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232A10" w:rsidRDefault="00232A10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№64 от 31.01.2023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bookmarkStart w:id="0" w:name="_GoBack"/>
            <w:bookmarkEnd w:id="0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Пăрачкав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9764EF" w:rsidRDefault="009764EF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9764EF" w:rsidRDefault="009764EF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A2C86" w:rsidRPr="007A2C86" w:rsidRDefault="007A2C86" w:rsidP="007A2C8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C86">
        <w:rPr>
          <w:rFonts w:ascii="Times New Roman" w:hAnsi="Times New Roman" w:cs="Times New Roman"/>
          <w:b/>
          <w:bCs/>
          <w:sz w:val="24"/>
          <w:szCs w:val="24"/>
        </w:rPr>
        <w:t>О признании утратившими силу постановлений</w:t>
      </w:r>
    </w:p>
    <w:p w:rsidR="007A2C86" w:rsidRPr="007A2C86" w:rsidRDefault="007A2C86" w:rsidP="007A2C86">
      <w:pPr>
        <w:tabs>
          <w:tab w:val="left" w:pos="5103"/>
        </w:tabs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C86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Порецкого  района  Чувашской </w:t>
      </w:r>
    </w:p>
    <w:p w:rsidR="007A2C86" w:rsidRPr="007A2C86" w:rsidRDefault="007A2C86" w:rsidP="007A2C8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C86">
        <w:rPr>
          <w:rFonts w:ascii="Times New Roman" w:hAnsi="Times New Roman" w:cs="Times New Roman"/>
          <w:b/>
          <w:bCs/>
          <w:sz w:val="24"/>
          <w:szCs w:val="24"/>
        </w:rPr>
        <w:t>Республики</w:t>
      </w:r>
    </w:p>
    <w:p w:rsidR="007A2C86" w:rsidRPr="007A2C86" w:rsidRDefault="007A2C86" w:rsidP="007A2C8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86" w:rsidRPr="007A2C86" w:rsidRDefault="007A2C86" w:rsidP="007A2C86">
      <w:pPr>
        <w:spacing w:after="0" w:line="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C86">
        <w:rPr>
          <w:rFonts w:ascii="Times New Roman" w:hAnsi="Times New Roman" w:cs="Times New Roman"/>
          <w:sz w:val="24"/>
          <w:szCs w:val="24"/>
        </w:rPr>
        <w:t xml:space="preserve">     В соответствии с постановлением Правительства Российской Федерации от 27 августа 2012 г. №860 «Об организации и проведении продажи государственного или муниципального имущества в электронной форме», администрация Порецкого муниципального округа п о с т а н о в л я е т:</w:t>
      </w:r>
    </w:p>
    <w:p w:rsidR="007A2C86" w:rsidRPr="007A2C86" w:rsidRDefault="007A2C86" w:rsidP="007A2C86">
      <w:pPr>
        <w:numPr>
          <w:ilvl w:val="0"/>
          <w:numId w:val="1"/>
        </w:numPr>
        <w:suppressAutoHyphens/>
        <w:spacing w:after="0" w:line="0" w:lineRule="atLeast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C86">
        <w:rPr>
          <w:rFonts w:ascii="Times New Roman" w:hAnsi="Times New Roman" w:cs="Times New Roman"/>
          <w:sz w:val="24"/>
          <w:szCs w:val="24"/>
        </w:rPr>
        <w:t xml:space="preserve">Признать утратившими силу: </w:t>
      </w:r>
    </w:p>
    <w:p w:rsidR="007A2C86" w:rsidRPr="007A2C86" w:rsidRDefault="007A2C86" w:rsidP="007A2C8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C86">
        <w:rPr>
          <w:rFonts w:ascii="Times New Roman" w:hAnsi="Times New Roman" w:cs="Times New Roman"/>
          <w:sz w:val="24"/>
          <w:szCs w:val="24"/>
        </w:rPr>
        <w:t>- постановление администрации Порецкого района Чувашской Республики от 24 сентября 2014 г. № 421 «О Порядке организации продажи муниципального имущества Порецкого района Чувашской Республики, на аукционе»;</w:t>
      </w:r>
    </w:p>
    <w:p w:rsidR="007A2C86" w:rsidRPr="007A2C86" w:rsidRDefault="007A2C86" w:rsidP="007A2C86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C86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Порецкого района Чувашской Республики от 16 июня 2016 г. № 171 «О внесении изменений в постановление </w:t>
      </w:r>
      <w:r w:rsidRPr="007A2C86">
        <w:rPr>
          <w:rFonts w:ascii="Times New Roman" w:hAnsi="Times New Roman" w:cs="Times New Roman"/>
          <w:bCs/>
          <w:sz w:val="24"/>
          <w:szCs w:val="24"/>
        </w:rPr>
        <w:t>админ</w:t>
      </w:r>
      <w:r>
        <w:rPr>
          <w:rFonts w:ascii="Times New Roman" w:hAnsi="Times New Roman" w:cs="Times New Roman"/>
          <w:bCs/>
          <w:sz w:val="24"/>
          <w:szCs w:val="24"/>
        </w:rPr>
        <w:t>истрации Порецкого района от 24 сентября</w:t>
      </w:r>
      <w:r w:rsidRPr="007A2C86">
        <w:rPr>
          <w:rFonts w:ascii="Times New Roman" w:hAnsi="Times New Roman" w:cs="Times New Roman"/>
          <w:bCs/>
          <w:sz w:val="24"/>
          <w:szCs w:val="24"/>
        </w:rPr>
        <w:t xml:space="preserve"> 2014 г.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2C86">
        <w:rPr>
          <w:rFonts w:ascii="Times New Roman" w:hAnsi="Times New Roman" w:cs="Times New Roman"/>
          <w:bCs/>
          <w:sz w:val="24"/>
          <w:szCs w:val="24"/>
        </w:rPr>
        <w:t>421 «</w:t>
      </w:r>
      <w:r w:rsidRPr="007A2C86">
        <w:rPr>
          <w:rFonts w:ascii="Times New Roman" w:hAnsi="Times New Roman" w:cs="Times New Roman"/>
          <w:sz w:val="24"/>
          <w:szCs w:val="24"/>
        </w:rPr>
        <w:t>О Порядке организации продажи муниципального имущества Порецкого района Чувашской Республики на аукционе</w:t>
      </w:r>
      <w:r w:rsidRPr="007A2C86">
        <w:rPr>
          <w:rFonts w:ascii="Times New Roman" w:hAnsi="Times New Roman" w:cs="Times New Roman"/>
          <w:bCs/>
          <w:sz w:val="24"/>
          <w:szCs w:val="24"/>
        </w:rPr>
        <w:t>»;</w:t>
      </w:r>
    </w:p>
    <w:p w:rsidR="007A2C86" w:rsidRPr="007A2C86" w:rsidRDefault="007A2C86" w:rsidP="007A2C8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C8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A2C8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Порецкого района Чувашской Республики от 27 мая 2019 г. № 213 «О внесении изменений в постановление </w:t>
      </w:r>
      <w:r w:rsidRPr="007A2C86">
        <w:rPr>
          <w:rFonts w:ascii="Times New Roman" w:hAnsi="Times New Roman" w:cs="Times New Roman"/>
          <w:bCs/>
          <w:sz w:val="24"/>
          <w:szCs w:val="24"/>
        </w:rPr>
        <w:t>админ</w:t>
      </w:r>
      <w:r>
        <w:rPr>
          <w:rFonts w:ascii="Times New Roman" w:hAnsi="Times New Roman" w:cs="Times New Roman"/>
          <w:bCs/>
          <w:sz w:val="24"/>
          <w:szCs w:val="24"/>
        </w:rPr>
        <w:t>истрации Порецкого района от 24 сентября</w:t>
      </w:r>
      <w:r w:rsidRPr="007A2C86">
        <w:rPr>
          <w:rFonts w:ascii="Times New Roman" w:hAnsi="Times New Roman" w:cs="Times New Roman"/>
          <w:bCs/>
          <w:sz w:val="24"/>
          <w:szCs w:val="24"/>
        </w:rPr>
        <w:t xml:space="preserve"> 2014г.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2C86">
        <w:rPr>
          <w:rFonts w:ascii="Times New Roman" w:hAnsi="Times New Roman" w:cs="Times New Roman"/>
          <w:bCs/>
          <w:sz w:val="24"/>
          <w:szCs w:val="24"/>
        </w:rPr>
        <w:t>421 «</w:t>
      </w:r>
      <w:r w:rsidRPr="007A2C86">
        <w:rPr>
          <w:rFonts w:ascii="Times New Roman" w:hAnsi="Times New Roman" w:cs="Times New Roman"/>
          <w:sz w:val="24"/>
          <w:szCs w:val="24"/>
        </w:rPr>
        <w:t>О Порядке организации продажи муниципального имущества Порецкого района Чувашской Республики на аукционе</w:t>
      </w:r>
      <w:r w:rsidRPr="007A2C86">
        <w:rPr>
          <w:rFonts w:ascii="Times New Roman" w:hAnsi="Times New Roman" w:cs="Times New Roman"/>
          <w:bCs/>
          <w:sz w:val="24"/>
          <w:szCs w:val="24"/>
        </w:rPr>
        <w:t>».</w:t>
      </w:r>
      <w:r w:rsidRPr="007A2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C86" w:rsidRPr="007A2C86" w:rsidRDefault="007A2C86" w:rsidP="007A2C86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A2C86">
        <w:rPr>
          <w:rFonts w:ascii="Times New Roman" w:hAnsi="Times New Roman" w:cs="Times New Roman"/>
          <w:sz w:val="24"/>
          <w:szCs w:val="24"/>
        </w:rPr>
        <w:t xml:space="preserve">2. </w:t>
      </w:r>
      <w:r w:rsidRPr="007A2C86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сети «Интернет».</w:t>
      </w:r>
    </w:p>
    <w:p w:rsidR="007A2C86" w:rsidRDefault="007A2C86" w:rsidP="007A2C86">
      <w:pPr>
        <w:shd w:val="clear" w:color="auto" w:fill="FFFFFF"/>
        <w:tabs>
          <w:tab w:val="left" w:pos="725"/>
        </w:tabs>
        <w:spacing w:line="274" w:lineRule="exact"/>
        <w:ind w:left="494"/>
        <w:rPr>
          <w:rFonts w:ascii="Times New Roman" w:hAnsi="Times New Roman"/>
          <w:color w:val="000000"/>
          <w:spacing w:val="-1"/>
        </w:rPr>
      </w:pPr>
    </w:p>
    <w:p w:rsidR="009764EF" w:rsidRPr="009764EF" w:rsidRDefault="009764EF" w:rsidP="009764EF">
      <w:pPr>
        <w:shd w:val="clear" w:color="auto" w:fill="FFFFFF"/>
        <w:tabs>
          <w:tab w:val="left" w:pos="725"/>
        </w:tabs>
        <w:spacing w:line="274" w:lineRule="exact"/>
        <w:ind w:left="494"/>
        <w:rPr>
          <w:rFonts w:ascii="Times New Roman" w:hAnsi="Times New Roman" w:cs="Times New Roman"/>
          <w:color w:val="000000"/>
          <w:spacing w:val="-1"/>
        </w:rPr>
      </w:pPr>
    </w:p>
    <w:p w:rsidR="009764EF" w:rsidRDefault="009764EF" w:rsidP="009764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64EF" w:rsidRPr="009764EF" w:rsidRDefault="009764EF" w:rsidP="009764EF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4EF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764EF">
        <w:rPr>
          <w:rFonts w:ascii="Times New Roman" w:hAnsi="Times New Roman" w:cs="Times New Roman"/>
          <w:bCs/>
          <w:sz w:val="24"/>
          <w:szCs w:val="24"/>
        </w:rPr>
        <w:t xml:space="preserve">Порецкого </w:t>
      </w:r>
    </w:p>
    <w:p w:rsidR="009764EF" w:rsidRPr="009764EF" w:rsidRDefault="009764EF" w:rsidP="009764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64E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7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9764EF">
        <w:rPr>
          <w:rFonts w:ascii="Times New Roman" w:hAnsi="Times New Roman" w:cs="Times New Roman"/>
          <w:sz w:val="24"/>
          <w:szCs w:val="24"/>
        </w:rPr>
        <w:tab/>
        <w:t xml:space="preserve">Е.В.Лебедев </w:t>
      </w:r>
    </w:p>
    <w:p w:rsidR="009764EF" w:rsidRPr="009764EF" w:rsidRDefault="009764EF" w:rsidP="009764E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7176" w:rsidRDefault="00337176" w:rsidP="009764EF">
      <w:pPr>
        <w:suppressAutoHyphens/>
        <w:spacing w:after="0" w:line="240" w:lineRule="auto"/>
        <w:jc w:val="both"/>
      </w:pPr>
    </w:p>
    <w:sectPr w:rsidR="00337176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B57AE"/>
    <w:multiLevelType w:val="hybridMultilevel"/>
    <w:tmpl w:val="12EE94B4"/>
    <w:lvl w:ilvl="0" w:tplc="AB38243A">
      <w:start w:val="1"/>
      <w:numFmt w:val="decimal"/>
      <w:lvlText w:val="%1."/>
      <w:lvlJc w:val="left"/>
      <w:pPr>
        <w:ind w:left="1129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0D255C"/>
    <w:rsid w:val="00101141"/>
    <w:rsid w:val="001D522B"/>
    <w:rsid w:val="00232A10"/>
    <w:rsid w:val="00337176"/>
    <w:rsid w:val="0039624B"/>
    <w:rsid w:val="003F07C0"/>
    <w:rsid w:val="005D5D5C"/>
    <w:rsid w:val="005E541C"/>
    <w:rsid w:val="00776AAA"/>
    <w:rsid w:val="007A2C86"/>
    <w:rsid w:val="00967166"/>
    <w:rsid w:val="009764EF"/>
    <w:rsid w:val="009D4204"/>
    <w:rsid w:val="00A638DD"/>
    <w:rsid w:val="00C414A9"/>
    <w:rsid w:val="00CE0D9E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FD2F"/>
  <w15:docId w15:val="{D7179BC9-4A72-46D1-927D-E856A25A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Body Text"/>
    <w:aliases w:val="Основной текст1,Основной текст Знак Знак,bt"/>
    <w:basedOn w:val="a"/>
    <w:link w:val="a6"/>
    <w:rsid w:val="009764EF"/>
    <w:pPr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5"/>
    <w:rsid w:val="009764EF"/>
    <w:rPr>
      <w:rFonts w:ascii="Arial" w:eastAsia="Times New Roman" w:hAnsi="Arial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Inform4</cp:lastModifiedBy>
  <cp:revision>4</cp:revision>
  <dcterms:created xsi:type="dcterms:W3CDTF">2022-12-29T07:33:00Z</dcterms:created>
  <dcterms:modified xsi:type="dcterms:W3CDTF">2023-02-06T10:51:00Z</dcterms:modified>
</cp:coreProperties>
</file>