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A5BC9" w:rsidRPr="009A5BC9" w:rsidTr="00317E56">
        <w:trPr>
          <w:cantSplit/>
          <w:trHeight w:val="420"/>
        </w:trPr>
        <w:tc>
          <w:tcPr>
            <w:tcW w:w="4195" w:type="dxa"/>
          </w:tcPr>
          <w:p w:rsidR="009A5BC9" w:rsidRPr="009A5BC9" w:rsidRDefault="009A5BC9" w:rsidP="009A5BC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9A5BC9" w:rsidRPr="009A5BC9" w:rsidRDefault="009A5BC9" w:rsidP="009A5BC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9A5BC9" w:rsidRPr="009A5BC9" w:rsidRDefault="009A5BC9" w:rsidP="009A5BC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9A5BC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9A5BC9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48640" cy="715645"/>
                  <wp:effectExtent l="0" t="0" r="3810" b="8255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9A5BC9" w:rsidRPr="009A5BC9" w:rsidRDefault="009A5BC9" w:rsidP="009A5BC9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9A5BC9" w:rsidRPr="009A5BC9" w:rsidRDefault="009A5BC9" w:rsidP="009A5BC9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9A5BC9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9A5BC9" w:rsidRPr="009A5BC9" w:rsidTr="00317E56">
        <w:trPr>
          <w:cantSplit/>
          <w:trHeight w:val="2355"/>
        </w:trPr>
        <w:tc>
          <w:tcPr>
            <w:tcW w:w="4195" w:type="dxa"/>
          </w:tcPr>
          <w:p w:rsidR="009A5BC9" w:rsidRPr="009A5BC9" w:rsidRDefault="009A5BC9" w:rsidP="009A5BC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9A5BC9" w:rsidRPr="009A5BC9" w:rsidRDefault="009A5BC9" w:rsidP="009A5BC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МУНИЦИПАЛЛ</w:t>
            </w:r>
            <w:r w:rsidRPr="009A5BC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9A5BC9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9A5BC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9A5BC9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9A5BC9" w:rsidRPr="009A5BC9" w:rsidRDefault="009A5BC9" w:rsidP="009A5BC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</w:rPr>
              <w:t>ДЕПУТАТСЕН ПУХ</w:t>
            </w:r>
            <w:r w:rsidRPr="009A5BC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9A5BC9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 w:rsidRPr="009A5BC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9A5BC9" w:rsidRPr="009A5BC9" w:rsidRDefault="009A5BC9" w:rsidP="009A5BC9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9A5BC9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9A5BC9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9A5BC9" w:rsidRPr="009A5BC9" w:rsidRDefault="009A5BC9" w:rsidP="009A5BC9">
            <w:pPr>
              <w:widowControl/>
              <w:ind w:right="-35" w:firstLine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9A5BC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9A5BC9" w:rsidRPr="009A5BC9" w:rsidRDefault="009A5BC9" w:rsidP="009A5BC9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9A5BC9" w:rsidRPr="009A5BC9" w:rsidRDefault="009A5BC9" w:rsidP="009A5BC9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9A5BC9" w:rsidRPr="009A5BC9" w:rsidRDefault="009A5BC9" w:rsidP="009A5BC9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9A5BC9" w:rsidRPr="009A5BC9" w:rsidRDefault="009A5BC9" w:rsidP="009A5BC9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9A5BC9" w:rsidRPr="009A5BC9" w:rsidRDefault="009A5BC9" w:rsidP="009A5BC9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9A5BC9" w:rsidRPr="009A5BC9" w:rsidRDefault="009A5BC9" w:rsidP="009A5BC9">
            <w:pPr>
              <w:widowControl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BC9">
              <w:rPr>
                <w:rFonts w:ascii="Arial" w:eastAsia="Times New Roman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29</w:t>
            </w:r>
            <w:r w:rsidRPr="009A5BC9">
              <w:rPr>
                <w:rFonts w:ascii="Arial" w:eastAsia="Times New Roman" w:hAnsi="Arial" w:cs="Arial"/>
                <w:noProof/>
                <w:sz w:val="20"/>
                <w:szCs w:val="20"/>
              </w:rPr>
              <w:t>»</w:t>
            </w:r>
            <w:r w:rsidR="00757053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сентября 2022   № 1.14</w:t>
            </w:r>
          </w:p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9A5BC9" w:rsidRPr="009A5BC9" w:rsidRDefault="009A5BC9" w:rsidP="009A5B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 w:rsidRPr="009A5BC9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9A5BC9" w:rsidRDefault="00F05BCD" w:rsidP="00F05BCD">
      <w:pPr>
        <w:ind w:firstLine="0"/>
      </w:pPr>
      <w:r>
        <w:tab/>
      </w:r>
    </w:p>
    <w:p w:rsidR="009A5BC9" w:rsidRDefault="009A5BC9" w:rsidP="00F05BCD">
      <w:pPr>
        <w:ind w:firstLine="0"/>
      </w:pPr>
    </w:p>
    <w:p w:rsidR="009A5BC9" w:rsidRDefault="009A5BC9" w:rsidP="00F05BCD">
      <w:pPr>
        <w:ind w:firstLine="0"/>
      </w:pPr>
    </w:p>
    <w:p w:rsidR="007D09CA" w:rsidRDefault="00F05BCD" w:rsidP="00757053">
      <w:pPr>
        <w:ind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tbl>
      <w:tblPr>
        <w:tblW w:w="5745" w:type="dxa"/>
        <w:tblInd w:w="108" w:type="dxa"/>
        <w:tblLook w:val="04A0" w:firstRow="1" w:lastRow="0" w:firstColumn="1" w:lastColumn="0" w:noHBand="0" w:noVBand="1"/>
      </w:tblPr>
      <w:tblGrid>
        <w:gridCol w:w="5745"/>
      </w:tblGrid>
      <w:tr w:rsidR="00F05BCD" w:rsidRPr="00611974" w:rsidTr="00760F99">
        <w:trPr>
          <w:trHeight w:val="747"/>
        </w:trPr>
        <w:tc>
          <w:tcPr>
            <w:tcW w:w="5745" w:type="dxa"/>
          </w:tcPr>
          <w:p w:rsidR="00F05BCD" w:rsidRPr="00757053" w:rsidRDefault="00F05BCD" w:rsidP="00F05BCD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57053">
              <w:rPr>
                <w:rFonts w:ascii="Times New Roman" w:eastAsia="Times New Roman" w:hAnsi="Times New Roman" w:cs="Times New Roman"/>
                <w:bCs/>
              </w:rPr>
              <w:t xml:space="preserve">Об утверждении Положения о порядке организации и проведения публичных слушаний на территории Шемуршинского муниципального округа Чувашской Республики </w:t>
            </w:r>
          </w:p>
        </w:tc>
      </w:tr>
    </w:tbl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>В соответствии  с Федеральным законом от 06</w:t>
      </w:r>
      <w:r w:rsidR="009A5BC9"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611974">
        <w:rPr>
          <w:rFonts w:ascii="Times New Roman" w:eastAsia="Times New Roman" w:hAnsi="Times New Roman" w:cs="Times New Roman"/>
          <w:bCs/>
        </w:rPr>
        <w:t xml:space="preserve"> № 131-ФЗ «Об общих принципах организации местного самоуправления в Российской Федерации», Законом Чувашской Республики от 18</w:t>
      </w:r>
      <w:r w:rsidR="009A5BC9">
        <w:rPr>
          <w:rFonts w:ascii="Times New Roman" w:eastAsia="Times New Roman" w:hAnsi="Times New Roman" w:cs="Times New Roman"/>
          <w:bCs/>
        </w:rPr>
        <w:t xml:space="preserve"> октября 2004 г. № </w:t>
      </w:r>
      <w:r w:rsidRPr="00611974">
        <w:rPr>
          <w:rFonts w:ascii="Times New Roman" w:eastAsia="Times New Roman" w:hAnsi="Times New Roman" w:cs="Times New Roman"/>
          <w:bCs/>
        </w:rPr>
        <w:t>19 «Об организации местного самоуправления в Чувашской Республике», Законом Чувашской Республики от 29</w:t>
      </w:r>
      <w:r w:rsidR="009A5BC9">
        <w:rPr>
          <w:rFonts w:ascii="Times New Roman" w:eastAsia="Times New Roman" w:hAnsi="Times New Roman" w:cs="Times New Roman"/>
          <w:bCs/>
        </w:rPr>
        <w:t xml:space="preserve"> марта 2022 г. </w:t>
      </w:r>
      <w:r w:rsidRPr="00611974">
        <w:rPr>
          <w:rFonts w:ascii="Times New Roman" w:eastAsia="Times New Roman" w:hAnsi="Times New Roman" w:cs="Times New Roman"/>
          <w:bCs/>
        </w:rPr>
        <w:t xml:space="preserve">№ 29 «О преобразовании муниципальных образований Шемуршинского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</w:p>
    <w:p w:rsidR="00F05BCD" w:rsidRPr="00757053" w:rsidRDefault="00F05BCD" w:rsidP="00F05BCD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757053">
        <w:rPr>
          <w:rFonts w:ascii="Times New Roman" w:eastAsia="Times New Roman" w:hAnsi="Times New Roman" w:cs="Times New Roman"/>
          <w:bCs/>
        </w:rPr>
        <w:t xml:space="preserve">Собрание депутатов Шемуршинского муниципального округа </w:t>
      </w:r>
    </w:p>
    <w:p w:rsidR="00F05BCD" w:rsidRPr="00757053" w:rsidRDefault="00F05BCD" w:rsidP="00F05BCD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757053">
        <w:rPr>
          <w:rFonts w:ascii="Times New Roman" w:eastAsia="Times New Roman" w:hAnsi="Times New Roman" w:cs="Times New Roman"/>
          <w:bCs/>
        </w:rPr>
        <w:t>Чувашской Республики р</w:t>
      </w:r>
      <w:r w:rsidR="009A5BC9" w:rsidRPr="00757053">
        <w:rPr>
          <w:rFonts w:ascii="Times New Roman" w:eastAsia="Times New Roman" w:hAnsi="Times New Roman" w:cs="Times New Roman"/>
          <w:bCs/>
        </w:rPr>
        <w:t>ешило</w:t>
      </w:r>
      <w:r w:rsidRPr="00757053">
        <w:rPr>
          <w:rFonts w:ascii="Times New Roman" w:eastAsia="Times New Roman" w:hAnsi="Times New Roman" w:cs="Times New Roman"/>
          <w:bCs/>
        </w:rPr>
        <w:t>:</w:t>
      </w:r>
    </w:p>
    <w:p w:rsidR="00F05BCD" w:rsidRPr="00611974" w:rsidRDefault="00F05BCD" w:rsidP="00F05BCD">
      <w:pPr>
        <w:jc w:val="center"/>
        <w:rPr>
          <w:rFonts w:ascii="Times New Roman" w:eastAsia="Times New Roman" w:hAnsi="Times New Roman" w:cs="Times New Roman"/>
          <w:bCs/>
        </w:rPr>
      </w:pP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1. Утвердить прилагаемое Положение о порядке организации и проведения публичных слушаний на территории Шемуршинского муниципального округа Чувашской Республики. 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>2. Признать утратившими силу: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 решение </w:t>
      </w:r>
      <w:r w:rsidR="009558C9" w:rsidRPr="00611974">
        <w:rPr>
          <w:rFonts w:ascii="Times New Roman" w:eastAsia="Times New Roman" w:hAnsi="Times New Roman" w:cs="Times New Roman"/>
          <w:bCs/>
        </w:rPr>
        <w:t>Шемуршинского районного Соб</w:t>
      </w:r>
      <w:r w:rsidRPr="00611974">
        <w:rPr>
          <w:rFonts w:ascii="Times New Roman" w:eastAsia="Times New Roman" w:hAnsi="Times New Roman" w:cs="Times New Roman"/>
          <w:bCs/>
        </w:rPr>
        <w:t xml:space="preserve">рания депутатов Чувашской Республики от </w:t>
      </w:r>
      <w:r w:rsidR="00D42BE9" w:rsidRPr="00611974">
        <w:rPr>
          <w:rFonts w:ascii="Times New Roman" w:eastAsia="Times New Roman" w:hAnsi="Times New Roman" w:cs="Times New Roman"/>
          <w:bCs/>
        </w:rPr>
        <w:t>09</w:t>
      </w:r>
      <w:r w:rsidRPr="00611974">
        <w:rPr>
          <w:rFonts w:ascii="Times New Roman" w:eastAsia="Times New Roman" w:hAnsi="Times New Roman" w:cs="Times New Roman"/>
          <w:bCs/>
        </w:rPr>
        <w:t xml:space="preserve"> </w:t>
      </w:r>
      <w:r w:rsidR="00D42BE9" w:rsidRPr="00611974">
        <w:rPr>
          <w:rFonts w:ascii="Times New Roman" w:eastAsia="Times New Roman" w:hAnsi="Times New Roman" w:cs="Times New Roman"/>
          <w:bCs/>
        </w:rPr>
        <w:t xml:space="preserve">ноября </w:t>
      </w:r>
      <w:r w:rsidRPr="00611974">
        <w:rPr>
          <w:rFonts w:ascii="Times New Roman" w:eastAsia="Times New Roman" w:hAnsi="Times New Roman" w:cs="Times New Roman"/>
          <w:bCs/>
        </w:rPr>
        <w:t>20</w:t>
      </w:r>
      <w:r w:rsidR="00D42BE9" w:rsidRPr="00611974">
        <w:rPr>
          <w:rFonts w:ascii="Times New Roman" w:eastAsia="Times New Roman" w:hAnsi="Times New Roman" w:cs="Times New Roman"/>
          <w:bCs/>
        </w:rPr>
        <w:t>21</w:t>
      </w:r>
      <w:r w:rsidRPr="00611974">
        <w:rPr>
          <w:rFonts w:ascii="Times New Roman" w:eastAsia="Times New Roman" w:hAnsi="Times New Roman" w:cs="Times New Roman"/>
          <w:bCs/>
        </w:rPr>
        <w:t xml:space="preserve"> г</w:t>
      </w:r>
      <w:r w:rsidR="009A5BC9">
        <w:rPr>
          <w:rFonts w:ascii="Times New Roman" w:eastAsia="Times New Roman" w:hAnsi="Times New Roman" w:cs="Times New Roman"/>
          <w:bCs/>
        </w:rPr>
        <w:t xml:space="preserve">. </w:t>
      </w:r>
      <w:r w:rsidRPr="00611974">
        <w:rPr>
          <w:rFonts w:ascii="Times New Roman" w:eastAsia="Times New Roman" w:hAnsi="Times New Roman" w:cs="Times New Roman"/>
          <w:bCs/>
        </w:rPr>
        <w:t xml:space="preserve">№ </w:t>
      </w:r>
      <w:r w:rsidR="00D42BE9" w:rsidRPr="00611974">
        <w:rPr>
          <w:rFonts w:ascii="Times New Roman" w:eastAsia="Times New Roman" w:hAnsi="Times New Roman" w:cs="Times New Roman"/>
          <w:bCs/>
        </w:rPr>
        <w:t>10.2</w:t>
      </w:r>
      <w:r w:rsidRPr="00611974">
        <w:rPr>
          <w:rFonts w:ascii="Times New Roman" w:eastAsia="Times New Roman" w:hAnsi="Times New Roman" w:cs="Times New Roman"/>
          <w:bCs/>
        </w:rPr>
        <w:t xml:space="preserve"> «</w:t>
      </w:r>
      <w:r w:rsidR="00D42BE9" w:rsidRPr="00611974">
        <w:rPr>
          <w:rFonts w:ascii="Times New Roman" w:eastAsia="Times New Roman" w:hAnsi="Times New Roman" w:cs="Times New Roman"/>
          <w:bCs/>
        </w:rPr>
        <w:t>Об утверждении Положения о порядке организации и проведения публичных слушаний, общественных обсуждений на территории Шемуршинского района Чувашской Республики»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решение Собрания депутатов </w:t>
      </w:r>
      <w:proofErr w:type="spellStart"/>
      <w:r w:rsidR="009558C9" w:rsidRPr="00611974">
        <w:rPr>
          <w:rFonts w:ascii="Times New Roman" w:eastAsia="Times New Roman" w:hAnsi="Times New Roman" w:cs="Times New Roman"/>
          <w:bCs/>
        </w:rPr>
        <w:t>Бичурга</w:t>
      </w:r>
      <w:proofErr w:type="spellEnd"/>
      <w:r w:rsidR="009558C9" w:rsidRPr="00611974">
        <w:rPr>
          <w:rFonts w:ascii="Times New Roman" w:eastAsia="Times New Roman" w:hAnsi="Times New Roman" w:cs="Times New Roman"/>
          <w:bCs/>
        </w:rPr>
        <w:t>–</w:t>
      </w:r>
      <w:proofErr w:type="spellStart"/>
      <w:r w:rsidR="009558C9" w:rsidRPr="00611974">
        <w:rPr>
          <w:rFonts w:ascii="Times New Roman" w:eastAsia="Times New Roman" w:hAnsi="Times New Roman" w:cs="Times New Roman"/>
          <w:bCs/>
        </w:rPr>
        <w:t>Баишевского</w:t>
      </w:r>
      <w:proofErr w:type="spellEnd"/>
      <w:r w:rsidR="009558C9" w:rsidRPr="00611974">
        <w:rPr>
          <w:rFonts w:ascii="Times New Roman" w:eastAsia="Times New Roman" w:hAnsi="Times New Roman" w:cs="Times New Roman"/>
          <w:bCs/>
        </w:rPr>
        <w:t xml:space="preserve"> сельского поселения от 15</w:t>
      </w:r>
      <w:r w:rsidR="009A5BC9">
        <w:rPr>
          <w:rFonts w:ascii="Times New Roman" w:eastAsia="Times New Roman" w:hAnsi="Times New Roman" w:cs="Times New Roman"/>
          <w:bCs/>
        </w:rPr>
        <w:t xml:space="preserve"> октября 2021 г. </w:t>
      </w:r>
      <w:r w:rsidR="009558C9" w:rsidRPr="00611974">
        <w:rPr>
          <w:rFonts w:ascii="Times New Roman" w:eastAsia="Times New Roman" w:hAnsi="Times New Roman" w:cs="Times New Roman"/>
          <w:bCs/>
        </w:rPr>
        <w:t>№</w:t>
      </w:r>
      <w:r w:rsidR="009A5BC9">
        <w:rPr>
          <w:rFonts w:ascii="Times New Roman" w:eastAsia="Times New Roman" w:hAnsi="Times New Roman" w:cs="Times New Roman"/>
          <w:bCs/>
        </w:rPr>
        <w:t xml:space="preserve"> </w:t>
      </w:r>
      <w:r w:rsidR="009558C9" w:rsidRPr="00611974">
        <w:rPr>
          <w:rFonts w:ascii="Times New Roman" w:eastAsia="Times New Roman" w:hAnsi="Times New Roman" w:cs="Times New Roman"/>
          <w:bCs/>
        </w:rPr>
        <w:t xml:space="preserve">4 «Об утверждении </w:t>
      </w:r>
      <w:r w:rsidR="009558C9" w:rsidRPr="00611974">
        <w:rPr>
          <w:rFonts w:ascii="Times New Roman" w:hAnsi="Times New Roman" w:cs="Times New Roman"/>
        </w:rPr>
        <w:t>Положения  о порядке организации и проведения публичных слушаний на территории Бичурга-Баишевского сельского поселения Шемуршинского района Чувашской Республики»;</w:t>
      </w:r>
    </w:p>
    <w:p w:rsidR="00F05BCD" w:rsidRPr="00611974" w:rsidRDefault="00F05BCD" w:rsidP="00F05BCD">
      <w:pPr>
        <w:rPr>
          <w:rFonts w:ascii="Times New Roman" w:hAnsi="Times New Roman" w:cs="Times New Roman"/>
        </w:rPr>
      </w:pPr>
      <w:r w:rsidRPr="00611974">
        <w:rPr>
          <w:rFonts w:ascii="Times New Roman" w:eastAsia="Times New Roman" w:hAnsi="Times New Roman" w:cs="Times New Roman"/>
          <w:bCs/>
        </w:rPr>
        <w:t>решение Собрания депутатов</w:t>
      </w:r>
      <w:r w:rsidR="009558C9" w:rsidRPr="0061197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9558C9" w:rsidRPr="00611974">
        <w:rPr>
          <w:rFonts w:ascii="Times New Roman" w:eastAsia="Times New Roman" w:hAnsi="Times New Roman" w:cs="Times New Roman"/>
          <w:bCs/>
        </w:rPr>
        <w:t>Большебуяновского</w:t>
      </w:r>
      <w:proofErr w:type="spellEnd"/>
      <w:r w:rsidR="009558C9" w:rsidRPr="00611974">
        <w:rPr>
          <w:rFonts w:ascii="Times New Roman" w:eastAsia="Times New Roman" w:hAnsi="Times New Roman" w:cs="Times New Roman"/>
          <w:bCs/>
        </w:rPr>
        <w:t xml:space="preserve"> сельского поселения от 10</w:t>
      </w:r>
      <w:r w:rsidR="009A5BC9">
        <w:rPr>
          <w:rFonts w:ascii="Times New Roman" w:eastAsia="Times New Roman" w:hAnsi="Times New Roman" w:cs="Times New Roman"/>
          <w:bCs/>
        </w:rPr>
        <w:t xml:space="preserve"> ноября 2021 г.  № </w:t>
      </w:r>
      <w:r w:rsidR="009558C9" w:rsidRPr="00611974">
        <w:rPr>
          <w:rFonts w:ascii="Times New Roman" w:eastAsia="Times New Roman" w:hAnsi="Times New Roman" w:cs="Times New Roman"/>
          <w:bCs/>
        </w:rPr>
        <w:t xml:space="preserve">2 «Об утверждении </w:t>
      </w:r>
      <w:r w:rsidR="009558C9" w:rsidRPr="00611974">
        <w:rPr>
          <w:rFonts w:ascii="Times New Roman" w:hAnsi="Times New Roman" w:cs="Times New Roman"/>
        </w:rPr>
        <w:t xml:space="preserve">Положения  о порядке организации и проведения публичных слушаний на территории </w:t>
      </w:r>
      <w:proofErr w:type="spellStart"/>
      <w:r w:rsidR="009558C9" w:rsidRPr="00611974">
        <w:rPr>
          <w:rFonts w:ascii="Times New Roman" w:hAnsi="Times New Roman" w:cs="Times New Roman"/>
        </w:rPr>
        <w:t>Большебуяновского</w:t>
      </w:r>
      <w:proofErr w:type="spellEnd"/>
      <w:r w:rsidR="009558C9" w:rsidRPr="00611974">
        <w:rPr>
          <w:rFonts w:ascii="Times New Roman" w:hAnsi="Times New Roman" w:cs="Times New Roman"/>
        </w:rPr>
        <w:t xml:space="preserve"> сельского поселения Шемуршинского района Чувашской Республики»;</w:t>
      </w:r>
    </w:p>
    <w:p w:rsidR="009558C9" w:rsidRPr="00611974" w:rsidRDefault="009558C9" w:rsidP="009558C9">
      <w:pPr>
        <w:rPr>
          <w:rFonts w:ascii="Times New Roman" w:hAnsi="Times New Roman" w:cs="Times New Roman"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решение Собрания депутатов </w:t>
      </w:r>
      <w:proofErr w:type="spellStart"/>
      <w:r w:rsidR="004F62B2" w:rsidRPr="00611974">
        <w:rPr>
          <w:rFonts w:ascii="Times New Roman" w:eastAsia="Times New Roman" w:hAnsi="Times New Roman" w:cs="Times New Roman"/>
          <w:bCs/>
        </w:rPr>
        <w:t>Карабай</w:t>
      </w:r>
      <w:proofErr w:type="spellEnd"/>
      <w:r w:rsidR="004F62B2" w:rsidRPr="00611974">
        <w:rPr>
          <w:rFonts w:ascii="Times New Roman" w:eastAsia="Times New Roman" w:hAnsi="Times New Roman" w:cs="Times New Roman"/>
          <w:bCs/>
        </w:rPr>
        <w:t>-Шемуршинского</w:t>
      </w:r>
      <w:r w:rsidRPr="00611974">
        <w:rPr>
          <w:rFonts w:ascii="Times New Roman" w:eastAsia="Times New Roman" w:hAnsi="Times New Roman" w:cs="Times New Roman"/>
          <w:bCs/>
        </w:rPr>
        <w:t xml:space="preserve"> сельского поселения от 1</w:t>
      </w:r>
      <w:r w:rsidR="00B54933" w:rsidRPr="00611974">
        <w:rPr>
          <w:rFonts w:ascii="Times New Roman" w:eastAsia="Times New Roman" w:hAnsi="Times New Roman" w:cs="Times New Roman"/>
          <w:bCs/>
        </w:rPr>
        <w:t>5</w:t>
      </w:r>
      <w:r w:rsidR="009A5BC9">
        <w:rPr>
          <w:rFonts w:ascii="Times New Roman" w:eastAsia="Times New Roman" w:hAnsi="Times New Roman" w:cs="Times New Roman"/>
          <w:bCs/>
        </w:rPr>
        <w:t xml:space="preserve"> </w:t>
      </w:r>
      <w:r w:rsidR="009A5BC9">
        <w:rPr>
          <w:rFonts w:ascii="Times New Roman" w:eastAsia="Times New Roman" w:hAnsi="Times New Roman" w:cs="Times New Roman"/>
          <w:bCs/>
        </w:rPr>
        <w:lastRenderedPageBreak/>
        <w:t xml:space="preserve">октября 2021 г.  № </w:t>
      </w:r>
      <w:r w:rsidR="00B54933" w:rsidRPr="00611974">
        <w:rPr>
          <w:rFonts w:ascii="Times New Roman" w:eastAsia="Times New Roman" w:hAnsi="Times New Roman" w:cs="Times New Roman"/>
          <w:bCs/>
        </w:rPr>
        <w:t>5</w:t>
      </w:r>
      <w:r w:rsidRPr="00611974">
        <w:rPr>
          <w:rFonts w:ascii="Times New Roman" w:eastAsia="Times New Roman" w:hAnsi="Times New Roman" w:cs="Times New Roman"/>
          <w:bCs/>
        </w:rPr>
        <w:t xml:space="preserve"> «Об утверждении </w:t>
      </w:r>
      <w:r w:rsidRPr="00611974">
        <w:rPr>
          <w:rFonts w:ascii="Times New Roman" w:hAnsi="Times New Roman" w:cs="Times New Roman"/>
        </w:rPr>
        <w:t xml:space="preserve">Положения  о порядке организации и проведения публичных слушаний на территории </w:t>
      </w:r>
      <w:proofErr w:type="spellStart"/>
      <w:r w:rsidR="004F62B2" w:rsidRPr="00611974">
        <w:rPr>
          <w:rFonts w:ascii="Times New Roman" w:hAnsi="Times New Roman" w:cs="Times New Roman"/>
        </w:rPr>
        <w:t>Карабай</w:t>
      </w:r>
      <w:proofErr w:type="spellEnd"/>
      <w:r w:rsidR="004F62B2" w:rsidRPr="00611974">
        <w:rPr>
          <w:rFonts w:ascii="Times New Roman" w:hAnsi="Times New Roman" w:cs="Times New Roman"/>
        </w:rPr>
        <w:t>-Шемуршинского</w:t>
      </w:r>
      <w:r w:rsidRPr="00611974">
        <w:rPr>
          <w:rFonts w:ascii="Times New Roman" w:hAnsi="Times New Roman" w:cs="Times New Roman"/>
        </w:rPr>
        <w:t xml:space="preserve"> сельского поселения Шемуршинского района Чувашской Республики»;</w:t>
      </w:r>
    </w:p>
    <w:p w:rsidR="004F62B2" w:rsidRPr="00611974" w:rsidRDefault="004F62B2" w:rsidP="004F62B2">
      <w:pPr>
        <w:rPr>
          <w:rFonts w:ascii="Times New Roman" w:hAnsi="Times New Roman" w:cs="Times New Roman"/>
        </w:rPr>
      </w:pPr>
      <w:r w:rsidRPr="00611974">
        <w:rPr>
          <w:rFonts w:ascii="Times New Roman" w:eastAsia="Times New Roman" w:hAnsi="Times New Roman" w:cs="Times New Roman"/>
          <w:bCs/>
        </w:rPr>
        <w:t>решение Собрания депутатов Малобуяновского сельского поселения от 10</w:t>
      </w:r>
      <w:r w:rsidR="009A5BC9">
        <w:rPr>
          <w:rFonts w:ascii="Times New Roman" w:eastAsia="Times New Roman" w:hAnsi="Times New Roman" w:cs="Times New Roman"/>
          <w:bCs/>
        </w:rPr>
        <w:t xml:space="preserve"> ноября 2021 г. № </w:t>
      </w:r>
      <w:r w:rsidRPr="00611974">
        <w:rPr>
          <w:rFonts w:ascii="Times New Roman" w:eastAsia="Times New Roman" w:hAnsi="Times New Roman" w:cs="Times New Roman"/>
          <w:bCs/>
        </w:rPr>
        <w:t xml:space="preserve">2 «Об утверждении </w:t>
      </w:r>
      <w:r w:rsidRPr="00611974">
        <w:rPr>
          <w:rFonts w:ascii="Times New Roman" w:hAnsi="Times New Roman" w:cs="Times New Roman"/>
        </w:rPr>
        <w:t>Положения  о порядке организации и проведения публичных слушаний на территории Малобуяновского сельского поселения Шемуршинского района Чувашской Республики»;</w:t>
      </w:r>
    </w:p>
    <w:p w:rsidR="004F62B2" w:rsidRPr="00611974" w:rsidRDefault="004F62B2" w:rsidP="004F62B2">
      <w:pPr>
        <w:rPr>
          <w:rFonts w:ascii="Times New Roman" w:hAnsi="Times New Roman" w:cs="Times New Roman"/>
        </w:rPr>
      </w:pPr>
      <w:r w:rsidRPr="00611974">
        <w:rPr>
          <w:rFonts w:ascii="Times New Roman" w:eastAsia="Times New Roman" w:hAnsi="Times New Roman" w:cs="Times New Roman"/>
          <w:bCs/>
        </w:rPr>
        <w:t>решение Собрания депутатов Старочукальского сельского поселения от 10</w:t>
      </w:r>
      <w:r w:rsidR="009A5BC9">
        <w:rPr>
          <w:rFonts w:ascii="Times New Roman" w:eastAsia="Times New Roman" w:hAnsi="Times New Roman" w:cs="Times New Roman"/>
          <w:bCs/>
        </w:rPr>
        <w:t xml:space="preserve"> ноября 2021 г.  № </w:t>
      </w:r>
      <w:r w:rsidRPr="00611974">
        <w:rPr>
          <w:rFonts w:ascii="Times New Roman" w:eastAsia="Times New Roman" w:hAnsi="Times New Roman" w:cs="Times New Roman"/>
          <w:bCs/>
        </w:rPr>
        <w:t xml:space="preserve">2 «Об утверждении </w:t>
      </w:r>
      <w:r w:rsidRPr="00611974">
        <w:rPr>
          <w:rFonts w:ascii="Times New Roman" w:hAnsi="Times New Roman" w:cs="Times New Roman"/>
        </w:rPr>
        <w:t>Положения  о порядке организации и проведения публичных слушаний на территории Старочукальского сельского поселения Шемуршинского района Чувашской Республики»;</w:t>
      </w:r>
    </w:p>
    <w:p w:rsidR="004F62B2" w:rsidRPr="00611974" w:rsidRDefault="004F62B2" w:rsidP="004F62B2">
      <w:pPr>
        <w:rPr>
          <w:rFonts w:ascii="Times New Roman" w:hAnsi="Times New Roman" w:cs="Times New Roman"/>
        </w:rPr>
      </w:pPr>
      <w:r w:rsidRPr="00611974">
        <w:rPr>
          <w:rFonts w:ascii="Times New Roman" w:eastAsia="Times New Roman" w:hAnsi="Times New Roman" w:cs="Times New Roman"/>
          <w:bCs/>
        </w:rPr>
        <w:t>решение Собрания депутатов  Трехбалтаевского</w:t>
      </w:r>
      <w:r w:rsidR="009A5BC9">
        <w:rPr>
          <w:rFonts w:ascii="Times New Roman" w:eastAsia="Times New Roman" w:hAnsi="Times New Roman" w:cs="Times New Roman"/>
          <w:bCs/>
        </w:rPr>
        <w:t xml:space="preserve"> </w:t>
      </w:r>
      <w:r w:rsidRPr="00611974">
        <w:rPr>
          <w:rFonts w:ascii="Times New Roman" w:eastAsia="Times New Roman" w:hAnsi="Times New Roman" w:cs="Times New Roman"/>
          <w:bCs/>
        </w:rPr>
        <w:t>сельского поселения от 15</w:t>
      </w:r>
      <w:r w:rsidR="009A5BC9">
        <w:rPr>
          <w:rFonts w:ascii="Times New Roman" w:eastAsia="Times New Roman" w:hAnsi="Times New Roman" w:cs="Times New Roman"/>
          <w:bCs/>
        </w:rPr>
        <w:t xml:space="preserve"> октября 2021 г. № </w:t>
      </w:r>
      <w:r w:rsidRPr="00611974">
        <w:rPr>
          <w:rFonts w:ascii="Times New Roman" w:eastAsia="Times New Roman" w:hAnsi="Times New Roman" w:cs="Times New Roman"/>
          <w:bCs/>
        </w:rPr>
        <w:t xml:space="preserve">4 «Об утверждении </w:t>
      </w:r>
      <w:r w:rsidRPr="00611974">
        <w:rPr>
          <w:rFonts w:ascii="Times New Roman" w:hAnsi="Times New Roman" w:cs="Times New Roman"/>
        </w:rPr>
        <w:t>Положения  о порядке организации и проведения публичных слушаний на территории Трехбалтаевского сельского поселения Шемуршинского района Чувашской Республики»;</w:t>
      </w:r>
    </w:p>
    <w:p w:rsidR="004F62B2" w:rsidRPr="00611974" w:rsidRDefault="004F62B2" w:rsidP="004F62B2">
      <w:pPr>
        <w:rPr>
          <w:rFonts w:ascii="Times New Roman" w:hAnsi="Times New Roman" w:cs="Times New Roman"/>
        </w:rPr>
      </w:pPr>
      <w:r w:rsidRPr="00611974">
        <w:rPr>
          <w:rFonts w:ascii="Times New Roman" w:eastAsia="Times New Roman" w:hAnsi="Times New Roman" w:cs="Times New Roman"/>
          <w:bCs/>
        </w:rPr>
        <w:t>решение Собрания депутатов Чепкас-Никольского сельского поселения от 19</w:t>
      </w:r>
      <w:r w:rsidR="009A5BC9">
        <w:rPr>
          <w:rFonts w:ascii="Times New Roman" w:eastAsia="Times New Roman" w:hAnsi="Times New Roman" w:cs="Times New Roman"/>
          <w:bCs/>
        </w:rPr>
        <w:t xml:space="preserve"> ноября 2021 г. № </w:t>
      </w:r>
      <w:r w:rsidRPr="00611974">
        <w:rPr>
          <w:rFonts w:ascii="Times New Roman" w:eastAsia="Times New Roman" w:hAnsi="Times New Roman" w:cs="Times New Roman"/>
          <w:bCs/>
        </w:rPr>
        <w:t xml:space="preserve">4 «Об утверждении </w:t>
      </w:r>
      <w:r w:rsidRPr="00611974">
        <w:rPr>
          <w:rFonts w:ascii="Times New Roman" w:hAnsi="Times New Roman" w:cs="Times New Roman"/>
        </w:rPr>
        <w:t>Положения  о порядке организации и проведения публичных слушаний на территории Чепкас-Никольского сельского поселения Шемуршинского района Чувашской Республики»;</w:t>
      </w:r>
    </w:p>
    <w:p w:rsidR="004F62B2" w:rsidRPr="00611974" w:rsidRDefault="004F62B2" w:rsidP="004F62B2">
      <w:pPr>
        <w:rPr>
          <w:rFonts w:ascii="Times New Roman" w:hAnsi="Times New Roman" w:cs="Times New Roman"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решение Собрания депутатов </w:t>
      </w:r>
      <w:proofErr w:type="spellStart"/>
      <w:r w:rsidRPr="00611974">
        <w:rPr>
          <w:rFonts w:ascii="Times New Roman" w:eastAsia="Times New Roman" w:hAnsi="Times New Roman" w:cs="Times New Roman"/>
          <w:bCs/>
        </w:rPr>
        <w:t>Чукальского</w:t>
      </w:r>
      <w:proofErr w:type="spellEnd"/>
      <w:r w:rsidRPr="00611974">
        <w:rPr>
          <w:rFonts w:ascii="Times New Roman" w:eastAsia="Times New Roman" w:hAnsi="Times New Roman" w:cs="Times New Roman"/>
          <w:bCs/>
        </w:rPr>
        <w:t xml:space="preserve"> сельского поселения от 10</w:t>
      </w:r>
      <w:r w:rsidR="009A5BC9">
        <w:rPr>
          <w:rFonts w:ascii="Times New Roman" w:eastAsia="Times New Roman" w:hAnsi="Times New Roman" w:cs="Times New Roman"/>
          <w:bCs/>
        </w:rPr>
        <w:t xml:space="preserve"> ноября 2021 г. № </w:t>
      </w:r>
      <w:r w:rsidRPr="00611974">
        <w:rPr>
          <w:rFonts w:ascii="Times New Roman" w:eastAsia="Times New Roman" w:hAnsi="Times New Roman" w:cs="Times New Roman"/>
          <w:bCs/>
        </w:rPr>
        <w:t xml:space="preserve">2 «Об утверждении </w:t>
      </w:r>
      <w:r w:rsidRPr="00611974">
        <w:rPr>
          <w:rFonts w:ascii="Times New Roman" w:hAnsi="Times New Roman" w:cs="Times New Roman"/>
        </w:rPr>
        <w:t xml:space="preserve">Положения  о порядке организации и проведения публичных слушаний на территории </w:t>
      </w:r>
      <w:proofErr w:type="spellStart"/>
      <w:r w:rsidRPr="00611974">
        <w:rPr>
          <w:rFonts w:ascii="Times New Roman" w:hAnsi="Times New Roman" w:cs="Times New Roman"/>
        </w:rPr>
        <w:t>Чукальского</w:t>
      </w:r>
      <w:proofErr w:type="spellEnd"/>
      <w:r w:rsidRPr="00611974">
        <w:rPr>
          <w:rFonts w:ascii="Times New Roman" w:hAnsi="Times New Roman" w:cs="Times New Roman"/>
        </w:rPr>
        <w:t xml:space="preserve">  сельского поселения Шемуршинского района Чувашской Республики»;</w:t>
      </w:r>
    </w:p>
    <w:p w:rsidR="004F62B2" w:rsidRPr="00611974" w:rsidRDefault="004F62B2" w:rsidP="004F62B2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решение Собрания депутатов </w:t>
      </w:r>
      <w:r w:rsidR="00B54933" w:rsidRPr="00611974">
        <w:rPr>
          <w:rFonts w:ascii="Times New Roman" w:eastAsia="Times New Roman" w:hAnsi="Times New Roman" w:cs="Times New Roman"/>
          <w:bCs/>
        </w:rPr>
        <w:t>Шемуршинского</w:t>
      </w:r>
      <w:r w:rsidRPr="00611974">
        <w:rPr>
          <w:rFonts w:ascii="Times New Roman" w:eastAsia="Times New Roman" w:hAnsi="Times New Roman" w:cs="Times New Roman"/>
          <w:bCs/>
        </w:rPr>
        <w:t xml:space="preserve"> сельского поселения от 1</w:t>
      </w:r>
      <w:r w:rsidR="00B54933" w:rsidRPr="00611974">
        <w:rPr>
          <w:rFonts w:ascii="Times New Roman" w:eastAsia="Times New Roman" w:hAnsi="Times New Roman" w:cs="Times New Roman"/>
          <w:bCs/>
        </w:rPr>
        <w:t>2</w:t>
      </w:r>
      <w:r w:rsidR="009A5BC9">
        <w:rPr>
          <w:rFonts w:ascii="Times New Roman" w:eastAsia="Times New Roman" w:hAnsi="Times New Roman" w:cs="Times New Roman"/>
          <w:bCs/>
        </w:rPr>
        <w:t xml:space="preserve"> ноября 2021 г. № </w:t>
      </w:r>
      <w:r w:rsidRPr="00611974">
        <w:rPr>
          <w:rFonts w:ascii="Times New Roman" w:eastAsia="Times New Roman" w:hAnsi="Times New Roman" w:cs="Times New Roman"/>
          <w:bCs/>
        </w:rPr>
        <w:t xml:space="preserve">2 «Об утверждении </w:t>
      </w:r>
      <w:r w:rsidRPr="00611974">
        <w:rPr>
          <w:rFonts w:ascii="Times New Roman" w:hAnsi="Times New Roman" w:cs="Times New Roman"/>
        </w:rPr>
        <w:t xml:space="preserve">Положения  о порядке организации и проведения публичных слушаний на территории </w:t>
      </w:r>
      <w:r w:rsidR="00B54933" w:rsidRPr="00611974">
        <w:rPr>
          <w:rFonts w:ascii="Times New Roman" w:hAnsi="Times New Roman" w:cs="Times New Roman"/>
        </w:rPr>
        <w:t xml:space="preserve">Шемуршинского </w:t>
      </w:r>
      <w:r w:rsidRPr="00611974">
        <w:rPr>
          <w:rFonts w:ascii="Times New Roman" w:hAnsi="Times New Roman" w:cs="Times New Roman"/>
        </w:rPr>
        <w:t>сельского поселения Шемуршинского района Чувашской Республики</w:t>
      </w:r>
      <w:r w:rsidR="00B54933" w:rsidRPr="00611974">
        <w:rPr>
          <w:rFonts w:ascii="Times New Roman" w:hAnsi="Times New Roman" w:cs="Times New Roman"/>
        </w:rPr>
        <w:t>».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 Настоящее решение вступает в силу </w:t>
      </w:r>
      <w:r w:rsidR="00B54933" w:rsidRPr="00611974">
        <w:rPr>
          <w:rFonts w:ascii="Times New Roman" w:eastAsia="Times New Roman" w:hAnsi="Times New Roman" w:cs="Times New Roman"/>
          <w:bCs/>
        </w:rPr>
        <w:t>после</w:t>
      </w:r>
      <w:r w:rsidRPr="00611974">
        <w:rPr>
          <w:rFonts w:ascii="Times New Roman" w:eastAsia="Times New Roman" w:hAnsi="Times New Roman" w:cs="Times New Roman"/>
          <w:bCs/>
        </w:rPr>
        <w:t xml:space="preserve"> его официального опубликования в </w:t>
      </w:r>
      <w:r w:rsidR="00B54933" w:rsidRPr="00611974">
        <w:rPr>
          <w:rFonts w:ascii="Times New Roman" w:eastAsia="Times New Roman" w:hAnsi="Times New Roman" w:cs="Times New Roman"/>
          <w:bCs/>
        </w:rPr>
        <w:t xml:space="preserve">периодическом печатном </w:t>
      </w:r>
      <w:r w:rsidRPr="00611974">
        <w:rPr>
          <w:rFonts w:ascii="Times New Roman" w:eastAsia="Times New Roman" w:hAnsi="Times New Roman" w:cs="Times New Roman"/>
          <w:bCs/>
        </w:rPr>
        <w:t>издании «Вест</w:t>
      </w:r>
      <w:r w:rsidR="00B54933" w:rsidRPr="00611974">
        <w:rPr>
          <w:rFonts w:ascii="Times New Roman" w:eastAsia="Times New Roman" w:hAnsi="Times New Roman" w:cs="Times New Roman"/>
          <w:bCs/>
        </w:rPr>
        <w:t>и</w:t>
      </w:r>
      <w:r w:rsidRPr="00611974">
        <w:rPr>
          <w:rFonts w:ascii="Times New Roman" w:eastAsia="Times New Roman" w:hAnsi="Times New Roman" w:cs="Times New Roman"/>
          <w:bCs/>
        </w:rPr>
        <w:t xml:space="preserve"> Шемуршинского района».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</w:p>
    <w:p w:rsidR="00757053" w:rsidRPr="00757053" w:rsidRDefault="00757053" w:rsidP="00757053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757053" w:rsidRPr="00757053" w:rsidTr="00317E56">
        <w:tc>
          <w:tcPr>
            <w:tcW w:w="3302" w:type="pct"/>
            <w:hideMark/>
          </w:tcPr>
          <w:p w:rsidR="00757053" w:rsidRPr="00757053" w:rsidRDefault="00757053" w:rsidP="00757053">
            <w:pPr>
              <w:ind w:firstLine="0"/>
              <w:jc w:val="left"/>
              <w:rPr>
                <w:rFonts w:eastAsia="Times New Roman"/>
              </w:rPr>
            </w:pPr>
            <w:r w:rsidRPr="00757053">
              <w:rPr>
                <w:rFonts w:eastAsia="Times New Roman"/>
              </w:rPr>
              <w:t>Председатель Собрания депутатов</w:t>
            </w:r>
            <w:r w:rsidRPr="00757053">
              <w:rPr>
                <w:rFonts w:eastAsia="Times New Roman"/>
              </w:rPr>
              <w:br/>
              <w:t>Шемуршинского муниципального</w:t>
            </w:r>
            <w:r w:rsidRPr="00757053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757053" w:rsidRPr="00757053" w:rsidRDefault="00757053" w:rsidP="00757053">
            <w:pPr>
              <w:ind w:firstLine="0"/>
              <w:jc w:val="right"/>
              <w:rPr>
                <w:rFonts w:eastAsia="Times New Roman"/>
              </w:rPr>
            </w:pPr>
          </w:p>
          <w:p w:rsidR="00757053" w:rsidRPr="00757053" w:rsidRDefault="00757053" w:rsidP="00757053">
            <w:pPr>
              <w:ind w:firstLine="0"/>
              <w:jc w:val="right"/>
              <w:rPr>
                <w:rFonts w:eastAsia="Times New Roman"/>
              </w:rPr>
            </w:pPr>
          </w:p>
          <w:p w:rsidR="00757053" w:rsidRPr="00757053" w:rsidRDefault="00757053" w:rsidP="00757053">
            <w:pPr>
              <w:ind w:firstLine="0"/>
              <w:jc w:val="right"/>
              <w:rPr>
                <w:rFonts w:eastAsia="Times New Roman"/>
              </w:rPr>
            </w:pPr>
          </w:p>
        </w:tc>
      </w:tr>
    </w:tbl>
    <w:p w:rsidR="00757053" w:rsidRPr="00757053" w:rsidRDefault="00757053" w:rsidP="00757053">
      <w:pPr>
        <w:rPr>
          <w:rFonts w:eastAsia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757053" w:rsidRPr="00757053" w:rsidTr="00317E56">
        <w:tc>
          <w:tcPr>
            <w:tcW w:w="3302" w:type="pct"/>
            <w:hideMark/>
          </w:tcPr>
          <w:p w:rsidR="00757053" w:rsidRPr="00757053" w:rsidRDefault="00757053" w:rsidP="00757053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757053">
              <w:rPr>
                <w:rFonts w:eastAsia="Times New Roman"/>
              </w:rPr>
              <w:t>Исполняющий</w:t>
            </w:r>
            <w:proofErr w:type="gramEnd"/>
            <w:r w:rsidRPr="00757053">
              <w:rPr>
                <w:rFonts w:eastAsia="Times New Roman"/>
              </w:rPr>
              <w:t xml:space="preserve"> полномочия</w:t>
            </w:r>
            <w:r w:rsidRPr="00757053">
              <w:rPr>
                <w:rFonts w:eastAsia="Times New Roman"/>
              </w:rPr>
              <w:br/>
              <w:t>главы Шемуршинского муниципального</w:t>
            </w:r>
            <w:r w:rsidRPr="00757053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757053" w:rsidRPr="00757053" w:rsidRDefault="00757053" w:rsidP="00757053">
            <w:pPr>
              <w:ind w:firstLine="0"/>
              <w:jc w:val="right"/>
              <w:rPr>
                <w:rFonts w:eastAsia="Times New Roman"/>
              </w:rPr>
            </w:pPr>
          </w:p>
          <w:p w:rsidR="00757053" w:rsidRPr="00757053" w:rsidRDefault="00757053" w:rsidP="00757053">
            <w:pPr>
              <w:ind w:firstLine="0"/>
              <w:jc w:val="right"/>
              <w:rPr>
                <w:rFonts w:eastAsia="Times New Roman"/>
              </w:rPr>
            </w:pPr>
          </w:p>
          <w:p w:rsidR="00757053" w:rsidRPr="00757053" w:rsidRDefault="00757053" w:rsidP="00757053">
            <w:pPr>
              <w:ind w:firstLine="0"/>
              <w:jc w:val="right"/>
              <w:rPr>
                <w:rFonts w:eastAsia="Times New Roman"/>
              </w:rPr>
            </w:pPr>
          </w:p>
        </w:tc>
      </w:tr>
    </w:tbl>
    <w:p w:rsidR="00B54933" w:rsidRPr="00611974" w:rsidRDefault="00B54933" w:rsidP="00F05BCD">
      <w:pPr>
        <w:ind w:firstLine="0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</w:p>
    <w:p w:rsidR="00F05BCD" w:rsidRPr="00611974" w:rsidRDefault="00F05BCD" w:rsidP="00F05BCD">
      <w:pPr>
        <w:ind w:firstLine="0"/>
        <w:rPr>
          <w:rFonts w:ascii="Times New Roman" w:eastAsia="Times New Roman" w:hAnsi="Times New Roman" w:cs="Times New Roman"/>
          <w:b/>
          <w:bCs/>
        </w:rPr>
      </w:pPr>
      <w:r w:rsidRPr="00611974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</w:t>
      </w:r>
    </w:p>
    <w:p w:rsidR="00B54933" w:rsidRPr="00611974" w:rsidRDefault="00B54933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B54933" w:rsidRPr="00611974" w:rsidRDefault="00B54933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B54933" w:rsidRPr="00611974" w:rsidRDefault="00B54933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B54933" w:rsidRPr="00611974" w:rsidRDefault="00B54933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B54933" w:rsidRPr="00611974" w:rsidRDefault="00B54933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B54933" w:rsidRPr="00611974" w:rsidRDefault="00B54933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9C6AC6" w:rsidRDefault="009C6AC6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9C6AC6" w:rsidRDefault="009C6AC6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9C6AC6" w:rsidRDefault="009C6AC6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9C6AC6" w:rsidRDefault="009C6AC6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9C6AC6" w:rsidRDefault="009C6AC6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9C6AC6" w:rsidRDefault="009C6AC6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9C6AC6" w:rsidRDefault="009C6AC6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</w:p>
    <w:p w:rsidR="00F05BCD" w:rsidRPr="00611974" w:rsidRDefault="00F05BCD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/>
        </w:rPr>
      </w:pPr>
      <w:r w:rsidRPr="00611974">
        <w:rPr>
          <w:rFonts w:ascii="Times New Roman" w:eastAsia="Times New Roman" w:hAnsi="Times New Roman" w:cs="Times New Roman"/>
          <w:bCs/>
        </w:rPr>
        <w:t>Утверждено</w:t>
      </w:r>
    </w:p>
    <w:p w:rsidR="00F05BCD" w:rsidRPr="00611974" w:rsidRDefault="00757053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Cs/>
        </w:rPr>
      </w:pPr>
      <w:hyperlink w:anchor="sub_0" w:history="1">
        <w:r w:rsidR="00F05BCD" w:rsidRPr="00611974">
          <w:rPr>
            <w:rFonts w:ascii="Times New Roman" w:eastAsia="Times New Roman" w:hAnsi="Times New Roman" w:cs="Times New Roman"/>
          </w:rPr>
          <w:t>решением</w:t>
        </w:r>
      </w:hyperlink>
      <w:r w:rsidR="00F05BCD" w:rsidRPr="00611974">
        <w:rPr>
          <w:rFonts w:ascii="Times New Roman" w:eastAsia="Times New Roman" w:hAnsi="Times New Roman" w:cs="Times New Roman"/>
          <w:bCs/>
        </w:rPr>
        <w:t xml:space="preserve"> Собрания депутатов Шемуршинского муниципального округа Чувашской Республики </w:t>
      </w:r>
    </w:p>
    <w:p w:rsidR="00F05BCD" w:rsidRPr="00611974" w:rsidRDefault="0024590C" w:rsidP="00F05BCD">
      <w:pPr>
        <w:widowControl/>
        <w:autoSpaceDE/>
        <w:autoSpaceDN/>
        <w:adjustRightInd/>
        <w:ind w:left="5940" w:firstLine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от 29.09</w:t>
      </w:r>
      <w:r w:rsidR="00F05BCD" w:rsidRPr="00611974">
        <w:rPr>
          <w:rFonts w:ascii="Times New Roman" w:eastAsia="Times New Roman" w:hAnsi="Times New Roman" w:cs="Times New Roman"/>
          <w:bCs/>
        </w:rPr>
        <w:t>.202</w:t>
      </w:r>
      <w:r>
        <w:rPr>
          <w:rFonts w:ascii="Times New Roman" w:eastAsia="Times New Roman" w:hAnsi="Times New Roman" w:cs="Times New Roman"/>
          <w:bCs/>
        </w:rPr>
        <w:t>2</w:t>
      </w:r>
      <w:r w:rsidR="00F05BCD" w:rsidRPr="00611974">
        <w:rPr>
          <w:rFonts w:ascii="Times New Roman" w:eastAsia="Times New Roman" w:hAnsi="Times New Roman" w:cs="Times New Roman"/>
          <w:bCs/>
        </w:rPr>
        <w:t xml:space="preserve"> № </w:t>
      </w:r>
      <w:r>
        <w:rPr>
          <w:rFonts w:ascii="Times New Roman" w:eastAsia="Times New Roman" w:hAnsi="Times New Roman" w:cs="Times New Roman"/>
          <w:bCs/>
        </w:rPr>
        <w:t>1.1</w:t>
      </w:r>
      <w:r w:rsidR="009A5BC9">
        <w:rPr>
          <w:rFonts w:ascii="Times New Roman" w:eastAsia="Times New Roman" w:hAnsi="Times New Roman" w:cs="Times New Roman"/>
          <w:bCs/>
        </w:rPr>
        <w:t>4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 </w:t>
      </w:r>
    </w:p>
    <w:p w:rsidR="00F05BCD" w:rsidRPr="00611974" w:rsidRDefault="00F05BCD" w:rsidP="00F05BCD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611974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F05BCD" w:rsidRPr="00611974" w:rsidRDefault="00F05BCD" w:rsidP="00F05BCD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611974">
        <w:rPr>
          <w:rFonts w:ascii="Times New Roman" w:eastAsia="Times New Roman" w:hAnsi="Times New Roman" w:cs="Times New Roman"/>
          <w:b/>
          <w:bCs/>
        </w:rPr>
        <w:t>о порядке организации и проведения публичных слушаний на территории Шемуршинского муниципального округа Чувашской Республики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Положение о порядке организации и проведения публичных слушаний на территории Шемуршинского муниципального округа Чувашской Республики (далее -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 и определяет порядок организации и проведения публичных слушаний в </w:t>
      </w:r>
      <w:r w:rsidR="00EE0713" w:rsidRPr="00611974">
        <w:rPr>
          <w:rFonts w:ascii="Times New Roman" w:eastAsia="Times New Roman" w:hAnsi="Times New Roman" w:cs="Times New Roman"/>
          <w:bCs/>
        </w:rPr>
        <w:t xml:space="preserve">Шемуршинском </w:t>
      </w:r>
      <w:r w:rsidRPr="00611974">
        <w:rPr>
          <w:rFonts w:ascii="Times New Roman" w:eastAsia="Times New Roman" w:hAnsi="Times New Roman" w:cs="Times New Roman"/>
          <w:bCs/>
        </w:rPr>
        <w:t xml:space="preserve">муниципальном округе Чувашской Республики по проектам муниципальных правовых актов и вопросам местного значения муниципального округа, за исключением проектов и вопросов в области градостроительной деятельности, предусмотренных частью 5 статьи 28 Федерального закона от 6 октября 2003 года № 131-ФЗ «Об общих принципах организации местного самоуправления в Российской Федерации», по которым проводятся общественные обсуждения и (или) публичные слушания, порядок организации и проведения которых определяется соответствующим нормативным правовым актом Собрания депутатов Шемуршинского муниципального округа Чувашской Республики с учетом положений законодательства о градостроительной деятельности.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</w:p>
    <w:p w:rsidR="00F05BCD" w:rsidRPr="00611974" w:rsidRDefault="00F05BCD" w:rsidP="00EE071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11974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EE0713" w:rsidRPr="00611974" w:rsidRDefault="00EE0713" w:rsidP="00EE071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1.1. Публичные слушания являются формой непосредственного участия населения Шемуршинского муниципального округа Чувашской Республики (далее – муниципальный округ) в осуществлении местного самоуправления.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1.2. Участие в публичных слушаниях является свободным и добровольным.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1.3. Публичные слушания проводятся в целях: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- обеспечения реализации прав граждан Российской Федерации, постоянно или преимущественно проживающих на территории муниципального округа, на непосредственное участие в осуществлении местного самоуправления;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- учета мнения жителей муниципального округа при принятии наиболее важных решений органами местного самоуправления муниципального округа;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- формирования общественного мнения по обсуждаемым вопросам.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1.4. На публичные слушания выносятся наиболее важные и общественно значимые проекты муниципальных правовых актов по вопросам местного значения муниципального округа.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1.5. На публичные слушания в обязательном порядке выносятся: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1) проект Устава Шемуршинского муниципального округа Чувашской Республики (далее – Устав муниципального округа), а также проект муниципального нормативного правового акта о внесении изменений и дополнений в Устав муниципального округа, кроме случаев, когда в Устав муниципального округа вносятся изменения в форме точного воспроизведения положений Конституции Российской Федерации, федеральных законов, устава или законов Чувашской Республики в целях приведения Устава </w:t>
      </w:r>
      <w:r w:rsidRPr="00611974">
        <w:rPr>
          <w:rFonts w:ascii="Times New Roman" w:eastAsia="Times New Roman" w:hAnsi="Times New Roman" w:cs="Times New Roman"/>
          <w:bCs/>
        </w:rPr>
        <w:lastRenderedPageBreak/>
        <w:t xml:space="preserve">муниципального округа в соответствие с этими нормативными правовыми актами;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2) проект бюджета муниципального округа и отчет о его исполнении;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>3) прое</w:t>
      </w:r>
      <w:proofErr w:type="gramStart"/>
      <w:r w:rsidRPr="00611974">
        <w:rPr>
          <w:rFonts w:ascii="Times New Roman" w:eastAsia="Times New Roman" w:hAnsi="Times New Roman" w:cs="Times New Roman"/>
          <w:bCs/>
        </w:rPr>
        <w:t>кт стр</w:t>
      </w:r>
      <w:proofErr w:type="gramEnd"/>
      <w:r w:rsidRPr="00611974">
        <w:rPr>
          <w:rFonts w:ascii="Times New Roman" w:eastAsia="Times New Roman" w:hAnsi="Times New Roman" w:cs="Times New Roman"/>
          <w:bCs/>
        </w:rPr>
        <w:t xml:space="preserve">атегии социально-экономического развития муниципального округа;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4) вопросы о преобразовании муниципального округа, за исключением случаев, если в соответствии со статьей 13 Федерального закона от 6 октября 2003 г. № 131-ФЗ «Об общих принципах организации местного самоуправления в Российской Федерации» для преобразования муниципального округа требуется получение согласия населения муниципального округа, выраженного путем голосования.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1.6. Подготовка, проведение и определение результатов публичных слушаний осуществляются открыто и гласно.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1.7. Результаты публичных слушаний носят для органов местного самоуправления муниципального округа рекомендательный характер.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1.8. Материально-техническое обеспечение публичных слушаний осуществляется за счет средств бюджета муниципального округа. </w:t>
      </w:r>
    </w:p>
    <w:p w:rsidR="00EE0713" w:rsidRPr="00611974" w:rsidRDefault="00EE0713" w:rsidP="00F05BCD">
      <w:pPr>
        <w:rPr>
          <w:rFonts w:ascii="Times New Roman" w:eastAsia="Times New Roman" w:hAnsi="Times New Roman" w:cs="Times New Roman"/>
          <w:b/>
          <w:bCs/>
        </w:rPr>
      </w:pPr>
    </w:p>
    <w:p w:rsidR="00F05BCD" w:rsidRPr="00611974" w:rsidRDefault="00F05BCD" w:rsidP="00EE071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11974">
        <w:rPr>
          <w:rFonts w:ascii="Times New Roman" w:eastAsia="Times New Roman" w:hAnsi="Times New Roman" w:cs="Times New Roman"/>
          <w:b/>
          <w:bCs/>
        </w:rPr>
        <w:t>2. Назначение публичных слушаний</w:t>
      </w:r>
    </w:p>
    <w:p w:rsidR="00EE0713" w:rsidRPr="00611974" w:rsidRDefault="00EE0713" w:rsidP="00EE071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2.1. Публичные слушания проводятся по инициативе населения муниципального округа, Собрания депутатов Шемуршинского муниципального округа Чувашской Республики (далее – Собрание депутатов), главы Шемуршинского муниципального округа Чувашской Республики (далее – глава муниципального округа).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2.2. Население муниципального округа реализует свое право на инициирование публичных слушаний в порядке правотворческой инициативы граждан, установленном нормативными правовыми актами Собрания депутатов.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2.3. Условием назначения публичных слушаний по инициативе населения является сбор подписей в поддержку данной инициативы, количество которых должно составлять не менее 100 жителей муниципального округа, обладающих избирательным правом.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2.4. Публичные слушания, проводимые по инициативе населения или Собрания депутатов, назначаются решением Собрания депутатов, принятым в порядке, предусмотренном Регламентом Собрания депутатов.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2.5. Публичные слушания, проводимые по инициативе главы муниципального округа, назначаются постановлением главы муниципального округа.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2.6. </w:t>
      </w:r>
      <w:proofErr w:type="gramStart"/>
      <w:r w:rsidRPr="00611974">
        <w:rPr>
          <w:rFonts w:ascii="Times New Roman" w:eastAsia="Times New Roman" w:hAnsi="Times New Roman" w:cs="Times New Roman"/>
          <w:bCs/>
        </w:rPr>
        <w:t>Муниципальный правовой акт о назначении публичных слушаний должен содержать дату, время и место проведения публичных слушаний, формулировку вопроса и (или) наименование проекта муниципального правового акта, выносимых на публичные слушания, информацию о порядке подачи и учета предложений и замечаний от заинтересованных лиц по вопросу и (или) проекту муниципального правового акта, выносимых на публичные слушания, иную информацию в установленных законодательством Российской Федерации</w:t>
      </w:r>
      <w:proofErr w:type="gramEnd"/>
      <w:r w:rsidRPr="00611974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611974">
        <w:rPr>
          <w:rFonts w:ascii="Times New Roman" w:eastAsia="Times New Roman" w:hAnsi="Times New Roman" w:cs="Times New Roman"/>
          <w:bCs/>
        </w:rPr>
        <w:t>случаях</w:t>
      </w:r>
      <w:proofErr w:type="gramEnd"/>
      <w:r w:rsidRPr="00611974">
        <w:rPr>
          <w:rFonts w:ascii="Times New Roman" w:eastAsia="Times New Roman" w:hAnsi="Times New Roman" w:cs="Times New Roman"/>
          <w:bCs/>
        </w:rPr>
        <w:t xml:space="preserve">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2.7. Решение о проведении публичных слушаний должно приниматься не </w:t>
      </w:r>
      <w:proofErr w:type="gramStart"/>
      <w:r w:rsidRPr="00611974">
        <w:rPr>
          <w:rFonts w:ascii="Times New Roman" w:eastAsia="Times New Roman" w:hAnsi="Times New Roman" w:cs="Times New Roman"/>
          <w:bCs/>
        </w:rPr>
        <w:t>позднее</w:t>
      </w:r>
      <w:proofErr w:type="gramEnd"/>
      <w:r w:rsidRPr="00611974">
        <w:rPr>
          <w:rFonts w:ascii="Times New Roman" w:eastAsia="Times New Roman" w:hAnsi="Times New Roman" w:cs="Times New Roman"/>
          <w:bCs/>
        </w:rPr>
        <w:t xml:space="preserve"> чем за 20 дней до дня рассмотрения проекта муниципального правового акта Собранием депутатов или главой муниципального округа.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2.8. Решение о проведении публичных слушаний с указанием места и времени их проведения, а также проект соответствующего муниципального правового акта, выносимого на публичные слушания, подлежат опубликованию не позднее чем через 7 дней после их принятия. </w:t>
      </w:r>
      <w:r w:rsidRPr="00611974">
        <w:rPr>
          <w:rFonts w:ascii="Times New Roman" w:eastAsia="Times New Roman" w:hAnsi="Times New Roman" w:cs="Times New Roman"/>
          <w:bCs/>
        </w:rPr>
        <w:cr/>
        <w:t xml:space="preserve">            2.9. Публичные слушания проводятся не </w:t>
      </w:r>
      <w:proofErr w:type="gramStart"/>
      <w:r w:rsidRPr="00611974">
        <w:rPr>
          <w:rFonts w:ascii="Times New Roman" w:eastAsia="Times New Roman" w:hAnsi="Times New Roman" w:cs="Times New Roman"/>
          <w:bCs/>
        </w:rPr>
        <w:t>позднее</w:t>
      </w:r>
      <w:proofErr w:type="gramEnd"/>
      <w:r w:rsidRPr="00611974">
        <w:rPr>
          <w:rFonts w:ascii="Times New Roman" w:eastAsia="Times New Roman" w:hAnsi="Times New Roman" w:cs="Times New Roman"/>
          <w:bCs/>
        </w:rPr>
        <w:t xml:space="preserve"> чем за 7 дней до дня рассмотрения проекта муниципального правового акта Собранием депутатов или главой муниципального округа.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2.10. Проект Устава муниципального округа, проект муниципального правового акта о внесении изменений в Устав муниципального округа не </w:t>
      </w:r>
      <w:proofErr w:type="gramStart"/>
      <w:r w:rsidRPr="00611974">
        <w:rPr>
          <w:rFonts w:ascii="Times New Roman" w:eastAsia="Times New Roman" w:hAnsi="Times New Roman" w:cs="Times New Roman"/>
          <w:bCs/>
        </w:rPr>
        <w:t>позднее</w:t>
      </w:r>
      <w:proofErr w:type="gramEnd"/>
      <w:r w:rsidRPr="00611974">
        <w:rPr>
          <w:rFonts w:ascii="Times New Roman" w:eastAsia="Times New Roman" w:hAnsi="Times New Roman" w:cs="Times New Roman"/>
          <w:bCs/>
        </w:rPr>
        <w:t xml:space="preserve"> чем за 30 дней до дня рассмотрения вопроса о принятии Устава муниципального округа, внесении </w:t>
      </w:r>
      <w:r w:rsidRPr="00611974">
        <w:rPr>
          <w:rFonts w:ascii="Times New Roman" w:eastAsia="Times New Roman" w:hAnsi="Times New Roman" w:cs="Times New Roman"/>
          <w:bCs/>
        </w:rPr>
        <w:lastRenderedPageBreak/>
        <w:t xml:space="preserve">изменений в Устав муниципального округа подлежат официальному опубликованию в </w:t>
      </w:r>
      <w:r w:rsidR="00EE0713" w:rsidRPr="00611974">
        <w:rPr>
          <w:rFonts w:ascii="Times New Roman" w:eastAsia="Times New Roman" w:hAnsi="Times New Roman" w:cs="Times New Roman"/>
          <w:bCs/>
        </w:rPr>
        <w:t xml:space="preserve">периодическом печатном </w:t>
      </w:r>
      <w:r w:rsidRPr="00611974">
        <w:rPr>
          <w:rFonts w:ascii="Times New Roman" w:eastAsia="Times New Roman" w:hAnsi="Times New Roman" w:cs="Times New Roman"/>
          <w:bCs/>
        </w:rPr>
        <w:t>издании «Вест</w:t>
      </w:r>
      <w:r w:rsidR="00EE0713" w:rsidRPr="00611974">
        <w:rPr>
          <w:rFonts w:ascii="Times New Roman" w:eastAsia="Times New Roman" w:hAnsi="Times New Roman" w:cs="Times New Roman"/>
          <w:bCs/>
        </w:rPr>
        <w:t>и</w:t>
      </w:r>
      <w:r w:rsidRPr="00611974">
        <w:rPr>
          <w:rFonts w:ascii="Times New Roman" w:eastAsia="Times New Roman" w:hAnsi="Times New Roman" w:cs="Times New Roman"/>
          <w:bCs/>
        </w:rPr>
        <w:t xml:space="preserve"> Шемуршинского района» с одновременным опубликованием установленного Собранием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Не требуется официальное опубликование (обнародование) порядка учета предложений по проекту решения Собрания депутатов о внесении изменений и дополнений в Устав муниципального округа, а также порядка участия граждан в его обсуждении в случае, если указанные изменения и дополнения вносятся в целях приведения Устава муниципального округа в соответствие с Конституцией Российской Федерации, федеральными законами.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</w:p>
    <w:p w:rsidR="00F05BCD" w:rsidRPr="00611974" w:rsidRDefault="00F05BCD" w:rsidP="00EE071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11974">
        <w:rPr>
          <w:rFonts w:ascii="Times New Roman" w:eastAsia="Times New Roman" w:hAnsi="Times New Roman" w:cs="Times New Roman"/>
          <w:b/>
          <w:bCs/>
        </w:rPr>
        <w:t>3. Подготовка и проведение публичных слушаний</w:t>
      </w:r>
    </w:p>
    <w:p w:rsidR="00EE0713" w:rsidRPr="00611974" w:rsidRDefault="00EE0713" w:rsidP="00EE071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3.1. Подготовка публичных слушаний, назначенных Собранием депутатов, осуществляется постоянной комиссий Собрания депутатов, к </w:t>
      </w:r>
      <w:proofErr w:type="gramStart"/>
      <w:r w:rsidRPr="00611974">
        <w:rPr>
          <w:rFonts w:ascii="Times New Roman" w:eastAsia="Times New Roman" w:hAnsi="Times New Roman" w:cs="Times New Roman"/>
          <w:bCs/>
        </w:rPr>
        <w:t>компетенции</w:t>
      </w:r>
      <w:proofErr w:type="gramEnd"/>
      <w:r w:rsidRPr="00611974">
        <w:rPr>
          <w:rFonts w:ascii="Times New Roman" w:eastAsia="Times New Roman" w:hAnsi="Times New Roman" w:cs="Times New Roman"/>
          <w:bCs/>
        </w:rPr>
        <w:t xml:space="preserve"> которой относится рассмотрение вопроса, вынесенного на публичные слушания.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Подготовка публичных слушаний, назначенных главой муниципального округа, осуществляется структурным подразделением администрации муниципального округа, к компетенции которого относится рассмотрение вопроса, вынесенного на публичные слушания.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3.2. Участниками публичных слушаний могут быть все заинтересованные лица.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3.3. Для участия в публичных слушаниях могут приглашаться представители органов государственной власти Чувашской Республики, представители политических партий, общественных объединений, органов территориального общественного самоуправления, руководители предприятий, учреждений, организаций, эксперты, представители средств массовой информации.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3.4. Председательствует на публичных слушаниях глава муниципального округа, либо уполномоченное им лицо. 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3.5. Председательствующий оглашает повестку дня публичных слушаний, с учетом мнения участников публичных слушаний определяет регламент публичных слушаний, предоставляет слово докладчикам и выступающим, оглашает поступившие письменные вопросы, предложения и замечания участников публичных слушаний, подводит итоги обсуждения, организует ведение протокола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3.6. 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 в установленном порядке.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Участники публичных слушаний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3.7. Слово для выступлений предоставляется участникам публичных слушаний в порядке поступления заявок.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3.8. Все желающие выступить на публичных слушаниях выступают только с разрешения председательствующего.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3.9. На публичных слушаниях ведется протокол, в котором должны быть отражены предложения и замечания участников публичных слушаний, высказанные ими в ходе обсуждения. При отсутствии предложений и замечаний в протоколе делается соответствующая запись.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3.10. Протокол публичных слушаний подписывается председательствующим и секретарем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lastRenderedPageBreak/>
        <w:t xml:space="preserve">3.11. Участники публичных слушаний имеют право представить организатору публичных слушаний свои предложения и замечания, касающиеся обсуждаемого проекта муниципального правового акта, в письменной форме для приобщения их к протоколу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3.12. После окончания обсуждения председательствующий оглашает и ставит на голосование проект решения (результатов публичных слушаний). Перед началом голосования председательствующий уточняет количество участников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Решение принимается большинством голосов участников публичных слушаний. Указанное решение носит рекомендательный характер и учитывается органом местного самоуправления при рассмотрении вопроса о принятии муниципального правового акта, проект которого выносился на публичные слушания.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3.13. По результатам публичных слушаний оформляется итоговый документ публичных слушаний, подписываемый должностным лицом, председательствовавшим на публичных слушаниях.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3.14. Протокол и итоговый документ публичных слушаний направляются организатором публичных слушаний в орган местного самоуправления, к компетенции которого относится принятие муниципального правового акта, проект которого выносился на публичные слушания. </w:t>
      </w:r>
      <w:r w:rsidRPr="00611974">
        <w:rPr>
          <w:rFonts w:ascii="Times New Roman" w:eastAsia="Times New Roman" w:hAnsi="Times New Roman" w:cs="Times New Roman"/>
          <w:bCs/>
        </w:rPr>
        <w:cr/>
        <w:t xml:space="preserve">            3.15. Организатор публичных слушаний обеспечивает опубликование информационного сообщения о ходе публичных слушаний и его результатах, включая мотивированное обоснование принятых решений, в </w:t>
      </w:r>
      <w:r w:rsidR="00CF5A85" w:rsidRPr="00611974">
        <w:rPr>
          <w:rFonts w:ascii="Times New Roman" w:eastAsia="Times New Roman" w:hAnsi="Times New Roman" w:cs="Times New Roman"/>
          <w:bCs/>
        </w:rPr>
        <w:t>периодическом печатном издании «Вести</w:t>
      </w:r>
      <w:r w:rsidRPr="00611974">
        <w:rPr>
          <w:rFonts w:ascii="Times New Roman" w:eastAsia="Times New Roman" w:hAnsi="Times New Roman" w:cs="Times New Roman"/>
          <w:bCs/>
        </w:rPr>
        <w:t xml:space="preserve"> Шемуршинского района» не позднее чем через 7 дней после проведения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</w:p>
    <w:p w:rsidR="00F05BCD" w:rsidRPr="00611974" w:rsidRDefault="00F05BCD" w:rsidP="00CF5A8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11974">
        <w:rPr>
          <w:rFonts w:ascii="Times New Roman" w:eastAsia="Times New Roman" w:hAnsi="Times New Roman" w:cs="Times New Roman"/>
          <w:b/>
          <w:bCs/>
        </w:rPr>
        <w:t>4. Порядок организации проведения публичных слушаний в формате электронных общественных обсуждений</w:t>
      </w:r>
    </w:p>
    <w:p w:rsidR="00CF5A85" w:rsidRPr="00611974" w:rsidRDefault="00CF5A85" w:rsidP="00CF5A8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4.1. В период введения на территории Чувашской Республики режима повышенной готовности или чрезвычайной ситуации публичные слушания могут проводиться в формате электронных общественных обсуждений.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Процедура проведения публичных слушаний в формате электронных общественных обсуждений состоит из следующих этапов: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1) оповещение о начале публичных слушаний;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муниципального округа в информационно-телекоммуникационной сети «Интернет» (далее - официальный сайт) или в муниципальной информационной системе, обеспечивающей проведение публичных слушаний с использованием информационно-телекоммуникационной сети «Интернет» (далее - сеть «Интернет»), либо на республиканском портале государственных и муниципальных услуг (далее - информационные системы) и открытие экспозиции или экспозиций такого проекта;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3) проведение экспозиции или экспозиций проекта, подлежащего рассмотрению на публичных слушаниях;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4) проведение собрания или собраний участников публичных слушаний;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5) подготовка и оформление протокола публичных слушаний;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6) подготовка и опубликование заключения о результатах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4.2. Оповещение о начале публичных слушаний должно содержать: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1) информацию о проекте, подлежащем рассмотрению на публичных слушаниях, и перечень информационных материалов к такому проекту;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2) информацию о порядке и сроках проведения публичных слушаний по проекту, подлежащему рассмотрению на публичных слушаниях;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lastRenderedPageBreak/>
        <w:t xml:space="preserve"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4.3.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или информационных системах в которых будут размещены такой проект и информационные материалы к нему, с использованием которых будут проводиться публичные слушания, информацию о дате, времени и месте проведения собрания или собраний участников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4.4. Оповещение о начале публичных слушаний: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1) не </w:t>
      </w:r>
      <w:proofErr w:type="gramStart"/>
      <w:r w:rsidRPr="00611974">
        <w:rPr>
          <w:rFonts w:ascii="Times New Roman" w:eastAsia="Times New Roman" w:hAnsi="Times New Roman" w:cs="Times New Roman"/>
          <w:bCs/>
        </w:rPr>
        <w:t>позднее</w:t>
      </w:r>
      <w:proofErr w:type="gramEnd"/>
      <w:r w:rsidRPr="00611974">
        <w:rPr>
          <w:rFonts w:ascii="Times New Roman" w:eastAsia="Times New Roman" w:hAnsi="Times New Roman" w:cs="Times New Roman"/>
          <w:bCs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4.5. В течение всего периода размещения проекта в соответствии с подпунктом 2 пункта 4.1. настоящего раздела,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4.6. В период размещения проекта в соответствии с подпунктом 2 пункта 4.1. настоящего раздела,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4.8. настоящего раздела идентификацию, имеют право вносить предложения и замечания, касающиеся такого проекта: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1) посредством официального сайта или информационных систем;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2) в письменной или устной форме в ходе проведения собрания или собраний участников публичных слушаний;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3) в письменной форме в адрес организатора публичных слушаний;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4) 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4.7. Предложения и замечания, внесенные в соответствии с пунктом 4.6. настоящего раздела, подлежат регистрации, а также обязательному рассмотрению организатором публичных слушаний, за исключением случая, предусмотренного пунктом 4.11. настоящего раздела. </w:t>
      </w:r>
      <w:r w:rsidRPr="00611974">
        <w:rPr>
          <w:rFonts w:ascii="Times New Roman" w:eastAsia="Times New Roman" w:hAnsi="Times New Roman" w:cs="Times New Roman"/>
          <w:bCs/>
        </w:rPr>
        <w:cr/>
        <w:t xml:space="preserve">           4.8.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4.9. Не требуется представление документов, указанных в пункте 4.8. настоящего раздела, подтверждающих сведения об участниках общественных обсуждений (фамилию, </w:t>
      </w:r>
      <w:r w:rsidRPr="00611974">
        <w:rPr>
          <w:rFonts w:ascii="Times New Roman" w:eastAsia="Times New Roman" w:hAnsi="Times New Roman" w:cs="Times New Roman"/>
          <w:bCs/>
        </w:rPr>
        <w:lastRenderedPageBreak/>
        <w:t>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4.8. настоящего раздела, может использоваться единая система идентификац</w:t>
      </w:r>
      <w:proofErr w:type="gramStart"/>
      <w:r w:rsidRPr="00611974">
        <w:rPr>
          <w:rFonts w:ascii="Times New Roman" w:eastAsia="Times New Roman" w:hAnsi="Times New Roman" w:cs="Times New Roman"/>
          <w:bCs/>
        </w:rPr>
        <w:t>ии и ау</w:t>
      </w:r>
      <w:proofErr w:type="gramEnd"/>
      <w:r w:rsidRPr="00611974">
        <w:rPr>
          <w:rFonts w:ascii="Times New Roman" w:eastAsia="Times New Roman" w:hAnsi="Times New Roman" w:cs="Times New Roman"/>
          <w:bCs/>
        </w:rPr>
        <w:t xml:space="preserve">тентификации.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4.10. Обработка персональных данных участников публичных слушаний осуществляется с учетом требований, установленных Федеральным законом от 27 июля 2006 г. № 152-ФЗ «О персональных данных».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4.11. Предложения и замечания, внесенные в соответствии с пунктом 4.6. настоящего раздела, не рассматриваются в случае выявления факта представления участником публичных слушаний недостоверных сведений.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4.12.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при проведении публичных слушаний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4.13. Официальный сайт и (или) информационные системы должны обеспечивать возможность: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1) 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2) представления информации о результатах публичных слушаний, количестве участников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4.14. Организатор публичных слушаний подготавливает и оформляет протокол публичных слушаний, в котором указываются: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1) дата оформления протокола публичных слушаний;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2) информация об организаторе публичных слушаний;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3) информация, содержащаяся в опубликованном оповещении о начале публичных слушаний, дата и источник его опубликования;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4.15.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4.16.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4.17. На основании протокола публичных слушаний организатор публичных </w:t>
      </w:r>
      <w:r w:rsidRPr="00611974">
        <w:rPr>
          <w:rFonts w:ascii="Times New Roman" w:eastAsia="Times New Roman" w:hAnsi="Times New Roman" w:cs="Times New Roman"/>
          <w:bCs/>
        </w:rPr>
        <w:lastRenderedPageBreak/>
        <w:t xml:space="preserve">слушаний осуществляет подготовку заключения о результатах публичных слушаний.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4.18. В заключении о результатах публичных слушаний должны быть указаны: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1) дата оформления заключения о результатах публичных слушаний;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3) реквизиты протокола публичных слушаний, на основании которого подготовлено заключение о результатах публичных слушаний;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 </w:t>
      </w:r>
    </w:p>
    <w:p w:rsidR="00F05BCD" w:rsidRPr="00611974" w:rsidRDefault="00F05BCD" w:rsidP="00F05BCD">
      <w:pPr>
        <w:rPr>
          <w:rFonts w:ascii="Times New Roman" w:eastAsia="Times New Roman" w:hAnsi="Times New Roman" w:cs="Times New Roman"/>
          <w:bCs/>
        </w:rPr>
      </w:pPr>
      <w:r w:rsidRPr="00611974">
        <w:rPr>
          <w:rFonts w:ascii="Times New Roman" w:eastAsia="Times New Roman" w:hAnsi="Times New Roman" w:cs="Times New Roman"/>
          <w:bCs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F05BCD" w:rsidRPr="00EE0713" w:rsidRDefault="00003DD6" w:rsidP="00F05BCD">
      <w:pPr>
        <w:ind w:firstLine="0"/>
        <w:rPr>
          <w:rFonts w:ascii="Times New Roman" w:hAnsi="Times New Roman" w:cs="Times New Roman"/>
        </w:rPr>
      </w:pPr>
      <w:r w:rsidRPr="00611974">
        <w:rPr>
          <w:rFonts w:ascii="Times New Roman" w:eastAsia="Times New Roman" w:hAnsi="Times New Roman" w:cs="Times New Roman"/>
          <w:bCs/>
        </w:rPr>
        <w:tab/>
      </w:r>
      <w:r w:rsidR="00F05BCD" w:rsidRPr="00611974">
        <w:rPr>
          <w:rFonts w:ascii="Times New Roman" w:eastAsia="Times New Roman" w:hAnsi="Times New Roman" w:cs="Times New Roman"/>
          <w:bCs/>
        </w:rPr>
        <w:t>4.19.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</w:t>
      </w:r>
      <w:r w:rsidR="00F05BCD" w:rsidRPr="00EE0713">
        <w:rPr>
          <w:rFonts w:ascii="Times New Roman" w:eastAsia="Times New Roman" w:hAnsi="Times New Roman" w:cs="Times New Roman"/>
          <w:bCs/>
        </w:rPr>
        <w:t>формационных систе</w:t>
      </w:r>
      <w:r>
        <w:rPr>
          <w:rFonts w:ascii="Times New Roman" w:eastAsia="Times New Roman" w:hAnsi="Times New Roman" w:cs="Times New Roman"/>
          <w:bCs/>
        </w:rPr>
        <w:t>мах.</w:t>
      </w:r>
    </w:p>
    <w:sectPr w:rsidR="00F05BCD" w:rsidRPr="00EE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CD"/>
    <w:rsid w:val="00003DD6"/>
    <w:rsid w:val="001768DA"/>
    <w:rsid w:val="001B1D03"/>
    <w:rsid w:val="0024590C"/>
    <w:rsid w:val="00396D62"/>
    <w:rsid w:val="004F62B2"/>
    <w:rsid w:val="00611974"/>
    <w:rsid w:val="00635081"/>
    <w:rsid w:val="00757053"/>
    <w:rsid w:val="007D09CA"/>
    <w:rsid w:val="009558C9"/>
    <w:rsid w:val="009A5BC9"/>
    <w:rsid w:val="009C6AC6"/>
    <w:rsid w:val="00AB2C89"/>
    <w:rsid w:val="00B54933"/>
    <w:rsid w:val="00C34621"/>
    <w:rsid w:val="00C376CE"/>
    <w:rsid w:val="00CF5A85"/>
    <w:rsid w:val="00D42BE9"/>
    <w:rsid w:val="00E20558"/>
    <w:rsid w:val="00EE0713"/>
    <w:rsid w:val="00F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dcterms:created xsi:type="dcterms:W3CDTF">2022-09-26T08:03:00Z</dcterms:created>
  <dcterms:modified xsi:type="dcterms:W3CDTF">2022-09-26T12:55:00Z</dcterms:modified>
</cp:coreProperties>
</file>