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A3882" w:rsidRPr="008A3882" w:rsidTr="00317E56">
        <w:trPr>
          <w:cantSplit/>
          <w:trHeight w:val="420"/>
        </w:trPr>
        <w:tc>
          <w:tcPr>
            <w:tcW w:w="4195" w:type="dxa"/>
          </w:tcPr>
          <w:p w:rsidR="008A3882" w:rsidRPr="008A3882" w:rsidRDefault="008A3882" w:rsidP="008A388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8A3882" w:rsidRPr="008A3882" w:rsidRDefault="008A3882" w:rsidP="008A388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8A3882" w:rsidRPr="008A3882" w:rsidRDefault="008A3882" w:rsidP="008A388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8A388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8A3882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48640" cy="715645"/>
                  <wp:effectExtent l="0" t="0" r="3810" b="825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8A3882" w:rsidRPr="008A3882" w:rsidRDefault="008A3882" w:rsidP="008A388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8A3882" w:rsidRPr="008A3882" w:rsidRDefault="008A3882" w:rsidP="008A388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8A3882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8A3882" w:rsidRPr="008A3882" w:rsidTr="00317E56">
        <w:trPr>
          <w:cantSplit/>
          <w:trHeight w:val="2355"/>
        </w:trPr>
        <w:tc>
          <w:tcPr>
            <w:tcW w:w="4195" w:type="dxa"/>
          </w:tcPr>
          <w:p w:rsidR="008A3882" w:rsidRPr="008A3882" w:rsidRDefault="008A3882" w:rsidP="008A388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8A3882" w:rsidRPr="008A3882" w:rsidRDefault="008A3882" w:rsidP="008A388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8A388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8A3882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8A388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8A3882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8A3882" w:rsidRPr="008A3882" w:rsidRDefault="008A3882" w:rsidP="008A388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8A388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8A3882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8A388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8A3882" w:rsidRPr="008A3882" w:rsidRDefault="008A3882" w:rsidP="008A388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8A3882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8A3882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8A3882" w:rsidRPr="008A3882" w:rsidRDefault="008A3882" w:rsidP="008A3882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8A388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8A3882" w:rsidRPr="008A3882" w:rsidRDefault="008A3882" w:rsidP="008A388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8A3882" w:rsidRPr="008A3882" w:rsidRDefault="008A3882" w:rsidP="008A388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8A3882" w:rsidRPr="008A3882" w:rsidRDefault="008A3882" w:rsidP="008A388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8A3882" w:rsidRPr="008A3882" w:rsidRDefault="008A3882" w:rsidP="008A388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A3882" w:rsidRPr="008A3882" w:rsidRDefault="008A3882" w:rsidP="008A388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8A3882" w:rsidRPr="008A3882" w:rsidRDefault="008A3882" w:rsidP="008A3882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882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8A3882">
              <w:rPr>
                <w:rFonts w:ascii="Arial" w:eastAsia="Times New Roman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сентября 2022   № 1.18</w:t>
            </w: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8A3882" w:rsidRPr="008A3882" w:rsidRDefault="008A3882" w:rsidP="008A38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8A3882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8A3882" w:rsidRDefault="008A3882" w:rsidP="00C67C25">
      <w:pPr>
        <w:ind w:firstLine="0"/>
      </w:pPr>
    </w:p>
    <w:p w:rsidR="008A3882" w:rsidRDefault="008A3882" w:rsidP="00C67C25">
      <w:pPr>
        <w:ind w:firstLine="0"/>
      </w:pPr>
    </w:p>
    <w:p w:rsidR="00C67C25" w:rsidRDefault="00C67C25" w:rsidP="00C67C2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W w:w="5173" w:type="dxa"/>
        <w:tblInd w:w="108" w:type="dxa"/>
        <w:tblLook w:val="04A0" w:firstRow="1" w:lastRow="0" w:firstColumn="1" w:lastColumn="0" w:noHBand="0" w:noVBand="1"/>
      </w:tblPr>
      <w:tblGrid>
        <w:gridCol w:w="5173"/>
      </w:tblGrid>
      <w:tr w:rsidR="00C67C25" w:rsidRPr="00C67C25" w:rsidTr="00D3558A">
        <w:trPr>
          <w:trHeight w:val="672"/>
        </w:trPr>
        <w:tc>
          <w:tcPr>
            <w:tcW w:w="5173" w:type="dxa"/>
          </w:tcPr>
          <w:p w:rsidR="00C67C25" w:rsidRPr="00B016E5" w:rsidRDefault="00C67C25" w:rsidP="00C67C25">
            <w:pPr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B016E5">
              <w:rPr>
                <w:rFonts w:ascii="Times New Roman" w:eastAsia="Times New Roman" w:hAnsi="Times New Roman" w:cs="Times New Roman"/>
                <w:bCs/>
              </w:rPr>
              <w:t xml:space="preserve">О проведении  конкурса   по отбору  кандидатур  на должность главы Шемуршинского муниципального округа Чувашской Республики </w:t>
            </w:r>
          </w:p>
          <w:p w:rsidR="00C67C25" w:rsidRPr="00C67C25" w:rsidRDefault="00C67C25" w:rsidP="00C67C25">
            <w:pPr>
              <w:ind w:firstLine="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C67C25" w:rsidRPr="008A3882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</w:rPr>
      </w:pPr>
      <w:r w:rsidRPr="008A3882">
        <w:rPr>
          <w:rFonts w:ascii="Times New Roman" w:eastAsia="Times New Roman" w:hAnsi="Times New Roman" w:cs="Times New Roman"/>
        </w:rPr>
        <w:t>В соответствии с Федеральным законом от 06</w:t>
      </w:r>
      <w:r w:rsidR="008A3882">
        <w:rPr>
          <w:rFonts w:ascii="Times New Roman" w:eastAsia="Times New Roman" w:hAnsi="Times New Roman" w:cs="Times New Roman"/>
        </w:rPr>
        <w:t xml:space="preserve"> октября  2003 г. </w:t>
      </w:r>
      <w:r w:rsidRPr="008A3882">
        <w:rPr>
          <w:rFonts w:ascii="Times New Roman" w:eastAsia="Times New Roman" w:hAnsi="Times New Roman" w:cs="Times New Roman"/>
        </w:rPr>
        <w:t>№ 131-ФЗ «Об общих принципах организации местного самоуправления в Российской Федерации», Законом Чувашской Республики от 18</w:t>
      </w:r>
      <w:r w:rsidR="008A3882">
        <w:rPr>
          <w:rFonts w:ascii="Times New Roman" w:eastAsia="Times New Roman" w:hAnsi="Times New Roman" w:cs="Times New Roman"/>
        </w:rPr>
        <w:t xml:space="preserve"> октября 2004 г. </w:t>
      </w:r>
      <w:r w:rsidRPr="008A3882">
        <w:rPr>
          <w:rFonts w:ascii="Times New Roman" w:eastAsia="Times New Roman" w:hAnsi="Times New Roman" w:cs="Times New Roman"/>
        </w:rPr>
        <w:t>№ 19 «Об организации местного самоуправления в Чувашской Республике», Порядком  проведения конкурса по отбору кандидатур на должность главы Шемуршинского  муниципального округа Чувашской Республики, утвержденного решением Собрания депутатов Шемуршинского муниципального округа от 29</w:t>
      </w:r>
      <w:r w:rsidR="008A3882">
        <w:rPr>
          <w:rFonts w:ascii="Times New Roman" w:eastAsia="Times New Roman" w:hAnsi="Times New Roman" w:cs="Times New Roman"/>
        </w:rPr>
        <w:t xml:space="preserve"> сентября 2022 г. </w:t>
      </w:r>
      <w:r w:rsidRPr="008A3882">
        <w:rPr>
          <w:rFonts w:ascii="Times New Roman" w:eastAsia="Times New Roman" w:hAnsi="Times New Roman" w:cs="Times New Roman"/>
        </w:rPr>
        <w:t>№ 1.1</w:t>
      </w:r>
      <w:r w:rsidR="008A3882">
        <w:rPr>
          <w:rFonts w:ascii="Times New Roman" w:eastAsia="Times New Roman" w:hAnsi="Times New Roman" w:cs="Times New Roman"/>
        </w:rPr>
        <w:t>7</w:t>
      </w:r>
      <w:r w:rsidRPr="008A3882">
        <w:rPr>
          <w:rFonts w:ascii="Times New Roman" w:eastAsia="Times New Roman" w:hAnsi="Times New Roman" w:cs="Times New Roman"/>
        </w:rPr>
        <w:t>,</w:t>
      </w:r>
    </w:p>
    <w:p w:rsidR="00C67C25" w:rsidRPr="00C67C25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sz w:val="25"/>
          <w:szCs w:val="25"/>
        </w:rPr>
      </w:pPr>
    </w:p>
    <w:p w:rsidR="00C67C25" w:rsidRPr="00B016E5" w:rsidRDefault="00C67C25" w:rsidP="00C67C25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B016E5">
        <w:rPr>
          <w:rFonts w:ascii="Times New Roman" w:eastAsia="Times New Roman" w:hAnsi="Times New Roman" w:cs="Times New Roman"/>
          <w:bCs/>
        </w:rPr>
        <w:t>Собрание депутатов Шемуршинского  муниципального округа</w:t>
      </w:r>
    </w:p>
    <w:p w:rsidR="00C67C25" w:rsidRPr="00B016E5" w:rsidRDefault="00C67C25" w:rsidP="00C67C25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B016E5">
        <w:rPr>
          <w:rFonts w:ascii="Times New Roman" w:eastAsia="Times New Roman" w:hAnsi="Times New Roman" w:cs="Times New Roman"/>
          <w:bCs/>
        </w:rPr>
        <w:t>Чувашской Республики р</w:t>
      </w:r>
      <w:r w:rsidR="008A3882" w:rsidRPr="00B016E5">
        <w:rPr>
          <w:rFonts w:ascii="Times New Roman" w:eastAsia="Times New Roman" w:hAnsi="Times New Roman" w:cs="Times New Roman"/>
          <w:bCs/>
        </w:rPr>
        <w:t>ешило</w:t>
      </w:r>
      <w:r w:rsidRPr="00B016E5">
        <w:rPr>
          <w:rFonts w:ascii="Times New Roman" w:eastAsia="Times New Roman" w:hAnsi="Times New Roman" w:cs="Times New Roman"/>
          <w:bCs/>
        </w:rPr>
        <w:t>:</w:t>
      </w:r>
    </w:p>
    <w:p w:rsidR="00C67C25" w:rsidRPr="00C67C25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67C25" w:rsidRPr="008A3882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C67C25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Pr="008A3882">
        <w:rPr>
          <w:rFonts w:ascii="Times New Roman" w:eastAsia="Times New Roman" w:hAnsi="Times New Roman" w:cs="Times New Roman"/>
          <w:color w:val="000000"/>
        </w:rPr>
        <w:t>. Провести конкурс по отбору кандидатур на должность главы Шемуршинского муниципального округа Чувашской Республики в соответствии с Порядком  проведения конкурса по отбору кандидатур на должность главы Шемуршинского муниципального округа Чувашской Республики, утвержденного решением Собрания депутатов Шемуршинского муниципального округа от 29.09.2022 № 1.1</w:t>
      </w:r>
      <w:r w:rsidR="008A3882">
        <w:rPr>
          <w:rFonts w:ascii="Times New Roman" w:eastAsia="Times New Roman" w:hAnsi="Times New Roman" w:cs="Times New Roman"/>
          <w:color w:val="000000"/>
        </w:rPr>
        <w:t>7</w:t>
      </w:r>
      <w:r w:rsidRPr="008A388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67C25" w:rsidRPr="008A3882" w:rsidRDefault="00C67C25" w:rsidP="00C67C25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8A3882">
        <w:rPr>
          <w:rFonts w:ascii="Times New Roman" w:eastAsia="Times New Roman" w:hAnsi="Times New Roman" w:cs="Times New Roman"/>
          <w:color w:val="000000"/>
        </w:rPr>
        <w:t>2. Конкурсной комиссии опубликовать объявление о проведении конкурса, дате, времени, месте и условиях конкурса в периодическом печатном издании  «Вести Шемуршинского района» и разместить на официальном сайте Шемуршинского  района Чувашской Республики в информационно-телекоммуникационной сети «Интернет».</w:t>
      </w:r>
    </w:p>
    <w:p w:rsidR="00C67C25" w:rsidRPr="008A3882" w:rsidRDefault="00C67C25" w:rsidP="00C67C25">
      <w:pPr>
        <w:rPr>
          <w:rFonts w:ascii="Times New Roman" w:eastAsia="Times New Roman" w:hAnsi="Times New Roman" w:cs="Times New Roman"/>
          <w:bCs/>
        </w:rPr>
      </w:pPr>
      <w:r w:rsidRPr="008A3882">
        <w:rPr>
          <w:rFonts w:ascii="Times New Roman" w:eastAsia="Times New Roman" w:hAnsi="Times New Roman" w:cs="Times New Roman"/>
          <w:bCs/>
        </w:rPr>
        <w:t xml:space="preserve">3. Настоящее решение вступает в силу </w:t>
      </w:r>
      <w:r w:rsidR="00B016E5">
        <w:rPr>
          <w:rFonts w:ascii="Times New Roman" w:eastAsia="Times New Roman" w:hAnsi="Times New Roman" w:cs="Times New Roman"/>
          <w:bCs/>
        </w:rPr>
        <w:t>после</w:t>
      </w:r>
      <w:bookmarkStart w:id="0" w:name="_GoBack"/>
      <w:bookmarkEnd w:id="0"/>
      <w:r w:rsidRPr="008A3882">
        <w:rPr>
          <w:rFonts w:ascii="Times New Roman" w:eastAsia="Times New Roman" w:hAnsi="Times New Roman" w:cs="Times New Roman"/>
          <w:bCs/>
        </w:rPr>
        <w:t xml:space="preserve"> его официального опубликования </w:t>
      </w:r>
      <w:r w:rsidRPr="008A3882">
        <w:rPr>
          <w:rFonts w:ascii="Times New Roman" w:eastAsia="Times New Roman" w:hAnsi="Times New Roman" w:cs="Times New Roman"/>
          <w:color w:val="000000"/>
        </w:rPr>
        <w:t>в периодическом печатном издании  «Вести Шемуршинского района».</w:t>
      </w:r>
    </w:p>
    <w:p w:rsidR="00C67C25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</w:p>
    <w:p w:rsidR="008A3882" w:rsidRDefault="008A3882" w:rsidP="00C67C25">
      <w:pPr>
        <w:ind w:firstLine="0"/>
        <w:rPr>
          <w:rFonts w:ascii="Times New Roman" w:eastAsia="Times New Roman" w:hAnsi="Times New Roman" w:cs="Times New Roman"/>
          <w:bCs/>
        </w:rPr>
      </w:pPr>
    </w:p>
    <w:p w:rsidR="008A3882" w:rsidRPr="008A3882" w:rsidRDefault="008A3882" w:rsidP="00C67C25">
      <w:pPr>
        <w:ind w:firstLine="0"/>
        <w:rPr>
          <w:rFonts w:ascii="Times New Roman" w:eastAsia="Times New Roman" w:hAnsi="Times New Roman" w:cs="Times New Roman"/>
          <w:bCs/>
        </w:rPr>
      </w:pPr>
    </w:p>
    <w:p w:rsidR="00C67C25" w:rsidRPr="008A3882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  <w:r w:rsidRPr="008A3882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C67C25" w:rsidRPr="008A3882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  <w:r w:rsidRPr="008A3882">
        <w:rPr>
          <w:rFonts w:ascii="Times New Roman" w:eastAsia="Times New Roman" w:hAnsi="Times New Roman" w:cs="Times New Roman"/>
          <w:bCs/>
        </w:rPr>
        <w:t xml:space="preserve">Шемуршинского муниципального </w:t>
      </w:r>
    </w:p>
    <w:p w:rsidR="00C67C25" w:rsidRPr="008A3882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  <w:r w:rsidRPr="008A3882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                                      </w:t>
      </w:r>
    </w:p>
    <w:p w:rsidR="00C67C25" w:rsidRPr="008A3882" w:rsidRDefault="00C67C25" w:rsidP="00C67C25">
      <w:pPr>
        <w:ind w:firstLine="0"/>
        <w:rPr>
          <w:rFonts w:ascii="Times New Roman" w:eastAsia="Times New Roman" w:hAnsi="Times New Roman" w:cs="Times New Roman"/>
          <w:bCs/>
        </w:rPr>
      </w:pPr>
    </w:p>
    <w:p w:rsidR="00E878AF" w:rsidRDefault="00B016E5" w:rsidP="00C67C25">
      <w:pPr>
        <w:ind w:firstLine="0"/>
      </w:pPr>
    </w:p>
    <w:sectPr w:rsidR="00E8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25"/>
    <w:rsid w:val="002D7901"/>
    <w:rsid w:val="00627065"/>
    <w:rsid w:val="00665426"/>
    <w:rsid w:val="008A3882"/>
    <w:rsid w:val="00B016E5"/>
    <w:rsid w:val="00C67C25"/>
    <w:rsid w:val="00CF1594"/>
    <w:rsid w:val="00E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dcterms:created xsi:type="dcterms:W3CDTF">2022-09-26T08:07:00Z</dcterms:created>
  <dcterms:modified xsi:type="dcterms:W3CDTF">2022-09-26T13:00:00Z</dcterms:modified>
</cp:coreProperties>
</file>