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9B2786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B4624F" w:rsidRPr="009D4694" w:rsidRDefault="00A27A8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596F">
        <w:rPr>
          <w:sz w:val="24"/>
          <w:szCs w:val="24"/>
        </w:rPr>
        <w:t>29</w:t>
      </w:r>
      <w:r>
        <w:rPr>
          <w:sz w:val="24"/>
          <w:szCs w:val="24"/>
        </w:rPr>
        <w:t xml:space="preserve">  </w:t>
      </w:r>
      <w:r w:rsidR="004722C8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722C8">
        <w:rPr>
          <w:sz w:val="24"/>
          <w:szCs w:val="24"/>
        </w:rPr>
        <w:t xml:space="preserve"> года</w:t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 w:rsidR="004722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9B278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№</w:t>
      </w:r>
      <w:r w:rsidR="0020298B">
        <w:rPr>
          <w:sz w:val="24"/>
          <w:szCs w:val="24"/>
        </w:rPr>
        <w:t xml:space="preserve"> 41/</w:t>
      </w:r>
      <w:r w:rsidR="004D596F">
        <w:rPr>
          <w:sz w:val="24"/>
          <w:szCs w:val="24"/>
        </w:rPr>
        <w:t xml:space="preserve">186 </w:t>
      </w:r>
      <w:r w:rsidR="009D4694">
        <w:rPr>
          <w:sz w:val="24"/>
          <w:szCs w:val="24"/>
        </w:rPr>
        <w:t>-</w:t>
      </w:r>
      <w:r w:rsidR="009D4694">
        <w:rPr>
          <w:sz w:val="24"/>
          <w:szCs w:val="24"/>
          <w:lang w:val="en-US"/>
        </w:rPr>
        <w:t>V</w:t>
      </w: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D0EDF" w:rsidTr="003D0EDF">
        <w:tc>
          <w:tcPr>
            <w:tcW w:w="5070" w:type="dxa"/>
            <w:hideMark/>
          </w:tcPr>
          <w:p w:rsidR="003D0EDF" w:rsidRDefault="003D0EDF" w:rsidP="009B278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депутаты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первого созыва, выдвинутых по одномандатным избирательным округам</w:t>
            </w:r>
            <w:r w:rsidR="009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DF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  <w:r w:rsidR="0060669B">
              <w:rPr>
                <w:rFonts w:ascii="Times New Roman" w:hAnsi="Times New Roman" w:cs="Times New Roman"/>
                <w:sz w:val="24"/>
                <w:szCs w:val="24"/>
              </w:rPr>
              <w:t>уршинским</w:t>
            </w:r>
            <w:proofErr w:type="spellEnd"/>
            <w:r w:rsidR="006066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</w:t>
            </w:r>
            <w:r w:rsidR="009B2786">
              <w:rPr>
                <w:rFonts w:ascii="Times New Roman" w:hAnsi="Times New Roman" w:cs="Times New Roman"/>
                <w:sz w:val="24"/>
                <w:szCs w:val="24"/>
              </w:rPr>
              <w:t xml:space="preserve">местным </w:t>
            </w:r>
            <w:r w:rsidR="0060669B">
              <w:rPr>
                <w:rFonts w:ascii="Times New Roman" w:hAnsi="Times New Roman" w:cs="Times New Roman"/>
                <w:sz w:val="24"/>
                <w:szCs w:val="24"/>
              </w:rPr>
              <w:t>отделением  П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r w:rsidR="009B2786">
              <w:rPr>
                <w:rFonts w:ascii="Times New Roman" w:hAnsi="Times New Roman" w:cs="Times New Roman"/>
                <w:sz w:val="24"/>
                <w:szCs w:val="24"/>
              </w:rPr>
              <w:t>ической партии «КОММУНИСТИЧЕСКАЯ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86">
              <w:rPr>
                <w:rFonts w:ascii="Times New Roman" w:hAnsi="Times New Roman" w:cs="Times New Roman"/>
                <w:sz w:val="24"/>
                <w:szCs w:val="24"/>
              </w:rPr>
              <w:t>ПАРТИЯ РОССИЙСКОЙ ФЕДЕРАЦИИ</w:t>
            </w:r>
            <w:r w:rsidRPr="003D0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3D0EDF" w:rsidRDefault="003D0E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D0EDF" w:rsidRDefault="003D0EDF" w:rsidP="00B4624F">
      <w:pPr>
        <w:ind w:right="2875"/>
        <w:jc w:val="both"/>
        <w:rPr>
          <w:b/>
          <w:bCs/>
          <w:sz w:val="26"/>
          <w:szCs w:val="26"/>
        </w:rPr>
      </w:pPr>
    </w:p>
    <w:p w:rsidR="00754C50" w:rsidRPr="00474C6D" w:rsidRDefault="00B4624F" w:rsidP="009B2786">
      <w:pPr>
        <w:pStyle w:val="a3"/>
        <w:jc w:val="both"/>
        <w:rPr>
          <w:b/>
        </w:rPr>
      </w:pPr>
      <w:r w:rsidRPr="00754C50">
        <w:rPr>
          <w:b/>
        </w:rPr>
        <w:t> </w:t>
      </w:r>
      <w:r w:rsidR="009B2786">
        <w:rPr>
          <w:b/>
        </w:rPr>
        <w:t xml:space="preserve">         </w:t>
      </w:r>
      <w:proofErr w:type="gramStart"/>
      <w:r w:rsidRPr="00474C6D">
        <w:t>Рассмотрев документы, представленные для заверения списка</w:t>
      </w:r>
      <w:r w:rsidR="009D4694" w:rsidRPr="00474C6D">
        <w:t xml:space="preserve"> ка</w:t>
      </w:r>
      <w:r w:rsidRPr="00474C6D">
        <w:t>ндидатов</w:t>
      </w:r>
      <w:r w:rsidR="00A27A89" w:rsidRPr="00474C6D">
        <w:t xml:space="preserve"> в</w:t>
      </w:r>
      <w:r w:rsidR="00D026DE">
        <w:t xml:space="preserve"> </w:t>
      </w:r>
      <w:r w:rsidR="00A27A89" w:rsidRPr="00474C6D">
        <w:t xml:space="preserve">депутаты Собрания депутатов </w:t>
      </w:r>
      <w:proofErr w:type="spellStart"/>
      <w:r w:rsidR="00A27A89" w:rsidRPr="00474C6D">
        <w:t>Шемуршинского</w:t>
      </w:r>
      <w:proofErr w:type="spellEnd"/>
      <w:r w:rsidR="00A27A89" w:rsidRPr="00474C6D">
        <w:t xml:space="preserve"> муниципального округа Чувашской Республики первого созыва</w:t>
      </w:r>
      <w:r w:rsidR="00754C50" w:rsidRPr="00474C6D">
        <w:t>,</w:t>
      </w:r>
      <w:r w:rsidR="009B2786">
        <w:t xml:space="preserve"> </w:t>
      </w:r>
      <w:r w:rsidR="00754C50" w:rsidRPr="00474C6D">
        <w:t xml:space="preserve">выдвинутых по одномандатным </w:t>
      </w:r>
      <w:r w:rsidRPr="00474C6D">
        <w:t xml:space="preserve">избирательным округам </w:t>
      </w:r>
      <w:r w:rsidR="00474C6D" w:rsidRPr="00474C6D">
        <w:t xml:space="preserve">  </w:t>
      </w:r>
      <w:proofErr w:type="spellStart"/>
      <w:r w:rsidR="00474C6D" w:rsidRPr="00474C6D">
        <w:t>Шем</w:t>
      </w:r>
      <w:r w:rsidR="0060669B">
        <w:t>уршинским</w:t>
      </w:r>
      <w:proofErr w:type="spellEnd"/>
      <w:r w:rsidR="0060669B">
        <w:t xml:space="preserve"> районным</w:t>
      </w:r>
      <w:r w:rsidR="009B2786">
        <w:t xml:space="preserve"> местным</w:t>
      </w:r>
      <w:r w:rsidR="0060669B">
        <w:t xml:space="preserve"> отделением  П</w:t>
      </w:r>
      <w:r w:rsidR="00474C6D" w:rsidRPr="00474C6D">
        <w:t xml:space="preserve">олитической партии </w:t>
      </w:r>
      <w:r w:rsidR="009B2786">
        <w:t>«КОММУНИСТИЧЕСКАЯ</w:t>
      </w:r>
      <w:r w:rsidR="009B2786" w:rsidRPr="003D0EDF">
        <w:t xml:space="preserve"> </w:t>
      </w:r>
      <w:r w:rsidR="009B2786">
        <w:t>ПАРТИЯ РОССИЙСКОЙ ФЕДЕРАЦИИ</w:t>
      </w:r>
      <w:r w:rsidR="009B2786" w:rsidRPr="003D0EDF">
        <w:t>»</w:t>
      </w:r>
      <w:r w:rsidR="00474C6D" w:rsidRPr="00474C6D">
        <w:t xml:space="preserve">, </w:t>
      </w:r>
      <w:r w:rsidRPr="00474C6D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9D4694">
        <w:rPr>
          <w:b/>
        </w:rPr>
        <w:t xml:space="preserve">  РЕШИЛА</w:t>
      </w:r>
      <w:r w:rsidR="00B4624F" w:rsidRPr="00E23211">
        <w:rPr>
          <w:b/>
        </w:rPr>
        <w:t>:</w:t>
      </w:r>
    </w:p>
    <w:p w:rsidR="00754C50" w:rsidRDefault="00754C50" w:rsidP="00754C50">
      <w:pPr>
        <w:pStyle w:val="a3"/>
        <w:jc w:val="center"/>
      </w:pPr>
    </w:p>
    <w:p w:rsidR="00B4624F" w:rsidRPr="00A27A89" w:rsidRDefault="00A27A89" w:rsidP="00A27A8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B4624F" w:rsidRPr="00A27A89">
        <w:rPr>
          <w:sz w:val="24"/>
          <w:szCs w:val="24"/>
        </w:rPr>
        <w:t xml:space="preserve">Заверить список кандидатов </w:t>
      </w:r>
      <w:r w:rsidRPr="00A27A89">
        <w:rPr>
          <w:sz w:val="24"/>
          <w:szCs w:val="24"/>
        </w:rPr>
        <w:t xml:space="preserve">в депутаты Собрания депутатов </w:t>
      </w:r>
      <w:proofErr w:type="spellStart"/>
      <w:r w:rsidRPr="00A27A89">
        <w:rPr>
          <w:sz w:val="24"/>
          <w:szCs w:val="24"/>
        </w:rPr>
        <w:t>Шемуршинского</w:t>
      </w:r>
      <w:proofErr w:type="spellEnd"/>
      <w:r w:rsidRPr="00A27A89">
        <w:rPr>
          <w:sz w:val="24"/>
          <w:szCs w:val="24"/>
        </w:rPr>
        <w:t xml:space="preserve"> муниципального округа Чувашской Республики первого созыва</w:t>
      </w:r>
      <w:r w:rsidR="00B4624F" w:rsidRPr="00A27A89">
        <w:rPr>
          <w:sz w:val="24"/>
          <w:szCs w:val="24"/>
        </w:rPr>
        <w:t xml:space="preserve">, выдвинутых по одномандатным избирательным округам </w:t>
      </w:r>
      <w:proofErr w:type="spellStart"/>
      <w:r w:rsidR="00474C6D" w:rsidRPr="00474C6D">
        <w:rPr>
          <w:sz w:val="24"/>
          <w:szCs w:val="24"/>
        </w:rPr>
        <w:t>Шем</w:t>
      </w:r>
      <w:r w:rsidR="0060669B">
        <w:rPr>
          <w:sz w:val="24"/>
          <w:szCs w:val="24"/>
        </w:rPr>
        <w:t>уршинским</w:t>
      </w:r>
      <w:proofErr w:type="spellEnd"/>
      <w:r w:rsidR="0060669B">
        <w:rPr>
          <w:sz w:val="24"/>
          <w:szCs w:val="24"/>
        </w:rPr>
        <w:t xml:space="preserve"> районным</w:t>
      </w:r>
      <w:r w:rsidR="009B2786">
        <w:rPr>
          <w:sz w:val="24"/>
          <w:szCs w:val="24"/>
        </w:rPr>
        <w:t xml:space="preserve"> местным</w:t>
      </w:r>
      <w:r w:rsidR="0060669B">
        <w:rPr>
          <w:sz w:val="24"/>
          <w:szCs w:val="24"/>
        </w:rPr>
        <w:t xml:space="preserve"> отделением  П</w:t>
      </w:r>
      <w:r w:rsidR="00474C6D" w:rsidRPr="00474C6D">
        <w:rPr>
          <w:sz w:val="24"/>
          <w:szCs w:val="24"/>
        </w:rPr>
        <w:t xml:space="preserve">олитической партии </w:t>
      </w:r>
      <w:r w:rsidR="009B2786">
        <w:rPr>
          <w:sz w:val="24"/>
          <w:szCs w:val="24"/>
        </w:rPr>
        <w:t>«КОММУНИСТИЧЕСКАЯ</w:t>
      </w:r>
      <w:r w:rsidR="009B2786" w:rsidRPr="003D0EDF">
        <w:rPr>
          <w:sz w:val="24"/>
          <w:szCs w:val="24"/>
        </w:rPr>
        <w:t xml:space="preserve"> </w:t>
      </w:r>
      <w:r w:rsidR="009B2786">
        <w:rPr>
          <w:sz w:val="24"/>
          <w:szCs w:val="24"/>
        </w:rPr>
        <w:t>ПАРТИЯ РОССИЙСКОЙ ФЕДЕРАЦИИ</w:t>
      </w:r>
      <w:r w:rsidR="009B2786" w:rsidRPr="003D0EDF">
        <w:rPr>
          <w:sz w:val="24"/>
          <w:szCs w:val="24"/>
        </w:rPr>
        <w:t>»</w:t>
      </w:r>
      <w:r w:rsidR="00474C6D" w:rsidRPr="00474C6D">
        <w:rPr>
          <w:sz w:val="24"/>
          <w:szCs w:val="24"/>
        </w:rPr>
        <w:t xml:space="preserve">, </w:t>
      </w:r>
      <w:r w:rsidR="009B2786">
        <w:rPr>
          <w:sz w:val="24"/>
          <w:szCs w:val="24"/>
        </w:rPr>
        <w:t>в количестве  9</w:t>
      </w:r>
      <w:r w:rsidR="00B4624F" w:rsidRPr="00A27A89">
        <w:rPr>
          <w:sz w:val="24"/>
          <w:szCs w:val="24"/>
        </w:rPr>
        <w:t xml:space="preserve"> чел. (прилагается).</w:t>
      </w:r>
    </w:p>
    <w:p w:rsidR="00474C6D" w:rsidRDefault="00A27A89" w:rsidP="00A27A8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4624F" w:rsidRPr="00A27A89">
        <w:rPr>
          <w:sz w:val="24"/>
          <w:szCs w:val="24"/>
        </w:rPr>
        <w:t xml:space="preserve">Выдать уполномоченному представителю указанного избирательного объединения копию заверенного списка кандидатов </w:t>
      </w:r>
      <w:r w:rsidRPr="00A27A89">
        <w:rPr>
          <w:sz w:val="24"/>
          <w:szCs w:val="24"/>
        </w:rPr>
        <w:t xml:space="preserve">в депутаты Собрания депутатов </w:t>
      </w:r>
      <w:proofErr w:type="spellStart"/>
      <w:r w:rsidRPr="00A27A89">
        <w:rPr>
          <w:sz w:val="24"/>
          <w:szCs w:val="24"/>
        </w:rPr>
        <w:t>Шемуршинского</w:t>
      </w:r>
      <w:proofErr w:type="spellEnd"/>
      <w:r w:rsidRPr="00A27A89">
        <w:rPr>
          <w:sz w:val="24"/>
          <w:szCs w:val="24"/>
        </w:rPr>
        <w:t xml:space="preserve"> муниципального округа Чувашской Республики первого созыва</w:t>
      </w:r>
      <w:r w:rsidR="00E23211" w:rsidRPr="00A27A89">
        <w:rPr>
          <w:sz w:val="24"/>
          <w:szCs w:val="24"/>
        </w:rPr>
        <w:t xml:space="preserve">, выдвинутых по одномандатным избирательным округам </w:t>
      </w:r>
      <w:proofErr w:type="spellStart"/>
      <w:r w:rsidR="00474C6D" w:rsidRPr="00474C6D">
        <w:rPr>
          <w:sz w:val="24"/>
          <w:szCs w:val="24"/>
        </w:rPr>
        <w:t>Шем</w:t>
      </w:r>
      <w:r w:rsidR="0060669B">
        <w:rPr>
          <w:sz w:val="24"/>
          <w:szCs w:val="24"/>
        </w:rPr>
        <w:t>уршинским</w:t>
      </w:r>
      <w:proofErr w:type="spellEnd"/>
      <w:r w:rsidR="0060669B">
        <w:rPr>
          <w:sz w:val="24"/>
          <w:szCs w:val="24"/>
        </w:rPr>
        <w:t xml:space="preserve"> районным</w:t>
      </w:r>
      <w:r w:rsidR="009B2786">
        <w:rPr>
          <w:sz w:val="24"/>
          <w:szCs w:val="24"/>
        </w:rPr>
        <w:t xml:space="preserve"> местным</w:t>
      </w:r>
      <w:r w:rsidR="0060669B">
        <w:rPr>
          <w:sz w:val="24"/>
          <w:szCs w:val="24"/>
        </w:rPr>
        <w:t xml:space="preserve"> отделением  П</w:t>
      </w:r>
      <w:r w:rsidR="00474C6D" w:rsidRPr="00474C6D">
        <w:rPr>
          <w:sz w:val="24"/>
          <w:szCs w:val="24"/>
        </w:rPr>
        <w:t xml:space="preserve">олитической партии </w:t>
      </w:r>
      <w:r w:rsidR="009B2786">
        <w:rPr>
          <w:sz w:val="24"/>
          <w:szCs w:val="24"/>
        </w:rPr>
        <w:t>«КОММУНИСТИЧЕСКАЯ</w:t>
      </w:r>
      <w:r w:rsidR="009B2786" w:rsidRPr="003D0EDF">
        <w:rPr>
          <w:sz w:val="24"/>
          <w:szCs w:val="24"/>
        </w:rPr>
        <w:t xml:space="preserve"> </w:t>
      </w:r>
      <w:r w:rsidR="009B2786">
        <w:rPr>
          <w:sz w:val="24"/>
          <w:szCs w:val="24"/>
        </w:rPr>
        <w:t>ПАРТИЯ РОССИЙСКОЙ ФЕДЕРАЦИИ</w:t>
      </w:r>
      <w:r w:rsidR="009B2786" w:rsidRPr="003D0EDF">
        <w:rPr>
          <w:sz w:val="24"/>
          <w:szCs w:val="24"/>
        </w:rPr>
        <w:t>»</w:t>
      </w:r>
      <w:r w:rsidR="00474C6D">
        <w:rPr>
          <w:sz w:val="24"/>
          <w:szCs w:val="24"/>
        </w:rPr>
        <w:t>.</w:t>
      </w:r>
    </w:p>
    <w:p w:rsidR="00B4624F" w:rsidRPr="00A27A89" w:rsidRDefault="00474C6D" w:rsidP="00A27A8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="00B4624F" w:rsidRPr="00A27A89">
        <w:rPr>
          <w:sz w:val="24"/>
          <w:szCs w:val="24"/>
        </w:rPr>
        <w:t xml:space="preserve">Направить представленные в </w:t>
      </w:r>
      <w:proofErr w:type="spellStart"/>
      <w:r w:rsidR="00E23211" w:rsidRPr="00A27A89">
        <w:rPr>
          <w:sz w:val="24"/>
          <w:szCs w:val="24"/>
        </w:rPr>
        <w:t>Шемуршинскую</w:t>
      </w:r>
      <w:proofErr w:type="spellEnd"/>
      <w:r w:rsidR="00E23211" w:rsidRPr="00A27A89">
        <w:rPr>
          <w:sz w:val="24"/>
          <w:szCs w:val="24"/>
        </w:rPr>
        <w:t xml:space="preserve"> территориальную избирательную комиссию </w:t>
      </w:r>
      <w:r w:rsidR="00B4624F" w:rsidRPr="00A27A89">
        <w:rPr>
          <w:sz w:val="24"/>
          <w:szCs w:val="24"/>
        </w:rPr>
        <w:t xml:space="preserve">сведения о кандидатах </w:t>
      </w:r>
      <w:r w:rsidR="000E5DEE" w:rsidRPr="00A27A89">
        <w:rPr>
          <w:sz w:val="24"/>
          <w:szCs w:val="24"/>
        </w:rPr>
        <w:t>в</w:t>
      </w:r>
      <w:r w:rsidR="00A27A89" w:rsidRPr="00A27A89">
        <w:rPr>
          <w:sz w:val="24"/>
          <w:szCs w:val="24"/>
        </w:rPr>
        <w:t xml:space="preserve"> депутаты Собрания депутатов </w:t>
      </w:r>
      <w:proofErr w:type="spellStart"/>
      <w:r w:rsidR="00A27A89" w:rsidRPr="00A27A89">
        <w:rPr>
          <w:sz w:val="24"/>
          <w:szCs w:val="24"/>
        </w:rPr>
        <w:t>Шемуршинского</w:t>
      </w:r>
      <w:proofErr w:type="spellEnd"/>
      <w:r w:rsidR="00A27A89" w:rsidRPr="00A27A89">
        <w:rPr>
          <w:sz w:val="24"/>
          <w:szCs w:val="24"/>
        </w:rPr>
        <w:t xml:space="preserve"> муниципального округа Чувашской Республики первого созыва</w:t>
      </w:r>
      <w:r w:rsidR="00E23211" w:rsidRPr="00A27A89">
        <w:rPr>
          <w:sz w:val="24"/>
          <w:szCs w:val="24"/>
        </w:rPr>
        <w:t>,</w:t>
      </w:r>
      <w:r w:rsidR="009B2786">
        <w:rPr>
          <w:sz w:val="24"/>
          <w:szCs w:val="24"/>
        </w:rPr>
        <w:t xml:space="preserve"> </w:t>
      </w:r>
      <w:r w:rsidR="00B4624F" w:rsidRPr="00A27A89">
        <w:rPr>
          <w:sz w:val="24"/>
          <w:szCs w:val="24"/>
        </w:rPr>
        <w:t>включенных в указанный список, в соответствующие государственные органы для проверки их достоверности.</w:t>
      </w:r>
    </w:p>
    <w:p w:rsidR="00B4624F" w:rsidRPr="00A27A89" w:rsidRDefault="00A27A89" w:rsidP="00A27A8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B4624F" w:rsidRPr="00A27A89">
        <w:rPr>
          <w:sz w:val="24"/>
          <w:szCs w:val="24"/>
        </w:rPr>
        <w:t>Опубликовать  настоящее  решение  в  средствах массовой информации.</w:t>
      </w:r>
    </w:p>
    <w:p w:rsidR="00A27A89" w:rsidRPr="00A27A89" w:rsidRDefault="00B4624F" w:rsidP="00A27A89">
      <w:pPr>
        <w:pStyle w:val="a7"/>
        <w:jc w:val="both"/>
        <w:rPr>
          <w:sz w:val="24"/>
          <w:szCs w:val="24"/>
        </w:rPr>
      </w:pPr>
      <w:r w:rsidRPr="00A27A89">
        <w:rPr>
          <w:sz w:val="24"/>
          <w:szCs w:val="24"/>
        </w:rPr>
        <w:t>5.</w:t>
      </w:r>
      <w:proofErr w:type="gramStart"/>
      <w:r w:rsidRPr="00A27A89">
        <w:rPr>
          <w:sz w:val="24"/>
          <w:szCs w:val="24"/>
        </w:rPr>
        <w:t>Контроль за</w:t>
      </w:r>
      <w:proofErr w:type="gramEnd"/>
      <w:r w:rsidRPr="00A27A89">
        <w:rPr>
          <w:sz w:val="24"/>
          <w:szCs w:val="24"/>
        </w:rPr>
        <w:t xml:space="preserve"> выполнением настоящего решения возложить на </w:t>
      </w:r>
      <w:r w:rsidR="004722C8" w:rsidRPr="00A27A89">
        <w:rPr>
          <w:sz w:val="24"/>
          <w:szCs w:val="24"/>
        </w:rPr>
        <w:t xml:space="preserve">секретаря </w:t>
      </w:r>
      <w:proofErr w:type="spellStart"/>
      <w:r w:rsidR="004722C8" w:rsidRPr="00A27A89">
        <w:rPr>
          <w:sz w:val="24"/>
          <w:szCs w:val="24"/>
        </w:rPr>
        <w:t>Ширшлину</w:t>
      </w:r>
      <w:proofErr w:type="spellEnd"/>
      <w:r w:rsidR="00A27A89" w:rsidRPr="00A27A89">
        <w:rPr>
          <w:sz w:val="24"/>
          <w:szCs w:val="24"/>
        </w:rPr>
        <w:t xml:space="preserve"> Ю.А</w:t>
      </w:r>
      <w:r w:rsidR="00A27A89">
        <w:rPr>
          <w:sz w:val="24"/>
          <w:szCs w:val="24"/>
        </w:rPr>
        <w:t>.</w:t>
      </w:r>
    </w:p>
    <w:p w:rsidR="00D14E5B" w:rsidRPr="004722C8" w:rsidRDefault="00D14E5B" w:rsidP="004722C8">
      <w:pPr>
        <w:pStyle w:val="a3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A27A89" w:rsidRPr="00F60B18" w:rsidTr="002A7AF4">
        <w:tc>
          <w:tcPr>
            <w:tcW w:w="4112" w:type="dxa"/>
          </w:tcPr>
          <w:p w:rsidR="00A27A89" w:rsidRPr="00A27A89" w:rsidRDefault="00A27A89" w:rsidP="002A7AF4">
            <w:pPr>
              <w:widowControl/>
              <w:jc w:val="center"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>Председатель</w:t>
            </w:r>
          </w:p>
          <w:p w:rsidR="00A27A89" w:rsidRPr="00A27A89" w:rsidRDefault="00A27A89" w:rsidP="002A7AF4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A27A89">
              <w:rPr>
                <w:sz w:val="24"/>
                <w:szCs w:val="24"/>
              </w:rPr>
              <w:t>Шемуршинской</w:t>
            </w:r>
            <w:proofErr w:type="spellEnd"/>
            <w:r w:rsidRPr="00A27A89">
              <w:rPr>
                <w:sz w:val="24"/>
                <w:szCs w:val="24"/>
              </w:rPr>
              <w:t xml:space="preserve"> территориальной</w:t>
            </w:r>
          </w:p>
          <w:p w:rsidR="00A27A89" w:rsidRPr="00A27A89" w:rsidRDefault="00A27A89" w:rsidP="002A7AF4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A27A89" w:rsidRPr="00F60B18" w:rsidTr="002A7AF4">
        <w:tc>
          <w:tcPr>
            <w:tcW w:w="4112" w:type="dxa"/>
          </w:tcPr>
          <w:p w:rsidR="00A27A89" w:rsidRPr="00A27A89" w:rsidRDefault="00A27A89" w:rsidP="002A7AF4">
            <w:pPr>
              <w:widowControl/>
              <w:jc w:val="center"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jc w:val="center"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>Секретарь</w:t>
            </w:r>
          </w:p>
          <w:p w:rsidR="00A27A89" w:rsidRPr="00A27A89" w:rsidRDefault="00A27A89" w:rsidP="002A7AF4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A27A89">
              <w:rPr>
                <w:sz w:val="24"/>
                <w:szCs w:val="24"/>
              </w:rPr>
              <w:t>Шемуршинской</w:t>
            </w:r>
            <w:proofErr w:type="spellEnd"/>
            <w:r w:rsidRPr="00A27A89">
              <w:rPr>
                <w:sz w:val="24"/>
                <w:szCs w:val="24"/>
              </w:rPr>
              <w:t xml:space="preserve"> территориальной</w:t>
            </w:r>
          </w:p>
          <w:p w:rsidR="00A27A89" w:rsidRPr="00A27A89" w:rsidRDefault="00A27A89" w:rsidP="002A7AF4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</w:p>
          <w:p w:rsidR="00A27A89" w:rsidRPr="00A27A89" w:rsidRDefault="00A27A89" w:rsidP="002A7AF4">
            <w:pPr>
              <w:widowControl/>
              <w:contextualSpacing/>
              <w:rPr>
                <w:sz w:val="24"/>
                <w:szCs w:val="24"/>
              </w:rPr>
            </w:pPr>
            <w:r w:rsidRPr="00A27A89">
              <w:rPr>
                <w:sz w:val="24"/>
                <w:szCs w:val="24"/>
              </w:rPr>
              <w:t xml:space="preserve">    Ю.А. </w:t>
            </w:r>
            <w:proofErr w:type="spellStart"/>
            <w:r w:rsidRPr="00A27A89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8D00D1" w:rsidRDefault="008D00D1" w:rsidP="008D00D1">
      <w:pPr>
        <w:pStyle w:val="a3"/>
        <w:jc w:val="both"/>
      </w:pPr>
      <w:r>
        <w:lastRenderedPageBreak/>
        <w:t xml:space="preserve">                          ЗАВЕРЕН</w:t>
      </w:r>
    </w:p>
    <w:p w:rsidR="008D00D1" w:rsidRDefault="008D00D1" w:rsidP="008D00D1">
      <w:pPr>
        <w:pStyle w:val="a3"/>
        <w:jc w:val="both"/>
      </w:pPr>
      <w:r>
        <w:t xml:space="preserve">решением </w:t>
      </w:r>
      <w:proofErr w:type="spellStart"/>
      <w:r>
        <w:t>Шемуршинской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8D00D1" w:rsidRDefault="008D00D1" w:rsidP="008D00D1">
      <w:pPr>
        <w:pStyle w:val="a3"/>
        <w:jc w:val="both"/>
      </w:pPr>
      <w:r>
        <w:t xml:space="preserve">             избирательной комиссии</w:t>
      </w:r>
    </w:p>
    <w:p w:rsidR="008D00D1" w:rsidRPr="009B2786" w:rsidRDefault="009B2786" w:rsidP="008D00D1">
      <w:pPr>
        <w:pStyle w:val="a3"/>
        <w:jc w:val="both"/>
        <w:rPr>
          <w:lang w:val="en-US"/>
        </w:rPr>
      </w:pPr>
      <w:r>
        <w:t xml:space="preserve">    от   29  июля 2022 года № 41/186-</w:t>
      </w:r>
      <w:r>
        <w:rPr>
          <w:lang w:val="en-US"/>
        </w:rPr>
        <w:t>V</w:t>
      </w:r>
    </w:p>
    <w:p w:rsidR="00E23211" w:rsidRDefault="00E23211" w:rsidP="00B4624F">
      <w:pPr>
        <w:pStyle w:val="a3"/>
        <w:jc w:val="both"/>
      </w:pPr>
    </w:p>
    <w:p w:rsidR="00AC167F" w:rsidRDefault="00AC167F" w:rsidP="00AC167F">
      <w:pPr>
        <w:pStyle w:val="2"/>
        <w:spacing w:after="12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75827" w:rsidRPr="00775827" w:rsidRDefault="00AC167F" w:rsidP="00775827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A27A89" w:rsidRPr="00775827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="00A27A89" w:rsidRPr="00775827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A27A89" w:rsidRPr="00775827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</w:t>
      </w:r>
      <w:r w:rsidRPr="0077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827">
        <w:rPr>
          <w:rFonts w:ascii="Times New Roman" w:hAnsi="Times New Roman" w:cs="Times New Roman"/>
          <w:sz w:val="28"/>
          <w:szCs w:val="28"/>
        </w:rPr>
        <w:t>созыва</w:t>
      </w:r>
      <w:proofErr w:type="gramStart"/>
      <w:r w:rsidRPr="0077582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5827">
        <w:rPr>
          <w:rFonts w:ascii="Times New Roman" w:hAnsi="Times New Roman" w:cs="Times New Roman"/>
          <w:sz w:val="28"/>
          <w:szCs w:val="28"/>
        </w:rPr>
        <w:t>ыдвинутых</w:t>
      </w:r>
      <w:proofErr w:type="spellEnd"/>
      <w:r w:rsidRPr="00775827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</w:t>
      </w:r>
      <w:proofErr w:type="spellStart"/>
      <w:r w:rsidRPr="00775827">
        <w:rPr>
          <w:rFonts w:ascii="Times New Roman" w:hAnsi="Times New Roman" w:cs="Times New Roman"/>
          <w:sz w:val="28"/>
          <w:szCs w:val="28"/>
        </w:rPr>
        <w:t>Шемуршинским</w:t>
      </w:r>
      <w:proofErr w:type="spellEnd"/>
      <w:r w:rsidRPr="00775827"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="00775827" w:rsidRPr="00775827">
        <w:rPr>
          <w:rFonts w:ascii="Times New Roman" w:hAnsi="Times New Roman" w:cs="Times New Roman"/>
          <w:sz w:val="28"/>
          <w:szCs w:val="28"/>
        </w:rPr>
        <w:t xml:space="preserve"> отделением политической партии </w:t>
      </w:r>
    </w:p>
    <w:p w:rsidR="00775827" w:rsidRPr="00775827" w:rsidRDefault="00775827" w:rsidP="00775827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5827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</w:p>
    <w:p w:rsidR="00AC167F" w:rsidRPr="00775827" w:rsidRDefault="00AC167F" w:rsidP="00AC167F">
      <w:pPr>
        <w:widowControl/>
        <w:jc w:val="center"/>
        <w:rPr>
          <w:b/>
          <w:sz w:val="28"/>
          <w:szCs w:val="28"/>
        </w:rPr>
      </w:pPr>
    </w:p>
    <w:p w:rsidR="00AC167F" w:rsidRDefault="00AC167F" w:rsidP="00AC167F">
      <w:pPr>
        <w:widowControl/>
        <w:jc w:val="center"/>
        <w:rPr>
          <w:sz w:val="28"/>
          <w:szCs w:val="28"/>
        </w:rPr>
      </w:pPr>
    </w:p>
    <w:p w:rsidR="00AC167F" w:rsidRDefault="00AC167F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379" w:rsidRDefault="00D02379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67F" w:rsidRDefault="002A2FB1" w:rsidP="00AC167F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2379">
        <w:rPr>
          <w:rFonts w:ascii="Times New Roman" w:hAnsi="Times New Roman" w:cs="Times New Roman"/>
          <w:b/>
          <w:sz w:val="28"/>
          <w:szCs w:val="28"/>
        </w:rPr>
        <w:t>Космовский</w:t>
      </w:r>
      <w:r w:rsidR="00AC167F">
        <w:rPr>
          <w:rFonts w:ascii="Times New Roman" w:hAnsi="Times New Roman" w:cs="Times New Roman"/>
          <w:b/>
          <w:sz w:val="28"/>
          <w:szCs w:val="28"/>
        </w:rPr>
        <w:t xml:space="preserve"> одноман</w:t>
      </w:r>
      <w:r w:rsidR="00A27A89">
        <w:rPr>
          <w:rFonts w:ascii="Times New Roman" w:hAnsi="Times New Roman" w:cs="Times New Roman"/>
          <w:b/>
          <w:sz w:val="28"/>
          <w:szCs w:val="28"/>
        </w:rPr>
        <w:t>датный избирательный округ № 1</w:t>
      </w:r>
    </w:p>
    <w:p w:rsidR="00E35B65" w:rsidRDefault="00E35B65" w:rsidP="00E35B6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никифоров александр николае</w:t>
      </w:r>
      <w:r w:rsidR="00D026DE">
        <w:rPr>
          <w:rFonts w:ascii="Times New Roman" w:hAnsi="Times New Roman" w:cs="Times New Roman"/>
          <w:bCs/>
          <w:caps/>
          <w:sz w:val="28"/>
          <w:szCs w:val="28"/>
        </w:rPr>
        <w:t>в</w:t>
      </w:r>
      <w:r>
        <w:rPr>
          <w:rFonts w:ascii="Times New Roman" w:hAnsi="Times New Roman" w:cs="Times New Roman"/>
          <w:bCs/>
          <w:caps/>
          <w:sz w:val="28"/>
          <w:szCs w:val="28"/>
        </w:rPr>
        <w:t>ич</w:t>
      </w:r>
      <w:r w:rsidR="004D596F">
        <w:rPr>
          <w:rFonts w:ascii="Times New Roman" w:hAnsi="Times New Roman" w:cs="Times New Roman"/>
          <w:bCs/>
          <w:sz w:val="28"/>
          <w:szCs w:val="28"/>
        </w:rPr>
        <w:t>, дата рождения –       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bCs/>
          <w:sz w:val="28"/>
          <w:szCs w:val="28"/>
        </w:rPr>
        <w:t>апреля 1972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bCs/>
          <w:sz w:val="28"/>
          <w:szCs w:val="28"/>
        </w:rPr>
        <w:t>года, место рождения – с</w:t>
      </w:r>
      <w:proofErr w:type="gramStart"/>
      <w:r w:rsidR="004D596F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="004D596F">
        <w:rPr>
          <w:rFonts w:ascii="Times New Roman" w:hAnsi="Times New Roman" w:cs="Times New Roman"/>
          <w:bCs/>
          <w:sz w:val="28"/>
          <w:szCs w:val="28"/>
        </w:rPr>
        <w:t>льчики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</w:t>
      </w:r>
      <w:r w:rsidR="004D596F">
        <w:rPr>
          <w:rFonts w:ascii="Times New Roman" w:hAnsi="Times New Roman" w:cs="Times New Roman"/>
          <w:bCs/>
          <w:sz w:val="28"/>
          <w:szCs w:val="28"/>
        </w:rPr>
        <w:t xml:space="preserve">еспублика - Чувашия,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Яльчикский</w:t>
      </w:r>
      <w:proofErr w:type="spell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 район, с.Яльчики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087D" w:rsidRDefault="0041087D" w:rsidP="00AC167F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2A2FB1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087D">
        <w:rPr>
          <w:rFonts w:ascii="Times New Roman" w:hAnsi="Times New Roman" w:cs="Times New Roman"/>
          <w:b/>
          <w:sz w:val="28"/>
          <w:szCs w:val="28"/>
        </w:rPr>
        <w:t>Речной одномандатный избирательный округ № 2</w:t>
      </w:r>
    </w:p>
    <w:p w:rsidR="00E35B65" w:rsidRDefault="00E35B65" w:rsidP="00E35B6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огурцов сергей васильевич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01 ноября 1964 года, место рождения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овочелны-Сюрбеево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Комсомольского района Чувашской АССР,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с.Шемурша.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2A2FB1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087D">
        <w:rPr>
          <w:rFonts w:ascii="Times New Roman" w:hAnsi="Times New Roman" w:cs="Times New Roman"/>
          <w:b/>
          <w:sz w:val="28"/>
          <w:szCs w:val="28"/>
        </w:rPr>
        <w:t>Лесхозный одномандатный избирательный округ № 3</w:t>
      </w:r>
    </w:p>
    <w:p w:rsidR="0041087D" w:rsidRDefault="00775827" w:rsidP="002A2FB1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телегина галина александровна</w:t>
      </w:r>
      <w:r w:rsidR="00C01B17">
        <w:rPr>
          <w:rFonts w:ascii="Times New Roman" w:hAnsi="Times New Roman" w:cs="Times New Roman"/>
          <w:bCs/>
          <w:sz w:val="28"/>
          <w:szCs w:val="28"/>
        </w:rPr>
        <w:t xml:space="preserve">, дата рождения –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5</w:t>
      </w:r>
      <w:r w:rsidR="000B1D65">
        <w:rPr>
          <w:rFonts w:ascii="Times New Roman" w:hAnsi="Times New Roman" w:cs="Times New Roman"/>
          <w:bCs/>
          <w:sz w:val="28"/>
          <w:szCs w:val="28"/>
        </w:rPr>
        <w:t xml:space="preserve"> октября 1954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года, ме</w:t>
      </w:r>
      <w:r w:rsidR="009B4407">
        <w:rPr>
          <w:rFonts w:ascii="Times New Roman" w:hAnsi="Times New Roman" w:cs="Times New Roman"/>
          <w:bCs/>
          <w:sz w:val="28"/>
          <w:szCs w:val="28"/>
        </w:rPr>
        <w:t>сто ро</w:t>
      </w:r>
      <w:r w:rsidR="004F453A">
        <w:rPr>
          <w:rFonts w:ascii="Times New Roman" w:hAnsi="Times New Roman" w:cs="Times New Roman"/>
          <w:bCs/>
          <w:sz w:val="28"/>
          <w:szCs w:val="28"/>
        </w:rPr>
        <w:t>ждения – с</w:t>
      </w:r>
      <w:proofErr w:type="gramStart"/>
      <w:r w:rsidR="004F453A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4F453A">
        <w:rPr>
          <w:rFonts w:ascii="Times New Roman" w:hAnsi="Times New Roman" w:cs="Times New Roman"/>
          <w:bCs/>
          <w:sz w:val="28"/>
          <w:szCs w:val="28"/>
        </w:rPr>
        <w:t>ем</w:t>
      </w:r>
      <w:r w:rsidR="009B4407">
        <w:rPr>
          <w:rFonts w:ascii="Times New Roman" w:hAnsi="Times New Roman" w:cs="Times New Roman"/>
          <w:bCs/>
          <w:sz w:val="28"/>
          <w:szCs w:val="28"/>
        </w:rPr>
        <w:t>урша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</w:t>
      </w:r>
      <w:r w:rsidR="004F453A">
        <w:rPr>
          <w:rFonts w:ascii="Times New Roman" w:hAnsi="Times New Roman" w:cs="Times New Roman"/>
          <w:bCs/>
          <w:sz w:val="28"/>
          <w:szCs w:val="28"/>
        </w:rPr>
        <w:t>муршинского</w:t>
      </w:r>
      <w:proofErr w:type="spellEnd"/>
      <w:r w:rsidR="004F453A"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</w:t>
      </w:r>
      <w:r w:rsidR="0041087D"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 w:rsidR="0041087D">
        <w:rPr>
          <w:rFonts w:ascii="Times New Roman" w:hAnsi="Times New Roman" w:cs="Times New Roman"/>
          <w:bCs/>
          <w:sz w:val="28"/>
          <w:szCs w:val="28"/>
        </w:rPr>
        <w:t>Шемур</w:t>
      </w:r>
      <w:r w:rsidR="009B4407"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 w:rsidR="009B4407">
        <w:rPr>
          <w:rFonts w:ascii="Times New Roman" w:hAnsi="Times New Roman" w:cs="Times New Roman"/>
          <w:bCs/>
          <w:sz w:val="28"/>
          <w:szCs w:val="28"/>
        </w:rPr>
        <w:t xml:space="preserve"> район, с.Шемурша</w:t>
      </w:r>
      <w:r w:rsidR="004108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87D" w:rsidRDefault="002A2FB1" w:rsidP="0041087D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087D">
        <w:rPr>
          <w:rFonts w:ascii="Times New Roman" w:hAnsi="Times New Roman" w:cs="Times New Roman"/>
          <w:b/>
          <w:sz w:val="28"/>
          <w:szCs w:val="28"/>
        </w:rPr>
        <w:t>Ленинский одномандатный избирательный округ № 4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B65" w:rsidRDefault="00E35B65" w:rsidP="00E35B6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пирогова сюзанна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рождения –        20 апреля 1987 года, место рождения – </w:t>
      </w:r>
      <w:r w:rsidR="004D596F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="004D596F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амородки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4D596F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с.Шемурша.</w:t>
      </w:r>
    </w:p>
    <w:p w:rsidR="0041087D" w:rsidRDefault="0041087D" w:rsidP="0041087D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4407" w:rsidRDefault="004D596F" w:rsidP="00E35B65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2FB1">
        <w:rPr>
          <w:rFonts w:ascii="Times New Roman" w:hAnsi="Times New Roman" w:cs="Times New Roman"/>
          <w:b/>
          <w:sz w:val="28"/>
          <w:szCs w:val="28"/>
        </w:rPr>
        <w:t>.</w:t>
      </w:r>
      <w:r w:rsidR="009B4407">
        <w:rPr>
          <w:rFonts w:ascii="Times New Roman" w:hAnsi="Times New Roman" w:cs="Times New Roman"/>
          <w:b/>
          <w:sz w:val="28"/>
          <w:szCs w:val="28"/>
        </w:rPr>
        <w:t>Карабай-Шемуршинский одномандатный избирательный округ № 6</w:t>
      </w:r>
    </w:p>
    <w:p w:rsidR="00472151" w:rsidRDefault="00E35B65" w:rsidP="00E35B6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петьков владимир витальевич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96F">
        <w:rPr>
          <w:rFonts w:ascii="Times New Roman" w:hAnsi="Times New Roman" w:cs="Times New Roman"/>
          <w:bCs/>
          <w:sz w:val="28"/>
          <w:szCs w:val="28"/>
        </w:rPr>
        <w:t>дата рождения –        07 ноября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место рождения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араба</w:t>
      </w:r>
      <w:r w:rsidR="004D596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-Шемурша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дер.Карабай-Шемурша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2151" w:rsidRDefault="00472151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4D596F" w:rsidP="0047215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2FB1">
        <w:rPr>
          <w:rFonts w:ascii="Times New Roman" w:hAnsi="Times New Roman" w:cs="Times New Roman"/>
          <w:b/>
          <w:sz w:val="28"/>
          <w:szCs w:val="28"/>
        </w:rPr>
        <w:t>.</w:t>
      </w:r>
      <w:r w:rsidR="00472151">
        <w:rPr>
          <w:rFonts w:ascii="Times New Roman" w:hAnsi="Times New Roman" w:cs="Times New Roman"/>
          <w:b/>
          <w:sz w:val="28"/>
          <w:szCs w:val="28"/>
        </w:rPr>
        <w:t>Трехбалтаевский одномандатный избирательный округ № 11</w:t>
      </w:r>
    </w:p>
    <w:p w:rsidR="00E35B65" w:rsidRDefault="00B254C9" w:rsidP="00E35B65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шаяхметов рустам насирович</w:t>
      </w:r>
      <w:r w:rsidR="00E35B65">
        <w:rPr>
          <w:rFonts w:ascii="Times New Roman" w:hAnsi="Times New Roman" w:cs="Times New Roman"/>
          <w:bCs/>
          <w:sz w:val="28"/>
          <w:szCs w:val="28"/>
        </w:rPr>
        <w:t>, дата</w:t>
      </w:r>
      <w:r w:rsidR="004D596F">
        <w:rPr>
          <w:rFonts w:ascii="Times New Roman" w:hAnsi="Times New Roman" w:cs="Times New Roman"/>
          <w:bCs/>
          <w:sz w:val="28"/>
          <w:szCs w:val="28"/>
        </w:rPr>
        <w:t xml:space="preserve"> рождения –        30</w:t>
      </w:r>
      <w:r w:rsidR="0067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bCs/>
          <w:sz w:val="28"/>
          <w:szCs w:val="28"/>
        </w:rPr>
        <w:t>июня</w:t>
      </w:r>
      <w:r w:rsidR="00670A71">
        <w:rPr>
          <w:rFonts w:ascii="Times New Roman" w:hAnsi="Times New Roman" w:cs="Times New Roman"/>
          <w:bCs/>
          <w:sz w:val="28"/>
          <w:szCs w:val="28"/>
        </w:rPr>
        <w:t xml:space="preserve"> 1966</w:t>
      </w:r>
      <w:r w:rsidR="00E35B65">
        <w:rPr>
          <w:rFonts w:ascii="Times New Roman" w:hAnsi="Times New Roman" w:cs="Times New Roman"/>
          <w:bCs/>
          <w:sz w:val="28"/>
          <w:szCs w:val="28"/>
        </w:rPr>
        <w:t xml:space="preserve"> года, мест</w:t>
      </w:r>
      <w:r w:rsidR="004D596F">
        <w:rPr>
          <w:rFonts w:ascii="Times New Roman" w:hAnsi="Times New Roman" w:cs="Times New Roman"/>
          <w:bCs/>
          <w:sz w:val="28"/>
          <w:szCs w:val="28"/>
        </w:rPr>
        <w:t xml:space="preserve">о рождения –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="004D596F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4D596F">
        <w:rPr>
          <w:rFonts w:ascii="Times New Roman" w:hAnsi="Times New Roman" w:cs="Times New Roman"/>
          <w:bCs/>
          <w:sz w:val="28"/>
          <w:szCs w:val="28"/>
        </w:rPr>
        <w:t>ктас</w:t>
      </w:r>
      <w:proofErr w:type="spell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 г.Сарани Карагандинской области </w:t>
      </w:r>
      <w:r w:rsidR="00E35B65">
        <w:rPr>
          <w:rFonts w:ascii="Times New Roman" w:hAnsi="Times New Roman" w:cs="Times New Roman"/>
          <w:bCs/>
          <w:sz w:val="28"/>
          <w:szCs w:val="28"/>
        </w:rPr>
        <w:t xml:space="preserve">, место жительства – Чувашская Республика - Чувашия, </w:t>
      </w:r>
      <w:proofErr w:type="spellStart"/>
      <w:r w:rsidR="00E35B65">
        <w:rPr>
          <w:rFonts w:ascii="Times New Roman" w:hAnsi="Times New Roman" w:cs="Times New Roman"/>
          <w:bCs/>
          <w:sz w:val="28"/>
          <w:szCs w:val="28"/>
        </w:rPr>
        <w:t>Шемур</w:t>
      </w:r>
      <w:r>
        <w:rPr>
          <w:rFonts w:ascii="Times New Roman" w:hAnsi="Times New Roman" w:cs="Times New Roman"/>
          <w:bCs/>
          <w:sz w:val="28"/>
          <w:szCs w:val="28"/>
        </w:rPr>
        <w:t>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с.Трехбалтаево</w:t>
      </w:r>
      <w:proofErr w:type="spellEnd"/>
      <w:r w:rsidR="00E35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151" w:rsidRDefault="00472151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2151" w:rsidRDefault="004D596F" w:rsidP="00472151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A2FB1">
        <w:rPr>
          <w:rFonts w:ascii="Times New Roman" w:hAnsi="Times New Roman" w:cs="Times New Roman"/>
          <w:b/>
          <w:sz w:val="28"/>
          <w:szCs w:val="28"/>
        </w:rPr>
        <w:t>.</w:t>
      </w:r>
      <w:r w:rsidR="00472151">
        <w:rPr>
          <w:rFonts w:ascii="Times New Roman" w:hAnsi="Times New Roman" w:cs="Times New Roman"/>
          <w:b/>
          <w:sz w:val="28"/>
          <w:szCs w:val="28"/>
        </w:rPr>
        <w:t>Байдеряковский одномандатный избирательный округ № 12</w:t>
      </w:r>
    </w:p>
    <w:p w:rsidR="00B254C9" w:rsidRDefault="00B254C9" w:rsidP="00B254C9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михайлова ася львовна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</w:t>
      </w:r>
      <w:r w:rsidR="004D596F">
        <w:rPr>
          <w:rFonts w:ascii="Times New Roman" w:hAnsi="Times New Roman" w:cs="Times New Roman"/>
          <w:bCs/>
          <w:sz w:val="28"/>
          <w:szCs w:val="28"/>
        </w:rPr>
        <w:t xml:space="preserve">рождения –        05 октября 1966 года, место рождения –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гор</w:t>
      </w:r>
      <w:proofErr w:type="gramStart"/>
      <w:r w:rsidR="004D596F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4D596F">
        <w:rPr>
          <w:rFonts w:ascii="Times New Roman" w:hAnsi="Times New Roman" w:cs="Times New Roman"/>
          <w:bCs/>
          <w:sz w:val="28"/>
          <w:szCs w:val="28"/>
        </w:rPr>
        <w:t>ебоксары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дер.Байдеряково</w:t>
      </w:r>
      <w:proofErr w:type="spellEnd"/>
    </w:p>
    <w:p w:rsidR="00B254C9" w:rsidRDefault="00B254C9" w:rsidP="00B254C9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4C9" w:rsidRDefault="004D596F" w:rsidP="00B254C9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54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254C9">
        <w:rPr>
          <w:rFonts w:ascii="Times New Roman" w:hAnsi="Times New Roman" w:cs="Times New Roman"/>
          <w:b/>
          <w:sz w:val="28"/>
          <w:szCs w:val="28"/>
        </w:rPr>
        <w:t>Старочукальский</w:t>
      </w:r>
      <w:proofErr w:type="spellEnd"/>
      <w:r w:rsidR="00B254C9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16</w:t>
      </w:r>
    </w:p>
    <w:p w:rsidR="00B254C9" w:rsidRDefault="00B254C9" w:rsidP="00B254C9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ильичева татьяна петровна</w:t>
      </w:r>
      <w:r>
        <w:rPr>
          <w:rFonts w:ascii="Times New Roman" w:hAnsi="Times New Roman" w:cs="Times New Roman"/>
          <w:bCs/>
          <w:sz w:val="28"/>
          <w:szCs w:val="28"/>
        </w:rPr>
        <w:t>, дата</w:t>
      </w:r>
      <w:r w:rsidR="004D596F">
        <w:rPr>
          <w:rFonts w:ascii="Times New Roman" w:hAnsi="Times New Roman" w:cs="Times New Roman"/>
          <w:bCs/>
          <w:sz w:val="28"/>
          <w:szCs w:val="28"/>
        </w:rPr>
        <w:t xml:space="preserve"> рождения –  13 февраля 1980 года, место рождения – дер</w:t>
      </w:r>
      <w:proofErr w:type="gramStart"/>
      <w:r w:rsidR="004D596F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овые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</w:t>
      </w:r>
      <w:r w:rsidR="004D596F">
        <w:rPr>
          <w:rFonts w:ascii="Times New Roman" w:hAnsi="Times New Roman" w:cs="Times New Roman"/>
          <w:bCs/>
          <w:sz w:val="28"/>
          <w:szCs w:val="28"/>
        </w:rPr>
        <w:t>муршинский</w:t>
      </w:r>
      <w:proofErr w:type="spellEnd"/>
      <w:r w:rsidR="004D596F">
        <w:rPr>
          <w:rFonts w:ascii="Times New Roman" w:hAnsi="Times New Roman" w:cs="Times New Roman"/>
          <w:bCs/>
          <w:sz w:val="28"/>
          <w:szCs w:val="28"/>
        </w:rPr>
        <w:t xml:space="preserve"> район, дер.Старые </w:t>
      </w:r>
      <w:proofErr w:type="spellStart"/>
      <w:r w:rsidR="004D596F"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4D596F" w:rsidP="00B254C9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2FB1">
        <w:rPr>
          <w:rFonts w:ascii="Times New Roman" w:hAnsi="Times New Roman" w:cs="Times New Roman"/>
          <w:b/>
          <w:sz w:val="28"/>
          <w:szCs w:val="28"/>
        </w:rPr>
        <w:t>.</w:t>
      </w:r>
      <w:r w:rsidR="00C01B17">
        <w:rPr>
          <w:rFonts w:ascii="Times New Roman" w:hAnsi="Times New Roman" w:cs="Times New Roman"/>
          <w:b/>
          <w:sz w:val="28"/>
          <w:szCs w:val="28"/>
        </w:rPr>
        <w:t>Чукальский одномандатный избирательный округ № 17</w:t>
      </w: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4C9" w:rsidRDefault="00B254C9" w:rsidP="00B254C9">
      <w:pPr>
        <w:pStyle w:val="3e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молостов валерий николаевич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дата </w:t>
      </w:r>
      <w:r w:rsidR="00670A71">
        <w:rPr>
          <w:rFonts w:ascii="Times New Roman" w:hAnsi="Times New Roman" w:cs="Times New Roman"/>
          <w:bCs/>
          <w:sz w:val="28"/>
          <w:szCs w:val="28"/>
        </w:rPr>
        <w:t>рождения –</w:t>
      </w:r>
      <w:bookmarkStart w:id="0" w:name="_GoBack"/>
      <w:bookmarkEnd w:id="0"/>
      <w:r w:rsidR="004D596F">
        <w:rPr>
          <w:rFonts w:ascii="Times New Roman" w:hAnsi="Times New Roman" w:cs="Times New Roman"/>
          <w:bCs/>
          <w:sz w:val="28"/>
          <w:szCs w:val="28"/>
        </w:rPr>
        <w:t xml:space="preserve"> 29 августа</w:t>
      </w:r>
      <w:r w:rsidR="00670A71">
        <w:rPr>
          <w:rFonts w:ascii="Times New Roman" w:hAnsi="Times New Roman" w:cs="Times New Roman"/>
          <w:bCs/>
          <w:sz w:val="28"/>
          <w:szCs w:val="28"/>
        </w:rPr>
        <w:t xml:space="preserve"> 1960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место рождения – дер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Республики, место жительства – Чувашская Республика - Чувашия,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дер.Новые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Чукалы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77582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27" w:rsidRDefault="00775827" w:rsidP="00C01B17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B17" w:rsidRDefault="00C01B17" w:rsidP="00472151">
      <w:pPr>
        <w:pStyle w:val="3e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01B17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 Cyr">
    <w:altName w:val="Calibri"/>
    <w:charset w:val="00"/>
    <w:family w:val="swiss"/>
    <w:pitch w:val="variable"/>
    <w:sig w:usb0="8000022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4F"/>
    <w:rsid w:val="00022770"/>
    <w:rsid w:val="00062B19"/>
    <w:rsid w:val="000B1D65"/>
    <w:rsid w:val="000C74A4"/>
    <w:rsid w:val="000E5DEE"/>
    <w:rsid w:val="000F2591"/>
    <w:rsid w:val="0020298B"/>
    <w:rsid w:val="002A2FB1"/>
    <w:rsid w:val="002A36B2"/>
    <w:rsid w:val="003835A1"/>
    <w:rsid w:val="003D0EDF"/>
    <w:rsid w:val="0041087D"/>
    <w:rsid w:val="00472151"/>
    <w:rsid w:val="004722C8"/>
    <w:rsid w:val="00474C6D"/>
    <w:rsid w:val="00491AB4"/>
    <w:rsid w:val="004D596F"/>
    <w:rsid w:val="004F453A"/>
    <w:rsid w:val="0054389C"/>
    <w:rsid w:val="0058155C"/>
    <w:rsid w:val="0059010F"/>
    <w:rsid w:val="005C569C"/>
    <w:rsid w:val="005D3B27"/>
    <w:rsid w:val="0060669B"/>
    <w:rsid w:val="00624C27"/>
    <w:rsid w:val="00665902"/>
    <w:rsid w:val="00670A71"/>
    <w:rsid w:val="00694592"/>
    <w:rsid w:val="006F6471"/>
    <w:rsid w:val="00720644"/>
    <w:rsid w:val="0074567B"/>
    <w:rsid w:val="00754C50"/>
    <w:rsid w:val="00775827"/>
    <w:rsid w:val="00873AE7"/>
    <w:rsid w:val="008C2C18"/>
    <w:rsid w:val="008D00D1"/>
    <w:rsid w:val="00967687"/>
    <w:rsid w:val="009B2786"/>
    <w:rsid w:val="009B4407"/>
    <w:rsid w:val="009C062B"/>
    <w:rsid w:val="009D4694"/>
    <w:rsid w:val="00A07FD3"/>
    <w:rsid w:val="00A27A89"/>
    <w:rsid w:val="00AC167F"/>
    <w:rsid w:val="00B254C9"/>
    <w:rsid w:val="00B4624F"/>
    <w:rsid w:val="00B56AFC"/>
    <w:rsid w:val="00BC3990"/>
    <w:rsid w:val="00BC3E03"/>
    <w:rsid w:val="00C01B17"/>
    <w:rsid w:val="00C17457"/>
    <w:rsid w:val="00C9569F"/>
    <w:rsid w:val="00D02379"/>
    <w:rsid w:val="00D026DE"/>
    <w:rsid w:val="00D14E5B"/>
    <w:rsid w:val="00DC2FF7"/>
    <w:rsid w:val="00E00B36"/>
    <w:rsid w:val="00E22387"/>
    <w:rsid w:val="00E23211"/>
    <w:rsid w:val="00E35B65"/>
    <w:rsid w:val="00E86BC0"/>
    <w:rsid w:val="00EB3CA6"/>
    <w:rsid w:val="00EF24B8"/>
    <w:rsid w:val="00EF5858"/>
    <w:rsid w:val="00EF6DB8"/>
    <w:rsid w:val="00FD1D76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67F"/>
    <w:pPr>
      <w:keepNext/>
      <w:widowControl/>
      <w:autoSpaceDE/>
      <w:autoSpaceDN/>
      <w:adjustRightInd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1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C167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AC1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e">
    <w:name w:val="3. Тeкст Знак"/>
    <w:basedOn w:val="a0"/>
    <w:link w:val="3e0"/>
    <w:locked/>
    <w:rsid w:val="00AC167F"/>
    <w:rPr>
      <w:rFonts w:ascii="Avenir Next Cyr" w:eastAsia="SimSun" w:hAnsi="Avenir Next Cyr"/>
      <w:sz w:val="24"/>
      <w:szCs w:val="24"/>
    </w:rPr>
  </w:style>
  <w:style w:type="paragraph" w:customStyle="1" w:styleId="3e0">
    <w:name w:val="3. Тeкст"/>
    <w:link w:val="3e"/>
    <w:qFormat/>
    <w:rsid w:val="00AC167F"/>
    <w:pPr>
      <w:spacing w:after="160" w:line="256" w:lineRule="auto"/>
    </w:pPr>
    <w:rPr>
      <w:rFonts w:ascii="Avenir Next Cyr" w:eastAsia="SimSun" w:hAnsi="Avenir Next Cyr"/>
      <w:sz w:val="24"/>
      <w:szCs w:val="24"/>
    </w:rPr>
  </w:style>
  <w:style w:type="paragraph" w:styleId="a7">
    <w:name w:val="No Spacing"/>
    <w:uiPriority w:val="1"/>
    <w:qFormat/>
    <w:rsid w:val="00AC1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77582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5827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3D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5CFC-DFD8-4CF1-B976-181E363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42</cp:revision>
  <cp:lastPrinted>2022-07-29T14:01:00Z</cp:lastPrinted>
  <dcterms:created xsi:type="dcterms:W3CDTF">2020-07-17T10:26:00Z</dcterms:created>
  <dcterms:modified xsi:type="dcterms:W3CDTF">2022-07-29T14:02:00Z</dcterms:modified>
</cp:coreProperties>
</file>