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1D60F9" w:rsidRDefault="00EA6753" w:rsidP="00C52E22">
      <w:pPr>
        <w:jc w:val="both"/>
      </w:pPr>
      <w:r>
        <w:t>О</w:t>
      </w:r>
      <w:r w:rsidR="00895BCA">
        <w:t>т</w:t>
      </w:r>
      <w:r>
        <w:t xml:space="preserve"> </w:t>
      </w:r>
      <w:r w:rsidR="007579E3">
        <w:t>30</w:t>
      </w:r>
      <w:r w:rsidR="00250EA9">
        <w:t xml:space="preserve"> июл</w:t>
      </w:r>
      <w:r w:rsidR="00D12333">
        <w:t>я 2022</w:t>
      </w:r>
      <w:r w:rsidR="00895BCA">
        <w:t xml:space="preserve"> года                                                     </w:t>
      </w:r>
      <w:r w:rsidR="00E30F99">
        <w:t xml:space="preserve">                                          </w:t>
      </w:r>
      <w:r w:rsidR="00895BCA">
        <w:t xml:space="preserve"> № </w:t>
      </w:r>
      <w:r w:rsidR="007579E3">
        <w:t>42/207</w:t>
      </w:r>
      <w:r w:rsidR="007D6893">
        <w:t>-</w:t>
      </w:r>
      <w:r w:rsidR="007D6893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E30F99">
        <w:rPr>
          <w:b/>
        </w:rPr>
        <w:t xml:space="preserve"> </w:t>
      </w:r>
      <w:proofErr w:type="spellStart"/>
      <w:r w:rsidR="00895BCA">
        <w:rPr>
          <w:b/>
        </w:rPr>
        <w:t>Шемуршинской</w:t>
      </w:r>
      <w:proofErr w:type="spellEnd"/>
      <w:r w:rsidR="00895BCA">
        <w:rPr>
          <w:b/>
        </w:rPr>
        <w:t xml:space="preserve"> территориальной избирательной комиссии на период подготовки и проведения</w:t>
      </w:r>
      <w:r w:rsidR="00E30F99">
        <w:rPr>
          <w:b/>
        </w:rPr>
        <w:t xml:space="preserve"> </w:t>
      </w:r>
      <w:r w:rsidR="000B71AE">
        <w:rPr>
          <w:b/>
        </w:rPr>
        <w:t>выборов депутатов</w:t>
      </w:r>
      <w:r w:rsidR="00D12333">
        <w:rPr>
          <w:b/>
        </w:rPr>
        <w:t xml:space="preserve"> Собрания депутатов Шемуршинского муниципального округа Чувашской Республики первого созыва 11 сентября 2022</w:t>
      </w:r>
      <w:r w:rsidR="00A27D58" w:rsidRPr="00A27D58">
        <w:rPr>
          <w:b/>
        </w:rPr>
        <w:t xml:space="preserve"> года</w:t>
      </w:r>
      <w:r w:rsidR="00E30F99">
        <w:rPr>
          <w:b/>
        </w:rPr>
        <w:t xml:space="preserve"> </w:t>
      </w:r>
      <w:r w:rsidR="00F05037">
        <w:rPr>
          <w:b/>
        </w:rPr>
        <w:t xml:space="preserve">в </w:t>
      </w:r>
      <w:r w:rsidR="00250EA9">
        <w:rPr>
          <w:b/>
        </w:rPr>
        <w:t>августе</w:t>
      </w:r>
      <w:r w:rsidR="00CA7AB0">
        <w:rPr>
          <w:b/>
        </w:rPr>
        <w:t xml:space="preserve"> месяце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>В соответствии со статьей 29 Федерального закона «Об основных гарантиях избирательных прав и права на участие в р</w:t>
      </w:r>
      <w:r w:rsidR="00D12333">
        <w:rPr>
          <w:rFonts w:eastAsia="Calibri"/>
          <w:lang w:eastAsia="en-US"/>
        </w:rPr>
        <w:t>еферендуме  граждан Российской Ф</w:t>
      </w:r>
      <w:r w:rsidRPr="00652D34">
        <w:rPr>
          <w:rFonts w:eastAsia="Calibri"/>
          <w:lang w:eastAsia="en-US"/>
        </w:rPr>
        <w:t xml:space="preserve">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D12333" w:rsidRDefault="00652D34" w:rsidP="00D12333">
      <w:pPr>
        <w:spacing w:after="0"/>
        <w:jc w:val="both"/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CA7AB0">
        <w:rPr>
          <w:rFonts w:eastAsia="Calibri"/>
          <w:lang w:eastAsia="en-US"/>
        </w:rPr>
        <w:t xml:space="preserve">атной) основе на </w:t>
      </w:r>
      <w:r w:rsidR="00D12333">
        <w:rPr>
          <w:rFonts w:eastAsia="Calibri"/>
          <w:lang w:eastAsia="en-US"/>
        </w:rPr>
        <w:t xml:space="preserve"> 2022</w:t>
      </w:r>
      <w:r w:rsidRPr="00652D34">
        <w:rPr>
          <w:rFonts w:eastAsia="Calibri"/>
          <w:lang w:eastAsia="en-US"/>
        </w:rPr>
        <w:t xml:space="preserve"> года</w:t>
      </w:r>
      <w:r w:rsidR="00D12333" w:rsidRPr="00D12333">
        <w:t>на период подготовки и проведения выборов депутатов Собрания депутатов Шемуршинского муниципального округа Чувашской Республики первого созыв</w:t>
      </w:r>
      <w:r w:rsidR="007579E3">
        <w:t xml:space="preserve">а              </w:t>
      </w:r>
      <w:r w:rsidR="00D12333" w:rsidRPr="00D12333">
        <w:t>11 сентября 2022 года</w:t>
      </w:r>
      <w:r w:rsidR="00250EA9">
        <w:t xml:space="preserve"> в августе</w:t>
      </w:r>
      <w:r w:rsidR="00CA7AB0">
        <w:t xml:space="preserve"> месяце </w:t>
      </w:r>
      <w:r w:rsidR="00D12333">
        <w:rPr>
          <w:rFonts w:eastAsia="Calibri"/>
          <w:lang w:eastAsia="en-US"/>
        </w:rPr>
        <w:t>(П</w:t>
      </w:r>
      <w:r w:rsidRPr="00652D34">
        <w:rPr>
          <w:rFonts w:eastAsia="Calibri"/>
          <w:lang w:eastAsia="en-US"/>
        </w:rPr>
        <w:t>рилагается)</w:t>
      </w:r>
      <w:r w:rsidR="00D12333">
        <w:rPr>
          <w:rFonts w:eastAsia="Calibri"/>
          <w:lang w:eastAsia="en-US"/>
        </w:rPr>
        <w:t>.</w:t>
      </w:r>
    </w:p>
    <w:p w:rsidR="00652D34" w:rsidRPr="00652D34" w:rsidRDefault="00652D34" w:rsidP="00D12333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D12333" w:rsidRPr="00D12333" w:rsidTr="008437EB">
        <w:tc>
          <w:tcPr>
            <w:tcW w:w="4112" w:type="dxa"/>
            <w:shd w:val="clear" w:color="auto" w:fill="auto"/>
          </w:tcPr>
          <w:p w:rsidR="00D12333" w:rsidRPr="00D12333" w:rsidRDefault="00D12333" w:rsidP="00D12333">
            <w:pPr>
              <w:spacing w:after="0"/>
              <w:jc w:val="center"/>
            </w:pPr>
            <w:r w:rsidRPr="00D12333">
              <w:t>Председатель</w:t>
            </w:r>
          </w:p>
          <w:p w:rsidR="00D12333" w:rsidRPr="00D12333" w:rsidRDefault="00D12333" w:rsidP="00D12333">
            <w:pPr>
              <w:spacing w:after="0"/>
              <w:jc w:val="center"/>
            </w:pPr>
            <w:r w:rsidRPr="00D12333">
              <w:t>Шемуршинской территориальной</w:t>
            </w:r>
          </w:p>
          <w:p w:rsidR="00D12333" w:rsidRPr="00D12333" w:rsidRDefault="00D12333" w:rsidP="00D12333">
            <w:pPr>
              <w:spacing w:after="0"/>
              <w:contextualSpacing/>
              <w:jc w:val="center"/>
            </w:pPr>
            <w:r w:rsidRPr="00D12333">
              <w:t>избирательной комиссии</w:t>
            </w:r>
          </w:p>
        </w:tc>
        <w:tc>
          <w:tcPr>
            <w:tcW w:w="3260" w:type="dxa"/>
            <w:shd w:val="clear" w:color="auto" w:fill="auto"/>
          </w:tcPr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12333" w:rsidRPr="00D12333" w:rsidRDefault="00D12333" w:rsidP="00D12333">
            <w:pPr>
              <w:spacing w:after="0"/>
              <w:contextualSpacing/>
            </w:pPr>
          </w:p>
          <w:p w:rsidR="00D12333" w:rsidRPr="00D12333" w:rsidRDefault="00D12333" w:rsidP="00D12333">
            <w:pPr>
              <w:spacing w:after="0"/>
              <w:contextualSpacing/>
            </w:pPr>
          </w:p>
          <w:p w:rsidR="00D12333" w:rsidRPr="00D12333" w:rsidRDefault="00D12333" w:rsidP="00D12333">
            <w:pPr>
              <w:spacing w:after="0"/>
              <w:contextualSpacing/>
            </w:pPr>
            <w:r w:rsidRPr="00D12333">
              <w:t xml:space="preserve">    Л.Н. Портнова</w:t>
            </w:r>
          </w:p>
        </w:tc>
      </w:tr>
      <w:tr w:rsidR="00D12333" w:rsidRPr="00D12333" w:rsidTr="008437EB">
        <w:tc>
          <w:tcPr>
            <w:tcW w:w="4112" w:type="dxa"/>
            <w:shd w:val="clear" w:color="auto" w:fill="auto"/>
          </w:tcPr>
          <w:p w:rsidR="00D12333" w:rsidRPr="00D12333" w:rsidRDefault="00D12333" w:rsidP="00D12333">
            <w:pPr>
              <w:spacing w:after="0"/>
              <w:jc w:val="center"/>
            </w:pPr>
          </w:p>
          <w:p w:rsidR="00D12333" w:rsidRPr="00D12333" w:rsidRDefault="00D12333" w:rsidP="00D12333">
            <w:pPr>
              <w:spacing w:after="0"/>
              <w:jc w:val="center"/>
            </w:pPr>
            <w:r w:rsidRPr="00D12333">
              <w:t>Секретарь</w:t>
            </w:r>
          </w:p>
          <w:p w:rsidR="00D12333" w:rsidRPr="00D12333" w:rsidRDefault="00D12333" w:rsidP="00D12333">
            <w:pPr>
              <w:spacing w:after="0"/>
              <w:jc w:val="center"/>
            </w:pPr>
            <w:r w:rsidRPr="00D12333">
              <w:t>Шемуршинской территориальной</w:t>
            </w:r>
          </w:p>
          <w:p w:rsidR="00D12333" w:rsidRPr="00D12333" w:rsidRDefault="00D12333" w:rsidP="00D12333">
            <w:pPr>
              <w:spacing w:after="0"/>
              <w:contextualSpacing/>
              <w:jc w:val="center"/>
            </w:pPr>
            <w:r w:rsidRPr="00D12333">
              <w:t>избирательной комиссии</w:t>
            </w:r>
          </w:p>
        </w:tc>
        <w:tc>
          <w:tcPr>
            <w:tcW w:w="3260" w:type="dxa"/>
            <w:shd w:val="clear" w:color="auto" w:fill="auto"/>
          </w:tcPr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  <w:jc w:val="both"/>
            </w:pPr>
          </w:p>
          <w:p w:rsidR="00D12333" w:rsidRPr="00D12333" w:rsidRDefault="00D12333" w:rsidP="00D12333">
            <w:pPr>
              <w:spacing w:after="0"/>
              <w:contextualSpacing/>
            </w:pPr>
            <w:r w:rsidRPr="00D12333">
              <w:t xml:space="preserve">    Ю.А. </w:t>
            </w:r>
            <w:proofErr w:type="spellStart"/>
            <w:r w:rsidRPr="00D12333">
              <w:t>Ширшлина</w:t>
            </w:r>
            <w:proofErr w:type="spellEnd"/>
          </w:p>
        </w:tc>
      </w:tr>
    </w:tbl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EA9" w:rsidRDefault="00250EA9" w:rsidP="00250EA9">
      <w:pPr>
        <w:jc w:val="center"/>
      </w:pPr>
      <w:r>
        <w:lastRenderedPageBreak/>
        <w:t xml:space="preserve">                                                                                                                   Утвержден</w:t>
      </w:r>
    </w:p>
    <w:p w:rsidR="00250EA9" w:rsidRDefault="00250EA9" w:rsidP="00250EA9">
      <w:r>
        <w:t xml:space="preserve">                                                                                                                        решением </w:t>
      </w:r>
      <w:proofErr w:type="spellStart"/>
      <w:r>
        <w:t>Шемуршинской</w:t>
      </w:r>
      <w:proofErr w:type="spellEnd"/>
      <w:r>
        <w:t xml:space="preserve"> территориальной  избирательной комиссии</w:t>
      </w:r>
    </w:p>
    <w:p w:rsidR="00250EA9" w:rsidRPr="00131339" w:rsidRDefault="00250EA9" w:rsidP="00250EA9">
      <w:r>
        <w:t xml:space="preserve">                                                                                                                                                      от «</w:t>
      </w:r>
      <w:r w:rsidR="007579E3">
        <w:rPr>
          <w:u w:val="single"/>
        </w:rPr>
        <w:t>30</w:t>
      </w:r>
      <w:r>
        <w:t>»___</w:t>
      </w:r>
      <w:r>
        <w:rPr>
          <w:u w:val="single"/>
        </w:rPr>
        <w:t>июля</w:t>
      </w:r>
      <w:r w:rsidR="007579E3">
        <w:t>______2022г. №  42</w:t>
      </w:r>
      <w:r>
        <w:t>/</w:t>
      </w:r>
      <w:r w:rsidR="007579E3">
        <w:t>207</w:t>
      </w:r>
      <w:r>
        <w:t>-</w:t>
      </w:r>
      <w:r>
        <w:rPr>
          <w:lang w:val="en-US"/>
        </w:rPr>
        <w:t>V</w:t>
      </w:r>
    </w:p>
    <w:p w:rsidR="00250EA9" w:rsidRDefault="00250EA9" w:rsidP="00250EA9"/>
    <w:p w:rsidR="00250EA9" w:rsidRPr="00FB5914" w:rsidRDefault="00250EA9" w:rsidP="00250EA9">
      <w:pPr>
        <w:jc w:val="center"/>
        <w:rPr>
          <w:b/>
        </w:rPr>
      </w:pPr>
      <w:r w:rsidRPr="00FB5914">
        <w:rPr>
          <w:b/>
        </w:rPr>
        <w:t>ГРАФИК РАБОТЫ</w:t>
      </w:r>
    </w:p>
    <w:p w:rsidR="00250EA9" w:rsidRPr="002B3FA4" w:rsidRDefault="00250EA9" w:rsidP="00250EA9">
      <w:pPr>
        <w:jc w:val="center"/>
        <w:rPr>
          <w:sz w:val="28"/>
          <w:szCs w:val="28"/>
        </w:rPr>
      </w:pPr>
      <w:r w:rsidRPr="00FB5914">
        <w:rPr>
          <w:b/>
          <w:sz w:val="28"/>
          <w:szCs w:val="28"/>
        </w:rPr>
        <w:t xml:space="preserve">членов </w:t>
      </w:r>
      <w:proofErr w:type="spellStart"/>
      <w:r w:rsidRPr="00FB5914">
        <w:rPr>
          <w:b/>
          <w:sz w:val="28"/>
          <w:szCs w:val="28"/>
        </w:rPr>
        <w:t>Шемуршинской</w:t>
      </w:r>
      <w:proofErr w:type="spellEnd"/>
      <w:r w:rsidRPr="00FB5914">
        <w:rPr>
          <w:b/>
          <w:sz w:val="28"/>
          <w:szCs w:val="28"/>
        </w:rPr>
        <w:t xml:space="preserve"> территориальной избирательной комиссии</w:t>
      </w:r>
    </w:p>
    <w:p w:rsidR="00250EA9" w:rsidRDefault="00250EA9" w:rsidP="00250EA9">
      <w:pPr>
        <w:jc w:val="center"/>
      </w:pPr>
      <w:r>
        <w:t xml:space="preserve">с правом решающего голоса, </w:t>
      </w:r>
      <w:proofErr w:type="gramStart"/>
      <w:r>
        <w:t>работающих</w:t>
      </w:r>
      <w:proofErr w:type="gramEnd"/>
      <w:r>
        <w:t xml:space="preserve"> в комиссии не на постоянной (штатной)  основе</w:t>
      </w:r>
    </w:p>
    <w:p w:rsidR="00250EA9" w:rsidRDefault="00250EA9" w:rsidP="00250EA9">
      <w:pPr>
        <w:jc w:val="center"/>
      </w:pPr>
      <w:r>
        <w:t xml:space="preserve">на </w:t>
      </w:r>
      <w:r w:rsidRPr="00693FF2">
        <w:rPr>
          <w:b/>
          <w:sz w:val="28"/>
          <w:szCs w:val="28"/>
          <w:u w:val="single"/>
        </w:rPr>
        <w:t xml:space="preserve">август  </w:t>
      </w:r>
      <w:r>
        <w:t>2022 года</w:t>
      </w:r>
    </w:p>
    <w:p w:rsidR="00250EA9" w:rsidRDefault="00250EA9" w:rsidP="00250EA9">
      <w:pPr>
        <w:pStyle w:val="a9"/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с 9.00 до 17</w:t>
      </w:r>
      <w:r w:rsidRPr="00FB5914">
        <w:rPr>
          <w:rStyle w:val="a6"/>
          <w:b/>
          <w:i w:val="0"/>
          <w:sz w:val="28"/>
          <w:szCs w:val="28"/>
        </w:rPr>
        <w:t>.00 часов в рабочие дни,  с 9.00 до 13.00 часов  в выходные и праздничные</w:t>
      </w:r>
      <w:r>
        <w:rPr>
          <w:rStyle w:val="a6"/>
          <w:b/>
          <w:i w:val="0"/>
          <w:sz w:val="28"/>
          <w:szCs w:val="28"/>
        </w:rPr>
        <w:t xml:space="preserve"> дни,</w:t>
      </w:r>
    </w:p>
    <w:p w:rsidR="00250EA9" w:rsidRDefault="00250EA9" w:rsidP="00250EA9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FB5914">
        <w:rPr>
          <w:b/>
          <w:bCs/>
          <w:color w:val="000000"/>
          <w:sz w:val="28"/>
          <w:szCs w:val="28"/>
        </w:rPr>
        <w:t>в день, в который истекает срок для представления документов для регистрации   кандидата</w:t>
      </w:r>
    </w:p>
    <w:p w:rsidR="00250EA9" w:rsidRPr="00FB5914" w:rsidRDefault="00250EA9" w:rsidP="00250EA9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(1 августа 2022</w:t>
      </w:r>
      <w:r w:rsidRPr="00FB5914">
        <w:rPr>
          <w:b/>
          <w:bCs/>
          <w:color w:val="000000"/>
          <w:sz w:val="28"/>
          <w:szCs w:val="28"/>
        </w:rPr>
        <w:t xml:space="preserve"> года), - с 9.00 до 18.00 часов.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1463"/>
        <w:gridCol w:w="1559"/>
        <w:gridCol w:w="1557"/>
        <w:gridCol w:w="1397"/>
        <w:gridCol w:w="1724"/>
        <w:gridCol w:w="1559"/>
        <w:gridCol w:w="1559"/>
        <w:gridCol w:w="1560"/>
        <w:gridCol w:w="1701"/>
      </w:tblGrid>
      <w:tr w:rsidR="00250EA9" w:rsidTr="007579E3">
        <w:tc>
          <w:tcPr>
            <w:tcW w:w="1089" w:type="dxa"/>
            <w:vMerge w:val="restart"/>
            <w:shd w:val="clear" w:color="auto" w:fill="auto"/>
          </w:tcPr>
          <w:p w:rsidR="00250EA9" w:rsidRDefault="00250EA9" w:rsidP="00D25C09">
            <w:pPr>
              <w:jc w:val="center"/>
            </w:pPr>
            <w:r>
              <w:t>Число месяца</w:t>
            </w:r>
          </w:p>
        </w:tc>
        <w:tc>
          <w:tcPr>
            <w:tcW w:w="14079" w:type="dxa"/>
            <w:gridSpan w:val="9"/>
            <w:shd w:val="clear" w:color="auto" w:fill="auto"/>
          </w:tcPr>
          <w:p w:rsidR="00250EA9" w:rsidRDefault="00250EA9" w:rsidP="00D25C09">
            <w:pPr>
              <w:jc w:val="center"/>
            </w:pPr>
            <w: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250EA9" w:rsidRPr="0035359D" w:rsidTr="007579E3">
        <w:tc>
          <w:tcPr>
            <w:tcW w:w="1089" w:type="dxa"/>
            <w:vMerge/>
            <w:shd w:val="clear" w:color="auto" w:fill="auto"/>
          </w:tcPr>
          <w:p w:rsidR="00250EA9" w:rsidRDefault="00250EA9" w:rsidP="00D25C09">
            <w:pPr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</w:t>
            </w:r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</w:t>
            </w:r>
          </w:p>
        </w:tc>
        <w:tc>
          <w:tcPr>
            <w:tcW w:w="1559" w:type="dxa"/>
            <w:shd w:val="clear" w:color="auto" w:fill="auto"/>
          </w:tcPr>
          <w:p w:rsidR="00250EA9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</w:t>
            </w:r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</w:t>
            </w:r>
          </w:p>
        </w:tc>
        <w:tc>
          <w:tcPr>
            <w:tcW w:w="1557" w:type="dxa"/>
            <w:shd w:val="clear" w:color="auto" w:fill="auto"/>
          </w:tcPr>
          <w:p w:rsidR="00250EA9" w:rsidRDefault="00250EA9" w:rsidP="00D25C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Ширшлина</w:t>
            </w:r>
            <w:proofErr w:type="spellEnd"/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</w:t>
            </w:r>
          </w:p>
        </w:tc>
        <w:tc>
          <w:tcPr>
            <w:tcW w:w="1397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 w:rsidRPr="0035359D">
              <w:rPr>
                <w:sz w:val="20"/>
                <w:szCs w:val="20"/>
              </w:rPr>
              <w:t>Гордеева</w:t>
            </w:r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 w:rsidRPr="0035359D">
              <w:rPr>
                <w:sz w:val="20"/>
                <w:szCs w:val="20"/>
              </w:rPr>
              <w:t>Л.В.</w:t>
            </w:r>
          </w:p>
        </w:tc>
        <w:tc>
          <w:tcPr>
            <w:tcW w:w="1724" w:type="dxa"/>
            <w:shd w:val="clear" w:color="auto" w:fill="auto"/>
          </w:tcPr>
          <w:p w:rsidR="00250EA9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</w:t>
            </w:r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Л.П.</w:t>
            </w:r>
          </w:p>
        </w:tc>
        <w:tc>
          <w:tcPr>
            <w:tcW w:w="1559" w:type="dxa"/>
            <w:shd w:val="clear" w:color="auto" w:fill="auto"/>
          </w:tcPr>
          <w:p w:rsidR="00250EA9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</w:t>
            </w:r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</w:t>
            </w:r>
          </w:p>
        </w:tc>
        <w:tc>
          <w:tcPr>
            <w:tcW w:w="1559" w:type="dxa"/>
            <w:shd w:val="clear" w:color="auto" w:fill="auto"/>
          </w:tcPr>
          <w:p w:rsidR="00250EA9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</w:t>
            </w:r>
          </w:p>
        </w:tc>
        <w:tc>
          <w:tcPr>
            <w:tcW w:w="1560" w:type="dxa"/>
            <w:shd w:val="clear" w:color="auto" w:fill="auto"/>
          </w:tcPr>
          <w:p w:rsidR="00250EA9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</w:t>
            </w:r>
          </w:p>
        </w:tc>
        <w:tc>
          <w:tcPr>
            <w:tcW w:w="1701" w:type="dxa"/>
            <w:shd w:val="clear" w:color="auto" w:fill="auto"/>
          </w:tcPr>
          <w:p w:rsidR="00250EA9" w:rsidRDefault="00250EA9" w:rsidP="00D25C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Пыркина</w:t>
            </w:r>
            <w:proofErr w:type="spellEnd"/>
          </w:p>
          <w:p w:rsidR="00250EA9" w:rsidRPr="0035359D" w:rsidRDefault="00250EA9" w:rsidP="00D2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И.П.</w:t>
            </w:r>
          </w:p>
        </w:tc>
      </w:tr>
      <w:tr w:rsidR="00250EA9" w:rsidRPr="0035359D" w:rsidTr="007579E3">
        <w:tc>
          <w:tcPr>
            <w:tcW w:w="1089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50EA9" w:rsidRPr="0035359D" w:rsidRDefault="00250EA9" w:rsidP="00D25C09">
            <w:pPr>
              <w:jc w:val="center"/>
              <w:rPr>
                <w:sz w:val="18"/>
                <w:szCs w:val="18"/>
              </w:rPr>
            </w:pPr>
            <w:r w:rsidRPr="0035359D">
              <w:rPr>
                <w:sz w:val="18"/>
                <w:szCs w:val="18"/>
              </w:rPr>
              <w:t>10</w:t>
            </w:r>
          </w:p>
        </w:tc>
      </w:tr>
      <w:tr w:rsidR="00250EA9" w:rsidRPr="002B3FA4" w:rsidTr="000D2264">
        <w:tc>
          <w:tcPr>
            <w:tcW w:w="1089" w:type="dxa"/>
            <w:shd w:val="clear" w:color="auto" w:fill="auto"/>
          </w:tcPr>
          <w:p w:rsidR="00250EA9" w:rsidRPr="004C1823" w:rsidRDefault="00250EA9" w:rsidP="00D25C09">
            <w:pPr>
              <w:rPr>
                <w:b/>
              </w:rPr>
            </w:pPr>
            <w:r w:rsidRPr="004C1823">
              <w:rPr>
                <w:b/>
              </w:rPr>
              <w:t>1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tabs>
                <w:tab w:val="left" w:pos="1080"/>
              </w:tabs>
              <w:rPr>
                <w:color w:val="FFFFFF"/>
                <w:sz w:val="18"/>
                <w:szCs w:val="18"/>
              </w:rPr>
            </w:pPr>
            <w:r w:rsidRPr="002B3FA4">
              <w:rPr>
                <w:color w:val="FFFFFF"/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7579E3" w:rsidP="00D25C09">
            <w:pPr>
              <w:jc w:val="center"/>
              <w:rPr>
                <w:color w:val="FFFFFF"/>
                <w:sz w:val="18"/>
                <w:szCs w:val="18"/>
              </w:rPr>
            </w:pPr>
            <w:r>
              <w:t>09:00-13:00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  <w:sz w:val="18"/>
                <w:szCs w:val="18"/>
              </w:rPr>
            </w:pPr>
            <w:r>
              <w:t>13:00-18</w:t>
            </w:r>
            <w:r w:rsidR="007579E3">
              <w:t>:00</w:t>
            </w: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2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3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4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0EA9" w:rsidRPr="002B3FA4" w:rsidRDefault="007579E3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5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7579E3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250EA9" w:rsidRPr="002B3FA4" w:rsidRDefault="007579E3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rPr>
                <w:b/>
              </w:rPr>
            </w:pPr>
            <w:r>
              <w:rPr>
                <w:b/>
              </w:rPr>
              <w:t xml:space="preserve">Сб. </w:t>
            </w:r>
            <w:r w:rsidRPr="006936C0">
              <w:rPr>
                <w:b/>
              </w:rPr>
              <w:t>6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rPr>
                <w:b/>
              </w:rPr>
            </w:pPr>
            <w:r>
              <w:rPr>
                <w:b/>
              </w:rPr>
              <w:t xml:space="preserve">Вс. </w:t>
            </w:r>
            <w:r w:rsidRPr="006936C0">
              <w:rPr>
                <w:b/>
              </w:rPr>
              <w:t>7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rPr>
                <w:b/>
              </w:rPr>
            </w:pPr>
            <w:r w:rsidRPr="006936C0">
              <w:rPr>
                <w:b/>
              </w:rPr>
              <w:t>8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9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10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11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lastRenderedPageBreak/>
              <w:t>12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rPr>
                <w:b/>
              </w:rPr>
            </w:pPr>
            <w:r>
              <w:rPr>
                <w:b/>
              </w:rPr>
              <w:t>Сб.</w:t>
            </w:r>
            <w:r w:rsidRPr="006936C0">
              <w:rPr>
                <w:b/>
              </w:rPr>
              <w:t>13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rPr>
                <w:b/>
              </w:rPr>
            </w:pPr>
            <w:r>
              <w:rPr>
                <w:b/>
              </w:rPr>
              <w:t>Вс.</w:t>
            </w:r>
            <w:r w:rsidRPr="006936C0">
              <w:rPr>
                <w:b/>
              </w:rPr>
              <w:t>14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rPr>
                <w:b/>
              </w:rPr>
            </w:pPr>
            <w:r w:rsidRPr="006936C0">
              <w:rPr>
                <w:b/>
              </w:rPr>
              <w:t>15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16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724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2B3FA4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17</w:t>
            </w:r>
          </w:p>
        </w:tc>
        <w:tc>
          <w:tcPr>
            <w:tcW w:w="1463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5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397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09:00-13:00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2B3FA4" w:rsidRDefault="00686CFC" w:rsidP="00D25C09">
            <w:pPr>
              <w:jc w:val="center"/>
              <w:rPr>
                <w:color w:val="FFFFFF"/>
              </w:rPr>
            </w:pPr>
            <w:r>
              <w:t>13:00-17:00</w:t>
            </w:r>
          </w:p>
        </w:tc>
        <w:tc>
          <w:tcPr>
            <w:tcW w:w="1559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250EA9" w:rsidRPr="002B3FA4" w:rsidRDefault="00250EA9" w:rsidP="00D25C09">
            <w:pPr>
              <w:jc w:val="center"/>
              <w:rPr>
                <w:color w:val="FFFFFF"/>
              </w:rPr>
            </w:pPr>
          </w:p>
        </w:tc>
      </w:tr>
      <w:tr w:rsidR="00250EA9" w:rsidRPr="006936C0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18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19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rPr>
                <w:b/>
              </w:rPr>
            </w:pPr>
            <w:r>
              <w:rPr>
                <w:b/>
              </w:rPr>
              <w:t>Сб.</w:t>
            </w:r>
            <w:r w:rsidRPr="006936C0">
              <w:rPr>
                <w:b/>
              </w:rPr>
              <w:t>20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FFFFFF"/>
          </w:tcPr>
          <w:p w:rsidR="00250EA9" w:rsidRPr="006936C0" w:rsidRDefault="00250EA9" w:rsidP="00D25C09">
            <w:pPr>
              <w:rPr>
                <w:b/>
              </w:rPr>
            </w:pPr>
            <w:r>
              <w:rPr>
                <w:b/>
              </w:rPr>
              <w:t>Вс.</w:t>
            </w:r>
            <w:r w:rsidRPr="006936C0">
              <w:rPr>
                <w:b/>
              </w:rPr>
              <w:t>21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 w:themeFill="background1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 w:themeFill="background1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rPr>
                <w:b/>
              </w:rPr>
            </w:pPr>
            <w:r w:rsidRPr="006936C0">
              <w:rPr>
                <w:b/>
              </w:rPr>
              <w:t>22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23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24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25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26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250EA9" w:rsidRPr="006936C0" w:rsidRDefault="00E638DD" w:rsidP="00E638DD">
            <w:pPr>
              <w:jc w:val="center"/>
            </w:pPr>
            <w:r>
              <w:t>09:00-13:00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rPr>
                <w:b/>
              </w:rPr>
            </w:pPr>
            <w:r>
              <w:rPr>
                <w:b/>
              </w:rPr>
              <w:t>Сб.</w:t>
            </w:r>
            <w:r w:rsidRPr="006936C0">
              <w:rPr>
                <w:b/>
              </w:rPr>
              <w:t>27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rPr>
                <w:b/>
              </w:rPr>
            </w:pPr>
            <w:r>
              <w:rPr>
                <w:b/>
              </w:rPr>
              <w:t>Вс.</w:t>
            </w:r>
            <w:r w:rsidRPr="006936C0">
              <w:rPr>
                <w:b/>
              </w:rPr>
              <w:t>28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rPr>
                <w:b/>
              </w:rPr>
            </w:pPr>
            <w:r w:rsidRPr="006936C0">
              <w:rPr>
                <w:b/>
              </w:rPr>
              <w:t>29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rPr>
                <w:b/>
              </w:rPr>
            </w:pPr>
            <w:r w:rsidRPr="006936C0">
              <w:rPr>
                <w:b/>
              </w:rPr>
              <w:t>30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</w:tr>
      <w:tr w:rsidR="00250EA9" w:rsidRPr="006936C0" w:rsidTr="000D2264">
        <w:tc>
          <w:tcPr>
            <w:tcW w:w="1089" w:type="dxa"/>
            <w:shd w:val="clear" w:color="auto" w:fill="auto"/>
          </w:tcPr>
          <w:p w:rsidR="00250EA9" w:rsidRPr="006936C0" w:rsidRDefault="00250EA9" w:rsidP="00D25C09">
            <w:pPr>
              <w:jc w:val="center"/>
              <w:rPr>
                <w:b/>
              </w:rPr>
            </w:pPr>
            <w:r w:rsidRPr="006936C0">
              <w:rPr>
                <w:b/>
              </w:rPr>
              <w:t>31</w:t>
            </w:r>
          </w:p>
        </w:tc>
        <w:tc>
          <w:tcPr>
            <w:tcW w:w="1463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09:00-13:00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250EA9" w:rsidRPr="006936C0" w:rsidRDefault="00E638DD" w:rsidP="00D25C09">
            <w:pPr>
              <w:jc w:val="center"/>
            </w:pPr>
            <w:r>
              <w:t>13:00-17:00</w:t>
            </w:r>
          </w:p>
        </w:tc>
        <w:tc>
          <w:tcPr>
            <w:tcW w:w="1397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  <w:bookmarkStart w:id="0" w:name="_GoBack"/>
            <w:bookmarkEnd w:id="0"/>
          </w:p>
        </w:tc>
        <w:tc>
          <w:tcPr>
            <w:tcW w:w="1724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Pr="006936C0" w:rsidRDefault="00250EA9" w:rsidP="00D25C09">
            <w:pPr>
              <w:jc w:val="center"/>
            </w:pPr>
          </w:p>
        </w:tc>
      </w:tr>
      <w:tr w:rsidR="00250EA9" w:rsidTr="007579E3">
        <w:tc>
          <w:tcPr>
            <w:tcW w:w="1089" w:type="dxa"/>
            <w:shd w:val="clear" w:color="auto" w:fill="auto"/>
          </w:tcPr>
          <w:p w:rsidR="00250EA9" w:rsidRPr="004C1823" w:rsidRDefault="00250EA9" w:rsidP="00D25C09">
            <w:pPr>
              <w:jc w:val="center"/>
              <w:rPr>
                <w:color w:val="FFFFFF"/>
              </w:rPr>
            </w:pPr>
            <w:r w:rsidRPr="006936C0">
              <w:t>Всего часов</w:t>
            </w:r>
          </w:p>
          <w:p w:rsidR="00250EA9" w:rsidRDefault="00250EA9" w:rsidP="00D25C09">
            <w:pPr>
              <w:jc w:val="center"/>
            </w:pPr>
          </w:p>
        </w:tc>
        <w:tc>
          <w:tcPr>
            <w:tcW w:w="1463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  <w:tc>
          <w:tcPr>
            <w:tcW w:w="1557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  <w:tc>
          <w:tcPr>
            <w:tcW w:w="1724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250EA9" w:rsidRDefault="00250EA9" w:rsidP="00D25C09">
            <w:pPr>
              <w:jc w:val="center"/>
            </w:pPr>
          </w:p>
        </w:tc>
      </w:tr>
    </w:tbl>
    <w:p w:rsidR="00250EA9" w:rsidRDefault="00250EA9" w:rsidP="00250EA9">
      <w:pPr>
        <w:jc w:val="center"/>
      </w:pPr>
    </w:p>
    <w:p w:rsidR="00250EA9" w:rsidRDefault="00250EA9" w:rsidP="00250EA9">
      <w:pPr>
        <w:jc w:val="center"/>
      </w:pPr>
      <w:r>
        <w:t xml:space="preserve">Секретарь </w:t>
      </w:r>
      <w:proofErr w:type="spellStart"/>
      <w:r>
        <w:t>Шемуршинской</w:t>
      </w:r>
      <w:proofErr w:type="spellEnd"/>
      <w:r>
        <w:t xml:space="preserve"> территориальной избирательной комиссии ____________    _________________________     ______________</w:t>
      </w:r>
    </w:p>
    <w:p w:rsidR="00250EA9" w:rsidRDefault="00250EA9" w:rsidP="00250EA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(</w:t>
      </w:r>
      <w:r w:rsidRPr="006B294F">
        <w:rPr>
          <w:sz w:val="18"/>
          <w:szCs w:val="18"/>
        </w:rPr>
        <w:t>подпись</w:t>
      </w:r>
      <w:proofErr w:type="gramStart"/>
      <w:r>
        <w:rPr>
          <w:sz w:val="18"/>
          <w:szCs w:val="18"/>
        </w:rPr>
        <w:t>)(</w:t>
      </w:r>
      <w:proofErr w:type="gramEnd"/>
      <w:r w:rsidRPr="006B294F">
        <w:rPr>
          <w:sz w:val="18"/>
          <w:szCs w:val="18"/>
        </w:rPr>
        <w:t xml:space="preserve"> расшифровка подписи</w:t>
      </w:r>
      <w:r>
        <w:rPr>
          <w:sz w:val="18"/>
          <w:szCs w:val="18"/>
        </w:rPr>
        <w:t>)               (</w:t>
      </w:r>
      <w:r w:rsidRPr="006B294F">
        <w:rPr>
          <w:sz w:val="18"/>
          <w:szCs w:val="18"/>
        </w:rPr>
        <w:t>дата</w:t>
      </w:r>
      <w:r>
        <w:rPr>
          <w:sz w:val="18"/>
          <w:szCs w:val="18"/>
        </w:rPr>
        <w:t>)</w:t>
      </w:r>
    </w:p>
    <w:p w:rsidR="00250EA9" w:rsidRDefault="00250EA9" w:rsidP="00250EA9">
      <w:pPr>
        <w:rPr>
          <w:sz w:val="18"/>
          <w:szCs w:val="18"/>
        </w:rPr>
      </w:pPr>
    </w:p>
    <w:p w:rsidR="00250EA9" w:rsidRDefault="00250EA9" w:rsidP="00250EA9">
      <w:pPr>
        <w:rPr>
          <w:sz w:val="18"/>
          <w:szCs w:val="18"/>
        </w:rPr>
      </w:pPr>
    </w:p>
    <w:p w:rsidR="00250EA9" w:rsidRDefault="00250EA9" w:rsidP="00250EA9">
      <w:pPr>
        <w:rPr>
          <w:sz w:val="18"/>
          <w:szCs w:val="18"/>
        </w:rPr>
      </w:pPr>
    </w:p>
    <w:p w:rsidR="00250EA9" w:rsidRDefault="00250EA9" w:rsidP="00250EA9">
      <w:pPr>
        <w:rPr>
          <w:sz w:val="18"/>
          <w:szCs w:val="18"/>
        </w:rPr>
      </w:pPr>
    </w:p>
    <w:p w:rsidR="00250EA9" w:rsidRDefault="00250EA9" w:rsidP="00250EA9">
      <w:pPr>
        <w:rPr>
          <w:sz w:val="18"/>
          <w:szCs w:val="18"/>
        </w:rPr>
      </w:pPr>
    </w:p>
    <w:p w:rsidR="00250EA9" w:rsidRDefault="00250EA9" w:rsidP="00250EA9">
      <w:pPr>
        <w:rPr>
          <w:sz w:val="18"/>
          <w:szCs w:val="18"/>
        </w:rPr>
      </w:pPr>
    </w:p>
    <w:p w:rsidR="00600328" w:rsidRPr="00600328" w:rsidRDefault="00600328" w:rsidP="00250EA9">
      <w:pPr>
        <w:spacing w:after="0"/>
        <w:rPr>
          <w:sz w:val="18"/>
          <w:szCs w:val="18"/>
        </w:r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0D2264"/>
    <w:rsid w:val="00101483"/>
    <w:rsid w:val="00102B0A"/>
    <w:rsid w:val="00132485"/>
    <w:rsid w:val="00145620"/>
    <w:rsid w:val="00161BCE"/>
    <w:rsid w:val="00172C30"/>
    <w:rsid w:val="001A48E0"/>
    <w:rsid w:val="001D22C9"/>
    <w:rsid w:val="001D60F9"/>
    <w:rsid w:val="00220965"/>
    <w:rsid w:val="00221522"/>
    <w:rsid w:val="00250EA9"/>
    <w:rsid w:val="00297F8A"/>
    <w:rsid w:val="002A23AE"/>
    <w:rsid w:val="00347B63"/>
    <w:rsid w:val="00374435"/>
    <w:rsid w:val="00385F9B"/>
    <w:rsid w:val="003D44DB"/>
    <w:rsid w:val="003E1111"/>
    <w:rsid w:val="003F27A7"/>
    <w:rsid w:val="00405DF3"/>
    <w:rsid w:val="00426DDF"/>
    <w:rsid w:val="00475399"/>
    <w:rsid w:val="004C6B77"/>
    <w:rsid w:val="004F1247"/>
    <w:rsid w:val="00517EA6"/>
    <w:rsid w:val="00571959"/>
    <w:rsid w:val="00597567"/>
    <w:rsid w:val="005A11C8"/>
    <w:rsid w:val="005C49E2"/>
    <w:rsid w:val="005E02C6"/>
    <w:rsid w:val="00600328"/>
    <w:rsid w:val="00610BF7"/>
    <w:rsid w:val="006240B9"/>
    <w:rsid w:val="00652D34"/>
    <w:rsid w:val="00660F7C"/>
    <w:rsid w:val="00686CFC"/>
    <w:rsid w:val="00696012"/>
    <w:rsid w:val="006B03FC"/>
    <w:rsid w:val="00733777"/>
    <w:rsid w:val="007579E3"/>
    <w:rsid w:val="0077557A"/>
    <w:rsid w:val="00781FC2"/>
    <w:rsid w:val="007C30DC"/>
    <w:rsid w:val="007D6893"/>
    <w:rsid w:val="007E0DAD"/>
    <w:rsid w:val="00807A96"/>
    <w:rsid w:val="00880E14"/>
    <w:rsid w:val="00895BCA"/>
    <w:rsid w:val="008B44BB"/>
    <w:rsid w:val="008B6731"/>
    <w:rsid w:val="009066AE"/>
    <w:rsid w:val="009248EA"/>
    <w:rsid w:val="009621E5"/>
    <w:rsid w:val="009919C7"/>
    <w:rsid w:val="00A27D58"/>
    <w:rsid w:val="00AC52B5"/>
    <w:rsid w:val="00B05824"/>
    <w:rsid w:val="00B05BCB"/>
    <w:rsid w:val="00B41D08"/>
    <w:rsid w:val="00BA2EDD"/>
    <w:rsid w:val="00BD11B7"/>
    <w:rsid w:val="00BD1573"/>
    <w:rsid w:val="00BF3220"/>
    <w:rsid w:val="00C112CA"/>
    <w:rsid w:val="00C52E22"/>
    <w:rsid w:val="00CA433B"/>
    <w:rsid w:val="00CA7AB0"/>
    <w:rsid w:val="00CC1D9D"/>
    <w:rsid w:val="00CD117F"/>
    <w:rsid w:val="00D01AC7"/>
    <w:rsid w:val="00D12333"/>
    <w:rsid w:val="00D455BA"/>
    <w:rsid w:val="00D868F6"/>
    <w:rsid w:val="00D973E2"/>
    <w:rsid w:val="00DA0AD8"/>
    <w:rsid w:val="00DA287A"/>
    <w:rsid w:val="00DB1F2A"/>
    <w:rsid w:val="00DF10EC"/>
    <w:rsid w:val="00E30F99"/>
    <w:rsid w:val="00E638DD"/>
    <w:rsid w:val="00EA6753"/>
    <w:rsid w:val="00EF7399"/>
    <w:rsid w:val="00F012B9"/>
    <w:rsid w:val="00F05037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C63F-0E10-42C5-9E7E-1315A57F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48</cp:revision>
  <cp:lastPrinted>2022-09-20T06:11:00Z</cp:lastPrinted>
  <dcterms:created xsi:type="dcterms:W3CDTF">2017-06-27T11:25:00Z</dcterms:created>
  <dcterms:modified xsi:type="dcterms:W3CDTF">2022-09-20T06:20:00Z</dcterms:modified>
</cp:coreProperties>
</file>