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27" w:rsidRPr="00BA1427" w:rsidRDefault="00BA1427" w:rsidP="00BA1427">
      <w:pPr>
        <w:keepNext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427" w:rsidRPr="00831508" w:rsidRDefault="00E31804" w:rsidP="00831508">
      <w:pPr>
        <w:keepNext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ШЕМУРШИНСКАЯ ТЕРРИТОРИАЛЬНАЯ ИЗБИРА</w:t>
      </w:r>
      <w:r w:rsidR="00BA1427" w:rsidRPr="00BA1427">
        <w:rPr>
          <w:rFonts w:ascii="Times New Roman" w:hAnsi="Times New Roman" w:cs="Times New Roman"/>
          <w:b/>
          <w:color w:val="000000"/>
          <w:sz w:val="24"/>
          <w:szCs w:val="24"/>
        </w:rPr>
        <w:t>ТЕЛЬНАЯ</w:t>
      </w:r>
      <w:r w:rsidR="00BA1427" w:rsidRPr="00BA1427"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</w:p>
    <w:p w:rsidR="00BA1427" w:rsidRPr="00BA1427" w:rsidRDefault="00BA1427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BA1427" w:rsidRDefault="00BA1427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bookmarkStart w:id="0" w:name="OLE_LINK4"/>
      <w:bookmarkStart w:id="1" w:name="OLE_LINK5"/>
      <w:bookmarkStart w:id="2" w:name="OLE_LINK6"/>
      <w:r w:rsidRPr="00BA1427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500619" w:rsidRPr="00361322" w:rsidRDefault="00500619" w:rsidP="00500619">
      <w:pPr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Pr="00BA14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A142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1427">
        <w:rPr>
          <w:rFonts w:ascii="Times New Roman" w:hAnsi="Times New Roman" w:cs="Times New Roman"/>
          <w:sz w:val="24"/>
          <w:szCs w:val="24"/>
        </w:rPr>
        <w:t xml:space="preserve"> </w:t>
      </w:r>
      <w:r w:rsidRPr="003613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1427">
        <w:rPr>
          <w:rFonts w:ascii="Times New Roman" w:hAnsi="Times New Roman" w:cs="Times New Roman"/>
          <w:sz w:val="24"/>
          <w:szCs w:val="24"/>
        </w:rPr>
        <w:t xml:space="preserve">№ </w:t>
      </w:r>
      <w:r w:rsidR="00361322">
        <w:rPr>
          <w:rFonts w:ascii="Times New Roman" w:hAnsi="Times New Roman" w:cs="Times New Roman"/>
          <w:sz w:val="24"/>
          <w:szCs w:val="24"/>
        </w:rPr>
        <w:t>56/305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00619" w:rsidRPr="00BA1427" w:rsidRDefault="00500619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85"/>
      </w:tblGrid>
      <w:tr w:rsidR="00500619" w:rsidTr="00500619">
        <w:tc>
          <w:tcPr>
            <w:tcW w:w="5070" w:type="dxa"/>
          </w:tcPr>
          <w:p w:rsidR="00500619" w:rsidRPr="00500619" w:rsidRDefault="00500619" w:rsidP="00500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Собрания депутатов Шемуршинского муниципального округа</w:t>
            </w:r>
            <w:r w:rsidRPr="005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созыва</w:t>
            </w:r>
            <w:r w:rsidRPr="005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61322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 2022 года председателям</w:t>
            </w:r>
            <w:r w:rsidRPr="005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322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участковых избирательных</w:t>
            </w:r>
            <w:r w:rsidRPr="005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</w:t>
            </w:r>
            <w:r w:rsidR="0036132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185" w:type="dxa"/>
          </w:tcPr>
          <w:p w:rsidR="00500619" w:rsidRDefault="00500619" w:rsidP="00500619">
            <w:pPr>
              <w:tabs>
                <w:tab w:val="left" w:leader="underscore" w:pos="3336"/>
              </w:tabs>
              <w:spacing w:line="245" w:lineRule="exact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BA1427" w:rsidRDefault="00BA1427" w:rsidP="00500619">
      <w:pPr>
        <w:shd w:val="clear" w:color="auto" w:fill="FFFFFF"/>
        <w:tabs>
          <w:tab w:val="left" w:leader="underscore" w:pos="3336"/>
        </w:tabs>
        <w:spacing w:line="245" w:lineRule="exac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9133ED" w:rsidRPr="009133ED" w:rsidRDefault="009133ED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619" w:rsidRPr="00361322" w:rsidRDefault="008E6624" w:rsidP="00500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342">
        <w:rPr>
          <w:rFonts w:ascii="Times New Roman" w:hAnsi="Times New Roman" w:cs="Times New Roman"/>
          <w:sz w:val="26"/>
          <w:szCs w:val="26"/>
        </w:rPr>
        <w:t xml:space="preserve"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 и Порядком выплаты дополнительной оплаты труда (вознаграждения), а </w:t>
      </w:r>
      <w:r w:rsidRPr="00500619">
        <w:rPr>
          <w:rFonts w:ascii="Times New Roman" w:hAnsi="Times New Roman" w:cs="Times New Roman"/>
          <w:sz w:val="26"/>
          <w:szCs w:val="26"/>
        </w:rPr>
        <w:t xml:space="preserve">также иных выплат в период подготовки и проведения </w:t>
      </w:r>
      <w:r w:rsidR="00500619" w:rsidRPr="00500619">
        <w:rPr>
          <w:rFonts w:ascii="Times New Roman" w:hAnsi="Times New Roman" w:cs="Times New Roman"/>
          <w:sz w:val="24"/>
          <w:szCs w:val="24"/>
        </w:rPr>
        <w:t>выборов депутатов Собрания депутатов Шемуршинского муниципального округа Чувашской Республики первого созыва</w:t>
      </w:r>
      <w:r w:rsidRPr="00500619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Pr="00500619">
        <w:rPr>
          <w:rFonts w:ascii="Times New Roman" w:hAnsi="Times New Roman" w:cs="Times New Roman"/>
          <w:sz w:val="26"/>
          <w:szCs w:val="26"/>
        </w:rPr>
        <w:t>Шемуршинской</w:t>
      </w:r>
      <w:proofErr w:type="spellEnd"/>
      <w:r w:rsidRPr="00500619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</w:t>
      </w:r>
      <w:r w:rsidR="00500619">
        <w:rPr>
          <w:rFonts w:ascii="Times New Roman" w:hAnsi="Times New Roman" w:cs="Times New Roman"/>
          <w:sz w:val="26"/>
          <w:szCs w:val="26"/>
        </w:rPr>
        <w:t>и от 30 июня 2022 года № 34</w:t>
      </w:r>
      <w:proofErr w:type="gramEnd"/>
      <w:r w:rsidR="00500619">
        <w:rPr>
          <w:rFonts w:ascii="Times New Roman" w:hAnsi="Times New Roman" w:cs="Times New Roman"/>
          <w:sz w:val="26"/>
          <w:szCs w:val="26"/>
        </w:rPr>
        <w:t>/172-</w:t>
      </w:r>
      <w:r w:rsidR="00500619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500619" w:rsidRDefault="00500619" w:rsidP="00500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33ED" w:rsidRPr="00500619" w:rsidRDefault="00682D05" w:rsidP="00500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Шемуршинская территориальная избирательная комиссия </w:t>
      </w:r>
      <w:r w:rsidR="009133ED" w:rsidRPr="009133E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7110D" w:rsidRPr="009133ED" w:rsidRDefault="0077110D" w:rsidP="009133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D05" w:rsidRPr="00500619" w:rsidRDefault="009133ED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3ED">
        <w:rPr>
          <w:rFonts w:ascii="Times New Roman" w:hAnsi="Times New Roman" w:cs="Times New Roman"/>
          <w:sz w:val="24"/>
          <w:szCs w:val="24"/>
        </w:rPr>
        <w:t>1. </w:t>
      </w:r>
      <w:r w:rsidRPr="00361322">
        <w:rPr>
          <w:rFonts w:ascii="Times New Roman" w:hAnsi="Times New Roman" w:cs="Times New Roman"/>
          <w:sz w:val="24"/>
          <w:szCs w:val="24"/>
        </w:rPr>
        <w:t>Установить</w:t>
      </w:r>
      <w:r w:rsidR="00361322" w:rsidRPr="00361322">
        <w:rPr>
          <w:rFonts w:ascii="Times New Roman" w:hAnsi="Times New Roman" w:cs="Times New Roman"/>
          <w:sz w:val="24"/>
          <w:szCs w:val="24"/>
        </w:rPr>
        <w:t xml:space="preserve"> председателям участковых избирательных комиссий</w:t>
      </w:r>
      <w:r w:rsidRPr="009133ED">
        <w:rPr>
          <w:rFonts w:ascii="Times New Roman" w:hAnsi="Times New Roman" w:cs="Times New Roman"/>
          <w:sz w:val="24"/>
          <w:szCs w:val="24"/>
        </w:rPr>
        <w:t xml:space="preserve"> размеры ведомственного коэффициента* для выплаты дополнительной оплаты труда (вознаграждения) за активную работу по </w:t>
      </w:r>
      <w:r w:rsidR="00B97055" w:rsidRPr="00B97055">
        <w:rPr>
          <w:rFonts w:ascii="Times New Roman" w:hAnsi="Times New Roman"/>
          <w:sz w:val="24"/>
          <w:szCs w:val="24"/>
        </w:rPr>
        <w:t xml:space="preserve">подготовке и проведению </w:t>
      </w:r>
      <w:r w:rsidR="00500619" w:rsidRPr="00500619">
        <w:rPr>
          <w:rFonts w:ascii="Times New Roman" w:hAnsi="Times New Roman" w:cs="Times New Roman"/>
          <w:sz w:val="24"/>
          <w:szCs w:val="24"/>
        </w:rPr>
        <w:t>выборов депутатов Собрания депутатов Шемуршинского муниципального округа Чувашской Республики первого созыва</w:t>
      </w:r>
      <w:r w:rsidR="00595E1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9133ED" w:rsidRDefault="009133ED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3ED">
        <w:rPr>
          <w:rFonts w:ascii="Times New Roman" w:hAnsi="Times New Roman" w:cs="Times New Roman"/>
          <w:sz w:val="24"/>
          <w:szCs w:val="24"/>
        </w:rPr>
        <w:t xml:space="preserve">2. Выплатить дополнительную оплату труда (вознаграждение) за активную работу по подготовке и </w:t>
      </w:r>
      <w:r w:rsidRPr="00500619">
        <w:rPr>
          <w:rFonts w:ascii="Times New Roman" w:hAnsi="Times New Roman" w:cs="Times New Roman"/>
          <w:sz w:val="24"/>
          <w:szCs w:val="24"/>
        </w:rPr>
        <w:t>проведению</w:t>
      </w:r>
      <w:r w:rsidR="00500619" w:rsidRPr="00500619">
        <w:rPr>
          <w:rFonts w:ascii="Times New Roman" w:hAnsi="Times New Roman" w:cs="Times New Roman"/>
          <w:sz w:val="24"/>
          <w:szCs w:val="24"/>
        </w:rPr>
        <w:t xml:space="preserve"> выборов депутатов Собрания депутатов Шемуршинского муниципального округа Чувашской Республики первого созыва</w:t>
      </w:r>
      <w:r w:rsidRPr="00500619">
        <w:rPr>
          <w:rFonts w:ascii="Times New Roman" w:hAnsi="Times New Roman" w:cs="Times New Roman"/>
          <w:sz w:val="24"/>
          <w:szCs w:val="24"/>
        </w:rPr>
        <w:t xml:space="preserve"> </w:t>
      </w:r>
      <w:r w:rsidR="00361322" w:rsidRPr="00361322">
        <w:rPr>
          <w:rFonts w:ascii="Times New Roman" w:hAnsi="Times New Roman" w:cs="Times New Roman"/>
          <w:sz w:val="24"/>
          <w:szCs w:val="24"/>
        </w:rPr>
        <w:t>председателям участковых избирательных комиссий</w:t>
      </w:r>
      <w:r w:rsidR="00361322">
        <w:rPr>
          <w:rFonts w:ascii="Times New Roman" w:hAnsi="Times New Roman"/>
          <w:sz w:val="24"/>
          <w:szCs w:val="24"/>
        </w:rPr>
        <w:t xml:space="preserve"> </w:t>
      </w:r>
      <w:r w:rsidRPr="00500619">
        <w:rPr>
          <w:rFonts w:ascii="Times New Roman" w:hAnsi="Times New Roman" w:cs="Times New Roman"/>
          <w:sz w:val="24"/>
          <w:szCs w:val="24"/>
        </w:rPr>
        <w:t>в соответствии с установленными размерами ведомственного коэффициента.</w:t>
      </w:r>
    </w:p>
    <w:p w:rsidR="00500619" w:rsidRDefault="00500619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619" w:rsidRDefault="00500619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1E" w:rsidRDefault="00595E1E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1E" w:rsidRPr="00500619" w:rsidRDefault="00595E1E" w:rsidP="00913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035"/>
        <w:gridCol w:w="3150"/>
        <w:gridCol w:w="2246"/>
      </w:tblGrid>
      <w:tr w:rsidR="00500619" w:rsidRPr="00DA6B89" w:rsidTr="001A4C16">
        <w:tc>
          <w:tcPr>
            <w:tcW w:w="4112" w:type="dxa"/>
          </w:tcPr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500619" w:rsidRPr="00500619" w:rsidRDefault="00500619" w:rsidP="001A4C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 xml:space="preserve">    Л.Н.Портнова</w:t>
            </w:r>
          </w:p>
        </w:tc>
      </w:tr>
      <w:tr w:rsidR="00500619" w:rsidRPr="00DA6B89" w:rsidTr="001A4C16">
        <w:tc>
          <w:tcPr>
            <w:tcW w:w="4112" w:type="dxa"/>
          </w:tcPr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500619" w:rsidRPr="00500619" w:rsidRDefault="00500619" w:rsidP="001A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500619" w:rsidRPr="00500619" w:rsidRDefault="00500619" w:rsidP="001A4C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9" w:rsidRPr="00500619" w:rsidRDefault="00500619" w:rsidP="001A4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619">
              <w:rPr>
                <w:rFonts w:ascii="Times New Roman" w:hAnsi="Times New Roman" w:cs="Times New Roman"/>
                <w:sz w:val="24"/>
                <w:szCs w:val="24"/>
              </w:rPr>
              <w:t xml:space="preserve">    Ю.А. </w:t>
            </w:r>
            <w:proofErr w:type="spellStart"/>
            <w:r w:rsidRPr="00500619">
              <w:rPr>
                <w:rFonts w:ascii="Times New Roman" w:hAnsi="Times New Roman" w:cs="Times New Roman"/>
                <w:sz w:val="24"/>
                <w:szCs w:val="24"/>
              </w:rPr>
              <w:t>Ширшлина</w:t>
            </w:r>
            <w:proofErr w:type="spellEnd"/>
          </w:p>
        </w:tc>
      </w:tr>
      <w:bookmarkEnd w:id="0"/>
      <w:bookmarkEnd w:id="1"/>
      <w:bookmarkEnd w:id="2"/>
    </w:tbl>
    <w:p w:rsidR="004E3893" w:rsidRDefault="004E3893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75" w:rsidRDefault="000D5E75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75" w:rsidRDefault="000D5E75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75" w:rsidRDefault="000D5E75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75" w:rsidRDefault="000D5E75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75" w:rsidRDefault="000D5E75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93"/>
        <w:gridCol w:w="4662"/>
      </w:tblGrid>
      <w:tr w:rsidR="00D152CE" w:rsidTr="009A4B33">
        <w:trPr>
          <w:trHeight w:val="1701"/>
        </w:trPr>
        <w:tc>
          <w:tcPr>
            <w:tcW w:w="4785" w:type="dxa"/>
          </w:tcPr>
          <w:p w:rsidR="00D152CE" w:rsidRDefault="00D152CE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2CE" w:rsidRDefault="00D152CE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2CE" w:rsidRDefault="00D152CE">
            <w:pPr>
              <w:ind w:firstLine="426"/>
              <w:jc w:val="center"/>
            </w:pPr>
          </w:p>
          <w:p w:rsidR="00D152CE" w:rsidRDefault="00D152CE">
            <w:pPr>
              <w:ind w:firstLine="426"/>
              <w:jc w:val="center"/>
            </w:pPr>
            <w:r>
              <w:t>Утверждено</w:t>
            </w:r>
          </w:p>
          <w:p w:rsidR="00D152CE" w:rsidRDefault="00D152CE" w:rsidP="00D152CE">
            <w:r>
              <w:t xml:space="preserve">   решением </w:t>
            </w:r>
            <w:proofErr w:type="spellStart"/>
            <w:r>
              <w:t>Шемуршинской</w:t>
            </w:r>
            <w:proofErr w:type="spellEnd"/>
            <w:r>
              <w:t xml:space="preserve">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D152CE" w:rsidRPr="00D152CE" w:rsidRDefault="00D152CE" w:rsidP="00D152CE">
            <w:r>
              <w:t xml:space="preserve">                      избирательной комиссии                   </w:t>
            </w:r>
          </w:p>
          <w:p w:rsidR="00D152CE" w:rsidRPr="00361322" w:rsidRDefault="00D152CE" w:rsidP="00D152CE">
            <w:pPr>
              <w:rPr>
                <w:rFonts w:ascii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</w:pPr>
            <w:r>
              <w:t xml:space="preserve">     от «12»   сентября  2022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56/305-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152CE" w:rsidRDefault="00D152CE" w:rsidP="009A4B33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52CE" w:rsidRDefault="00D152CE" w:rsidP="009A4B33">
      <w:pPr>
        <w:ind w:firstLine="426"/>
        <w:rPr>
          <w:rFonts w:eastAsia="Calibri"/>
          <w:b/>
          <w:sz w:val="28"/>
          <w:szCs w:val="28"/>
        </w:rPr>
      </w:pPr>
    </w:p>
    <w:p w:rsidR="009A4B33" w:rsidRDefault="009A4B33" w:rsidP="009A4B33">
      <w:pPr>
        <w:ind w:firstLine="426"/>
        <w:rPr>
          <w:rFonts w:eastAsia="Calibri"/>
          <w:b/>
          <w:sz w:val="28"/>
          <w:szCs w:val="28"/>
        </w:rPr>
      </w:pPr>
    </w:p>
    <w:p w:rsidR="00D152CE" w:rsidRPr="009A4B33" w:rsidRDefault="00D152CE" w:rsidP="00D152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A4B33">
        <w:rPr>
          <w:rFonts w:ascii="Times New Roman" w:hAnsi="Times New Roman" w:cs="Times New Roman"/>
          <w:b/>
          <w:sz w:val="24"/>
          <w:szCs w:val="24"/>
        </w:rPr>
        <w:t>Размеры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Собрания депутатов Шемуршинского муниципального округа  Чувашской Республики первого созыва 11 сентября 2022</w:t>
      </w:r>
      <w:r w:rsidRPr="009A4B33">
        <w:rPr>
          <w:rFonts w:ascii="Times New Roman" w:hAnsi="Times New Roman" w:cs="Times New Roman"/>
          <w:sz w:val="24"/>
          <w:szCs w:val="24"/>
        </w:rPr>
        <w:t xml:space="preserve"> </w:t>
      </w:r>
      <w:r w:rsidRPr="009A4B33">
        <w:rPr>
          <w:rFonts w:ascii="Times New Roman" w:hAnsi="Times New Roman" w:cs="Times New Roman"/>
          <w:b/>
          <w:sz w:val="24"/>
          <w:szCs w:val="24"/>
        </w:rPr>
        <w:t>года</w:t>
      </w:r>
      <w:r w:rsidRPr="009A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2CE" w:rsidRDefault="00D152CE" w:rsidP="00D152C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33">
        <w:rPr>
          <w:rFonts w:ascii="Times New Roman" w:hAnsi="Times New Roman" w:cs="Times New Roman"/>
          <w:b/>
          <w:sz w:val="24"/>
          <w:szCs w:val="24"/>
        </w:rPr>
        <w:t>председателям участковых избирательных комиссий</w:t>
      </w:r>
    </w:p>
    <w:p w:rsidR="009A4B33" w:rsidRPr="009A4B33" w:rsidRDefault="009A4B33" w:rsidP="00D152C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2CE" w:rsidRPr="009A4B33" w:rsidRDefault="00D152CE" w:rsidP="009A4B3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103"/>
        <w:gridCol w:w="2126"/>
      </w:tblGrid>
      <w:tr w:rsid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E" w:rsidRDefault="00D152CE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 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E" w:rsidRDefault="00D152CE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Размер ведомственного коэффициента</w:t>
            </w:r>
          </w:p>
        </w:tc>
      </w:tr>
      <w:tr w:rsidR="00D152CE" w:rsidRPr="00D152CE" w:rsidTr="009A4B33">
        <w:trPr>
          <w:trHeight w:val="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proofErr w:type="spellStart"/>
            <w:r w:rsidRPr="009A4B33">
              <w:rPr>
                <w:b w:val="0"/>
                <w:sz w:val="28"/>
                <w:szCs w:val="28"/>
              </w:rPr>
              <w:t>Еремеева</w:t>
            </w:r>
            <w:proofErr w:type="spellEnd"/>
            <w:r w:rsidRPr="009A4B33">
              <w:rPr>
                <w:b w:val="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proofErr w:type="spellStart"/>
            <w:r w:rsidRPr="009A4B33">
              <w:rPr>
                <w:b w:val="0"/>
                <w:sz w:val="28"/>
                <w:szCs w:val="28"/>
              </w:rPr>
              <w:t>Смаева</w:t>
            </w:r>
            <w:proofErr w:type="spellEnd"/>
            <w:r w:rsidRPr="009A4B33">
              <w:rPr>
                <w:b w:val="0"/>
                <w:sz w:val="28"/>
                <w:szCs w:val="28"/>
              </w:rPr>
              <w:t xml:space="preserve"> Алёна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 w:rsidRPr="009A4B33">
              <w:rPr>
                <w:b w:val="0"/>
                <w:sz w:val="28"/>
                <w:szCs w:val="28"/>
              </w:rPr>
              <w:t>Федорова Ирина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B33">
              <w:rPr>
                <w:rFonts w:ascii="Times New Roman" w:hAnsi="Times New Roman" w:cs="Times New Roman"/>
                <w:sz w:val="28"/>
                <w:szCs w:val="28"/>
              </w:rPr>
              <w:t>Миронова Ольга Антоновна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 w:rsidRPr="009A4B33">
              <w:rPr>
                <w:b w:val="0"/>
                <w:sz w:val="28"/>
                <w:szCs w:val="28"/>
              </w:rPr>
              <w:t xml:space="preserve">Иванова Елена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B33">
              <w:rPr>
                <w:rFonts w:ascii="Times New Roman" w:hAnsi="Times New Roman" w:cs="Times New Roman"/>
                <w:sz w:val="28"/>
                <w:szCs w:val="28"/>
              </w:rPr>
              <w:t>Драгунова Лариса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 w:rsidRPr="009A4B33">
              <w:rPr>
                <w:b w:val="0"/>
                <w:sz w:val="28"/>
                <w:szCs w:val="28"/>
              </w:rPr>
              <w:t>Митрофанова Любовь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4B33">
              <w:rPr>
                <w:rFonts w:ascii="Times New Roman" w:hAnsi="Times New Roman" w:cs="Times New Roman"/>
                <w:sz w:val="28"/>
                <w:szCs w:val="28"/>
              </w:rPr>
              <w:t>Исметова</w:t>
            </w:r>
            <w:proofErr w:type="spellEnd"/>
            <w:r w:rsidRPr="009A4B3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 w:rsidRPr="009A4B33">
              <w:rPr>
                <w:b w:val="0"/>
                <w:sz w:val="28"/>
                <w:szCs w:val="28"/>
              </w:rPr>
              <w:t>Горшкова Антонина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proofErr w:type="spellStart"/>
            <w:r w:rsidRPr="009A4B33">
              <w:rPr>
                <w:b w:val="0"/>
                <w:sz w:val="28"/>
                <w:szCs w:val="28"/>
              </w:rPr>
              <w:t>Шомполова</w:t>
            </w:r>
            <w:proofErr w:type="spellEnd"/>
            <w:r w:rsidRPr="009A4B33">
              <w:rPr>
                <w:b w:val="0"/>
                <w:sz w:val="28"/>
                <w:szCs w:val="28"/>
              </w:rPr>
              <w:t xml:space="preserve"> Алевтина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 w:rsidRPr="009A4B33">
              <w:rPr>
                <w:b w:val="0"/>
                <w:sz w:val="28"/>
                <w:szCs w:val="28"/>
              </w:rPr>
              <w:t>Алексеев Олег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 w:rsidRPr="009A4B33">
              <w:rPr>
                <w:b w:val="0"/>
                <w:sz w:val="28"/>
                <w:szCs w:val="28"/>
              </w:rPr>
              <w:t>Малова Вера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rPr>
          <w:trHeight w:val="4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proofErr w:type="spellStart"/>
            <w:r w:rsidRPr="009A4B33">
              <w:rPr>
                <w:b w:val="0"/>
                <w:sz w:val="28"/>
                <w:szCs w:val="28"/>
              </w:rPr>
              <w:t>Старшова</w:t>
            </w:r>
            <w:proofErr w:type="spellEnd"/>
            <w:r w:rsidRPr="009A4B33">
              <w:rPr>
                <w:b w:val="0"/>
                <w:sz w:val="28"/>
                <w:szCs w:val="28"/>
              </w:rPr>
              <w:t xml:space="preserve"> Лариса </w:t>
            </w:r>
            <w:proofErr w:type="spellStart"/>
            <w:r w:rsidRPr="009A4B33">
              <w:rPr>
                <w:b w:val="0"/>
                <w:sz w:val="28"/>
                <w:szCs w:val="28"/>
              </w:rPr>
              <w:t>Алюровна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rPr>
          <w:trHeight w:val="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proofErr w:type="spellStart"/>
            <w:r w:rsidRPr="009A4B33">
              <w:rPr>
                <w:b w:val="0"/>
                <w:sz w:val="28"/>
                <w:szCs w:val="28"/>
              </w:rPr>
              <w:t>Албутов</w:t>
            </w:r>
            <w:proofErr w:type="spellEnd"/>
            <w:r w:rsidRPr="009A4B33">
              <w:rPr>
                <w:b w:val="0"/>
                <w:sz w:val="28"/>
                <w:szCs w:val="28"/>
              </w:rPr>
              <w:t xml:space="preserve"> Василий Егорович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rPr>
          <w:trHeight w:val="4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 w:rsidRPr="009A4B33">
              <w:rPr>
                <w:b w:val="0"/>
                <w:sz w:val="28"/>
                <w:szCs w:val="28"/>
              </w:rPr>
              <w:t xml:space="preserve">Хабибуллина </w:t>
            </w:r>
            <w:proofErr w:type="spellStart"/>
            <w:r w:rsidRPr="009A4B33">
              <w:rPr>
                <w:b w:val="0"/>
                <w:sz w:val="28"/>
                <w:szCs w:val="28"/>
              </w:rPr>
              <w:t>Нурдания</w:t>
            </w:r>
            <w:proofErr w:type="spellEnd"/>
            <w:r w:rsidRPr="009A4B3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A4B33">
              <w:rPr>
                <w:b w:val="0"/>
                <w:sz w:val="28"/>
                <w:szCs w:val="28"/>
              </w:rPr>
              <w:t>Нурисламовна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rPr>
          <w:trHeight w:val="2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r w:rsidRPr="009A4B33">
              <w:rPr>
                <w:b w:val="0"/>
                <w:sz w:val="28"/>
                <w:szCs w:val="28"/>
              </w:rPr>
              <w:t>Лысова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D152CE" w:rsidRPr="00D152CE" w:rsidTr="009A4B33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Захарова Татьяна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152CE" w:rsidRPr="00D152CE" w:rsidTr="009A4B33">
        <w:trPr>
          <w:trHeight w:val="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D15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9A4B33" w:rsidRDefault="009A4B33" w:rsidP="009A4B33">
            <w:pPr>
              <w:pStyle w:val="a6"/>
              <w:ind w:firstLine="0"/>
              <w:rPr>
                <w:b w:val="0"/>
                <w:sz w:val="28"/>
                <w:szCs w:val="28"/>
              </w:rPr>
            </w:pPr>
            <w:proofErr w:type="spellStart"/>
            <w:r w:rsidRPr="009A4B33">
              <w:rPr>
                <w:b w:val="0"/>
                <w:sz w:val="28"/>
                <w:szCs w:val="28"/>
              </w:rPr>
              <w:t>Храмова</w:t>
            </w:r>
            <w:proofErr w:type="spellEnd"/>
            <w:r w:rsidRPr="009A4B33">
              <w:rPr>
                <w:b w:val="0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E" w:rsidRPr="00D152CE" w:rsidRDefault="00D152CE" w:rsidP="009A4B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2CE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</w:tbl>
    <w:p w:rsidR="000D5E75" w:rsidRPr="00BA1427" w:rsidRDefault="000D5E75" w:rsidP="002D4B41">
      <w:pPr>
        <w:shd w:val="clear" w:color="auto" w:fill="FFFFFF"/>
        <w:tabs>
          <w:tab w:val="left" w:leader="underscore" w:pos="33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5E75" w:rsidRPr="00BA1427" w:rsidSect="008C0434">
      <w:type w:val="continuous"/>
      <w:pgSz w:w="11909" w:h="16834"/>
      <w:pgMar w:top="993" w:right="1519" w:bottom="360" w:left="13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6907"/>
    <w:rsid w:val="00023F64"/>
    <w:rsid w:val="00071B72"/>
    <w:rsid w:val="0007241C"/>
    <w:rsid w:val="0008245D"/>
    <w:rsid w:val="0009297D"/>
    <w:rsid w:val="000D5E75"/>
    <w:rsid w:val="00140474"/>
    <w:rsid w:val="0017390B"/>
    <w:rsid w:val="00193C67"/>
    <w:rsid w:val="001B718A"/>
    <w:rsid w:val="001E2F84"/>
    <w:rsid w:val="0022235B"/>
    <w:rsid w:val="002667BA"/>
    <w:rsid w:val="002848B4"/>
    <w:rsid w:val="002879CA"/>
    <w:rsid w:val="00287B69"/>
    <w:rsid w:val="002D4B41"/>
    <w:rsid w:val="002E58CE"/>
    <w:rsid w:val="002E6EF8"/>
    <w:rsid w:val="00306820"/>
    <w:rsid w:val="0033739D"/>
    <w:rsid w:val="003545AB"/>
    <w:rsid w:val="00361322"/>
    <w:rsid w:val="003E30B1"/>
    <w:rsid w:val="003F5375"/>
    <w:rsid w:val="00422DA7"/>
    <w:rsid w:val="004251B4"/>
    <w:rsid w:val="004519D6"/>
    <w:rsid w:val="00455273"/>
    <w:rsid w:val="0048519F"/>
    <w:rsid w:val="004D216F"/>
    <w:rsid w:val="004E3893"/>
    <w:rsid w:val="00500619"/>
    <w:rsid w:val="00501FB6"/>
    <w:rsid w:val="00511813"/>
    <w:rsid w:val="0054593F"/>
    <w:rsid w:val="00545C76"/>
    <w:rsid w:val="00595E1E"/>
    <w:rsid w:val="005F421D"/>
    <w:rsid w:val="00604818"/>
    <w:rsid w:val="006324E7"/>
    <w:rsid w:val="006664D3"/>
    <w:rsid w:val="00682D05"/>
    <w:rsid w:val="007150A3"/>
    <w:rsid w:val="00755C34"/>
    <w:rsid w:val="0077110D"/>
    <w:rsid w:val="00794EB2"/>
    <w:rsid w:val="007B248D"/>
    <w:rsid w:val="00806E2F"/>
    <w:rsid w:val="008215E9"/>
    <w:rsid w:val="00831508"/>
    <w:rsid w:val="008769EA"/>
    <w:rsid w:val="008C0434"/>
    <w:rsid w:val="008D7192"/>
    <w:rsid w:val="008E6624"/>
    <w:rsid w:val="009133ED"/>
    <w:rsid w:val="009170D9"/>
    <w:rsid w:val="009231D3"/>
    <w:rsid w:val="00941EF8"/>
    <w:rsid w:val="00975874"/>
    <w:rsid w:val="00980DD5"/>
    <w:rsid w:val="00996C5A"/>
    <w:rsid w:val="009A158A"/>
    <w:rsid w:val="009A2BC9"/>
    <w:rsid w:val="009A4B33"/>
    <w:rsid w:val="009A7EAD"/>
    <w:rsid w:val="00A23673"/>
    <w:rsid w:val="00A71694"/>
    <w:rsid w:val="00A834ED"/>
    <w:rsid w:val="00A85C85"/>
    <w:rsid w:val="00A86907"/>
    <w:rsid w:val="00AA5C44"/>
    <w:rsid w:val="00B6445D"/>
    <w:rsid w:val="00B67B9F"/>
    <w:rsid w:val="00B97055"/>
    <w:rsid w:val="00BA1427"/>
    <w:rsid w:val="00BC33B0"/>
    <w:rsid w:val="00C676F6"/>
    <w:rsid w:val="00C95723"/>
    <w:rsid w:val="00D105F9"/>
    <w:rsid w:val="00D152CE"/>
    <w:rsid w:val="00D2507F"/>
    <w:rsid w:val="00E31804"/>
    <w:rsid w:val="00E4516C"/>
    <w:rsid w:val="00E66917"/>
    <w:rsid w:val="00E83EE7"/>
    <w:rsid w:val="00E87C39"/>
    <w:rsid w:val="00EB43C8"/>
    <w:rsid w:val="00EC16F7"/>
    <w:rsid w:val="00F5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31D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9133ED"/>
    <w:pPr>
      <w:widowControl/>
      <w:autoSpaceDE/>
      <w:autoSpaceDN/>
      <w:adjustRightInd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9133ED"/>
    <w:rPr>
      <w:rFonts w:eastAsia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00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A4B33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Название Знак"/>
    <w:basedOn w:val="a0"/>
    <w:link w:val="a6"/>
    <w:rsid w:val="009A4B33"/>
    <w:rPr>
      <w:rFonts w:ascii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APM-TIK</cp:lastModifiedBy>
  <cp:revision>22</cp:revision>
  <cp:lastPrinted>2022-09-16T07:32:00Z</cp:lastPrinted>
  <dcterms:created xsi:type="dcterms:W3CDTF">2020-07-07T11:51:00Z</dcterms:created>
  <dcterms:modified xsi:type="dcterms:W3CDTF">2022-09-16T07:33:00Z</dcterms:modified>
</cp:coreProperties>
</file>