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895BCA" w:rsidRPr="001D60F9" w:rsidRDefault="00895BCA" w:rsidP="00C52E22">
      <w:pPr>
        <w:jc w:val="both"/>
      </w:pPr>
      <w:r>
        <w:t xml:space="preserve">от </w:t>
      </w:r>
      <w:r w:rsidR="001D60F9">
        <w:t>2</w:t>
      </w:r>
      <w:r w:rsidR="00AF415F">
        <w:t>8 июл</w:t>
      </w:r>
      <w:r w:rsidR="007D6893">
        <w:t>я 2021</w:t>
      </w:r>
      <w:r>
        <w:t xml:space="preserve"> года                                                                                          № </w:t>
      </w:r>
      <w:r w:rsidR="0036785C">
        <w:t>13/68</w:t>
      </w:r>
      <w:bookmarkStart w:id="0" w:name="_GoBack"/>
      <w:bookmarkEnd w:id="0"/>
      <w:r w:rsidR="007D6893">
        <w:t>-</w:t>
      </w:r>
      <w:r w:rsidR="007D6893">
        <w:rPr>
          <w:lang w:val="en-US"/>
        </w:rPr>
        <w:t>V</w:t>
      </w:r>
    </w:p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895BCA" w:rsidRDefault="00BA2EDD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  <w:r>
        <w:rPr>
          <w:b/>
        </w:rPr>
        <w:t>О</w:t>
      </w:r>
      <w:r w:rsidR="00652D34">
        <w:rPr>
          <w:b/>
        </w:rPr>
        <w:t>б утверждении графика работы</w:t>
      </w:r>
      <w:r w:rsidR="004006DD">
        <w:rPr>
          <w:b/>
        </w:rPr>
        <w:t xml:space="preserve"> на август</w:t>
      </w:r>
      <w:r w:rsidR="008B6731">
        <w:rPr>
          <w:b/>
        </w:rPr>
        <w:t xml:space="preserve"> месяц</w:t>
      </w:r>
      <w:r w:rsidR="00895BCA">
        <w:rPr>
          <w:b/>
        </w:rPr>
        <w:t xml:space="preserve"> </w:t>
      </w:r>
      <w:proofErr w:type="spellStart"/>
      <w:r w:rsidR="00895BCA">
        <w:rPr>
          <w:b/>
        </w:rPr>
        <w:t>Шемуршинской</w:t>
      </w:r>
      <w:proofErr w:type="spellEnd"/>
      <w:r w:rsidR="00895BCA">
        <w:rPr>
          <w:b/>
        </w:rPr>
        <w:t xml:space="preserve"> территориальной избирательной комиссии на период подготовки и </w:t>
      </w:r>
      <w:proofErr w:type="spellStart"/>
      <w:r w:rsidR="00895BCA">
        <w:rPr>
          <w:b/>
        </w:rPr>
        <w:t>проведения</w:t>
      </w:r>
      <w:r w:rsidR="004006DD">
        <w:rPr>
          <w:b/>
        </w:rPr>
        <w:t>выборов</w:t>
      </w:r>
      <w:proofErr w:type="spellEnd"/>
      <w:r w:rsidR="004006DD">
        <w:rPr>
          <w:b/>
        </w:rPr>
        <w:t xml:space="preserve"> депутатов Государственной Думы Федерального Собрания Российской Федерации</w:t>
      </w:r>
      <w:r w:rsidR="00570D3D">
        <w:rPr>
          <w:b/>
        </w:rPr>
        <w:t xml:space="preserve"> восьмого созыва </w:t>
      </w:r>
      <w:r w:rsidR="007D6893">
        <w:rPr>
          <w:b/>
        </w:rPr>
        <w:t xml:space="preserve"> 19 сентября 2021</w:t>
      </w:r>
      <w:r w:rsidR="00A27D58" w:rsidRPr="00A27D58">
        <w:rPr>
          <w:b/>
        </w:rPr>
        <w:t xml:space="preserve"> года</w:t>
      </w: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652D34" w:rsidRDefault="00652D34" w:rsidP="00C52E22">
      <w:pPr>
        <w:ind w:firstLine="709"/>
        <w:jc w:val="both"/>
        <w:rPr>
          <w:b/>
        </w:rPr>
      </w:pP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 xml:space="preserve">В соответствии со статьей 29 Федерального закона «Об основных гарантиях избирательных прав и права на участие в референдуме  граждан Российской федерации» </w:t>
      </w:r>
    </w:p>
    <w:p w:rsidR="00652D34" w:rsidRDefault="00652D34" w:rsidP="00C52E22">
      <w:pPr>
        <w:ind w:firstLine="709"/>
        <w:jc w:val="both"/>
        <w:rPr>
          <w:b/>
        </w:rPr>
      </w:pPr>
    </w:p>
    <w:p w:rsidR="00895BCA" w:rsidRDefault="00895BCA" w:rsidP="00C52E22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  <w:t>Утвердит</w:t>
      </w:r>
      <w:r>
        <w:rPr>
          <w:rFonts w:eastAsia="Calibri"/>
          <w:lang w:eastAsia="en-US"/>
        </w:rPr>
        <w:t xml:space="preserve">ь график работы членов </w:t>
      </w:r>
      <w:proofErr w:type="spellStart"/>
      <w:r w:rsidR="00610BF7">
        <w:rPr>
          <w:rFonts w:eastAsia="Calibri"/>
          <w:lang w:eastAsia="en-US"/>
        </w:rPr>
        <w:t>Шемуршинской</w:t>
      </w:r>
      <w:proofErr w:type="spellEnd"/>
      <w:r w:rsidR="00610BF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территориальной</w:t>
      </w:r>
      <w:r w:rsidRPr="00652D34">
        <w:rPr>
          <w:rFonts w:eastAsia="Calibri"/>
          <w:lang w:eastAsia="en-US"/>
        </w:rPr>
        <w:t xml:space="preserve"> избирательной ко</w:t>
      </w:r>
      <w:r>
        <w:rPr>
          <w:rFonts w:eastAsia="Calibri"/>
          <w:lang w:eastAsia="en-US"/>
        </w:rPr>
        <w:t xml:space="preserve">миссии </w:t>
      </w:r>
      <w:r w:rsidRPr="00652D34">
        <w:rPr>
          <w:rFonts w:eastAsia="Calibri"/>
          <w:lang w:eastAsia="en-US"/>
        </w:rPr>
        <w:t xml:space="preserve"> с правом решающего голоса на не постоянной (шт</w:t>
      </w:r>
      <w:r w:rsidR="00AF415F">
        <w:rPr>
          <w:rFonts w:eastAsia="Calibri"/>
          <w:lang w:eastAsia="en-US"/>
        </w:rPr>
        <w:t xml:space="preserve">атной) основе на </w:t>
      </w:r>
      <w:r w:rsidR="00AF415F" w:rsidRPr="00AF415F">
        <w:rPr>
          <w:rFonts w:eastAsia="Calibri"/>
          <w:lang w:eastAsia="en-US"/>
        </w:rPr>
        <w:t>август</w:t>
      </w:r>
      <w:r w:rsidR="007D6893">
        <w:rPr>
          <w:rFonts w:eastAsia="Calibri"/>
          <w:lang w:eastAsia="en-US"/>
        </w:rPr>
        <w:t xml:space="preserve"> 2021</w:t>
      </w:r>
      <w:r w:rsidRPr="00652D34">
        <w:rPr>
          <w:rFonts w:eastAsia="Calibri"/>
          <w:lang w:eastAsia="en-US"/>
        </w:rPr>
        <w:t xml:space="preserve"> года (прилагается)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895BCA" w:rsidRDefault="00895BCA" w:rsidP="00C52E22">
      <w:pPr>
        <w:spacing w:line="360" w:lineRule="auto"/>
        <w:jc w:val="center"/>
        <w:rPr>
          <w:sz w:val="28"/>
        </w:rPr>
      </w:pPr>
    </w:p>
    <w:p w:rsidR="00405DF3" w:rsidRPr="000B400C" w:rsidRDefault="00AF415F" w:rsidP="00F012B9">
      <w:pPr>
        <w:pStyle w:val="a9"/>
        <w:rPr>
          <w:rFonts w:eastAsia="Calibri"/>
          <w:lang w:eastAsia="en-US"/>
        </w:rPr>
      </w:pPr>
      <w:r>
        <w:t>Председатель</w:t>
      </w:r>
    </w:p>
    <w:p w:rsidR="00405DF3" w:rsidRPr="00DA4D62" w:rsidRDefault="00405DF3" w:rsidP="00F012B9">
      <w:pPr>
        <w:pStyle w:val="a9"/>
      </w:pPr>
      <w:proofErr w:type="spellStart"/>
      <w:r w:rsidRPr="00DA4D62">
        <w:t>Шемуршинской</w:t>
      </w:r>
      <w:proofErr w:type="spellEnd"/>
      <w:r w:rsidRPr="00DA4D62">
        <w:t xml:space="preserve"> территориальной </w:t>
      </w:r>
    </w:p>
    <w:p w:rsidR="00405DF3" w:rsidRPr="00DA4D62" w:rsidRDefault="00405DF3" w:rsidP="00F012B9">
      <w:pPr>
        <w:pStyle w:val="a9"/>
      </w:pPr>
      <w:r w:rsidRPr="00DA4D62">
        <w:t>избирательной ко</w:t>
      </w:r>
      <w:r w:rsidR="007C30DC">
        <w:t xml:space="preserve">миссии                                                           </w:t>
      </w:r>
      <w:r w:rsidR="00AF415F">
        <w:t xml:space="preserve">                        </w:t>
      </w:r>
      <w:proofErr w:type="spellStart"/>
      <w:r w:rsidR="00AF415F">
        <w:t>Н.И.Ендиеров</w:t>
      </w:r>
      <w:proofErr w:type="spellEnd"/>
    </w:p>
    <w:p w:rsidR="00405DF3" w:rsidRPr="00DA4D62" w:rsidRDefault="00405DF3" w:rsidP="00F012B9">
      <w:pPr>
        <w:pStyle w:val="a9"/>
      </w:pPr>
    </w:p>
    <w:p w:rsidR="00405DF3" w:rsidRPr="00DA4D62" w:rsidRDefault="00405DF3" w:rsidP="00F012B9">
      <w:pPr>
        <w:pStyle w:val="a9"/>
      </w:pPr>
      <w:r w:rsidRPr="00DA4D62">
        <w:t>Секретарь</w:t>
      </w:r>
    </w:p>
    <w:p w:rsidR="00405DF3" w:rsidRPr="00DA4D62" w:rsidRDefault="00405DF3" w:rsidP="00F012B9">
      <w:pPr>
        <w:pStyle w:val="a9"/>
      </w:pPr>
      <w:proofErr w:type="spellStart"/>
      <w:r w:rsidRPr="00DA4D62">
        <w:t>Шемуршинской</w:t>
      </w:r>
      <w:proofErr w:type="spellEnd"/>
      <w:r w:rsidRPr="00DA4D62">
        <w:t xml:space="preserve"> территориальной </w:t>
      </w:r>
    </w:p>
    <w:p w:rsidR="00405DF3" w:rsidRPr="00385428" w:rsidRDefault="00405DF3" w:rsidP="00F012B9">
      <w:pPr>
        <w:pStyle w:val="a9"/>
        <w:rPr>
          <w:szCs w:val="28"/>
        </w:rPr>
      </w:pPr>
      <w:r>
        <w:t xml:space="preserve">избирательной </w:t>
      </w:r>
      <w:r w:rsidRPr="00DA4D62">
        <w:t xml:space="preserve">комиссии                          </w:t>
      </w:r>
      <w:r w:rsidR="001D65E0">
        <w:t xml:space="preserve">                                                         </w:t>
      </w:r>
      <w:proofErr w:type="spellStart"/>
      <w:r>
        <w:t>Ю.А.Ширшлина</w:t>
      </w:r>
      <w:proofErr w:type="spellEnd"/>
      <w:r w:rsidRPr="00DA4D62">
        <w:tab/>
      </w:r>
      <w:r w:rsidRPr="00385428">
        <w:rPr>
          <w:szCs w:val="28"/>
        </w:rPr>
        <w:tab/>
      </w:r>
      <w:r w:rsidRPr="00385428">
        <w:rPr>
          <w:szCs w:val="28"/>
        </w:rPr>
        <w:tab/>
      </w:r>
    </w:p>
    <w:p w:rsidR="00895BCA" w:rsidRPr="00DA0AD8" w:rsidRDefault="00895BCA" w:rsidP="00F012B9">
      <w:pPr>
        <w:pStyle w:val="a9"/>
        <w:rPr>
          <w:b/>
          <w:bCs/>
        </w:rPr>
      </w:pPr>
    </w:p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657040" w:rsidRDefault="00657040" w:rsidP="00C52E22">
      <w:pPr>
        <w:sectPr w:rsidR="00657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 w:rsidP="00C52E22">
      <w:pPr>
        <w:sectPr w:rsidR="00895BCA" w:rsidSect="00657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/>
    <w:sectPr w:rsidR="00895BCA" w:rsidSect="006570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433B"/>
    <w:rsid w:val="000102B6"/>
    <w:rsid w:val="00035F89"/>
    <w:rsid w:val="00092213"/>
    <w:rsid w:val="00092B87"/>
    <w:rsid w:val="000A528C"/>
    <w:rsid w:val="000B71AE"/>
    <w:rsid w:val="000C4A45"/>
    <w:rsid w:val="00101483"/>
    <w:rsid w:val="00172C30"/>
    <w:rsid w:val="001A48E0"/>
    <w:rsid w:val="001D22C9"/>
    <w:rsid w:val="001D60F9"/>
    <w:rsid w:val="001D65E0"/>
    <w:rsid w:val="00221522"/>
    <w:rsid w:val="002756A1"/>
    <w:rsid w:val="00347B63"/>
    <w:rsid w:val="0036785C"/>
    <w:rsid w:val="00373E98"/>
    <w:rsid w:val="00374435"/>
    <w:rsid w:val="00385F9B"/>
    <w:rsid w:val="003D44DB"/>
    <w:rsid w:val="003E1111"/>
    <w:rsid w:val="003F27A7"/>
    <w:rsid w:val="004006DD"/>
    <w:rsid w:val="00405DF3"/>
    <w:rsid w:val="00426DDF"/>
    <w:rsid w:val="00475399"/>
    <w:rsid w:val="004C6B77"/>
    <w:rsid w:val="004F1247"/>
    <w:rsid w:val="00517EA6"/>
    <w:rsid w:val="00570D3D"/>
    <w:rsid w:val="00571959"/>
    <w:rsid w:val="00585431"/>
    <w:rsid w:val="00597567"/>
    <w:rsid w:val="005A11C8"/>
    <w:rsid w:val="005C49E2"/>
    <w:rsid w:val="00610BF7"/>
    <w:rsid w:val="006240B9"/>
    <w:rsid w:val="00652D34"/>
    <w:rsid w:val="00657040"/>
    <w:rsid w:val="00696012"/>
    <w:rsid w:val="006B03FC"/>
    <w:rsid w:val="00730964"/>
    <w:rsid w:val="00733777"/>
    <w:rsid w:val="007C30DC"/>
    <w:rsid w:val="007D6893"/>
    <w:rsid w:val="007E0DAD"/>
    <w:rsid w:val="00807A96"/>
    <w:rsid w:val="00880E14"/>
    <w:rsid w:val="00895BCA"/>
    <w:rsid w:val="008B44BB"/>
    <w:rsid w:val="008B6731"/>
    <w:rsid w:val="009066AE"/>
    <w:rsid w:val="009248EA"/>
    <w:rsid w:val="009621E5"/>
    <w:rsid w:val="009919C7"/>
    <w:rsid w:val="00A27D58"/>
    <w:rsid w:val="00AC52B5"/>
    <w:rsid w:val="00AF415F"/>
    <w:rsid w:val="00B05824"/>
    <w:rsid w:val="00B05BCB"/>
    <w:rsid w:val="00B41D08"/>
    <w:rsid w:val="00BA2EDD"/>
    <w:rsid w:val="00BA3D1A"/>
    <w:rsid w:val="00BD11B7"/>
    <w:rsid w:val="00C112CA"/>
    <w:rsid w:val="00C52E22"/>
    <w:rsid w:val="00CA433B"/>
    <w:rsid w:val="00CC1D9D"/>
    <w:rsid w:val="00CC44C7"/>
    <w:rsid w:val="00CD117F"/>
    <w:rsid w:val="00D01AC7"/>
    <w:rsid w:val="00D973E2"/>
    <w:rsid w:val="00DA0AD8"/>
    <w:rsid w:val="00DA287A"/>
    <w:rsid w:val="00DB1F2A"/>
    <w:rsid w:val="00EF7399"/>
    <w:rsid w:val="00F012B9"/>
    <w:rsid w:val="00FC7975"/>
    <w:rsid w:val="00FF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F012B9"/>
    <w:pPr>
      <w:spacing w:after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436E-7A8F-494A-B7CB-5E3A6529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101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38</cp:revision>
  <cp:lastPrinted>2021-08-26T06:50:00Z</cp:lastPrinted>
  <dcterms:created xsi:type="dcterms:W3CDTF">2017-06-27T11:25:00Z</dcterms:created>
  <dcterms:modified xsi:type="dcterms:W3CDTF">2021-08-26T06:51:00Z</dcterms:modified>
</cp:coreProperties>
</file>