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 </w:t>
      </w:r>
      <w:r w:rsidR="00874523">
        <w:rPr>
          <w:sz w:val="24"/>
          <w:szCs w:val="24"/>
        </w:rPr>
        <w:t>31 января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155599">
        <w:rPr>
          <w:sz w:val="24"/>
          <w:szCs w:val="24"/>
        </w:rPr>
        <w:t xml:space="preserve">                  </w:t>
      </w:r>
      <w:r w:rsidR="00EB3D47">
        <w:rPr>
          <w:sz w:val="24"/>
          <w:szCs w:val="24"/>
        </w:rPr>
        <w:t xml:space="preserve">                </w:t>
      </w:r>
      <w:r w:rsidRPr="004B50D8">
        <w:rPr>
          <w:sz w:val="24"/>
          <w:szCs w:val="24"/>
        </w:rPr>
        <w:t xml:space="preserve">№ </w:t>
      </w:r>
      <w:r w:rsidR="00874523">
        <w:rPr>
          <w:sz w:val="24"/>
          <w:szCs w:val="24"/>
        </w:rPr>
        <w:t>96</w:t>
      </w:r>
      <w:r w:rsidR="00155599">
        <w:rPr>
          <w:sz w:val="24"/>
          <w:szCs w:val="24"/>
        </w:rPr>
        <w:t>.24</w:t>
      </w:r>
      <w:r w:rsidR="00874523">
        <w:rPr>
          <w:sz w:val="24"/>
          <w:szCs w:val="24"/>
        </w:rPr>
        <w:t>1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Default="00874523" w:rsidP="00874523">
            <w:pPr>
              <w:pStyle w:val="a4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 главном бухгалтере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Шемуршинской</w:t>
            </w:r>
            <w:proofErr w:type="spellEnd"/>
          </w:p>
          <w:p w:rsidR="00874523" w:rsidRPr="00822E92" w:rsidRDefault="00874523" w:rsidP="00874523">
            <w:pPr>
              <w:pStyle w:val="a4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территориальной избирательной комиссии</w:t>
            </w:r>
          </w:p>
          <w:p w:rsidR="00AD45B2" w:rsidRPr="00AD45B2" w:rsidRDefault="00AD45B2" w:rsidP="00874523">
            <w:pPr>
              <w:pStyle w:val="a4"/>
              <w:jc w:val="left"/>
              <w:rPr>
                <w:b/>
                <w:szCs w:val="28"/>
              </w:rPr>
            </w:pPr>
          </w:p>
          <w:p w:rsidR="00AD45B2" w:rsidRDefault="00AD45B2" w:rsidP="00874523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4C4576" w:rsidRDefault="00155599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  <w:r w:rsidR="00874523">
        <w:rPr>
          <w:sz w:val="24"/>
          <w:szCs w:val="24"/>
        </w:rPr>
        <w:t>Руководствуясь  ст. 28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874523">
        <w:rPr>
          <w:sz w:val="24"/>
          <w:szCs w:val="24"/>
        </w:rPr>
        <w:t>,</w:t>
      </w:r>
    </w:p>
    <w:p w:rsidR="00874523" w:rsidRPr="00070177" w:rsidRDefault="00874523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proofErr w:type="spellStart"/>
      <w:r w:rsidRPr="004C4576">
        <w:rPr>
          <w:b/>
          <w:sz w:val="24"/>
          <w:szCs w:val="24"/>
        </w:rPr>
        <w:t>Шемуршинская</w:t>
      </w:r>
      <w:proofErr w:type="spellEnd"/>
      <w:r w:rsidRPr="004C4576">
        <w:rPr>
          <w:b/>
          <w:sz w:val="24"/>
          <w:szCs w:val="24"/>
        </w:rPr>
        <w:t xml:space="preserve"> территориальная избирательная комиссия  </w:t>
      </w:r>
      <w:proofErr w:type="spellStart"/>
      <w:proofErr w:type="gramStart"/>
      <w:r w:rsidRPr="004C4576">
        <w:rPr>
          <w:b/>
          <w:sz w:val="24"/>
          <w:szCs w:val="24"/>
        </w:rPr>
        <w:t>р</w:t>
      </w:r>
      <w:proofErr w:type="spellEnd"/>
      <w:proofErr w:type="gramEnd"/>
      <w:r w:rsidRPr="004C4576">
        <w:rPr>
          <w:b/>
          <w:sz w:val="24"/>
          <w:szCs w:val="24"/>
        </w:rPr>
        <w:t xml:space="preserve"> е </w:t>
      </w:r>
      <w:proofErr w:type="spellStart"/>
      <w:r w:rsidRPr="004C4576">
        <w:rPr>
          <w:b/>
          <w:sz w:val="24"/>
          <w:szCs w:val="24"/>
        </w:rPr>
        <w:t>ш</w:t>
      </w:r>
      <w:proofErr w:type="spellEnd"/>
      <w:r w:rsidRPr="004C4576">
        <w:rPr>
          <w:b/>
          <w:sz w:val="24"/>
          <w:szCs w:val="24"/>
        </w:rPr>
        <w:t xml:space="preserve"> и л а:</w:t>
      </w:r>
    </w:p>
    <w:p w:rsidR="004C4576" w:rsidRDefault="004C4576" w:rsidP="00C81E25">
      <w:pPr>
        <w:jc w:val="both"/>
        <w:rPr>
          <w:b/>
        </w:rPr>
      </w:pPr>
    </w:p>
    <w:p w:rsidR="009C7DE1" w:rsidRDefault="00874523" w:rsidP="00143816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GoBack"/>
      <w:r w:rsidRPr="00874523">
        <w:rPr>
          <w:sz w:val="24"/>
          <w:szCs w:val="24"/>
        </w:rPr>
        <w:t>Назначи</w:t>
      </w:r>
      <w:r>
        <w:rPr>
          <w:sz w:val="24"/>
          <w:szCs w:val="24"/>
        </w:rPr>
        <w:t xml:space="preserve">ть главным бухгалтером </w:t>
      </w:r>
      <w:proofErr w:type="spellStart"/>
      <w:r>
        <w:rPr>
          <w:sz w:val="24"/>
          <w:szCs w:val="24"/>
        </w:rPr>
        <w:t>Шемуршинской</w:t>
      </w:r>
      <w:proofErr w:type="spellEnd"/>
      <w:r w:rsidRPr="00874523">
        <w:rPr>
          <w:b/>
          <w:szCs w:val="28"/>
        </w:rPr>
        <w:t xml:space="preserve"> </w:t>
      </w:r>
      <w:proofErr w:type="gramStart"/>
      <w:r w:rsidRPr="00874523">
        <w:rPr>
          <w:sz w:val="24"/>
          <w:szCs w:val="24"/>
        </w:rPr>
        <w:t>территориальной</w:t>
      </w:r>
      <w:proofErr w:type="gramEnd"/>
      <w:r w:rsidRPr="00874523">
        <w:rPr>
          <w:sz w:val="24"/>
          <w:szCs w:val="24"/>
        </w:rPr>
        <w:t xml:space="preserve"> избирательной</w:t>
      </w:r>
      <w:r>
        <w:rPr>
          <w:sz w:val="24"/>
          <w:szCs w:val="24"/>
        </w:rPr>
        <w:t xml:space="preserve"> </w:t>
      </w:r>
    </w:p>
    <w:p w:rsidR="00874523" w:rsidRDefault="00874523" w:rsidP="008745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</w:t>
      </w:r>
      <w:proofErr w:type="spellStart"/>
      <w:r>
        <w:rPr>
          <w:sz w:val="24"/>
          <w:szCs w:val="24"/>
        </w:rPr>
        <w:t>Ельцову</w:t>
      </w:r>
      <w:proofErr w:type="spellEnd"/>
      <w:r>
        <w:rPr>
          <w:sz w:val="24"/>
          <w:szCs w:val="24"/>
        </w:rPr>
        <w:t xml:space="preserve"> Татьяну Витальевну.</w:t>
      </w:r>
    </w:p>
    <w:p w:rsidR="00874523" w:rsidRDefault="00874523" w:rsidP="00874523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наделяется правом подписи на финансовых документах  и </w:t>
      </w:r>
    </w:p>
    <w:p w:rsidR="00874523" w:rsidRPr="00874523" w:rsidRDefault="00874523" w:rsidP="00874523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 средств.</w:t>
      </w:r>
      <w:r w:rsidRPr="00874523">
        <w:rPr>
          <w:sz w:val="24"/>
          <w:szCs w:val="24"/>
        </w:rPr>
        <w:t xml:space="preserve"> </w:t>
      </w:r>
    </w:p>
    <w:p w:rsidR="00EB3D47" w:rsidRPr="00143816" w:rsidRDefault="00EB3D47" w:rsidP="00143816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bookmarkEnd w:id="1"/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5B80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73C9A"/>
    <w:rsid w:val="00D8207A"/>
    <w:rsid w:val="00D83412"/>
    <w:rsid w:val="00DA310F"/>
    <w:rsid w:val="00DD4B5A"/>
    <w:rsid w:val="00E6283B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Специалист</cp:lastModifiedBy>
  <cp:revision>14</cp:revision>
  <cp:lastPrinted>2020-02-11T11:14:00Z</cp:lastPrinted>
  <dcterms:created xsi:type="dcterms:W3CDTF">2016-08-12T05:56:00Z</dcterms:created>
  <dcterms:modified xsi:type="dcterms:W3CDTF">2020-02-11T11:20:00Z</dcterms:modified>
</cp:coreProperties>
</file>