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1C7F5F65" w:rsidR="00B461D0" w:rsidRPr="00B461D0" w:rsidRDefault="00D7672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35C26CCE" w:rsidR="00B461D0" w:rsidRPr="00B461D0" w:rsidRDefault="003B3C11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1B1BFF17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Всероссийском дне бега «Кросс нации»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2022 году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1DE18DB4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Всероссийском дне бега «Кросс нации»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2022 году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27774E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 администрации</w:t>
      </w:r>
    </w:p>
    <w:p w14:paraId="713F0B1E" w14:textId="1A9A6407" w:rsidR="009A1A0C" w:rsidRPr="00B461D0" w:rsidRDefault="00B461D0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  <w:r w:rsidR="009A1A0C"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0C2593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A0C">
        <w:rPr>
          <w:rFonts w:ascii="Times New Roman" w:eastAsia="Calibri" w:hAnsi="Times New Roman" w:cs="Times New Roman"/>
          <w:sz w:val="24"/>
          <w:szCs w:val="24"/>
        </w:rPr>
        <w:t>Д.И. Головин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60AE4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0B9F6F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02889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FE6F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54F18CCB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№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E6814" w14:textId="4F852D30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о Всероссийском дне бега</w:t>
      </w:r>
      <w:r w:rsidR="008C2D5C" w:rsidRPr="008C2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D5C">
        <w:rPr>
          <w:rFonts w:ascii="Times New Roman" w:hAnsi="Times New Roman" w:cs="Times New Roman"/>
          <w:b/>
          <w:sz w:val="24"/>
          <w:szCs w:val="24"/>
        </w:rPr>
        <w:t>«Кросс нации»</w:t>
      </w:r>
    </w:p>
    <w:p w14:paraId="745B86E0" w14:textId="4ACC8541" w:rsidR="00F25A66" w:rsidRPr="008C2D5C" w:rsidRDefault="00F25A66" w:rsidP="000231C3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C2D5C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Pr="008C2D5C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="00324096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7EBF8837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день бега «Кросс нации»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(далее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Соревнования) проводится в рамках реализации федерального проекта «Спорт-норма жизни», во исполнение распоряжения Правительства Российской Федерации от 24 ноября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физкультурных мероприятий и спортивных мероприятий субъектов РФ и муниципальных образований» в целях:</w:t>
      </w:r>
    </w:p>
    <w:p w14:paraId="585F4FC8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привлечения трудящихся и учащейся молодежи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физической культуры;</w:t>
      </w:r>
    </w:p>
    <w:p w14:paraId="5B84A1AB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организации массовой физкультурно-спортивной работы;</w:t>
      </w:r>
    </w:p>
    <w:p w14:paraId="0A3AFA30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139CA77B" w14:textId="0DE75549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легкой атлетики 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76F75" w14:textId="482CFAFD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15 октября 2022 года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еревне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14:paraId="1FF3F1FD" w14:textId="77777777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1AA3045" w14:textId="77777777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для мальчиков и девочек 2013 г.р. и младше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ч.30 мин. </w:t>
      </w:r>
    </w:p>
    <w:p w14:paraId="6C61D2EF" w14:textId="77777777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здания МАУ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им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Ярды».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2407605E" w:rsidR="000231C3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424978C5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турнира осуществляет  отдел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50677277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главный судья соревнования;</w:t>
      </w:r>
    </w:p>
    <w:p w14:paraId="430C7D09" w14:textId="660969AB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Улисова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77777777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П.М.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065CF" w14:textId="2E49BAAD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77777777" w:rsidR="00325182" w:rsidRDefault="000231C3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E15125" w14:textId="77777777" w:rsidR="00325182" w:rsidRDefault="00325182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Мальков А.В. 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74B95A" w14:textId="39BBD2EC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Митрофанова О.В.-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C9E4E0" w14:textId="79A7734B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EAB57B" w14:textId="4D074022" w:rsidR="000231C3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Белов Н.П.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5FB7EE" w14:textId="4AB84E24" w:rsidR="00325182" w:rsidRPr="001B03AA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соревнования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</w:t>
      </w:r>
      <w:proofErr w:type="gramStart"/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«Спортивная школа им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Ярды»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 своевременную подготовку и художественное оформление мест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подготовку помещений для обслуживания участников и работы судейской коллегии, прием участников и зрителей; порядок во время проведения соревновани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77777777" w:rsidR="00E41194" w:rsidRDefault="00325182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 </w:t>
      </w:r>
    </w:p>
    <w:p w14:paraId="740BF79C" w14:textId="030180DE" w:rsidR="000231C3" w:rsidRPr="000231C3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«Кросса нации»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</w:p>
    <w:p w14:paraId="0A270AB8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8"/>
        <w:gridCol w:w="4684"/>
      </w:tblGrid>
      <w:tr w:rsidR="000231C3" w:rsidRPr="000231C3" w14:paraId="79A0DC52" w14:textId="77777777" w:rsidTr="007D0C81">
        <w:tc>
          <w:tcPr>
            <w:tcW w:w="4785" w:type="dxa"/>
          </w:tcPr>
          <w:p w14:paraId="16D2EFD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786" w:type="dxa"/>
          </w:tcPr>
          <w:p w14:paraId="3546D687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231C3" w:rsidRPr="000231C3" w14:paraId="62E76390" w14:textId="77777777" w:rsidTr="007D0C81">
        <w:tc>
          <w:tcPr>
            <w:tcW w:w="4785" w:type="dxa"/>
          </w:tcPr>
          <w:p w14:paraId="2B31297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</w:t>
            </w:r>
          </w:p>
        </w:tc>
        <w:tc>
          <w:tcPr>
            <w:tcW w:w="4786" w:type="dxa"/>
          </w:tcPr>
          <w:p w14:paraId="1811188C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(2013 г.р. и младше)</w:t>
            </w:r>
          </w:p>
        </w:tc>
      </w:tr>
      <w:tr w:rsidR="000231C3" w:rsidRPr="000231C3" w14:paraId="737FD3C6" w14:textId="77777777" w:rsidTr="007D0C81">
        <w:tc>
          <w:tcPr>
            <w:tcW w:w="4785" w:type="dxa"/>
          </w:tcPr>
          <w:p w14:paraId="61E367B3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786" w:type="dxa"/>
          </w:tcPr>
          <w:p w14:paraId="6C0E1671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Забег главы и заместителей, начальников территориальных отделов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массовый забег</w:t>
            </w:r>
          </w:p>
        </w:tc>
      </w:tr>
      <w:tr w:rsidR="000231C3" w:rsidRPr="000231C3" w14:paraId="2E896AB1" w14:textId="77777777" w:rsidTr="007D0C81">
        <w:trPr>
          <w:trHeight w:val="262"/>
        </w:trPr>
        <w:tc>
          <w:tcPr>
            <w:tcW w:w="4785" w:type="dxa"/>
            <w:vMerge w:val="restart"/>
          </w:tcPr>
          <w:p w14:paraId="09EC5456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786" w:type="dxa"/>
          </w:tcPr>
          <w:p w14:paraId="4A6C0F07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(2011-2012 г.р.)</w:t>
            </w:r>
          </w:p>
        </w:tc>
      </w:tr>
      <w:tr w:rsidR="000231C3" w:rsidRPr="000231C3" w14:paraId="4A52E95A" w14:textId="77777777" w:rsidTr="007D0C81">
        <w:trPr>
          <w:trHeight w:val="279"/>
        </w:trPr>
        <w:tc>
          <w:tcPr>
            <w:tcW w:w="4785" w:type="dxa"/>
            <w:vMerge/>
          </w:tcPr>
          <w:p w14:paraId="68CED866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250A190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 (2009-2010 г.р.)</w:t>
            </w:r>
          </w:p>
        </w:tc>
      </w:tr>
      <w:tr w:rsidR="000231C3" w:rsidRPr="000231C3" w14:paraId="2BEEC9AF" w14:textId="77777777" w:rsidTr="007D0C81">
        <w:trPr>
          <w:trHeight w:val="236"/>
        </w:trPr>
        <w:tc>
          <w:tcPr>
            <w:tcW w:w="4785" w:type="dxa"/>
            <w:vMerge w:val="restart"/>
          </w:tcPr>
          <w:p w14:paraId="69CF0BF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A0C1E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4786" w:type="dxa"/>
          </w:tcPr>
          <w:p w14:paraId="677FC67E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и девушки (2007-2008 г.р.)</w:t>
            </w:r>
          </w:p>
        </w:tc>
      </w:tr>
      <w:tr w:rsidR="000231C3" w:rsidRPr="000231C3" w14:paraId="52564A74" w14:textId="77777777" w:rsidTr="007D0C81">
        <w:trPr>
          <w:trHeight w:val="255"/>
        </w:trPr>
        <w:tc>
          <w:tcPr>
            <w:tcW w:w="4785" w:type="dxa"/>
            <w:vMerge/>
          </w:tcPr>
          <w:p w14:paraId="02BC065C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24CAB5A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и девушки (2004-2006 г.р.)</w:t>
            </w:r>
          </w:p>
        </w:tc>
      </w:tr>
      <w:tr w:rsidR="000231C3" w:rsidRPr="000231C3" w14:paraId="0432DAC3" w14:textId="77777777" w:rsidTr="007D0C81">
        <w:trPr>
          <w:trHeight w:val="285"/>
        </w:trPr>
        <w:tc>
          <w:tcPr>
            <w:tcW w:w="4785" w:type="dxa"/>
            <w:vMerge w:val="restart"/>
          </w:tcPr>
          <w:p w14:paraId="53731BCD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E6D9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</w:t>
            </w:r>
          </w:p>
        </w:tc>
        <w:tc>
          <w:tcPr>
            <w:tcW w:w="4786" w:type="dxa"/>
          </w:tcPr>
          <w:p w14:paraId="18BF7687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(2003г.р. и старше)</w:t>
            </w:r>
          </w:p>
        </w:tc>
      </w:tr>
      <w:tr w:rsidR="000231C3" w:rsidRPr="000231C3" w14:paraId="19A6A529" w14:textId="77777777" w:rsidTr="007D0C81">
        <w:trPr>
          <w:trHeight w:val="252"/>
        </w:trPr>
        <w:tc>
          <w:tcPr>
            <w:tcW w:w="4785" w:type="dxa"/>
            <w:vMerge/>
          </w:tcPr>
          <w:p w14:paraId="2DFF1A6C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EA561D3" w14:textId="77777777" w:rsidR="000231C3" w:rsidRPr="000231C3" w:rsidRDefault="000231C3" w:rsidP="000231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(2003 г.р. и старше)</w:t>
            </w:r>
          </w:p>
        </w:tc>
      </w:tr>
    </w:tbl>
    <w:p w14:paraId="291AD0A4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Примечание: главный судья вправе изменить дистанцию с учетом специфики местных условий и в зависимости от количества участников на совещании с представителями команд. </w:t>
      </w:r>
    </w:p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EADC" w14:textId="68FB861D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1C3">
        <w:rPr>
          <w:rFonts w:ascii="Times New Roman" w:eastAsia="Times New Roman" w:hAnsi="Times New Roman" w:cs="Times New Roman"/>
          <w:b/>
          <w:lang w:eastAsia="ru-RU"/>
        </w:rPr>
        <w:t xml:space="preserve">Программа </w:t>
      </w:r>
      <w:r w:rsidR="00E41194">
        <w:rPr>
          <w:rFonts w:ascii="Times New Roman" w:eastAsia="Times New Roman" w:hAnsi="Times New Roman" w:cs="Times New Roman"/>
          <w:b/>
          <w:lang w:eastAsia="ru-RU"/>
        </w:rPr>
        <w:t>соревнования</w:t>
      </w:r>
    </w:p>
    <w:tbl>
      <w:tblPr>
        <w:tblStyle w:val="ac"/>
        <w:tblW w:w="0" w:type="auto"/>
        <w:tblInd w:w="786" w:type="dxa"/>
        <w:tblLook w:val="04A0" w:firstRow="1" w:lastRow="0" w:firstColumn="1" w:lastColumn="0" w:noHBand="0" w:noVBand="1"/>
      </w:tblPr>
      <w:tblGrid>
        <w:gridCol w:w="1425"/>
        <w:gridCol w:w="7131"/>
      </w:tblGrid>
      <w:tr w:rsidR="000231C3" w:rsidRPr="000231C3" w14:paraId="035B7FE2" w14:textId="77777777" w:rsidTr="007D0C81">
        <w:tc>
          <w:tcPr>
            <w:tcW w:w="1449" w:type="dxa"/>
          </w:tcPr>
          <w:p w14:paraId="3E3CC620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9:00-10:30</w:t>
            </w:r>
          </w:p>
        </w:tc>
        <w:tc>
          <w:tcPr>
            <w:tcW w:w="7336" w:type="dxa"/>
          </w:tcPr>
          <w:p w14:paraId="3C89890D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 в день соревнований</w:t>
            </w:r>
          </w:p>
        </w:tc>
      </w:tr>
      <w:tr w:rsidR="000231C3" w:rsidRPr="000231C3" w14:paraId="2005A390" w14:textId="77777777" w:rsidTr="007D0C81">
        <w:tc>
          <w:tcPr>
            <w:tcW w:w="1449" w:type="dxa"/>
          </w:tcPr>
          <w:p w14:paraId="6845B181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7336" w:type="dxa"/>
          </w:tcPr>
          <w:p w14:paraId="54B788BD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300м (мальчики и девочки 2013 г.р. и младше)</w:t>
            </w:r>
          </w:p>
        </w:tc>
      </w:tr>
      <w:tr w:rsidR="000231C3" w:rsidRPr="000231C3" w14:paraId="4EB81ADB" w14:textId="77777777" w:rsidTr="007D0C81">
        <w:tc>
          <w:tcPr>
            <w:tcW w:w="1449" w:type="dxa"/>
          </w:tcPr>
          <w:p w14:paraId="13608A2E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11:00-10:20</w:t>
            </w:r>
          </w:p>
        </w:tc>
        <w:tc>
          <w:tcPr>
            <w:tcW w:w="7336" w:type="dxa"/>
          </w:tcPr>
          <w:p w14:paraId="79A1C965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Официальная церемония открытия соревнований</w:t>
            </w:r>
          </w:p>
        </w:tc>
      </w:tr>
      <w:tr w:rsidR="000231C3" w:rsidRPr="000231C3" w14:paraId="0D17D1AF" w14:textId="77777777" w:rsidTr="007D0C81">
        <w:tc>
          <w:tcPr>
            <w:tcW w:w="1449" w:type="dxa"/>
          </w:tcPr>
          <w:p w14:paraId="07EB2472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  <w:tc>
          <w:tcPr>
            <w:tcW w:w="7336" w:type="dxa"/>
          </w:tcPr>
          <w:p w14:paraId="62E1D791" w14:textId="68AF33BC" w:rsidR="000231C3" w:rsidRPr="000231C3" w:rsidRDefault="000231C3" w:rsidP="00E4119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Забег на 500 м (главы и заместител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, начальник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структурных подразделений администрации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массовый забег*)</w:t>
            </w:r>
          </w:p>
        </w:tc>
      </w:tr>
      <w:tr w:rsidR="000231C3" w:rsidRPr="000231C3" w14:paraId="527DA5A4" w14:textId="77777777" w:rsidTr="007D0C81">
        <w:tc>
          <w:tcPr>
            <w:tcW w:w="1449" w:type="dxa"/>
          </w:tcPr>
          <w:p w14:paraId="65D3F1A6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  <w:tc>
          <w:tcPr>
            <w:tcW w:w="7336" w:type="dxa"/>
          </w:tcPr>
          <w:p w14:paraId="0EEA6DA9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500м (мальчики и девочки 2011-2012 г.р.</w:t>
            </w:r>
            <w:proofErr w:type="gramEnd"/>
          </w:p>
        </w:tc>
      </w:tr>
      <w:tr w:rsidR="000231C3" w:rsidRPr="000231C3" w14:paraId="4E48B291" w14:textId="77777777" w:rsidTr="007D0C81">
        <w:tc>
          <w:tcPr>
            <w:tcW w:w="1449" w:type="dxa"/>
          </w:tcPr>
          <w:p w14:paraId="394855BA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7336" w:type="dxa"/>
          </w:tcPr>
          <w:p w14:paraId="270D8F8C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500м (Мальчики и девочки 2009-2010 г.р.)</w:t>
            </w:r>
          </w:p>
        </w:tc>
      </w:tr>
      <w:tr w:rsidR="000231C3" w:rsidRPr="000231C3" w14:paraId="1415A0EB" w14:textId="77777777" w:rsidTr="007D0C81">
        <w:tc>
          <w:tcPr>
            <w:tcW w:w="1449" w:type="dxa"/>
          </w:tcPr>
          <w:p w14:paraId="55F7542B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7336" w:type="dxa"/>
          </w:tcPr>
          <w:p w14:paraId="0C64DA41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1000м (Юноши и девушки 2007-2008 г.р.)</w:t>
            </w:r>
          </w:p>
        </w:tc>
      </w:tr>
      <w:tr w:rsidR="000231C3" w:rsidRPr="000231C3" w14:paraId="42534D2B" w14:textId="77777777" w:rsidTr="007D0C81">
        <w:tc>
          <w:tcPr>
            <w:tcW w:w="1449" w:type="dxa"/>
          </w:tcPr>
          <w:p w14:paraId="1CCB1EC8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12:25</w:t>
            </w:r>
          </w:p>
        </w:tc>
        <w:tc>
          <w:tcPr>
            <w:tcW w:w="7336" w:type="dxa"/>
          </w:tcPr>
          <w:p w14:paraId="3768961B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1000м (Юноши и девушки 2004-2006 г.р.)</w:t>
            </w:r>
          </w:p>
        </w:tc>
      </w:tr>
      <w:tr w:rsidR="000231C3" w:rsidRPr="000231C3" w14:paraId="540BE103" w14:textId="77777777" w:rsidTr="007D0C81">
        <w:tc>
          <w:tcPr>
            <w:tcW w:w="1449" w:type="dxa"/>
          </w:tcPr>
          <w:p w14:paraId="10C44FC7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12:35</w:t>
            </w:r>
          </w:p>
        </w:tc>
        <w:tc>
          <w:tcPr>
            <w:tcW w:w="7336" w:type="dxa"/>
          </w:tcPr>
          <w:p w14:paraId="56354103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Старты на дистанции 1500м (Мужчины и женщины 2003 г.р. и старше)</w:t>
            </w:r>
          </w:p>
        </w:tc>
      </w:tr>
    </w:tbl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0ABAB5C1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*-без определения победителей и призеров.</w:t>
      </w:r>
    </w:p>
    <w:p w14:paraId="37DB751F" w14:textId="77777777"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3269347A" w14:textId="2460A245" w:rsidR="000231C3" w:rsidRPr="000231C3" w:rsidRDefault="00E41194" w:rsidP="00E41194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и призеров соревнований осуществляется в соответствии с правилами вида спорта «легкая атлетика», утвержденными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Участники, занявшие 1-3 места на всех дистанциях (кроме первого забега), награждаются медалями и  грамотами.</w:t>
      </w:r>
    </w:p>
    <w:p w14:paraId="090EEE30" w14:textId="77777777" w:rsidR="000231C3" w:rsidRPr="000231C3" w:rsidRDefault="000231C3" w:rsidP="000231C3">
      <w:pPr>
        <w:spacing w:after="0" w:line="240" w:lineRule="auto"/>
        <w:ind w:firstLine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5E6EA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88583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7.Финансовые расходы </w:t>
      </w:r>
    </w:p>
    <w:p w14:paraId="17BF4B0E" w14:textId="2A3DE4EB" w:rsidR="000231C3" w:rsidRPr="000231C3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Расходы по оплате питания судей, по награждению победителей и призеров соревнований несет администрация </w:t>
      </w: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7AF604A5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0CFFEE1F" w14:textId="5D240E9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утвержденного Министерством спорта Российской Федерации от 31.07.2021, рекомендаций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14:paraId="16121291" w14:textId="2B208D72" w:rsidR="000231C3" w:rsidRPr="000231C3" w:rsidRDefault="000231C3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59B1B6E0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13 октября 2022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77777777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628DD339" w:rsidR="000231C3" w:rsidRP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забега номера получают в день соревнований. </w:t>
      </w:r>
    </w:p>
    <w:p w14:paraId="0B9B05EA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C455" w14:textId="77777777" w:rsidR="00A30936" w:rsidRDefault="00A30936" w:rsidP="001F499A">
      <w:pPr>
        <w:spacing w:after="0" w:line="240" w:lineRule="auto"/>
      </w:pPr>
      <w:r>
        <w:separator/>
      </w:r>
    </w:p>
  </w:endnote>
  <w:endnote w:type="continuationSeparator" w:id="0">
    <w:p w14:paraId="794D21BA" w14:textId="77777777" w:rsidR="00A30936" w:rsidRDefault="00A30936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3637" w14:textId="77777777" w:rsidR="00A30936" w:rsidRDefault="00A30936" w:rsidP="001F499A">
      <w:pPr>
        <w:spacing w:after="0" w:line="240" w:lineRule="auto"/>
      </w:pPr>
      <w:r>
        <w:separator/>
      </w:r>
    </w:p>
  </w:footnote>
  <w:footnote w:type="continuationSeparator" w:id="0">
    <w:p w14:paraId="23DF2AFB" w14:textId="77777777" w:rsidR="00A30936" w:rsidRDefault="00A30936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hybridMultilevel"/>
    <w:tmpl w:val="545CC2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4096"/>
    <w:rsid w:val="00325182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C11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C46AA"/>
    <w:rsid w:val="00DD0315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8984-29E0-4362-8B07-982CC05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Николаевич Чангайкин</cp:lastModifiedBy>
  <cp:revision>5</cp:revision>
  <cp:lastPrinted>2022-07-06T06:44:00Z</cp:lastPrinted>
  <dcterms:created xsi:type="dcterms:W3CDTF">2022-09-27T14:09:00Z</dcterms:created>
  <dcterms:modified xsi:type="dcterms:W3CDTF">2022-09-28T07:24:00Z</dcterms:modified>
</cp:coreProperties>
</file>