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38" w:rsidRPr="009C6C38" w:rsidRDefault="009C6C38" w:rsidP="009C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3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320AD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2320AD" w:rsidRPr="005471F5" w:rsidRDefault="002320AD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320AD" w:rsidRPr="00DC6CE1" w:rsidRDefault="002320AD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674676" wp14:editId="38070E3C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2320AD" w:rsidRPr="00DC6CE1" w:rsidRDefault="002320AD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320AD" w:rsidRPr="00DC6CE1" w:rsidTr="00233FAF">
        <w:trPr>
          <w:cantSplit/>
          <w:trHeight w:val="1785"/>
        </w:trPr>
        <w:tc>
          <w:tcPr>
            <w:tcW w:w="4161" w:type="dxa"/>
          </w:tcPr>
          <w:p w:rsidR="002320AD" w:rsidRPr="00DC6CE1" w:rsidRDefault="002320AD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2320AD" w:rsidRPr="00DC6CE1" w:rsidRDefault="002320AD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320AD" w:rsidRPr="00DC6CE1" w:rsidRDefault="002320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320AD" w:rsidRPr="00DC6CE1" w:rsidRDefault="002320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320AD" w:rsidRPr="00DC6CE1" w:rsidRDefault="002320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320AD" w:rsidRPr="00DC6CE1" w:rsidRDefault="00524BD1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07.10</w:t>
            </w:r>
            <w:r w:rsidR="002320A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2320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2320A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17/6</w:t>
            </w:r>
            <w:r w:rsidR="002320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320A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2320AD" w:rsidRPr="00DC6CE1" w:rsidRDefault="002320AD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320AD" w:rsidRPr="00DC6CE1" w:rsidRDefault="002320AD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0AD" w:rsidRPr="00DC6CE1" w:rsidRDefault="002320AD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320AD" w:rsidRPr="00DC6CE1" w:rsidRDefault="002320AD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320AD" w:rsidRPr="00DC6CE1" w:rsidRDefault="002320AD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320AD" w:rsidRPr="00F47322" w:rsidRDefault="002320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320AD" w:rsidRPr="00DC6CE1" w:rsidRDefault="002320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320AD" w:rsidRPr="00DC6CE1" w:rsidRDefault="002320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320AD" w:rsidRDefault="00524BD1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07.10.</w:t>
            </w:r>
            <w:r w:rsidR="002320A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2022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17/6</w:t>
            </w:r>
            <w:bookmarkStart w:id="0" w:name="_GoBack"/>
            <w:bookmarkEnd w:id="0"/>
          </w:p>
          <w:p w:rsidR="002320AD" w:rsidRPr="00DC6CE1" w:rsidRDefault="002320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320AD" w:rsidRPr="00DC6CE1" w:rsidRDefault="002320AD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38" w:rsidRPr="00A54514" w:rsidRDefault="009C6C38" w:rsidP="0046547C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 </w:t>
      </w:r>
      <w:r w:rsidR="00FE67F0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977AAE">
        <w:rPr>
          <w:rFonts w:ascii="Times New Roman" w:hAnsi="Times New Roman" w:cs="Times New Roman"/>
          <w:sz w:val="24"/>
          <w:szCs w:val="24"/>
        </w:rPr>
        <w:t>изменений</w:t>
      </w:r>
      <w:r w:rsidR="00FE67F0">
        <w:rPr>
          <w:rFonts w:ascii="Times New Roman" w:hAnsi="Times New Roman" w:cs="Times New Roman"/>
          <w:sz w:val="24"/>
          <w:szCs w:val="24"/>
        </w:rPr>
        <w:t xml:space="preserve"> в </w:t>
      </w:r>
      <w:r w:rsidRPr="00A54514">
        <w:rPr>
          <w:rFonts w:ascii="Times New Roman" w:hAnsi="Times New Roman" w:cs="Times New Roman"/>
          <w:sz w:val="24"/>
          <w:szCs w:val="24"/>
        </w:rPr>
        <w:t>прогнозн</w:t>
      </w:r>
      <w:r w:rsidR="00FE67F0">
        <w:rPr>
          <w:rFonts w:ascii="Times New Roman" w:hAnsi="Times New Roman" w:cs="Times New Roman"/>
          <w:sz w:val="24"/>
          <w:szCs w:val="24"/>
        </w:rPr>
        <w:t>ый</w:t>
      </w:r>
      <w:r w:rsidRPr="00A54514">
        <w:rPr>
          <w:rFonts w:ascii="Times New Roman" w:hAnsi="Times New Roman" w:cs="Times New Roman"/>
          <w:sz w:val="24"/>
          <w:szCs w:val="24"/>
        </w:rPr>
        <w:t xml:space="preserve"> план (программ</w:t>
      </w:r>
      <w:r w:rsidR="00FE67F0">
        <w:rPr>
          <w:rFonts w:ascii="Times New Roman" w:hAnsi="Times New Roman" w:cs="Times New Roman"/>
          <w:sz w:val="24"/>
          <w:szCs w:val="24"/>
        </w:rPr>
        <w:t>у</w:t>
      </w:r>
      <w:r w:rsidRPr="00A54514">
        <w:rPr>
          <w:rFonts w:ascii="Times New Roman" w:hAnsi="Times New Roman" w:cs="Times New Roman"/>
          <w:sz w:val="24"/>
          <w:szCs w:val="24"/>
        </w:rPr>
        <w:t>)</w:t>
      </w:r>
      <w:r w:rsidR="0046547C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2022 год</w:t>
      </w:r>
    </w:p>
    <w:p w:rsidR="009C6C38" w:rsidRPr="00A54514" w:rsidRDefault="009C6C38" w:rsidP="0006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 законами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A54514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прогнозный план (программу) приватизации муниципального имущества </w:t>
      </w:r>
      <w:proofErr w:type="spellStart"/>
      <w:r w:rsidR="000614EC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2022 год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10.06.2022 № 14/14, следующие изменения:</w:t>
      </w:r>
    </w:p>
    <w:p w:rsidR="00FE67F0" w:rsidRDefault="00FE67F0" w:rsidP="00FE67F0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 дополнить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6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E67F0" w:rsidRDefault="00FE67F0" w:rsidP="00FE67F0">
      <w:pPr>
        <w:pStyle w:val="a5"/>
        <w:spacing w:after="0" w:line="240" w:lineRule="auto"/>
        <w:ind w:left="92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E67F0" w:rsidRDefault="00977AAE" w:rsidP="00FE67F0">
      <w:pPr>
        <w:pStyle w:val="a5"/>
        <w:spacing w:after="0" w:line="240" w:lineRule="auto"/>
        <w:ind w:left="927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67F0" w:rsidRPr="00FE67F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E67F0" w:rsidRPr="00FE67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E67F0" w:rsidRPr="00E45BDF">
        <w:rPr>
          <w:rFonts w:ascii="Times New Roman" w:hAnsi="Times New Roman" w:cs="Times New Roman"/>
          <w:b/>
          <w:sz w:val="24"/>
          <w:szCs w:val="24"/>
        </w:rPr>
        <w:t>.</w:t>
      </w:r>
    </w:p>
    <w:p w:rsidR="00FE67F0" w:rsidRDefault="00FE67F0" w:rsidP="00FE67F0">
      <w:pPr>
        <w:pStyle w:val="a5"/>
        <w:spacing w:after="0" w:line="240" w:lineRule="auto"/>
        <w:ind w:left="927"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33" w:rsidRDefault="00137E33" w:rsidP="00137E3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Чувашской Республики</w:t>
      </w:r>
      <w:r w:rsidRPr="00137E33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137E3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7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C5331A">
        <w:rPr>
          <w:rFonts w:ascii="Times New Roman" w:hAnsi="Times New Roman" w:cs="Times New Roman"/>
          <w:sz w:val="24"/>
          <w:szCs w:val="24"/>
        </w:rPr>
        <w:t>,</w:t>
      </w:r>
      <w:r w:rsidRPr="00137E33">
        <w:rPr>
          <w:rFonts w:ascii="Times New Roman" w:hAnsi="Times New Roman" w:cs="Times New Roman"/>
          <w:sz w:val="24"/>
          <w:szCs w:val="24"/>
        </w:rPr>
        <w:t xml:space="preserve"> является собственником имущества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7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37E33">
        <w:rPr>
          <w:rFonts w:ascii="Times New Roman" w:hAnsi="Times New Roman" w:cs="Times New Roman"/>
          <w:sz w:val="24"/>
          <w:szCs w:val="24"/>
        </w:rPr>
        <w:t xml:space="preserve"> унитарных предприятий, </w:t>
      </w:r>
      <w:r>
        <w:rPr>
          <w:rFonts w:ascii="Times New Roman" w:hAnsi="Times New Roman" w:cs="Times New Roman"/>
          <w:sz w:val="24"/>
          <w:szCs w:val="24"/>
        </w:rPr>
        <w:t>одно из которых находится в стадии ликвидации</w:t>
      </w:r>
      <w:r w:rsidRPr="00137E33">
        <w:rPr>
          <w:rFonts w:ascii="Times New Roman" w:hAnsi="Times New Roman" w:cs="Times New Roman"/>
          <w:sz w:val="24"/>
          <w:szCs w:val="24"/>
        </w:rPr>
        <w:t xml:space="preserve">, участником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137E33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7E3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E33" w:rsidRDefault="00137E33" w:rsidP="00137E3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7E33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37E33">
        <w:rPr>
          <w:rFonts w:ascii="Times New Roman" w:hAnsi="Times New Roman" w:cs="Times New Roman"/>
          <w:sz w:val="24"/>
          <w:szCs w:val="24"/>
        </w:rPr>
        <w:t xml:space="preserve"> унитарных предприятий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137E33">
        <w:rPr>
          <w:rFonts w:ascii="Times New Roman" w:hAnsi="Times New Roman" w:cs="Times New Roman"/>
          <w:sz w:val="24"/>
          <w:szCs w:val="24"/>
        </w:rPr>
        <w:t xml:space="preserve">Чувашской Республики и хозяйственных обществ, акции (доли) которых находятся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37E33">
        <w:rPr>
          <w:rFonts w:ascii="Times New Roman" w:hAnsi="Times New Roman" w:cs="Times New Roman"/>
          <w:sz w:val="24"/>
          <w:szCs w:val="24"/>
        </w:rPr>
        <w:t xml:space="preserve"> собственности, по видам экономической деятельности следующее:</w:t>
      </w:r>
    </w:p>
    <w:p w:rsidR="00430BCA" w:rsidRPr="00137E33" w:rsidRDefault="00430BCA" w:rsidP="00137E3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4541"/>
        <w:gridCol w:w="2312"/>
        <w:gridCol w:w="2118"/>
      </w:tblGrid>
      <w:tr w:rsidR="00430BCA" w:rsidRPr="00430BCA" w:rsidTr="008D6C37">
        <w:tc>
          <w:tcPr>
            <w:tcW w:w="328" w:type="pct"/>
            <w:tcBorders>
              <w:bottom w:val="single" w:sz="4" w:space="0" w:color="auto"/>
            </w:tcBorders>
          </w:tcPr>
          <w:p w:rsidR="00430BCA" w:rsidRPr="00430BCA" w:rsidRDefault="00430BCA" w:rsidP="00430BC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0BCA" w:rsidRPr="00430BCA" w:rsidRDefault="00430BCA" w:rsidP="00430BC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B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430BCA" w:rsidRPr="00430BCA" w:rsidRDefault="00430BCA" w:rsidP="00430BC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CA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  <w:p w:rsidR="00430BCA" w:rsidRPr="00430BCA" w:rsidRDefault="00430BCA" w:rsidP="00430BC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CA">
              <w:rPr>
                <w:rFonts w:ascii="Times New Roman" w:hAnsi="Times New Roman" w:cs="Times New Roman"/>
                <w:sz w:val="24"/>
                <w:szCs w:val="24"/>
              </w:rPr>
              <w:t xml:space="preserve">(ОКВЭД </w:t>
            </w:r>
            <w:r w:rsidRPr="00430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3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430BCA" w:rsidRPr="00430BCA" w:rsidRDefault="00430BCA" w:rsidP="00430BC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30BCA" w:rsidRPr="00430BCA" w:rsidRDefault="00430BCA" w:rsidP="00430BC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30BCA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30BCA" w:rsidRPr="00430BCA" w:rsidRDefault="00430BCA" w:rsidP="00430BC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30BCA">
              <w:rPr>
                <w:rFonts w:ascii="Times New Roman" w:hAnsi="Times New Roman" w:cs="Times New Roman"/>
                <w:sz w:val="24"/>
                <w:szCs w:val="24"/>
              </w:rPr>
              <w:t>хозяйственных</w:t>
            </w:r>
            <w:proofErr w:type="gramEnd"/>
          </w:p>
          <w:p w:rsidR="00430BCA" w:rsidRPr="00430BCA" w:rsidRDefault="00430BCA" w:rsidP="0050251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CA">
              <w:rPr>
                <w:rFonts w:ascii="Times New Roman" w:hAnsi="Times New Roman" w:cs="Times New Roman"/>
                <w:sz w:val="24"/>
                <w:szCs w:val="24"/>
              </w:rPr>
              <w:t xml:space="preserve">обществ с участием </w:t>
            </w:r>
            <w:proofErr w:type="spellStart"/>
            <w:r w:rsidR="0050251D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5025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430BCA" w:rsidRPr="00430BCA" w:rsidTr="008D6C37">
        <w:tc>
          <w:tcPr>
            <w:tcW w:w="328" w:type="pct"/>
            <w:tcBorders>
              <w:bottom w:val="nil"/>
              <w:right w:val="nil"/>
            </w:tcBorders>
          </w:tcPr>
          <w:p w:rsidR="00430BCA" w:rsidRPr="00430BCA" w:rsidRDefault="00430BCA" w:rsidP="00430BCA">
            <w:pPr>
              <w:numPr>
                <w:ilvl w:val="0"/>
                <w:numId w:val="7"/>
              </w:num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pct"/>
            <w:tcBorders>
              <w:left w:val="nil"/>
              <w:bottom w:val="nil"/>
              <w:right w:val="nil"/>
            </w:tcBorders>
          </w:tcPr>
          <w:p w:rsidR="00430BCA" w:rsidRPr="00430BCA" w:rsidRDefault="0050251D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204" w:type="pct"/>
            <w:tcBorders>
              <w:left w:val="nil"/>
              <w:bottom w:val="nil"/>
              <w:right w:val="nil"/>
            </w:tcBorders>
          </w:tcPr>
          <w:p w:rsidR="00430BCA" w:rsidRPr="00430BCA" w:rsidRDefault="0050251D" w:rsidP="0050251D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left w:val="nil"/>
              <w:bottom w:val="nil"/>
            </w:tcBorders>
          </w:tcPr>
          <w:p w:rsidR="00430BCA" w:rsidRPr="00430BCA" w:rsidRDefault="0050251D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BCA" w:rsidRPr="00430BCA" w:rsidTr="008D6C37">
        <w:tc>
          <w:tcPr>
            <w:tcW w:w="328" w:type="pct"/>
            <w:tcBorders>
              <w:top w:val="nil"/>
              <w:bottom w:val="nil"/>
              <w:right w:val="nil"/>
            </w:tcBorders>
          </w:tcPr>
          <w:p w:rsidR="00430BCA" w:rsidRPr="00430BCA" w:rsidRDefault="00430BCA" w:rsidP="00430BCA">
            <w:pPr>
              <w:numPr>
                <w:ilvl w:val="0"/>
                <w:numId w:val="7"/>
              </w:num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4418C9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4418C9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</w:tcBorders>
          </w:tcPr>
          <w:p w:rsidR="00430BCA" w:rsidRPr="00430BCA" w:rsidRDefault="004418C9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BCA" w:rsidRPr="00430BCA" w:rsidTr="008D6C37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430BCA" w:rsidP="00430BCA">
            <w:pPr>
              <w:numPr>
                <w:ilvl w:val="0"/>
                <w:numId w:val="7"/>
              </w:num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8D6C37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технической инвентаризации объектов недвижимости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8D6C37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8D6C37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BCA" w:rsidRPr="00430BCA" w:rsidTr="008D6C37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430BCA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430BCA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8D6C37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8D6C37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5718E" w:rsidRPr="0085718E" w:rsidRDefault="0085718E" w:rsidP="0085718E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5718E">
        <w:rPr>
          <w:rFonts w:ascii="Times New Roman" w:hAnsi="Times New Roman" w:cs="Times New Roman"/>
          <w:sz w:val="24"/>
          <w:szCs w:val="24"/>
        </w:rPr>
        <w:t xml:space="preserve">По размеру доли хозяйственных обществ, находящиеся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5718E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5718E">
        <w:rPr>
          <w:rFonts w:ascii="Times New Roman" w:hAnsi="Times New Roman" w:cs="Times New Roman"/>
          <w:sz w:val="24"/>
          <w:szCs w:val="24"/>
        </w:rPr>
        <w:t>Чувашской Республики, распределены следующим образом: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9"/>
        <w:gridCol w:w="1951"/>
      </w:tblGrid>
      <w:tr w:rsidR="0085718E" w:rsidRPr="0085718E" w:rsidTr="0011373F">
        <w:tc>
          <w:tcPr>
            <w:tcW w:w="3984" w:type="pct"/>
            <w:tcBorders>
              <w:bottom w:val="single" w:sz="4" w:space="0" w:color="auto"/>
            </w:tcBorders>
          </w:tcPr>
          <w:p w:rsidR="0085718E" w:rsidRPr="0085718E" w:rsidRDefault="0085718E" w:rsidP="0085718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>Размер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 xml:space="preserve"> в уставном капитале общества с ограниченной ответственностью,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Республики, процентов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85718E" w:rsidRPr="0085718E" w:rsidRDefault="0085718E" w:rsidP="0085718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обществ, ед.</w:t>
            </w:r>
          </w:p>
        </w:tc>
      </w:tr>
      <w:tr w:rsidR="0085718E" w:rsidRPr="0085718E" w:rsidTr="0011373F">
        <w:tc>
          <w:tcPr>
            <w:tcW w:w="3984" w:type="pct"/>
            <w:tcBorders>
              <w:bottom w:val="nil"/>
              <w:right w:val="nil"/>
            </w:tcBorders>
          </w:tcPr>
          <w:p w:rsidR="0085718E" w:rsidRPr="0085718E" w:rsidRDefault="0085718E" w:rsidP="0085718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016" w:type="pct"/>
            <w:tcBorders>
              <w:left w:val="nil"/>
              <w:bottom w:val="nil"/>
            </w:tcBorders>
          </w:tcPr>
          <w:p w:rsidR="0085718E" w:rsidRPr="0085718E" w:rsidRDefault="0085718E" w:rsidP="0085718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18E" w:rsidRPr="0085718E" w:rsidTr="0011373F">
        <w:tc>
          <w:tcPr>
            <w:tcW w:w="3984" w:type="pct"/>
            <w:tcBorders>
              <w:top w:val="nil"/>
              <w:bottom w:val="nil"/>
              <w:right w:val="nil"/>
            </w:tcBorders>
          </w:tcPr>
          <w:p w:rsidR="0085718E" w:rsidRPr="0085718E" w:rsidRDefault="0085718E" w:rsidP="0085718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 xml:space="preserve">От 50 до 100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85718E" w:rsidRPr="0085718E" w:rsidRDefault="0085718E" w:rsidP="0085718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18E" w:rsidRPr="0085718E" w:rsidTr="0011373F">
        <w:tc>
          <w:tcPr>
            <w:tcW w:w="3984" w:type="pct"/>
            <w:tcBorders>
              <w:top w:val="nil"/>
              <w:bottom w:val="nil"/>
              <w:right w:val="nil"/>
            </w:tcBorders>
          </w:tcPr>
          <w:p w:rsidR="0085718E" w:rsidRPr="0085718E" w:rsidRDefault="0085718E" w:rsidP="0085718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 xml:space="preserve">От 25 до 50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85718E" w:rsidRPr="0085718E" w:rsidRDefault="0085718E" w:rsidP="0085718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18E" w:rsidRPr="0085718E" w:rsidTr="0011373F">
        <w:tc>
          <w:tcPr>
            <w:tcW w:w="3984" w:type="pct"/>
            <w:tcBorders>
              <w:top w:val="nil"/>
              <w:bottom w:val="nil"/>
              <w:right w:val="nil"/>
            </w:tcBorders>
          </w:tcPr>
          <w:p w:rsidR="0085718E" w:rsidRPr="0085718E" w:rsidRDefault="0085718E" w:rsidP="0085718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 xml:space="preserve">Менее 25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85718E" w:rsidRPr="0085718E" w:rsidRDefault="0085718E" w:rsidP="0085718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5BDF" w:rsidRDefault="00E45BDF" w:rsidP="00E45BD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DF">
        <w:rPr>
          <w:rFonts w:ascii="Times New Roman" w:hAnsi="Times New Roman" w:cs="Times New Roman"/>
          <w:b/>
          <w:sz w:val="24"/>
          <w:szCs w:val="24"/>
        </w:rPr>
        <w:t xml:space="preserve"> Перечень </w:t>
      </w: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E45BDF">
        <w:rPr>
          <w:rFonts w:ascii="Times New Roman" w:hAnsi="Times New Roman" w:cs="Times New Roman"/>
          <w:b/>
          <w:sz w:val="24"/>
          <w:szCs w:val="24"/>
        </w:rPr>
        <w:t xml:space="preserve"> унитарных предприятий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r w:rsidRPr="00E45BDF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Республики, </w:t>
      </w:r>
    </w:p>
    <w:p w:rsidR="00E45BDF" w:rsidRPr="00E45BDF" w:rsidRDefault="00E45BDF" w:rsidP="00E45BD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5BDF">
        <w:rPr>
          <w:rFonts w:ascii="Times New Roman" w:hAnsi="Times New Roman" w:cs="Times New Roman"/>
          <w:b/>
          <w:sz w:val="24"/>
          <w:szCs w:val="24"/>
        </w:rPr>
        <w:t>планируемых</w:t>
      </w:r>
      <w:proofErr w:type="gramEnd"/>
      <w:r w:rsidRPr="00E45BDF">
        <w:rPr>
          <w:rFonts w:ascii="Times New Roman" w:hAnsi="Times New Roman" w:cs="Times New Roman"/>
          <w:b/>
          <w:sz w:val="24"/>
          <w:szCs w:val="24"/>
        </w:rPr>
        <w:t xml:space="preserve"> к приватизации в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45BD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37E33" w:rsidRPr="00E45BDF" w:rsidRDefault="00137E33" w:rsidP="00137E33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3360"/>
        <w:gridCol w:w="1984"/>
        <w:gridCol w:w="2126"/>
        <w:gridCol w:w="1560"/>
      </w:tblGrid>
      <w:tr w:rsidR="00204931" w:rsidTr="00204931">
        <w:tc>
          <w:tcPr>
            <w:tcW w:w="468" w:type="dxa"/>
            <w:tcBorders>
              <w:left w:val="nil"/>
              <w:bottom w:val="single" w:sz="4" w:space="0" w:color="auto"/>
            </w:tcBorders>
          </w:tcPr>
          <w:p w:rsidR="00204931" w:rsidRPr="00E45BDF" w:rsidRDefault="00204931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4931" w:rsidRPr="00E45BDF" w:rsidRDefault="00204931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BD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204931" w:rsidRPr="00E45BDF" w:rsidRDefault="00204931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DF">
              <w:rPr>
                <w:rFonts w:ascii="Times New Roman" w:hAnsi="Times New Roman" w:cs="Times New Roman"/>
                <w:sz w:val="24"/>
                <w:szCs w:val="24"/>
              </w:rPr>
              <w:t>Наименование унитарного предприятия, местонахождение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4931" w:rsidRPr="00E45BDF" w:rsidRDefault="00204931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основных средств на 01.08.2022,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204931" w:rsidRPr="00E45BDF" w:rsidRDefault="00204931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:rsidR="00204931" w:rsidRDefault="00204931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204931" w:rsidTr="00204931"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931" w:rsidRPr="00E45BDF" w:rsidRDefault="00204931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D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передача и распределение пара и горячей воды; </w:t>
            </w:r>
          </w:p>
          <w:p w:rsidR="00204931" w:rsidRDefault="00204931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DF">
              <w:rPr>
                <w:rFonts w:ascii="Times New Roman" w:hAnsi="Times New Roman" w:cs="Times New Roman"/>
                <w:sz w:val="24"/>
                <w:szCs w:val="24"/>
              </w:rPr>
              <w:t>кондиционирование воздуха</w:t>
            </w:r>
          </w:p>
          <w:p w:rsidR="00204931" w:rsidRDefault="00204931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931" w:rsidRPr="00E45BDF" w:rsidRDefault="00204931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1" w:rsidTr="0020493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04931" w:rsidRPr="00E45BDF" w:rsidRDefault="00204931" w:rsidP="00E45BDF">
            <w:pPr>
              <w:pStyle w:val="a5"/>
              <w:ind w:left="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4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4931" w:rsidRPr="00E45BDF" w:rsidRDefault="00204931" w:rsidP="005A57D0">
            <w:pPr>
              <w:pStyle w:val="a5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Юманайское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жилищно-коммунальное хозяйство», 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д. 5»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4931" w:rsidRPr="00E45BDF" w:rsidRDefault="00204931" w:rsidP="005A57D0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4931" w:rsidRPr="00E45BDF" w:rsidRDefault="00204931" w:rsidP="005A57D0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 общество с ограниченной ответственностью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4931" w:rsidRDefault="00204931" w:rsidP="005A57D0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 2022 года</w:t>
            </w:r>
          </w:p>
        </w:tc>
      </w:tr>
    </w:tbl>
    <w:p w:rsidR="00FE67F0" w:rsidRDefault="00FE67F0" w:rsidP="00E45BDF">
      <w:pPr>
        <w:pStyle w:val="a5"/>
        <w:spacing w:after="0" w:line="240" w:lineRule="auto"/>
        <w:ind w:left="927" w:right="-5"/>
        <w:rPr>
          <w:rFonts w:ascii="Times New Roman" w:hAnsi="Times New Roman" w:cs="Times New Roman"/>
          <w:b/>
          <w:sz w:val="24"/>
          <w:szCs w:val="24"/>
        </w:rPr>
      </w:pPr>
    </w:p>
    <w:p w:rsidR="0046547C" w:rsidRPr="00A54514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7F0"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574BC" w:rsidRPr="000574BC" w:rsidTr="00AB5F5A">
        <w:tc>
          <w:tcPr>
            <w:tcW w:w="5637" w:type="dxa"/>
            <w:hideMark/>
          </w:tcPr>
          <w:p w:rsidR="000574BC" w:rsidRPr="000574BC" w:rsidRDefault="000574BC" w:rsidP="000574BC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0574BC" w:rsidRPr="000574BC" w:rsidRDefault="000574BC" w:rsidP="000574BC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0574BC" w:rsidRPr="000574BC" w:rsidRDefault="000574BC" w:rsidP="000574BC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0574BC" w:rsidRPr="000574BC" w:rsidRDefault="000574BC" w:rsidP="000574B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574BC" w:rsidRPr="000574BC" w:rsidRDefault="000574BC" w:rsidP="000574BC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0574BC" w:rsidRPr="000574BC" w:rsidRDefault="000574BC" w:rsidP="000574BC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574BC" w:rsidRPr="000574BC" w:rsidRDefault="000574BC" w:rsidP="000574BC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0574BC" w:rsidRPr="000574BC" w:rsidRDefault="000574BC" w:rsidP="000574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0574BC" w:rsidRPr="000574BC" w:rsidRDefault="000574BC" w:rsidP="000574B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0574BC">
        <w:rPr>
          <w:rFonts w:ascii="Times New Roman" w:hAnsi="Times New Roman" w:cs="Times New Roman"/>
          <w:sz w:val="24"/>
          <w:szCs w:val="26"/>
        </w:rPr>
        <w:t>Врио</w:t>
      </w:r>
      <w:proofErr w:type="spellEnd"/>
      <w:r w:rsidRPr="000574BC">
        <w:rPr>
          <w:rFonts w:ascii="Times New Roman" w:hAnsi="Times New Roman" w:cs="Times New Roman"/>
          <w:sz w:val="24"/>
          <w:szCs w:val="26"/>
        </w:rPr>
        <w:t xml:space="preserve"> главы администрации </w:t>
      </w:r>
    </w:p>
    <w:p w:rsidR="000574BC" w:rsidRPr="000574BC" w:rsidRDefault="000574BC" w:rsidP="000574B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0574BC">
        <w:rPr>
          <w:rFonts w:ascii="Times New Roman" w:hAnsi="Times New Roman" w:cs="Times New Roman"/>
          <w:sz w:val="24"/>
          <w:szCs w:val="26"/>
        </w:rPr>
        <w:t>Шумерлинского</w:t>
      </w:r>
      <w:proofErr w:type="spellEnd"/>
      <w:r w:rsidRPr="000574BC">
        <w:rPr>
          <w:rFonts w:ascii="Times New Roman" w:hAnsi="Times New Roman" w:cs="Times New Roman"/>
          <w:sz w:val="24"/>
          <w:szCs w:val="26"/>
        </w:rPr>
        <w:t xml:space="preserve"> муниципального округа</w:t>
      </w:r>
    </w:p>
    <w:p w:rsidR="00586C3A" w:rsidRPr="00586C3A" w:rsidRDefault="000574BC" w:rsidP="0005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74BC">
        <w:rPr>
          <w:rFonts w:ascii="Times New Roman" w:hAnsi="Times New Roman" w:cs="Times New Roman"/>
          <w:sz w:val="24"/>
          <w:szCs w:val="26"/>
        </w:rPr>
        <w:t>Чувашской Республики                                                                                          Д.И. Головин</w:t>
      </w:r>
    </w:p>
    <w:sectPr w:rsidR="00586C3A" w:rsidRPr="00586C3A" w:rsidSect="00204931">
      <w:pgSz w:w="11906" w:h="16838"/>
      <w:pgMar w:top="851" w:right="991" w:bottom="56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F4" w:rsidRDefault="008B06F4" w:rsidP="00200E18">
      <w:pPr>
        <w:spacing w:after="0" w:line="240" w:lineRule="auto"/>
      </w:pPr>
      <w:r>
        <w:separator/>
      </w:r>
    </w:p>
  </w:endnote>
  <w:endnote w:type="continuationSeparator" w:id="0">
    <w:p w:rsidR="008B06F4" w:rsidRDefault="008B06F4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F4" w:rsidRDefault="008B06F4" w:rsidP="00200E18">
      <w:pPr>
        <w:spacing w:after="0" w:line="240" w:lineRule="auto"/>
      </w:pPr>
      <w:r>
        <w:separator/>
      </w:r>
    </w:p>
  </w:footnote>
  <w:footnote w:type="continuationSeparator" w:id="0">
    <w:p w:rsidR="008B06F4" w:rsidRDefault="008B06F4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574BC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37E33"/>
    <w:rsid w:val="00141BF1"/>
    <w:rsid w:val="0017480E"/>
    <w:rsid w:val="00180308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931"/>
    <w:rsid w:val="00204EC4"/>
    <w:rsid w:val="002320AD"/>
    <w:rsid w:val="00257CE2"/>
    <w:rsid w:val="00274239"/>
    <w:rsid w:val="00290F7C"/>
    <w:rsid w:val="002A56EF"/>
    <w:rsid w:val="002B1CFA"/>
    <w:rsid w:val="002B5206"/>
    <w:rsid w:val="003068EB"/>
    <w:rsid w:val="00315CE7"/>
    <w:rsid w:val="00333C67"/>
    <w:rsid w:val="003670ED"/>
    <w:rsid w:val="00394242"/>
    <w:rsid w:val="003948FD"/>
    <w:rsid w:val="003A4728"/>
    <w:rsid w:val="00422779"/>
    <w:rsid w:val="00430BCA"/>
    <w:rsid w:val="004418C9"/>
    <w:rsid w:val="0046547C"/>
    <w:rsid w:val="0047315D"/>
    <w:rsid w:val="004D40AC"/>
    <w:rsid w:val="0050251D"/>
    <w:rsid w:val="00505F52"/>
    <w:rsid w:val="00524BD1"/>
    <w:rsid w:val="00535E89"/>
    <w:rsid w:val="005460C9"/>
    <w:rsid w:val="00561D75"/>
    <w:rsid w:val="00562AAC"/>
    <w:rsid w:val="005675B4"/>
    <w:rsid w:val="00586C3A"/>
    <w:rsid w:val="005A57D0"/>
    <w:rsid w:val="005D0B8B"/>
    <w:rsid w:val="005E6D57"/>
    <w:rsid w:val="006017E2"/>
    <w:rsid w:val="006026A5"/>
    <w:rsid w:val="006153D4"/>
    <w:rsid w:val="006574EE"/>
    <w:rsid w:val="00684F7D"/>
    <w:rsid w:val="00687A70"/>
    <w:rsid w:val="006B2703"/>
    <w:rsid w:val="006B3E3F"/>
    <w:rsid w:val="006D5075"/>
    <w:rsid w:val="006D7E9B"/>
    <w:rsid w:val="006F556E"/>
    <w:rsid w:val="006F5DA7"/>
    <w:rsid w:val="007347D4"/>
    <w:rsid w:val="00740A27"/>
    <w:rsid w:val="007546C6"/>
    <w:rsid w:val="007953CF"/>
    <w:rsid w:val="007C4396"/>
    <w:rsid w:val="007E3546"/>
    <w:rsid w:val="007F0E39"/>
    <w:rsid w:val="0080120B"/>
    <w:rsid w:val="00803EC9"/>
    <w:rsid w:val="0082008A"/>
    <w:rsid w:val="0085718E"/>
    <w:rsid w:val="00860526"/>
    <w:rsid w:val="00895C1D"/>
    <w:rsid w:val="008A0287"/>
    <w:rsid w:val="008A2538"/>
    <w:rsid w:val="008B06F4"/>
    <w:rsid w:val="008C5001"/>
    <w:rsid w:val="008D457B"/>
    <w:rsid w:val="008D6C37"/>
    <w:rsid w:val="008E4AD6"/>
    <w:rsid w:val="008E6416"/>
    <w:rsid w:val="00900EB5"/>
    <w:rsid w:val="0094612D"/>
    <w:rsid w:val="0095656C"/>
    <w:rsid w:val="00967B2E"/>
    <w:rsid w:val="00976CA5"/>
    <w:rsid w:val="00977AAE"/>
    <w:rsid w:val="00991306"/>
    <w:rsid w:val="009A582A"/>
    <w:rsid w:val="009B3846"/>
    <w:rsid w:val="009C524F"/>
    <w:rsid w:val="009C6C38"/>
    <w:rsid w:val="009D3709"/>
    <w:rsid w:val="00A00CBD"/>
    <w:rsid w:val="00A06B76"/>
    <w:rsid w:val="00A54514"/>
    <w:rsid w:val="00A620C3"/>
    <w:rsid w:val="00A72A11"/>
    <w:rsid w:val="00AF01EC"/>
    <w:rsid w:val="00AF3753"/>
    <w:rsid w:val="00B05A13"/>
    <w:rsid w:val="00B20A6F"/>
    <w:rsid w:val="00BD1C9D"/>
    <w:rsid w:val="00BD4D65"/>
    <w:rsid w:val="00BE6C43"/>
    <w:rsid w:val="00C5331A"/>
    <w:rsid w:val="00C61003"/>
    <w:rsid w:val="00C776A3"/>
    <w:rsid w:val="00CC4914"/>
    <w:rsid w:val="00D34608"/>
    <w:rsid w:val="00D72B28"/>
    <w:rsid w:val="00D9776C"/>
    <w:rsid w:val="00DB3ED7"/>
    <w:rsid w:val="00DC2B69"/>
    <w:rsid w:val="00DC6B85"/>
    <w:rsid w:val="00DC6CE1"/>
    <w:rsid w:val="00E3170A"/>
    <w:rsid w:val="00E362A3"/>
    <w:rsid w:val="00E45BDF"/>
    <w:rsid w:val="00E54947"/>
    <w:rsid w:val="00E80B78"/>
    <w:rsid w:val="00E87E11"/>
    <w:rsid w:val="00EF1591"/>
    <w:rsid w:val="00F05C8A"/>
    <w:rsid w:val="00F22ED2"/>
    <w:rsid w:val="00F25600"/>
    <w:rsid w:val="00F453EF"/>
    <w:rsid w:val="00F66B7E"/>
    <w:rsid w:val="00FD1009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4885-23C8-476E-AE5F-50095263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</cp:revision>
  <cp:lastPrinted>2022-10-05T06:32:00Z</cp:lastPrinted>
  <dcterms:created xsi:type="dcterms:W3CDTF">2022-10-05T13:35:00Z</dcterms:created>
  <dcterms:modified xsi:type="dcterms:W3CDTF">2022-10-09T13:06:00Z</dcterms:modified>
</cp:coreProperties>
</file>