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645E80" w:rsidRPr="00DC6CE1" w:rsidTr="00233FAF">
        <w:trPr>
          <w:cantSplit/>
          <w:trHeight w:val="374"/>
        </w:trPr>
        <w:tc>
          <w:tcPr>
            <w:tcW w:w="4161" w:type="dxa"/>
            <w:hideMark/>
          </w:tcPr>
          <w:p w:rsidR="00645E80" w:rsidRPr="005471F5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645E80" w:rsidRPr="00DC6CE1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F674676" wp14:editId="38070E3C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645E80" w:rsidRPr="00DC6CE1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645E80" w:rsidRPr="00DC6CE1" w:rsidTr="00233FAF">
        <w:trPr>
          <w:cantSplit/>
          <w:trHeight w:val="1785"/>
        </w:trPr>
        <w:tc>
          <w:tcPr>
            <w:tcW w:w="4161" w:type="dxa"/>
          </w:tcPr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1863F2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07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645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  <w:r w:rsidR="00645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="008013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="00645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5E80" w:rsidRPr="00DC6CE1" w:rsidRDefault="00645E80" w:rsidP="0023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45E80" w:rsidRPr="00F47322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Default="001863F2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07</w:t>
            </w:r>
            <w:r w:rsidR="00645E80"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10</w:t>
            </w:r>
            <w:r w:rsidR="00645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.2022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  <w:r w:rsidR="00645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="008013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935D81" w:rsidRPr="00935D81" w:rsidRDefault="009C6C38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О </w:t>
      </w:r>
      <w:r w:rsidR="00FE67F0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935D81">
        <w:rPr>
          <w:rFonts w:ascii="Times New Roman" w:hAnsi="Times New Roman" w:cs="Times New Roman"/>
          <w:sz w:val="24"/>
          <w:szCs w:val="24"/>
        </w:rPr>
        <w:t>изменени</w:t>
      </w:r>
      <w:r w:rsidR="00653E9A">
        <w:rPr>
          <w:rFonts w:ascii="Times New Roman" w:hAnsi="Times New Roman" w:cs="Times New Roman"/>
          <w:sz w:val="24"/>
          <w:szCs w:val="24"/>
        </w:rPr>
        <w:t>й</w:t>
      </w:r>
      <w:r w:rsidR="00935D81">
        <w:rPr>
          <w:rFonts w:ascii="Times New Roman" w:hAnsi="Times New Roman" w:cs="Times New Roman"/>
          <w:sz w:val="24"/>
          <w:szCs w:val="24"/>
        </w:rPr>
        <w:t xml:space="preserve"> в</w:t>
      </w:r>
      <w:r w:rsidR="00935D81" w:rsidRPr="00935D81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935D81">
        <w:rPr>
          <w:rFonts w:ascii="Times New Roman" w:hAnsi="Times New Roman" w:cs="Times New Roman"/>
          <w:sz w:val="24"/>
          <w:szCs w:val="24"/>
        </w:rPr>
        <w:t>ок</w:t>
      </w:r>
      <w:r w:rsidR="00935D81" w:rsidRPr="00935D81">
        <w:rPr>
          <w:rFonts w:ascii="Times New Roman" w:hAnsi="Times New Roman" w:cs="Times New Roman"/>
          <w:sz w:val="24"/>
          <w:szCs w:val="24"/>
        </w:rPr>
        <w:t xml:space="preserve"> принятия решений об условиях приватизации муниципального имущества </w:t>
      </w:r>
      <w:proofErr w:type="spellStart"/>
      <w:r w:rsidR="00935D81" w:rsidRPr="00935D8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35D81" w:rsidRPr="00935D81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935D81">
        <w:rPr>
          <w:rFonts w:ascii="Times New Roman" w:hAnsi="Times New Roman" w:cs="Times New Roman"/>
          <w:sz w:val="24"/>
          <w:szCs w:val="24"/>
        </w:rPr>
        <w:t xml:space="preserve">, утвержденный решением Собрания депутатов </w:t>
      </w:r>
      <w:proofErr w:type="spellStart"/>
      <w:r w:rsidR="00935D8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35D81">
        <w:rPr>
          <w:rFonts w:ascii="Times New Roman" w:hAnsi="Times New Roman" w:cs="Times New Roman"/>
          <w:sz w:val="24"/>
          <w:szCs w:val="24"/>
        </w:rPr>
        <w:t xml:space="preserve"> муниципального округа от 04.02.2022 № 6/5</w:t>
      </w:r>
    </w:p>
    <w:p w:rsidR="009C6C38" w:rsidRPr="00A54514" w:rsidRDefault="009C6C38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4EC" w:rsidRPr="00A54514" w:rsidRDefault="000614EC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514">
        <w:rPr>
          <w:rFonts w:ascii="Times New Roman" w:hAnsi="Times New Roman" w:cs="Times New Roman"/>
          <w:bCs/>
          <w:sz w:val="24"/>
          <w:szCs w:val="24"/>
        </w:rPr>
        <w:t xml:space="preserve"> В соответствии с Федеральными законами от 21</w:t>
      </w:r>
      <w:r w:rsidR="00935D81">
        <w:rPr>
          <w:rFonts w:ascii="Times New Roman" w:hAnsi="Times New Roman" w:cs="Times New Roman"/>
          <w:bCs/>
          <w:sz w:val="24"/>
          <w:szCs w:val="24"/>
        </w:rPr>
        <w:t>.12.</w:t>
      </w:r>
      <w:r w:rsidRPr="00A54514">
        <w:rPr>
          <w:rFonts w:ascii="Times New Roman" w:hAnsi="Times New Roman" w:cs="Times New Roman"/>
          <w:bCs/>
          <w:sz w:val="24"/>
          <w:szCs w:val="24"/>
        </w:rPr>
        <w:t xml:space="preserve">2001 № 178-ФЗ «О приватизации государственного и муниципального имущества», от </w:t>
      </w:r>
      <w:r w:rsidR="00935D81">
        <w:rPr>
          <w:rFonts w:ascii="Times New Roman" w:hAnsi="Times New Roman" w:cs="Times New Roman"/>
          <w:bCs/>
          <w:sz w:val="24"/>
          <w:szCs w:val="24"/>
        </w:rPr>
        <w:t xml:space="preserve">14.07.2022 № 320-ФЗ «О внесении изменений в Федеральный закон </w:t>
      </w:r>
      <w:r w:rsidR="00935D81" w:rsidRPr="00935D81">
        <w:rPr>
          <w:rFonts w:ascii="Times New Roman" w:hAnsi="Times New Roman" w:cs="Times New Roman"/>
          <w:bCs/>
          <w:sz w:val="24"/>
          <w:szCs w:val="24"/>
        </w:rPr>
        <w:t>«О приватизации государственного и муниципального имущества</w:t>
      </w:r>
      <w:r w:rsidR="00935D81">
        <w:rPr>
          <w:rFonts w:ascii="Times New Roman" w:hAnsi="Times New Roman" w:cs="Times New Roman"/>
          <w:bCs/>
          <w:sz w:val="24"/>
          <w:szCs w:val="24"/>
        </w:rPr>
        <w:t xml:space="preserve">», отдельные законодательные акты Российской Федерации и об установлении особенностей регулирования имущественных отношений», </w:t>
      </w:r>
      <w:r w:rsidRPr="00A54514">
        <w:rPr>
          <w:rFonts w:ascii="Times New Roman" w:hAnsi="Times New Roman" w:cs="Times New Roman"/>
          <w:bCs/>
          <w:sz w:val="24"/>
          <w:szCs w:val="24"/>
        </w:rPr>
        <w:t xml:space="preserve">Уставом </w:t>
      </w:r>
      <w:proofErr w:type="spellStart"/>
      <w:r w:rsidRPr="00A54514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</w:t>
      </w:r>
    </w:p>
    <w:p w:rsidR="000614EC" w:rsidRPr="00A54514" w:rsidRDefault="000614EC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3EF" w:rsidRPr="00A5451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A54514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453EF" w:rsidRPr="00A54514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Pr="00A54514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4EC" w:rsidRDefault="00FE67F0" w:rsidP="0046547C">
      <w:pPr>
        <w:pStyle w:val="a5"/>
        <w:numPr>
          <w:ilvl w:val="0"/>
          <w:numId w:val="4"/>
        </w:numPr>
        <w:tabs>
          <w:tab w:val="clear" w:pos="1221"/>
          <w:tab w:val="num" w:pos="-142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935D81">
        <w:rPr>
          <w:rFonts w:ascii="Times New Roman" w:hAnsi="Times New Roman" w:cs="Times New Roman"/>
          <w:sz w:val="24"/>
          <w:szCs w:val="24"/>
        </w:rPr>
        <w:t xml:space="preserve">Порядок принятия решений об условиях приватизации муниципального имущества </w:t>
      </w:r>
      <w:proofErr w:type="spellStart"/>
      <w:r w:rsidR="000614EC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0614EC"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935D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от </w:t>
      </w:r>
      <w:r w:rsidR="00935D81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35D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.2022 № </w:t>
      </w:r>
      <w:r w:rsidR="00935D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</w:t>
      </w:r>
      <w:r w:rsidR="00935D8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следующ</w:t>
      </w:r>
      <w:r w:rsidR="009875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изменени</w:t>
      </w:r>
      <w:r w:rsidR="0098758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7582" w:rsidRDefault="00FE67F0" w:rsidP="00987582">
      <w:pPr>
        <w:pStyle w:val="a5"/>
        <w:numPr>
          <w:ilvl w:val="1"/>
          <w:numId w:val="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582">
        <w:rPr>
          <w:rFonts w:ascii="Times New Roman" w:hAnsi="Times New Roman" w:cs="Times New Roman"/>
          <w:sz w:val="24"/>
          <w:szCs w:val="24"/>
        </w:rPr>
        <w:t>п</w:t>
      </w:r>
      <w:r w:rsidR="00987582" w:rsidRPr="00987582">
        <w:rPr>
          <w:rFonts w:ascii="Times New Roman" w:hAnsi="Times New Roman" w:cs="Times New Roman"/>
          <w:sz w:val="24"/>
          <w:szCs w:val="24"/>
        </w:rPr>
        <w:t xml:space="preserve">ункт 6.2. раздела 6 </w:t>
      </w:r>
      <w:r w:rsidR="00987582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635F0F">
        <w:rPr>
          <w:rFonts w:ascii="Times New Roman" w:hAnsi="Times New Roman" w:cs="Times New Roman"/>
          <w:sz w:val="24"/>
          <w:szCs w:val="24"/>
        </w:rPr>
        <w:t xml:space="preserve">новым </w:t>
      </w:r>
      <w:r w:rsidR="00987582">
        <w:rPr>
          <w:rFonts w:ascii="Times New Roman" w:hAnsi="Times New Roman" w:cs="Times New Roman"/>
          <w:sz w:val="24"/>
          <w:szCs w:val="24"/>
        </w:rPr>
        <w:t>абзацем следующего содержания:</w:t>
      </w:r>
    </w:p>
    <w:p w:rsidR="00987582" w:rsidRPr="00987582" w:rsidRDefault="00987582" w:rsidP="00987582">
      <w:pPr>
        <w:pStyle w:val="a5"/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8758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875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87582">
        <w:rPr>
          <w:rFonts w:ascii="Times New Roman" w:hAnsi="Times New Roman" w:cs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D4782">
        <w:rPr>
          <w:rFonts w:ascii="Times New Roman" w:hAnsi="Times New Roman" w:cs="Times New Roman"/>
          <w:sz w:val="24"/>
          <w:szCs w:val="24"/>
        </w:rPr>
        <w:t>:</w:t>
      </w:r>
    </w:p>
    <w:p w:rsidR="00FE67F0" w:rsidRDefault="00DD4782" w:rsidP="00FE67F0">
      <w:pPr>
        <w:pStyle w:val="a5"/>
        <w:numPr>
          <w:ilvl w:val="1"/>
          <w:numId w:val="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05D">
        <w:rPr>
          <w:rFonts w:ascii="Times New Roman" w:hAnsi="Times New Roman" w:cs="Times New Roman"/>
          <w:sz w:val="24"/>
          <w:szCs w:val="24"/>
        </w:rPr>
        <w:t>подпункт 6 пункта 11.9</w:t>
      </w:r>
      <w:r>
        <w:rPr>
          <w:rFonts w:ascii="Times New Roman" w:hAnsi="Times New Roman" w:cs="Times New Roman"/>
          <w:sz w:val="24"/>
          <w:szCs w:val="24"/>
        </w:rPr>
        <w:t xml:space="preserve"> раздела 11</w:t>
      </w:r>
      <w:r w:rsidR="0027705D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D94087">
        <w:rPr>
          <w:rFonts w:ascii="Times New Roman" w:hAnsi="Times New Roman" w:cs="Times New Roman"/>
          <w:sz w:val="24"/>
          <w:szCs w:val="24"/>
        </w:rPr>
        <w:t>следующей</w:t>
      </w:r>
      <w:r w:rsidR="0027705D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FE67F0" w:rsidRDefault="0027705D" w:rsidP="005D307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A20E3">
        <w:rPr>
          <w:rFonts w:ascii="Times New Roman" w:hAnsi="Times New Roman" w:cs="Times New Roman"/>
          <w:sz w:val="24"/>
          <w:szCs w:val="24"/>
        </w:rPr>
        <w:t>6) имя физического лица или наименование юридического лица – победителя торгов</w:t>
      </w:r>
      <w:r>
        <w:rPr>
          <w:rFonts w:ascii="Times New Roman" w:hAnsi="Times New Roman" w:cs="Times New Roman"/>
          <w:sz w:val="24"/>
          <w:szCs w:val="24"/>
        </w:rPr>
        <w:t xml:space="preserve">, лица, признанного </w:t>
      </w:r>
      <w:r w:rsidR="005D3073">
        <w:rPr>
          <w:rFonts w:ascii="Times New Roman" w:hAnsi="Times New Roman" w:cs="Times New Roman"/>
          <w:sz w:val="24"/>
          <w:szCs w:val="24"/>
        </w:rPr>
        <w:t xml:space="preserve">единственным участником аукциона, в случае, установленном в абзаце втором пункта 3 статьи 18 </w:t>
      </w:r>
      <w:r w:rsidR="005D3073" w:rsidRPr="005D3073">
        <w:rPr>
          <w:rFonts w:ascii="Times New Roman" w:hAnsi="Times New Roman" w:cs="Times New Roman"/>
          <w:sz w:val="24"/>
          <w:szCs w:val="24"/>
        </w:rPr>
        <w:t>Федерального закона о приватизации государственного и муниципального имущества</w:t>
      </w:r>
      <w:proofErr w:type="gramStart"/>
      <w:r w:rsidRPr="001A20E3">
        <w:rPr>
          <w:rFonts w:ascii="Times New Roman" w:hAnsi="Times New Roman" w:cs="Times New Roman"/>
          <w:sz w:val="24"/>
          <w:szCs w:val="24"/>
        </w:rPr>
        <w:t>.</w:t>
      </w:r>
      <w:r w:rsidR="005D307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6547C" w:rsidRPr="00A54514" w:rsidRDefault="005460C9" w:rsidP="0054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67F0">
        <w:rPr>
          <w:rFonts w:ascii="Times New Roman" w:hAnsi="Times New Roman" w:cs="Times New Roman"/>
          <w:sz w:val="24"/>
          <w:szCs w:val="24"/>
        </w:rPr>
        <w:t>2</w:t>
      </w:r>
      <w:r w:rsidRPr="00A54514">
        <w:rPr>
          <w:rFonts w:ascii="Times New Roman" w:hAnsi="Times New Roman" w:cs="Times New Roman"/>
          <w:sz w:val="24"/>
          <w:szCs w:val="24"/>
        </w:rPr>
        <w:t>.</w:t>
      </w:r>
      <w:r w:rsidR="000614EC" w:rsidRPr="00A54514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</w:t>
      </w:r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официального опубликования в периодическом печатном издании «Вестник </w:t>
      </w:r>
      <w:proofErr w:type="spellStart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46547C" w:rsidRPr="00A54514" w:rsidRDefault="0046547C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B1756F" w:rsidRPr="000574BC" w:rsidTr="00AB5F5A">
        <w:tc>
          <w:tcPr>
            <w:tcW w:w="5637" w:type="dxa"/>
            <w:hideMark/>
          </w:tcPr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"/>
            <w:bookmarkStart w:id="2" w:name="Par24"/>
            <w:bookmarkEnd w:id="1"/>
            <w:bookmarkEnd w:id="2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B1756F" w:rsidRDefault="00B1756F" w:rsidP="00AB5F5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56F" w:rsidRPr="000574BC" w:rsidRDefault="00B1756F" w:rsidP="00AB5F5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B1756F" w:rsidRPr="000574BC" w:rsidRDefault="00B1756F" w:rsidP="00AB5F5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</w:tbl>
    <w:p w:rsidR="00B1756F" w:rsidRPr="000574BC" w:rsidRDefault="00B1756F" w:rsidP="00B1756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proofErr w:type="spellStart"/>
      <w:r w:rsidRPr="000574BC">
        <w:rPr>
          <w:rFonts w:ascii="Times New Roman" w:hAnsi="Times New Roman" w:cs="Times New Roman"/>
          <w:sz w:val="24"/>
          <w:szCs w:val="26"/>
        </w:rPr>
        <w:t>Врио</w:t>
      </w:r>
      <w:proofErr w:type="spellEnd"/>
      <w:r w:rsidRPr="000574BC">
        <w:rPr>
          <w:rFonts w:ascii="Times New Roman" w:hAnsi="Times New Roman" w:cs="Times New Roman"/>
          <w:sz w:val="24"/>
          <w:szCs w:val="26"/>
        </w:rPr>
        <w:t xml:space="preserve"> главы администрации </w:t>
      </w:r>
    </w:p>
    <w:p w:rsidR="00B1756F" w:rsidRPr="000574BC" w:rsidRDefault="00B1756F" w:rsidP="00B1756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proofErr w:type="spellStart"/>
      <w:r w:rsidRPr="000574BC">
        <w:rPr>
          <w:rFonts w:ascii="Times New Roman" w:hAnsi="Times New Roman" w:cs="Times New Roman"/>
          <w:sz w:val="24"/>
          <w:szCs w:val="26"/>
        </w:rPr>
        <w:t>Шумерлинского</w:t>
      </w:r>
      <w:proofErr w:type="spellEnd"/>
      <w:r w:rsidRPr="000574BC">
        <w:rPr>
          <w:rFonts w:ascii="Times New Roman" w:hAnsi="Times New Roman" w:cs="Times New Roman"/>
          <w:sz w:val="24"/>
          <w:szCs w:val="26"/>
        </w:rPr>
        <w:t xml:space="preserve"> муниципального округа</w:t>
      </w:r>
    </w:p>
    <w:p w:rsidR="00586C3A" w:rsidRPr="00586C3A" w:rsidRDefault="00B1756F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574BC">
        <w:rPr>
          <w:rFonts w:ascii="Times New Roman" w:hAnsi="Times New Roman" w:cs="Times New Roman"/>
          <w:sz w:val="24"/>
          <w:szCs w:val="26"/>
        </w:rPr>
        <w:t>Чувашской Республики                                                                                          Д.И. Головин</w:t>
      </w:r>
    </w:p>
    <w:sectPr w:rsidR="00586C3A" w:rsidRPr="00586C3A" w:rsidSect="00BE04E3">
      <w:pgSz w:w="11906" w:h="16838"/>
      <w:pgMar w:top="1021" w:right="991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53" w:rsidRDefault="004D4853" w:rsidP="00200E18">
      <w:pPr>
        <w:spacing w:after="0" w:line="240" w:lineRule="auto"/>
      </w:pPr>
      <w:r>
        <w:separator/>
      </w:r>
    </w:p>
  </w:endnote>
  <w:endnote w:type="continuationSeparator" w:id="0">
    <w:p w:rsidR="004D4853" w:rsidRDefault="004D4853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53" w:rsidRDefault="004D4853" w:rsidP="00200E18">
      <w:pPr>
        <w:spacing w:after="0" w:line="240" w:lineRule="auto"/>
      </w:pPr>
      <w:r>
        <w:separator/>
      </w:r>
    </w:p>
  </w:footnote>
  <w:footnote w:type="continuationSeparator" w:id="0">
    <w:p w:rsidR="004D4853" w:rsidRDefault="004D4853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442F9"/>
    <w:rsid w:val="000614EC"/>
    <w:rsid w:val="0006260E"/>
    <w:rsid w:val="00063C46"/>
    <w:rsid w:val="00074107"/>
    <w:rsid w:val="000853EB"/>
    <w:rsid w:val="00097A90"/>
    <w:rsid w:val="000B4D79"/>
    <w:rsid w:val="000E63AD"/>
    <w:rsid w:val="00110CBD"/>
    <w:rsid w:val="00137E33"/>
    <w:rsid w:val="00141BF1"/>
    <w:rsid w:val="0017480E"/>
    <w:rsid w:val="00180308"/>
    <w:rsid w:val="001863F2"/>
    <w:rsid w:val="00191274"/>
    <w:rsid w:val="001B0E9B"/>
    <w:rsid w:val="001C2112"/>
    <w:rsid w:val="001C2525"/>
    <w:rsid w:val="001E0E0F"/>
    <w:rsid w:val="00200E18"/>
    <w:rsid w:val="00200E58"/>
    <w:rsid w:val="002020D2"/>
    <w:rsid w:val="00203768"/>
    <w:rsid w:val="00204EC4"/>
    <w:rsid w:val="00227ABA"/>
    <w:rsid w:val="00257CE2"/>
    <w:rsid w:val="00274239"/>
    <w:rsid w:val="0027705D"/>
    <w:rsid w:val="00290F7C"/>
    <w:rsid w:val="002A56EF"/>
    <w:rsid w:val="002B1CFA"/>
    <w:rsid w:val="002B5206"/>
    <w:rsid w:val="003068EB"/>
    <w:rsid w:val="00315CE7"/>
    <w:rsid w:val="00333C67"/>
    <w:rsid w:val="003670ED"/>
    <w:rsid w:val="00394242"/>
    <w:rsid w:val="003948FD"/>
    <w:rsid w:val="003A4728"/>
    <w:rsid w:val="00422779"/>
    <w:rsid w:val="00430BCA"/>
    <w:rsid w:val="004418C9"/>
    <w:rsid w:val="0046547C"/>
    <w:rsid w:val="0047315D"/>
    <w:rsid w:val="004D40AC"/>
    <w:rsid w:val="004D4853"/>
    <w:rsid w:val="0050251D"/>
    <w:rsid w:val="00505F52"/>
    <w:rsid w:val="00535E89"/>
    <w:rsid w:val="005460C9"/>
    <w:rsid w:val="00561D75"/>
    <w:rsid w:val="00562AAC"/>
    <w:rsid w:val="005675B4"/>
    <w:rsid w:val="00586C3A"/>
    <w:rsid w:val="005A57D0"/>
    <w:rsid w:val="005D0B8B"/>
    <w:rsid w:val="005D3073"/>
    <w:rsid w:val="005E6D57"/>
    <w:rsid w:val="006017E2"/>
    <w:rsid w:val="006026A5"/>
    <w:rsid w:val="006153D4"/>
    <w:rsid w:val="00635F0F"/>
    <w:rsid w:val="00645E80"/>
    <w:rsid w:val="00653E9A"/>
    <w:rsid w:val="006574EE"/>
    <w:rsid w:val="00684F7D"/>
    <w:rsid w:val="00687A70"/>
    <w:rsid w:val="006945BD"/>
    <w:rsid w:val="006B2703"/>
    <w:rsid w:val="006B3E3F"/>
    <w:rsid w:val="006D5075"/>
    <w:rsid w:val="006D7E9B"/>
    <w:rsid w:val="006F556E"/>
    <w:rsid w:val="006F5DA7"/>
    <w:rsid w:val="007347D4"/>
    <w:rsid w:val="00740A27"/>
    <w:rsid w:val="007546C6"/>
    <w:rsid w:val="007953CF"/>
    <w:rsid w:val="007C4396"/>
    <w:rsid w:val="007E3546"/>
    <w:rsid w:val="007F0E39"/>
    <w:rsid w:val="0080120B"/>
    <w:rsid w:val="00801354"/>
    <w:rsid w:val="00803EC9"/>
    <w:rsid w:val="0082008A"/>
    <w:rsid w:val="0085718E"/>
    <w:rsid w:val="00860526"/>
    <w:rsid w:val="00895C1D"/>
    <w:rsid w:val="008A0287"/>
    <w:rsid w:val="008A2538"/>
    <w:rsid w:val="008B06F4"/>
    <w:rsid w:val="008C5001"/>
    <w:rsid w:val="008D457B"/>
    <w:rsid w:val="008D6C37"/>
    <w:rsid w:val="008E4AD6"/>
    <w:rsid w:val="008E6416"/>
    <w:rsid w:val="00900EB5"/>
    <w:rsid w:val="00935D81"/>
    <w:rsid w:val="0094612D"/>
    <w:rsid w:val="0095656C"/>
    <w:rsid w:val="00967B2E"/>
    <w:rsid w:val="00976CA5"/>
    <w:rsid w:val="00987582"/>
    <w:rsid w:val="00991306"/>
    <w:rsid w:val="009A582A"/>
    <w:rsid w:val="009B3846"/>
    <w:rsid w:val="009C524F"/>
    <w:rsid w:val="009C6C38"/>
    <w:rsid w:val="009D3709"/>
    <w:rsid w:val="00A00CBD"/>
    <w:rsid w:val="00A06B76"/>
    <w:rsid w:val="00A210FB"/>
    <w:rsid w:val="00A54514"/>
    <w:rsid w:val="00A620C3"/>
    <w:rsid w:val="00A72A11"/>
    <w:rsid w:val="00AF01EC"/>
    <w:rsid w:val="00AF3753"/>
    <w:rsid w:val="00B05A13"/>
    <w:rsid w:val="00B1756F"/>
    <w:rsid w:val="00B20A6F"/>
    <w:rsid w:val="00BD1C9D"/>
    <w:rsid w:val="00BD4D65"/>
    <w:rsid w:val="00BE04E3"/>
    <w:rsid w:val="00BE6C43"/>
    <w:rsid w:val="00C31A19"/>
    <w:rsid w:val="00C5331A"/>
    <w:rsid w:val="00C61003"/>
    <w:rsid w:val="00CC4914"/>
    <w:rsid w:val="00D34608"/>
    <w:rsid w:val="00D72B28"/>
    <w:rsid w:val="00D94087"/>
    <w:rsid w:val="00D9776C"/>
    <w:rsid w:val="00DB3ED7"/>
    <w:rsid w:val="00DC2B69"/>
    <w:rsid w:val="00DC6B85"/>
    <w:rsid w:val="00DC6CE1"/>
    <w:rsid w:val="00DD4782"/>
    <w:rsid w:val="00E3170A"/>
    <w:rsid w:val="00E362A3"/>
    <w:rsid w:val="00E45BDF"/>
    <w:rsid w:val="00E54947"/>
    <w:rsid w:val="00E80B78"/>
    <w:rsid w:val="00EF1591"/>
    <w:rsid w:val="00F05C8A"/>
    <w:rsid w:val="00F22ED2"/>
    <w:rsid w:val="00F25600"/>
    <w:rsid w:val="00F453EF"/>
    <w:rsid w:val="00F66B7E"/>
    <w:rsid w:val="00FD1009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0449-5282-4E99-A062-A581685D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8</cp:revision>
  <cp:lastPrinted>2022-10-06T13:17:00Z</cp:lastPrinted>
  <dcterms:created xsi:type="dcterms:W3CDTF">2022-09-22T12:08:00Z</dcterms:created>
  <dcterms:modified xsi:type="dcterms:W3CDTF">2022-10-09T13:07:00Z</dcterms:modified>
</cp:coreProperties>
</file>