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9A" w:rsidRDefault="00082CEF" w:rsidP="00082CEF">
      <w:pPr>
        <w:pStyle w:val="a4"/>
        <w:shd w:val="clear" w:color="auto" w:fill="FFFFFF"/>
        <w:spacing w:before="0" w:beforeAutospacing="0" w:after="360" w:afterAutospacing="0"/>
        <w:jc w:val="center"/>
        <w:rPr>
          <w:color w:val="262626"/>
        </w:rPr>
      </w:pPr>
      <w:r>
        <w:rPr>
          <w:color w:val="262626"/>
        </w:rPr>
        <w:t>ОБЪЯВЛЕНИЕ</w:t>
      </w:r>
    </w:p>
    <w:p w:rsidR="00EA3C01" w:rsidRDefault="003D4E9A" w:rsidP="00EA3C01">
      <w:pPr>
        <w:jc w:val="both"/>
        <w:rPr>
          <w:color w:val="262626"/>
          <w:sz w:val="28"/>
          <w:szCs w:val="28"/>
        </w:rPr>
      </w:pPr>
      <w:r>
        <w:rPr>
          <w:color w:val="262626"/>
        </w:rPr>
        <w:tab/>
      </w:r>
      <w:proofErr w:type="gramStart"/>
      <w:r w:rsidR="00EA3C01" w:rsidRPr="00EA3C01">
        <w:rPr>
          <w:color w:val="262626"/>
          <w:sz w:val="28"/>
          <w:szCs w:val="28"/>
        </w:rPr>
        <w:t xml:space="preserve">В целях проведения </w:t>
      </w:r>
      <w:r w:rsidR="00C62990">
        <w:rPr>
          <w:color w:val="262626"/>
          <w:sz w:val="28"/>
          <w:szCs w:val="28"/>
        </w:rPr>
        <w:t>общественного обсуждения проектов постановлений</w:t>
      </w:r>
      <w:r w:rsidR="00EA3C01" w:rsidRPr="00EA3C01">
        <w:rPr>
          <w:color w:val="262626"/>
          <w:sz w:val="28"/>
          <w:szCs w:val="28"/>
        </w:rPr>
        <w:t xml:space="preserve"> администрации Шумерлинского муниципального округа </w:t>
      </w:r>
      <w:r w:rsidR="00C62990">
        <w:rPr>
          <w:color w:val="262626"/>
          <w:sz w:val="28"/>
          <w:szCs w:val="28"/>
        </w:rPr>
        <w:t>«</w:t>
      </w:r>
      <w:r w:rsidR="00771441" w:rsidRPr="00771441">
        <w:rPr>
          <w:color w:val="262626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Шумерлинского муниципального округа Чувашской Республики на 2022 год</w:t>
      </w:r>
      <w:r w:rsidR="00C62990">
        <w:rPr>
          <w:color w:val="262626"/>
          <w:sz w:val="28"/>
          <w:szCs w:val="28"/>
        </w:rPr>
        <w:t>», «</w:t>
      </w:r>
      <w:r w:rsidR="00771441" w:rsidRPr="00771441">
        <w:rPr>
          <w:color w:val="262626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Шумерлинского муниципального округа</w:t>
      </w:r>
      <w:proofErr w:type="gramEnd"/>
      <w:r w:rsidR="00771441" w:rsidRPr="00771441">
        <w:rPr>
          <w:color w:val="262626"/>
          <w:sz w:val="28"/>
          <w:szCs w:val="28"/>
        </w:rPr>
        <w:t xml:space="preserve"> Чувашской Республики</w:t>
      </w:r>
      <w:r w:rsidR="00C62990">
        <w:rPr>
          <w:color w:val="262626"/>
          <w:sz w:val="28"/>
          <w:szCs w:val="28"/>
        </w:rPr>
        <w:t xml:space="preserve">» </w:t>
      </w:r>
      <w:r w:rsidR="00EA3C01" w:rsidRPr="00EA3C01">
        <w:rPr>
          <w:b/>
          <w:color w:val="262626"/>
          <w:sz w:val="28"/>
          <w:szCs w:val="28"/>
        </w:rPr>
        <w:t xml:space="preserve">предлагаем в срок до </w:t>
      </w:r>
      <w:r w:rsidR="00771441">
        <w:rPr>
          <w:b/>
          <w:color w:val="262626"/>
          <w:sz w:val="28"/>
          <w:szCs w:val="28"/>
        </w:rPr>
        <w:t>09</w:t>
      </w:r>
      <w:r w:rsidR="00EA3C01" w:rsidRPr="00EA3C01">
        <w:rPr>
          <w:b/>
          <w:color w:val="262626"/>
          <w:sz w:val="28"/>
          <w:szCs w:val="28"/>
        </w:rPr>
        <w:t>.</w:t>
      </w:r>
      <w:r w:rsidR="000B3B98">
        <w:rPr>
          <w:b/>
          <w:color w:val="262626"/>
          <w:sz w:val="28"/>
          <w:szCs w:val="28"/>
        </w:rPr>
        <w:t>1</w:t>
      </w:r>
      <w:r w:rsidR="00771441">
        <w:rPr>
          <w:b/>
          <w:color w:val="262626"/>
          <w:sz w:val="28"/>
          <w:szCs w:val="28"/>
        </w:rPr>
        <w:t>1</w:t>
      </w:r>
      <w:r w:rsidR="00EA3C01" w:rsidRPr="00EA3C01">
        <w:rPr>
          <w:b/>
          <w:color w:val="262626"/>
          <w:sz w:val="28"/>
          <w:szCs w:val="28"/>
        </w:rPr>
        <w:t>.2022</w:t>
      </w:r>
      <w:r w:rsidR="00EA3C01" w:rsidRPr="00EA3C01">
        <w:rPr>
          <w:color w:val="262626"/>
          <w:sz w:val="28"/>
          <w:szCs w:val="28"/>
        </w:rPr>
        <w:t xml:space="preserve">  направить свои предложения и замечания  (при наличии) на электронную почту администрации Шумерлинского муниципального округа: shumer@cap.ru; либо почтовым отправлением по адресу: 429122, г. Шумерля, ул. Октябрьская, д. 24.</w:t>
      </w: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Default="00771441" w:rsidP="00EA3C01">
      <w:pPr>
        <w:jc w:val="both"/>
        <w:rPr>
          <w:color w:val="262626"/>
          <w:sz w:val="28"/>
          <w:szCs w:val="28"/>
        </w:rPr>
      </w:pPr>
    </w:p>
    <w:p w:rsidR="00771441" w:rsidRPr="00EA3C01" w:rsidRDefault="00771441" w:rsidP="00771441">
      <w:pPr>
        <w:jc w:val="righ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ПРОЕКТ</w:t>
      </w:r>
    </w:p>
    <w:p w:rsidR="00771441" w:rsidRDefault="00771441" w:rsidP="00771441">
      <w:pPr>
        <w:jc w:val="center"/>
        <w:rPr>
          <w:b/>
          <w:bCs/>
          <w:color w:val="000000"/>
        </w:rPr>
      </w:pPr>
    </w:p>
    <w:p w:rsidR="00771441" w:rsidRPr="00771441" w:rsidRDefault="00771441" w:rsidP="00771441">
      <w:pPr>
        <w:jc w:val="center"/>
        <w:rPr>
          <w:b/>
          <w:bCs/>
          <w:color w:val="000000"/>
          <w:vertAlign w:val="superscript"/>
        </w:rPr>
      </w:pPr>
      <w:r w:rsidRPr="00771441">
        <w:rPr>
          <w:b/>
          <w:bCs/>
          <w:color w:val="000000"/>
        </w:rPr>
        <w:t>П</w:t>
      </w:r>
      <w:r w:rsidRPr="00771441">
        <w:rPr>
          <w:b/>
          <w:bCs/>
          <w:color w:val="000000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771441">
        <w:rPr>
          <w:b/>
          <w:bCs/>
          <w:color w:val="000000"/>
        </w:rPr>
        <w:t xml:space="preserve"> муниципального контроля в сфере благоустройства </w:t>
      </w:r>
    </w:p>
    <w:p w:rsidR="00771441" w:rsidRPr="00771441" w:rsidRDefault="00771441" w:rsidP="00771441">
      <w:pPr>
        <w:shd w:val="clear" w:color="auto" w:fill="FFFFFF"/>
        <w:jc w:val="center"/>
        <w:rPr>
          <w:b/>
          <w:bCs/>
          <w:color w:val="000000"/>
        </w:rPr>
      </w:pPr>
      <w:r w:rsidRPr="00771441">
        <w:rPr>
          <w:b/>
          <w:bCs/>
          <w:color w:val="000000"/>
        </w:rPr>
        <w:t xml:space="preserve">на территории Шумерлинского муниципального округа Чувашской Республики на 2022 год </w:t>
      </w:r>
    </w:p>
    <w:p w:rsidR="00771441" w:rsidRPr="00771441" w:rsidRDefault="00771441" w:rsidP="00771441">
      <w:pPr>
        <w:jc w:val="center"/>
        <w:rPr>
          <w:rFonts w:ascii="Arial" w:hAnsi="Arial" w:cs="Arial"/>
          <w:b/>
          <w:bCs/>
        </w:rPr>
      </w:pPr>
    </w:p>
    <w:p w:rsidR="00771441" w:rsidRPr="00771441" w:rsidRDefault="00771441" w:rsidP="00771441">
      <w:pPr>
        <w:jc w:val="center"/>
        <w:rPr>
          <w:b/>
          <w:bCs/>
        </w:rPr>
      </w:pPr>
      <w:r w:rsidRPr="00771441">
        <w:rPr>
          <w:b/>
          <w:bCs/>
        </w:rPr>
        <w:t>Раздел 1. Общие положения</w:t>
      </w:r>
    </w:p>
    <w:p w:rsidR="00771441" w:rsidRPr="00771441" w:rsidRDefault="00771441" w:rsidP="00771441">
      <w:pPr>
        <w:jc w:val="center"/>
      </w:pPr>
    </w:p>
    <w:p w:rsidR="00771441" w:rsidRPr="00771441" w:rsidRDefault="00771441" w:rsidP="00771441">
      <w:pPr>
        <w:ind w:firstLine="540"/>
        <w:jc w:val="both"/>
      </w:pPr>
      <w:r w:rsidRPr="00771441">
        <w:t xml:space="preserve">1.1. </w:t>
      </w:r>
      <w:proofErr w:type="gramStart"/>
      <w:r w:rsidRPr="00771441"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771441">
        <w:rPr>
          <w:bCs/>
          <w:color w:val="000000"/>
        </w:rPr>
        <w:t>Шумерлинского</w:t>
      </w:r>
      <w:r w:rsidRPr="00771441">
        <w:t xml:space="preserve"> муниципального округа Чувашской Республики на 2022 год (далее - Программа) разработана в соответствии со статьей 44 Федерального закона от 31.07.2020 № 248-ФЗ "О государственном контроле (надзоре) и муниципальном контроле в Российской Федерации" (далее – Федеральный закон № 248), постановлением Правительства Российской Федерации от 25.06.2021 № 990 "Об</w:t>
      </w:r>
      <w:proofErr w:type="gramEnd"/>
      <w:r w:rsidRPr="00771441">
        <w:t xml:space="preserve"> </w:t>
      </w:r>
      <w:proofErr w:type="gramStart"/>
      <w:r w:rsidRPr="00771441"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в целях организации проведения в 2022 году администрацией Шумерлинского муниципального округа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</w:t>
      </w:r>
      <w:proofErr w:type="gramEnd"/>
      <w:r w:rsidRPr="00771441">
        <w:t xml:space="preserve"> ущерба охраняемым законом ценностям, разъяснения подконтрольным субъектам обязательных требований.</w:t>
      </w:r>
    </w:p>
    <w:p w:rsidR="00771441" w:rsidRPr="00771441" w:rsidRDefault="00771441" w:rsidP="00771441">
      <w:pPr>
        <w:ind w:firstLine="540"/>
        <w:jc w:val="both"/>
      </w:pPr>
      <w:r w:rsidRPr="00771441">
        <w:t xml:space="preserve">1.2. Муниципальный контроль в сфере благоустройства на территории </w:t>
      </w:r>
      <w:r w:rsidRPr="00771441">
        <w:rPr>
          <w:bCs/>
          <w:color w:val="000000"/>
        </w:rPr>
        <w:t>Шумерлинского</w:t>
      </w:r>
      <w:r w:rsidRPr="00771441">
        <w:t xml:space="preserve"> муниципального округа Чувашской Республики осуществляется администрацией Шумерлинского муниципального округа Чувашской Республики (далее - Контрольный орган).</w:t>
      </w:r>
    </w:p>
    <w:p w:rsidR="00771441" w:rsidRPr="00771441" w:rsidRDefault="00771441" w:rsidP="00771441">
      <w:pPr>
        <w:ind w:firstLine="540"/>
        <w:jc w:val="both"/>
        <w:rPr>
          <w:color w:val="000000"/>
        </w:rPr>
      </w:pPr>
    </w:p>
    <w:p w:rsidR="00771441" w:rsidRPr="00771441" w:rsidRDefault="00771441" w:rsidP="00771441">
      <w:pPr>
        <w:shd w:val="clear" w:color="auto" w:fill="FFFFFF"/>
        <w:ind w:firstLine="709"/>
        <w:jc w:val="center"/>
        <w:rPr>
          <w:b/>
          <w:color w:val="000000"/>
        </w:rPr>
      </w:pPr>
      <w:r w:rsidRPr="00771441">
        <w:rPr>
          <w:b/>
          <w:color w:val="000000"/>
        </w:rPr>
        <w:t>Раздел 2. Анализ текущего состояния осуществления вида контроля,</w:t>
      </w:r>
    </w:p>
    <w:p w:rsidR="00771441" w:rsidRPr="00771441" w:rsidRDefault="00771441" w:rsidP="00771441">
      <w:pPr>
        <w:shd w:val="clear" w:color="auto" w:fill="FFFFFF"/>
        <w:ind w:firstLine="709"/>
        <w:jc w:val="center"/>
        <w:rPr>
          <w:b/>
          <w:color w:val="000000"/>
        </w:rPr>
      </w:pPr>
      <w:r w:rsidRPr="00771441">
        <w:rPr>
          <w:b/>
          <w:color w:val="000000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1441" w:rsidRPr="00771441" w:rsidRDefault="00771441" w:rsidP="00771441">
      <w:pPr>
        <w:shd w:val="clear" w:color="auto" w:fill="FFFFFF"/>
        <w:ind w:firstLine="709"/>
        <w:jc w:val="both"/>
        <w:rPr>
          <w:b/>
          <w:color w:val="000000"/>
        </w:rPr>
      </w:pP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 xml:space="preserve">2.1. </w:t>
      </w:r>
      <w:proofErr w:type="gramStart"/>
      <w:r w:rsidRPr="00771441">
        <w:rPr>
          <w:color w:val="000000"/>
        </w:rPr>
        <w:t xml:space="preserve">С принятием </w:t>
      </w:r>
      <w:r w:rsidRPr="00771441">
        <w:rPr>
          <w:color w:val="000000"/>
          <w:shd w:val="clear" w:color="auto" w:fill="FFFFFF"/>
        </w:rPr>
        <w:t xml:space="preserve">Федерального закона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771441">
        <w:rPr>
          <w:color w:val="000000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771441">
        <w:rPr>
          <w:color w:val="000000"/>
          <w:shd w:val="clear" w:color="auto" w:fill="FFFFFF"/>
        </w:rPr>
        <w:t>Правил благоустройства территории</w:t>
      </w:r>
      <w:proofErr w:type="gramEnd"/>
      <w:r w:rsidRPr="00771441">
        <w:rPr>
          <w:color w:val="000000"/>
          <w:shd w:val="clear" w:color="auto" w:fill="FFFFFF"/>
        </w:rPr>
        <w:t xml:space="preserve"> Шумерлинского муниципального округа (</w:t>
      </w:r>
      <w:r w:rsidRPr="00771441">
        <w:rPr>
          <w:color w:val="000000"/>
        </w:rPr>
        <w:t>далее – Правила благоустройства)</w:t>
      </w:r>
      <w:r w:rsidRPr="00771441">
        <w:rPr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771441">
        <w:rPr>
          <w:color w:val="000000"/>
        </w:rPr>
        <w:t>.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2.2. Объектами муниципального контроля являются: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771441">
        <w:rPr>
          <w:color w:val="000000"/>
        </w:rPr>
        <w:t>- территория Шумерлинского муниципального округа с расположенными на ней объектами, элементами благоустройства;</w:t>
      </w:r>
      <w:proofErr w:type="gramEnd"/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771441">
        <w:rPr>
          <w:color w:val="000000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lastRenderedPageBreak/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- объекты освещения и иное осветительное оборудование;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- зеленые насаждения;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- знаково-информационные системы;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- детские и спортивные площадки, контейнерные площадки, малые архитектурные формы;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- пешеходные коммуникации, в том числе тротуары, аллеи, дорожки, тропинки;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- уборка территории, в том числе в зимний период;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- проведение земляных работ;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- содержание прилегающих территорий;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- некапитальные объекты, в том числе сезонные торговые;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- инженерные коммуникации и сооружения;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2.3. 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71441" w:rsidRPr="00771441" w:rsidRDefault="00771441" w:rsidP="00771441">
      <w:pPr>
        <w:ind w:firstLine="567"/>
        <w:jc w:val="both"/>
        <w:rPr>
          <w:color w:val="000000"/>
          <w:shd w:val="clear" w:color="auto" w:fill="FFFFFF"/>
        </w:rPr>
      </w:pPr>
      <w:r w:rsidRPr="00771441">
        <w:rPr>
          <w:color w:val="000000"/>
        </w:rPr>
        <w:t xml:space="preserve">2.4. До принятия Федерального закона № 170-ФЗ контроль в сфере благоустройства не осуществлялся на системной основе в соответствии с </w:t>
      </w:r>
      <w:r w:rsidRPr="00771441">
        <w:rPr>
          <w:color w:val="000000"/>
          <w:shd w:val="clear" w:color="auto" w:fill="FFFFFF"/>
        </w:rPr>
        <w:t>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71441" w:rsidRPr="00771441" w:rsidRDefault="00771441" w:rsidP="00771441">
      <w:pPr>
        <w:ind w:firstLine="567"/>
        <w:jc w:val="both"/>
        <w:rPr>
          <w:color w:val="000000"/>
        </w:rPr>
      </w:pPr>
      <w:r w:rsidRPr="00771441">
        <w:rPr>
          <w:color w:val="000000"/>
          <w:shd w:val="clear" w:color="auto" w:fill="FFFFFF"/>
        </w:rPr>
        <w:t>Контроль за соблюдением</w:t>
      </w:r>
      <w:r w:rsidRPr="00771441">
        <w:rPr>
          <w:color w:val="000000"/>
        </w:rPr>
        <w:t xml:space="preserve"> Правил благоустройства осуществлялся исключительно </w:t>
      </w:r>
      <w:proofErr w:type="gramStart"/>
      <w:r w:rsidRPr="00771441">
        <w:rPr>
          <w:color w:val="000000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771441">
        <w:rPr>
          <w:color w:val="000000"/>
        </w:rPr>
        <w:t xml:space="preserve"> благоустройства.</w:t>
      </w:r>
    </w:p>
    <w:p w:rsidR="00771441" w:rsidRPr="00771441" w:rsidRDefault="00771441" w:rsidP="00771441">
      <w:pPr>
        <w:shd w:val="clear" w:color="auto" w:fill="FFFFFF"/>
        <w:ind w:firstLine="567"/>
        <w:jc w:val="both"/>
        <w:rPr>
          <w:color w:val="000000"/>
        </w:rPr>
      </w:pPr>
      <w:r w:rsidRPr="00771441">
        <w:rPr>
          <w:color w:val="000000"/>
        </w:rPr>
        <w:t>2.5. Проблемы, на решение которых направлена Программа профилактики, относятся случаи, перечисленные в Правилах благоустройства.</w:t>
      </w:r>
    </w:p>
    <w:p w:rsidR="00771441" w:rsidRPr="00771441" w:rsidRDefault="00771441" w:rsidP="0077144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71441">
        <w:rPr>
          <w:color w:val="000000"/>
        </w:rPr>
        <w:t>Наиболее распространенными причинами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771441" w:rsidRPr="00771441" w:rsidRDefault="00771441" w:rsidP="0077144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71441">
        <w:rPr>
          <w:color w:val="000000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благоустройства.</w:t>
      </w:r>
    </w:p>
    <w:p w:rsidR="00771441" w:rsidRPr="00771441" w:rsidRDefault="00771441" w:rsidP="00771441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771441">
        <w:rPr>
          <w:bCs/>
          <w:iCs/>
        </w:rPr>
        <w:t>Мероприятия Программы профилактики</w:t>
      </w:r>
      <w:r w:rsidRPr="00771441">
        <w:rPr>
          <w:iCs/>
          <w:color w:val="000000"/>
        </w:rPr>
        <w:t xml:space="preserve"> будут способствовать </w:t>
      </w:r>
      <w:r w:rsidRPr="00771441">
        <w:rPr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71441" w:rsidRPr="00771441" w:rsidRDefault="00771441" w:rsidP="00771441">
      <w:pPr>
        <w:widowControl w:val="0"/>
        <w:ind w:firstLine="567"/>
        <w:jc w:val="both"/>
        <w:rPr>
          <w:color w:val="000000"/>
          <w:lang w:bidi="ru-RU"/>
        </w:rPr>
      </w:pPr>
      <w:r w:rsidRPr="00771441">
        <w:rPr>
          <w:color w:val="000000"/>
          <w:lang w:bidi="ru-RU"/>
        </w:rPr>
        <w:t>Ожидаемыми тенденциями, является - увеличение доли законопослушных подконтрольных субъектов, уменьшение количества правонарушений.</w:t>
      </w:r>
    </w:p>
    <w:p w:rsidR="00771441" w:rsidRPr="00771441" w:rsidRDefault="00771441" w:rsidP="00771441">
      <w:pPr>
        <w:shd w:val="clear" w:color="auto" w:fill="FFFFFF"/>
        <w:jc w:val="center"/>
        <w:rPr>
          <w:color w:val="000000"/>
        </w:rPr>
      </w:pPr>
    </w:p>
    <w:p w:rsidR="00771441" w:rsidRPr="00771441" w:rsidRDefault="00771441" w:rsidP="00771441">
      <w:pPr>
        <w:shd w:val="clear" w:color="auto" w:fill="FFFFFF"/>
        <w:ind w:firstLine="709"/>
        <w:jc w:val="center"/>
        <w:rPr>
          <w:b/>
          <w:color w:val="000000"/>
        </w:rPr>
      </w:pPr>
      <w:r w:rsidRPr="00771441">
        <w:rPr>
          <w:b/>
          <w:color w:val="000000"/>
        </w:rPr>
        <w:t>Раздел 3. Цели и задачи реализации Программы</w:t>
      </w:r>
    </w:p>
    <w:p w:rsidR="00771441" w:rsidRPr="00771441" w:rsidRDefault="00771441" w:rsidP="00771441">
      <w:pPr>
        <w:shd w:val="clear" w:color="auto" w:fill="FFFFFF"/>
        <w:ind w:firstLine="709"/>
        <w:jc w:val="center"/>
        <w:rPr>
          <w:b/>
          <w:color w:val="000000"/>
        </w:rPr>
      </w:pPr>
    </w:p>
    <w:p w:rsidR="00771441" w:rsidRPr="00771441" w:rsidRDefault="00771441" w:rsidP="00771441">
      <w:pPr>
        <w:shd w:val="clear" w:color="auto" w:fill="FFFFFF"/>
        <w:ind w:firstLine="709"/>
        <w:jc w:val="both"/>
        <w:rPr>
          <w:color w:val="000000"/>
        </w:rPr>
      </w:pPr>
      <w:r w:rsidRPr="00771441">
        <w:rPr>
          <w:color w:val="000000"/>
        </w:rPr>
        <w:t>2.1. Целями профилактики рисков причинения вреда (ущерба) охраняемым законом ценностям являются:</w:t>
      </w:r>
    </w:p>
    <w:p w:rsidR="00771441" w:rsidRPr="00771441" w:rsidRDefault="00771441" w:rsidP="00771441">
      <w:pPr>
        <w:shd w:val="clear" w:color="auto" w:fill="FFFFFF"/>
        <w:ind w:firstLine="709"/>
        <w:jc w:val="both"/>
        <w:rPr>
          <w:color w:val="000000"/>
        </w:rPr>
      </w:pPr>
      <w:r w:rsidRPr="00771441">
        <w:rPr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771441" w:rsidRPr="00771441" w:rsidRDefault="00771441" w:rsidP="00771441">
      <w:pPr>
        <w:shd w:val="clear" w:color="auto" w:fill="FFFFFF"/>
        <w:ind w:firstLine="709"/>
        <w:jc w:val="both"/>
        <w:rPr>
          <w:color w:val="000000" w:themeColor="text1"/>
        </w:rPr>
      </w:pPr>
      <w:r w:rsidRPr="00771441">
        <w:rPr>
          <w:color w:val="000000" w:themeColor="text1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1441" w:rsidRPr="00771441" w:rsidRDefault="00771441" w:rsidP="00771441">
      <w:pPr>
        <w:shd w:val="clear" w:color="auto" w:fill="FFFFFF"/>
        <w:ind w:firstLine="709"/>
        <w:jc w:val="both"/>
        <w:rPr>
          <w:color w:val="000000" w:themeColor="text1"/>
        </w:rPr>
      </w:pPr>
      <w:r w:rsidRPr="00771441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1441" w:rsidRPr="00771441" w:rsidRDefault="00771441" w:rsidP="00771441">
      <w:pPr>
        <w:shd w:val="clear" w:color="auto" w:fill="FFFFFF"/>
        <w:ind w:firstLine="709"/>
        <w:jc w:val="both"/>
        <w:rPr>
          <w:color w:val="000000" w:themeColor="text1"/>
        </w:rPr>
      </w:pPr>
      <w:r w:rsidRPr="00771441"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71441" w:rsidRPr="00771441" w:rsidRDefault="00771441" w:rsidP="00771441">
      <w:pPr>
        <w:shd w:val="clear" w:color="auto" w:fill="FFFFFF"/>
        <w:ind w:firstLine="709"/>
        <w:jc w:val="both"/>
        <w:rPr>
          <w:color w:val="000000" w:themeColor="text1"/>
        </w:rPr>
      </w:pPr>
      <w:r w:rsidRPr="00771441">
        <w:rPr>
          <w:color w:val="000000" w:themeColor="text1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771441" w:rsidRPr="00771441" w:rsidRDefault="00771441" w:rsidP="00771441">
      <w:pPr>
        <w:shd w:val="clear" w:color="auto" w:fill="FFFFFF"/>
        <w:ind w:firstLine="709"/>
        <w:jc w:val="both"/>
        <w:rPr>
          <w:color w:val="000000" w:themeColor="text1"/>
        </w:rPr>
      </w:pPr>
      <w:r w:rsidRPr="00771441">
        <w:rPr>
          <w:color w:val="000000" w:themeColor="text1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71441" w:rsidRPr="00771441" w:rsidRDefault="00771441" w:rsidP="00771441">
      <w:pPr>
        <w:shd w:val="clear" w:color="auto" w:fill="FFFFFF"/>
        <w:ind w:firstLine="709"/>
        <w:jc w:val="both"/>
        <w:rPr>
          <w:color w:val="000000" w:themeColor="text1"/>
        </w:rPr>
      </w:pPr>
      <w:r w:rsidRPr="00771441">
        <w:rPr>
          <w:color w:val="000000" w:themeColor="text1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771441">
        <w:rPr>
          <w:color w:val="000000" w:themeColor="text1"/>
        </w:rPr>
        <w:t>анализа</w:t>
      </w:r>
      <w:proofErr w:type="gramEnd"/>
      <w:r w:rsidRPr="00771441">
        <w:rPr>
          <w:color w:val="000000" w:themeColor="text1"/>
        </w:rPr>
        <w:t xml:space="preserve"> выявленных в результате проведения муниципального контроля в сфере благоустройства нарушений обязательных требований</w:t>
      </w:r>
      <w:r w:rsidRPr="00771441">
        <w:rPr>
          <w:rFonts w:eastAsia="Calibri"/>
          <w:color w:val="000000" w:themeColor="text1"/>
          <w:lang w:eastAsia="en-US"/>
        </w:rPr>
        <w:t xml:space="preserve">, </w:t>
      </w:r>
      <w:r w:rsidRPr="00771441">
        <w:rPr>
          <w:color w:val="000000" w:themeColor="text1"/>
        </w:rPr>
        <w:t>предупреждение правонарушений, связанных с благоустройством территории Шумерлинского муниципального округа подконтрольными субъектами;</w:t>
      </w:r>
    </w:p>
    <w:p w:rsidR="00771441" w:rsidRPr="00771441" w:rsidRDefault="00771441" w:rsidP="00771441">
      <w:pPr>
        <w:shd w:val="clear" w:color="auto" w:fill="FFFFFF"/>
        <w:ind w:firstLine="709"/>
        <w:jc w:val="both"/>
        <w:rPr>
          <w:color w:val="000000" w:themeColor="text1"/>
        </w:rPr>
      </w:pPr>
      <w:r w:rsidRPr="00771441">
        <w:rPr>
          <w:color w:val="000000" w:themeColor="text1"/>
        </w:rPr>
        <w:t>4) обобщение правоприменительной практики деятельности;</w:t>
      </w:r>
    </w:p>
    <w:p w:rsidR="00771441" w:rsidRPr="00771441" w:rsidRDefault="00771441" w:rsidP="00771441">
      <w:pPr>
        <w:shd w:val="clear" w:color="auto" w:fill="FFFFFF"/>
        <w:jc w:val="both"/>
        <w:rPr>
          <w:color w:val="000000" w:themeColor="text1"/>
        </w:rPr>
      </w:pPr>
      <w:r w:rsidRPr="00771441">
        <w:rPr>
          <w:color w:val="000000" w:themeColor="text1"/>
        </w:rPr>
        <w:t xml:space="preserve">           5) повышение прозрачности осуществляемой Администрацией  контрольной деятельности; </w:t>
      </w:r>
    </w:p>
    <w:p w:rsidR="00771441" w:rsidRPr="00771441" w:rsidRDefault="00771441" w:rsidP="00771441">
      <w:pPr>
        <w:shd w:val="clear" w:color="auto" w:fill="FFFFFF"/>
        <w:jc w:val="both"/>
        <w:rPr>
          <w:color w:val="000000" w:themeColor="text1"/>
        </w:rPr>
      </w:pPr>
      <w:r w:rsidRPr="00771441">
        <w:rPr>
          <w:color w:val="000000" w:themeColor="text1"/>
        </w:rPr>
        <w:t xml:space="preserve">          6)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71441" w:rsidRPr="00771441" w:rsidRDefault="00771441" w:rsidP="00771441">
      <w:pPr>
        <w:shd w:val="clear" w:color="auto" w:fill="FFFFFF"/>
        <w:jc w:val="both"/>
        <w:rPr>
          <w:color w:val="000000" w:themeColor="text1"/>
        </w:rPr>
      </w:pPr>
    </w:p>
    <w:p w:rsidR="00771441" w:rsidRPr="00771441" w:rsidRDefault="00771441" w:rsidP="00771441">
      <w:pPr>
        <w:shd w:val="clear" w:color="auto" w:fill="FFFFFF"/>
        <w:ind w:firstLine="709"/>
        <w:jc w:val="center"/>
        <w:rPr>
          <w:b/>
          <w:color w:val="000000"/>
        </w:rPr>
      </w:pPr>
      <w:r w:rsidRPr="00771441">
        <w:rPr>
          <w:b/>
          <w:color w:val="000000"/>
        </w:rPr>
        <w:t>Раздел 4 . Перечень профилактических мероприятий, сроки (периодичность) их проведения</w:t>
      </w:r>
    </w:p>
    <w:p w:rsidR="00771441" w:rsidRPr="00771441" w:rsidRDefault="00771441" w:rsidP="00771441">
      <w:pPr>
        <w:shd w:val="clear" w:color="auto" w:fill="FFFFFF"/>
        <w:ind w:firstLine="709"/>
        <w:rPr>
          <w:b/>
          <w:color w:val="000000"/>
        </w:rPr>
      </w:pPr>
    </w:p>
    <w:p w:rsidR="00771441" w:rsidRPr="00771441" w:rsidRDefault="00771441" w:rsidP="00771441">
      <w:pPr>
        <w:shd w:val="clear" w:color="auto" w:fill="FFFFFF"/>
        <w:ind w:firstLine="709"/>
        <w:jc w:val="both"/>
        <w:rPr>
          <w:color w:val="000000"/>
        </w:rPr>
      </w:pPr>
      <w:r w:rsidRPr="00771441">
        <w:rPr>
          <w:color w:val="000000"/>
        </w:rPr>
        <w:t>4.1. Перечень профилактических мероприятий, сроки (периодичность) их проведения представлены в таблице.</w:t>
      </w:r>
    </w:p>
    <w:tbl>
      <w:tblPr>
        <w:tblW w:w="10371" w:type="dxa"/>
        <w:tblInd w:w="-575" w:type="dxa"/>
        <w:tblLook w:val="04A0" w:firstRow="1" w:lastRow="0" w:firstColumn="1" w:lastColumn="0" w:noHBand="0" w:noVBand="1"/>
      </w:tblPr>
      <w:tblGrid>
        <w:gridCol w:w="458"/>
        <w:gridCol w:w="2573"/>
        <w:gridCol w:w="2977"/>
        <w:gridCol w:w="2328"/>
        <w:gridCol w:w="2035"/>
      </w:tblGrid>
      <w:tr w:rsidR="00771441" w:rsidRPr="00771441" w:rsidTr="008705A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  <w:r w:rsidRPr="00771441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771441">
              <w:rPr>
                <w:color w:val="000000"/>
                <w:lang w:eastAsia="en-US"/>
              </w:rPr>
              <w:t>п</w:t>
            </w:r>
            <w:proofErr w:type="gramEnd"/>
            <w:r w:rsidRPr="00771441">
              <w:rPr>
                <w:color w:val="000000"/>
                <w:lang w:eastAsia="en-US"/>
              </w:rPr>
              <w:t>/п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  <w:r w:rsidRPr="00771441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  <w:r w:rsidRPr="00771441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  <w:r w:rsidRPr="00771441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771441">
              <w:rPr>
                <w:color w:val="000000"/>
                <w:lang w:eastAsia="en-US"/>
              </w:rPr>
              <w:t>Ответственный</w:t>
            </w:r>
            <w:proofErr w:type="gramEnd"/>
            <w:r w:rsidRPr="00771441">
              <w:rPr>
                <w:color w:val="000000"/>
                <w:lang w:eastAsia="en-US"/>
              </w:rPr>
              <w:t xml:space="preserve"> за реализацию мероприятия </w:t>
            </w:r>
          </w:p>
        </w:tc>
      </w:tr>
      <w:tr w:rsidR="00771441" w:rsidRPr="00771441" w:rsidTr="008705A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  <w:r w:rsidRPr="00771441">
              <w:rPr>
                <w:color w:val="000000"/>
                <w:lang w:eastAsia="en-US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771441"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pPr>
              <w:jc w:val="both"/>
              <w:rPr>
                <w:rFonts w:eastAsia="Calibri"/>
              </w:rPr>
            </w:pPr>
            <w:r w:rsidRPr="00771441">
              <w:rPr>
                <w:color w:val="000000"/>
                <w:lang w:eastAsia="en-US"/>
              </w:rPr>
              <w:t xml:space="preserve">1. </w:t>
            </w:r>
            <w:r w:rsidRPr="00771441">
              <w:rPr>
                <w:rFonts w:eastAsia="Calibri"/>
              </w:rPr>
      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Шумерлинского муниципального округа в информационно-телекоммуникационной сети "Интернет" (далее -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</w:t>
            </w:r>
            <w:r w:rsidRPr="00771441">
              <w:rPr>
                <w:rFonts w:eastAsia="Calibri"/>
              </w:rPr>
              <w:lastRenderedPageBreak/>
              <w:t>(при их наличии) и в иных формах.</w:t>
            </w:r>
          </w:p>
          <w:p w:rsidR="00771441" w:rsidRPr="00771441" w:rsidRDefault="00771441" w:rsidP="00771441">
            <w:pPr>
              <w:jc w:val="both"/>
              <w:rPr>
                <w:rFonts w:eastAsia="Calibri"/>
              </w:rPr>
            </w:pPr>
            <w:r w:rsidRPr="00771441">
              <w:rPr>
                <w:rFonts w:eastAsia="Calibri"/>
              </w:rPr>
              <w:t xml:space="preserve">Актуализация размещенных на официальном сайте администрации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 </w:t>
            </w:r>
            <w:r w:rsidRPr="00771441">
              <w:rPr>
                <w:color w:val="000000" w:themeColor="text1"/>
              </w:rPr>
              <w:t>в сфере благоустройства.</w:t>
            </w:r>
          </w:p>
          <w:p w:rsidR="00771441" w:rsidRPr="00771441" w:rsidRDefault="00771441" w:rsidP="00771441">
            <w:pPr>
              <w:jc w:val="both"/>
              <w:rPr>
                <w:rFonts w:eastAsia="Calibri"/>
              </w:rPr>
            </w:pPr>
            <w:r w:rsidRPr="00771441">
              <w:rPr>
                <w:rFonts w:eastAsia="Calibri"/>
              </w:rPr>
              <w:t>Контрольный орган также вправе информировать население Шумерлинского муниципального округа  на собраниях и конференциях граждан об обязательных требованиях, предъявляемых к объектам контроля.</w:t>
            </w:r>
          </w:p>
          <w:p w:rsidR="00771441" w:rsidRPr="00771441" w:rsidRDefault="00771441" w:rsidP="00771441">
            <w:pPr>
              <w:rPr>
                <w:color w:val="000000"/>
                <w:lang w:eastAsia="en-US"/>
              </w:rPr>
            </w:pPr>
          </w:p>
          <w:p w:rsidR="00771441" w:rsidRPr="00771441" w:rsidRDefault="00771441" w:rsidP="00771441">
            <w:pPr>
              <w:rPr>
                <w:color w:val="000000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  <w:r w:rsidRPr="00771441">
              <w:rPr>
                <w:color w:val="000000"/>
                <w:lang w:eastAsia="en-US"/>
              </w:rPr>
              <w:lastRenderedPageBreak/>
              <w:t>В течение года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r w:rsidRPr="00771441">
              <w:rPr>
                <w:rFonts w:eastAsia="Calibri"/>
              </w:rPr>
              <w:t>Управление по благоустройству и развитию территорий</w:t>
            </w:r>
            <w:r w:rsidRPr="00771441">
              <w:t xml:space="preserve"> администрации Шумерлинского муниципального округа</w:t>
            </w:r>
          </w:p>
          <w:p w:rsidR="00771441" w:rsidRPr="00771441" w:rsidRDefault="00771441" w:rsidP="00771441">
            <w:pPr>
              <w:jc w:val="center"/>
              <w:rPr>
                <w:iCs/>
                <w:color w:val="000000"/>
                <w:lang w:eastAsia="en-US"/>
              </w:rPr>
            </w:pPr>
          </w:p>
        </w:tc>
      </w:tr>
      <w:tr w:rsidR="00771441" w:rsidRPr="00771441" w:rsidTr="008705A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  <w:r w:rsidRPr="00771441"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pPr>
              <w:rPr>
                <w:color w:val="000000"/>
                <w:lang w:eastAsia="en-US"/>
              </w:rPr>
            </w:pPr>
            <w:r w:rsidRPr="00771441">
              <w:rPr>
                <w:rFonts w:eastAsia="Calibri"/>
              </w:rPr>
              <w:t>Обобщение правоприменительной практики</w:t>
            </w:r>
            <w:r w:rsidRPr="00771441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41" w:rsidRPr="00771441" w:rsidRDefault="00771441" w:rsidP="00771441">
            <w:pPr>
              <w:jc w:val="both"/>
              <w:rPr>
                <w:rFonts w:ascii="TimesET" w:eastAsia="Calibri" w:hAnsi="TimesET"/>
                <w:sz w:val="48"/>
                <w:szCs w:val="48"/>
                <w:lang w:eastAsia="en-US"/>
              </w:rPr>
            </w:pPr>
            <w:r w:rsidRPr="00771441">
              <w:rPr>
                <w:rFonts w:eastAsia="Calibri"/>
              </w:rPr>
              <w:t xml:space="preserve">Обобщение и анализ правоприменительной практики контрольно-надзорной деятельности в сфере </w:t>
            </w:r>
            <w:r w:rsidRPr="00771441">
              <w:rPr>
                <w:color w:val="000000" w:themeColor="text1"/>
              </w:rPr>
              <w:t>благоустройства</w:t>
            </w:r>
            <w:r w:rsidRPr="00771441">
              <w:rPr>
                <w:rFonts w:eastAsia="Calibri"/>
              </w:rPr>
              <w:t xml:space="preserve"> посредством сбора и анализа данных о проведенных контрольных мероприятиях и их результатах и размещение утвержденного д</w:t>
            </w:r>
            <w:r w:rsidRPr="00771441">
              <w:t>оклада о правоприменительной практике на официальном сайте администрации Шумерлинского муниципального округа.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771441">
              <w:rPr>
                <w:rFonts w:eastAsia="Calibri"/>
              </w:rPr>
              <w:t>До 31 марта года, следующего за годом обобщения правоприменительной практики)</w:t>
            </w:r>
            <w:proofErr w:type="gramEnd"/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r w:rsidRPr="00771441">
              <w:rPr>
                <w:rFonts w:eastAsia="Calibri"/>
              </w:rPr>
              <w:t>Управление по благоустройству и развитию территорий</w:t>
            </w:r>
            <w:r w:rsidRPr="00771441">
              <w:t xml:space="preserve"> администрации Шумерлинского муниципального округа</w:t>
            </w:r>
          </w:p>
          <w:p w:rsidR="00771441" w:rsidRPr="00771441" w:rsidRDefault="00771441" w:rsidP="00771441">
            <w:pPr>
              <w:jc w:val="center"/>
              <w:rPr>
                <w:iCs/>
                <w:color w:val="000000"/>
                <w:lang w:eastAsia="en-US"/>
              </w:rPr>
            </w:pPr>
          </w:p>
        </w:tc>
      </w:tr>
      <w:tr w:rsidR="00771441" w:rsidRPr="00771441" w:rsidTr="008705A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  <w:r w:rsidRPr="00771441">
              <w:rPr>
                <w:color w:val="000000"/>
                <w:lang w:eastAsia="en-US"/>
              </w:rPr>
              <w:t>3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pPr>
              <w:rPr>
                <w:color w:val="000000"/>
                <w:lang w:eastAsia="en-US"/>
              </w:rPr>
            </w:pPr>
            <w:r w:rsidRPr="00771441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41" w:rsidRPr="00771441" w:rsidRDefault="00771441" w:rsidP="00771441">
            <w:pPr>
              <w:jc w:val="both"/>
              <w:rPr>
                <w:color w:val="000000"/>
                <w:lang w:eastAsia="en-US"/>
              </w:rPr>
            </w:pPr>
            <w:proofErr w:type="gramStart"/>
            <w:r w:rsidRPr="00771441">
              <w:rPr>
                <w:rFonts w:eastAsia="Calibri"/>
              </w:rPr>
              <w:t xml:space="preserve">Объявление предостережений контролируемым лицам для целей принятия мер по обеспечению соблюдения обязательных требований объявляются контролируемому лицу в случае наличия у администрации сведений о </w:t>
            </w:r>
            <w:r w:rsidRPr="00771441">
              <w:rPr>
                <w:rFonts w:eastAsia="Calibri"/>
              </w:rPr>
              <w:lastRenderedPageBreak/>
              <w:t>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1441">
              <w:rPr>
                <w:rFonts w:eastAsia="Calibri"/>
              </w:rPr>
              <w:lastRenderedPageBreak/>
              <w:t>В течение года (при наличии оснований)</w:t>
            </w:r>
          </w:p>
          <w:p w:rsidR="00771441" w:rsidRPr="00771441" w:rsidRDefault="00771441" w:rsidP="00771441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  <w:p w:rsidR="00771441" w:rsidRPr="00771441" w:rsidRDefault="00771441" w:rsidP="00771441">
            <w:pPr>
              <w:rPr>
                <w:color w:val="000000"/>
                <w:lang w:eastAsia="en-US"/>
              </w:rPr>
            </w:pPr>
          </w:p>
          <w:p w:rsidR="00771441" w:rsidRPr="00771441" w:rsidRDefault="00771441" w:rsidP="00771441">
            <w:pPr>
              <w:rPr>
                <w:color w:val="000000"/>
                <w:lang w:eastAsia="en-US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r w:rsidRPr="00771441">
              <w:rPr>
                <w:rFonts w:eastAsia="Calibri"/>
              </w:rPr>
              <w:t>Управление по благоустройству и развитию территорий</w:t>
            </w:r>
            <w:r w:rsidRPr="00771441">
              <w:t xml:space="preserve"> администрации Шумерлинского муниципального округа</w:t>
            </w:r>
          </w:p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771441" w:rsidRPr="00771441" w:rsidTr="008705A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41" w:rsidRPr="00771441" w:rsidRDefault="00771441" w:rsidP="00771441">
            <w:pPr>
              <w:jc w:val="center"/>
              <w:rPr>
                <w:color w:val="000000"/>
                <w:lang w:val="en-US" w:eastAsia="en-US"/>
              </w:rPr>
            </w:pPr>
            <w:r w:rsidRPr="00771441"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771441">
              <w:rPr>
                <w:color w:val="000000"/>
              </w:rPr>
              <w:t xml:space="preserve">Консультирование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</w:rPr>
            </w:pPr>
            <w:r w:rsidRPr="00771441">
              <w:rPr>
                <w:rFonts w:eastAsia="Calibri"/>
              </w:rPr>
              <w:t xml:space="preserve">Проведение должностными лицами </w:t>
            </w:r>
            <w:r w:rsidRPr="00771441">
              <w:t>администрации Шумерлинского муниципального округа</w:t>
            </w:r>
            <w:r w:rsidRPr="00771441">
              <w:rPr>
                <w:rFonts w:eastAsia="Calibri"/>
              </w:rPr>
              <w:t xml:space="preserve"> консультаций по вопросам:</w:t>
            </w:r>
          </w:p>
          <w:p w:rsidR="00771441" w:rsidRPr="00771441" w:rsidRDefault="00771441" w:rsidP="00771441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71441">
              <w:rPr>
                <w:rFonts w:eastAsia="Calibri"/>
                <w:lang w:eastAsia="en-US"/>
              </w:rPr>
              <w:t>порядка проведения контрольных мероприятий; периодичности проведения контрольных мероприятий; порядка принятия решений по итогам контрольных мероприятий; порядка обжалования решений Контрольного органа.</w:t>
            </w:r>
          </w:p>
          <w:p w:rsidR="00771441" w:rsidRPr="00771441" w:rsidRDefault="00771441" w:rsidP="0077144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771441">
              <w:rPr>
                <w:rFonts w:eastAsia="Calibri"/>
              </w:rPr>
              <w:t xml:space="preserve">Консультирование осуществляется посредствам </w:t>
            </w:r>
            <w:r w:rsidRPr="00771441">
              <w:t>устных разъяснений по телефону, видео-конференц-связи, на личном приеме либо в ходе проведения профилактического мероприятия, контрольного мероприятия;</w:t>
            </w:r>
            <w:r w:rsidRPr="00771441">
              <w:rPr>
                <w:rFonts w:eastAsia="Calibri"/>
                <w:lang w:eastAsia="en-US"/>
              </w:rPr>
              <w:t xml:space="preserve"> </w:t>
            </w:r>
            <w:r w:rsidRPr="00771441">
              <w:t xml:space="preserve">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 </w:t>
            </w:r>
          </w:p>
          <w:p w:rsidR="00771441" w:rsidRPr="00771441" w:rsidRDefault="00771441" w:rsidP="00771441">
            <w:pPr>
              <w:shd w:val="clear" w:color="auto" w:fill="FFFFFF"/>
              <w:rPr>
                <w:color w:val="000000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1441">
              <w:rPr>
                <w:rFonts w:eastAsia="Calibri"/>
              </w:rPr>
              <w:t>В течение года (при наличии оснований)</w:t>
            </w:r>
          </w:p>
          <w:p w:rsidR="00771441" w:rsidRPr="00771441" w:rsidRDefault="00771441" w:rsidP="00771441">
            <w:pPr>
              <w:rPr>
                <w:color w:val="000000"/>
                <w:lang w:eastAsia="en-US"/>
              </w:rPr>
            </w:pPr>
          </w:p>
          <w:p w:rsidR="00771441" w:rsidRPr="00771441" w:rsidRDefault="00771441" w:rsidP="00771441">
            <w:pPr>
              <w:rPr>
                <w:color w:val="000000"/>
                <w:lang w:eastAsia="en-US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r w:rsidRPr="00771441">
              <w:rPr>
                <w:rFonts w:eastAsia="Calibri"/>
              </w:rPr>
              <w:t>Управление по благоустройству и развитию территорий</w:t>
            </w:r>
            <w:r w:rsidRPr="00771441">
              <w:t xml:space="preserve"> администрации Шумерлинского муниципального округа</w:t>
            </w:r>
          </w:p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771441" w:rsidRPr="00771441" w:rsidTr="008705AA">
        <w:tc>
          <w:tcPr>
            <w:tcW w:w="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41" w:rsidRPr="00771441" w:rsidRDefault="00771441" w:rsidP="00771441">
            <w:pPr>
              <w:rPr>
                <w:color w:val="000000"/>
                <w:lang w:eastAsia="en-US"/>
              </w:rPr>
            </w:pPr>
            <w:r w:rsidRPr="00771441"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41" w:rsidRPr="00771441" w:rsidRDefault="00771441" w:rsidP="00771441">
            <w:pPr>
              <w:jc w:val="both"/>
              <w:rPr>
                <w:color w:val="000000"/>
                <w:lang w:eastAsia="en-US"/>
              </w:rPr>
            </w:pPr>
            <w:r w:rsidRPr="00771441">
              <w:rPr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1441">
              <w:rPr>
                <w:rFonts w:eastAsia="Calibri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1441">
              <w:rPr>
                <w:rFonts w:eastAsia="Calibri"/>
              </w:rPr>
              <w:t>4-й квартал (при наличии оснований)</w:t>
            </w:r>
          </w:p>
          <w:p w:rsidR="00771441" w:rsidRPr="00771441" w:rsidRDefault="00771441" w:rsidP="00771441">
            <w:pPr>
              <w:rPr>
                <w:color w:val="000000"/>
                <w:lang w:eastAsia="en-US"/>
              </w:rPr>
            </w:pPr>
          </w:p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</w:p>
          <w:p w:rsidR="00771441" w:rsidRPr="00771441" w:rsidRDefault="00771441" w:rsidP="00771441">
            <w:pPr>
              <w:rPr>
                <w:color w:val="000000"/>
                <w:lang w:eastAsia="en-US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441" w:rsidRPr="00771441" w:rsidRDefault="00771441" w:rsidP="00771441">
            <w:r w:rsidRPr="00771441">
              <w:rPr>
                <w:rFonts w:eastAsia="Calibri"/>
              </w:rPr>
              <w:t>Управление по благоустройству и развитию территорий</w:t>
            </w:r>
            <w:r w:rsidRPr="00771441">
              <w:t xml:space="preserve"> администрации Шумерлинского муниципального округа</w:t>
            </w:r>
          </w:p>
          <w:p w:rsidR="00771441" w:rsidRPr="00771441" w:rsidRDefault="00771441" w:rsidP="00771441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:rsidR="00771441" w:rsidRPr="00771441" w:rsidRDefault="00771441" w:rsidP="00771441">
      <w:pPr>
        <w:widowControl w:val="0"/>
        <w:tabs>
          <w:tab w:val="left" w:pos="1042"/>
        </w:tabs>
        <w:ind w:left="709"/>
        <w:jc w:val="both"/>
        <w:rPr>
          <w:color w:val="000000"/>
          <w:lang w:bidi="ru-RU"/>
        </w:rPr>
      </w:pPr>
    </w:p>
    <w:p w:rsidR="00771441" w:rsidRPr="00771441" w:rsidRDefault="00771441" w:rsidP="00771441">
      <w:pPr>
        <w:shd w:val="clear" w:color="auto" w:fill="FFFFFF"/>
        <w:spacing w:line="360" w:lineRule="auto"/>
        <w:ind w:firstLine="709"/>
        <w:rPr>
          <w:color w:val="000000"/>
        </w:rPr>
      </w:pPr>
    </w:p>
    <w:p w:rsidR="00771441" w:rsidRPr="00771441" w:rsidRDefault="00771441" w:rsidP="00771441">
      <w:pPr>
        <w:shd w:val="clear" w:color="auto" w:fill="FFFFFF"/>
        <w:ind w:firstLine="709"/>
        <w:jc w:val="both"/>
        <w:rPr>
          <w:b/>
          <w:color w:val="000000"/>
        </w:rPr>
      </w:pPr>
      <w:r w:rsidRPr="00771441">
        <w:rPr>
          <w:b/>
          <w:color w:val="000000"/>
        </w:rPr>
        <w:t xml:space="preserve">4. Показатели результативности и эффективности Программы </w:t>
      </w:r>
    </w:p>
    <w:p w:rsidR="00771441" w:rsidRPr="00771441" w:rsidRDefault="00771441" w:rsidP="00771441">
      <w:pPr>
        <w:autoSpaceDE w:val="0"/>
        <w:autoSpaceDN w:val="0"/>
        <w:adjustRightInd w:val="0"/>
        <w:ind w:firstLine="709"/>
        <w:jc w:val="both"/>
        <w:rPr>
          <w:i/>
        </w:rPr>
      </w:pPr>
      <w:r w:rsidRPr="00771441">
        <w:rPr>
          <w:color w:val="000000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3260"/>
      </w:tblGrid>
      <w:tr w:rsidR="00771441" w:rsidRPr="00771441" w:rsidTr="008705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1441">
              <w:rPr>
                <w:lang w:eastAsia="en-US"/>
              </w:rPr>
              <w:t xml:space="preserve">№ </w:t>
            </w:r>
            <w:proofErr w:type="gramStart"/>
            <w:r w:rsidRPr="00771441">
              <w:rPr>
                <w:lang w:eastAsia="en-US"/>
              </w:rPr>
              <w:t>п</w:t>
            </w:r>
            <w:proofErr w:type="gramEnd"/>
            <w:r w:rsidRPr="00771441">
              <w:rPr>
                <w:lang w:eastAsia="en-US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1441"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1441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71441" w:rsidRPr="00771441" w:rsidTr="008705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1441">
              <w:rPr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71441">
              <w:rPr>
                <w:lang w:eastAsia="en-US"/>
              </w:rPr>
              <w:t>Полнота информации, размещенной на официальном сайте Шумерлинского муниципального округа</w:t>
            </w:r>
            <w:r w:rsidRPr="00771441">
              <w:t xml:space="preserve"> в информационно-телекоммуникационной сети «Интернет»</w:t>
            </w:r>
            <w:r w:rsidRPr="00771441">
              <w:rPr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1441">
              <w:rPr>
                <w:lang w:eastAsia="en-US"/>
              </w:rPr>
              <w:t>100 %</w:t>
            </w:r>
          </w:p>
        </w:tc>
      </w:tr>
      <w:tr w:rsidR="00771441" w:rsidRPr="00771441" w:rsidTr="008705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1441">
              <w:rPr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71441">
              <w:rPr>
                <w:lang w:eastAsia="en-US"/>
              </w:rPr>
              <w:t xml:space="preserve">Доля случаев объявления </w:t>
            </w:r>
            <w:proofErr w:type="gramStart"/>
            <w:r w:rsidRPr="00771441">
              <w:rPr>
                <w:lang w:eastAsia="en-US"/>
              </w:rPr>
              <w:t>предостережений</w:t>
            </w:r>
            <w:proofErr w:type="gramEnd"/>
            <w:r w:rsidRPr="00771441">
              <w:rPr>
                <w:lang w:eastAsia="en-US"/>
              </w:rPr>
              <w:t xml:space="preserve"> в общем количестве случаев </w:t>
            </w:r>
            <w:r w:rsidRPr="00771441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771441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1441">
              <w:rPr>
                <w:lang w:eastAsia="en-US"/>
              </w:rPr>
              <w:t>100 %</w:t>
            </w:r>
          </w:p>
          <w:p w:rsidR="00771441" w:rsidRPr="00771441" w:rsidRDefault="00771441" w:rsidP="00771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1441">
              <w:rPr>
                <w:lang w:eastAsia="en-US"/>
              </w:rPr>
              <w:t xml:space="preserve">(если имелись случаи </w:t>
            </w:r>
            <w:r w:rsidRPr="00771441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771441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771441">
              <w:rPr>
                <w:lang w:eastAsia="en-US"/>
              </w:rPr>
              <w:t>)</w:t>
            </w:r>
          </w:p>
        </w:tc>
      </w:tr>
      <w:tr w:rsidR="00771441" w:rsidRPr="00771441" w:rsidTr="008705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1441">
              <w:rPr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71441">
              <w:rPr>
                <w:color w:val="000000"/>
                <w:lang w:eastAsia="en-US"/>
              </w:rPr>
              <w:t xml:space="preserve">Доля </w:t>
            </w:r>
            <w:proofErr w:type="gramStart"/>
            <w:r w:rsidRPr="00771441">
              <w:rPr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771441">
              <w:rPr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41" w:rsidRPr="00771441" w:rsidRDefault="00771441" w:rsidP="00771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1441">
              <w:rPr>
                <w:lang w:eastAsia="en-US"/>
              </w:rPr>
              <w:t>0%</w:t>
            </w:r>
          </w:p>
        </w:tc>
      </w:tr>
    </w:tbl>
    <w:p w:rsidR="00771441" w:rsidRPr="00771441" w:rsidRDefault="00771441" w:rsidP="00771441">
      <w:pPr>
        <w:shd w:val="clear" w:color="auto" w:fill="FFFFFF"/>
        <w:ind w:firstLine="709"/>
        <w:jc w:val="both"/>
        <w:rPr>
          <w:color w:val="000000"/>
        </w:rPr>
      </w:pPr>
    </w:p>
    <w:p w:rsidR="00771441" w:rsidRPr="00771441" w:rsidRDefault="00771441" w:rsidP="00771441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771441" w:rsidRPr="00771441" w:rsidRDefault="00771441" w:rsidP="00771441">
      <w:pPr>
        <w:tabs>
          <w:tab w:val="left" w:pos="4253"/>
        </w:tabs>
        <w:autoSpaceDE w:val="0"/>
        <w:autoSpaceDN w:val="0"/>
        <w:adjustRightInd w:val="0"/>
        <w:ind w:right="5384"/>
        <w:jc w:val="both"/>
        <w:outlineLvl w:val="0"/>
        <w:rPr>
          <w:sz w:val="20"/>
          <w:szCs w:val="20"/>
        </w:rPr>
      </w:pPr>
    </w:p>
    <w:p w:rsidR="005F3633" w:rsidRDefault="005F3633" w:rsidP="00EA3C01">
      <w:pPr>
        <w:pStyle w:val="a4"/>
        <w:shd w:val="clear" w:color="auto" w:fill="FFFFFF"/>
        <w:spacing w:after="360"/>
        <w:jc w:val="both"/>
      </w:pPr>
    </w:p>
    <w:p w:rsidR="00771441" w:rsidRDefault="00771441" w:rsidP="00EA3C01">
      <w:pPr>
        <w:pStyle w:val="a4"/>
        <w:shd w:val="clear" w:color="auto" w:fill="FFFFFF"/>
        <w:spacing w:after="360"/>
        <w:jc w:val="both"/>
      </w:pPr>
    </w:p>
    <w:p w:rsidR="00771441" w:rsidRDefault="00771441" w:rsidP="00EA3C01">
      <w:pPr>
        <w:pStyle w:val="a4"/>
        <w:shd w:val="clear" w:color="auto" w:fill="FFFFFF"/>
        <w:spacing w:after="360"/>
        <w:jc w:val="both"/>
      </w:pPr>
    </w:p>
    <w:p w:rsidR="00771441" w:rsidRDefault="00771441" w:rsidP="00EA3C01">
      <w:pPr>
        <w:pStyle w:val="a4"/>
        <w:shd w:val="clear" w:color="auto" w:fill="FFFFFF"/>
        <w:spacing w:after="360"/>
        <w:jc w:val="both"/>
      </w:pPr>
    </w:p>
    <w:p w:rsidR="00771441" w:rsidRDefault="00771441" w:rsidP="00771441">
      <w:pPr>
        <w:pStyle w:val="a4"/>
        <w:shd w:val="clear" w:color="auto" w:fill="FFFFFF"/>
        <w:spacing w:after="360"/>
        <w:jc w:val="right"/>
      </w:pPr>
      <w:r>
        <w:lastRenderedPageBreak/>
        <w:t>ПРОЕКТ</w:t>
      </w:r>
    </w:p>
    <w:p w:rsidR="00376B16" w:rsidRDefault="00376B16" w:rsidP="00376B16">
      <w:pPr>
        <w:ind w:firstLine="540"/>
        <w:jc w:val="right"/>
      </w:pPr>
      <w:r w:rsidRPr="00B767CE">
        <w:t>QR-код</w:t>
      </w:r>
    </w:p>
    <w:p w:rsidR="00376B16" w:rsidRPr="00341EAF" w:rsidRDefault="00376B16" w:rsidP="00376B16">
      <w:pPr>
        <w:ind w:left="5103"/>
        <w:jc w:val="both"/>
        <w:rPr>
          <w:sz w:val="20"/>
        </w:rPr>
      </w:pPr>
      <w:r w:rsidRPr="00341EAF">
        <w:rPr>
          <w:sz w:val="20"/>
        </w:rPr>
        <w:t xml:space="preserve"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</w:t>
      </w:r>
      <w:proofErr w:type="gramStart"/>
      <w:r w:rsidRPr="00341EAF">
        <w:rPr>
          <w:sz w:val="20"/>
        </w:rPr>
        <w:t xml:space="preserve">При использовании для просмотра информации QR-кода сведения отображаются в соответствии со статусом отображения в публичном доступе, предусмотренным приложением к Правилам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« 415", утвержденных Постановление Правительства Российской Федерации от 16.04.2021 № 604, вне зависимости от времени предоставления такого доступа  </w:t>
      </w:r>
      <w:proofErr w:type="gramEnd"/>
    </w:p>
    <w:p w:rsidR="00376B16" w:rsidRDefault="00376B16" w:rsidP="00376B16">
      <w:pPr>
        <w:jc w:val="center"/>
        <w:rPr>
          <w:u w:val="single"/>
          <w:lang w:eastAsia="zh-CN"/>
        </w:rPr>
      </w:pPr>
    </w:p>
    <w:p w:rsidR="00376B16" w:rsidRDefault="00376B16" w:rsidP="00376B16">
      <w:pPr>
        <w:jc w:val="center"/>
        <w:rPr>
          <w:u w:val="single"/>
          <w:lang w:eastAsia="zh-CN"/>
        </w:rPr>
      </w:pPr>
    </w:p>
    <w:p w:rsidR="00376B16" w:rsidRPr="002F120D" w:rsidRDefault="00376B16" w:rsidP="00376B16">
      <w:pPr>
        <w:jc w:val="center"/>
        <w:rPr>
          <w:u w:val="single"/>
          <w:lang w:eastAsia="zh-CN"/>
        </w:rPr>
      </w:pPr>
      <w:r w:rsidRPr="002F120D">
        <w:rPr>
          <w:u w:val="single"/>
          <w:lang w:eastAsia="zh-CN"/>
        </w:rPr>
        <w:t>АДМИНИСТРАЦИЯ ШУМЕРЛИНСКОГО МУНИЦИПАЛЬНОГО ОКРУГА ЧУВАШСКОЙ РЕСПУБЛИКИ</w:t>
      </w:r>
    </w:p>
    <w:p w:rsidR="00376B16" w:rsidRDefault="00376B16" w:rsidP="00376B16">
      <w:pPr>
        <w:jc w:val="center"/>
        <w:rPr>
          <w:lang w:eastAsia="en-US"/>
        </w:rPr>
      </w:pPr>
      <w:r w:rsidRPr="002F120D">
        <w:rPr>
          <w:lang w:eastAsia="en-US"/>
        </w:rPr>
        <w:t>(наименование органа муниципального контроля)</w:t>
      </w:r>
    </w:p>
    <w:p w:rsidR="00376B16" w:rsidRDefault="00376B16" w:rsidP="00376B16">
      <w:pPr>
        <w:jc w:val="center"/>
        <w:rPr>
          <w:u w:val="single"/>
          <w:lang w:eastAsia="en-US"/>
        </w:rPr>
      </w:pPr>
      <w:r w:rsidRPr="002F120D">
        <w:rPr>
          <w:u w:val="single"/>
          <w:lang w:eastAsia="en-US"/>
        </w:rPr>
        <w:t xml:space="preserve">МУНИЦИПАЛЬНЫЙ КОНТРОЛЬ </w:t>
      </w:r>
      <w:r>
        <w:rPr>
          <w:u w:val="single"/>
          <w:lang w:eastAsia="en-US"/>
        </w:rPr>
        <w:t xml:space="preserve">В СФЕРЕ БЛАГОУСТРОЙСТВА </w:t>
      </w:r>
      <w:r w:rsidRPr="002F120D">
        <w:rPr>
          <w:u w:val="single"/>
          <w:lang w:eastAsia="en-US"/>
        </w:rPr>
        <w:t xml:space="preserve">НА ТЕРРИТОРИИ ШУМЕРЛИНСКОГО МУНИЦИПАЛЬНОГО ОКРУГА ЧУВАШСКОЙ РЕСПУБЛИКИ </w:t>
      </w:r>
    </w:p>
    <w:p w:rsidR="00376B16" w:rsidRDefault="00376B16" w:rsidP="00376B16">
      <w:pPr>
        <w:jc w:val="center"/>
        <w:rPr>
          <w:lang w:eastAsia="en-US"/>
        </w:rPr>
      </w:pPr>
      <w:r w:rsidRPr="002F120D">
        <w:rPr>
          <w:lang w:eastAsia="en-US"/>
        </w:rPr>
        <w:t>(вид муниципального контроля)</w:t>
      </w:r>
    </w:p>
    <w:p w:rsidR="00376B16" w:rsidRDefault="00376B16" w:rsidP="00376B16">
      <w:pPr>
        <w:jc w:val="center"/>
        <w:rPr>
          <w:lang w:eastAsia="en-US"/>
        </w:rPr>
      </w:pPr>
      <w:r w:rsidRPr="002F120D">
        <w:rPr>
          <w:lang w:eastAsia="en-US"/>
        </w:rPr>
        <w:t xml:space="preserve">Проверочный лист (список контрольных вопросов), применяемый при проведении плановых проверок по муниципальному контролю </w:t>
      </w:r>
      <w:r>
        <w:rPr>
          <w:lang w:eastAsia="en-US"/>
        </w:rPr>
        <w:t xml:space="preserve">в сфере благоустройства </w:t>
      </w:r>
      <w:r w:rsidRPr="002F120D">
        <w:rPr>
          <w:rFonts w:hint="eastAsia"/>
          <w:lang w:eastAsia="en-US"/>
        </w:rPr>
        <w:t>на</w:t>
      </w:r>
      <w:r w:rsidRPr="002F120D">
        <w:rPr>
          <w:lang w:eastAsia="en-US"/>
        </w:rPr>
        <w:t xml:space="preserve"> </w:t>
      </w:r>
      <w:r w:rsidRPr="002F120D">
        <w:rPr>
          <w:rFonts w:hint="eastAsia"/>
          <w:lang w:eastAsia="en-US"/>
        </w:rPr>
        <w:t>территории</w:t>
      </w:r>
      <w:r w:rsidRPr="002F120D">
        <w:rPr>
          <w:lang w:eastAsia="en-US"/>
        </w:rPr>
        <w:t xml:space="preserve"> </w:t>
      </w:r>
      <w:r w:rsidRPr="002F120D">
        <w:rPr>
          <w:rFonts w:hint="eastAsia"/>
          <w:lang w:eastAsia="en-US"/>
        </w:rPr>
        <w:t>Шумерлинского</w:t>
      </w:r>
      <w:r w:rsidRPr="002F120D">
        <w:rPr>
          <w:lang w:eastAsia="en-US"/>
        </w:rPr>
        <w:t xml:space="preserve"> </w:t>
      </w:r>
      <w:r w:rsidRPr="002F120D">
        <w:rPr>
          <w:rFonts w:hint="eastAsia"/>
          <w:lang w:eastAsia="en-US"/>
        </w:rPr>
        <w:t>муниципального</w:t>
      </w:r>
      <w:r w:rsidRPr="002F120D">
        <w:rPr>
          <w:lang w:eastAsia="en-US"/>
        </w:rPr>
        <w:t xml:space="preserve"> </w:t>
      </w:r>
      <w:r w:rsidRPr="002F120D">
        <w:rPr>
          <w:rFonts w:hint="eastAsia"/>
          <w:lang w:eastAsia="en-US"/>
        </w:rPr>
        <w:t>округа</w:t>
      </w:r>
      <w:r w:rsidRPr="002F120D">
        <w:rPr>
          <w:lang w:eastAsia="en-US"/>
        </w:rPr>
        <w:t xml:space="preserve"> </w:t>
      </w:r>
      <w:r w:rsidRPr="002F120D">
        <w:rPr>
          <w:rFonts w:hint="eastAsia"/>
          <w:lang w:eastAsia="en-US"/>
        </w:rPr>
        <w:t>Чувашской</w:t>
      </w:r>
      <w:r w:rsidRPr="002F120D">
        <w:rPr>
          <w:lang w:eastAsia="en-US"/>
        </w:rPr>
        <w:t xml:space="preserve"> </w:t>
      </w:r>
      <w:r w:rsidRPr="002F120D">
        <w:rPr>
          <w:rFonts w:hint="eastAsia"/>
          <w:lang w:eastAsia="en-US"/>
        </w:rPr>
        <w:t>Республики</w:t>
      </w:r>
      <w:r w:rsidRPr="002F120D">
        <w:rPr>
          <w:lang w:eastAsia="en-US"/>
        </w:rPr>
        <w:t xml:space="preserve"> </w:t>
      </w:r>
    </w:p>
    <w:p w:rsidR="00376B16" w:rsidRDefault="00376B16" w:rsidP="00376B16">
      <w:pPr>
        <w:jc w:val="both"/>
        <w:rPr>
          <w:szCs w:val="20"/>
          <w:lang w:eastAsia="zh-CN"/>
        </w:rPr>
      </w:pPr>
    </w:p>
    <w:p w:rsidR="00376B16" w:rsidRDefault="00376B16" w:rsidP="00376B16">
      <w:pPr>
        <w:jc w:val="both"/>
      </w:pPr>
      <w:r w:rsidRPr="00FC37CE">
        <w:rPr>
          <w:szCs w:val="20"/>
          <w:lang w:eastAsia="zh-CN"/>
        </w:rPr>
        <w:t>1. Объект муниципального контроля, в отношении которого проводится контро</w:t>
      </w:r>
      <w:r>
        <w:rPr>
          <w:szCs w:val="20"/>
          <w:lang w:eastAsia="zh-CN"/>
        </w:rPr>
        <w:t>льное (надзорное) мероприятие:</w:t>
      </w:r>
      <w:r w:rsidRPr="00FC37CE">
        <w:rPr>
          <w:szCs w:val="20"/>
          <w:lang w:eastAsia="zh-CN"/>
        </w:rPr>
        <w:t>_________</w:t>
      </w:r>
      <w:r>
        <w:rPr>
          <w:szCs w:val="20"/>
          <w:lang w:eastAsia="zh-CN"/>
        </w:rPr>
        <w:t>_______________________________________________</w:t>
      </w:r>
      <w:r w:rsidRPr="00FC37CE">
        <w:t xml:space="preserve"> _______________________________________________________________________________</w:t>
      </w:r>
    </w:p>
    <w:p w:rsidR="00376B16" w:rsidRDefault="00376B16" w:rsidP="00376B16">
      <w:pPr>
        <w:jc w:val="both"/>
      </w:pPr>
    </w:p>
    <w:p w:rsidR="00376B16" w:rsidRDefault="00376B16" w:rsidP="00376B16">
      <w:pPr>
        <w:jc w:val="both"/>
      </w:pPr>
      <w:r w:rsidRPr="00FC37CE">
        <w:t>2. Место (или места) проведения контрольного (надзорного) мероприятия с заполнением проверочного листа____________________________________________________________ _____________________________________________________________________________</w:t>
      </w:r>
      <w:r>
        <w:t>__</w:t>
      </w:r>
    </w:p>
    <w:p w:rsidR="00376B16" w:rsidRDefault="00376B16" w:rsidP="00376B16">
      <w:pPr>
        <w:jc w:val="both"/>
      </w:pPr>
    </w:p>
    <w:p w:rsidR="00376B16" w:rsidRDefault="00376B16" w:rsidP="00376B16">
      <w:pPr>
        <w:jc w:val="both"/>
        <w:rPr>
          <w:sz w:val="20"/>
          <w:szCs w:val="20"/>
        </w:rPr>
      </w:pPr>
      <w:r w:rsidRPr="00FC37CE">
        <w:t>3. Реквизиты распоряжения о проведении контрольного (надзорного) мероприятия__________________________________________________________________ _____________________________________________________________________________</w:t>
      </w:r>
      <w:r w:rsidRPr="00FC37CE">
        <w:rPr>
          <w:szCs w:val="20"/>
          <w:lang w:eastAsia="zh-CN"/>
        </w:rPr>
        <w:t xml:space="preserve">                     </w:t>
      </w:r>
      <w:r>
        <w:rPr>
          <w:szCs w:val="20"/>
          <w:lang w:eastAsia="zh-CN"/>
        </w:rPr>
        <w:t xml:space="preserve">                   </w:t>
      </w:r>
      <w:r w:rsidRPr="00FC37CE">
        <w:rPr>
          <w:sz w:val="20"/>
          <w:szCs w:val="20"/>
        </w:rPr>
        <w:t>(номер, дата распоряжения о проведении контрольного (надзорного) мероприятия)</w:t>
      </w:r>
    </w:p>
    <w:p w:rsidR="00376B16" w:rsidRDefault="00376B16" w:rsidP="00376B16">
      <w:pPr>
        <w:jc w:val="both"/>
      </w:pPr>
    </w:p>
    <w:p w:rsidR="00376B16" w:rsidRDefault="00376B16" w:rsidP="00376B16">
      <w:pPr>
        <w:jc w:val="both"/>
      </w:pPr>
      <w:r w:rsidRPr="00FC37CE">
        <w:t xml:space="preserve">4. </w:t>
      </w:r>
      <w:r>
        <w:t>В</w:t>
      </w:r>
      <w:r w:rsidRPr="00090E69">
        <w:rPr>
          <w:rFonts w:hint="eastAsia"/>
        </w:rPr>
        <w:t>ид</w:t>
      </w:r>
      <w:r w:rsidRPr="00090E69">
        <w:t xml:space="preserve"> </w:t>
      </w:r>
      <w:r w:rsidRPr="00090E69">
        <w:rPr>
          <w:rFonts w:hint="eastAsia"/>
        </w:rPr>
        <w:t>контрольного</w:t>
      </w:r>
      <w:r w:rsidRPr="00090E69">
        <w:t xml:space="preserve"> (</w:t>
      </w:r>
      <w:r w:rsidRPr="00090E69">
        <w:rPr>
          <w:rFonts w:hint="eastAsia"/>
        </w:rPr>
        <w:t>надзорного</w:t>
      </w:r>
      <w:r w:rsidRPr="00090E69">
        <w:t xml:space="preserve">) </w:t>
      </w:r>
      <w:r w:rsidRPr="00090E69">
        <w:rPr>
          <w:rFonts w:hint="eastAsia"/>
        </w:rPr>
        <w:t>мероприятия</w:t>
      </w:r>
      <w:r w:rsidRPr="00FC37CE">
        <w:t>____________________________</w:t>
      </w:r>
      <w:r>
        <w:t>__________</w:t>
      </w:r>
    </w:p>
    <w:p w:rsidR="00376B16" w:rsidRDefault="00376B16" w:rsidP="00376B16">
      <w:pPr>
        <w:jc w:val="both"/>
      </w:pPr>
    </w:p>
    <w:p w:rsidR="00376B16" w:rsidRDefault="00376B16" w:rsidP="00376B16">
      <w:pPr>
        <w:jc w:val="both"/>
      </w:pPr>
      <w:r>
        <w:lastRenderedPageBreak/>
        <w:t xml:space="preserve">5. </w:t>
      </w:r>
      <w:r w:rsidRPr="00FC37CE">
        <w:t>Учетный номер контрольного (надзорного) мероприятия__________________ _____________________________________________________________________________</w:t>
      </w:r>
    </w:p>
    <w:p w:rsidR="00376B16" w:rsidRDefault="00376B16" w:rsidP="00376B16">
      <w:pPr>
        <w:jc w:val="both"/>
        <w:rPr>
          <w:sz w:val="20"/>
          <w:szCs w:val="20"/>
        </w:rPr>
      </w:pPr>
      <w:r w:rsidRPr="00FC37CE">
        <w:rPr>
          <w:sz w:val="20"/>
          <w:szCs w:val="20"/>
        </w:rPr>
        <w:t>(указывается учетный номер проверки и дата его присвоения в едином реестре проверок)</w:t>
      </w:r>
    </w:p>
    <w:p w:rsidR="00376B16" w:rsidRDefault="00376B16" w:rsidP="00376B16"/>
    <w:p w:rsidR="00376B16" w:rsidRPr="00FC37CE" w:rsidRDefault="00376B16" w:rsidP="00376B16">
      <w:r>
        <w:t>6</w:t>
      </w:r>
      <w:r w:rsidRPr="00FC37CE">
        <w:t xml:space="preserve">. Форма проверочного листа утверждена постановлением администрации Шумерлинского муниципального округа </w:t>
      </w:r>
      <w:proofErr w:type="gramStart"/>
      <w:r w:rsidRPr="00FC37CE">
        <w:t>от</w:t>
      </w:r>
      <w:proofErr w:type="gramEnd"/>
      <w:r w:rsidRPr="00FC37CE">
        <w:t xml:space="preserve"> ________________ № ________.</w:t>
      </w:r>
    </w:p>
    <w:p w:rsidR="00376B16" w:rsidRPr="00FC37CE" w:rsidRDefault="00376B16" w:rsidP="00376B16">
      <w:pPr>
        <w:keepNext/>
        <w:tabs>
          <w:tab w:val="num" w:pos="0"/>
        </w:tabs>
        <w:suppressAutoHyphens/>
        <w:autoSpaceDE w:val="0"/>
        <w:jc w:val="both"/>
        <w:outlineLvl w:val="0"/>
        <w:rPr>
          <w:szCs w:val="20"/>
          <w:lang w:eastAsia="zh-CN"/>
        </w:rPr>
      </w:pPr>
    </w:p>
    <w:p w:rsidR="00376B16" w:rsidRDefault="00376B16" w:rsidP="00376B16">
      <w:pPr>
        <w:keepNext/>
        <w:tabs>
          <w:tab w:val="num" w:pos="0"/>
        </w:tabs>
        <w:suppressAutoHyphens/>
        <w:autoSpaceDE w:val="0"/>
        <w:jc w:val="both"/>
        <w:outlineLvl w:val="0"/>
      </w:pPr>
      <w:r>
        <w:t>7</w:t>
      </w:r>
      <w:r w:rsidRPr="00FC37CE">
        <w:t>.</w:t>
      </w:r>
      <w:r>
        <w:t xml:space="preserve"> </w:t>
      </w:r>
      <w:proofErr w:type="gramStart"/>
      <w:r>
        <w:t>Ф</w:t>
      </w:r>
      <w:r w:rsidRPr="00090E69">
        <w:rPr>
          <w:rFonts w:hint="eastAsia"/>
        </w:rPr>
        <w:t>амилия</w:t>
      </w:r>
      <w:r w:rsidRPr="00090E69">
        <w:t xml:space="preserve">, </w:t>
      </w:r>
      <w:r w:rsidRPr="00090E69">
        <w:rPr>
          <w:rFonts w:hint="eastAsia"/>
        </w:rPr>
        <w:t>имя</w:t>
      </w:r>
      <w:r w:rsidRPr="00090E69">
        <w:t xml:space="preserve"> </w:t>
      </w:r>
      <w:r w:rsidRPr="00090E69">
        <w:rPr>
          <w:rFonts w:hint="eastAsia"/>
        </w:rPr>
        <w:t>и</w:t>
      </w:r>
      <w:r w:rsidRPr="00090E69">
        <w:t xml:space="preserve"> </w:t>
      </w:r>
      <w:r w:rsidRPr="00090E69">
        <w:rPr>
          <w:rFonts w:hint="eastAsia"/>
        </w:rPr>
        <w:t>отчество</w:t>
      </w:r>
      <w:r w:rsidRPr="00090E69">
        <w:t xml:space="preserve"> (</w:t>
      </w:r>
      <w:r w:rsidRPr="00090E69">
        <w:rPr>
          <w:rFonts w:hint="eastAsia"/>
        </w:rPr>
        <w:t>при</w:t>
      </w:r>
      <w:r w:rsidRPr="00090E69">
        <w:t xml:space="preserve"> </w:t>
      </w:r>
      <w:r w:rsidRPr="00090E69">
        <w:rPr>
          <w:rFonts w:hint="eastAsia"/>
        </w:rPr>
        <w:t>наличии</w:t>
      </w:r>
      <w:r w:rsidRPr="00090E69">
        <w:t xml:space="preserve">) </w:t>
      </w:r>
      <w:r w:rsidRPr="00090E69">
        <w:rPr>
          <w:rFonts w:hint="eastAsia"/>
        </w:rPr>
        <w:t>гражданина</w:t>
      </w:r>
      <w:r w:rsidRPr="00090E69">
        <w:t xml:space="preserve"> </w:t>
      </w:r>
      <w:r w:rsidRPr="00090E69">
        <w:rPr>
          <w:rFonts w:hint="eastAsia"/>
        </w:rPr>
        <w:t>или</w:t>
      </w:r>
      <w:r w:rsidRPr="00090E69">
        <w:t xml:space="preserve"> </w:t>
      </w:r>
      <w:r w:rsidRPr="00090E69">
        <w:rPr>
          <w:rFonts w:hint="eastAsia"/>
        </w:rPr>
        <w:t>индивидуального</w:t>
      </w:r>
      <w:r w:rsidRPr="00090E69">
        <w:t xml:space="preserve"> </w:t>
      </w:r>
      <w:r w:rsidRPr="00090E69">
        <w:rPr>
          <w:rFonts w:hint="eastAsia"/>
        </w:rPr>
        <w:t>предпринимателя</w:t>
      </w:r>
      <w:r w:rsidRPr="00090E69">
        <w:t xml:space="preserve">, </w:t>
      </w:r>
      <w:r w:rsidRPr="00090E69">
        <w:rPr>
          <w:rFonts w:hint="eastAsia"/>
        </w:rPr>
        <w:t>его</w:t>
      </w:r>
      <w:r w:rsidRPr="00090E69">
        <w:t xml:space="preserve"> </w:t>
      </w:r>
      <w:r w:rsidRPr="00090E69">
        <w:rPr>
          <w:rFonts w:hint="eastAsia"/>
        </w:rPr>
        <w:t>идентификационный</w:t>
      </w:r>
      <w:r w:rsidRPr="00090E69">
        <w:t xml:space="preserve"> </w:t>
      </w:r>
      <w:r w:rsidRPr="00090E69">
        <w:rPr>
          <w:rFonts w:hint="eastAsia"/>
        </w:rPr>
        <w:t>номер</w:t>
      </w:r>
      <w:r w:rsidRPr="00090E69">
        <w:t xml:space="preserve"> </w:t>
      </w:r>
      <w:r w:rsidRPr="00090E69">
        <w:rPr>
          <w:rFonts w:hint="eastAsia"/>
        </w:rPr>
        <w:t>налогоплательщика</w:t>
      </w:r>
      <w:r w:rsidRPr="00090E69">
        <w:t xml:space="preserve"> </w:t>
      </w:r>
      <w:r w:rsidRPr="00090E69">
        <w:rPr>
          <w:rFonts w:hint="eastAsia"/>
        </w:rPr>
        <w:t>и</w:t>
      </w:r>
      <w:r w:rsidRPr="00090E69">
        <w:t xml:space="preserve"> (</w:t>
      </w:r>
      <w:r w:rsidRPr="00090E69">
        <w:rPr>
          <w:rFonts w:hint="eastAsia"/>
        </w:rPr>
        <w:t>или</w:t>
      </w:r>
      <w:r w:rsidRPr="00090E69">
        <w:t xml:space="preserve">) </w:t>
      </w:r>
      <w:r w:rsidRPr="00090E69">
        <w:rPr>
          <w:rFonts w:hint="eastAsia"/>
        </w:rPr>
        <w:t>основной</w:t>
      </w:r>
      <w:r w:rsidRPr="00090E69">
        <w:t xml:space="preserve"> </w:t>
      </w:r>
      <w:r w:rsidRPr="00090E69">
        <w:rPr>
          <w:rFonts w:hint="eastAsia"/>
        </w:rPr>
        <w:t>государственный</w:t>
      </w:r>
      <w:r w:rsidRPr="00090E69">
        <w:t xml:space="preserve"> </w:t>
      </w:r>
      <w:r w:rsidRPr="00090E69">
        <w:rPr>
          <w:rFonts w:hint="eastAsia"/>
        </w:rPr>
        <w:t>регистрационный</w:t>
      </w:r>
      <w:r w:rsidRPr="00090E69">
        <w:t xml:space="preserve"> </w:t>
      </w:r>
      <w:r w:rsidRPr="00090E69">
        <w:rPr>
          <w:rFonts w:hint="eastAsia"/>
        </w:rPr>
        <w:t>номер</w:t>
      </w:r>
      <w:r w:rsidRPr="00090E69">
        <w:t xml:space="preserve"> </w:t>
      </w:r>
      <w:r w:rsidRPr="00090E69">
        <w:rPr>
          <w:rFonts w:hint="eastAsia"/>
        </w:rPr>
        <w:t>индивидуального</w:t>
      </w:r>
      <w:r w:rsidRPr="00090E69">
        <w:t xml:space="preserve"> </w:t>
      </w:r>
      <w:r w:rsidRPr="00090E69">
        <w:rPr>
          <w:rFonts w:hint="eastAsia"/>
        </w:rPr>
        <w:t>предпринимателя</w:t>
      </w:r>
      <w:r w:rsidRPr="00090E69">
        <w:t xml:space="preserve">, </w:t>
      </w:r>
      <w:r w:rsidRPr="00090E69">
        <w:rPr>
          <w:rFonts w:hint="eastAsia"/>
        </w:rPr>
        <w:t>адрес</w:t>
      </w:r>
      <w:r w:rsidRPr="00090E69">
        <w:t xml:space="preserve"> </w:t>
      </w:r>
      <w:r w:rsidRPr="00090E69">
        <w:rPr>
          <w:rFonts w:hint="eastAsia"/>
        </w:rPr>
        <w:t>регистрации</w:t>
      </w:r>
      <w:r w:rsidRPr="00090E69">
        <w:t xml:space="preserve"> </w:t>
      </w:r>
      <w:r w:rsidRPr="00090E69">
        <w:rPr>
          <w:rFonts w:hint="eastAsia"/>
        </w:rPr>
        <w:t>гражданина</w:t>
      </w:r>
      <w:r w:rsidRPr="00090E69">
        <w:t xml:space="preserve"> </w:t>
      </w:r>
      <w:r w:rsidRPr="00090E69">
        <w:rPr>
          <w:rFonts w:hint="eastAsia"/>
        </w:rPr>
        <w:t>или</w:t>
      </w:r>
      <w:r w:rsidRPr="00090E69">
        <w:t xml:space="preserve"> </w:t>
      </w:r>
      <w:r w:rsidRPr="00090E69">
        <w:rPr>
          <w:rFonts w:hint="eastAsia"/>
        </w:rPr>
        <w:t>индивидуального</w:t>
      </w:r>
      <w:r w:rsidRPr="00090E69">
        <w:t xml:space="preserve"> </w:t>
      </w:r>
      <w:r w:rsidRPr="00090E69">
        <w:rPr>
          <w:rFonts w:hint="eastAsia"/>
        </w:rPr>
        <w:t>предпринимателя</w:t>
      </w:r>
      <w:r w:rsidRPr="00090E69">
        <w:t xml:space="preserve">, </w:t>
      </w:r>
      <w:r w:rsidRPr="00090E69">
        <w:rPr>
          <w:rFonts w:hint="eastAsia"/>
        </w:rPr>
        <w:t>наименование</w:t>
      </w:r>
      <w:r w:rsidRPr="00090E69">
        <w:t xml:space="preserve"> </w:t>
      </w:r>
      <w:r w:rsidRPr="00090E69">
        <w:rPr>
          <w:rFonts w:hint="eastAsia"/>
        </w:rPr>
        <w:t>юридического</w:t>
      </w:r>
      <w:r w:rsidRPr="00090E69">
        <w:t xml:space="preserve"> </w:t>
      </w:r>
      <w:r w:rsidRPr="00090E69">
        <w:rPr>
          <w:rFonts w:hint="eastAsia"/>
        </w:rPr>
        <w:t>лица</w:t>
      </w:r>
      <w:r w:rsidRPr="00090E69">
        <w:t xml:space="preserve">, </w:t>
      </w:r>
      <w:r w:rsidRPr="00090E69">
        <w:rPr>
          <w:rFonts w:hint="eastAsia"/>
        </w:rPr>
        <w:t>его</w:t>
      </w:r>
      <w:r w:rsidRPr="00090E69">
        <w:t xml:space="preserve"> </w:t>
      </w:r>
      <w:r w:rsidRPr="00090E69">
        <w:rPr>
          <w:rFonts w:hint="eastAsia"/>
        </w:rPr>
        <w:t>идентификационный</w:t>
      </w:r>
      <w:r w:rsidRPr="00090E69">
        <w:t xml:space="preserve"> </w:t>
      </w:r>
      <w:r w:rsidRPr="00090E69">
        <w:rPr>
          <w:rFonts w:hint="eastAsia"/>
        </w:rPr>
        <w:t>номер</w:t>
      </w:r>
      <w:r w:rsidRPr="00090E69">
        <w:t xml:space="preserve"> </w:t>
      </w:r>
      <w:r w:rsidRPr="00090E69">
        <w:rPr>
          <w:rFonts w:hint="eastAsia"/>
        </w:rPr>
        <w:t>налогоплательщика</w:t>
      </w:r>
      <w:r w:rsidRPr="00090E69">
        <w:t xml:space="preserve"> </w:t>
      </w:r>
      <w:r w:rsidRPr="00090E69">
        <w:rPr>
          <w:rFonts w:hint="eastAsia"/>
        </w:rPr>
        <w:t>и</w:t>
      </w:r>
      <w:r w:rsidRPr="00090E69">
        <w:t xml:space="preserve"> (</w:t>
      </w:r>
      <w:r w:rsidRPr="00090E69">
        <w:rPr>
          <w:rFonts w:hint="eastAsia"/>
        </w:rPr>
        <w:t>или</w:t>
      </w:r>
      <w:r w:rsidRPr="00090E69">
        <w:t xml:space="preserve">) </w:t>
      </w:r>
      <w:r w:rsidRPr="00090E69">
        <w:rPr>
          <w:rFonts w:hint="eastAsia"/>
        </w:rPr>
        <w:t>основной</w:t>
      </w:r>
      <w:r w:rsidRPr="00090E69">
        <w:t xml:space="preserve"> </w:t>
      </w:r>
      <w:r w:rsidRPr="00090E69">
        <w:rPr>
          <w:rFonts w:hint="eastAsia"/>
        </w:rPr>
        <w:t>государственный</w:t>
      </w:r>
      <w:r w:rsidRPr="00090E69">
        <w:t xml:space="preserve"> </w:t>
      </w:r>
      <w:r w:rsidRPr="00090E69">
        <w:rPr>
          <w:rFonts w:hint="eastAsia"/>
        </w:rPr>
        <w:t>регистрационный</w:t>
      </w:r>
      <w:r w:rsidRPr="00090E69">
        <w:t xml:space="preserve"> </w:t>
      </w:r>
      <w:r w:rsidRPr="00090E69">
        <w:rPr>
          <w:rFonts w:hint="eastAsia"/>
        </w:rPr>
        <w:t>номер</w:t>
      </w:r>
      <w:r w:rsidRPr="00090E69">
        <w:t xml:space="preserve">, </w:t>
      </w:r>
      <w:r w:rsidRPr="00090E69">
        <w:rPr>
          <w:rFonts w:hint="eastAsia"/>
        </w:rPr>
        <w:t>адрес</w:t>
      </w:r>
      <w:r w:rsidRPr="00090E69">
        <w:t xml:space="preserve"> </w:t>
      </w:r>
      <w:r w:rsidRPr="00090E69">
        <w:rPr>
          <w:rFonts w:hint="eastAsia"/>
        </w:rPr>
        <w:t>юридического</w:t>
      </w:r>
      <w:r w:rsidRPr="00090E69">
        <w:t xml:space="preserve"> </w:t>
      </w:r>
      <w:r w:rsidRPr="00090E69">
        <w:rPr>
          <w:rFonts w:hint="eastAsia"/>
        </w:rPr>
        <w:t>лица</w:t>
      </w:r>
      <w:r w:rsidRPr="00090E69">
        <w:t xml:space="preserve"> (</w:t>
      </w:r>
      <w:r w:rsidRPr="00090E69">
        <w:rPr>
          <w:rFonts w:hint="eastAsia"/>
        </w:rPr>
        <w:t>его</w:t>
      </w:r>
      <w:r w:rsidRPr="00090E69">
        <w:t xml:space="preserve"> </w:t>
      </w:r>
      <w:r w:rsidRPr="00090E69">
        <w:rPr>
          <w:rFonts w:hint="eastAsia"/>
        </w:rPr>
        <w:t>филиалов</w:t>
      </w:r>
      <w:r w:rsidRPr="00090E69">
        <w:t xml:space="preserve">, </w:t>
      </w:r>
      <w:r w:rsidRPr="00090E69">
        <w:rPr>
          <w:rFonts w:hint="eastAsia"/>
        </w:rPr>
        <w:t>представительств</w:t>
      </w:r>
      <w:r w:rsidRPr="00090E69">
        <w:t xml:space="preserve">, </w:t>
      </w:r>
      <w:r w:rsidRPr="00090E69">
        <w:rPr>
          <w:rFonts w:hint="eastAsia"/>
        </w:rPr>
        <w:t>обособленных</w:t>
      </w:r>
      <w:r w:rsidRPr="00090E69">
        <w:t xml:space="preserve"> </w:t>
      </w:r>
      <w:r w:rsidRPr="00090E69">
        <w:rPr>
          <w:rFonts w:hint="eastAsia"/>
        </w:rPr>
        <w:t>структурных</w:t>
      </w:r>
      <w:r w:rsidRPr="00090E69">
        <w:t xml:space="preserve"> </w:t>
      </w:r>
      <w:r w:rsidRPr="00090E69">
        <w:rPr>
          <w:rFonts w:hint="eastAsia"/>
        </w:rPr>
        <w:t>подразделений</w:t>
      </w:r>
      <w:r w:rsidRPr="00090E69">
        <w:t xml:space="preserve">), </w:t>
      </w:r>
      <w:r w:rsidRPr="00090E69">
        <w:rPr>
          <w:rFonts w:hint="eastAsia"/>
        </w:rPr>
        <w:t>являющихся</w:t>
      </w:r>
      <w:r w:rsidRPr="00090E69">
        <w:t xml:space="preserve"> </w:t>
      </w:r>
      <w:r w:rsidRPr="00090E69">
        <w:rPr>
          <w:rFonts w:hint="eastAsia"/>
        </w:rPr>
        <w:t>контролируемыми</w:t>
      </w:r>
      <w:r w:rsidRPr="00090E69">
        <w:t xml:space="preserve"> </w:t>
      </w:r>
      <w:r w:rsidRPr="00090E69">
        <w:rPr>
          <w:rFonts w:hint="eastAsia"/>
        </w:rPr>
        <w:t>лицами</w:t>
      </w:r>
      <w:r w:rsidRPr="00090E69">
        <w:t>;</w:t>
      </w:r>
      <w:proofErr w:type="gramEnd"/>
    </w:p>
    <w:p w:rsidR="00376B16" w:rsidRDefault="00376B16" w:rsidP="00376B16">
      <w:pPr>
        <w:keepNext/>
        <w:tabs>
          <w:tab w:val="num" w:pos="0"/>
        </w:tabs>
        <w:suppressAutoHyphens/>
        <w:autoSpaceDE w:val="0"/>
        <w:jc w:val="both"/>
        <w:outlineLvl w:val="0"/>
      </w:pPr>
    </w:p>
    <w:p w:rsidR="00376B16" w:rsidRPr="00FC37CE" w:rsidRDefault="00376B16" w:rsidP="00376B16">
      <w:pPr>
        <w:keepNext/>
        <w:tabs>
          <w:tab w:val="num" w:pos="0"/>
        </w:tabs>
        <w:suppressAutoHyphens/>
        <w:autoSpaceDE w:val="0"/>
        <w:jc w:val="both"/>
        <w:outlineLvl w:val="0"/>
        <w:rPr>
          <w:szCs w:val="20"/>
          <w:lang w:eastAsia="zh-CN"/>
        </w:rPr>
      </w:pPr>
      <w:r>
        <w:t>8</w:t>
      </w:r>
      <w:r w:rsidRPr="00FC37CE">
        <w:t>. Должность, фамилия и инициалы должностного лица администрации Шумерлинского муниципального округа, проводящего контрольное (надзорное) мероприятие и заполняющего проверочный лист________________________________________________ __________________________________________________________________________________________________________________________________________________________</w:t>
      </w:r>
      <w:r>
        <w:t>____</w:t>
      </w:r>
    </w:p>
    <w:p w:rsidR="00376B16" w:rsidRPr="00FC37CE" w:rsidRDefault="00376B16" w:rsidP="00376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22272F"/>
        </w:rPr>
      </w:pPr>
    </w:p>
    <w:p w:rsidR="00376B16" w:rsidRPr="00FC37CE" w:rsidRDefault="00376B16" w:rsidP="00376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color w:val="22272F"/>
          <w:lang w:eastAsia="zh-CN"/>
        </w:rPr>
        <w:t>9</w:t>
      </w:r>
      <w:r w:rsidRPr="00FC37CE">
        <w:rPr>
          <w:color w:val="22272F"/>
          <w:lang w:eastAsia="zh-CN"/>
        </w:rPr>
        <w:t>.</w:t>
      </w:r>
      <w:r w:rsidRPr="00FC37CE">
        <w:t xml:space="preserve"> </w:t>
      </w:r>
      <w:r w:rsidRPr="009B2CDA"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376B16" w:rsidRDefault="00376B16" w:rsidP="00376B16">
      <w:pPr>
        <w:jc w:val="center"/>
        <w:rPr>
          <w:lang w:eastAsia="en-US"/>
        </w:rPr>
      </w:pPr>
    </w:p>
    <w:p w:rsidR="00376B16" w:rsidRDefault="00376B16" w:rsidP="00376B16">
      <w:pPr>
        <w:jc w:val="center"/>
        <w:rPr>
          <w:szCs w:val="20"/>
          <w:lang w:eastAsia="zh-CN"/>
        </w:rPr>
      </w:pPr>
    </w:p>
    <w:p w:rsidR="00376B16" w:rsidRPr="000E3E4F" w:rsidRDefault="00376B16" w:rsidP="00376B16">
      <w:pPr>
        <w:keepNext/>
        <w:jc w:val="center"/>
        <w:outlineLvl w:val="0"/>
        <w:rPr>
          <w:b/>
        </w:rPr>
      </w:pPr>
      <w:bookmarkStart w:id="0" w:name="sub_14"/>
      <w:r w:rsidRPr="000E3E4F">
        <w:rPr>
          <w:b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376B16" w:rsidRPr="000E3E4F" w:rsidRDefault="00376B16" w:rsidP="00376B16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0"/>
        <w:gridCol w:w="2940"/>
        <w:gridCol w:w="840"/>
        <w:gridCol w:w="840"/>
        <w:gridCol w:w="1260"/>
        <w:gridCol w:w="821"/>
      </w:tblGrid>
      <w:tr w:rsidR="00376B16" w:rsidRPr="000E3E4F" w:rsidTr="008705AA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FF269B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FF269B">
              <w:rPr>
                <w:sz w:val="22"/>
                <w:szCs w:val="22"/>
              </w:rPr>
              <w:t>№</w:t>
            </w:r>
          </w:p>
          <w:p w:rsidR="00376B16" w:rsidRPr="00FF269B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proofErr w:type="gramStart"/>
            <w:r w:rsidRPr="00FF269B">
              <w:rPr>
                <w:sz w:val="22"/>
                <w:szCs w:val="22"/>
              </w:rPr>
              <w:t>п</w:t>
            </w:r>
            <w:proofErr w:type="gramEnd"/>
            <w:r w:rsidRPr="00FF269B">
              <w:rPr>
                <w:sz w:val="22"/>
                <w:szCs w:val="22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6" w:rsidRPr="00FF269B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FF269B">
              <w:rPr>
                <w:sz w:val="22"/>
                <w:szCs w:val="22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6" w:rsidRPr="00FF269B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FF269B">
              <w:rPr>
                <w:sz w:val="22"/>
                <w:szCs w:val="22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6" w:rsidRPr="00FF269B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FF269B">
              <w:rPr>
                <w:sz w:val="22"/>
                <w:szCs w:val="22"/>
              </w:rPr>
              <w:t>Ответы на вопросы</w:t>
            </w:r>
          </w:p>
        </w:tc>
      </w:tr>
      <w:tr w:rsidR="00376B16" w:rsidRPr="000E3E4F" w:rsidTr="008705AA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6" w:rsidRPr="00FF269B" w:rsidRDefault="00376B16" w:rsidP="008705AA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6" w:rsidRPr="00FF269B" w:rsidRDefault="00376B16" w:rsidP="008705AA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6" w:rsidRPr="00FF269B" w:rsidRDefault="00376B16" w:rsidP="008705AA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6" w:rsidRPr="00FF269B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FF269B">
              <w:rPr>
                <w:sz w:val="22"/>
                <w:szCs w:val="22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6" w:rsidRPr="00FF269B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FF269B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6" w:rsidRPr="00FF269B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FF269B">
              <w:rPr>
                <w:sz w:val="22"/>
                <w:szCs w:val="22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6" w:rsidRPr="00FF269B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FF269B">
              <w:rPr>
                <w:sz w:val="22"/>
                <w:szCs w:val="22"/>
              </w:rPr>
              <w:t>примечание</w:t>
            </w:r>
          </w:p>
        </w:tc>
      </w:tr>
      <w:tr w:rsidR="00376B16" w:rsidRPr="000E3E4F" w:rsidTr="008705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0E3E4F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0E3E4F">
              <w:t>Соответствует ли  размещение средств информации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FF269B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FF269B">
              <w:t>подраздел 4.9. Правил благоустройства территории Шумерлинского муниципального округа, утвержденные решением Собрания депутатов Шумерлинского муниципального округа</w:t>
            </w:r>
            <w:r w:rsidRPr="00FF269B">
              <w:rPr>
                <w:shd w:val="clear" w:color="auto" w:fill="FFFFFF"/>
              </w:rPr>
              <w:t xml:space="preserve"> от </w:t>
            </w:r>
            <w:r>
              <w:rPr>
                <w:shd w:val="clear" w:color="auto" w:fill="FFFFFF"/>
              </w:rPr>
              <w:t>07.10.2022</w:t>
            </w:r>
            <w:r w:rsidRPr="00FF269B">
              <w:rPr>
                <w:shd w:val="clear" w:color="auto" w:fill="FFFFFF"/>
              </w:rPr>
              <w:t xml:space="preserve"> № </w:t>
            </w:r>
            <w:r>
              <w:rPr>
                <w:shd w:val="clear" w:color="auto" w:fill="FFFFFF"/>
              </w:rPr>
              <w:t>17</w:t>
            </w:r>
            <w:r w:rsidRPr="00FF269B">
              <w:rPr>
                <w:shd w:val="clear" w:color="auto" w:fill="FFFFFF"/>
              </w:rPr>
              <w:t>/</w:t>
            </w:r>
            <w:r>
              <w:rPr>
                <w:shd w:val="clear" w:color="auto" w:fill="FFFFFF"/>
              </w:rPr>
              <w:t>3</w:t>
            </w:r>
            <w:r w:rsidRPr="00FF269B">
              <w:rPr>
                <w:shd w:val="clear" w:color="auto" w:fill="FFFFFF"/>
              </w:rPr>
              <w:t xml:space="preserve"> (далее-</w:t>
            </w:r>
            <w:r w:rsidRPr="00FF269B">
              <w:t>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376B16" w:rsidRPr="000E3E4F" w:rsidTr="008705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0E3E4F"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0E3E4F">
              <w:t xml:space="preserve">Соответствует ли </w:t>
            </w:r>
            <w:r w:rsidRPr="000E3E4F">
              <w:rPr>
                <w:shd w:val="clear" w:color="auto" w:fill="FFFFFF"/>
              </w:rPr>
              <w:t xml:space="preserve">благоустройство </w:t>
            </w:r>
            <w:r w:rsidRPr="000E3E4F">
              <w:rPr>
                <w:shd w:val="clear" w:color="auto" w:fill="FFFFFF"/>
              </w:rPr>
              <w:lastRenderedPageBreak/>
              <w:t>пешеходных коммуникаций</w:t>
            </w:r>
            <w:r w:rsidRPr="000E3E4F"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FF269B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FF269B">
              <w:lastRenderedPageBreak/>
              <w:t>подраздел 4.2.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376B16" w:rsidRPr="000E3E4F" w:rsidTr="008705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0E3E4F">
              <w:lastRenderedPageBreak/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0E3E4F">
              <w:t>Обеспечиваются ли требования к доступу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FF269B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FF269B">
              <w:t>раздел 5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376B16" w:rsidRPr="000E3E4F" w:rsidTr="008705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0E3E4F"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0E3E4F">
              <w:t xml:space="preserve">Соответствует ли </w:t>
            </w:r>
            <w:r w:rsidRPr="000E3E4F">
              <w:rPr>
                <w:shd w:val="clear" w:color="auto" w:fill="FFFFFF"/>
              </w:rPr>
              <w:t>организация, содержание и благоустройство строительных объектов</w:t>
            </w:r>
            <w:r w:rsidRPr="000E3E4F">
              <w:t xml:space="preserve"> Правилам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FF269B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FF269B">
              <w:t>подраздел 6.2.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376B16" w:rsidRPr="000E3E4F" w:rsidTr="008705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0E3E4F"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0E3E4F">
              <w:t xml:space="preserve">Соответствует ли </w:t>
            </w:r>
            <w:r w:rsidRPr="000E3E4F">
              <w:rPr>
                <w:shd w:val="clear" w:color="auto" w:fill="FFFFFF"/>
              </w:rPr>
              <w:t>организация содержания объектов наружного освещения</w:t>
            </w:r>
            <w:r w:rsidRPr="000E3E4F"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FF269B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FF269B">
              <w:t>подраздел 4.8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376B16" w:rsidRPr="000E3E4F" w:rsidTr="008705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0E3E4F"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0E3E4F">
              <w:t>Соблюдается ли порядок оформления разрешительной документации и порядок осуществления земляных работ</w:t>
            </w:r>
            <w:r w:rsidRPr="000E3E4F">
              <w:rPr>
                <w:shd w:val="clear" w:color="auto" w:fill="FFFFFF"/>
              </w:rPr>
              <w:t xml:space="preserve"> при строительстве, ремонте, реконструкции коммуникаций и сооружений</w:t>
            </w:r>
            <w:r w:rsidRPr="000E3E4F">
              <w:t xml:space="preserve"> Правилам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FF269B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FF269B">
              <w:t xml:space="preserve">подраздел 6.4. Правил благоустройства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376B16" w:rsidRPr="000E3E4F" w:rsidTr="008705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0E3E4F"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0E3E4F">
              <w:t xml:space="preserve">Соблюдаются ли требования к </w:t>
            </w:r>
            <w:r w:rsidRPr="000E3E4F">
              <w:rPr>
                <w:shd w:val="clear" w:color="auto" w:fill="FFFFFF"/>
              </w:rPr>
              <w:t>состоянию фасадов зданий, заборов и ограждений, а также прочих сооружений в пределах землеотвода</w:t>
            </w:r>
            <w:r w:rsidRPr="000E3E4F"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FF269B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FF269B">
              <w:t>подпункт 6.7.2.5.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376B16" w:rsidRPr="000E3E4F" w:rsidTr="008705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0E3E4F">
              <w:lastRenderedPageBreak/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0E3E4F"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FF269B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FF269B">
              <w:rPr>
                <w:shd w:val="clear" w:color="auto" w:fill="FFFFFF"/>
              </w:rPr>
              <w:t>подраздел 4.12</w:t>
            </w:r>
            <w:r w:rsidRPr="00FF269B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376B16" w:rsidRPr="000E3E4F" w:rsidTr="008705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0E3E4F"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0E3E4F">
              <w:t xml:space="preserve">Соблюдаются ли требования к </w:t>
            </w:r>
            <w:r w:rsidRPr="000E3E4F">
              <w:rPr>
                <w:shd w:val="clear" w:color="auto" w:fill="FFFFFF"/>
              </w:rPr>
              <w:t>складированию на придомовой территории вне землеотвода строительных материалов, топлива, удобрения и иных движимых вещей</w:t>
            </w:r>
            <w:r w:rsidRPr="000E3E4F"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FF269B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FF269B">
              <w:t xml:space="preserve">пункт 6.5.2, Правил благоустройства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376B16" w:rsidRPr="000E3E4F" w:rsidTr="008705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0E3E4F">
              <w:t>1</w:t>
            </w:r>
            <w:r>
              <w:t>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0E3E4F">
              <w:t xml:space="preserve">Соблюдаются ли общие требования к содержанию и уборке территории </w:t>
            </w:r>
            <w:r>
              <w:t>округа</w:t>
            </w:r>
            <w:r w:rsidRPr="000E3E4F">
              <w:t xml:space="preserve"> в осенне-зимний,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FF269B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FF269B">
              <w:rPr>
                <w:shd w:val="clear" w:color="auto" w:fill="FFFFFF"/>
              </w:rPr>
              <w:t>подпункт 6.7.2.1.</w:t>
            </w:r>
            <w:r w:rsidRPr="00FF269B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376B16" w:rsidRPr="000E3E4F" w:rsidTr="008705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0E3E4F">
              <w:t>1</w:t>
            </w: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0E3E4F">
              <w:t xml:space="preserve">Соблюдаются ли общие требования к содержанию и уборке территории </w:t>
            </w:r>
            <w:r>
              <w:t>округа</w:t>
            </w:r>
            <w:r w:rsidRPr="000E3E4F">
              <w:t xml:space="preserve"> в весенн</w:t>
            </w:r>
            <w:proofErr w:type="gramStart"/>
            <w:r w:rsidRPr="000E3E4F">
              <w:t>е-</w:t>
            </w:r>
            <w:proofErr w:type="gramEnd"/>
            <w:r w:rsidRPr="000E3E4F">
              <w:t xml:space="preserve">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FF269B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FF269B">
              <w:rPr>
                <w:shd w:val="clear" w:color="auto" w:fill="FFFFFF"/>
              </w:rPr>
              <w:t>подпункт 6.7.2.2.</w:t>
            </w:r>
            <w:r w:rsidRPr="00FF269B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376B16" w:rsidRPr="000E3E4F" w:rsidTr="008705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0E3E4F">
              <w:t>1</w:t>
            </w: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0E3E4F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0E3E4F">
              <w:t xml:space="preserve">Соблюдаются ли требования к </w:t>
            </w:r>
            <w:r w:rsidRPr="000E3E4F">
              <w:rPr>
                <w:shd w:val="clear" w:color="auto" w:fill="FFFFFF"/>
              </w:rPr>
              <w:t>организации очистки территорий от бытового мусора всех видов</w:t>
            </w:r>
            <w:r>
              <w:rPr>
                <w:shd w:val="clear" w:color="auto" w:fill="FFFFFF"/>
              </w:rPr>
              <w:t>,</w:t>
            </w:r>
            <w:r w:rsidRPr="000E3E4F">
              <w:t xml:space="preserve"> к сбору отходов и содержанию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6" w:rsidRPr="00FF269B" w:rsidRDefault="00376B16" w:rsidP="00870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FF269B">
              <w:rPr>
                <w:shd w:val="clear" w:color="auto" w:fill="FFFFFF"/>
              </w:rPr>
              <w:t>подпункт 6.7.2.3.</w:t>
            </w:r>
            <w:r w:rsidRPr="00FF269B">
              <w:t xml:space="preserve"> 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6" w:rsidRPr="000E3E4F" w:rsidRDefault="00376B16" w:rsidP="008705AA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</w:tbl>
    <w:p w:rsidR="00376B16" w:rsidRPr="000E3E4F" w:rsidRDefault="00376B16" w:rsidP="00376B16"/>
    <w:p w:rsidR="00376B16" w:rsidRPr="000E3E4F" w:rsidRDefault="00376B16" w:rsidP="00376B16">
      <w:pPr>
        <w:widowControl w:val="0"/>
        <w:autoSpaceDE w:val="0"/>
        <w:autoSpaceDN w:val="0"/>
        <w:adjustRightInd w:val="0"/>
        <w:jc w:val="both"/>
      </w:pPr>
    </w:p>
    <w:p w:rsidR="00376B16" w:rsidRPr="000E3E4F" w:rsidRDefault="00376B16" w:rsidP="00376B16">
      <w:pPr>
        <w:widowControl w:val="0"/>
        <w:autoSpaceDE w:val="0"/>
        <w:autoSpaceDN w:val="0"/>
        <w:adjustRightInd w:val="0"/>
        <w:jc w:val="both"/>
      </w:pPr>
      <w:r w:rsidRPr="000E3E4F">
        <w:t>«__» ______________ 20__ г.</w:t>
      </w:r>
    </w:p>
    <w:p w:rsidR="00376B16" w:rsidRPr="000E3E4F" w:rsidRDefault="00376B16" w:rsidP="00376B16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  <w:r w:rsidRPr="000E3E4F">
        <w:rPr>
          <w:sz w:val="14"/>
          <w:szCs w:val="14"/>
        </w:rPr>
        <w:t xml:space="preserve">           (дата заполнения проверочного листа)</w:t>
      </w:r>
    </w:p>
    <w:p w:rsidR="00376B16" w:rsidRPr="000E3E4F" w:rsidRDefault="00376B16" w:rsidP="00376B16"/>
    <w:p w:rsidR="00376B16" w:rsidRPr="000E3E4F" w:rsidRDefault="00376B16" w:rsidP="00376B16">
      <w:pPr>
        <w:widowControl w:val="0"/>
        <w:autoSpaceDE w:val="0"/>
        <w:autoSpaceDN w:val="0"/>
        <w:adjustRightInd w:val="0"/>
        <w:jc w:val="both"/>
      </w:pPr>
      <w:r w:rsidRPr="000E3E4F">
        <w:t>_____________________________      _________         ______________________________</w:t>
      </w:r>
    </w:p>
    <w:p w:rsidR="00376B16" w:rsidRPr="000E3E4F" w:rsidRDefault="00376B16" w:rsidP="00376B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0E3E4F">
        <w:rPr>
          <w:sz w:val="14"/>
          <w:szCs w:val="14"/>
        </w:rPr>
        <w:t xml:space="preserve">      </w:t>
      </w:r>
      <w:proofErr w:type="gramStart"/>
      <w:r w:rsidRPr="000E3E4F">
        <w:rPr>
          <w:sz w:val="14"/>
          <w:szCs w:val="14"/>
        </w:rPr>
        <w:t>(должность лица, заполнившего проверочные лист)</w:t>
      </w:r>
      <w:r w:rsidRPr="000E3E4F">
        <w:rPr>
          <w:sz w:val="14"/>
          <w:szCs w:val="14"/>
        </w:rPr>
        <w:tab/>
      </w:r>
      <w:r w:rsidRPr="000E3E4F">
        <w:rPr>
          <w:sz w:val="14"/>
          <w:szCs w:val="14"/>
        </w:rPr>
        <w:tab/>
        <w:t xml:space="preserve">  (подпись)</w:t>
      </w:r>
      <w:r w:rsidRPr="000E3E4F">
        <w:rPr>
          <w:sz w:val="14"/>
          <w:szCs w:val="14"/>
        </w:rPr>
        <w:tab/>
      </w:r>
      <w:r w:rsidRPr="000E3E4F">
        <w:rPr>
          <w:sz w:val="14"/>
          <w:szCs w:val="14"/>
        </w:rPr>
        <w:tab/>
        <w:t>(фамилия, имя, отчество лица заполнившего проверочные лист)</w:t>
      </w:r>
      <w:bookmarkEnd w:id="0"/>
      <w:proofErr w:type="gramEnd"/>
    </w:p>
    <w:p w:rsidR="00376B16" w:rsidRDefault="00376B16" w:rsidP="00376B16">
      <w:pPr>
        <w:keepNext/>
        <w:jc w:val="center"/>
        <w:outlineLvl w:val="0"/>
        <w:rPr>
          <w:noProof/>
        </w:rPr>
      </w:pPr>
    </w:p>
    <w:p w:rsidR="00771441" w:rsidRDefault="00771441" w:rsidP="00771441">
      <w:pPr>
        <w:pStyle w:val="a4"/>
        <w:shd w:val="clear" w:color="auto" w:fill="FFFFFF"/>
        <w:spacing w:after="360"/>
        <w:jc w:val="right"/>
      </w:pPr>
      <w:bookmarkStart w:id="1" w:name="_GoBack"/>
      <w:bookmarkEnd w:id="1"/>
    </w:p>
    <w:sectPr w:rsidR="0077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67"/>
    <w:rsid w:val="00082CEF"/>
    <w:rsid w:val="000B3B98"/>
    <w:rsid w:val="00187196"/>
    <w:rsid w:val="00306567"/>
    <w:rsid w:val="00376B16"/>
    <w:rsid w:val="003D4E9A"/>
    <w:rsid w:val="00527D75"/>
    <w:rsid w:val="005F3633"/>
    <w:rsid w:val="00771441"/>
    <w:rsid w:val="00C62990"/>
    <w:rsid w:val="00E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7D75"/>
    <w:rPr>
      <w:b/>
      <w:bCs/>
    </w:rPr>
  </w:style>
  <w:style w:type="paragraph" w:styleId="a4">
    <w:name w:val="Normal (Web)"/>
    <w:basedOn w:val="a"/>
    <w:uiPriority w:val="99"/>
    <w:unhideWhenUsed/>
    <w:rsid w:val="003D4E9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D4E9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71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7D75"/>
    <w:rPr>
      <w:b/>
      <w:bCs/>
    </w:rPr>
  </w:style>
  <w:style w:type="paragraph" w:styleId="a4">
    <w:name w:val="Normal (Web)"/>
    <w:basedOn w:val="a"/>
    <w:uiPriority w:val="99"/>
    <w:unhideWhenUsed/>
    <w:rsid w:val="003D4E9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D4E9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7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Марасанова</dc:creator>
  <cp:lastModifiedBy>Зоя Долгова</cp:lastModifiedBy>
  <cp:revision>3</cp:revision>
  <dcterms:created xsi:type="dcterms:W3CDTF">2022-09-16T10:31:00Z</dcterms:created>
  <dcterms:modified xsi:type="dcterms:W3CDTF">2022-10-25T08:43:00Z</dcterms:modified>
</cp:coreProperties>
</file>