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E2F491" wp14:editId="4DCD62D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___.___.</w:t>
            </w:r>
            <w:r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2022</w:t>
            </w: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u w:val="single"/>
                <w:lang w:eastAsia="ru-RU" w:bidi="ru-RU"/>
              </w:rPr>
              <w:t>____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___.___.2022</w:t>
            </w: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u w:val="single"/>
                <w:lang w:eastAsia="ru-RU" w:bidi="ru-RU"/>
              </w:rPr>
              <w:t>____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D4086D" w:rsidRDefault="00403F98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  <w:r w:rsidRPr="009B44B6">
        <w:rPr>
          <w:rFonts w:ascii="Times New Roman" w:hAnsi="Times New Roman"/>
          <w:bCs/>
          <w:sz w:val="24"/>
          <w:szCs w:val="24"/>
        </w:rPr>
        <w:t xml:space="preserve"> администраци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09.02.2022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63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B44B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Примерного </w:t>
      </w:r>
      <w:r w:rsidR="00225F57">
        <w:rPr>
          <w:rFonts w:ascii="Times New Roman" w:hAnsi="Times New Roman"/>
          <w:bCs/>
          <w:sz w:val="24"/>
          <w:szCs w:val="24"/>
        </w:rPr>
        <w:t>п</w:t>
      </w:r>
      <w:r w:rsidRPr="00231F20">
        <w:rPr>
          <w:rFonts w:ascii="Times New Roman" w:hAnsi="Times New Roman"/>
          <w:bCs/>
          <w:sz w:val="24"/>
          <w:szCs w:val="24"/>
        </w:rPr>
        <w:t xml:space="preserve">оложения об оплате труда работников муниципальных учреждений </w:t>
      </w:r>
      <w:proofErr w:type="spellStart"/>
      <w:r w:rsidRPr="00231F20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231F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231F20">
        <w:rPr>
          <w:rFonts w:ascii="Times New Roman" w:hAnsi="Times New Roman"/>
          <w:bCs/>
          <w:sz w:val="24"/>
          <w:szCs w:val="24"/>
        </w:rPr>
        <w:t>, занятых в сфере образования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="00D4086D" w:rsidRPr="00793DD5">
        <w:rPr>
          <w:rFonts w:ascii="Times New Roman" w:hAnsi="Times New Roman"/>
          <w:sz w:val="24"/>
          <w:szCs w:val="24"/>
        </w:rPr>
        <w:t xml:space="preserve"> </w:t>
      </w:r>
    </w:p>
    <w:p w:rsidR="00D4086D" w:rsidRDefault="00D4086D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14CB" w:rsidRPr="00D4086D" w:rsidRDefault="0061337A" w:rsidP="00D4086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DD5">
        <w:rPr>
          <w:rFonts w:ascii="Times New Roman" w:hAnsi="Times New Roman"/>
          <w:sz w:val="24"/>
          <w:szCs w:val="24"/>
        </w:rPr>
        <w:t>Руководствуясь</w:t>
      </w:r>
      <w:r w:rsidR="00793DD5" w:rsidRPr="00793DD5">
        <w:rPr>
          <w:rFonts w:ascii="Times New Roman" w:hAnsi="Times New Roman"/>
          <w:sz w:val="24"/>
          <w:szCs w:val="24"/>
        </w:rPr>
        <w:t xml:space="preserve"> 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постановлением Правительства </w:t>
      </w:r>
      <w:r w:rsidR="00D4086D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от 30.12.2005 </w:t>
      </w:r>
      <w:r w:rsidR="00D4086D">
        <w:rPr>
          <w:rFonts w:ascii="Times New Roman" w:hAnsi="Times New Roman"/>
          <w:bCs/>
          <w:sz w:val="24"/>
          <w:szCs w:val="24"/>
        </w:rPr>
        <w:t>№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850 «О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(куратора)»</w:t>
      </w:r>
      <w:r w:rsidR="00D4086D">
        <w:rPr>
          <w:rFonts w:ascii="Times New Roman" w:hAnsi="Times New Roman"/>
          <w:bCs/>
          <w:sz w:val="24"/>
          <w:szCs w:val="24"/>
        </w:rPr>
        <w:t>,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</w:t>
      </w:r>
      <w:r w:rsidR="00231F20" w:rsidRPr="007C7038">
        <w:rPr>
          <w:rFonts w:ascii="Times New Roman" w:hAnsi="Times New Roman"/>
          <w:sz w:val="24"/>
          <w:szCs w:val="24"/>
        </w:rPr>
        <w:t>Примерным положением об оплате труда работников государственных учреждений Чувашской Республики, занятых в сфере образования и науки, утвержденн</w:t>
      </w:r>
      <w:r w:rsidR="00D4086D">
        <w:rPr>
          <w:rFonts w:ascii="Times New Roman" w:hAnsi="Times New Roman"/>
          <w:sz w:val="24"/>
          <w:szCs w:val="24"/>
        </w:rPr>
        <w:t>ым</w:t>
      </w:r>
      <w:r w:rsidR="00231F20" w:rsidRPr="007C7038">
        <w:rPr>
          <w:rFonts w:ascii="Times New Roman" w:hAnsi="Times New Roman"/>
          <w:sz w:val="24"/>
          <w:szCs w:val="24"/>
        </w:rPr>
        <w:t xml:space="preserve"> постановлением Кабинета Министров Чувашской Республики от 13 сентября 2013 г. № 377</w:t>
      </w:r>
      <w:r w:rsidR="00231F20">
        <w:rPr>
          <w:rFonts w:ascii="Times New Roman" w:hAnsi="Times New Roman"/>
          <w:sz w:val="24"/>
          <w:szCs w:val="24"/>
        </w:rPr>
        <w:t>,</w:t>
      </w:r>
      <w:r w:rsidR="00231F20" w:rsidRPr="007C7038">
        <w:rPr>
          <w:rFonts w:ascii="Times New Roman" w:hAnsi="Times New Roman"/>
          <w:sz w:val="24"/>
          <w:szCs w:val="24"/>
        </w:rPr>
        <w:t xml:space="preserve"> </w:t>
      </w:r>
      <w:r w:rsidR="00231F20" w:rsidRPr="00231F20">
        <w:rPr>
          <w:rFonts w:ascii="Times New Roman" w:hAnsi="Times New Roman"/>
          <w:sz w:val="24"/>
          <w:szCs w:val="24"/>
        </w:rPr>
        <w:t>Уставом Шумерлинского муниципального округа Чувашской Республики</w:t>
      </w:r>
      <w:r w:rsidR="00D4086D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123C6D" w:rsidRPr="00793DD5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3DD5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793DD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93DD5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9B44B6" w:rsidRPr="00793DD5" w:rsidRDefault="009B44B6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03F98" w:rsidRPr="00E43D8D" w:rsidRDefault="009B44B6" w:rsidP="00403F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1. </w:t>
      </w:r>
      <w:r w:rsidR="00403F98" w:rsidRPr="00E43D8D">
        <w:rPr>
          <w:rFonts w:ascii="Times New Roman" w:hAnsi="Times New Roman"/>
          <w:bCs/>
          <w:sz w:val="24"/>
          <w:szCs w:val="24"/>
        </w:rPr>
        <w:t>Внести в</w:t>
      </w:r>
      <w:r w:rsidRPr="00E43D8D">
        <w:rPr>
          <w:rFonts w:ascii="Times New Roman" w:hAnsi="Times New Roman"/>
          <w:bCs/>
          <w:sz w:val="24"/>
          <w:szCs w:val="24"/>
        </w:rPr>
        <w:t xml:space="preserve"> Примерное положение об оплате труда работников муниципальных учреждений Шумерлинского </w:t>
      </w:r>
      <w:r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Pr="00E43D8D">
        <w:rPr>
          <w:rFonts w:ascii="Times New Roman" w:hAnsi="Times New Roman"/>
          <w:bCs/>
          <w:sz w:val="24"/>
          <w:szCs w:val="24"/>
        </w:rPr>
        <w:t>, занятых в сфере образования</w:t>
      </w:r>
      <w:r w:rsidR="00403F98" w:rsidRPr="00E43D8D">
        <w:rPr>
          <w:rFonts w:ascii="Times New Roman" w:hAnsi="Times New Roman"/>
          <w:bCs/>
          <w:sz w:val="24"/>
          <w:szCs w:val="24"/>
        </w:rPr>
        <w:t xml:space="preserve">, утвержденное </w:t>
      </w:r>
      <w:r w:rsidR="00403F98" w:rsidRPr="00E43D8D">
        <w:rPr>
          <w:rFonts w:ascii="Times New Roman" w:hAnsi="Times New Roman"/>
          <w:bCs/>
          <w:sz w:val="24"/>
          <w:szCs w:val="24"/>
        </w:rPr>
        <w:t>постановление</w:t>
      </w:r>
      <w:r w:rsidR="00403F98" w:rsidRPr="00E43D8D">
        <w:rPr>
          <w:rFonts w:ascii="Times New Roman" w:hAnsi="Times New Roman"/>
          <w:bCs/>
          <w:sz w:val="24"/>
          <w:szCs w:val="24"/>
        </w:rPr>
        <w:t>м</w:t>
      </w:r>
      <w:r w:rsidR="00403F98" w:rsidRPr="00E43D8D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="00403F98" w:rsidRPr="00E43D8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403F98" w:rsidRPr="00E43D8D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="00403F98" w:rsidRPr="00E43D8D">
        <w:rPr>
          <w:rFonts w:ascii="Times New Roman" w:hAnsi="Times New Roman"/>
          <w:bCs/>
          <w:color w:val="000000" w:themeColor="text1"/>
          <w:sz w:val="24"/>
          <w:szCs w:val="24"/>
        </w:rPr>
        <w:t>от 09.02.2022 № 63</w:t>
      </w:r>
      <w:r w:rsidR="00403F98" w:rsidRPr="00E43D8D">
        <w:rPr>
          <w:rFonts w:ascii="Times New Roman" w:hAnsi="Times New Roman"/>
          <w:bCs/>
          <w:color w:val="000000" w:themeColor="text1"/>
          <w:sz w:val="24"/>
          <w:szCs w:val="24"/>
        </w:rPr>
        <w:t>, следующие изменения:</w:t>
      </w:r>
    </w:p>
    <w:p w:rsidR="00403F98" w:rsidRPr="00E43D8D" w:rsidRDefault="00403F98" w:rsidP="00403F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3D8D">
        <w:rPr>
          <w:rFonts w:ascii="Times New Roman" w:hAnsi="Times New Roman"/>
          <w:bCs/>
          <w:color w:val="000000" w:themeColor="text1"/>
          <w:sz w:val="24"/>
          <w:szCs w:val="24"/>
        </w:rPr>
        <w:t>1.1. пункт 2.3. раздела II изложить в следующей редакции:</w:t>
      </w: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«</w:t>
      </w:r>
      <w:r w:rsidRPr="00E43D8D">
        <w:rPr>
          <w:rFonts w:ascii="Times New Roman" w:hAnsi="Times New Roman"/>
          <w:sz w:val="24"/>
          <w:szCs w:val="24"/>
        </w:rPr>
        <w:t xml:space="preserve">2.3. Рекомендуемые минимальные размеры окладов (ставок) педагогических работников и работников учебно-вспомогательного персонала дошкольных групп, общеобразовательных учреждений, учреждений дополнительного образования устанавливаются по профессиональным квалификационным группам должностей работников </w:t>
      </w:r>
      <w:proofErr w:type="gramStart"/>
      <w:r w:rsidRPr="00E43D8D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 г., </w:t>
      </w:r>
      <w:proofErr w:type="gramStart"/>
      <w:r w:rsidRPr="00E43D8D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№ 11731):</w:t>
      </w:r>
    </w:p>
    <w:p w:rsidR="00403F98" w:rsidRPr="00E43D8D" w:rsidRDefault="00403F98" w:rsidP="00403F98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749"/>
      </w:tblGrid>
      <w:tr w:rsidR="00403F98" w:rsidRPr="00E43D8D" w:rsidTr="00D50A1E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группы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Уровни   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Рекомендуемый минимальный размер оклада 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(ставки), рублей</w:t>
            </w:r>
          </w:p>
        </w:tc>
      </w:tr>
    </w:tbl>
    <w:p w:rsidR="00403F98" w:rsidRPr="00E43D8D" w:rsidRDefault="00403F98" w:rsidP="00403F98">
      <w:pPr>
        <w:widowControl w:val="0"/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749"/>
      </w:tblGrid>
      <w:tr w:rsidR="00403F98" w:rsidRPr="00E43D8D" w:rsidTr="00D50A1E">
        <w:trPr>
          <w:tblHeader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03F98" w:rsidRPr="00E43D8D" w:rsidTr="00D50A1E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должностей работников учебно-вспомогательно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 персонала первого уровня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4426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персонала второго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уровень: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4927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5456 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уровень: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7227»;</w:t>
            </w:r>
          </w:p>
        </w:tc>
      </w:tr>
    </w:tbl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Минимальные размеры окладов (ставок) работников со средним общим образованием устанавливаются в размере 4426 рублей</w:t>
      </w:r>
      <w:proofErr w:type="gramStart"/>
      <w:r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»;</w:t>
      </w:r>
      <w:proofErr w:type="gramEnd"/>
    </w:p>
    <w:p w:rsidR="009577ED" w:rsidRPr="00E43D8D" w:rsidRDefault="009577ED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1.2. пункт 3.1. раздела </w:t>
      </w:r>
      <w:r w:rsidR="009577ED" w:rsidRPr="00E43D8D">
        <w:rPr>
          <w:rFonts w:ascii="Times New Roman" w:hAnsi="Times New Roman"/>
          <w:bCs/>
          <w:color w:val="000000" w:themeColor="text1"/>
          <w:sz w:val="24"/>
          <w:szCs w:val="24"/>
        </w:rPr>
        <w:t>III</w:t>
      </w:r>
      <w:r w:rsidR="009577ED" w:rsidRPr="00E43D8D">
        <w:rPr>
          <w:rFonts w:ascii="Times New Roman" w:hAnsi="Times New Roman"/>
          <w:sz w:val="24"/>
          <w:szCs w:val="24"/>
        </w:rPr>
        <w:t xml:space="preserve"> </w:t>
      </w:r>
      <w:r w:rsidRPr="00E43D8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03F98" w:rsidRPr="00E43D8D" w:rsidRDefault="009577ED" w:rsidP="00957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«</w:t>
      </w:r>
      <w:r w:rsidR="00403F98" w:rsidRPr="00E43D8D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403F98" w:rsidRPr="00E43D8D">
        <w:rPr>
          <w:rFonts w:ascii="Times New Roman" w:hAnsi="Times New Roman"/>
          <w:sz w:val="24"/>
          <w:szCs w:val="24"/>
        </w:rPr>
        <w:t>Рекомендуемые минимальные размеры окладов (ставок) работников организаций, занимающих должности служащих (за исключением работников, указанных в разделе II настоящего Положения), устанавливаются по профессиональным квалификационным группам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</w:t>
      </w:r>
      <w:proofErr w:type="gramEnd"/>
      <w:r w:rsidR="00403F98"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F98" w:rsidRPr="00E43D8D">
        <w:rPr>
          <w:rFonts w:ascii="Times New Roman" w:hAnsi="Times New Roman"/>
          <w:sz w:val="24"/>
          <w:szCs w:val="24"/>
        </w:rPr>
        <w:t>Федерации 18 июня 2008 г., регистрационный № 11858):</w:t>
      </w:r>
      <w:proofErr w:type="gramEnd"/>
    </w:p>
    <w:p w:rsidR="00403F98" w:rsidRPr="00E43D8D" w:rsidRDefault="00403F98" w:rsidP="00403F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D8D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636"/>
        <w:gridCol w:w="2262"/>
      </w:tblGrid>
      <w:tr w:rsidR="00403F98" w:rsidRPr="00E43D8D" w:rsidTr="00D50A1E">
        <w:tc>
          <w:tcPr>
            <w:tcW w:w="33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группы должностей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</w:tbl>
    <w:p w:rsidR="00403F98" w:rsidRPr="00E43D8D" w:rsidRDefault="00403F98" w:rsidP="00403F98">
      <w:pPr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636"/>
        <w:gridCol w:w="2262"/>
      </w:tblGrid>
      <w:tr w:rsidR="00403F98" w:rsidRPr="00E43D8D" w:rsidTr="00D50A1E">
        <w:trPr>
          <w:tblHeader/>
        </w:trPr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03F98" w:rsidRPr="00E43D8D" w:rsidTr="00D50A1E"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служащих первого уровня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5420</w:t>
            </w: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5420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7299»;</w:t>
            </w:r>
          </w:p>
        </w:tc>
      </w:tr>
    </w:tbl>
    <w:p w:rsidR="00403F98" w:rsidRPr="00E43D8D" w:rsidRDefault="00403F98" w:rsidP="00403F98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Минимальный размер оклада (ставки) работников со средним общим образованием составляет 4426 рублей.</w:t>
      </w:r>
    </w:p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организациях, указанных в пункте 6.2 настоящего Положения</w:t>
      </w:r>
      <w:proofErr w:type="gramStart"/>
      <w:r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»;</w:t>
      </w:r>
      <w:proofErr w:type="gramEnd"/>
    </w:p>
    <w:p w:rsidR="002D7C04" w:rsidRPr="00E43D8D" w:rsidRDefault="002D7C04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1.3. пункт 4.1. раздела </w:t>
      </w:r>
      <w:r w:rsidRPr="00E43D8D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E43D8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3D8D">
        <w:rPr>
          <w:rFonts w:ascii="Times New Roman" w:hAnsi="Times New Roman"/>
          <w:sz w:val="24"/>
          <w:szCs w:val="24"/>
        </w:rPr>
        <w:t>Рекомендуемые минимальные размеры окладов (ставок) работников организаций, осуществляющих профессиональную деятельность по профессиям рабочих, устанавливаются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г., регистрационный № 11861):</w:t>
      </w:r>
      <w:proofErr w:type="gramEnd"/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2"/>
        <w:gridCol w:w="2625"/>
        <w:gridCol w:w="2970"/>
        <w:gridCol w:w="1957"/>
      </w:tblGrid>
      <w:tr w:rsidR="002D7C04" w:rsidRPr="00E43D8D" w:rsidTr="00D50A1E">
        <w:tc>
          <w:tcPr>
            <w:tcW w:w="11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разряды в соответствии с Единым тарифно-квали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</w:tbl>
    <w:p w:rsidR="002D7C04" w:rsidRPr="00E43D8D" w:rsidRDefault="002D7C04" w:rsidP="002D7C04">
      <w:pPr>
        <w:spacing w:after="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532"/>
        <w:gridCol w:w="2917"/>
        <w:gridCol w:w="2008"/>
      </w:tblGrid>
      <w:tr w:rsidR="002D7C04" w:rsidRPr="00E43D8D" w:rsidTr="00D50A1E">
        <w:trPr>
          <w:tblHeader/>
        </w:trPr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C04" w:rsidRPr="00E43D8D" w:rsidTr="00D50A1E"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первого уровня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 квалификационный уровень 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3734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4514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C04" w:rsidRPr="00E43D8D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C04" w:rsidRPr="00E43D8D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второго уровня 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квалификационный разряд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5014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5604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5946».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Оплата труда работников организаций,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организациях, указанных в пункте 6.2 настоящего Положения</w:t>
      </w:r>
      <w:proofErr w:type="gramStart"/>
      <w:r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»;</w:t>
      </w:r>
      <w:proofErr w:type="gramEnd"/>
    </w:p>
    <w:p w:rsidR="002D7C04" w:rsidRPr="00E43D8D" w:rsidRDefault="002D7C04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1.4. в </w:t>
      </w:r>
      <w:r w:rsidR="009B0574" w:rsidRPr="00E43D8D">
        <w:rPr>
          <w:rFonts w:ascii="Times New Roman" w:hAnsi="Times New Roman"/>
          <w:sz w:val="24"/>
          <w:szCs w:val="24"/>
        </w:rPr>
        <w:t xml:space="preserve">подпункт «б» пункта 7.3. </w:t>
      </w:r>
      <w:r w:rsidRPr="00E43D8D">
        <w:rPr>
          <w:rFonts w:ascii="Times New Roman" w:hAnsi="Times New Roman"/>
          <w:sz w:val="24"/>
          <w:szCs w:val="24"/>
        </w:rPr>
        <w:t>раздел</w:t>
      </w:r>
      <w:r w:rsidR="009B0574" w:rsidRPr="00E43D8D">
        <w:rPr>
          <w:rFonts w:ascii="Times New Roman" w:hAnsi="Times New Roman"/>
          <w:sz w:val="24"/>
          <w:szCs w:val="24"/>
        </w:rPr>
        <w:t>а</w:t>
      </w:r>
      <w:r w:rsidRPr="00E43D8D">
        <w:rPr>
          <w:rFonts w:ascii="Times New Roman" w:hAnsi="Times New Roman"/>
          <w:sz w:val="24"/>
          <w:szCs w:val="24"/>
        </w:rPr>
        <w:t xml:space="preserve"> VII</w:t>
      </w:r>
      <w:r w:rsidR="009B0574" w:rsidRPr="00E43D8D">
        <w:rPr>
          <w:rFonts w:ascii="Times New Roman" w:hAnsi="Times New Roman"/>
          <w:sz w:val="24"/>
          <w:szCs w:val="24"/>
        </w:rPr>
        <w:t xml:space="preserve"> </w:t>
      </w:r>
      <w:r w:rsidRPr="00E43D8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44EF9" w:rsidRPr="00E43D8D" w:rsidRDefault="002D7C0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«</w:t>
      </w:r>
      <w:r w:rsidRPr="00E43D8D">
        <w:rPr>
          <w:rFonts w:ascii="Times New Roman" w:hAnsi="Times New Roman"/>
          <w:sz w:val="24"/>
          <w:szCs w:val="24"/>
        </w:rPr>
        <w:t>б) лицам, награжденным государственными наградами, почетными званиями, нагрудными знаками, почетное звание – «Почетный работник сферы образования Российской Федерации», "Почетный работник сферы воспитания детей и молодежи Российской Федерации",  «Почетный работник воспитания и просвещения Российской Федерации», «Почетный работник высшего профессионального образования Российской Федерации», «Почетный работник начального профессионального образования Российской Федерации», «Почетный работник общего образования Российской Федерации», «Почетный работник среднего профессионального образования Российской Федерации»;</w:t>
      </w:r>
      <w:r w:rsidRPr="00E43D8D">
        <w:rPr>
          <w:rFonts w:ascii="Times New Roman" w:hAnsi="Times New Roman"/>
          <w:sz w:val="24"/>
          <w:szCs w:val="24"/>
        </w:rPr>
        <w:t>»</w:t>
      </w:r>
      <w:r w:rsidR="00F44EF9" w:rsidRPr="00E43D8D">
        <w:rPr>
          <w:rFonts w:ascii="Times New Roman" w:hAnsi="Times New Roman"/>
          <w:sz w:val="24"/>
          <w:szCs w:val="24"/>
        </w:rPr>
        <w:t>;</w:t>
      </w:r>
      <w:proofErr w:type="gramEnd"/>
    </w:p>
    <w:p w:rsidR="00F44EF9" w:rsidRPr="00E43D8D" w:rsidRDefault="009B057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раздел VIII </w:t>
      </w:r>
      <w:r w:rsidR="00E43D8D" w:rsidRPr="00E43D8D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F44EF9" w:rsidRPr="00E43D8D">
        <w:rPr>
          <w:rFonts w:ascii="Times New Roman" w:hAnsi="Times New Roman"/>
          <w:sz w:val="24"/>
          <w:szCs w:val="24"/>
        </w:rPr>
        <w:t>:</w:t>
      </w:r>
    </w:p>
    <w:p w:rsidR="009B0574" w:rsidRPr="00E43D8D" w:rsidRDefault="009B057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574" w:rsidRPr="00E43D8D" w:rsidRDefault="00E43D8D" w:rsidP="009B05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D8D">
        <w:rPr>
          <w:rFonts w:ascii="Times New Roman" w:hAnsi="Times New Roman"/>
          <w:b/>
          <w:sz w:val="24"/>
          <w:szCs w:val="24"/>
        </w:rPr>
        <w:t>«</w:t>
      </w:r>
      <w:r w:rsidR="009B0574" w:rsidRPr="00E43D8D">
        <w:rPr>
          <w:rFonts w:ascii="Times New Roman" w:hAnsi="Times New Roman"/>
          <w:b/>
          <w:sz w:val="24"/>
          <w:szCs w:val="24"/>
        </w:rPr>
        <w:t>VIII. Другие вопросы оплаты труда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E43D8D" w:rsidRPr="00E43D8D">
        <w:rPr>
          <w:rFonts w:ascii="Times New Roman" w:hAnsi="Times New Roman"/>
          <w:sz w:val="24"/>
          <w:szCs w:val="24"/>
        </w:rPr>
        <w:t>.1.</w:t>
      </w:r>
      <w:r w:rsidRPr="00E43D8D">
        <w:rPr>
          <w:rFonts w:ascii="Times New Roman" w:hAnsi="Times New Roman"/>
          <w:sz w:val="24"/>
          <w:szCs w:val="24"/>
        </w:rPr>
        <w:t xml:space="preserve"> Из средств фонда оплаты труда работникам учреждения может быть оказана материальная помощь. Условия выплаты материальной помощи и ее конкретные размеры устанавливаются локальным нормативным актом учреждения.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Материальная помощь выплачивается работникам учреждения и руководителю учреждения в случае смерти близких родственников, в случаях, 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 (по представлении подтверждающих документов), и в иных случаях, установленных локальным нормативным актом учреждения.</w:t>
      </w:r>
      <w:proofErr w:type="gramEnd"/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Материальная помощь руководителю учреждения оказывается на основании приказа отдела образования, спорта и молодежной политики администрации </w:t>
      </w:r>
      <w:proofErr w:type="spellStart"/>
      <w:r w:rsidRPr="00E43D8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E43D8D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8.2. Из средств фонда оплаты труда педагогическим работникам, являющимся молодыми специалистами, принятым на работу с 1 июня 2016 г., однократно выплачивается единовременное денежное пособие в размере 10 окладов (ставок) (далее - единовременное денежное пособие).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работника, являющегося молодым специалистом.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lastRenderedPageBreak/>
        <w:t>Педагогический работник, являющийся молодым специалистом,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Единовременное денежное пособие предоставляется педагогическому работнику, являющемуся молодым специалистом, при условии осуществления им трудовой деятельности по основному месту работы в данном учреждении в течение трех лет с учетом периода, отработанного до получения единовременного денежного пособия.</w:t>
      </w:r>
    </w:p>
    <w:p w:rsidR="00E43D8D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Педагогический работник, являющийся молодым специалистом, обязан возвратить часть единовременного денежного пособия, рассчитанную с даты прекращения трудового договора пропорционально неотработанному периоду, в случае прекращения трудового договора до истечения трехлетнего срока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5 - 7 части первой статьи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3D8D">
        <w:rPr>
          <w:rFonts w:ascii="Times New Roman" w:hAnsi="Times New Roman"/>
          <w:sz w:val="24"/>
          <w:szCs w:val="24"/>
        </w:rPr>
        <w:t>83 Трудового кодекса Российской Федерации) в течение 20 рабочих дней с даты его прекращения.</w:t>
      </w:r>
      <w:proofErr w:type="gramEnd"/>
    </w:p>
    <w:p w:rsidR="00F44EF9" w:rsidRPr="00E43D8D" w:rsidRDefault="00E43D8D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3</w:t>
      </w:r>
      <w:r w:rsidR="002D7C04" w:rsidRPr="00E43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7C04" w:rsidRPr="00E43D8D">
        <w:rPr>
          <w:rFonts w:ascii="Times New Roman" w:hAnsi="Times New Roman"/>
          <w:sz w:val="24"/>
          <w:szCs w:val="24"/>
        </w:rPr>
        <w:t xml:space="preserve">Денежное вознаграждение </w:t>
      </w:r>
      <w:r w:rsidR="00F44EF9" w:rsidRPr="00E43D8D">
        <w:rPr>
          <w:rFonts w:ascii="Times New Roman" w:hAnsi="Times New Roman"/>
          <w:sz w:val="24"/>
          <w:szCs w:val="24"/>
        </w:rPr>
        <w:t xml:space="preserve">за выполнение функций классного руководителя </w:t>
      </w:r>
      <w:r w:rsidR="00F44EF9" w:rsidRPr="00E43D8D">
        <w:rPr>
          <w:rFonts w:ascii="Times New Roman" w:hAnsi="Times New Roman"/>
          <w:sz w:val="24"/>
          <w:szCs w:val="24"/>
        </w:rPr>
        <w:t xml:space="preserve">учреждений </w:t>
      </w:r>
      <w:r w:rsidR="002D7C04" w:rsidRPr="00E43D8D">
        <w:rPr>
          <w:rFonts w:ascii="Times New Roman" w:hAnsi="Times New Roman"/>
          <w:sz w:val="24"/>
          <w:szCs w:val="24"/>
        </w:rPr>
        <w:t>выплачивается педагогическим работникам муниципальных общеобразовательных организаций, осуществляющих в качестве основной цели деятельности образовательную деятельность по образовательным программам начального общего, основного общего и (или) среднего общего образования, на которых с их согласия приказом руководителя соответствующе</w:t>
      </w:r>
      <w:r w:rsidR="00F44EF9" w:rsidRPr="00E43D8D">
        <w:rPr>
          <w:rFonts w:ascii="Times New Roman" w:hAnsi="Times New Roman"/>
          <w:sz w:val="24"/>
          <w:szCs w:val="24"/>
        </w:rPr>
        <w:t>го</w:t>
      </w:r>
      <w:r w:rsidR="002D7C04" w:rsidRPr="00E43D8D">
        <w:rPr>
          <w:rFonts w:ascii="Times New Roman" w:hAnsi="Times New Roman"/>
          <w:sz w:val="24"/>
          <w:szCs w:val="24"/>
        </w:rPr>
        <w:t xml:space="preserve"> </w:t>
      </w:r>
      <w:r w:rsidR="00F44EF9" w:rsidRPr="00E43D8D">
        <w:rPr>
          <w:rFonts w:ascii="Times New Roman" w:hAnsi="Times New Roman"/>
          <w:sz w:val="24"/>
          <w:szCs w:val="24"/>
        </w:rPr>
        <w:t>учреждения</w:t>
      </w:r>
      <w:r w:rsidR="002D7C04" w:rsidRPr="00E43D8D">
        <w:rPr>
          <w:rFonts w:ascii="Times New Roman" w:hAnsi="Times New Roman"/>
          <w:sz w:val="24"/>
          <w:szCs w:val="24"/>
        </w:rPr>
        <w:t xml:space="preserve"> возложены функции классного руководителя по организации и координации воспитательной работы с обучающимися не более чем в о</w:t>
      </w:r>
      <w:r w:rsidR="00F44EF9" w:rsidRPr="00E43D8D">
        <w:rPr>
          <w:rFonts w:ascii="Times New Roman" w:hAnsi="Times New Roman"/>
          <w:sz w:val="24"/>
          <w:szCs w:val="24"/>
        </w:rPr>
        <w:t>дном</w:t>
      </w:r>
      <w:proofErr w:type="gramEnd"/>
      <w:r w:rsidR="00F44EF9"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4EF9" w:rsidRPr="00E43D8D">
        <w:rPr>
          <w:rFonts w:ascii="Times New Roman" w:hAnsi="Times New Roman"/>
          <w:sz w:val="24"/>
          <w:szCs w:val="24"/>
        </w:rPr>
        <w:t>классе</w:t>
      </w:r>
      <w:proofErr w:type="gramEnd"/>
      <w:r w:rsidR="00F44EF9" w:rsidRPr="00E43D8D">
        <w:rPr>
          <w:rFonts w:ascii="Times New Roman" w:hAnsi="Times New Roman"/>
          <w:sz w:val="24"/>
          <w:szCs w:val="24"/>
        </w:rPr>
        <w:t xml:space="preserve"> (классе-комплекте).</w:t>
      </w:r>
    </w:p>
    <w:p w:rsidR="002D7C04" w:rsidRPr="00E43D8D" w:rsidRDefault="002D7C0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Список педагогических работников, осуществляющих организацию и координацию воспитательной работы с </w:t>
      </w:r>
      <w:proofErr w:type="gramStart"/>
      <w:r w:rsidRPr="00E43D8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в классе (классе-комплекте), утверждается приказом </w:t>
      </w:r>
      <w:r w:rsidR="00F44EF9" w:rsidRPr="00E43D8D">
        <w:rPr>
          <w:rFonts w:ascii="Times New Roman" w:hAnsi="Times New Roman"/>
          <w:sz w:val="24"/>
          <w:szCs w:val="24"/>
        </w:rPr>
        <w:t>учреждения</w:t>
      </w:r>
      <w:r w:rsidRPr="00E43D8D">
        <w:rPr>
          <w:rFonts w:ascii="Times New Roman" w:hAnsi="Times New Roman"/>
          <w:sz w:val="24"/>
          <w:szCs w:val="24"/>
        </w:rPr>
        <w:t>.</w:t>
      </w:r>
    </w:p>
    <w:p w:rsidR="00F44EF9" w:rsidRPr="00E43D8D" w:rsidRDefault="002D7C0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Размер денежного вознаграждения устанавливается из расчета 1000,00 (одна тысяча) рублей 00 копеек в месяц за классное руководство в классе (классе-комплекте) с наполняемостью для </w:t>
      </w:r>
      <w:r w:rsidR="00F44EF9" w:rsidRPr="00E43D8D">
        <w:rPr>
          <w:rFonts w:ascii="Times New Roman" w:hAnsi="Times New Roman"/>
          <w:sz w:val="24"/>
          <w:szCs w:val="24"/>
        </w:rPr>
        <w:t>учреждений</w:t>
      </w:r>
      <w:r w:rsidRPr="00E43D8D">
        <w:rPr>
          <w:rFonts w:ascii="Times New Roman" w:hAnsi="Times New Roman"/>
          <w:sz w:val="24"/>
          <w:szCs w:val="24"/>
        </w:rPr>
        <w:t xml:space="preserve">, расположенных в сельской местности - не менее 14 человек. </w:t>
      </w:r>
    </w:p>
    <w:p w:rsidR="00F44EF9" w:rsidRPr="00E43D8D" w:rsidRDefault="002D7C0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Для классов (классов-комплектов) с наполняемостью меньше установленной наполняемости размер денежного вознаграждения уменьшается пропорционально численности обучающихся. </w:t>
      </w:r>
    </w:p>
    <w:p w:rsidR="00F44EF9" w:rsidRPr="00E43D8D" w:rsidRDefault="002D7C0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Начисление денежного вознаграждения осуществляется исходя из фактической численности учащихся в классе (классе-комплекте) по отдельной </w:t>
      </w:r>
      <w:r w:rsidR="00F44EF9" w:rsidRPr="00E43D8D">
        <w:rPr>
          <w:rFonts w:ascii="Times New Roman" w:hAnsi="Times New Roman"/>
          <w:sz w:val="24"/>
          <w:szCs w:val="24"/>
        </w:rPr>
        <w:t>ведомости.</w:t>
      </w:r>
    </w:p>
    <w:p w:rsidR="002D7C04" w:rsidRPr="00E43D8D" w:rsidRDefault="002D7C0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Выплата денежного вознаграждения осуществляется в сроки, установленные для выплаты заработной платы.</w:t>
      </w:r>
    </w:p>
    <w:p w:rsidR="002D7C04" w:rsidRDefault="00E43D8D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4</w:t>
      </w:r>
      <w:r w:rsidR="00F44EF9" w:rsidRPr="00E43D8D">
        <w:rPr>
          <w:rFonts w:ascii="Times New Roman" w:hAnsi="Times New Roman"/>
          <w:sz w:val="24"/>
          <w:szCs w:val="24"/>
        </w:rPr>
        <w:t>.</w:t>
      </w:r>
      <w:r w:rsidR="002D7C04" w:rsidRPr="00E43D8D">
        <w:rPr>
          <w:rFonts w:ascii="Times New Roman" w:hAnsi="Times New Roman"/>
          <w:sz w:val="24"/>
          <w:szCs w:val="24"/>
        </w:rPr>
        <w:t xml:space="preserve"> Установить педагогическим работникам, реализующих образовательные программы начального общего образования, образовательные программы основного общего образования и образовательные программы среднего общего образования, ежемесячное денежное вознаграждение за выполнение функций классного руководителя в размере 5000,00 (пять тысяч) рублей 00 копеек</w:t>
      </w:r>
      <w:proofErr w:type="gramStart"/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»</w:t>
      </w:r>
      <w:r w:rsidR="00225F57">
        <w:rPr>
          <w:rFonts w:ascii="Times New Roman" w:hAnsi="Times New Roman"/>
          <w:sz w:val="24"/>
          <w:szCs w:val="24"/>
        </w:rPr>
        <w:t>;</w:t>
      </w:r>
      <w:proofErr w:type="gramEnd"/>
    </w:p>
    <w:p w:rsidR="00225F57" w:rsidRDefault="00225F57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1.5. дополнить приложением следующего содержания:</w:t>
      </w:r>
    </w:p>
    <w:p w:rsidR="00225F57" w:rsidRPr="00225F57" w:rsidRDefault="00225F57" w:rsidP="00225F57">
      <w:pPr>
        <w:pStyle w:val="ConsPlusNormal"/>
        <w:jc w:val="right"/>
        <w:outlineLvl w:val="1"/>
        <w:rPr>
          <w:sz w:val="22"/>
          <w:szCs w:val="22"/>
        </w:rPr>
      </w:pPr>
      <w:r w:rsidRPr="00225F57">
        <w:rPr>
          <w:sz w:val="22"/>
          <w:szCs w:val="22"/>
        </w:rPr>
        <w:t>«</w:t>
      </w:r>
      <w:r w:rsidRPr="00225F57">
        <w:rPr>
          <w:sz w:val="22"/>
          <w:szCs w:val="22"/>
        </w:rPr>
        <w:t>Приложение</w:t>
      </w:r>
    </w:p>
    <w:p w:rsidR="00225F57" w:rsidRDefault="00225F57" w:rsidP="00225F57">
      <w:pPr>
        <w:pStyle w:val="ConsPlusNormal"/>
        <w:jc w:val="right"/>
        <w:rPr>
          <w:sz w:val="22"/>
          <w:szCs w:val="22"/>
        </w:rPr>
      </w:pPr>
      <w:r w:rsidRPr="00225F57">
        <w:rPr>
          <w:sz w:val="22"/>
          <w:szCs w:val="22"/>
        </w:rPr>
        <w:t>к</w:t>
      </w:r>
      <w:r>
        <w:rPr>
          <w:sz w:val="22"/>
          <w:szCs w:val="22"/>
        </w:rPr>
        <w:t xml:space="preserve"> Примерному</w:t>
      </w:r>
      <w:r w:rsidRPr="00225F57">
        <w:rPr>
          <w:sz w:val="22"/>
          <w:szCs w:val="22"/>
        </w:rPr>
        <w:t xml:space="preserve"> положению </w:t>
      </w:r>
      <w:r w:rsidRPr="00225F57">
        <w:rPr>
          <w:sz w:val="22"/>
          <w:szCs w:val="22"/>
        </w:rPr>
        <w:t xml:space="preserve">об оплате 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труда работников </w:t>
      </w:r>
      <w:r w:rsidRPr="00225F57">
        <w:rPr>
          <w:sz w:val="22"/>
          <w:szCs w:val="22"/>
        </w:rPr>
        <w:t xml:space="preserve">бюджетных учреждений 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proofErr w:type="spellStart"/>
      <w:r w:rsidRPr="00225F57">
        <w:rPr>
          <w:sz w:val="22"/>
          <w:szCs w:val="22"/>
        </w:rPr>
        <w:t>Шумерлинского</w:t>
      </w:r>
      <w:proofErr w:type="spellEnd"/>
      <w:r w:rsidRPr="00225F57">
        <w:rPr>
          <w:sz w:val="22"/>
          <w:szCs w:val="22"/>
        </w:rPr>
        <w:t xml:space="preserve"> муниципального </w:t>
      </w:r>
      <w:r w:rsidRPr="00225F57">
        <w:rPr>
          <w:sz w:val="22"/>
          <w:szCs w:val="22"/>
        </w:rPr>
        <w:t>округа,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r w:rsidRPr="00225F57">
        <w:rPr>
          <w:sz w:val="22"/>
          <w:szCs w:val="22"/>
        </w:rPr>
        <w:t xml:space="preserve"> </w:t>
      </w:r>
      <w:proofErr w:type="gramStart"/>
      <w:r w:rsidRPr="00225F57">
        <w:rPr>
          <w:sz w:val="22"/>
          <w:szCs w:val="22"/>
        </w:rPr>
        <w:t>занятых</w:t>
      </w:r>
      <w:proofErr w:type="gramEnd"/>
      <w:r w:rsidRPr="00225F57">
        <w:rPr>
          <w:sz w:val="22"/>
          <w:szCs w:val="22"/>
        </w:rPr>
        <w:t xml:space="preserve"> в сфере образования</w:t>
      </w:r>
    </w:p>
    <w:p w:rsidR="00225F57" w:rsidRPr="00225F57" w:rsidRDefault="00225F57" w:rsidP="00225F57">
      <w:pPr>
        <w:pStyle w:val="ConsPlusNormal"/>
        <w:jc w:val="both"/>
        <w:rPr>
          <w:sz w:val="22"/>
          <w:szCs w:val="22"/>
        </w:rPr>
      </w:pP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>ПЕРЕЧЕНЬ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>ДОЛЖНОСТЕЙ РАБОТНИКОВ, ОТНОСИМЫХ К ОСНОВНОМУ ПЕРСОНАЛУ,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>ДЛЯ РАСЧЕТА СРЕДНЕЙ ЗАРАБОТНОЙ ПЛАТЫ И ОПРЕДЕЛЕНИЯ РАЗМЕРОВ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 xml:space="preserve">ДОЛЖНОСТНЫХ ОКЛАДОВ РУКОВОДИТЕЛЕЙ МУНИЦИПАЛЬНЫХ УЧРЕЖДЕНИЙ ШУМЕРЛИНСКОГО МУНИЦИПАЛЬНОГО ОКРУГА, 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25F57">
        <w:rPr>
          <w:rFonts w:ascii="Times New Roman" w:hAnsi="Times New Roman" w:cs="Times New Roman"/>
        </w:rPr>
        <w:t>ЗАНЯТЫХ</w:t>
      </w:r>
      <w:proofErr w:type="gramEnd"/>
      <w:r w:rsidRPr="00225F57">
        <w:rPr>
          <w:rFonts w:ascii="Times New Roman" w:hAnsi="Times New Roman" w:cs="Times New Roman"/>
        </w:rPr>
        <w:t xml:space="preserve"> В СФЕРЕ ОБРАЗОВАНИЯ</w:t>
      </w:r>
    </w:p>
    <w:p w:rsidR="00225F57" w:rsidRPr="00225F57" w:rsidRDefault="00225F57" w:rsidP="00225F57">
      <w:pPr>
        <w:pStyle w:val="ConsPlusNormal"/>
        <w:jc w:val="both"/>
      </w:pP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lastRenderedPageBreak/>
        <w:t>Педагог дополнительного образования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Социальный педагог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Тренер-преподаватель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Воспитатель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Педагог-психолог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Инструктор-методист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инструктор-методист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тренер-преподаватель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педагог дополнительного образования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Преподаватель-организатор основ безопасности жизнедеятельности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Руководитель физического воспитания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воспитатель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Учитель-дефектолог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Учитель-логопед (логопед)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вожатый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 по труду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 по физической культуре</w:t>
      </w:r>
      <w:proofErr w:type="gramStart"/>
      <w:r w:rsidRPr="00225F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9B44B6" w:rsidRPr="00E43D8D" w:rsidRDefault="009B44B6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2.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порядке на предоставление бюджетным учреждениям Шумерлинского </w:t>
      </w:r>
      <w:r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Pr="00E43D8D">
        <w:rPr>
          <w:rFonts w:ascii="Times New Roman" w:hAnsi="Times New Roman"/>
          <w:bCs/>
          <w:sz w:val="24"/>
          <w:szCs w:val="24"/>
        </w:rPr>
        <w:t xml:space="preserve"> субсидий на финансовое обеспечение выполнения ими муниципального задания на оказание муниципальных услуг (выполнение работ) физическим лицам, а также средств, поступающих от приносящей доход деятельности. </w:t>
      </w:r>
    </w:p>
    <w:p w:rsidR="009B44B6" w:rsidRPr="00E43D8D" w:rsidRDefault="00403F98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>3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. Рекомендовать образовательным учреждениям Шумерлинского </w:t>
      </w:r>
      <w:r w:rsidR="007C7038"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 </w:t>
      </w:r>
      <w:r w:rsidRPr="00E43D8D">
        <w:rPr>
          <w:rFonts w:ascii="Times New Roman" w:hAnsi="Times New Roman"/>
          <w:bCs/>
          <w:sz w:val="24"/>
          <w:szCs w:val="24"/>
        </w:rPr>
        <w:t>внести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 </w:t>
      </w:r>
      <w:r w:rsidRPr="00E43D8D">
        <w:rPr>
          <w:rFonts w:ascii="Times New Roman" w:hAnsi="Times New Roman"/>
          <w:bCs/>
          <w:sz w:val="24"/>
          <w:szCs w:val="24"/>
        </w:rPr>
        <w:t xml:space="preserve">поправки в </w:t>
      </w:r>
      <w:r w:rsidR="009B44B6" w:rsidRPr="00E43D8D">
        <w:rPr>
          <w:rFonts w:ascii="Times New Roman" w:hAnsi="Times New Roman"/>
          <w:bCs/>
          <w:sz w:val="24"/>
          <w:szCs w:val="24"/>
        </w:rPr>
        <w:t>аналогичные правовые акты об оплате труда работников</w:t>
      </w:r>
      <w:r w:rsidRPr="00E43D8D">
        <w:rPr>
          <w:rFonts w:ascii="Times New Roman" w:hAnsi="Times New Roman"/>
          <w:bCs/>
          <w:sz w:val="24"/>
          <w:szCs w:val="24"/>
        </w:rPr>
        <w:t xml:space="preserve"> </w:t>
      </w:r>
      <w:r w:rsidRPr="00E43D8D">
        <w:rPr>
          <w:rFonts w:ascii="Times New Roman" w:hAnsi="Times New Roman"/>
          <w:bCs/>
          <w:sz w:val="24"/>
          <w:szCs w:val="24"/>
        </w:rPr>
        <w:t>в соответствии с настоящим постановлением</w:t>
      </w:r>
      <w:r w:rsidR="009B44B6" w:rsidRPr="00E43D8D">
        <w:rPr>
          <w:rFonts w:ascii="Times New Roman" w:hAnsi="Times New Roman"/>
          <w:bCs/>
          <w:sz w:val="24"/>
          <w:szCs w:val="24"/>
        </w:rPr>
        <w:t>.</w:t>
      </w:r>
    </w:p>
    <w:p w:rsidR="00905EC0" w:rsidRPr="00613303" w:rsidRDefault="00403F98" w:rsidP="0090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D8D">
        <w:rPr>
          <w:rFonts w:ascii="Times New Roman" w:hAnsi="Times New Roman"/>
          <w:bCs/>
          <w:sz w:val="24"/>
          <w:szCs w:val="24"/>
        </w:rPr>
        <w:t>4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. </w:t>
      </w:r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="00905EC0" w:rsidRPr="00E43D8D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округа»</w:t>
      </w:r>
      <w:r w:rsidR="00905EC0" w:rsidRPr="00E43D8D">
        <w:rPr>
          <w:rFonts w:ascii="Times New Roman" w:hAnsi="Times New Roman"/>
          <w:sz w:val="24"/>
          <w:szCs w:val="24"/>
          <w:lang w:eastAsia="ru-RU"/>
        </w:rPr>
        <w:t>, распространяется на правоотношения, возникшие с 1 октября 2022 года,</w:t>
      </w:r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 и подлежит размещению на официальном сайте </w:t>
      </w:r>
      <w:proofErr w:type="spellStart"/>
      <w:r w:rsidR="00905EC0" w:rsidRPr="00E43D8D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123C6D" w:rsidRDefault="00123C6D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05EC0" w:rsidRDefault="00905EC0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F57" w:rsidRDefault="00225F57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F57" w:rsidRDefault="00225F57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C70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C7038">
        <w:rPr>
          <w:rFonts w:ascii="Times New Roman" w:hAnsi="Times New Roman"/>
          <w:sz w:val="24"/>
          <w:szCs w:val="24"/>
        </w:rPr>
        <w:t xml:space="preserve"> </w:t>
      </w: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231F20">
        <w:rPr>
          <w:rFonts w:ascii="Times New Roman" w:hAnsi="Times New Roman"/>
          <w:sz w:val="24"/>
          <w:szCs w:val="24"/>
        </w:rPr>
        <w:t xml:space="preserve">              </w:t>
      </w:r>
      <w:r w:rsidRPr="007C7038">
        <w:rPr>
          <w:rFonts w:ascii="Times New Roman" w:hAnsi="Times New Roman"/>
          <w:sz w:val="24"/>
          <w:szCs w:val="24"/>
        </w:rPr>
        <w:t xml:space="preserve"> Л.Г.</w:t>
      </w:r>
      <w:r w:rsidR="00C159EA" w:rsidRPr="007C7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038">
        <w:rPr>
          <w:rFonts w:ascii="Times New Roman" w:hAnsi="Times New Roman"/>
          <w:sz w:val="24"/>
          <w:szCs w:val="24"/>
        </w:rPr>
        <w:t>Рафинов</w:t>
      </w:r>
      <w:proofErr w:type="spellEnd"/>
      <w:r w:rsidRPr="007C7038">
        <w:rPr>
          <w:rFonts w:ascii="Times New Roman" w:hAnsi="Times New Roman"/>
          <w:sz w:val="24"/>
          <w:szCs w:val="24"/>
        </w:rPr>
        <w:t xml:space="preserve">   </w:t>
      </w:r>
    </w:p>
    <w:p w:rsidR="00403F98" w:rsidRDefault="00403F98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3F98" w:rsidRDefault="00403F98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D8D" w:rsidRDefault="00E43D8D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43D8D" w:rsidSect="00225F5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D0936"/>
    <w:rsid w:val="00123C6D"/>
    <w:rsid w:val="00134A6A"/>
    <w:rsid w:val="001F2B10"/>
    <w:rsid w:val="00225F57"/>
    <w:rsid w:val="002302E8"/>
    <w:rsid w:val="00231F20"/>
    <w:rsid w:val="002A20D9"/>
    <w:rsid w:val="002D7C04"/>
    <w:rsid w:val="0033034A"/>
    <w:rsid w:val="0035024E"/>
    <w:rsid w:val="003849D6"/>
    <w:rsid w:val="003B1BA4"/>
    <w:rsid w:val="003B3ADC"/>
    <w:rsid w:val="003B3FDD"/>
    <w:rsid w:val="003E6FB6"/>
    <w:rsid w:val="00401285"/>
    <w:rsid w:val="00403F98"/>
    <w:rsid w:val="00415C33"/>
    <w:rsid w:val="004500FF"/>
    <w:rsid w:val="004B4E48"/>
    <w:rsid w:val="004B65BB"/>
    <w:rsid w:val="004D538B"/>
    <w:rsid w:val="004E32D2"/>
    <w:rsid w:val="004F4F4C"/>
    <w:rsid w:val="00506C26"/>
    <w:rsid w:val="00543188"/>
    <w:rsid w:val="005F20BB"/>
    <w:rsid w:val="005F2C40"/>
    <w:rsid w:val="00602E73"/>
    <w:rsid w:val="00610750"/>
    <w:rsid w:val="0061337A"/>
    <w:rsid w:val="00616755"/>
    <w:rsid w:val="006918D6"/>
    <w:rsid w:val="006973E8"/>
    <w:rsid w:val="006C42F1"/>
    <w:rsid w:val="00726B99"/>
    <w:rsid w:val="00747ABE"/>
    <w:rsid w:val="00753BF2"/>
    <w:rsid w:val="00793DD5"/>
    <w:rsid w:val="007C7038"/>
    <w:rsid w:val="007F7BB9"/>
    <w:rsid w:val="00800882"/>
    <w:rsid w:val="008014CB"/>
    <w:rsid w:val="0082551A"/>
    <w:rsid w:val="008275E8"/>
    <w:rsid w:val="00853E44"/>
    <w:rsid w:val="00905EC0"/>
    <w:rsid w:val="009577ED"/>
    <w:rsid w:val="00975E6D"/>
    <w:rsid w:val="0098368E"/>
    <w:rsid w:val="009B0574"/>
    <w:rsid w:val="009B06A1"/>
    <w:rsid w:val="009B44B6"/>
    <w:rsid w:val="009B5286"/>
    <w:rsid w:val="009B6311"/>
    <w:rsid w:val="009D5EA9"/>
    <w:rsid w:val="00A6689C"/>
    <w:rsid w:val="00B53B1E"/>
    <w:rsid w:val="00C159EA"/>
    <w:rsid w:val="00C24D7B"/>
    <w:rsid w:val="00C5450A"/>
    <w:rsid w:val="00C64215"/>
    <w:rsid w:val="00CB79AB"/>
    <w:rsid w:val="00CC014F"/>
    <w:rsid w:val="00CE58DF"/>
    <w:rsid w:val="00D2533A"/>
    <w:rsid w:val="00D4086D"/>
    <w:rsid w:val="00D54CF2"/>
    <w:rsid w:val="00D756E5"/>
    <w:rsid w:val="00E43D8D"/>
    <w:rsid w:val="00E43EA8"/>
    <w:rsid w:val="00E73EAD"/>
    <w:rsid w:val="00E8179C"/>
    <w:rsid w:val="00E92EB2"/>
    <w:rsid w:val="00E96581"/>
    <w:rsid w:val="00F44EF9"/>
    <w:rsid w:val="00F47234"/>
    <w:rsid w:val="00F53082"/>
    <w:rsid w:val="00FB24EA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</cp:revision>
  <cp:lastPrinted>2022-11-08T12:43:00Z</cp:lastPrinted>
  <dcterms:created xsi:type="dcterms:W3CDTF">2022-11-08T11:34:00Z</dcterms:created>
  <dcterms:modified xsi:type="dcterms:W3CDTF">2022-11-08T12:43:00Z</dcterms:modified>
</cp:coreProperties>
</file>