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781E83" w:rsidRPr="00DC6CE1" w:rsidTr="00B51AA5">
        <w:trPr>
          <w:cantSplit/>
          <w:trHeight w:val="374"/>
        </w:trPr>
        <w:tc>
          <w:tcPr>
            <w:tcW w:w="4161" w:type="dxa"/>
            <w:hideMark/>
          </w:tcPr>
          <w:p w:rsidR="00781E83" w:rsidRPr="005471F5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781E83" w:rsidRPr="00DC6CE1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7B61957" wp14:editId="0FF6EAD0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781E83" w:rsidRPr="00DC6CE1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781E83" w:rsidRPr="00DC6CE1" w:rsidTr="00B51AA5">
        <w:trPr>
          <w:cantSplit/>
          <w:trHeight w:val="1785"/>
        </w:trPr>
        <w:tc>
          <w:tcPr>
            <w:tcW w:w="4161" w:type="dxa"/>
          </w:tcPr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Pr="00DC6CE1" w:rsidRDefault="00722FA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09</w:t>
            </w:r>
            <w:r w:rsidR="00DF3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.12</w:t>
            </w:r>
            <w:r w:rsidR="00F92A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781E83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781E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781E83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92A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DF3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F92A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781E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81E83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E83" w:rsidRPr="00DC6CE1" w:rsidRDefault="00781E83" w:rsidP="003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781E83" w:rsidRPr="00F47322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Default="00722FA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09</w:t>
            </w:r>
            <w:r w:rsidR="00F92A6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.1</w:t>
            </w:r>
            <w:r w:rsidR="00DF396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781E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.2022  № </w:t>
            </w:r>
            <w:r w:rsidR="00F92A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DF3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F92A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B51AA5" w:rsidRDefault="00B51AA5" w:rsidP="00B51AA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81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1AA5" w:rsidRPr="00F453EF" w:rsidRDefault="00B51AA5" w:rsidP="00B51AA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8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="00DF396B">
        <w:rPr>
          <w:rFonts w:ascii="Times New Roman" w:hAnsi="Times New Roman" w:cs="Times New Roman"/>
          <w:noProof/>
          <w:sz w:val="24"/>
          <w:szCs w:val="24"/>
        </w:rPr>
        <w:t xml:space="preserve"> внесении изменения </w:t>
      </w:r>
      <w:r w:rsidRPr="00D023C3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Pr="00D023C3">
        <w:rPr>
          <w:rFonts w:ascii="Times New Roman" w:hAnsi="Times New Roman" w:cs="Times New Roman"/>
          <w:noProof/>
          <w:sz w:val="24"/>
          <w:szCs w:val="24"/>
        </w:rPr>
        <w:t>оложение «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регулировании бюджетных правоотношений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ерлинском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увашской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еспублики</w:t>
      </w:r>
      <w:r w:rsidRPr="00D023C3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B51AA5" w:rsidRDefault="00B51AA5" w:rsidP="00A0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1AA5" w:rsidRPr="00B51AA5" w:rsidRDefault="00392FE3" w:rsidP="00B51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</w:t>
      </w:r>
      <w:r w:rsidR="003C7E33">
        <w:rPr>
          <w:rFonts w:ascii="Times New Roman" w:hAnsi="Times New Roman" w:cs="Times New Roman"/>
          <w:noProof/>
          <w:sz w:val="24"/>
          <w:szCs w:val="24"/>
        </w:rPr>
        <w:t xml:space="preserve">Законом Чувашской Республики от </w:t>
      </w:r>
      <w:r w:rsidR="00B51AA5" w:rsidRPr="00B51AA5">
        <w:rPr>
          <w:rFonts w:ascii="Times New Roman" w:hAnsi="Times New Roman" w:cs="Times New Roman"/>
          <w:noProof/>
          <w:sz w:val="24"/>
          <w:szCs w:val="24"/>
        </w:rPr>
        <w:t xml:space="preserve">16.11.2021 </w:t>
      </w:r>
      <w:r w:rsidR="00B51AA5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B51AA5" w:rsidRPr="00B51AA5">
        <w:rPr>
          <w:rFonts w:ascii="Times New Roman" w:hAnsi="Times New Roman" w:cs="Times New Roman"/>
          <w:noProof/>
          <w:sz w:val="24"/>
          <w:szCs w:val="24"/>
        </w:rPr>
        <w:t>81</w:t>
      </w:r>
      <w:r w:rsidR="003C7E33">
        <w:rPr>
          <w:rFonts w:ascii="Times New Roman" w:hAnsi="Times New Roman" w:cs="Times New Roman"/>
          <w:noProof/>
          <w:sz w:val="24"/>
          <w:szCs w:val="24"/>
        </w:rPr>
        <w:t xml:space="preserve"> «О регулировании бюджетных правоот</w:t>
      </w:r>
      <w:r w:rsidR="002C5892">
        <w:rPr>
          <w:rFonts w:ascii="Times New Roman" w:hAnsi="Times New Roman" w:cs="Times New Roman"/>
          <w:noProof/>
          <w:sz w:val="24"/>
          <w:szCs w:val="24"/>
        </w:rPr>
        <w:t>ношений в Чувашской Республике»</w:t>
      </w:r>
      <w:r w:rsidR="003C7E3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51AA5" w:rsidRDefault="00B51AA5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F453EF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672B5" w:rsidRDefault="00F672B5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4B" w:rsidRPr="001B2983" w:rsidRDefault="0031208C" w:rsidP="0031208C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2983">
        <w:rPr>
          <w:rFonts w:ascii="Times New Roman" w:hAnsi="Times New Roman"/>
          <w:color w:val="000000" w:themeColor="text1"/>
          <w:sz w:val="24"/>
          <w:szCs w:val="24"/>
        </w:rPr>
        <w:t>Статья 1.</w:t>
      </w:r>
    </w:p>
    <w:p w:rsidR="009B2C4C" w:rsidRPr="001B2983" w:rsidRDefault="0031208C" w:rsidP="00387A4E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B2983">
        <w:rPr>
          <w:rFonts w:ascii="Times New Roman" w:hAnsi="Times New Roman"/>
          <w:color w:val="000000" w:themeColor="text1"/>
          <w:sz w:val="24"/>
          <w:szCs w:val="24"/>
        </w:rPr>
        <w:t xml:space="preserve">Внести в Положение </w:t>
      </w:r>
      <w:r w:rsidR="00113F44" w:rsidRPr="001B29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«</w:t>
      </w:r>
      <w:r w:rsidR="00D023C3" w:rsidRPr="001B29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</w:t>
      </w:r>
      <w:r w:rsidR="00D023C3" w:rsidRPr="001B29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регулировании бюджетных правоотношений в </w:t>
      </w:r>
      <w:proofErr w:type="spellStart"/>
      <w:r w:rsidR="00D023C3" w:rsidRPr="001B29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Шумерлинском</w:t>
      </w:r>
      <w:proofErr w:type="spellEnd"/>
      <w:r w:rsidR="00D023C3" w:rsidRPr="001B29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муниципальном округе Чувашской Республики</w:t>
      </w:r>
      <w:r w:rsidR="00113F44" w:rsidRPr="001B29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», утвержденное решением Собра</w:t>
      </w:r>
      <w:r w:rsidR="000E6DFC" w:rsidRPr="001B29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</w:t>
      </w:r>
      <w:r w:rsidR="00113F44" w:rsidRPr="001B29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ия депутатов Шумерлинского муниципального округа Чувашской</w:t>
      </w:r>
      <w:r w:rsidR="00D023C3" w:rsidRPr="001B29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Республики от 23.11.2021 № 2/12</w:t>
      </w:r>
      <w:r w:rsidR="00113F44" w:rsidRPr="001B29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изменени</w:t>
      </w:r>
      <w:r w:rsidR="00DF396B" w:rsidRPr="001B29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е</w:t>
      </w:r>
      <w:r w:rsidR="00533BE8" w:rsidRPr="001B29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изложив</w:t>
      </w:r>
      <w:r w:rsidR="00DB4402" w:rsidRPr="001B29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F396B" w:rsidRPr="001B29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абзац третий пункта 1.1. части 1 </w:t>
      </w:r>
      <w:r w:rsidR="009B2C4C" w:rsidRPr="001B29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стать</w:t>
      </w:r>
      <w:r w:rsidR="00DF396B" w:rsidRPr="001B29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</w:t>
      </w:r>
      <w:r w:rsidR="009B2C4C" w:rsidRPr="001B29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F396B" w:rsidRPr="001B29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24</w:t>
      </w:r>
      <w:r w:rsidR="009B2C4C" w:rsidRPr="001B29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следующей редакции:</w:t>
      </w:r>
    </w:p>
    <w:p w:rsidR="00C73117" w:rsidRPr="001B2983" w:rsidRDefault="009B2C4C" w:rsidP="00DF396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9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«</w:t>
      </w:r>
      <w:r w:rsidR="00DF396B" w:rsidRPr="001B2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нормативы зачисления доходов в бюджет </w:t>
      </w:r>
      <w:proofErr w:type="spellStart"/>
      <w:r w:rsidR="00DF396B" w:rsidRPr="001B2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DF396B" w:rsidRPr="001B2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на очередной финансовый год и плановый период в случае, если они не утверждены Бюджетным кодексом Российской Федерации, Законом Чувашской Республики «О регулировании бюджетных правоотношений в Чувашской Республике», настоящим Положением</w:t>
      </w:r>
      <w:proofErr w:type="gramStart"/>
      <w:r w:rsidR="00DF396B" w:rsidRPr="001B2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;»</w:t>
      </w:r>
      <w:proofErr w:type="gramEnd"/>
      <w:r w:rsidR="00DF396B" w:rsidRPr="001B2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13C3E" w:rsidRPr="001B2983" w:rsidRDefault="00187D1C" w:rsidP="00E13C3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</w:t>
      </w:r>
      <w:r w:rsidR="00F54080" w:rsidRPr="001B298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B29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53EF" w:rsidRPr="001B2983" w:rsidRDefault="00E15021" w:rsidP="00DF396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1B2983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1B2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округа», подлежит размещению на официальном сайте </w:t>
      </w:r>
      <w:proofErr w:type="spellStart"/>
      <w:r w:rsidRPr="001B2983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1B2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E13C3E" w:rsidRPr="001B2983" w:rsidRDefault="00E13C3E" w:rsidP="00E13C3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298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B2983">
        <w:rPr>
          <w:rFonts w:ascii="Times New Roman" w:hAnsi="Times New Roman"/>
          <w:color w:val="000000" w:themeColor="text1"/>
          <w:sz w:val="24"/>
          <w:szCs w:val="24"/>
        </w:rPr>
        <w:t xml:space="preserve">астоящее решение применяется к правоотношениям, возникающим при  составлении и исполнении бюджета </w:t>
      </w:r>
      <w:proofErr w:type="spellStart"/>
      <w:r w:rsidRPr="001B2983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Pr="001B298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Чувашской Республики, начиная с бюджетов на 2023 год и на плановый период 2024 и 2025 годов.</w:t>
      </w:r>
    </w:p>
    <w:p w:rsidR="003F72BE" w:rsidRDefault="003F72BE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72BE" w:rsidRDefault="003F72BE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72BE" w:rsidRDefault="003F72BE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453EF" w:rsidTr="0080587A">
        <w:tc>
          <w:tcPr>
            <w:tcW w:w="4801" w:type="dxa"/>
            <w:hideMark/>
          </w:tcPr>
          <w:p w:rsidR="00F453EF" w:rsidRDefault="00F453EF" w:rsidP="0027334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B56F43" w:rsidRDefault="00B56F43" w:rsidP="0027334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Default="009A582A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53EF" w:rsidRPr="009A582A" w:rsidRDefault="00200E58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4B7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Б.Г.</w:t>
            </w:r>
            <w:r w:rsidR="00B5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</w:t>
            </w:r>
          </w:p>
          <w:p w:rsidR="009A582A" w:rsidRDefault="009A582A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Default="00F453EF" w:rsidP="0027334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15021" w:rsidRDefault="0080587A" w:rsidP="0027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4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E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EF" w:rsidRDefault="0080587A" w:rsidP="0027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B4D79" w:rsidRDefault="00B56F43" w:rsidP="00F540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</w:t>
      </w:r>
      <w:r w:rsidR="004B7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Л.Г.</w:t>
      </w:r>
      <w:r w:rsidR="00B5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sectPr w:rsidR="000B4D79" w:rsidSect="00B51A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9A" w:rsidRDefault="0009449A" w:rsidP="005D1F4A">
      <w:pPr>
        <w:spacing w:after="0" w:line="240" w:lineRule="auto"/>
      </w:pPr>
      <w:r>
        <w:separator/>
      </w:r>
    </w:p>
  </w:endnote>
  <w:endnote w:type="continuationSeparator" w:id="0">
    <w:p w:rsidR="0009449A" w:rsidRDefault="0009449A" w:rsidP="005D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9A" w:rsidRDefault="0009449A" w:rsidP="005D1F4A">
      <w:pPr>
        <w:spacing w:after="0" w:line="240" w:lineRule="auto"/>
      </w:pPr>
      <w:r>
        <w:separator/>
      </w:r>
    </w:p>
  </w:footnote>
  <w:footnote w:type="continuationSeparator" w:id="0">
    <w:p w:rsidR="0009449A" w:rsidRDefault="0009449A" w:rsidP="005D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9449A"/>
    <w:rsid w:val="00097A90"/>
    <w:rsid w:val="000B4D79"/>
    <w:rsid w:val="000D70DC"/>
    <w:rsid w:val="000E6DFC"/>
    <w:rsid w:val="000F6601"/>
    <w:rsid w:val="001067F3"/>
    <w:rsid w:val="00113F44"/>
    <w:rsid w:val="00136872"/>
    <w:rsid w:val="00187D1C"/>
    <w:rsid w:val="001B0E9B"/>
    <w:rsid w:val="001B2983"/>
    <w:rsid w:val="001D7A51"/>
    <w:rsid w:val="00200E58"/>
    <w:rsid w:val="002020D2"/>
    <w:rsid w:val="00246665"/>
    <w:rsid w:val="0027334B"/>
    <w:rsid w:val="00284E2E"/>
    <w:rsid w:val="002A0AC2"/>
    <w:rsid w:val="002A7464"/>
    <w:rsid w:val="002C5892"/>
    <w:rsid w:val="00300240"/>
    <w:rsid w:val="003115A3"/>
    <w:rsid w:val="0031208C"/>
    <w:rsid w:val="00326205"/>
    <w:rsid w:val="00340D26"/>
    <w:rsid w:val="003579D1"/>
    <w:rsid w:val="0038279A"/>
    <w:rsid w:val="00387A4E"/>
    <w:rsid w:val="00392FE3"/>
    <w:rsid w:val="003948FD"/>
    <w:rsid w:val="003C7E33"/>
    <w:rsid w:val="003F72BE"/>
    <w:rsid w:val="004125EE"/>
    <w:rsid w:val="00422779"/>
    <w:rsid w:val="00497209"/>
    <w:rsid w:val="004B7EB8"/>
    <w:rsid w:val="004D0AA3"/>
    <w:rsid w:val="004F5EF0"/>
    <w:rsid w:val="00533BE8"/>
    <w:rsid w:val="00534031"/>
    <w:rsid w:val="00541F20"/>
    <w:rsid w:val="005471F5"/>
    <w:rsid w:val="005D1F4A"/>
    <w:rsid w:val="005E3839"/>
    <w:rsid w:val="006574EE"/>
    <w:rsid w:val="0069732A"/>
    <w:rsid w:val="006E0AD8"/>
    <w:rsid w:val="00722FA3"/>
    <w:rsid w:val="00781E83"/>
    <w:rsid w:val="007A1236"/>
    <w:rsid w:val="007C45A0"/>
    <w:rsid w:val="007C751C"/>
    <w:rsid w:val="007D1BCA"/>
    <w:rsid w:val="0080587A"/>
    <w:rsid w:val="0081708C"/>
    <w:rsid w:val="008A727E"/>
    <w:rsid w:val="00935529"/>
    <w:rsid w:val="0095656C"/>
    <w:rsid w:val="009A582A"/>
    <w:rsid w:val="009B2C4C"/>
    <w:rsid w:val="009C1926"/>
    <w:rsid w:val="009C524F"/>
    <w:rsid w:val="00A015C7"/>
    <w:rsid w:val="00A039F8"/>
    <w:rsid w:val="00A06B76"/>
    <w:rsid w:val="00A6475E"/>
    <w:rsid w:val="00A72A11"/>
    <w:rsid w:val="00AC03F3"/>
    <w:rsid w:val="00AC69D5"/>
    <w:rsid w:val="00B051EA"/>
    <w:rsid w:val="00B37EBE"/>
    <w:rsid w:val="00B51AA5"/>
    <w:rsid w:val="00B56F43"/>
    <w:rsid w:val="00BC39B4"/>
    <w:rsid w:val="00BD1C9D"/>
    <w:rsid w:val="00BD59F0"/>
    <w:rsid w:val="00C55B6F"/>
    <w:rsid w:val="00C73117"/>
    <w:rsid w:val="00CF1F0D"/>
    <w:rsid w:val="00D023C3"/>
    <w:rsid w:val="00D12D64"/>
    <w:rsid w:val="00D158FA"/>
    <w:rsid w:val="00D26923"/>
    <w:rsid w:val="00D34608"/>
    <w:rsid w:val="00D8000A"/>
    <w:rsid w:val="00D87175"/>
    <w:rsid w:val="00DB17E6"/>
    <w:rsid w:val="00DB4402"/>
    <w:rsid w:val="00DB5E7F"/>
    <w:rsid w:val="00DC6CE1"/>
    <w:rsid w:val="00DE4530"/>
    <w:rsid w:val="00DF396B"/>
    <w:rsid w:val="00E13C3E"/>
    <w:rsid w:val="00E15021"/>
    <w:rsid w:val="00E16833"/>
    <w:rsid w:val="00E3170A"/>
    <w:rsid w:val="00E741F8"/>
    <w:rsid w:val="00EB261F"/>
    <w:rsid w:val="00EE662D"/>
    <w:rsid w:val="00F02342"/>
    <w:rsid w:val="00F453EF"/>
    <w:rsid w:val="00F54080"/>
    <w:rsid w:val="00F664C0"/>
    <w:rsid w:val="00F672B5"/>
    <w:rsid w:val="00F740E0"/>
    <w:rsid w:val="00F92A69"/>
    <w:rsid w:val="00FC046A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F4A"/>
  </w:style>
  <w:style w:type="paragraph" w:styleId="ac">
    <w:name w:val="footer"/>
    <w:basedOn w:val="a"/>
    <w:link w:val="ad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F4A"/>
  </w:style>
  <w:style w:type="paragraph" w:styleId="ac">
    <w:name w:val="footer"/>
    <w:basedOn w:val="a"/>
    <w:link w:val="ad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2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21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43</cp:revision>
  <cp:lastPrinted>2022-10-24T10:09:00Z</cp:lastPrinted>
  <dcterms:created xsi:type="dcterms:W3CDTF">2021-11-03T07:34:00Z</dcterms:created>
  <dcterms:modified xsi:type="dcterms:W3CDTF">2022-12-09T11:08:00Z</dcterms:modified>
</cp:coreProperties>
</file>