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9C6C38" w:rsidRPr="009C6C38" w:rsidTr="00441A3E">
        <w:trPr>
          <w:cantSplit/>
          <w:trHeight w:val="384"/>
        </w:trPr>
        <w:tc>
          <w:tcPr>
            <w:tcW w:w="4161" w:type="dxa"/>
            <w:hideMark/>
          </w:tcPr>
          <w:p w:rsidR="009C6C38" w:rsidRPr="009C6C38" w:rsidRDefault="00865CEA" w:rsidP="009C6C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9C6C38" w:rsidRPr="009C6C38">
              <w:rPr>
                <w:rFonts w:ascii="Times New Roman" w:hAnsi="Times New Roman" w:cs="Times New Roman"/>
                <w:b/>
                <w:bCs/>
                <w:sz w:val="24"/>
                <w:szCs w:val="24"/>
              </w:rPr>
              <w:t>ЧĂ</w:t>
            </w:r>
            <w:proofErr w:type="gramStart"/>
            <w:r w:rsidR="009C6C38" w:rsidRPr="009C6C38">
              <w:rPr>
                <w:rFonts w:ascii="Times New Roman" w:hAnsi="Times New Roman" w:cs="Times New Roman"/>
                <w:b/>
                <w:bCs/>
                <w:sz w:val="24"/>
                <w:szCs w:val="24"/>
              </w:rPr>
              <w:t>ВАШ</w:t>
            </w:r>
            <w:proofErr w:type="gramEnd"/>
            <w:r w:rsidR="009C6C38" w:rsidRPr="009C6C38">
              <w:rPr>
                <w:rFonts w:ascii="Times New Roman" w:hAnsi="Times New Roman" w:cs="Times New Roman"/>
                <w:b/>
                <w:bCs/>
                <w:sz w:val="24"/>
                <w:szCs w:val="24"/>
              </w:rPr>
              <w:t xml:space="preserve"> РЕСПУБЛИКИ</w:t>
            </w:r>
          </w:p>
        </w:tc>
        <w:tc>
          <w:tcPr>
            <w:tcW w:w="1225" w:type="dxa"/>
            <w:vMerge w:val="restart"/>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2F5AD2F6" wp14:editId="4A5C02C8">
                  <wp:simplePos x="0" y="0"/>
                  <wp:positionH relativeFrom="column">
                    <wp:posOffset>-5549</wp:posOffset>
                  </wp:positionH>
                  <wp:positionV relativeFrom="paragraph">
                    <wp:posOffset>8890</wp:posOffset>
                  </wp:positionV>
                  <wp:extent cx="606287" cy="745435"/>
                  <wp:effectExtent l="0" t="0" r="3810"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4"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ЧУВАШСКАЯ РЕСПУБЛИКА</w:t>
            </w:r>
          </w:p>
        </w:tc>
      </w:tr>
      <w:tr w:rsidR="009C6C38" w:rsidRPr="009C6C38" w:rsidTr="00441A3E">
        <w:trPr>
          <w:cantSplit/>
          <w:trHeight w:val="1785"/>
        </w:trPr>
        <w:tc>
          <w:tcPr>
            <w:tcW w:w="4161"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ÇĚМĚРЛЕ МУНИЦИПАЛЛĂ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ОКРУГĔН ДЕПУТАТСЕН ПУХĂ</w:t>
            </w:r>
            <w:proofErr w:type="gramStart"/>
            <w:r w:rsidRPr="009C6C38">
              <w:rPr>
                <w:rFonts w:ascii="Times New Roman" w:hAnsi="Times New Roman" w:cs="Times New Roman"/>
                <w:b/>
                <w:bCs/>
                <w:sz w:val="24"/>
                <w:szCs w:val="24"/>
              </w:rPr>
              <w:t>В</w:t>
            </w:r>
            <w:proofErr w:type="gramEnd"/>
            <w:r w:rsidRPr="009C6C38">
              <w:rPr>
                <w:rFonts w:ascii="Times New Roman" w:hAnsi="Times New Roman" w:cs="Times New Roman"/>
                <w:b/>
                <w:bCs/>
                <w:sz w:val="24"/>
                <w:szCs w:val="24"/>
              </w:rPr>
              <w:t>Ě</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ЙЫШĂНУ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02206E" w:rsidRPr="00DC6CE1" w:rsidRDefault="00243378" w:rsidP="0002206E">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09</w:t>
            </w:r>
            <w:r w:rsidR="0002206E">
              <w:rPr>
                <w:rFonts w:ascii="Times New Roman" w:eastAsia="Times New Roman" w:hAnsi="Times New Roman" w:cs="Times New Roman"/>
                <w:noProof/>
                <w:sz w:val="24"/>
                <w:szCs w:val="24"/>
                <w:lang w:eastAsia="ru-RU"/>
              </w:rPr>
              <w:t>.12.</w:t>
            </w:r>
            <w:r w:rsidR="0002206E" w:rsidRPr="00DC6CE1">
              <w:rPr>
                <w:rFonts w:ascii="Times New Roman" w:eastAsia="Times New Roman" w:hAnsi="Times New Roman" w:cs="Times New Roman"/>
                <w:noProof/>
                <w:sz w:val="24"/>
                <w:szCs w:val="24"/>
                <w:lang w:eastAsia="ru-RU"/>
              </w:rPr>
              <w:t>202</w:t>
            </w:r>
            <w:r w:rsidR="0002206E">
              <w:rPr>
                <w:rFonts w:ascii="Times New Roman" w:eastAsia="Times New Roman" w:hAnsi="Times New Roman" w:cs="Times New Roman"/>
                <w:noProof/>
                <w:sz w:val="24"/>
                <w:szCs w:val="24"/>
                <w:lang w:eastAsia="ru-RU"/>
              </w:rPr>
              <w:t>2</w:t>
            </w:r>
            <w:r w:rsidR="0002206E" w:rsidRPr="00DC6CE1">
              <w:rPr>
                <w:rFonts w:ascii="Times New Roman" w:eastAsia="Times New Roman" w:hAnsi="Times New Roman" w:cs="Times New Roman"/>
                <w:noProof/>
                <w:sz w:val="24"/>
                <w:szCs w:val="24"/>
                <w:lang w:eastAsia="ru-RU"/>
              </w:rPr>
              <w:t xml:space="preserve"> </w:t>
            </w:r>
            <w:r w:rsidR="0002206E">
              <w:rPr>
                <w:rFonts w:ascii="Times New Roman" w:eastAsia="Times New Roman" w:hAnsi="Times New Roman" w:cs="Times New Roman"/>
                <w:noProof/>
                <w:sz w:val="24"/>
                <w:szCs w:val="24"/>
                <w:lang w:eastAsia="ru-RU"/>
              </w:rPr>
              <w:t>19/</w:t>
            </w:r>
            <w:r>
              <w:rPr>
                <w:rFonts w:ascii="Times New Roman" w:eastAsia="Times New Roman" w:hAnsi="Times New Roman" w:cs="Times New Roman"/>
                <w:noProof/>
                <w:sz w:val="24"/>
                <w:szCs w:val="24"/>
                <w:lang w:eastAsia="ru-RU"/>
              </w:rPr>
              <w:t xml:space="preserve">4 </w:t>
            </w:r>
            <w:r w:rsidR="0002206E" w:rsidRPr="00DC6CE1">
              <w:rPr>
                <w:rFonts w:ascii="Times New Roman" w:eastAsia="Times New Roman" w:hAnsi="Times New Roman" w:cs="Times New Roman"/>
                <w:noProof/>
                <w:sz w:val="24"/>
                <w:szCs w:val="24"/>
                <w:lang w:eastAsia="ru-RU"/>
              </w:rPr>
              <w:t>№</w:t>
            </w:r>
          </w:p>
          <w:p w:rsidR="009C6C38" w:rsidRPr="0046547C" w:rsidRDefault="009C6C38" w:rsidP="009C6C38">
            <w:pPr>
              <w:autoSpaceDE w:val="0"/>
              <w:autoSpaceDN w:val="0"/>
              <w:adjustRightInd w:val="0"/>
              <w:spacing w:after="0" w:line="240" w:lineRule="auto"/>
              <w:jc w:val="center"/>
              <w:rPr>
                <w:rFonts w:ascii="Times New Roman" w:hAnsi="Times New Roman" w:cs="Times New Roman"/>
                <w:sz w:val="24"/>
                <w:szCs w:val="24"/>
              </w:rPr>
            </w:pPr>
            <w:proofErr w:type="spellStart"/>
            <w:r w:rsidRPr="0046547C">
              <w:rPr>
                <w:rFonts w:ascii="Times New Roman" w:hAnsi="Times New Roman" w:cs="Times New Roman"/>
                <w:bCs/>
                <w:sz w:val="24"/>
                <w:szCs w:val="24"/>
              </w:rPr>
              <w:t>Ç</w:t>
            </w:r>
            <w:proofErr w:type="gramStart"/>
            <w:r w:rsidRPr="0046547C">
              <w:rPr>
                <w:rFonts w:ascii="Times New Roman" w:hAnsi="Times New Roman" w:cs="Times New Roman"/>
                <w:sz w:val="24"/>
                <w:szCs w:val="24"/>
              </w:rPr>
              <w:t>емěрле</w:t>
            </w:r>
            <w:proofErr w:type="spellEnd"/>
            <w:r w:rsidRPr="0046547C">
              <w:rPr>
                <w:rFonts w:ascii="Times New Roman" w:hAnsi="Times New Roman" w:cs="Times New Roman"/>
                <w:sz w:val="24"/>
                <w:szCs w:val="24"/>
              </w:rPr>
              <w:t xml:space="preserve"> хули</w:t>
            </w:r>
            <w:proofErr w:type="gramEnd"/>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ign w:val="center"/>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4184"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СОБРАНИЕ ДЕПУТАТОВ</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ШУМЕРЛИНСКОГО МУНИЦИПАЛЬНОГО ОКРУГА</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i/>
                <w:i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РЕШЕНИЕ</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243378"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CA622B">
              <w:rPr>
                <w:rFonts w:ascii="Times New Roman" w:hAnsi="Times New Roman" w:cs="Times New Roman"/>
                <w:sz w:val="24"/>
                <w:szCs w:val="24"/>
              </w:rPr>
              <w:t>.</w:t>
            </w:r>
            <w:r w:rsidR="0002206E">
              <w:rPr>
                <w:rFonts w:ascii="Times New Roman" w:hAnsi="Times New Roman" w:cs="Times New Roman"/>
                <w:sz w:val="24"/>
                <w:szCs w:val="24"/>
              </w:rPr>
              <w:t>12</w:t>
            </w:r>
            <w:r w:rsidR="00CA622B">
              <w:rPr>
                <w:rFonts w:ascii="Times New Roman" w:hAnsi="Times New Roman" w:cs="Times New Roman"/>
                <w:sz w:val="24"/>
                <w:szCs w:val="24"/>
              </w:rPr>
              <w:t>.</w:t>
            </w:r>
            <w:r w:rsidR="009C6C38" w:rsidRPr="0046547C">
              <w:rPr>
                <w:rFonts w:ascii="Times New Roman" w:hAnsi="Times New Roman" w:cs="Times New Roman"/>
                <w:sz w:val="24"/>
                <w:szCs w:val="24"/>
              </w:rPr>
              <w:t xml:space="preserve">2022 </w:t>
            </w:r>
            <w:r w:rsidR="009C6C38" w:rsidRPr="0046547C">
              <w:rPr>
                <w:rFonts w:ascii="Times New Roman" w:hAnsi="Times New Roman" w:cs="Times New Roman"/>
                <w:bCs/>
                <w:sz w:val="24"/>
                <w:szCs w:val="24"/>
              </w:rPr>
              <w:t xml:space="preserve">№ </w:t>
            </w:r>
            <w:r w:rsidR="0002206E">
              <w:rPr>
                <w:rFonts w:ascii="Times New Roman" w:hAnsi="Times New Roman" w:cs="Times New Roman"/>
                <w:sz w:val="24"/>
                <w:szCs w:val="24"/>
              </w:rPr>
              <w:t>19</w:t>
            </w:r>
            <w:r w:rsidR="00CA622B">
              <w:rPr>
                <w:rFonts w:ascii="Times New Roman" w:hAnsi="Times New Roman" w:cs="Times New Roman"/>
                <w:sz w:val="24"/>
                <w:szCs w:val="24"/>
              </w:rPr>
              <w:t>/</w:t>
            </w:r>
            <w:r>
              <w:rPr>
                <w:rFonts w:ascii="Times New Roman" w:hAnsi="Times New Roman" w:cs="Times New Roman"/>
                <w:sz w:val="24"/>
                <w:szCs w:val="24"/>
              </w:rPr>
              <w:t>4</w:t>
            </w:r>
            <w:r w:rsidR="009C6C38" w:rsidRPr="0046547C">
              <w:rPr>
                <w:rFonts w:ascii="Times New Roman" w:hAnsi="Times New Roman" w:cs="Times New Roman"/>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bCs/>
                <w:sz w:val="24"/>
                <w:szCs w:val="24"/>
              </w:rPr>
            </w:pPr>
            <w:r w:rsidRPr="0046547C">
              <w:rPr>
                <w:rFonts w:ascii="Times New Roman" w:hAnsi="Times New Roman" w:cs="Times New Roman"/>
                <w:bCs/>
                <w:sz w:val="24"/>
                <w:szCs w:val="24"/>
              </w:rPr>
              <w:t>город Шумерля</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r>
    </w:tbl>
    <w:p w:rsidR="00AA049D" w:rsidRPr="00AA049D" w:rsidRDefault="00AA049D" w:rsidP="00AA049D">
      <w:pPr>
        <w:autoSpaceDE w:val="0"/>
        <w:autoSpaceDN w:val="0"/>
        <w:adjustRightInd w:val="0"/>
        <w:spacing w:after="0" w:line="240" w:lineRule="auto"/>
        <w:ind w:right="4848"/>
        <w:jc w:val="both"/>
        <w:rPr>
          <w:rFonts w:ascii="Times New Roman" w:hAnsi="Times New Roman" w:cs="Times New Roman"/>
          <w:bCs/>
          <w:sz w:val="24"/>
          <w:szCs w:val="24"/>
        </w:rPr>
      </w:pPr>
      <w:proofErr w:type="gramStart"/>
      <w:r w:rsidRPr="00AA049D">
        <w:rPr>
          <w:rFonts w:ascii="Times New Roman" w:hAnsi="Times New Roman" w:cs="Times New Roman"/>
          <w:sz w:val="24"/>
          <w:szCs w:val="24"/>
        </w:rPr>
        <w:t xml:space="preserve">О внесении изменений в Порядок передачи в аренду объектов недвижимости, включенных в перечень муниципального имущества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w:t>
      </w:r>
      <w:proofErr w:type="gramEnd"/>
      <w:r w:rsidRPr="00AA049D">
        <w:rPr>
          <w:rFonts w:ascii="Times New Roman" w:hAnsi="Times New Roman" w:cs="Times New Roman"/>
          <w:sz w:val="24"/>
          <w:szCs w:val="24"/>
        </w:rPr>
        <w:t xml:space="preserve"> предпринимателями и </w:t>
      </w:r>
      <w:proofErr w:type="gramStart"/>
      <w:r w:rsidRPr="00AA049D">
        <w:rPr>
          <w:rFonts w:ascii="Times New Roman" w:hAnsi="Times New Roman" w:cs="Times New Roman"/>
          <w:sz w:val="24"/>
          <w:szCs w:val="24"/>
        </w:rPr>
        <w:t>применяющим</w:t>
      </w:r>
      <w:proofErr w:type="gramEnd"/>
      <w:r w:rsidRPr="00AA049D">
        <w:rPr>
          <w:rFonts w:ascii="Times New Roman" w:hAnsi="Times New Roman" w:cs="Times New Roman"/>
          <w:sz w:val="24"/>
          <w:szCs w:val="24"/>
        </w:rPr>
        <w:t xml:space="preserve"> специальный налоговый режим «На</w:t>
      </w:r>
      <w:r>
        <w:rPr>
          <w:rFonts w:ascii="Times New Roman" w:hAnsi="Times New Roman" w:cs="Times New Roman"/>
          <w:sz w:val="24"/>
          <w:szCs w:val="24"/>
        </w:rPr>
        <w:t>лог на профессиональный доход»</w:t>
      </w:r>
    </w:p>
    <w:p w:rsidR="009C6C38" w:rsidRPr="00A54514" w:rsidRDefault="009C6C38" w:rsidP="000614EC">
      <w:pPr>
        <w:autoSpaceDE w:val="0"/>
        <w:autoSpaceDN w:val="0"/>
        <w:adjustRightInd w:val="0"/>
        <w:spacing w:after="0" w:line="240" w:lineRule="auto"/>
        <w:jc w:val="both"/>
        <w:rPr>
          <w:rFonts w:ascii="Times New Roman" w:hAnsi="Times New Roman" w:cs="Times New Roman"/>
          <w:bCs/>
          <w:sz w:val="24"/>
          <w:szCs w:val="24"/>
        </w:rPr>
      </w:pPr>
    </w:p>
    <w:p w:rsidR="000614EC" w:rsidRPr="00A54514" w:rsidRDefault="000614EC" w:rsidP="00CA622B">
      <w:pPr>
        <w:autoSpaceDE w:val="0"/>
        <w:autoSpaceDN w:val="0"/>
        <w:adjustRightInd w:val="0"/>
        <w:spacing w:after="0" w:line="240" w:lineRule="auto"/>
        <w:ind w:firstLine="567"/>
        <w:jc w:val="both"/>
        <w:rPr>
          <w:rFonts w:ascii="Times New Roman" w:hAnsi="Times New Roman" w:cs="Times New Roman"/>
          <w:bCs/>
          <w:sz w:val="24"/>
          <w:szCs w:val="24"/>
        </w:rPr>
      </w:pPr>
      <w:r w:rsidRPr="00A54514">
        <w:rPr>
          <w:rFonts w:ascii="Times New Roman" w:hAnsi="Times New Roman" w:cs="Times New Roman"/>
          <w:bCs/>
          <w:sz w:val="24"/>
          <w:szCs w:val="24"/>
        </w:rPr>
        <w:t xml:space="preserve"> В соответствии с Федеральным закон</w:t>
      </w:r>
      <w:r w:rsidR="00CA622B">
        <w:rPr>
          <w:rFonts w:ascii="Times New Roman" w:hAnsi="Times New Roman" w:cs="Times New Roman"/>
          <w:bCs/>
          <w:sz w:val="24"/>
          <w:szCs w:val="24"/>
        </w:rPr>
        <w:t>ом</w:t>
      </w:r>
      <w:r w:rsidRPr="00A54514">
        <w:rPr>
          <w:rFonts w:ascii="Times New Roman" w:hAnsi="Times New Roman" w:cs="Times New Roman"/>
          <w:bCs/>
          <w:sz w:val="24"/>
          <w:szCs w:val="24"/>
        </w:rPr>
        <w:t xml:space="preserve"> от </w:t>
      </w:r>
      <w:r w:rsidR="00CA622B" w:rsidRPr="00CA622B">
        <w:rPr>
          <w:rFonts w:ascii="Times New Roman" w:hAnsi="Times New Roman" w:cs="Times New Roman"/>
          <w:bCs/>
          <w:sz w:val="24"/>
          <w:szCs w:val="24"/>
        </w:rPr>
        <w:t xml:space="preserve">24.07.2007 </w:t>
      </w:r>
      <w:r w:rsidR="00CA622B">
        <w:rPr>
          <w:rFonts w:ascii="Times New Roman" w:hAnsi="Times New Roman" w:cs="Times New Roman"/>
          <w:bCs/>
          <w:sz w:val="24"/>
          <w:szCs w:val="24"/>
        </w:rPr>
        <w:t>№ 209-ФЗ «</w:t>
      </w:r>
      <w:r w:rsidR="00CA622B" w:rsidRPr="00CA622B">
        <w:rPr>
          <w:rFonts w:ascii="Times New Roman" w:hAnsi="Times New Roman" w:cs="Times New Roman"/>
          <w:bCs/>
          <w:sz w:val="24"/>
          <w:szCs w:val="24"/>
        </w:rPr>
        <w:t>О развитии малого и среднего предпринимательства в Российской Федерации</w:t>
      </w:r>
      <w:r w:rsidR="00CA622B">
        <w:rPr>
          <w:rFonts w:ascii="Times New Roman" w:hAnsi="Times New Roman" w:cs="Times New Roman"/>
          <w:bCs/>
          <w:sz w:val="24"/>
          <w:szCs w:val="24"/>
        </w:rPr>
        <w:t>»</w:t>
      </w:r>
      <w:r w:rsidRPr="00A54514">
        <w:rPr>
          <w:rFonts w:ascii="Times New Roman" w:hAnsi="Times New Roman" w:cs="Times New Roman"/>
          <w:bCs/>
          <w:sz w:val="24"/>
          <w:szCs w:val="24"/>
        </w:rPr>
        <w:t xml:space="preserve">, Уставом </w:t>
      </w:r>
      <w:proofErr w:type="spellStart"/>
      <w:r w:rsidRPr="00A54514">
        <w:rPr>
          <w:rFonts w:ascii="Times New Roman" w:hAnsi="Times New Roman" w:cs="Times New Roman"/>
          <w:bCs/>
          <w:sz w:val="24"/>
          <w:szCs w:val="24"/>
        </w:rPr>
        <w:t>Шумерлинского</w:t>
      </w:r>
      <w:proofErr w:type="spellEnd"/>
      <w:r w:rsidRPr="00A54514">
        <w:rPr>
          <w:rFonts w:ascii="Times New Roman" w:hAnsi="Times New Roman" w:cs="Times New Roman"/>
          <w:bCs/>
          <w:sz w:val="24"/>
          <w:szCs w:val="24"/>
        </w:rPr>
        <w:t xml:space="preserve"> муниципального округа Чувашской Республики</w:t>
      </w:r>
    </w:p>
    <w:p w:rsidR="000614EC" w:rsidRPr="00A54514" w:rsidRDefault="000614EC" w:rsidP="0046547C">
      <w:pPr>
        <w:autoSpaceDE w:val="0"/>
        <w:autoSpaceDN w:val="0"/>
        <w:adjustRightInd w:val="0"/>
        <w:spacing w:after="0" w:line="240" w:lineRule="auto"/>
        <w:ind w:firstLine="567"/>
        <w:jc w:val="both"/>
        <w:rPr>
          <w:rFonts w:ascii="Times New Roman" w:hAnsi="Times New Roman" w:cs="Times New Roman"/>
          <w:bCs/>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 xml:space="preserve">Собрание депутатов </w:t>
      </w:r>
      <w:proofErr w:type="spellStart"/>
      <w:r w:rsidRPr="00A54514">
        <w:rPr>
          <w:rFonts w:ascii="Times New Roman" w:hAnsi="Times New Roman" w:cs="Times New Roman"/>
          <w:b/>
          <w:sz w:val="24"/>
          <w:szCs w:val="24"/>
        </w:rPr>
        <w:t>Шумерлинского</w:t>
      </w:r>
      <w:proofErr w:type="spellEnd"/>
      <w:r w:rsidRPr="00A54514">
        <w:rPr>
          <w:rFonts w:ascii="Times New Roman" w:hAnsi="Times New Roman" w:cs="Times New Roman"/>
          <w:b/>
          <w:sz w:val="24"/>
          <w:szCs w:val="24"/>
        </w:rPr>
        <w:t xml:space="preserve"> муниципального округа</w:t>
      </w:r>
    </w:p>
    <w:p w:rsidR="00F453EF" w:rsidRPr="00A54514"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0853EB" w:rsidRPr="00A54514" w:rsidRDefault="000853EB" w:rsidP="00505F52">
      <w:pPr>
        <w:widowControl w:val="0"/>
        <w:tabs>
          <w:tab w:val="left" w:pos="10205"/>
        </w:tabs>
        <w:spacing w:after="0" w:line="240" w:lineRule="auto"/>
        <w:jc w:val="both"/>
        <w:rPr>
          <w:rFonts w:ascii="Times New Roman" w:hAnsi="Times New Roman" w:cs="Times New Roman"/>
          <w:sz w:val="24"/>
          <w:szCs w:val="24"/>
        </w:rPr>
      </w:pPr>
    </w:p>
    <w:p w:rsidR="000614EC" w:rsidRDefault="00AA049D" w:rsidP="00AA049D">
      <w:pPr>
        <w:pStyle w:val="a5"/>
        <w:numPr>
          <w:ilvl w:val="0"/>
          <w:numId w:val="4"/>
        </w:numPr>
        <w:tabs>
          <w:tab w:val="clear" w:pos="1221"/>
        </w:tabs>
        <w:spacing w:after="0" w:line="240" w:lineRule="auto"/>
        <w:ind w:left="0" w:right="-5"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Внести в </w:t>
      </w:r>
      <w:r w:rsidRPr="00AA049D">
        <w:rPr>
          <w:rFonts w:ascii="Times New Roman" w:hAnsi="Times New Roman" w:cs="Times New Roman"/>
          <w:sz w:val="24"/>
          <w:szCs w:val="24"/>
        </w:rPr>
        <w:t xml:space="preserve">Порядок передачи в аренду объектов недвижимости, включенных в перечень муниципального имущества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w:t>
      </w:r>
      <w:proofErr w:type="gramEnd"/>
      <w:r w:rsidRPr="00AA049D">
        <w:rPr>
          <w:rFonts w:ascii="Times New Roman" w:hAnsi="Times New Roman" w:cs="Times New Roman"/>
          <w:sz w:val="24"/>
          <w:szCs w:val="24"/>
        </w:rPr>
        <w:t xml:space="preserve"> применяющим специальный налоговый режим «Налог на профессиональный доход», утвержденный решением Собрания депутатов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от 04.02.2022 № 6/11</w:t>
      </w:r>
      <w:r w:rsidR="00C76A4A">
        <w:rPr>
          <w:rFonts w:ascii="Times New Roman" w:hAnsi="Times New Roman" w:cs="Times New Roman"/>
          <w:sz w:val="24"/>
          <w:szCs w:val="24"/>
        </w:rPr>
        <w:t xml:space="preserve"> (далее - Порядок)</w:t>
      </w:r>
      <w:r w:rsidR="00CA622B">
        <w:rPr>
          <w:rFonts w:ascii="Times New Roman" w:hAnsi="Times New Roman" w:cs="Times New Roman"/>
          <w:sz w:val="24"/>
          <w:szCs w:val="24"/>
        </w:rPr>
        <w:t>, следующие изменения:</w:t>
      </w:r>
    </w:p>
    <w:p w:rsidR="005712E3" w:rsidRDefault="00810DC2" w:rsidP="006809D7">
      <w:pPr>
        <w:pStyle w:val="a5"/>
        <w:spacing w:after="0" w:line="240" w:lineRule="auto"/>
        <w:ind w:left="0" w:right="-5"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5712E3">
        <w:rPr>
          <w:rFonts w:ascii="Times New Roman" w:hAnsi="Times New Roman" w:cs="Times New Roman"/>
          <w:sz w:val="24"/>
          <w:szCs w:val="24"/>
        </w:rPr>
        <w:t>пункт перв</w:t>
      </w:r>
      <w:r w:rsidR="006809D7">
        <w:rPr>
          <w:rFonts w:ascii="Times New Roman" w:hAnsi="Times New Roman" w:cs="Times New Roman"/>
          <w:sz w:val="24"/>
          <w:szCs w:val="24"/>
        </w:rPr>
        <w:t>ый</w:t>
      </w:r>
      <w:r w:rsidR="005712E3">
        <w:rPr>
          <w:rFonts w:ascii="Times New Roman" w:hAnsi="Times New Roman" w:cs="Times New Roman"/>
          <w:sz w:val="24"/>
          <w:szCs w:val="24"/>
        </w:rPr>
        <w:t xml:space="preserve"> </w:t>
      </w:r>
      <w:r w:rsidR="006809D7">
        <w:rPr>
          <w:rFonts w:ascii="Times New Roman" w:hAnsi="Times New Roman" w:cs="Times New Roman"/>
          <w:sz w:val="24"/>
          <w:szCs w:val="24"/>
        </w:rPr>
        <w:t>после слов «</w:t>
      </w:r>
      <w:r w:rsidR="006809D7" w:rsidRPr="006809D7">
        <w:rPr>
          <w:rFonts w:ascii="Times New Roman" w:hAnsi="Times New Roman" w:cs="Times New Roman"/>
          <w:sz w:val="24"/>
          <w:szCs w:val="24"/>
        </w:rPr>
        <w:t>указанных в статье 15 Федерального закона</w:t>
      </w:r>
      <w:r w:rsidR="006809D7">
        <w:rPr>
          <w:rFonts w:ascii="Times New Roman" w:hAnsi="Times New Roman" w:cs="Times New Roman"/>
          <w:sz w:val="24"/>
          <w:szCs w:val="24"/>
        </w:rPr>
        <w:t>» дополнить словами «</w:t>
      </w:r>
      <w:r w:rsidRPr="00810DC2">
        <w:rPr>
          <w:rFonts w:ascii="Times New Roman" w:hAnsi="Times New Roman" w:cs="Times New Roman"/>
          <w:sz w:val="24"/>
          <w:szCs w:val="24"/>
        </w:rPr>
        <w:t>от 24 июля 2007 года № 209-ФЗ</w:t>
      </w:r>
      <w:r w:rsidR="006809D7">
        <w:rPr>
          <w:rFonts w:ascii="Times New Roman" w:hAnsi="Times New Roman" w:cs="Times New Roman"/>
          <w:sz w:val="24"/>
          <w:szCs w:val="24"/>
        </w:rPr>
        <w:t>»</w:t>
      </w:r>
      <w:r>
        <w:rPr>
          <w:rFonts w:ascii="Times New Roman" w:hAnsi="Times New Roman" w:cs="Times New Roman"/>
          <w:sz w:val="24"/>
          <w:szCs w:val="24"/>
        </w:rPr>
        <w:t>;</w:t>
      </w:r>
    </w:p>
    <w:p w:rsidR="00810DC2" w:rsidRDefault="00810DC2" w:rsidP="00810DC2">
      <w:pPr>
        <w:pStyle w:val="a5"/>
        <w:spacing w:after="0" w:line="240" w:lineRule="auto"/>
        <w:ind w:left="0" w:right="-5" w:firstLine="567"/>
        <w:jc w:val="both"/>
        <w:rPr>
          <w:rFonts w:ascii="Times New Roman" w:hAnsi="Times New Roman" w:cs="Times New Roman"/>
          <w:sz w:val="24"/>
          <w:szCs w:val="24"/>
        </w:rPr>
      </w:pPr>
      <w:r>
        <w:rPr>
          <w:rFonts w:ascii="Times New Roman" w:hAnsi="Times New Roman" w:cs="Times New Roman"/>
          <w:sz w:val="24"/>
          <w:szCs w:val="24"/>
        </w:rPr>
        <w:t>1.2. дополнить пунктом 3.1. следующего содержания:</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5712E3">
        <w:rPr>
          <w:rFonts w:ascii="Times New Roman" w:eastAsia="Times New Roman" w:hAnsi="Times New Roman" w:cs="Times New Roman"/>
          <w:sz w:val="24"/>
          <w:szCs w:val="24"/>
          <w:lang w:eastAsia="ru-RU"/>
        </w:rPr>
        <w:t xml:space="preserve">. </w:t>
      </w:r>
      <w:proofErr w:type="gramStart"/>
      <w:r w:rsidRPr="005712E3">
        <w:rPr>
          <w:rFonts w:ascii="Times New Roman" w:eastAsia="Times New Roman" w:hAnsi="Times New Roman" w:cs="Times New Roman"/>
          <w:sz w:val="24"/>
          <w:szCs w:val="24"/>
          <w:lang w:eastAsia="ru-RU"/>
        </w:rPr>
        <w:t>В оказании поддержки</w:t>
      </w:r>
      <w:r>
        <w:rPr>
          <w:rFonts w:ascii="Times New Roman" w:eastAsia="Times New Roman" w:hAnsi="Times New Roman" w:cs="Times New Roman"/>
          <w:sz w:val="24"/>
          <w:szCs w:val="24"/>
          <w:lang w:eastAsia="ru-RU"/>
        </w:rPr>
        <w:t xml:space="preserve"> </w:t>
      </w:r>
      <w:r w:rsidRPr="00810DC2">
        <w:rPr>
          <w:rFonts w:ascii="Times New Roman" w:eastAsia="Times New Roman" w:hAnsi="Times New Roman" w:cs="Times New Roman"/>
          <w:sz w:val="24"/>
          <w:szCs w:val="24"/>
          <w:lang w:eastAsia="ru-RU"/>
        </w:rPr>
        <w:t>в форме передачи во</w:t>
      </w:r>
      <w:r>
        <w:rPr>
          <w:rFonts w:ascii="Times New Roman" w:eastAsia="Times New Roman" w:hAnsi="Times New Roman" w:cs="Times New Roman"/>
          <w:sz w:val="24"/>
          <w:szCs w:val="24"/>
          <w:lang w:eastAsia="ru-RU"/>
        </w:rPr>
        <w:t xml:space="preserve"> владение и (или) в пользование </w:t>
      </w:r>
      <w:r w:rsidR="00C76A4A" w:rsidRPr="00C76A4A">
        <w:rPr>
          <w:rFonts w:ascii="Times New Roman" w:eastAsia="Times New Roman" w:hAnsi="Times New Roman" w:cs="Times New Roman"/>
          <w:sz w:val="24"/>
          <w:szCs w:val="24"/>
          <w:lang w:eastAsia="ru-RU"/>
        </w:rPr>
        <w:t>на долгосрочной основе (в том числе по льготным ставкам арендной платы)</w:t>
      </w:r>
      <w:r w:rsidR="00C76A4A">
        <w:rPr>
          <w:rFonts w:ascii="Times New Roman" w:eastAsia="Times New Roman" w:hAnsi="Times New Roman" w:cs="Times New Roman"/>
          <w:sz w:val="24"/>
          <w:szCs w:val="24"/>
          <w:lang w:eastAsia="ru-RU"/>
        </w:rPr>
        <w:t xml:space="preserve"> </w:t>
      </w:r>
      <w:r w:rsidRPr="00810DC2">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Pr="00810DC2">
        <w:rPr>
          <w:rFonts w:ascii="Times New Roman" w:eastAsia="Times New Roman" w:hAnsi="Times New Roman" w:cs="Times New Roman"/>
          <w:sz w:val="24"/>
          <w:szCs w:val="24"/>
          <w:lang w:eastAsia="ru-RU"/>
        </w:rPr>
        <w:t xml:space="preserve"> имуществ</w:t>
      </w:r>
      <w:r>
        <w:rPr>
          <w:rFonts w:ascii="Times New Roman" w:eastAsia="Times New Roman" w:hAnsi="Times New Roman" w:cs="Times New Roman"/>
          <w:sz w:val="24"/>
          <w:szCs w:val="24"/>
          <w:lang w:eastAsia="ru-RU"/>
        </w:rPr>
        <w:t xml:space="preserve">а </w:t>
      </w:r>
      <w:r w:rsidRPr="00810DC2">
        <w:rPr>
          <w:rFonts w:ascii="Times New Roman" w:eastAsia="Times New Roman" w:hAnsi="Times New Roman" w:cs="Times New Roman"/>
          <w:sz w:val="24"/>
          <w:szCs w:val="24"/>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Pr="00810DC2">
        <w:rPr>
          <w:rFonts w:ascii="Times New Roman" w:eastAsia="Times New Roman" w:hAnsi="Times New Roman" w:cs="Times New Roman"/>
          <w:sz w:val="24"/>
          <w:szCs w:val="24"/>
          <w:lang w:eastAsia="ru-RU"/>
        </w:rPr>
        <w:lastRenderedPageBreak/>
        <w:t>предпринимательства, физическим лицам, применяющим специальный налоговый режим</w:t>
      </w:r>
      <w:r>
        <w:rPr>
          <w:rFonts w:ascii="Times New Roman" w:eastAsia="Times New Roman" w:hAnsi="Times New Roman" w:cs="Times New Roman"/>
          <w:sz w:val="24"/>
          <w:szCs w:val="24"/>
          <w:lang w:eastAsia="ru-RU"/>
        </w:rPr>
        <w:t>,</w:t>
      </w:r>
      <w:r w:rsidRPr="00810DC2">
        <w:rPr>
          <w:rFonts w:ascii="Times New Roman" w:eastAsia="Times New Roman" w:hAnsi="Times New Roman" w:cs="Times New Roman"/>
          <w:sz w:val="24"/>
          <w:szCs w:val="24"/>
          <w:lang w:eastAsia="ru-RU"/>
        </w:rPr>
        <w:t xml:space="preserve">  </w:t>
      </w:r>
      <w:r w:rsidRPr="005712E3">
        <w:rPr>
          <w:rFonts w:ascii="Times New Roman" w:eastAsia="Times New Roman" w:hAnsi="Times New Roman" w:cs="Times New Roman"/>
          <w:sz w:val="24"/>
          <w:szCs w:val="24"/>
          <w:lang w:eastAsia="ru-RU"/>
        </w:rPr>
        <w:t xml:space="preserve">должно быть отказано в случае, если: </w:t>
      </w:r>
      <w:proofErr w:type="gramEnd"/>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proofErr w:type="gramStart"/>
      <w:r w:rsidRPr="005712E3">
        <w:rPr>
          <w:rFonts w:ascii="Times New Roman" w:eastAsia="Times New Roman" w:hAnsi="Times New Roman" w:cs="Times New Roman"/>
          <w:sz w:val="24"/>
          <w:szCs w:val="24"/>
          <w:lang w:eastAsia="ru-RU"/>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roofErr w:type="gramEnd"/>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sidRPr="005712E3">
        <w:rPr>
          <w:rFonts w:ascii="Times New Roman" w:eastAsia="Times New Roman" w:hAnsi="Times New Roman" w:cs="Times New Roman"/>
          <w:sz w:val="24"/>
          <w:szCs w:val="24"/>
          <w:lang w:eastAsia="ru-RU"/>
        </w:rPr>
        <w:t xml:space="preserve">2) не выполнены условия оказания поддержки; </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sidRPr="005712E3">
        <w:rPr>
          <w:rFonts w:ascii="Times New Roman" w:eastAsia="Times New Roman" w:hAnsi="Times New Roman" w:cs="Times New Roman"/>
          <w:sz w:val="24"/>
          <w:szCs w:val="24"/>
          <w:lang w:eastAsia="ru-RU"/>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5712E3">
        <w:rPr>
          <w:rFonts w:ascii="Times New Roman" w:eastAsia="Times New Roman" w:hAnsi="Times New Roman" w:cs="Times New Roman"/>
          <w:sz w:val="24"/>
          <w:szCs w:val="24"/>
          <w:lang w:eastAsia="ru-RU"/>
        </w:rPr>
        <w:t>условия</w:t>
      </w:r>
      <w:proofErr w:type="gramEnd"/>
      <w:r w:rsidRPr="005712E3">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 </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proofErr w:type="gramStart"/>
      <w:r w:rsidRPr="005712E3">
        <w:rPr>
          <w:rFonts w:ascii="Times New Roman" w:eastAsia="Times New Roman" w:hAnsi="Times New Roman" w:cs="Times New Roman"/>
          <w:sz w:val="24"/>
          <w:szCs w:val="24"/>
          <w:lang w:eastAsia="ru-RU"/>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5712E3">
        <w:rPr>
          <w:rFonts w:ascii="Times New Roman" w:eastAsia="Times New Roman" w:hAnsi="Times New Roman" w:cs="Times New Roman"/>
          <w:sz w:val="24"/>
          <w:szCs w:val="24"/>
          <w:lang w:eastAsia="ru-RU"/>
        </w:rPr>
        <w:t xml:space="preserve"> использованием средств поддержки или представлением недостоверных сведений и документов, </w:t>
      </w:r>
      <w:proofErr w:type="gramStart"/>
      <w:r w:rsidRPr="005712E3">
        <w:rPr>
          <w:rFonts w:ascii="Times New Roman" w:eastAsia="Times New Roman" w:hAnsi="Times New Roman" w:cs="Times New Roman"/>
          <w:sz w:val="24"/>
          <w:szCs w:val="24"/>
          <w:lang w:eastAsia="ru-RU"/>
        </w:rPr>
        <w:t>с даты признания</w:t>
      </w:r>
      <w:proofErr w:type="gramEnd"/>
      <w:r w:rsidRPr="005712E3">
        <w:rPr>
          <w:rFonts w:ascii="Times New Roman" w:eastAsia="Times New Roman" w:hAnsi="Times New Roman" w:cs="Times New Roman"/>
          <w:sz w:val="24"/>
          <w:szCs w:val="24"/>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5712E3">
        <w:rPr>
          <w:rFonts w:ascii="Times New Roman" w:eastAsia="Times New Roman" w:hAnsi="Times New Roman" w:cs="Times New Roman"/>
          <w:sz w:val="24"/>
          <w:szCs w:val="24"/>
          <w:lang w:eastAsia="ru-RU"/>
        </w:rPr>
        <w:t>оказавшими</w:t>
      </w:r>
      <w:proofErr w:type="gramEnd"/>
      <w:r w:rsidRPr="005712E3">
        <w:rPr>
          <w:rFonts w:ascii="Times New Roman" w:eastAsia="Times New Roman" w:hAnsi="Times New Roman" w:cs="Times New Roman"/>
          <w:sz w:val="24"/>
          <w:szCs w:val="24"/>
          <w:lang w:eastAsia="ru-RU"/>
        </w:rPr>
        <w:t xml:space="preserve"> поддержку, выявлены нарушения субъектом малого или среднего предпринимательства порядка и условий оказания поддержки.</w:t>
      </w:r>
      <w:r>
        <w:rPr>
          <w:rFonts w:ascii="Times New Roman" w:eastAsia="Times New Roman" w:hAnsi="Times New Roman" w:cs="Times New Roman"/>
          <w:sz w:val="24"/>
          <w:szCs w:val="24"/>
          <w:lang w:eastAsia="ru-RU"/>
        </w:rPr>
        <w:t>».</w:t>
      </w:r>
    </w:p>
    <w:p w:rsidR="00810DC2" w:rsidRDefault="00810DC2" w:rsidP="00810DC2">
      <w:pPr>
        <w:pStyle w:val="a5"/>
        <w:spacing w:after="0" w:line="240" w:lineRule="auto"/>
        <w:ind w:left="567" w:right="-5"/>
        <w:jc w:val="both"/>
        <w:rPr>
          <w:rFonts w:ascii="Times New Roman" w:hAnsi="Times New Roman" w:cs="Times New Roman"/>
          <w:sz w:val="24"/>
          <w:szCs w:val="24"/>
        </w:rPr>
      </w:pPr>
      <w:r>
        <w:rPr>
          <w:rFonts w:ascii="Times New Roman" w:hAnsi="Times New Roman" w:cs="Times New Roman"/>
          <w:sz w:val="24"/>
          <w:szCs w:val="24"/>
        </w:rPr>
        <w:t>1.3. абзац первый пункта 6 изложить в следующей редакции:</w:t>
      </w:r>
    </w:p>
    <w:p w:rsidR="00810DC2" w:rsidRDefault="00810DC2" w:rsidP="00810DC2">
      <w:pPr>
        <w:pStyle w:val="a5"/>
        <w:spacing w:after="0" w:line="240" w:lineRule="auto"/>
        <w:ind w:left="0" w:right="-5"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CA622B">
        <w:rPr>
          <w:rFonts w:ascii="Times New Roman" w:hAnsi="Times New Roman" w:cs="Times New Roman"/>
          <w:sz w:val="24"/>
          <w:szCs w:val="24"/>
        </w:rPr>
        <w:t xml:space="preserve">Администрация заключает договора аренды муниципального имущества, включенного в Перечень,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без проведения конкурсов или аукционов в целях предоставления муниципальных преференций в соответствии со статьей 19 Федерального закона от 26.07.2006 </w:t>
      </w:r>
      <w:r>
        <w:rPr>
          <w:rFonts w:ascii="Times New Roman" w:hAnsi="Times New Roman" w:cs="Times New Roman"/>
          <w:sz w:val="24"/>
          <w:szCs w:val="24"/>
        </w:rPr>
        <w:t>№</w:t>
      </w:r>
      <w:r w:rsidRPr="00CA622B">
        <w:rPr>
          <w:rFonts w:ascii="Times New Roman" w:hAnsi="Times New Roman" w:cs="Times New Roman"/>
          <w:sz w:val="24"/>
          <w:szCs w:val="24"/>
        </w:rPr>
        <w:t xml:space="preserve"> 135-ФЗ </w:t>
      </w:r>
      <w:r>
        <w:rPr>
          <w:rFonts w:ascii="Times New Roman" w:hAnsi="Times New Roman" w:cs="Times New Roman"/>
          <w:sz w:val="24"/>
          <w:szCs w:val="24"/>
        </w:rPr>
        <w:t>«</w:t>
      </w:r>
      <w:r w:rsidRPr="00CA622B">
        <w:rPr>
          <w:rFonts w:ascii="Times New Roman" w:hAnsi="Times New Roman" w:cs="Times New Roman"/>
          <w:sz w:val="24"/>
          <w:szCs w:val="24"/>
        </w:rPr>
        <w:t>О защите конкуренции</w:t>
      </w:r>
      <w:r>
        <w:rPr>
          <w:rFonts w:ascii="Times New Roman" w:hAnsi="Times New Roman" w:cs="Times New Roman"/>
          <w:sz w:val="24"/>
          <w:szCs w:val="24"/>
        </w:rPr>
        <w:t>» (далее – Федеральный закон «</w:t>
      </w:r>
      <w:r w:rsidRPr="00CA622B">
        <w:rPr>
          <w:rFonts w:ascii="Times New Roman" w:hAnsi="Times New Roman" w:cs="Times New Roman"/>
          <w:sz w:val="24"/>
          <w:szCs w:val="24"/>
        </w:rPr>
        <w:t>О защите конкуренции</w:t>
      </w:r>
      <w:r w:rsidR="00F75E27">
        <w:rPr>
          <w:rFonts w:ascii="Times New Roman" w:hAnsi="Times New Roman" w:cs="Times New Roman"/>
          <w:sz w:val="24"/>
          <w:szCs w:val="24"/>
        </w:rPr>
        <w:t>»).».</w:t>
      </w:r>
      <w:proofErr w:type="gramEnd"/>
    </w:p>
    <w:p w:rsidR="00810DC2" w:rsidRDefault="00810DC2" w:rsidP="00810DC2">
      <w:pPr>
        <w:spacing w:after="0" w:line="240" w:lineRule="auto"/>
        <w:jc w:val="both"/>
        <w:rPr>
          <w:rFonts w:ascii="Times New Roman" w:eastAsia="Times New Roman" w:hAnsi="Times New Roman" w:cs="Times New Roman"/>
          <w:sz w:val="24"/>
          <w:szCs w:val="24"/>
          <w:lang w:eastAsia="ru-RU"/>
        </w:rPr>
      </w:pPr>
      <w:r w:rsidRPr="00A54514">
        <w:rPr>
          <w:rFonts w:ascii="Times New Roman" w:hAnsi="Times New Roman" w:cs="Times New Roman"/>
          <w:sz w:val="24"/>
          <w:szCs w:val="24"/>
        </w:rPr>
        <w:t xml:space="preserve">         </w:t>
      </w:r>
      <w:r>
        <w:rPr>
          <w:rFonts w:ascii="Times New Roman" w:hAnsi="Times New Roman" w:cs="Times New Roman"/>
          <w:sz w:val="24"/>
          <w:szCs w:val="24"/>
        </w:rPr>
        <w:t>2</w:t>
      </w:r>
      <w:r w:rsidRPr="00A54514">
        <w:rPr>
          <w:rFonts w:ascii="Times New Roman" w:hAnsi="Times New Roman" w:cs="Times New Roman"/>
          <w:sz w:val="24"/>
          <w:szCs w:val="24"/>
        </w:rPr>
        <w:t xml:space="preserve">. Настоящее решение вступает в силу после </w:t>
      </w:r>
      <w:r w:rsidRPr="00A54514">
        <w:rPr>
          <w:rFonts w:ascii="Times New Roman" w:eastAsia="Times New Roman" w:hAnsi="Times New Roman" w:cs="Times New Roman"/>
          <w:sz w:val="24"/>
          <w:szCs w:val="24"/>
          <w:lang w:eastAsia="ru-RU"/>
        </w:rPr>
        <w:t xml:space="preserve">его официального опубликования в периодическом печатном издании «Вестник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w:t>
      </w:r>
      <w:r w:rsidR="00C76A4A">
        <w:rPr>
          <w:rFonts w:ascii="Times New Roman" w:eastAsia="Times New Roman" w:hAnsi="Times New Roman" w:cs="Times New Roman"/>
          <w:sz w:val="24"/>
          <w:szCs w:val="24"/>
          <w:lang w:eastAsia="ru-RU"/>
        </w:rPr>
        <w:t xml:space="preserve">, </w:t>
      </w:r>
      <w:r w:rsidR="00C76A4A" w:rsidRPr="00C76A4A">
        <w:rPr>
          <w:rFonts w:ascii="Times New Roman" w:eastAsia="Times New Roman" w:hAnsi="Times New Roman" w:cs="Times New Roman"/>
          <w:sz w:val="24"/>
          <w:szCs w:val="24"/>
          <w:lang w:eastAsia="ru-RU"/>
        </w:rPr>
        <w:t>за исключением подпункта 4 пункта 3.1 Порядка, который вступает в силу с 26.12.2022, но не ранее официального опубликования</w:t>
      </w:r>
      <w:r w:rsidR="00C76A4A">
        <w:rPr>
          <w:rFonts w:ascii="Times New Roman" w:eastAsia="Times New Roman" w:hAnsi="Times New Roman" w:cs="Times New Roman"/>
          <w:sz w:val="24"/>
          <w:szCs w:val="24"/>
          <w:lang w:eastAsia="ru-RU"/>
        </w:rPr>
        <w:t>.</w:t>
      </w:r>
    </w:p>
    <w:p w:rsidR="00C76A4A" w:rsidRPr="00A51519" w:rsidRDefault="00C76A4A" w:rsidP="00C76A4A">
      <w:pPr>
        <w:spacing w:after="0" w:line="240" w:lineRule="auto"/>
        <w:ind w:firstLine="567"/>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3. </w:t>
      </w:r>
      <w:r w:rsidRPr="00A54514">
        <w:rPr>
          <w:rFonts w:ascii="Times New Roman" w:hAnsi="Times New Roman" w:cs="Times New Roman"/>
          <w:sz w:val="24"/>
          <w:szCs w:val="24"/>
        </w:rPr>
        <w:t>Настоящее решение</w:t>
      </w:r>
      <w:r w:rsidRPr="00A54514">
        <w:rPr>
          <w:rFonts w:ascii="Times New Roman" w:eastAsia="Times New Roman" w:hAnsi="Times New Roman" w:cs="Times New Roman"/>
          <w:sz w:val="24"/>
          <w:szCs w:val="24"/>
          <w:lang w:eastAsia="ru-RU"/>
        </w:rPr>
        <w:t xml:space="preserve"> подлежит размещению на официальном сайте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r>
        <w:rPr>
          <w:rFonts w:ascii="Times New Roman" w:eastAsia="Times New Roman" w:hAnsi="Times New Roman" w:cs="Times New Roman"/>
          <w:sz w:val="24"/>
          <w:szCs w:val="24"/>
          <w:lang w:eastAsia="ru-RU"/>
        </w:rPr>
        <w:t>, на официальном сайте</w:t>
      </w:r>
      <w:r w:rsidRPr="00A515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Российской Федерации </w:t>
      </w:r>
      <w:r w:rsidRPr="00243378">
        <w:rPr>
          <w:rFonts w:ascii="Times New Roman" w:eastAsia="Times New Roman" w:hAnsi="Times New Roman" w:cs="Times New Roman"/>
          <w:sz w:val="24"/>
          <w:szCs w:val="24"/>
          <w:lang w:val="en-US" w:eastAsia="ru-RU"/>
        </w:rPr>
        <w:t>www</w:t>
      </w:r>
      <w:r w:rsidRPr="00243378">
        <w:rPr>
          <w:rFonts w:ascii="Times New Roman" w:eastAsia="Times New Roman" w:hAnsi="Times New Roman" w:cs="Times New Roman"/>
          <w:sz w:val="24"/>
          <w:szCs w:val="24"/>
          <w:lang w:eastAsia="ru-RU"/>
        </w:rPr>
        <w:t>.</w:t>
      </w:r>
      <w:proofErr w:type="spellStart"/>
      <w:r w:rsidRPr="00243378">
        <w:rPr>
          <w:rFonts w:ascii="Times New Roman" w:eastAsia="Times New Roman" w:hAnsi="Times New Roman" w:cs="Times New Roman"/>
          <w:sz w:val="24"/>
          <w:szCs w:val="24"/>
          <w:lang w:val="en-US" w:eastAsia="ru-RU"/>
        </w:rPr>
        <w:t>torgi</w:t>
      </w:r>
      <w:proofErr w:type="spellEnd"/>
      <w:r w:rsidRPr="00243378">
        <w:rPr>
          <w:rFonts w:ascii="Times New Roman" w:eastAsia="Times New Roman" w:hAnsi="Times New Roman" w:cs="Times New Roman"/>
          <w:sz w:val="24"/>
          <w:szCs w:val="24"/>
          <w:lang w:eastAsia="ru-RU"/>
        </w:rPr>
        <w:t>.</w:t>
      </w:r>
      <w:proofErr w:type="spellStart"/>
      <w:r w:rsidRPr="00243378">
        <w:rPr>
          <w:rFonts w:ascii="Times New Roman" w:eastAsia="Times New Roman" w:hAnsi="Times New Roman" w:cs="Times New Roman"/>
          <w:sz w:val="24"/>
          <w:szCs w:val="24"/>
          <w:lang w:val="en-US" w:eastAsia="ru-RU"/>
        </w:rPr>
        <w:t>gov</w:t>
      </w:r>
      <w:proofErr w:type="spellEnd"/>
      <w:r w:rsidRPr="00243378">
        <w:rPr>
          <w:rFonts w:ascii="Times New Roman" w:eastAsia="Times New Roman" w:hAnsi="Times New Roman" w:cs="Times New Roman"/>
          <w:sz w:val="24"/>
          <w:szCs w:val="24"/>
          <w:lang w:eastAsia="ru-RU"/>
        </w:rPr>
        <w:t>.</w:t>
      </w:r>
      <w:proofErr w:type="spellStart"/>
      <w:r w:rsidRPr="00243378">
        <w:rPr>
          <w:rFonts w:ascii="Times New Roman" w:eastAsia="Times New Roman" w:hAnsi="Times New Roman" w:cs="Times New Roman"/>
          <w:sz w:val="24"/>
          <w:szCs w:val="24"/>
          <w:lang w:val="en-US" w:eastAsia="ru-RU"/>
        </w:rPr>
        <w:t>ru</w:t>
      </w:r>
      <w:proofErr w:type="spellEnd"/>
      <w:r w:rsidRPr="00A54514">
        <w:rPr>
          <w:rFonts w:ascii="Times New Roman" w:eastAsia="Times New Roman" w:hAnsi="Times New Roman" w:cs="Times New Roman"/>
          <w:sz w:val="24"/>
          <w:szCs w:val="24"/>
          <w:lang w:eastAsia="ru-RU"/>
        </w:rPr>
        <w:t>.</w:t>
      </w:r>
    </w:p>
    <w:bookmarkEnd w:id="0"/>
    <w:p w:rsidR="00C76A4A" w:rsidRPr="00A51519" w:rsidRDefault="00C76A4A" w:rsidP="00810DC2">
      <w:pPr>
        <w:spacing w:after="0" w:line="240" w:lineRule="auto"/>
        <w:jc w:val="both"/>
        <w:rPr>
          <w:rFonts w:ascii="Times New Roman" w:eastAsia="Times New Roman" w:hAnsi="Times New Roman" w:cs="Times New Roman"/>
          <w:sz w:val="24"/>
          <w:szCs w:val="24"/>
          <w:lang w:eastAsia="ru-RU"/>
        </w:rPr>
      </w:pPr>
    </w:p>
    <w:p w:rsidR="0046547C" w:rsidRDefault="0046547C" w:rsidP="0046547C">
      <w:pPr>
        <w:spacing w:after="0" w:line="240" w:lineRule="auto"/>
        <w:ind w:left="708"/>
        <w:jc w:val="both"/>
        <w:rPr>
          <w:rFonts w:ascii="Times New Roman" w:eastAsia="Times New Roman" w:hAnsi="Times New Roman" w:cs="Times New Roman"/>
          <w:sz w:val="24"/>
          <w:szCs w:val="24"/>
          <w:lang w:eastAsia="ru-RU"/>
        </w:rPr>
      </w:pPr>
    </w:p>
    <w:p w:rsidR="00262A1E" w:rsidRDefault="00262A1E" w:rsidP="0046547C">
      <w:pPr>
        <w:spacing w:after="0" w:line="240" w:lineRule="auto"/>
        <w:ind w:left="708"/>
        <w:jc w:val="both"/>
        <w:rPr>
          <w:rFonts w:ascii="Times New Roman" w:eastAsia="Times New Roman" w:hAnsi="Times New Roman" w:cs="Times New Roman"/>
          <w:sz w:val="24"/>
          <w:szCs w:val="24"/>
          <w:lang w:eastAsia="ru-RU"/>
        </w:rPr>
      </w:pPr>
    </w:p>
    <w:p w:rsidR="00262A1E" w:rsidRPr="00A54514" w:rsidRDefault="00262A1E" w:rsidP="0046547C">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6547C" w:rsidRPr="00A54514" w:rsidTr="00441A3E">
        <w:tc>
          <w:tcPr>
            <w:tcW w:w="5637" w:type="dxa"/>
            <w:hideMark/>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bookmarkStart w:id="1" w:name="Par1"/>
            <w:bookmarkStart w:id="2" w:name="Par24"/>
            <w:bookmarkEnd w:id="1"/>
            <w:bookmarkEnd w:id="2"/>
            <w:r w:rsidRPr="00A54514">
              <w:rPr>
                <w:rFonts w:ascii="Times New Roman" w:eastAsia="Times New Roman" w:hAnsi="Times New Roman" w:cs="Times New Roman"/>
                <w:sz w:val="24"/>
                <w:szCs w:val="24"/>
                <w:lang w:eastAsia="ru-RU"/>
              </w:rPr>
              <w:t xml:space="preserve">Председатель Собрания депутатов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 xml:space="preserve">Глава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муниципального округа</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tc>
        <w:tc>
          <w:tcPr>
            <w:tcW w:w="3827" w:type="dxa"/>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highlight w:val="yellow"/>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46547C" w:rsidRPr="00A54514" w:rsidRDefault="0046547C" w:rsidP="0046547C">
            <w:pPr>
              <w:spacing w:after="0" w:line="240" w:lineRule="auto"/>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 xml:space="preserve">Л.Г. </w:t>
            </w:r>
            <w:proofErr w:type="spellStart"/>
            <w:r w:rsidRPr="00A54514">
              <w:rPr>
                <w:rFonts w:ascii="Times New Roman" w:eastAsia="Times New Roman" w:hAnsi="Times New Roman" w:cs="Times New Roman"/>
                <w:sz w:val="24"/>
                <w:szCs w:val="24"/>
                <w:lang w:eastAsia="ru-RU"/>
              </w:rPr>
              <w:t>Рафинов</w:t>
            </w:r>
            <w:proofErr w:type="spellEnd"/>
            <w:r w:rsidRPr="00A54514">
              <w:rPr>
                <w:rFonts w:ascii="Times New Roman" w:eastAsia="Times New Roman" w:hAnsi="Times New Roman" w:cs="Times New Roman"/>
                <w:sz w:val="24"/>
                <w:szCs w:val="24"/>
                <w:lang w:eastAsia="ru-RU"/>
              </w:rPr>
              <w:t xml:space="preserve">        </w:t>
            </w:r>
          </w:p>
        </w:tc>
      </w:tr>
    </w:tbl>
    <w:p w:rsidR="00394242" w:rsidRDefault="00394242" w:rsidP="00860526">
      <w:pPr>
        <w:spacing w:after="0" w:line="240" w:lineRule="auto"/>
        <w:ind w:left="567" w:right="-5"/>
        <w:jc w:val="both"/>
        <w:rPr>
          <w:rFonts w:ascii="Times New Roman" w:hAnsi="Times New Roman" w:cs="Times New Roman"/>
          <w:sz w:val="24"/>
          <w:szCs w:val="24"/>
        </w:rPr>
      </w:pPr>
    </w:p>
    <w:p w:rsidR="00394242" w:rsidRDefault="00394242" w:rsidP="00803EC9">
      <w:pPr>
        <w:spacing w:after="0"/>
        <w:jc w:val="right"/>
        <w:rPr>
          <w:rFonts w:ascii="Times New Roman" w:hAnsi="Times New Roman" w:cs="Times New Roman"/>
          <w:sz w:val="24"/>
          <w:szCs w:val="24"/>
        </w:rPr>
      </w:pPr>
    </w:p>
    <w:sectPr w:rsidR="00394242" w:rsidSect="0046547C">
      <w:pgSz w:w="11906" w:h="16838"/>
      <w:pgMar w:top="1021" w:right="99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94" w:rsidRDefault="00915E94" w:rsidP="00200E18">
      <w:pPr>
        <w:spacing w:after="0" w:line="240" w:lineRule="auto"/>
      </w:pPr>
      <w:r>
        <w:separator/>
      </w:r>
    </w:p>
  </w:endnote>
  <w:endnote w:type="continuationSeparator" w:id="0">
    <w:p w:rsidR="00915E94" w:rsidRDefault="00915E94"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94" w:rsidRDefault="00915E94" w:rsidP="00200E18">
      <w:pPr>
        <w:spacing w:after="0" w:line="240" w:lineRule="auto"/>
      </w:pPr>
      <w:r>
        <w:separator/>
      </w:r>
    </w:p>
  </w:footnote>
  <w:footnote w:type="continuationSeparator" w:id="0">
    <w:p w:rsidR="00915E94" w:rsidRDefault="00915E94"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206E"/>
    <w:rsid w:val="000442F9"/>
    <w:rsid w:val="000614EC"/>
    <w:rsid w:val="0006260E"/>
    <w:rsid w:val="00063C46"/>
    <w:rsid w:val="00074107"/>
    <w:rsid w:val="000853EB"/>
    <w:rsid w:val="00097A90"/>
    <w:rsid w:val="000B4D79"/>
    <w:rsid w:val="000E63AD"/>
    <w:rsid w:val="00110CBD"/>
    <w:rsid w:val="0017480E"/>
    <w:rsid w:val="00191274"/>
    <w:rsid w:val="001B0E9B"/>
    <w:rsid w:val="001C2112"/>
    <w:rsid w:val="001C2525"/>
    <w:rsid w:val="001E0E0F"/>
    <w:rsid w:val="00200E18"/>
    <w:rsid w:val="00200E58"/>
    <w:rsid w:val="002020D2"/>
    <w:rsid w:val="00203768"/>
    <w:rsid w:val="00204EC4"/>
    <w:rsid w:val="00243378"/>
    <w:rsid w:val="00257CE2"/>
    <w:rsid w:val="00262A1E"/>
    <w:rsid w:val="00274239"/>
    <w:rsid w:val="00290F7C"/>
    <w:rsid w:val="002A56EF"/>
    <w:rsid w:val="002B1CFA"/>
    <w:rsid w:val="002B5206"/>
    <w:rsid w:val="003068EB"/>
    <w:rsid w:val="00315CE7"/>
    <w:rsid w:val="00333C67"/>
    <w:rsid w:val="00394242"/>
    <w:rsid w:val="003948FD"/>
    <w:rsid w:val="003A4728"/>
    <w:rsid w:val="003A616C"/>
    <w:rsid w:val="00422779"/>
    <w:rsid w:val="0046547C"/>
    <w:rsid w:val="0047315D"/>
    <w:rsid w:val="004D3952"/>
    <w:rsid w:val="004D40AC"/>
    <w:rsid w:val="00505F52"/>
    <w:rsid w:val="00535E89"/>
    <w:rsid w:val="005460C9"/>
    <w:rsid w:val="00561D75"/>
    <w:rsid w:val="00562AAC"/>
    <w:rsid w:val="005675B4"/>
    <w:rsid w:val="005712E3"/>
    <w:rsid w:val="00586C3A"/>
    <w:rsid w:val="005D0B8B"/>
    <w:rsid w:val="005E6D57"/>
    <w:rsid w:val="006017E2"/>
    <w:rsid w:val="006026A5"/>
    <w:rsid w:val="006153D4"/>
    <w:rsid w:val="006574EE"/>
    <w:rsid w:val="006809D7"/>
    <w:rsid w:val="00684F7D"/>
    <w:rsid w:val="00687A70"/>
    <w:rsid w:val="006B2703"/>
    <w:rsid w:val="006D5075"/>
    <w:rsid w:val="006D7E9B"/>
    <w:rsid w:val="006F556E"/>
    <w:rsid w:val="006F5DA7"/>
    <w:rsid w:val="0070619C"/>
    <w:rsid w:val="007347D4"/>
    <w:rsid w:val="00740A27"/>
    <w:rsid w:val="007546C6"/>
    <w:rsid w:val="007953CF"/>
    <w:rsid w:val="007C4396"/>
    <w:rsid w:val="007E3546"/>
    <w:rsid w:val="007F0E39"/>
    <w:rsid w:val="0080120B"/>
    <w:rsid w:val="00803EC9"/>
    <w:rsid w:val="00810DC2"/>
    <w:rsid w:val="0082008A"/>
    <w:rsid w:val="00860526"/>
    <w:rsid w:val="00865CEA"/>
    <w:rsid w:val="00895C1D"/>
    <w:rsid w:val="008A0287"/>
    <w:rsid w:val="008A2538"/>
    <w:rsid w:val="008C5001"/>
    <w:rsid w:val="008E4AD6"/>
    <w:rsid w:val="008E6416"/>
    <w:rsid w:val="00900EB5"/>
    <w:rsid w:val="00915E94"/>
    <w:rsid w:val="0094612D"/>
    <w:rsid w:val="0095656C"/>
    <w:rsid w:val="00967B2E"/>
    <w:rsid w:val="00976CA5"/>
    <w:rsid w:val="00991306"/>
    <w:rsid w:val="009A582A"/>
    <w:rsid w:val="009B3846"/>
    <w:rsid w:val="009C524F"/>
    <w:rsid w:val="009C6C38"/>
    <w:rsid w:val="009D3709"/>
    <w:rsid w:val="00A00CBD"/>
    <w:rsid w:val="00A06B76"/>
    <w:rsid w:val="00A51519"/>
    <w:rsid w:val="00A54514"/>
    <w:rsid w:val="00A620C3"/>
    <w:rsid w:val="00A72A11"/>
    <w:rsid w:val="00AA049D"/>
    <w:rsid w:val="00AF01EC"/>
    <w:rsid w:val="00AF3753"/>
    <w:rsid w:val="00B05A13"/>
    <w:rsid w:val="00B20A6F"/>
    <w:rsid w:val="00BD1C9D"/>
    <w:rsid w:val="00BD4D65"/>
    <w:rsid w:val="00BE6C43"/>
    <w:rsid w:val="00C61003"/>
    <w:rsid w:val="00C640F1"/>
    <w:rsid w:val="00C76A4A"/>
    <w:rsid w:val="00CA622B"/>
    <w:rsid w:val="00CC4914"/>
    <w:rsid w:val="00D34608"/>
    <w:rsid w:val="00D72B28"/>
    <w:rsid w:val="00D9776C"/>
    <w:rsid w:val="00DB3ED7"/>
    <w:rsid w:val="00DC2B69"/>
    <w:rsid w:val="00DC6B85"/>
    <w:rsid w:val="00DC6CE1"/>
    <w:rsid w:val="00E3170A"/>
    <w:rsid w:val="00E362A3"/>
    <w:rsid w:val="00E54947"/>
    <w:rsid w:val="00E80B78"/>
    <w:rsid w:val="00F05C8A"/>
    <w:rsid w:val="00F22ED2"/>
    <w:rsid w:val="00F25600"/>
    <w:rsid w:val="00F453EF"/>
    <w:rsid w:val="00F66B7E"/>
    <w:rsid w:val="00F75E27"/>
    <w:rsid w:val="00F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298">
      <w:bodyDiv w:val="1"/>
      <w:marLeft w:val="0"/>
      <w:marRight w:val="0"/>
      <w:marTop w:val="0"/>
      <w:marBottom w:val="0"/>
      <w:divBdr>
        <w:top w:val="none" w:sz="0" w:space="0" w:color="auto"/>
        <w:left w:val="none" w:sz="0" w:space="0" w:color="auto"/>
        <w:bottom w:val="none" w:sz="0" w:space="0" w:color="auto"/>
        <w:right w:val="none" w:sz="0" w:space="0" w:color="auto"/>
      </w:divBdr>
    </w:div>
    <w:div w:id="292637462">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744032070">
      <w:bodyDiv w:val="1"/>
      <w:marLeft w:val="0"/>
      <w:marRight w:val="0"/>
      <w:marTop w:val="0"/>
      <w:marBottom w:val="0"/>
      <w:divBdr>
        <w:top w:val="none" w:sz="0" w:space="0" w:color="auto"/>
        <w:left w:val="none" w:sz="0" w:space="0" w:color="auto"/>
        <w:bottom w:val="none" w:sz="0" w:space="0" w:color="auto"/>
        <w:right w:val="none" w:sz="0" w:space="0" w:color="auto"/>
      </w:divBdr>
    </w:div>
    <w:div w:id="896471099">
      <w:bodyDiv w:val="1"/>
      <w:marLeft w:val="0"/>
      <w:marRight w:val="0"/>
      <w:marTop w:val="0"/>
      <w:marBottom w:val="0"/>
      <w:divBdr>
        <w:top w:val="none" w:sz="0" w:space="0" w:color="auto"/>
        <w:left w:val="none" w:sz="0" w:space="0" w:color="auto"/>
        <w:bottom w:val="none" w:sz="0" w:space="0" w:color="auto"/>
        <w:right w:val="none" w:sz="0" w:space="0" w:color="auto"/>
      </w:divBdr>
      <w:divsChild>
        <w:div w:id="735402113">
          <w:marLeft w:val="0"/>
          <w:marRight w:val="0"/>
          <w:marTop w:val="0"/>
          <w:marBottom w:val="0"/>
          <w:divBdr>
            <w:top w:val="none" w:sz="0" w:space="0" w:color="auto"/>
            <w:left w:val="none" w:sz="0" w:space="0" w:color="auto"/>
            <w:bottom w:val="none" w:sz="0" w:space="0" w:color="auto"/>
            <w:right w:val="none" w:sz="0" w:space="0" w:color="auto"/>
          </w:divBdr>
        </w:div>
        <w:div w:id="1669866798">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single" w:sz="24" w:space="0" w:color="CED3F1"/>
            <w:bottom w:val="none" w:sz="0" w:space="0" w:color="auto"/>
            <w:right w:val="none" w:sz="0" w:space="0" w:color="auto"/>
          </w:divBdr>
          <w:divsChild>
            <w:div w:id="1854801017">
              <w:marLeft w:val="0"/>
              <w:marRight w:val="0"/>
              <w:marTop w:val="0"/>
              <w:marBottom w:val="0"/>
              <w:divBdr>
                <w:top w:val="none" w:sz="0" w:space="0" w:color="auto"/>
                <w:left w:val="none" w:sz="0" w:space="0" w:color="auto"/>
                <w:bottom w:val="none" w:sz="0" w:space="0" w:color="auto"/>
                <w:right w:val="none" w:sz="0" w:space="0" w:color="auto"/>
              </w:divBdr>
            </w:div>
            <w:div w:id="550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701468309">
      <w:bodyDiv w:val="1"/>
      <w:marLeft w:val="0"/>
      <w:marRight w:val="0"/>
      <w:marTop w:val="0"/>
      <w:marBottom w:val="0"/>
      <w:divBdr>
        <w:top w:val="none" w:sz="0" w:space="0" w:color="auto"/>
        <w:left w:val="none" w:sz="0" w:space="0" w:color="auto"/>
        <w:bottom w:val="none" w:sz="0" w:space="0" w:color="auto"/>
        <w:right w:val="none" w:sz="0" w:space="0" w:color="auto"/>
      </w:divBdr>
    </w:div>
    <w:div w:id="2119519402">
      <w:bodyDiv w:val="1"/>
      <w:marLeft w:val="0"/>
      <w:marRight w:val="0"/>
      <w:marTop w:val="0"/>
      <w:marBottom w:val="0"/>
      <w:divBdr>
        <w:top w:val="none" w:sz="0" w:space="0" w:color="auto"/>
        <w:left w:val="none" w:sz="0" w:space="0" w:color="auto"/>
        <w:bottom w:val="none" w:sz="0" w:space="0" w:color="auto"/>
        <w:right w:val="none" w:sz="0" w:space="0" w:color="auto"/>
      </w:divBdr>
      <w:divsChild>
        <w:div w:id="582252860">
          <w:marLeft w:val="0"/>
          <w:marRight w:val="0"/>
          <w:marTop w:val="0"/>
          <w:marBottom w:val="0"/>
          <w:divBdr>
            <w:top w:val="none" w:sz="0" w:space="0" w:color="auto"/>
            <w:left w:val="none" w:sz="0" w:space="0" w:color="auto"/>
            <w:bottom w:val="none" w:sz="0" w:space="0" w:color="auto"/>
            <w:right w:val="none" w:sz="0" w:space="0" w:color="auto"/>
          </w:divBdr>
        </w:div>
        <w:div w:id="635797010">
          <w:marLeft w:val="0"/>
          <w:marRight w:val="0"/>
          <w:marTop w:val="0"/>
          <w:marBottom w:val="0"/>
          <w:divBdr>
            <w:top w:val="none" w:sz="0" w:space="0" w:color="auto"/>
            <w:left w:val="none" w:sz="0" w:space="0" w:color="auto"/>
            <w:bottom w:val="none" w:sz="0" w:space="0" w:color="auto"/>
            <w:right w:val="none" w:sz="0" w:space="0" w:color="auto"/>
          </w:divBdr>
        </w:div>
        <w:div w:id="2136093810">
          <w:marLeft w:val="0"/>
          <w:marRight w:val="0"/>
          <w:marTop w:val="0"/>
          <w:marBottom w:val="0"/>
          <w:divBdr>
            <w:top w:val="none" w:sz="0" w:space="0" w:color="auto"/>
            <w:left w:val="single" w:sz="24" w:space="0" w:color="CED3F1"/>
            <w:bottom w:val="none" w:sz="0" w:space="0" w:color="auto"/>
            <w:right w:val="none" w:sz="0" w:space="0" w:color="auto"/>
          </w:divBdr>
          <w:divsChild>
            <w:div w:id="832990862">
              <w:marLeft w:val="0"/>
              <w:marRight w:val="0"/>
              <w:marTop w:val="0"/>
              <w:marBottom w:val="0"/>
              <w:divBdr>
                <w:top w:val="none" w:sz="0" w:space="0" w:color="auto"/>
                <w:left w:val="none" w:sz="0" w:space="0" w:color="auto"/>
                <w:bottom w:val="none" w:sz="0" w:space="0" w:color="auto"/>
                <w:right w:val="none" w:sz="0" w:space="0" w:color="auto"/>
              </w:divBdr>
            </w:div>
            <w:div w:id="1477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8F10-AFF4-47DF-A428-835040FD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Надежда Алексеевна Макарова</cp:lastModifiedBy>
  <cp:revision>7</cp:revision>
  <cp:lastPrinted>2021-10-06T14:08:00Z</cp:lastPrinted>
  <dcterms:created xsi:type="dcterms:W3CDTF">2022-11-15T15:06:00Z</dcterms:created>
  <dcterms:modified xsi:type="dcterms:W3CDTF">2022-12-09T11:51:00Z</dcterms:modified>
</cp:coreProperties>
</file>