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4E054C" w:rsidRPr="004E054C" w:rsidTr="00ED05A8">
        <w:trPr>
          <w:cantSplit/>
          <w:trHeight w:val="253"/>
        </w:trPr>
        <w:tc>
          <w:tcPr>
            <w:tcW w:w="4195" w:type="dxa"/>
            <w:hideMark/>
          </w:tcPr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B99D39" wp14:editId="33D1774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4E054C" w:rsidRPr="004E054C" w:rsidTr="00ED05A8">
        <w:trPr>
          <w:cantSplit/>
          <w:trHeight w:val="1617"/>
        </w:trPr>
        <w:tc>
          <w:tcPr>
            <w:tcW w:w="4195" w:type="dxa"/>
          </w:tcPr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4E054C" w:rsidRPr="004E054C" w:rsidRDefault="004E054C" w:rsidP="004E054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E054C" w:rsidRPr="004E054C" w:rsidRDefault="00135C1F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09.11.</w:t>
            </w:r>
            <w:r w:rsidR="0004656B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="004E054C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135C1F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934</w:t>
            </w:r>
          </w:p>
          <w:p w:rsidR="004E054C" w:rsidRPr="0004656B" w:rsidRDefault="004E054C" w:rsidP="000465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4E054C" w:rsidRPr="004E054C" w:rsidRDefault="004E054C" w:rsidP="004E054C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Pr="004E054C" w:rsidRDefault="00135C1F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09.11.</w:t>
            </w:r>
            <w:r w:rsidR="0004656B"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="004E054C"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Pr="00135C1F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934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4E054C" w:rsidRPr="004E054C" w:rsidRDefault="004E054C" w:rsidP="004E05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4E054C" w:rsidRPr="004E054C" w:rsidRDefault="004E054C" w:rsidP="004E054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3A4D00" w:rsidRDefault="00E71D5B" w:rsidP="00965CD4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О наделении организации, осуществляющей холодное водоснабжение, статусом гарантирующей организации на территории Шумерлинского муниципального округа Чувашской Республики</w:t>
      </w:r>
    </w:p>
    <w:p w:rsidR="009E73B1" w:rsidRPr="003A4D00" w:rsidRDefault="009E73B1" w:rsidP="009E73B1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71D5B" w:rsidRDefault="00E71D5B" w:rsidP="004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07.12.2011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№ 416-ФЗ «О водоснабжении и водоотведении», Уставом Шумерлинского муниципального округа Чув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ашской Республики, постановлением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муниципального округа Чувашской Республики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21.06.2022 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482 «О закреплении муниципального имущества на праве хозяйственного ведения за МУП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Юманайское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</w:t>
      </w:r>
      <w:proofErr w:type="gramEnd"/>
    </w:p>
    <w:p w:rsidR="00E71D5B" w:rsidRDefault="00E71D5B" w:rsidP="004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54C" w:rsidRPr="003A4D00" w:rsidRDefault="004E054C" w:rsidP="004E05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A4D00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4E054C" w:rsidRDefault="004E054C" w:rsidP="004E054C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D5B" w:rsidRDefault="00E71D5B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Наделить статусом гарантирующей организации в сфере водоснабжения на территории Шумерлинского муниципального округа Чувашской Республики муниципальное унитарное предприятие </w:t>
      </w:r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Юманайское</w:t>
      </w:r>
      <w:proofErr w:type="spellEnd"/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</w:t>
      </w:r>
      <w:r w:rsidR="000465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илищно-коммунальное хозяйство» (далее - </w:t>
      </w:r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МУП «</w:t>
      </w:r>
      <w:proofErr w:type="spellStart"/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Юманайское</w:t>
      </w:r>
      <w:proofErr w:type="spellEnd"/>
      <w:r w:rsidR="0004656B" w:rsidRPr="006E680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ЖКХ»</w:t>
      </w:r>
      <w:r w:rsidR="000465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E71D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3CD3" w:rsidRDefault="0004656B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3CD3">
        <w:rPr>
          <w:rFonts w:ascii="Times New Roman" w:eastAsia="Times New Roman" w:hAnsi="Times New Roman"/>
          <w:sz w:val="24"/>
          <w:szCs w:val="24"/>
          <w:lang w:eastAsia="ru-RU"/>
        </w:rPr>
        <w:t>Определить зоной деятельности МУП</w:t>
      </w:r>
      <w:r w:rsidR="00953CD3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953CD3" w:rsidRPr="00E71D5B">
        <w:rPr>
          <w:rFonts w:ascii="Times New Roman" w:eastAsia="Times New Roman" w:hAnsi="Times New Roman"/>
          <w:sz w:val="24"/>
          <w:szCs w:val="24"/>
          <w:lang w:eastAsia="ru-RU"/>
        </w:rPr>
        <w:t>Юманайское</w:t>
      </w:r>
      <w:proofErr w:type="spellEnd"/>
      <w:r w:rsidR="00953CD3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</w:t>
      </w:r>
      <w:r w:rsidR="00953CD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</w:t>
      </w:r>
      <w:r w:rsidR="00953CD3">
        <w:rPr>
          <w:bCs/>
          <w:sz w:val="24"/>
          <w:szCs w:val="24"/>
        </w:rPr>
        <w:t>административно-территориальные единицы Шумерлинского муниципального округа Чувашской Республики: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Большеалгашинско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3C0D65">
        <w:rPr>
          <w:bCs/>
          <w:sz w:val="24"/>
          <w:szCs w:val="24"/>
        </w:rPr>
        <w:t>Егоркинско</w:t>
      </w:r>
      <w:r>
        <w:rPr>
          <w:bCs/>
          <w:sz w:val="24"/>
          <w:szCs w:val="24"/>
        </w:rPr>
        <w:t>е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Краснооктябрьско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3C0D65">
        <w:rPr>
          <w:bCs/>
          <w:sz w:val="24"/>
          <w:szCs w:val="24"/>
        </w:rPr>
        <w:t>Магаринско</w:t>
      </w:r>
      <w:r>
        <w:rPr>
          <w:bCs/>
          <w:sz w:val="24"/>
          <w:szCs w:val="24"/>
        </w:rPr>
        <w:t>е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Нижнекумашкинско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3C0D65">
        <w:rPr>
          <w:bCs/>
          <w:sz w:val="24"/>
          <w:szCs w:val="24"/>
        </w:rPr>
        <w:t>Русско-Алгашинско</w:t>
      </w:r>
      <w:r>
        <w:rPr>
          <w:bCs/>
          <w:sz w:val="24"/>
          <w:szCs w:val="24"/>
        </w:rPr>
        <w:t>е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Торханско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Туванско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Ходарско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поселение;</w:t>
      </w:r>
    </w:p>
    <w:p w:rsidR="00953CD3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4"/>
          <w:szCs w:val="24"/>
        </w:rPr>
      </w:pPr>
      <w:proofErr w:type="spellStart"/>
      <w:r w:rsidRPr="003C0D65">
        <w:rPr>
          <w:bCs/>
          <w:sz w:val="24"/>
          <w:szCs w:val="24"/>
        </w:rPr>
        <w:t>Юманайско</w:t>
      </w:r>
      <w:r>
        <w:rPr>
          <w:bCs/>
          <w:sz w:val="24"/>
          <w:szCs w:val="24"/>
        </w:rPr>
        <w:t>е</w:t>
      </w:r>
      <w:proofErr w:type="spellEnd"/>
      <w:r>
        <w:rPr>
          <w:bCs/>
          <w:sz w:val="24"/>
          <w:szCs w:val="24"/>
        </w:rPr>
        <w:t xml:space="preserve"> сельское поселение.</w:t>
      </w:r>
    </w:p>
    <w:p w:rsidR="0004656B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="0004656B">
        <w:rPr>
          <w:rFonts w:ascii="Times New Roman" w:eastAsia="Times New Roman" w:hAnsi="Times New Roman"/>
          <w:sz w:val="24"/>
          <w:szCs w:val="24"/>
          <w:lang w:eastAsia="ru-RU"/>
        </w:rPr>
        <w:t>МУП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Юманайское</w:t>
      </w:r>
      <w:proofErr w:type="spellEnd"/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</w:t>
      </w:r>
      <w:r w:rsidR="0004656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4656B" w:rsidRPr="0004656B" w:rsidRDefault="00953CD3" w:rsidP="0004656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своей деятельности по эксплуатации систем водоснабжения, расположенных на территории </w:t>
      </w:r>
      <w:r w:rsidR="0004656B" w:rsidRPr="00E71D5B"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>, руководствоваться Федеральным законом от 07.12.2011 года № 416-ФЗ «О водоснабжении и водоотведении».</w:t>
      </w:r>
    </w:p>
    <w:p w:rsidR="0004656B" w:rsidRPr="0004656B" w:rsidRDefault="00953CD3" w:rsidP="0004656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>.2. Обеспечить холодное водоснабжение</w:t>
      </w:r>
      <w:r w:rsidR="00046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объекты капитального строительства абонентов присоединены в установленном порядке к централизованной 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системе холодного водоснабжения, в пределах зоны деятельности гарантирующей организации.</w:t>
      </w:r>
    </w:p>
    <w:p w:rsidR="00E71D5B" w:rsidRPr="00E71D5B" w:rsidRDefault="00953CD3" w:rsidP="0004656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>.3. Заключить с потребителями, осуществляющими эксплуатацию объектов централизованной системы холодного водоснабжения, договоры, необходимые для обеспечения надежного и бесперебойного холодного водоснабжения</w:t>
      </w:r>
      <w:r w:rsidR="000465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56B" w:rsidRPr="0004656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законодательства Российской Федерации.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1D5B" w:rsidRPr="00E71D5B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</w:t>
      </w:r>
      <w:r w:rsid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1D5B" w:rsidRDefault="00953CD3" w:rsidP="00E71D5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71D5B" w:rsidRPr="00E71D5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Чувашской Республики.</w:t>
      </w:r>
    </w:p>
    <w:p w:rsidR="00E71D5B" w:rsidRDefault="00E71D5B" w:rsidP="004E054C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Pr="003A4D00" w:rsidRDefault="00965CD4" w:rsidP="004E054C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54C" w:rsidRPr="003A4D00" w:rsidRDefault="004E054C" w:rsidP="003A4D0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3A4D00" w:rsidRPr="003A4D00" w:rsidTr="00F215E0">
        <w:trPr>
          <w:trHeight w:val="845"/>
        </w:trPr>
        <w:tc>
          <w:tcPr>
            <w:tcW w:w="4181" w:type="dxa"/>
          </w:tcPr>
          <w:p w:rsidR="00786673" w:rsidRDefault="00786673" w:rsidP="00786673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Г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а</w:t>
            </w:r>
            <w:r w:rsidR="009E73B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Шумерлинского</w:t>
            </w:r>
            <w:r w:rsidR="003A4D00" w:rsidRPr="003A4D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54C" w:rsidRPr="003A4D00" w:rsidRDefault="004E054C" w:rsidP="00786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962" w:type="dxa"/>
          </w:tcPr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A4D00" w:rsidRPr="003A4D00" w:rsidRDefault="003A4D00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54C" w:rsidRDefault="004E054C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D00" w:rsidRPr="003A4D00" w:rsidRDefault="00786673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="009E7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4D00" w:rsidRDefault="003A4D00" w:rsidP="009E5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6C1" w:rsidRDefault="000006C1" w:rsidP="009E5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6C1" w:rsidRDefault="000006C1" w:rsidP="009E5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6C1" w:rsidRDefault="000006C1" w:rsidP="009E5F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CD4" w:rsidRDefault="00965CD4" w:rsidP="00046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65CD4" w:rsidSect="00965C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89" w:rsidRDefault="00F61989">
      <w:pPr>
        <w:spacing w:after="0" w:line="240" w:lineRule="auto"/>
      </w:pPr>
      <w:r>
        <w:separator/>
      </w:r>
    </w:p>
  </w:endnote>
  <w:endnote w:type="continuationSeparator" w:id="0">
    <w:p w:rsidR="00F61989" w:rsidRDefault="00F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89" w:rsidRDefault="00F61989">
      <w:pPr>
        <w:spacing w:after="0" w:line="240" w:lineRule="auto"/>
      </w:pPr>
      <w:r>
        <w:separator/>
      </w:r>
    </w:p>
  </w:footnote>
  <w:footnote w:type="continuationSeparator" w:id="0">
    <w:p w:rsidR="00F61989" w:rsidRDefault="00F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6C1"/>
    <w:rsid w:val="0002266A"/>
    <w:rsid w:val="000244E6"/>
    <w:rsid w:val="0004656B"/>
    <w:rsid w:val="00091545"/>
    <w:rsid w:val="000A13F6"/>
    <w:rsid w:val="000A3C1E"/>
    <w:rsid w:val="000B5DF6"/>
    <w:rsid w:val="000F7ACB"/>
    <w:rsid w:val="00123C6D"/>
    <w:rsid w:val="00130F9A"/>
    <w:rsid w:val="00131FCC"/>
    <w:rsid w:val="00134A6A"/>
    <w:rsid w:val="00135C1F"/>
    <w:rsid w:val="00172923"/>
    <w:rsid w:val="002128EF"/>
    <w:rsid w:val="00230083"/>
    <w:rsid w:val="00255DDC"/>
    <w:rsid w:val="00263BF4"/>
    <w:rsid w:val="00271392"/>
    <w:rsid w:val="002C349C"/>
    <w:rsid w:val="00325D17"/>
    <w:rsid w:val="0033034A"/>
    <w:rsid w:val="00337CC9"/>
    <w:rsid w:val="00343AB1"/>
    <w:rsid w:val="00352168"/>
    <w:rsid w:val="00397ACD"/>
    <w:rsid w:val="003A4D00"/>
    <w:rsid w:val="003B1BA4"/>
    <w:rsid w:val="003C51EE"/>
    <w:rsid w:val="003D583C"/>
    <w:rsid w:val="00431056"/>
    <w:rsid w:val="00476147"/>
    <w:rsid w:val="004B0E0D"/>
    <w:rsid w:val="004E054C"/>
    <w:rsid w:val="005021C8"/>
    <w:rsid w:val="00506BA4"/>
    <w:rsid w:val="0056185E"/>
    <w:rsid w:val="00561DD4"/>
    <w:rsid w:val="005A76E6"/>
    <w:rsid w:val="005F2C40"/>
    <w:rsid w:val="006372E1"/>
    <w:rsid w:val="006831FA"/>
    <w:rsid w:val="00693393"/>
    <w:rsid w:val="006A1D18"/>
    <w:rsid w:val="00786673"/>
    <w:rsid w:val="00793058"/>
    <w:rsid w:val="007F2E5D"/>
    <w:rsid w:val="008C1A55"/>
    <w:rsid w:val="008C4F02"/>
    <w:rsid w:val="00953CD3"/>
    <w:rsid w:val="00965CD4"/>
    <w:rsid w:val="0096602C"/>
    <w:rsid w:val="00973A3F"/>
    <w:rsid w:val="009A6A13"/>
    <w:rsid w:val="009C4106"/>
    <w:rsid w:val="009E5F54"/>
    <w:rsid w:val="009E73B1"/>
    <w:rsid w:val="00A2559B"/>
    <w:rsid w:val="00AA3BA9"/>
    <w:rsid w:val="00B078BA"/>
    <w:rsid w:val="00B95F9C"/>
    <w:rsid w:val="00BC225F"/>
    <w:rsid w:val="00BC7F84"/>
    <w:rsid w:val="00BE4EB4"/>
    <w:rsid w:val="00C159EA"/>
    <w:rsid w:val="00C71BAB"/>
    <w:rsid w:val="00D23452"/>
    <w:rsid w:val="00D267B0"/>
    <w:rsid w:val="00D4567A"/>
    <w:rsid w:val="00E2209E"/>
    <w:rsid w:val="00E71D5B"/>
    <w:rsid w:val="00EF1C23"/>
    <w:rsid w:val="00F15C7B"/>
    <w:rsid w:val="00F24078"/>
    <w:rsid w:val="00F61989"/>
    <w:rsid w:val="00F71F87"/>
    <w:rsid w:val="00F849E9"/>
    <w:rsid w:val="00FA04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2022-11-08T05:44:00Z</cp:lastPrinted>
  <dcterms:created xsi:type="dcterms:W3CDTF">2022-10-31T08:49:00Z</dcterms:created>
  <dcterms:modified xsi:type="dcterms:W3CDTF">2022-11-09T13:07:00Z</dcterms:modified>
</cp:coreProperties>
</file>