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999" w:rsidRPr="00AA4453" w:rsidRDefault="00EE4895" w:rsidP="00AA4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783435" wp14:editId="5077BEAD">
                <wp:simplePos x="0" y="0"/>
                <wp:positionH relativeFrom="column">
                  <wp:posOffset>2633124</wp:posOffset>
                </wp:positionH>
                <wp:positionV relativeFrom="paragraph">
                  <wp:posOffset>130700</wp:posOffset>
                </wp:positionV>
                <wp:extent cx="795020" cy="723568"/>
                <wp:effectExtent l="0" t="0" r="5080" b="63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723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453" w:rsidRDefault="00AA4453">
                            <w:r w:rsidRPr="00EE48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5DA7897" wp14:editId="395114A5">
                                  <wp:extent cx="603250" cy="610475"/>
                                  <wp:effectExtent l="0" t="0" r="635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3250" cy="610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7.35pt;margin-top:10.3pt;width:62.6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" stroked="f">
                <v:textbox>
                  <w:txbxContent>
                    <w:p w:rsidR="00AA4453" w:rsidRDefault="00AA4453">
                      <w:r w:rsidRPr="00EE4895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5DA7897" wp14:editId="395114A5">
                            <wp:extent cx="603250" cy="610475"/>
                            <wp:effectExtent l="0" t="0" r="635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3250" cy="610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A445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AE27E" wp14:editId="142FC7FA">
                <wp:simplePos x="0" y="0"/>
                <wp:positionH relativeFrom="column">
                  <wp:posOffset>88707</wp:posOffset>
                </wp:positionH>
                <wp:positionV relativeFrom="paragraph">
                  <wp:posOffset>3479</wp:posOffset>
                </wp:positionV>
                <wp:extent cx="2479040" cy="1844123"/>
                <wp:effectExtent l="0" t="0" r="0" b="381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844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453" w:rsidRPr="00EE4895" w:rsidRDefault="00AA445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АДМИНИСТРАЦИЯ </w:t>
                            </w:r>
                          </w:p>
                          <w:p w:rsidR="00AA4453" w:rsidRPr="00EE4895" w:rsidRDefault="00AA445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УРМАРСКОГО </w:t>
                            </w:r>
                          </w:p>
                          <w:p w:rsidR="00AA4453" w:rsidRDefault="00AA445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МУНИЦИПАЛЬНОГО ОКРУГА</w:t>
                            </w:r>
                          </w:p>
                          <w:p w:rsidR="00AA4453" w:rsidRPr="00EE4895" w:rsidRDefault="00AA4453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ЧУВАШСК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ОЙ  РЕСПУБЛИКИ</w:t>
                            </w:r>
                          </w:p>
                          <w:p w:rsidR="00AA4453" w:rsidRPr="00EE4895" w:rsidRDefault="00AA445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lang w:eastAsia="ru-RU"/>
                              </w:rPr>
                            </w:pPr>
                          </w:p>
                          <w:p w:rsidR="00AA4453" w:rsidRPr="00EE4895" w:rsidRDefault="00AA445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0"/>
                                <w:lang w:eastAsia="x-none"/>
                              </w:rPr>
                            </w:pPr>
                          </w:p>
                          <w:p w:rsidR="00AA4453" w:rsidRPr="00EE4895" w:rsidRDefault="00AA445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ПОСТАНОВЛЕНИЕ</w:t>
                            </w:r>
                          </w:p>
                          <w:p w:rsidR="00AA4453" w:rsidRPr="00EE4895" w:rsidRDefault="00AA445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</w:pPr>
                          </w:p>
                          <w:p w:rsidR="00AA4453" w:rsidRPr="00EE4895" w:rsidRDefault="00AA4453" w:rsidP="001835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18.01.2023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 xml:space="preserve">  №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0"/>
                                <w:u w:val="single"/>
                                <w:lang w:eastAsia="ru-RU"/>
                              </w:rPr>
                              <w:t>74</w:t>
                            </w:r>
                          </w:p>
                          <w:p w:rsidR="00AA4453" w:rsidRDefault="00AA44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pt;margin-top:.25pt;width:195.2pt;height:1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" stroked="f">
                <v:textbox>
                  <w:txbxContent>
                    <w:p w:rsidR="00AA4453" w:rsidRPr="00EE4895" w:rsidRDefault="00AA445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АДМИНИСТРАЦИЯ </w:t>
                      </w:r>
                    </w:p>
                    <w:p w:rsidR="00AA4453" w:rsidRPr="00EE4895" w:rsidRDefault="00AA445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УРМАРСКОГО </w:t>
                      </w:r>
                    </w:p>
                    <w:p w:rsidR="00AA4453" w:rsidRDefault="00AA445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МУНИЦИПАЛЬНОГО ОКРУГА</w:t>
                      </w:r>
                    </w:p>
                    <w:p w:rsidR="00AA4453" w:rsidRPr="00EE4895" w:rsidRDefault="00AA4453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ЧУВАШСК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ОЙ  РЕСПУБЛИКИ</w:t>
                      </w:r>
                    </w:p>
                    <w:p w:rsidR="00AA4453" w:rsidRPr="00EE4895" w:rsidRDefault="00AA4453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lang w:eastAsia="ru-RU"/>
                        </w:rPr>
                      </w:pPr>
                    </w:p>
                    <w:p w:rsidR="00AA4453" w:rsidRPr="00EE4895" w:rsidRDefault="00AA445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0"/>
                          <w:lang w:eastAsia="x-none"/>
                        </w:rPr>
                      </w:pPr>
                    </w:p>
                    <w:p w:rsidR="00AA4453" w:rsidRPr="00EE4895" w:rsidRDefault="00AA445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ПОСТАНОВЛЕНИЕ</w:t>
                      </w:r>
                    </w:p>
                    <w:p w:rsidR="00AA4453" w:rsidRPr="00EE4895" w:rsidRDefault="00AA445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</w:pPr>
                    </w:p>
                    <w:p w:rsidR="00AA4453" w:rsidRPr="00EE4895" w:rsidRDefault="00AA4453" w:rsidP="001835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18.01.2023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 xml:space="preserve">  №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0"/>
                          <w:u w:val="single"/>
                          <w:lang w:eastAsia="ru-RU"/>
                        </w:rPr>
                        <w:t>74</w:t>
                      </w:r>
                    </w:p>
                    <w:p w:rsidR="00AA4453" w:rsidRDefault="00AA4453"/>
                  </w:txbxContent>
                </v:textbox>
              </v:shape>
            </w:pict>
          </mc:Fallback>
        </mc:AlternateContent>
      </w:r>
      <w:r w:rsidRPr="00AA4453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7913F" wp14:editId="0B2BE60C">
                <wp:simplePos x="0" y="0"/>
                <wp:positionH relativeFrom="column">
                  <wp:posOffset>3523781</wp:posOffset>
                </wp:positionH>
                <wp:positionV relativeFrom="paragraph">
                  <wp:posOffset>0</wp:posOffset>
                </wp:positionV>
                <wp:extent cx="2374265" cy="1403985"/>
                <wp:effectExtent l="0" t="0" r="0" b="12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453" w:rsidRDefault="00AA4453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ЧÃВАШ    РЕСПУБЛИКИ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>Н</w:t>
                            </w:r>
                          </w:p>
                          <w:p w:rsidR="00AA4453" w:rsidRPr="00EE4895" w:rsidRDefault="00AA445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ВÃРМАР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МУНИЦИПАЛЛ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Ã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 xml:space="preserve"> ОКРУГ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Ê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x-none"/>
                              </w:rPr>
                              <w:t>Н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 xml:space="preserve"> </w:t>
                            </w:r>
                          </w:p>
                          <w:p w:rsidR="00AA4453" w:rsidRDefault="00AA4453" w:rsidP="00891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  <w:t>АДМИНИСТРАЦИЙÊ</w:t>
                            </w:r>
                            <w:r w:rsidRPr="00891B04">
                              <w:rPr>
                                <w:rFonts w:ascii="Times New Roman" w:eastAsia="Times New Roman" w:hAnsi="Times New Roman" w:cs="Times New Roman"/>
                                <w:b/>
                                <w:lang w:eastAsia="ru-RU"/>
                              </w:rPr>
                              <w:t xml:space="preserve"> </w:t>
                            </w:r>
                          </w:p>
                          <w:p w:rsidR="00AA4453" w:rsidRPr="00EE4895" w:rsidRDefault="00AA445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lang w:val="x-none" w:eastAsia="x-none"/>
                              </w:rPr>
                            </w:pPr>
                          </w:p>
                          <w:p w:rsidR="00AA4453" w:rsidRPr="00EE4895" w:rsidRDefault="00AA445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x-none"/>
                              </w:rPr>
                            </w:pPr>
                          </w:p>
                          <w:p w:rsidR="00AA4453" w:rsidRPr="00EE4895" w:rsidRDefault="00AA4453" w:rsidP="00EE4895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</w:pPr>
                            <w:r w:rsidRPr="00EE4895"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val="x-none" w:eastAsia="x-none"/>
                              </w:rPr>
                              <w:t>ЙЫШÃНУ</w:t>
                            </w:r>
                          </w:p>
                          <w:p w:rsidR="00AA4453" w:rsidRPr="00EE4895" w:rsidRDefault="00AA445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Arial Cyr Chuv" w:eastAsia="Times New Roman" w:hAnsi="Arial Cyr Chuv" w:cs="Times New Roman"/>
                                <w:b/>
                                <w:sz w:val="24"/>
                                <w:szCs w:val="20"/>
                                <w:lang w:eastAsia="ru-RU"/>
                              </w:rPr>
                            </w:pPr>
                          </w:p>
                          <w:p w:rsidR="00AA4453" w:rsidRPr="00EE4895" w:rsidRDefault="00AA4453" w:rsidP="00EE4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>18.01.2023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74 </w:t>
                            </w:r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  <w:t xml:space="preserve">№           </w:t>
                            </w:r>
                          </w:p>
                          <w:p w:rsidR="00AA4453" w:rsidRDefault="00AA4453" w:rsidP="00EE4895">
                            <w:pPr>
                              <w:jc w:val="center"/>
                            </w:pP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Вâрмар</w:t>
                            </w:r>
                            <w:proofErr w:type="spellEnd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</w:t>
                            </w:r>
                            <w:proofErr w:type="spellStart"/>
                            <w:r w:rsidRPr="00EE4895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поселокê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7.45pt;margin-top:0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" filled="f" stroked="f">
                <v:textbox style="mso-fit-shape-to-text:t">
                  <w:txbxContent>
                    <w:p w:rsidR="00AA4453" w:rsidRDefault="00AA4453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ЧÃВАШ    РЕСПУБЛИКИ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>Н</w:t>
                      </w:r>
                    </w:p>
                    <w:p w:rsidR="00AA4453" w:rsidRPr="00EE4895" w:rsidRDefault="00AA445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ВÃРМАР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МУНИЦИПАЛЛ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Ã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 xml:space="preserve"> ОКРУГ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Ê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eastAsia="x-none"/>
                        </w:rPr>
                        <w:t>Н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 xml:space="preserve"> </w:t>
                      </w:r>
                    </w:p>
                    <w:p w:rsidR="00AA4453" w:rsidRDefault="00AA4453" w:rsidP="00891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  <w:t>АДМИНИСТРАЦИЙÊ</w:t>
                      </w:r>
                      <w:r w:rsidRPr="00891B04">
                        <w:rPr>
                          <w:rFonts w:ascii="Times New Roman" w:eastAsia="Times New Roman" w:hAnsi="Times New Roman" w:cs="Times New Roman"/>
                          <w:b/>
                          <w:lang w:eastAsia="ru-RU"/>
                        </w:rPr>
                        <w:t xml:space="preserve"> </w:t>
                      </w:r>
                    </w:p>
                    <w:p w:rsidR="00AA4453" w:rsidRPr="00EE4895" w:rsidRDefault="00AA445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lang w:val="x-none" w:eastAsia="x-none"/>
                        </w:rPr>
                      </w:pPr>
                    </w:p>
                    <w:p w:rsidR="00AA4453" w:rsidRPr="00EE4895" w:rsidRDefault="00AA445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x-none"/>
                        </w:rPr>
                      </w:pPr>
                    </w:p>
                    <w:p w:rsidR="00AA4453" w:rsidRPr="00EE4895" w:rsidRDefault="00AA4453" w:rsidP="00EE4895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</w:pPr>
                      <w:r w:rsidRPr="00EE4895"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val="x-none" w:eastAsia="x-none"/>
                        </w:rPr>
                        <w:t>ЙЫШÃНУ</w:t>
                      </w:r>
                    </w:p>
                    <w:p w:rsidR="00AA4453" w:rsidRPr="00EE4895" w:rsidRDefault="00AA4453" w:rsidP="00EE4895">
                      <w:pPr>
                        <w:spacing w:after="0" w:line="240" w:lineRule="auto"/>
                        <w:jc w:val="center"/>
                        <w:rPr>
                          <w:rFonts w:ascii="Arial Cyr Chuv" w:eastAsia="Times New Roman" w:hAnsi="Arial Cyr Chuv" w:cs="Times New Roman"/>
                          <w:b/>
                          <w:sz w:val="24"/>
                          <w:szCs w:val="20"/>
                          <w:lang w:eastAsia="ru-RU"/>
                        </w:rPr>
                      </w:pPr>
                    </w:p>
                    <w:p w:rsidR="00AA4453" w:rsidRPr="00EE4895" w:rsidRDefault="00AA4453" w:rsidP="00EE489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>18.01.2023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 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74 </w:t>
                      </w:r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ru-RU"/>
                        </w:rPr>
                        <w:t xml:space="preserve">№           </w:t>
                      </w:r>
                    </w:p>
                    <w:p w:rsidR="00AA4453" w:rsidRDefault="00AA4453" w:rsidP="00EE4895">
                      <w:pPr>
                        <w:jc w:val="center"/>
                      </w:pP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Вâрмар</w:t>
                      </w:r>
                      <w:proofErr w:type="spellEnd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 </w:t>
                      </w:r>
                      <w:proofErr w:type="spellStart"/>
                      <w:r w:rsidRPr="00EE4895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поселокê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5999" w:rsidRPr="00AA4453" w:rsidRDefault="00C65999" w:rsidP="00AA4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999" w:rsidRPr="00AA4453" w:rsidRDefault="00C65999" w:rsidP="00AA4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999" w:rsidRPr="00AA4453" w:rsidRDefault="00C65999" w:rsidP="00AA4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999" w:rsidRPr="00AA4453" w:rsidRDefault="00C65999" w:rsidP="00AA44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999" w:rsidRPr="00AA4453" w:rsidRDefault="00C65999" w:rsidP="00A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187" w:rsidRPr="00AA4453" w:rsidRDefault="00D04187" w:rsidP="00AA4453">
      <w:pPr>
        <w:pStyle w:val="Standard"/>
        <w:ind w:right="4818"/>
        <w:jc w:val="both"/>
        <w:rPr>
          <w:rFonts w:cs="Times New Roman"/>
        </w:rPr>
      </w:pPr>
    </w:p>
    <w:p w:rsidR="00AA4453" w:rsidRDefault="00AA4453" w:rsidP="00AA4453">
      <w:pPr>
        <w:pStyle w:val="1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AA4453" w:rsidRDefault="00AA4453" w:rsidP="00AA4453">
      <w:pPr>
        <w:pStyle w:val="1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AA4453" w:rsidRPr="00953CA0" w:rsidRDefault="00AA4453" w:rsidP="00953CA0">
      <w:pPr>
        <w:pStyle w:val="1"/>
        <w:spacing w:after="0"/>
        <w:ind w:right="4818"/>
        <w:jc w:val="both"/>
        <w:rPr>
          <w:rFonts w:ascii="Times New Roman" w:hAnsi="Times New Roman"/>
          <w:b w:val="0"/>
          <w:sz w:val="24"/>
          <w:szCs w:val="24"/>
        </w:rPr>
      </w:pPr>
      <w:r w:rsidRPr="00953CA0">
        <w:rPr>
          <w:rFonts w:ascii="Times New Roman" w:hAnsi="Times New Roman"/>
          <w:b w:val="0"/>
          <w:sz w:val="24"/>
          <w:szCs w:val="24"/>
        </w:rPr>
        <w:t>О Единой дежурно-диспетчерской службе администрации Урмарского</w:t>
      </w:r>
      <w:r w:rsidRPr="00953CA0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Pr="00953CA0">
        <w:rPr>
          <w:rFonts w:ascii="Times New Roman" w:hAnsi="Times New Roman"/>
          <w:b w:val="0"/>
          <w:sz w:val="24"/>
          <w:szCs w:val="24"/>
        </w:rPr>
        <w:t xml:space="preserve"> муниципального округа Чувашской Республики</w:t>
      </w:r>
    </w:p>
    <w:p w:rsidR="00AA4453" w:rsidRPr="00953CA0" w:rsidRDefault="00AA4453" w:rsidP="00953CA0">
      <w:pPr>
        <w:pStyle w:val="1"/>
        <w:spacing w:before="0" w:after="0"/>
        <w:ind w:right="4818" w:firstLine="720"/>
        <w:jc w:val="both"/>
        <w:rPr>
          <w:rFonts w:ascii="Times New Roman" w:hAnsi="Times New Roman"/>
          <w:b w:val="0"/>
          <w:sz w:val="24"/>
          <w:szCs w:val="24"/>
        </w:rPr>
      </w:pPr>
    </w:p>
    <w:p w:rsidR="00953CA0" w:rsidRDefault="00953CA0" w:rsidP="00AA44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A4453" w:rsidRPr="00AA4453" w:rsidRDefault="00AA4453" w:rsidP="00AA44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A4453">
        <w:rPr>
          <w:rFonts w:ascii="Times New Roman" w:hAnsi="Times New Roman" w:cs="Times New Roman"/>
          <w:sz w:val="24"/>
          <w:szCs w:val="24"/>
        </w:rPr>
        <w:t xml:space="preserve">В соответствии с Указом Президента Российской Федерации от 28 декабря 2010 г.№1632 “ О совершенствовании системы обеспечения вызова </w:t>
      </w:r>
      <w:proofErr w:type="gramStart"/>
      <w:r w:rsidRPr="00AA4453">
        <w:rPr>
          <w:rFonts w:ascii="Times New Roman" w:hAnsi="Times New Roman" w:cs="Times New Roman"/>
          <w:sz w:val="24"/>
          <w:szCs w:val="24"/>
        </w:rPr>
        <w:t>экстренных</w:t>
      </w:r>
      <w:proofErr w:type="gramEnd"/>
      <w:r w:rsidRPr="00AA4453">
        <w:rPr>
          <w:rFonts w:ascii="Times New Roman" w:hAnsi="Times New Roman" w:cs="Times New Roman"/>
          <w:sz w:val="24"/>
          <w:szCs w:val="24"/>
        </w:rPr>
        <w:t xml:space="preserve"> оперативных</w:t>
      </w:r>
    </w:p>
    <w:p w:rsidR="00AA4453" w:rsidRPr="00AA4453" w:rsidRDefault="00AA4453" w:rsidP="00AA44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служб на территории Российской Федерации”, распоряжением Правительства   Российской</w:t>
      </w:r>
    </w:p>
    <w:p w:rsidR="00AA4453" w:rsidRPr="00AA4453" w:rsidRDefault="00AA4453" w:rsidP="00AA44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Федерации от 25 августа  2008 г. № 1240-р  ” О концепции создания  системы обе</w:t>
      </w:r>
      <w:r w:rsidRPr="00AA4453">
        <w:rPr>
          <w:rFonts w:ascii="Times New Roman" w:hAnsi="Times New Roman" w:cs="Times New Roman"/>
          <w:sz w:val="24"/>
          <w:szCs w:val="24"/>
        </w:rPr>
        <w:t>с</w:t>
      </w:r>
      <w:r w:rsidRPr="00AA4453">
        <w:rPr>
          <w:rFonts w:ascii="Times New Roman" w:hAnsi="Times New Roman" w:cs="Times New Roman"/>
          <w:sz w:val="24"/>
          <w:szCs w:val="24"/>
        </w:rPr>
        <w:t>печения вызова экстренных оперативных служб через единый номер “112” на базе единых дежурно-диспетчерских служб муниципальных образований”, протоколом заседания Пр</w:t>
      </w:r>
      <w:r w:rsidRPr="00AA4453">
        <w:rPr>
          <w:rFonts w:ascii="Times New Roman" w:hAnsi="Times New Roman" w:cs="Times New Roman"/>
          <w:sz w:val="24"/>
          <w:szCs w:val="24"/>
        </w:rPr>
        <w:t>а</w:t>
      </w:r>
      <w:r w:rsidRPr="00AA4453">
        <w:rPr>
          <w:rFonts w:ascii="Times New Roman" w:hAnsi="Times New Roman" w:cs="Times New Roman"/>
          <w:sz w:val="24"/>
          <w:szCs w:val="24"/>
        </w:rPr>
        <w:t>вительственной комиссии по предупреждению и ликвидации чрезвычайных ситуаций и обеспечению пожарной безопасности от 29 ноября 2022 г. №9 “Примерное Положение о единой дежурно-диспетчерской служ</w:t>
      </w:r>
      <w:r w:rsidR="00953CA0">
        <w:rPr>
          <w:rFonts w:ascii="Times New Roman" w:hAnsi="Times New Roman" w:cs="Times New Roman"/>
          <w:sz w:val="24"/>
          <w:szCs w:val="24"/>
        </w:rPr>
        <w:t>бе муниципального образования”,</w:t>
      </w:r>
      <w:r w:rsidRPr="00AA4453">
        <w:rPr>
          <w:rFonts w:ascii="Times New Roman" w:hAnsi="Times New Roman" w:cs="Times New Roman"/>
          <w:sz w:val="24"/>
          <w:szCs w:val="24"/>
        </w:rPr>
        <w:t xml:space="preserve"> Администрация У</w:t>
      </w:r>
      <w:r w:rsidR="00953CA0">
        <w:rPr>
          <w:rFonts w:ascii="Times New Roman" w:hAnsi="Times New Roman" w:cs="Times New Roman"/>
          <w:sz w:val="24"/>
          <w:szCs w:val="24"/>
        </w:rPr>
        <w:t xml:space="preserve">рмарского муниципального округа </w:t>
      </w:r>
      <w:proofErr w:type="gramStart"/>
      <w:r w:rsidR="00953CA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53C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3CA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53CA0">
        <w:rPr>
          <w:rFonts w:ascii="Times New Roman" w:hAnsi="Times New Roman" w:cs="Times New Roman"/>
          <w:sz w:val="24"/>
          <w:szCs w:val="24"/>
        </w:rPr>
        <w:t xml:space="preserve"> с т а н о в л я е т</w:t>
      </w:r>
      <w:r w:rsidRPr="00AA4453">
        <w:rPr>
          <w:rFonts w:ascii="Times New Roman" w:hAnsi="Times New Roman" w:cs="Times New Roman"/>
          <w:sz w:val="24"/>
          <w:szCs w:val="24"/>
        </w:rPr>
        <w:t>:</w:t>
      </w:r>
    </w:p>
    <w:p w:rsidR="00AA4453" w:rsidRPr="00AA4453" w:rsidRDefault="00AA4453" w:rsidP="00AA44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 xml:space="preserve">     1.Создать единую дежурно-диспетчерскую службу администрации Урмарского муниципального округа Чувашской Республики.</w:t>
      </w:r>
    </w:p>
    <w:p w:rsidR="00AA4453" w:rsidRPr="00AA4453" w:rsidRDefault="00AA4453" w:rsidP="00AA44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 xml:space="preserve">     2.Утвердить: </w:t>
      </w:r>
    </w:p>
    <w:p w:rsidR="00AA4453" w:rsidRPr="00AA4453" w:rsidRDefault="00AA4453" w:rsidP="00AA44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 xml:space="preserve">     2.1. Положение о единой дежурно-диспетчерской службе Урмарского муниц</w:t>
      </w:r>
      <w:r w:rsidRPr="00AA4453">
        <w:rPr>
          <w:rFonts w:ascii="Times New Roman" w:hAnsi="Times New Roman" w:cs="Times New Roman"/>
          <w:sz w:val="24"/>
          <w:szCs w:val="24"/>
        </w:rPr>
        <w:t>и</w:t>
      </w:r>
      <w:r w:rsidRPr="00AA4453">
        <w:rPr>
          <w:rFonts w:ascii="Times New Roman" w:hAnsi="Times New Roman" w:cs="Times New Roman"/>
          <w:sz w:val="24"/>
          <w:szCs w:val="24"/>
        </w:rPr>
        <w:t>пального округа (приложение №1).</w:t>
      </w:r>
    </w:p>
    <w:p w:rsidR="00AA4453" w:rsidRPr="00AA4453" w:rsidRDefault="00AA4453" w:rsidP="00AA44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 xml:space="preserve">     2.2.Должностную инструкцию начальника пункта управления единой дежурно-диспетчерской службы Урмарского муниципального округа (приложение №2).</w:t>
      </w:r>
    </w:p>
    <w:p w:rsidR="00AA4453" w:rsidRPr="00AA4453" w:rsidRDefault="00AA4453" w:rsidP="00AA44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 xml:space="preserve">     2.3.Должностную инструкцию оперативного дежурного единой дежурно-диспетчерской службы Урмарского муниципального округа (приложение №3).</w:t>
      </w:r>
    </w:p>
    <w:p w:rsidR="00AA4453" w:rsidRPr="00AA4453" w:rsidRDefault="00AA4453" w:rsidP="00AA44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 xml:space="preserve">     3.Признать утратившим силу постановление администрации Урмарского района от 28.04.2016 г. №269 «О Единой дежурно-диспетчерской службе администрации Урма</w:t>
      </w:r>
      <w:r w:rsidRPr="00AA4453">
        <w:rPr>
          <w:rFonts w:ascii="Times New Roman" w:hAnsi="Times New Roman" w:cs="Times New Roman"/>
          <w:sz w:val="24"/>
          <w:szCs w:val="24"/>
        </w:rPr>
        <w:t>р</w:t>
      </w:r>
      <w:r w:rsidRPr="00AA4453">
        <w:rPr>
          <w:rFonts w:ascii="Times New Roman" w:hAnsi="Times New Roman" w:cs="Times New Roman"/>
          <w:sz w:val="24"/>
          <w:szCs w:val="24"/>
        </w:rPr>
        <w:t>ского района Чувашской Республики».</w:t>
      </w:r>
    </w:p>
    <w:p w:rsidR="00AA4453" w:rsidRPr="00AA4453" w:rsidRDefault="00AA4453" w:rsidP="00AA445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 xml:space="preserve">     4.Контроль за исполнением постановления возложить на отдел мобилизацио</w:t>
      </w:r>
      <w:r w:rsidRPr="00AA4453">
        <w:rPr>
          <w:rFonts w:ascii="Times New Roman" w:hAnsi="Times New Roman" w:cs="Times New Roman"/>
          <w:sz w:val="24"/>
          <w:szCs w:val="24"/>
        </w:rPr>
        <w:t>н</w:t>
      </w:r>
      <w:r w:rsidRPr="00AA4453">
        <w:rPr>
          <w:rFonts w:ascii="Times New Roman" w:hAnsi="Times New Roman" w:cs="Times New Roman"/>
          <w:sz w:val="24"/>
          <w:szCs w:val="24"/>
        </w:rPr>
        <w:t>ной подготовки, специальных программ, ГО и ЧС Урмарского муниципального округа Чувашской Республики.</w:t>
      </w:r>
    </w:p>
    <w:p w:rsidR="00AA4453" w:rsidRPr="00AA4453" w:rsidRDefault="00AA4453" w:rsidP="00953CA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 xml:space="preserve">     5.Настоящее постановление вступает в силу со дня его официального опублик</w:t>
      </w:r>
      <w:r w:rsidRPr="00AA4453">
        <w:rPr>
          <w:rFonts w:ascii="Times New Roman" w:hAnsi="Times New Roman" w:cs="Times New Roman"/>
          <w:sz w:val="24"/>
          <w:szCs w:val="24"/>
        </w:rPr>
        <w:t>о</w:t>
      </w:r>
      <w:r w:rsidRPr="00AA4453">
        <w:rPr>
          <w:rFonts w:ascii="Times New Roman" w:hAnsi="Times New Roman" w:cs="Times New Roman"/>
          <w:sz w:val="24"/>
          <w:szCs w:val="24"/>
        </w:rPr>
        <w:t>вания.</w:t>
      </w:r>
    </w:p>
    <w:p w:rsidR="00AA4453" w:rsidRPr="00AA4453" w:rsidRDefault="00AA4453" w:rsidP="00A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4453" w:rsidRPr="00AA4453" w:rsidRDefault="00AA4453" w:rsidP="00A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453" w:rsidRPr="00AA4453" w:rsidRDefault="00AA4453" w:rsidP="00A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CA0" w:rsidRDefault="00AA4453" w:rsidP="00A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 xml:space="preserve">Глава Урмарского                                                                                     </w:t>
      </w:r>
    </w:p>
    <w:p w:rsidR="00AA4453" w:rsidRDefault="00AA4453" w:rsidP="00A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                        </w:t>
      </w:r>
      <w:r w:rsidR="00953CA0">
        <w:rPr>
          <w:rFonts w:ascii="Times New Roman" w:hAnsi="Times New Roman" w:cs="Times New Roman"/>
          <w:sz w:val="24"/>
          <w:szCs w:val="24"/>
        </w:rPr>
        <w:t xml:space="preserve">        </w:t>
      </w:r>
      <w:r w:rsidR="00953CA0" w:rsidRPr="00AA4453">
        <w:rPr>
          <w:rFonts w:ascii="Times New Roman" w:hAnsi="Times New Roman" w:cs="Times New Roman"/>
          <w:sz w:val="24"/>
          <w:szCs w:val="24"/>
        </w:rPr>
        <w:t>В.В. Шигильдеев</w:t>
      </w:r>
    </w:p>
    <w:bookmarkEnd w:id="0"/>
    <w:p w:rsidR="00953CA0" w:rsidRPr="00AA4453" w:rsidRDefault="00953CA0" w:rsidP="00AA44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453" w:rsidRPr="00953CA0" w:rsidRDefault="00AA4453" w:rsidP="00AA44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CA0">
        <w:rPr>
          <w:rFonts w:ascii="Times New Roman" w:hAnsi="Times New Roman" w:cs="Times New Roman"/>
          <w:sz w:val="20"/>
          <w:szCs w:val="20"/>
        </w:rPr>
        <w:t>Ефимов Юрий Николаевич</w:t>
      </w:r>
    </w:p>
    <w:p w:rsidR="00AA4453" w:rsidRPr="00953CA0" w:rsidRDefault="00953CA0" w:rsidP="00AA44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3CA0">
        <w:rPr>
          <w:rFonts w:ascii="Times New Roman" w:hAnsi="Times New Roman" w:cs="Times New Roman"/>
          <w:sz w:val="20"/>
          <w:szCs w:val="20"/>
        </w:rPr>
        <w:t xml:space="preserve">8(835-44) </w:t>
      </w:r>
      <w:r w:rsidR="00AA4453" w:rsidRPr="00953CA0">
        <w:rPr>
          <w:rFonts w:ascii="Times New Roman" w:hAnsi="Times New Roman" w:cs="Times New Roman"/>
          <w:sz w:val="20"/>
          <w:szCs w:val="20"/>
        </w:rPr>
        <w:t xml:space="preserve">2-17-02                              </w:t>
      </w:r>
    </w:p>
    <w:p w:rsidR="00953CA0" w:rsidRDefault="00953CA0" w:rsidP="00953CA0">
      <w:pPr>
        <w:ind w:left="3539" w:firstLine="708"/>
        <w:jc w:val="center"/>
        <w:rPr>
          <w:rFonts w:ascii="Times New Roman" w:hAnsi="Times New Roman"/>
          <w:sz w:val="24"/>
          <w:szCs w:val="24"/>
        </w:rPr>
      </w:pPr>
    </w:p>
    <w:p w:rsidR="00953CA0" w:rsidRPr="00500A10" w:rsidRDefault="00953CA0" w:rsidP="00953CA0">
      <w:pPr>
        <w:spacing w:after="0"/>
        <w:ind w:left="3539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53CA0" w:rsidRPr="00500A10" w:rsidRDefault="00953CA0" w:rsidP="00953CA0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УТВЕРЖДЕНО</w:t>
      </w:r>
    </w:p>
    <w:p w:rsidR="00953CA0" w:rsidRPr="00500A10" w:rsidRDefault="00953CA0" w:rsidP="00953CA0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953CA0" w:rsidRDefault="00953CA0" w:rsidP="00953CA0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953CA0" w:rsidRPr="00500A10" w:rsidRDefault="00953CA0" w:rsidP="00953CA0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953CA0" w:rsidRDefault="00953CA0" w:rsidP="00953CA0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00A1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18.01.2023</w:t>
      </w:r>
      <w:r w:rsidRPr="00500A10">
        <w:rPr>
          <w:rFonts w:ascii="Times New Roman" w:hAnsi="Times New Roman"/>
          <w:sz w:val="24"/>
          <w:szCs w:val="24"/>
        </w:rPr>
        <w:t xml:space="preserve"> №</w:t>
      </w:r>
      <w:r w:rsidRPr="0092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74</w:t>
      </w:r>
    </w:p>
    <w:p w:rsidR="00953CA0" w:rsidRPr="00923298" w:rsidRDefault="00953CA0" w:rsidP="00953CA0">
      <w:pPr>
        <w:jc w:val="both"/>
        <w:rPr>
          <w:rFonts w:ascii="Times New Roman" w:hAnsi="Times New Roman"/>
          <w:sz w:val="24"/>
          <w:szCs w:val="24"/>
        </w:rPr>
      </w:pPr>
    </w:p>
    <w:p w:rsidR="00AA4453" w:rsidRPr="00AA4453" w:rsidRDefault="00AA4453" w:rsidP="00AA4453">
      <w:pPr>
        <w:shd w:val="clear" w:color="auto" w:fill="FFFFFF"/>
        <w:spacing w:after="0" w:line="240" w:lineRule="auto"/>
        <w:ind w:left="197" w:firstLine="106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197" w:firstLine="106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ЕДИНОЙ ДЕЖУРНО-</w:t>
      </w:r>
      <w:r w:rsidRPr="00AA445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ДИСПЕТЧЕРСКОЙ СЛУЖБЕ 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197" w:firstLine="106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УРМАРСКОГО МУНИЦИПАЛЬНОГО ОКРУГА</w:t>
      </w:r>
    </w:p>
    <w:p w:rsidR="00AA4453" w:rsidRPr="00AA4453" w:rsidRDefault="00AA4453" w:rsidP="00AA4453">
      <w:pPr>
        <w:shd w:val="clear" w:color="auto" w:fill="FFFFFF"/>
        <w:spacing w:before="298" w:after="0" w:line="240" w:lineRule="auto"/>
        <w:ind w:left="2419"/>
        <w:jc w:val="center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1. </w:t>
      </w:r>
      <w:r w:rsidRPr="00AA445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Термины, определения и сокращения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настоящем положен</w:t>
      </w:r>
      <w:proofErr w:type="gramStart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ии о е</w:t>
      </w:r>
      <w:proofErr w:type="gramEnd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диной дежурно-диспетчерской службе муниц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пального образования применены следующие сокращения: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АИУС РСЧС – автоматизированная информационно-управляющая система единой государственной системы предупреждения и ликвидации чрезвычайных ситуаций;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АПК «Безопасный город» </w:t>
      </w:r>
      <w:r w:rsidRPr="00AA4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аппаратно-программный комплекс «Безопасный г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род»;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АРМ – автоматизированное рабочее место;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АТС – автоматическая телефонная станция;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ГЛОНАСС – глобальная навигационная спутниковая система;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ГО – гражданская оборона;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ГУ – Главное управление;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ДДС – дежурно-диспетчерская служба;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ЕДДС – единая дежурно-диспетчерская служба муниципального образования;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ИС «Атлас опасностей и рисков» – информационная система «Атлас опасностей и рисков», сегмент АИУС РСЧС;</w:t>
      </w:r>
    </w:p>
    <w:p w:rsidR="00AA4453" w:rsidRPr="00AA4453" w:rsidRDefault="00AA4453" w:rsidP="00AA4453">
      <w:pPr>
        <w:shd w:val="clear" w:color="auto" w:fill="FFFFFF"/>
        <w:tabs>
          <w:tab w:val="left" w:pos="3259"/>
          <w:tab w:val="left" w:pos="3830"/>
          <w:tab w:val="left" w:pos="6312"/>
          <w:tab w:val="left" w:pos="7685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ИСДМ-Рослесхоз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информационная система дистанционного</w:t>
      </w:r>
      <w:r w:rsidRPr="00AA4453">
        <w:rPr>
          <w:rFonts w:ascii="Times New Roman" w:hAnsi="Times New Roman" w:cs="Times New Roman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мониторинга лесных пожаров Федерального агентства лесного хозяйства;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КСА – комплекс средств автоматизации;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КЧС и ОПБ – комиссия по предупреждению и ликвидации чрезвычайных ситуаций и обеспечению пожарной безопасности;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ЛВС – локальная вычислительная сеть;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МКА ЖКХ – федеральная система мониторинга и контроля устранения аварий и инцидентов на объектах жилищно-коммунального хозяйства;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МП «Термические точки» </w:t>
      </w:r>
      <w:r w:rsidRPr="00AA4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мобильное приложение «Термические точки»;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МФУ – многофункциональное устройство;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МЧС России – Министерство Российской Федерации по делам гражданской обор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ны, чрезвычайным ситуациям и ликвидации последствий стихийных бедствий;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ОДС – оперативная дежурная смена;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ОИВС – орган исполнительной власти субъекта Российской Федерации;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ОМСУ – орган местного самоуправления;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ПОО – потенциально опасные объекты;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РСЧС – единая государственная система предупреждения и ликвидации чрезв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чайных ситуаций;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- 112 </w:t>
      </w:r>
      <w:r w:rsidRPr="00AA4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обеспечения вызова экстренных оперативных служб по единому номеру «112»;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УКВ/КВ – ультракороткие волны/короткие волны;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706"/>
        <w:rPr>
          <w:rFonts w:ascii="Times New Roman" w:eastAsiaTheme="minorEastAsia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ФОИВ – федеральный орган исполнительной власти Российской Федерации;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ЦУКС – Центр управления в кризисных ситуациях;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ЭОС – экстренные оперативные службы;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ЧС – чрезвычайная ситуация.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1.2.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настоящем положении о ЕДДС определены следующие термины с соотве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ствующими определениями: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гражданская оборона </w:t>
      </w:r>
      <w:r w:rsidRPr="00AA4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это система мероприятий по подготовке к защите и по з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щите населения, материальных и культурных ценностей на территории Российской Фед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 от опасностей, возникающих при военных конфликтах или вследствие этих ко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фликтов, а также при чрезвычайных ситуациях природного и техногенного характера;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информирование населения о чрезвычайных ситуациях </w:t>
      </w:r>
      <w:r w:rsidRPr="00AA4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это доведение до насел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ния через средства массовой информации и по иным каналам информации о прогнозиру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мых и возникших чрезвычайных ситуациях, принимаемых мерах по обеспечению бе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опасности населения и территорий, приемах и способах защиты, а также проведение пр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паганды знаний в области гражданской обороны, защиты населения и территорий от чре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вычайных ситуаций, в том числе обеспечения безопасности людей на водных</w:t>
      </w:r>
      <w:proofErr w:type="gramEnd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объектах</w:t>
      </w:r>
      <w:proofErr w:type="gramEnd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, и обеспечения пожарной безопасности;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firstLine="778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«Личный кабинет ЕДДС» – инструмент (раздел) ИС «Атлас опасностей </w:t>
      </w: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 рисков», который позволяет автоматизировать обмен оперативной и плановой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информацией в обл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сти защиты населения и территорий от ЧС (происшествий) между органами повседневн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го управления муниципального, регионального и федерального уровней;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МП «Термические точки» </w:t>
      </w:r>
      <w:r w:rsidRPr="00AA4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платформа для визуального отображения данных, п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лученных с применением системы космического мониторинга чрезвычайных ситуаций МЧС России, система осуществляет раннее обнаружение очагов природных пожаров;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оповещение населения о чрезвычайных ситуациях </w:t>
      </w:r>
      <w:r w:rsidRPr="00AA4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лах поведения населения и необходимости проведения мероприятий по защите;</w:t>
      </w:r>
    </w:p>
    <w:p w:rsidR="00AA4453" w:rsidRPr="00AA4453" w:rsidRDefault="00AA4453" w:rsidP="00AA4453">
      <w:pPr>
        <w:shd w:val="clear" w:color="auto" w:fill="FFFFFF"/>
        <w:tabs>
          <w:tab w:val="left" w:pos="1872"/>
          <w:tab w:val="left" w:pos="3686"/>
          <w:tab w:val="left" w:pos="4190"/>
          <w:tab w:val="left" w:pos="5544"/>
          <w:tab w:val="left" w:pos="6317"/>
          <w:tab w:val="left" w:pos="805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сигнал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оповещения </w:t>
      </w:r>
      <w:r w:rsidRPr="00AA4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команда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для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проведения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мероприятий</w:t>
      </w:r>
      <w:r w:rsidRPr="00AA4453">
        <w:rPr>
          <w:rFonts w:ascii="Times New Roman" w:hAnsi="Times New Roman" w:cs="Times New Roman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по гражданской об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роне и защите населения от чрезвычайных ситуаций природного и техногенного характера органами управления и силами гражданской обороны и единой государственной системы предупреждения и ликвидации чрезвычайных ситуаций, а также для применения насел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нием средств и способов защиты;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экстренные оперативные службы </w:t>
      </w:r>
      <w:r w:rsidRPr="00AA4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служба пожарной охраны, служба </w:t>
      </w: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реагирования в чрезвычайных ситуациях, полиция, служба скорой медицинской помощи, аварийная служба газовой сети, служба «Антитеррор».</w:t>
      </w:r>
    </w:p>
    <w:p w:rsidR="00AA4453" w:rsidRPr="00AA4453" w:rsidRDefault="00AA4453" w:rsidP="00AA4453">
      <w:pPr>
        <w:shd w:val="clear" w:color="auto" w:fill="FFFFFF"/>
        <w:spacing w:before="326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AA4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AA4453" w:rsidRPr="00AA4453" w:rsidRDefault="00AA4453" w:rsidP="00AA4453">
      <w:pPr>
        <w:shd w:val="clear" w:color="auto" w:fill="FFFFFF"/>
        <w:tabs>
          <w:tab w:val="left" w:pos="129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color w:val="000000"/>
          <w:spacing w:val="-1"/>
          <w:sz w:val="24"/>
          <w:szCs w:val="24"/>
        </w:rPr>
        <w:t>2.1.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о ЕДДС определяет основные задачи, функции, порядок работы, состав и структуру, требования к руководству и дежурно-диспетчерскому перс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налу, комплектованию и подготовке кадров, помещениям, оборудованию, финансиров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нию ЕДДС Урмарского муниципального округа.</w:t>
      </w:r>
    </w:p>
    <w:p w:rsidR="00AA4453" w:rsidRPr="00AA4453" w:rsidRDefault="00AA4453" w:rsidP="00AA4453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A4453">
        <w:rPr>
          <w:rFonts w:ascii="Times New Roman" w:hAnsi="Times New Roman" w:cs="Times New Roman"/>
          <w:color w:val="000000"/>
          <w:spacing w:val="-1"/>
          <w:sz w:val="24"/>
          <w:szCs w:val="24"/>
        </w:rPr>
        <w:t>2.2.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ЕДДС осуществляет обеспечение деятельности ОМСУ в области:</w:t>
      </w:r>
    </w:p>
    <w:p w:rsidR="00AA4453" w:rsidRPr="00AA4453" w:rsidRDefault="00AA4453" w:rsidP="00AA4453">
      <w:pPr>
        <w:shd w:val="clear" w:color="auto" w:fill="FFFFFF"/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защиты населения и территории от ЧС;</w:t>
      </w:r>
    </w:p>
    <w:p w:rsidR="00AA4453" w:rsidRPr="00AA4453" w:rsidRDefault="00AA4453" w:rsidP="00AA4453">
      <w:pPr>
        <w:shd w:val="clear" w:color="auto" w:fill="FFFFFF"/>
        <w:tabs>
          <w:tab w:val="left" w:pos="2506"/>
          <w:tab w:val="left" w:pos="3792"/>
          <w:tab w:val="left" w:pos="4363"/>
          <w:tab w:val="left" w:pos="6144"/>
          <w:tab w:val="left" w:pos="73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управления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силами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средствами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РСЧС,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предназначенными</w:t>
      </w:r>
      <w:r w:rsidRPr="00AA4453">
        <w:rPr>
          <w:rFonts w:ascii="Times New Roman" w:hAnsi="Times New Roman" w:cs="Times New Roman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 привлекаемыми для предупреждения и ликвидации ЧС, а также в условиях ведения ГО;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информационного взаимодействия ФОИВ, ОИВС, ОМСУ и организ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ций при осуществлении мер информационной поддержки принятия решений и при реш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нии задач в области защиты населения и территории от ЧС и ГО;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оповещения и информирования населения о ЧС;</w:t>
      </w:r>
    </w:p>
    <w:p w:rsidR="00AA4453" w:rsidRPr="00AA4453" w:rsidRDefault="00AA4453" w:rsidP="00AA4453">
      <w:pPr>
        <w:shd w:val="clear" w:color="auto" w:fill="FFFFFF"/>
        <w:tabs>
          <w:tab w:val="left" w:pos="2698"/>
          <w:tab w:val="left" w:pos="4709"/>
          <w:tab w:val="left" w:pos="6072"/>
          <w:tab w:val="left" w:pos="8251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координации деятельности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органов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повседневного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управления</w:t>
      </w:r>
      <w:r w:rsidRPr="00AA4453">
        <w:rPr>
          <w:rFonts w:ascii="Times New Roman" w:hAnsi="Times New Roman" w:cs="Times New Roman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РСЧС муниципал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уровня.</w:t>
      </w:r>
    </w:p>
    <w:p w:rsidR="00AA4453" w:rsidRPr="00AA4453" w:rsidRDefault="00AA4453" w:rsidP="00AA4453">
      <w:pPr>
        <w:shd w:val="clear" w:color="auto" w:fill="FFFFFF"/>
        <w:tabs>
          <w:tab w:val="left" w:pos="1200"/>
          <w:tab w:val="left" w:pos="1920"/>
          <w:tab w:val="left" w:pos="3960"/>
          <w:tab w:val="left" w:pos="5981"/>
          <w:tab w:val="left" w:pos="7531"/>
          <w:tab w:val="left" w:pos="8602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color w:val="000000"/>
          <w:spacing w:val="-3"/>
          <w:sz w:val="24"/>
          <w:szCs w:val="24"/>
        </w:rPr>
        <w:t>2.3.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ЕДДС Урмарского муниципального округа создано ОМСУ в составе муниц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пального образования за счет ее штатной численности. Организационная структура и чи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ленность персонала зависят от категории ЕДДС и характеристик муниципального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образ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вания, определяются настоящим Положением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Общее руководство ЕДДС осуществляет глава Урмарского муниципального окр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га, непосредственное – начальник отдела мобилизационной подготовки, специальных программ, гражданской обороны (далее – ГО) и чрезвычайных ситуаций (далее – ЧС) У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марского муниципального округа, начальник пункта управления (далее – ПУ) ЕДДС У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марского муниципального округа.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Координацию деятельности ЕДДС в области ГО и защиты населения и территорий от ЧС природного и техногенного характера осуществляет ЦУКС ГУ МЧС России по субъекту Российской Федерации.</w:t>
      </w:r>
    </w:p>
    <w:p w:rsidR="00AA4453" w:rsidRPr="00AA4453" w:rsidRDefault="00AA4453" w:rsidP="00AA4453">
      <w:pPr>
        <w:shd w:val="clear" w:color="auto" w:fill="FFFFFF"/>
        <w:tabs>
          <w:tab w:val="left" w:pos="1200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453">
        <w:rPr>
          <w:rFonts w:ascii="Times New Roman" w:hAnsi="Times New Roman" w:cs="Times New Roman"/>
          <w:color w:val="000000"/>
          <w:spacing w:val="-1"/>
          <w:sz w:val="24"/>
          <w:szCs w:val="24"/>
        </w:rPr>
        <w:t>2.4.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ЕДДС Урмарского муниципального округа обеспечивает координацию всех ДДС Урмарского муниципального звена территориальной подсистемы РСЧС независимо от их ведомственной принадлежности и форм собственности по вопросам сбора, обрабо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ки, анализа и обмена информацией об угрозе и возникновении ЧС (происшествий), а та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же является координирующим органом по вопросам совместных действий ДДС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ЧС и при реагировании на ЧС (происшествия).</w:t>
      </w:r>
      <w:proofErr w:type="gramEnd"/>
    </w:p>
    <w:p w:rsidR="00AA4453" w:rsidRPr="00AA4453" w:rsidRDefault="00AA4453" w:rsidP="00AA4453">
      <w:pPr>
        <w:shd w:val="clear" w:color="auto" w:fill="FFFFFF"/>
        <w:tabs>
          <w:tab w:val="left" w:pos="1200"/>
        </w:tabs>
        <w:spacing w:after="0" w:line="240" w:lineRule="auto"/>
        <w:ind w:firstLine="70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color w:val="000000"/>
          <w:spacing w:val="-1"/>
          <w:sz w:val="24"/>
          <w:szCs w:val="24"/>
        </w:rPr>
        <w:t>2.5.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ЕДДС осуществляет свою деятельность во взаимодействии с постоянно де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ствующими органами и органами повседневного управления РСЧС регионального, мун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ципального и объектового уровня, организациями (подразделениями) ОИВС, обеспечив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 деятельность этих органов в области защиты населения и территорий от ЧС (пр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исшествий), ДДС действующими на территории муниципального образования и ЕДДС соседних муниципальных образований. </w:t>
      </w:r>
      <w:proofErr w:type="gramStart"/>
      <w:r w:rsidRPr="00AA4453">
        <w:rPr>
          <w:rFonts w:ascii="Times New Roman" w:eastAsia="Times New Roman" w:hAnsi="Times New Roman" w:cs="Times New Roman"/>
          <w:sz w:val="24"/>
          <w:szCs w:val="24"/>
        </w:rPr>
        <w:t>Порядок взаимодействия регулируется в соотве</w:t>
      </w:r>
      <w:r w:rsidRPr="00AA4453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AA4453">
        <w:rPr>
          <w:rFonts w:ascii="Times New Roman" w:eastAsia="Times New Roman" w:hAnsi="Times New Roman" w:cs="Times New Roman"/>
          <w:sz w:val="24"/>
          <w:szCs w:val="24"/>
        </w:rPr>
        <w:t>ствии с постановлением Правительства Российской Федерации от 24.03.1997г. № 334 «О Порядке сбора и обмена в Российской Федерации информацией в области защиты насел</w:t>
      </w:r>
      <w:r w:rsidRPr="00AA4453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A4453">
        <w:rPr>
          <w:rFonts w:ascii="Times New Roman" w:eastAsia="Times New Roman" w:hAnsi="Times New Roman" w:cs="Times New Roman"/>
          <w:sz w:val="24"/>
          <w:szCs w:val="24"/>
        </w:rPr>
        <w:t xml:space="preserve">ния и территорий от чрезвычайных ситуаций природного и техногенного </w:t>
      </w:r>
      <w:r w:rsidRPr="00AA4453">
        <w:rPr>
          <w:rFonts w:ascii="Times New Roman" w:eastAsia="Times New Roman" w:hAnsi="Times New Roman" w:cs="Times New Roman"/>
          <w:spacing w:val="-2"/>
          <w:sz w:val="24"/>
          <w:szCs w:val="24"/>
        </w:rPr>
        <w:t>характера»,</w:t>
      </w:r>
      <w:r w:rsidRPr="00AA4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 w:rsidRPr="00AA4453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spacing w:val="-2"/>
          <w:sz w:val="24"/>
          <w:szCs w:val="24"/>
        </w:rPr>
        <w:t>становлением</w:t>
      </w:r>
      <w:r w:rsidRPr="00AA4453">
        <w:rPr>
          <w:rFonts w:ascii="Times New Roman" w:hAnsi="Times New Roman" w:cs="Times New Roman"/>
          <w:sz w:val="24"/>
          <w:szCs w:val="24"/>
        </w:rPr>
        <w:t xml:space="preserve"> П</w:t>
      </w:r>
      <w:r w:rsidRPr="00AA4453">
        <w:rPr>
          <w:rFonts w:ascii="Times New Roman" w:eastAsia="Times New Roman" w:hAnsi="Times New Roman" w:cs="Times New Roman"/>
          <w:spacing w:val="-2"/>
          <w:sz w:val="24"/>
          <w:szCs w:val="24"/>
        </w:rPr>
        <w:t>равительства</w:t>
      </w:r>
      <w:r w:rsidRPr="00AA4453">
        <w:rPr>
          <w:rFonts w:ascii="Times New Roman" w:hAnsi="Times New Roman" w:cs="Times New Roman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spacing w:val="-2"/>
          <w:sz w:val="24"/>
          <w:szCs w:val="24"/>
        </w:rPr>
        <w:t>Российской</w:t>
      </w:r>
      <w:r w:rsidRPr="00AA4453">
        <w:rPr>
          <w:rFonts w:ascii="Times New Roman" w:hAnsi="Times New Roman" w:cs="Times New Roman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Федерации </w:t>
      </w:r>
      <w:r w:rsidRPr="00AA4453">
        <w:rPr>
          <w:rFonts w:ascii="Times New Roman" w:eastAsia="Times New Roman" w:hAnsi="Times New Roman" w:cs="Times New Roman"/>
          <w:sz w:val="24"/>
          <w:szCs w:val="24"/>
        </w:rPr>
        <w:t>от 28.12.2020г. № 2322 «О Порядке взаимодействия федеральных органов исполнительной власти, органов исполнительной власти субъекта Российской Федерации, органов местного самоуправления</w:t>
      </w:r>
      <w:proofErr w:type="gramEnd"/>
      <w:r w:rsidRPr="00AA4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A4453">
        <w:rPr>
          <w:rFonts w:ascii="Times New Roman" w:eastAsia="Times New Roman" w:hAnsi="Times New Roman" w:cs="Times New Roman"/>
          <w:sz w:val="24"/>
          <w:szCs w:val="24"/>
        </w:rPr>
        <w:t>с операторами связи и редакциями средств массовой информации в целях оповещения населения о во</w:t>
      </w:r>
      <w:r w:rsidRPr="00AA445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A4453">
        <w:rPr>
          <w:rFonts w:ascii="Times New Roman" w:eastAsia="Times New Roman" w:hAnsi="Times New Roman" w:cs="Times New Roman"/>
          <w:sz w:val="24"/>
          <w:szCs w:val="24"/>
        </w:rPr>
        <w:t>никающих опасностях», приказом МЧС России от 26.08.2009г. № 496 «Об утверждении Положения о системе и порядке информационного обмена в рамках единой государстве</w:t>
      </w:r>
      <w:r w:rsidRPr="00AA445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A4453">
        <w:rPr>
          <w:rFonts w:ascii="Times New Roman" w:eastAsia="Times New Roman" w:hAnsi="Times New Roman" w:cs="Times New Roman"/>
          <w:sz w:val="24"/>
          <w:szCs w:val="24"/>
        </w:rPr>
        <w:t>ной системы предупреждения и ликвидации чрезвычайных ситуаций» (зарегистрирован в Минюсте России 15.10.2009г. № 15039), приказом МЧС России от 05.07.2021г. № 429 «Об установлении критериев информации о</w:t>
      </w:r>
      <w:proofErr w:type="gramEnd"/>
      <w:r w:rsidRPr="00AA44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A4453">
        <w:rPr>
          <w:rFonts w:ascii="Times New Roman" w:eastAsia="Times New Roman" w:hAnsi="Times New Roman" w:cs="Times New Roman"/>
          <w:sz w:val="24"/>
          <w:szCs w:val="24"/>
        </w:rPr>
        <w:t>чрезвычайных ситуациях природного и техноге</w:t>
      </w:r>
      <w:r w:rsidRPr="00AA445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A4453">
        <w:rPr>
          <w:rFonts w:ascii="Times New Roman" w:eastAsia="Times New Roman" w:hAnsi="Times New Roman" w:cs="Times New Roman"/>
          <w:sz w:val="24"/>
          <w:szCs w:val="24"/>
        </w:rPr>
        <w:t xml:space="preserve">ного характера» (зарегистрирован в Минюсте РФ 16.09.2021г. № 65025), приказом </w:t>
      </w:r>
      <w:r w:rsidRPr="00AA4453">
        <w:rPr>
          <w:rFonts w:ascii="Times New Roman" w:hAnsi="Times New Roman" w:cs="Times New Roman"/>
          <w:sz w:val="24"/>
          <w:szCs w:val="24"/>
        </w:rPr>
        <w:t>МЧС России от 05.07.2021г. № 430 «Об утверждении Правил обеспечения Центрами управл</w:t>
      </w:r>
      <w:r w:rsidRPr="00AA4453">
        <w:rPr>
          <w:rFonts w:ascii="Times New Roman" w:hAnsi="Times New Roman" w:cs="Times New Roman"/>
          <w:sz w:val="24"/>
          <w:szCs w:val="24"/>
        </w:rPr>
        <w:t>е</w:t>
      </w:r>
      <w:r w:rsidRPr="00AA4453">
        <w:rPr>
          <w:rFonts w:ascii="Times New Roman" w:hAnsi="Times New Roman" w:cs="Times New Roman"/>
          <w:sz w:val="24"/>
          <w:szCs w:val="24"/>
        </w:rPr>
        <w:t>ния в кризисных ситуациях территориальных органов МЧС России координации деятел</w:t>
      </w:r>
      <w:r w:rsidRPr="00AA4453">
        <w:rPr>
          <w:rFonts w:ascii="Times New Roman" w:hAnsi="Times New Roman" w:cs="Times New Roman"/>
          <w:sz w:val="24"/>
          <w:szCs w:val="24"/>
        </w:rPr>
        <w:t>ь</w:t>
      </w:r>
      <w:r w:rsidRPr="00AA4453">
        <w:rPr>
          <w:rFonts w:ascii="Times New Roman" w:hAnsi="Times New Roman" w:cs="Times New Roman"/>
          <w:sz w:val="24"/>
          <w:szCs w:val="24"/>
        </w:rPr>
        <w:t>ности органов повседневного управления единой государственной системы предупрежд</w:t>
      </w:r>
      <w:r w:rsidRPr="00AA4453">
        <w:rPr>
          <w:rFonts w:ascii="Times New Roman" w:hAnsi="Times New Roman" w:cs="Times New Roman"/>
          <w:sz w:val="24"/>
          <w:szCs w:val="24"/>
        </w:rPr>
        <w:t>е</w:t>
      </w:r>
      <w:r w:rsidRPr="00AA4453">
        <w:rPr>
          <w:rFonts w:ascii="Times New Roman" w:hAnsi="Times New Roman" w:cs="Times New Roman"/>
          <w:sz w:val="24"/>
          <w:szCs w:val="24"/>
        </w:rPr>
        <w:t>ния и ликвидации чрезвычайных ситуаций и органов управления гражданской обороной, организации информационного взаимодействия федеральных органов исполнительной власти, органов исполнительной</w:t>
      </w:r>
      <w:proofErr w:type="gramEnd"/>
      <w:r w:rsidRPr="00AA44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4453">
        <w:rPr>
          <w:rFonts w:ascii="Times New Roman" w:hAnsi="Times New Roman" w:cs="Times New Roman"/>
          <w:sz w:val="24"/>
          <w:szCs w:val="24"/>
        </w:rPr>
        <w:t>власти субъектов Российской Федерации, органов мес</w:t>
      </w:r>
      <w:r w:rsidRPr="00AA4453">
        <w:rPr>
          <w:rFonts w:ascii="Times New Roman" w:hAnsi="Times New Roman" w:cs="Times New Roman"/>
          <w:sz w:val="24"/>
          <w:szCs w:val="24"/>
        </w:rPr>
        <w:t>т</w:t>
      </w:r>
      <w:r w:rsidRPr="00AA4453">
        <w:rPr>
          <w:rFonts w:ascii="Times New Roman" w:hAnsi="Times New Roman" w:cs="Times New Roman"/>
          <w:sz w:val="24"/>
          <w:szCs w:val="24"/>
        </w:rPr>
        <w:t>ного самоуправления и организаций на межрегиональном и региональном уровнях» (зар</w:t>
      </w:r>
      <w:r w:rsidRPr="00AA4453">
        <w:rPr>
          <w:rFonts w:ascii="Times New Roman" w:hAnsi="Times New Roman" w:cs="Times New Roman"/>
          <w:sz w:val="24"/>
          <w:szCs w:val="24"/>
        </w:rPr>
        <w:t>е</w:t>
      </w:r>
      <w:r w:rsidRPr="00AA4453">
        <w:rPr>
          <w:rFonts w:ascii="Times New Roman" w:hAnsi="Times New Roman" w:cs="Times New Roman"/>
          <w:sz w:val="24"/>
          <w:szCs w:val="24"/>
        </w:rPr>
        <w:t>гистрирован в Минюсте РФ 27.09.2021г. № 65150), приказом МЧС России от 11.01.2021г. № 2 «Об утверждении Инструкции о сроках и формах представления информации в обл</w:t>
      </w:r>
      <w:r w:rsidRPr="00AA4453">
        <w:rPr>
          <w:rFonts w:ascii="Times New Roman" w:hAnsi="Times New Roman" w:cs="Times New Roman"/>
          <w:sz w:val="24"/>
          <w:szCs w:val="24"/>
        </w:rPr>
        <w:t>а</w:t>
      </w:r>
      <w:r w:rsidRPr="00AA4453">
        <w:rPr>
          <w:rFonts w:ascii="Times New Roman" w:hAnsi="Times New Roman" w:cs="Times New Roman"/>
          <w:sz w:val="24"/>
          <w:szCs w:val="24"/>
        </w:rPr>
        <w:t>сти защиты населения и территорий от чрезвычайных ситуаций природного и техногенн</w:t>
      </w:r>
      <w:r w:rsidRPr="00AA4453">
        <w:rPr>
          <w:rFonts w:ascii="Times New Roman" w:hAnsi="Times New Roman" w:cs="Times New Roman"/>
          <w:sz w:val="24"/>
          <w:szCs w:val="24"/>
        </w:rPr>
        <w:t>о</w:t>
      </w:r>
      <w:r w:rsidRPr="00AA4453">
        <w:rPr>
          <w:rFonts w:ascii="Times New Roman" w:hAnsi="Times New Roman" w:cs="Times New Roman"/>
          <w:sz w:val="24"/>
          <w:szCs w:val="24"/>
        </w:rPr>
        <w:t>го характера» (зарегистрирован в Минюсте России 15.03.2021г. № 62744), законами и иными</w:t>
      </w:r>
      <w:proofErr w:type="gramEnd"/>
      <w:r w:rsidRPr="00AA4453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субъектов  Российской Федерации, другими нормативными документами в области информационного взаимодействия, а также согл</w:t>
      </w:r>
      <w:r w:rsidRPr="00AA4453">
        <w:rPr>
          <w:rFonts w:ascii="Times New Roman" w:hAnsi="Times New Roman" w:cs="Times New Roman"/>
          <w:sz w:val="24"/>
          <w:szCs w:val="24"/>
        </w:rPr>
        <w:t>а</w:t>
      </w:r>
      <w:r w:rsidRPr="00AA4453">
        <w:rPr>
          <w:rFonts w:ascii="Times New Roman" w:hAnsi="Times New Roman" w:cs="Times New Roman"/>
          <w:sz w:val="24"/>
          <w:szCs w:val="24"/>
        </w:rPr>
        <w:t>шениями и регламентами об информационном взаимодействии, подписанными в устано</w:t>
      </w:r>
      <w:r w:rsidRPr="00AA4453">
        <w:rPr>
          <w:rFonts w:ascii="Times New Roman" w:hAnsi="Times New Roman" w:cs="Times New Roman"/>
          <w:sz w:val="24"/>
          <w:szCs w:val="24"/>
        </w:rPr>
        <w:t>в</w:t>
      </w:r>
      <w:r w:rsidRPr="00AA4453">
        <w:rPr>
          <w:rFonts w:ascii="Times New Roman" w:hAnsi="Times New Roman" w:cs="Times New Roman"/>
          <w:sz w:val="24"/>
          <w:szCs w:val="24"/>
        </w:rPr>
        <w:t>ленном порядке.</w:t>
      </w:r>
    </w:p>
    <w:p w:rsidR="00AA4453" w:rsidRPr="00AA4453" w:rsidRDefault="00AA4453" w:rsidP="00AA4453">
      <w:pPr>
        <w:shd w:val="clear" w:color="auto" w:fill="FFFFFF"/>
        <w:tabs>
          <w:tab w:val="left" w:pos="1200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453">
        <w:rPr>
          <w:rFonts w:ascii="Times New Roman" w:hAnsi="Times New Roman" w:cs="Times New Roman"/>
          <w:sz w:val="24"/>
          <w:szCs w:val="24"/>
        </w:rPr>
        <w:t xml:space="preserve">2.6 ЕДДС в своей деятельности руководствуется </w:t>
      </w:r>
      <w:hyperlink r:id="rId11" w:history="1">
        <w:r w:rsidRPr="00AA4453">
          <w:rPr>
            <w:rStyle w:val="ac"/>
            <w:rFonts w:ascii="Times New Roman" w:hAnsi="Times New Roman" w:cs="Times New Roman"/>
            <w:color w:val="000000"/>
            <w:sz w:val="24"/>
            <w:szCs w:val="24"/>
          </w:rPr>
          <w:t>Конституцией</w:t>
        </w:r>
      </w:hyperlink>
      <w:r w:rsidRPr="00AA4453">
        <w:rPr>
          <w:rFonts w:ascii="Times New Roman" w:hAnsi="Times New Roman" w:cs="Times New Roman"/>
          <w:sz w:val="24"/>
          <w:szCs w:val="24"/>
        </w:rPr>
        <w:t xml:space="preserve"> Российской Фед</w:t>
      </w:r>
      <w:r w:rsidRPr="00AA4453">
        <w:rPr>
          <w:rFonts w:ascii="Times New Roman" w:hAnsi="Times New Roman" w:cs="Times New Roman"/>
          <w:sz w:val="24"/>
          <w:szCs w:val="24"/>
        </w:rPr>
        <w:t>е</w:t>
      </w:r>
      <w:r w:rsidRPr="00AA4453">
        <w:rPr>
          <w:rFonts w:ascii="Times New Roman" w:hAnsi="Times New Roman" w:cs="Times New Roman"/>
          <w:sz w:val="24"/>
          <w:szCs w:val="24"/>
        </w:rPr>
        <w:t>рации, общепризнанными принципами и нормами международного права, междунаро</w:t>
      </w:r>
      <w:r w:rsidRPr="00AA4453">
        <w:rPr>
          <w:rFonts w:ascii="Times New Roman" w:hAnsi="Times New Roman" w:cs="Times New Roman"/>
          <w:sz w:val="24"/>
          <w:szCs w:val="24"/>
        </w:rPr>
        <w:t>д</w:t>
      </w:r>
      <w:r w:rsidRPr="00AA4453">
        <w:rPr>
          <w:rFonts w:ascii="Times New Roman" w:hAnsi="Times New Roman" w:cs="Times New Roman"/>
          <w:sz w:val="24"/>
          <w:szCs w:val="24"/>
        </w:rPr>
        <w:t xml:space="preserve">ными договорами Российской Федерации, </w:t>
      </w:r>
      <w:r w:rsidRPr="00AA445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федеральными  конституционными  законами,  федеральными  законами,  актами </w:t>
      </w:r>
      <w:r w:rsidRPr="00AA4453">
        <w:rPr>
          <w:rFonts w:ascii="Times New Roman" w:eastAsia="Times New Roman" w:hAnsi="Times New Roman" w:cs="Times New Roman"/>
          <w:sz w:val="24"/>
          <w:szCs w:val="24"/>
        </w:rPr>
        <w:t>Президента Российской Федерации и Правительства Российской Федерации, а также нормативными правовыми актами органов государстве</w:t>
      </w:r>
      <w:r w:rsidRPr="00AA4453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A4453">
        <w:rPr>
          <w:rFonts w:ascii="Times New Roman" w:eastAsia="Times New Roman" w:hAnsi="Times New Roman" w:cs="Times New Roman"/>
          <w:sz w:val="24"/>
          <w:szCs w:val="24"/>
        </w:rPr>
        <w:t xml:space="preserve">ной власти субъектов Российской Федерации, определяющими порядок и объем обмена </w:t>
      </w:r>
      <w:r w:rsidRPr="00AA4453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информацией при взаимодействии с ДДС, в установленном порядке нормативными пр</w:t>
      </w:r>
      <w:r w:rsidRPr="00AA445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A4453">
        <w:rPr>
          <w:rFonts w:ascii="Times New Roman" w:eastAsia="Times New Roman" w:hAnsi="Times New Roman" w:cs="Times New Roman"/>
          <w:sz w:val="24"/>
          <w:szCs w:val="24"/>
        </w:rPr>
        <w:t>вовыми актами МЧС</w:t>
      </w:r>
      <w:proofErr w:type="gramEnd"/>
      <w:r w:rsidRPr="00AA4453">
        <w:rPr>
          <w:rFonts w:ascii="Times New Roman" w:eastAsia="Times New Roman" w:hAnsi="Times New Roman" w:cs="Times New Roman"/>
          <w:sz w:val="24"/>
          <w:szCs w:val="24"/>
        </w:rPr>
        <w:t xml:space="preserve"> России, законодательством субъекта Российской Федерации, наст</w:t>
      </w:r>
      <w:r w:rsidRPr="00AA44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sz w:val="24"/>
          <w:szCs w:val="24"/>
        </w:rPr>
        <w:t>ящим положением о ЕДДС, а также соответствующими муниципальными правовыми а</w:t>
      </w:r>
      <w:r w:rsidRPr="00AA445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A4453">
        <w:rPr>
          <w:rFonts w:ascii="Times New Roman" w:eastAsia="Times New Roman" w:hAnsi="Times New Roman" w:cs="Times New Roman"/>
          <w:sz w:val="24"/>
          <w:szCs w:val="24"/>
        </w:rPr>
        <w:t>тами.</w:t>
      </w:r>
    </w:p>
    <w:p w:rsidR="00AA4453" w:rsidRPr="00AA4453" w:rsidRDefault="00AA4453" w:rsidP="00AA4453">
      <w:pPr>
        <w:shd w:val="clear" w:color="auto" w:fill="FFFFFF"/>
        <w:spacing w:before="322"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AA4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задачи ЕДДС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ЕДДС выполняет следующие основные задачи: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координации сил и средств РСЧС и ГО, их совместных действий, ра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положенных на территории муниципального образования, доведение до них задач при подготовке и выполнении мероприятий по ГО, угрозе или возникновении ЧС (происш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ствий), а также по локализации и ликвидации последствий пожаров, аварий, стихийных бедствий и других ЧС (происшествий), доведение информации о принятии необходимых экстренных мер и решений в соответствии с Планом</w:t>
      </w:r>
      <w:proofErr w:type="gramEnd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действий по предупреждению и ли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видации ЧС муниципального образования, Планом гражданской обороны и защиты нас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муниципального образования;</w:t>
      </w:r>
    </w:p>
    <w:p w:rsidR="00AA4453" w:rsidRPr="00AA4453" w:rsidRDefault="00AA4453" w:rsidP="00AA4453">
      <w:pPr>
        <w:shd w:val="clear" w:color="auto" w:fill="FFFFFF"/>
        <w:tabs>
          <w:tab w:val="left" w:pos="2808"/>
          <w:tab w:val="left" w:pos="4920"/>
          <w:tab w:val="left" w:pos="77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обеспечение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организации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информационного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взаимодействия</w:t>
      </w:r>
      <w:r w:rsidRPr="00AA4453">
        <w:rPr>
          <w:rFonts w:ascii="Times New Roman" w:hAnsi="Times New Roman" w:cs="Times New Roman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решении задач в области защиты населения и территорий от ЧС и ГО, а также при осуществлении мер и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формационной поддержки принятия решений в области защиты населения и территорий от ЧС и ГО, с использованием информационных систем, в том числе АИУС РСЧС (через «Личный кабинет ЕДДС»);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и передача сигналов оповещения и экстренной информации, сигналов (ра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поряжений) на изменение режимов функционирования органов управления и сил муниц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пального звена территориальной подсистемы РСЧС;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от населения, организаций, технических систем или иных источников и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оповещение и информирование руководящего состава ОМСУ, органов управления и сил РСЧС муниципального уровня, ДДС о ЧС (происшествии);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оповещения и информирования населения о ЧС (происшествии);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взаимодействия в установленном порядке в целях оперативного ре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гирования на ЧС (происшествия) с органами управления РСЧС, ОМСУ и ДДС, а также с органами управления ГО при подготовке к ведению и ведении ГО;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информирование ДДС, сил РСЧС, привлекаемых к предупреждению ЧС, а также ликвидации ЧС (происшествия), об обстановке, принятых и рекомендуемых мерах; 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firstLine="70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 и обработка данных, необходимых для подготовки и принятия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управленческих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решений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предупреждению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ликвидации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ЧС</w:t>
      </w:r>
      <w:r w:rsidRPr="00AA4453">
        <w:rPr>
          <w:rFonts w:ascii="Times New Roman" w:hAnsi="Times New Roman" w:cs="Times New Roman"/>
          <w:sz w:val="24"/>
          <w:szCs w:val="24"/>
        </w:rPr>
        <w:t xml:space="preserve"> 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происшествий)</w:t>
      </w:r>
      <w:r w:rsidRPr="00AA44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контроль их и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полнения;</w:t>
      </w:r>
    </w:p>
    <w:p w:rsidR="00AA4453" w:rsidRPr="00AA4453" w:rsidRDefault="00AA4453" w:rsidP="00AA4453">
      <w:pPr>
        <w:shd w:val="clear" w:color="auto" w:fill="FFFFFF"/>
        <w:tabs>
          <w:tab w:val="left" w:pos="1762"/>
          <w:tab w:val="left" w:pos="2438"/>
          <w:tab w:val="left" w:pos="3648"/>
          <w:tab w:val="left" w:pos="5635"/>
          <w:tab w:val="left" w:pos="7685"/>
          <w:tab w:val="left" w:pos="8347"/>
        </w:tabs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мониторинг, анализ, прогнозирование, оценка и контроль сложившейся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обстановки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основе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информации,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поступающей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различных</w:t>
      </w:r>
      <w:r w:rsidRPr="00AA4453">
        <w:rPr>
          <w:rFonts w:ascii="Times New Roman" w:hAnsi="Times New Roman" w:cs="Times New Roman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систем и оконечных устройств, в пределах своих полномочий;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и документирование всех входящих и исходящих сообщений и выз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отчетов по поступившей информации;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оповещение и информирование ЕДДС соседних муниципальных образований в с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ответствии с планами взаимодействия при угрозе распространения ЧС на территорию с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седних муниципальных образований;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реагирования на вызовы (сообщения о происшествиях), поступающих по всем имеющимся видам и каналам связи, в том числе через систему - 112 и контроля результатов реагирования;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в зоне своей ответственности с дежурными службами территор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 (местных) гарнизонов для оперативного предупреждения об угрозах возникнов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ния или возникновении ЧС природного и техногенного характера.</w:t>
      </w:r>
    </w:p>
    <w:p w:rsidR="00AA4453" w:rsidRPr="00AA4453" w:rsidRDefault="00AA4453" w:rsidP="00AA4453">
      <w:pPr>
        <w:shd w:val="clear" w:color="auto" w:fill="FFFFFF"/>
        <w:spacing w:before="322"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4. </w:t>
      </w:r>
      <w:r w:rsidRPr="00AA4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функции ЕДДС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На ЕДДС Урмарского муниципального округа возлагаются следующие основные функции: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и передача сигналов оповещения и экстренной информации;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1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прием, регистрация и документирование всех входящих и исходящих сообщений и вызовов;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от ДДС, действующих на территории Урмарского муниципального округа, с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ти наблюдения и лабораторного контроля ГО и защиты населения информации об угрозе или факте возникновения ЧС (происшествия), сложившейся обстановке и действиях сил и средств по ликвидации ЧС (происшествия) и доведения ее до реагирующих служб;</w:t>
      </w:r>
    </w:p>
    <w:p w:rsidR="00AA4453" w:rsidRPr="00AA4453" w:rsidRDefault="00AA4453" w:rsidP="00AA4453">
      <w:pPr>
        <w:shd w:val="clear" w:color="auto" w:fill="FFFFFF"/>
        <w:tabs>
          <w:tab w:val="left" w:pos="1973"/>
          <w:tab w:val="left" w:pos="6264"/>
          <w:tab w:val="left" w:pos="8558"/>
        </w:tabs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обработка и анализ данных о ЧС (происшествии), определение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ее масштаба и уточнение состава сил и средств, привлекаемых для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реагирования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на ЧС (происшествие), их </w:t>
      </w:r>
      <w:r w:rsidRPr="00AA445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оповещение о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переводе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соответствующие режимы функционирования;</w:t>
      </w:r>
    </w:p>
    <w:p w:rsidR="00AA4453" w:rsidRPr="00AA4453" w:rsidRDefault="00AA4453" w:rsidP="00AA4453">
      <w:pPr>
        <w:shd w:val="clear" w:color="auto" w:fill="FFFFFF"/>
        <w:tabs>
          <w:tab w:val="left" w:pos="682"/>
          <w:tab w:val="left" w:pos="2491"/>
          <w:tab w:val="left" w:pos="3250"/>
          <w:tab w:val="left" w:pos="5597"/>
          <w:tab w:val="left" w:pos="7330"/>
          <w:tab w:val="left" w:pos="7877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обобщение, оценка и контроль данных обстановки, принятых мер </w:t>
      </w:r>
      <w:r w:rsidRPr="00AA44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по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ликвидации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ЧС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(происшествия),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подготовка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корректировка заблаговременно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разработанных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согл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сованных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службами муниципального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образования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вариантов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управленческих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решений</w:t>
      </w:r>
      <w:r w:rsidRPr="00AA4453">
        <w:rPr>
          <w:rFonts w:ascii="Times New Roman" w:hAnsi="Times New Roman" w:cs="Times New Roman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по ликвидации ЧС (происшествии);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самостоятельное принятие необходимых решений по защите и спасению людей (в рамках своих полномочий);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оповещение руководящего состава ОМСУ, органов управления и сил ГО и РСЧС муниципального уровня, ДДС о ЧС (происшествии);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ДДС и сил РСЧС, привлекаемых к ликвидации ЧС (происш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ствия), об обстановке, принятых и рекомендуемых мерах;</w:t>
      </w:r>
    </w:p>
    <w:p w:rsidR="00AA4453" w:rsidRPr="00AA4453" w:rsidRDefault="00AA4453" w:rsidP="00AA4453">
      <w:pPr>
        <w:shd w:val="clear" w:color="auto" w:fill="FFFFFF"/>
        <w:tabs>
          <w:tab w:val="left" w:pos="2299"/>
          <w:tab w:val="left" w:pos="4166"/>
          <w:tab w:val="left" w:pos="4824"/>
          <w:tab w:val="left" w:pos="6317"/>
          <w:tab w:val="left" w:pos="818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организация взаимодействия с органами управления ГО и ЕДДС соседних</w:t>
      </w: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муниципальных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образований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вопросам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обеспечения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выполнения</w:t>
      </w:r>
      <w:r w:rsidRPr="00AA4453">
        <w:rPr>
          <w:rFonts w:ascii="Times New Roman" w:hAnsi="Times New Roman" w:cs="Times New Roman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 ГО и з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щиты населения и территорий от ЧС (происшествий);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своевременного оповещения и информирования населения о ЧС по решению председателя КЧС и ОПБ Урмарского муниципального округа;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докладов (донесений) об угрозе или возникновении ЧС (происш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ствий), сложившейся обстановке, возможных вариантах решений и действиях по ликвид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ции ЧС (происшествий) в соответствии с приказом МЧС России от 11.01.2021г. № 2 «Об утверждении инструкции о сроках и формах представления информации в области защ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ты населения и территорий от чрезвычайных ситуаций природного и техногенного хара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тера» (зарегистрирован в Минюсте России 15.03.2021г. № 62744);</w:t>
      </w:r>
      <w:proofErr w:type="gramEnd"/>
    </w:p>
    <w:p w:rsidR="00AA4453" w:rsidRPr="00AA4453" w:rsidRDefault="00AA4453" w:rsidP="00AA4453">
      <w:pPr>
        <w:shd w:val="clear" w:color="auto" w:fill="FFFFFF"/>
        <w:tabs>
          <w:tab w:val="left" w:pos="3106"/>
          <w:tab w:val="left" w:pos="5136"/>
          <w:tab w:val="left" w:pos="7162"/>
          <w:tab w:val="left" w:pos="7810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предоставление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оперативной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информации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произошедших</w:t>
      </w:r>
      <w:r w:rsidRPr="00AA4453">
        <w:rPr>
          <w:rFonts w:ascii="Times New Roman" w:hAnsi="Times New Roman" w:cs="Times New Roman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ЧС (происшествиях), ходе работ по их ликвидации и представление соответствующих докладов по подчиненн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сти, в установленном порядке;</w:t>
      </w:r>
    </w:p>
    <w:p w:rsidR="00AA4453" w:rsidRPr="00AA4453" w:rsidRDefault="00AA4453" w:rsidP="00AA4453">
      <w:pPr>
        <w:shd w:val="clear" w:color="auto" w:fill="FFFFFF"/>
        <w:tabs>
          <w:tab w:val="left" w:pos="2453"/>
          <w:tab w:val="left" w:pos="3106"/>
          <w:tab w:val="left" w:pos="5165"/>
          <w:tab w:val="left" w:pos="6835"/>
          <w:tab w:val="left" w:pos="9067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уточнение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координация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действий,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привлеченных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ДДС</w:t>
      </w:r>
      <w:r w:rsidRPr="00AA4453">
        <w:rPr>
          <w:rFonts w:ascii="Times New Roman" w:hAnsi="Times New Roman" w:cs="Times New Roman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по их совместному реаг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рованию на вызовы (сообщения о происшествиях), поступающих по всем имеющимся в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дам и каналам связи, в том числе по системе - 112;</w:t>
      </w:r>
    </w:p>
    <w:p w:rsidR="00AA4453" w:rsidRPr="00AA4453" w:rsidRDefault="00AA4453" w:rsidP="00AA4453">
      <w:pPr>
        <w:shd w:val="clear" w:color="auto" w:fill="FFFFFF"/>
        <w:tabs>
          <w:tab w:val="left" w:pos="2246"/>
          <w:tab w:val="left" w:pos="4114"/>
          <w:tab w:val="left" w:pos="6173"/>
          <w:tab w:val="left" w:pos="6893"/>
          <w:tab w:val="left" w:pos="8222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контроль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результатов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реагирования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вызовы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(сообщения</w:t>
      </w:r>
      <w:r w:rsidRPr="00AA4453">
        <w:rPr>
          <w:rFonts w:ascii="Times New Roman" w:hAnsi="Times New Roman" w:cs="Times New Roman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происшествиях), п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ступающих по всем имеющимся видам и каналам связи, в том числе по системе - 112;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фиксация в оперативном режиме информации о возникающих аварийных ситуац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ях на объектах жилищно-коммунального хозяйства муниципального образования и обе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печение контроля устранения аварийных ситуаций на объектах жилищно-коммунального хозяйства Урмарского муниципального округа посредством МКА ЖКХ;</w:t>
      </w:r>
    </w:p>
    <w:p w:rsidR="00AA4453" w:rsidRPr="00AA4453" w:rsidRDefault="00AA4453" w:rsidP="00AA4453">
      <w:pPr>
        <w:shd w:val="clear" w:color="auto" w:fill="FFFFFF"/>
        <w:tabs>
          <w:tab w:val="left" w:pos="1762"/>
          <w:tab w:val="left" w:pos="2438"/>
          <w:tab w:val="left" w:pos="3653"/>
          <w:tab w:val="left" w:pos="5635"/>
          <w:tab w:val="left" w:pos="7690"/>
          <w:tab w:val="left" w:pos="8352"/>
        </w:tabs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мониторинг, анализ, прогнозирование, оценка и контроль сложившейся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обстановки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основе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информации,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поступающей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различных</w:t>
      </w:r>
      <w:r w:rsidRPr="00AA4453">
        <w:rPr>
          <w:rFonts w:ascii="Times New Roman" w:hAnsi="Times New Roman" w:cs="Times New Roman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информационных систем и оконечных устройств;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firstLine="706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обеспечение КЧС и ОПБ Урмарского муниципального округа;</w:t>
      </w:r>
    </w:p>
    <w:p w:rsidR="00AA4453" w:rsidRPr="00AA4453" w:rsidRDefault="00AA4453" w:rsidP="00AA4453">
      <w:pPr>
        <w:shd w:val="clear" w:color="auto" w:fill="FFFFFF"/>
        <w:tabs>
          <w:tab w:val="left" w:pos="2477"/>
          <w:tab w:val="left" w:pos="3000"/>
          <w:tab w:val="left" w:pos="4776"/>
          <w:tab w:val="left" w:pos="83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накопление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обновление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социально-экономических,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природно-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географических, д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мографических и других данных о муниципальном образовании, органах управления на территории муниципального образования (в том числе их ДДС), силах и средствах ГО и РСЧС на территории </w:t>
      </w:r>
      <w:r w:rsidRPr="00AA44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муниципального образования, ПОО, критически важных объектах, об</w:t>
      </w:r>
      <w:r w:rsidRPr="00AA44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ъ</w:t>
      </w:r>
      <w:r w:rsidRPr="00AA44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ектах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транспортной инфраструктуры и среды обитания, возможных и планируемых мер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приятиях по предупреждению и ликвидации ЧС (происшествий), в том числе с использ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ванием АИУС РСЧС</w:t>
      </w:r>
      <w:proofErr w:type="gramEnd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«Личный кабинет ЕДДС»;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состояния комплексной безопасности объектов социального назнач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ния, здравоохранения и образования с круглосуточным пребыванием людей;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 принятие мер по обеспечению готовности к задействованию муниц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пальной автоматизированной системы централизованного оповещения населения, в том числе комплексной системы экстренного оповещения населения (при ее наличии), а также обеспечение устойчивого и непрерывного функционирования системы управления и средств автоматизации;</w:t>
      </w:r>
    </w:p>
    <w:p w:rsidR="00AA4453" w:rsidRPr="00AA4453" w:rsidRDefault="00AA4453" w:rsidP="00AA4453">
      <w:pPr>
        <w:shd w:val="clear" w:color="auto" w:fill="FFFFFF"/>
        <w:tabs>
          <w:tab w:val="left" w:pos="2688"/>
          <w:tab w:val="left" w:pos="5443"/>
          <w:tab w:val="left" w:pos="7382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организация профессиональной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подготовки,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профессиональной</w:t>
      </w:r>
      <w:r w:rsidRPr="00AA4453">
        <w:rPr>
          <w:rFonts w:ascii="Times New Roman" w:hAnsi="Times New Roman" w:cs="Times New Roman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переподготовки и повышения квалификации специалистов ЕДДС для несения оперативного дежурства на муниципальном уровне РСЧС;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информационного обмена по оперативной обстановке с органами повседневного управления РСЧС, в том числе с использованием АИУС РСЧС через «Личный кабинет ЕДДС» и АПК «Безопасный город»;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в ЦУКС ГУ МЧС России по субъекту Российской Федерации отчета о проведенных превентивных мероприятиях в соответствии с полученным прогнозом во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можных ЧС (происшествий) или оперативным предупреждением о прохождении ко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плекса опасных и неблагоприятных метеорологических явлений;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доведение экстренных предупреждений об угрозе возникновения или о возникн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вении ЧС (происшествий), об опасных (неблагоприятных) метеорологических явлениях, моделях возможного развития обстановки, </w:t>
      </w: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рекомендаций по снижению рисков до руков</w:t>
      </w: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дящего состава ОМСУ, ДДС, глав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сельских поселений (старост населенных пунктов), 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ганизаторов мероприятий с массовым пребыванием людей, туристических групп на те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ритории муниципального образования;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проведении учений и тренировок с органами повседневного управления РСЧС и органами управления ГО по выполнению возложенных на них задач.</w:t>
      </w:r>
    </w:p>
    <w:p w:rsidR="00AA4453" w:rsidRPr="00AA4453" w:rsidRDefault="00AA4453" w:rsidP="00AA4453">
      <w:pPr>
        <w:shd w:val="clear" w:color="auto" w:fill="FFFFFF"/>
        <w:spacing w:before="322"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AA4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работы ЕДДС</w:t>
      </w:r>
    </w:p>
    <w:p w:rsidR="00AA4453" w:rsidRPr="00AA4453" w:rsidRDefault="00AA4453" w:rsidP="00AA4453">
      <w:pPr>
        <w:shd w:val="clear" w:color="auto" w:fill="FFFFFF"/>
        <w:tabs>
          <w:tab w:val="left" w:pos="1325"/>
        </w:tabs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обеспечения своевременного и эффективного реагирования на угрозы возни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новения и возникновение ЧС (происшествий) в ЕДДС Урмарского муниципального окр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га организуется круглосуточное дежурство оперативной дежурной смены.</w:t>
      </w:r>
    </w:p>
    <w:p w:rsidR="00AA4453" w:rsidRPr="00AA4453" w:rsidRDefault="00AA4453" w:rsidP="00AA4453">
      <w:pPr>
        <w:shd w:val="clear" w:color="auto" w:fill="FFFFFF"/>
        <w:tabs>
          <w:tab w:val="left" w:pos="1411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0К несению дежурства в составе ОДС ЕДДС допускается дежурно-диспетчерский персонал, прошедший стажировку на рабочем месте и допущенный в установленном п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рядке к несению дежурства.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Специалисты ЕДДС должны получать дополнительное профессиональное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вание по соответствующим программам подготовки в образовательных учреждениях, имеющих лицензию на осуществление дополнительного </w:t>
      </w:r>
      <w:r w:rsidRPr="00AA44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профессионального образования, в течение первого года со дня назначения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на должность и не реже одного раза в пять лет.</w:t>
      </w:r>
    </w:p>
    <w:p w:rsidR="00AA4453" w:rsidRPr="00AA4453" w:rsidRDefault="00AA4453" w:rsidP="00AA4453">
      <w:pPr>
        <w:shd w:val="clear" w:color="auto" w:fill="FFFFFF"/>
        <w:tabs>
          <w:tab w:val="left" w:pos="1267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</w:t>
      </w:r>
      <w:proofErr w:type="spellStart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заступлением</w:t>
      </w:r>
      <w:proofErr w:type="spellEnd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очередной ОДС на дежурство начальником ПУ ЕДДС должен проводиться инструктаж дежурно-диспетчерского персонала ЕДДС согласно утвержде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</w:t>
      </w:r>
      <w:proofErr w:type="gramStart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руются характерные недостатки в действиях персонала и указываются</w:t>
      </w:r>
      <w:proofErr w:type="gramEnd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меры, исключа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щие их повторение.</w:t>
      </w:r>
    </w:p>
    <w:p w:rsidR="00AA4453" w:rsidRPr="00AA4453" w:rsidRDefault="00AA4453" w:rsidP="00AA4453">
      <w:pPr>
        <w:shd w:val="clear" w:color="auto" w:fill="FFFFFF"/>
        <w:tabs>
          <w:tab w:val="left" w:pos="1776"/>
          <w:tab w:val="left" w:pos="2371"/>
          <w:tab w:val="left" w:pos="3384"/>
          <w:tab w:val="left" w:pos="4925"/>
          <w:tab w:val="left" w:pos="7277"/>
          <w:tab w:val="left" w:pos="8539"/>
        </w:tabs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сменяющейся ОДС ЕДДС руководителем ЕДДС проводится подведение итогов несения оперативного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дежурства,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ходе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которого осуществляется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разбор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действий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дежу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но-диспетчерского персонала за прошедшее дежурство, доводятся основные недостатки и указываются меры, исключающие повторение выявленных недостатков.</w:t>
      </w:r>
      <w:proofErr w:type="gramEnd"/>
    </w:p>
    <w:p w:rsidR="00AA4453" w:rsidRPr="00AA4453" w:rsidRDefault="00AA4453" w:rsidP="00AA4453">
      <w:pPr>
        <w:shd w:val="clear" w:color="auto" w:fill="FFFFFF"/>
        <w:tabs>
          <w:tab w:val="left" w:pos="1267"/>
        </w:tabs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ходе приема-сдачи дежурства специалисты заступающей ОДС ЕДДС принимают у специалистов сменяющейся ОДС документацию, средства связи, АРМ и другое обор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дование с занесением соответствующих записей в журнале приема-сдачи дежурства.</w:t>
      </w:r>
    </w:p>
    <w:p w:rsidR="00AA4453" w:rsidRPr="00AA4453" w:rsidRDefault="00AA4453" w:rsidP="00AA4453">
      <w:pPr>
        <w:shd w:val="clear" w:color="auto" w:fill="FFFFFF"/>
        <w:tabs>
          <w:tab w:val="left" w:pos="1416"/>
        </w:tabs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специалистов ОДС ЕДДС к решению задач, не связанных с несением оперативного дежурства, не допускается.</w:t>
      </w:r>
    </w:p>
    <w:p w:rsidR="00AA4453" w:rsidRPr="00AA4453" w:rsidRDefault="00AA4453" w:rsidP="00AA4453">
      <w:pPr>
        <w:shd w:val="clear" w:color="auto" w:fill="FFFFFF"/>
        <w:tabs>
          <w:tab w:val="left" w:pos="1262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Во время несения дежурства специалисты ОДС ЕДДС выполняют функциональные задачи в соответствии с должностными инструкциями и алгоритмами действий.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нарушении трудовой дисциплины, безопасности связи, правил эксплуатации техники (оборудования), техники безопасности и пожарной безопасности дежурно-диспетчерский персонал может быть отстранен от несения дежурства.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отстранения от дежурства дежурно-диспетчерского персонала принадлежит начальнику ПУ ЕДДС, начальнику отдела мобилизационной подготовки, специальных программ, ГО и ЧС Урмарского муниципального округа.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В зависимости от степени тяжести и последствий допущенных нарушений вино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ные лица ОДС ЕДДС привлекаются к установленной законом ответственности в соотве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 с действующим законодательством.</w:t>
      </w:r>
    </w:p>
    <w:p w:rsidR="00AA4453" w:rsidRPr="00AA4453" w:rsidRDefault="00AA4453" w:rsidP="00AA4453">
      <w:pPr>
        <w:shd w:val="clear" w:color="auto" w:fill="FFFFFF"/>
        <w:tabs>
          <w:tab w:val="left" w:pos="1464"/>
        </w:tabs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об угрозах возникновения и возникновении ЧС (происшествий) п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ступает в ЕДДС Урмарского муниципального округа по всем имеющимся каналам связи и информационным системам.</w:t>
      </w:r>
    </w:p>
    <w:p w:rsidR="00AA4453" w:rsidRPr="00AA4453" w:rsidRDefault="00AA4453" w:rsidP="00AA4453">
      <w:pPr>
        <w:shd w:val="clear" w:color="auto" w:fill="FFFFFF"/>
        <w:tabs>
          <w:tab w:val="left" w:pos="893"/>
          <w:tab w:val="left" w:pos="3302"/>
          <w:tab w:val="left" w:pos="5678"/>
          <w:tab w:val="left" w:pos="6336"/>
          <w:tab w:val="left" w:pos="8674"/>
        </w:tabs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Вся информация об угрозе возникновения или о возникновении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ЧС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(происшествия)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регистрируется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установленном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порядке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дежурно-диспетчерским персоналом ЕДДС и незамедлительно передается</w:t>
      </w:r>
      <w:proofErr w:type="gramEnd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ЭОС, которые необходимо направить в зону ЧС (происш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ствия), а также в ЦУКС ГУ МЧС России по субъекту Российской Федерации.</w:t>
      </w:r>
    </w:p>
    <w:p w:rsidR="00AA4453" w:rsidRPr="00AA4453" w:rsidRDefault="00AA4453" w:rsidP="00AA4453">
      <w:pPr>
        <w:shd w:val="clear" w:color="auto" w:fill="FFFFFF"/>
        <w:tabs>
          <w:tab w:val="left" w:pos="130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Ежемесячно руководителем ЕДДС или лицом, его замещающим проводится анализ функционирования ЕДДС и организации взаимодействия с ДДС, </w:t>
      </w:r>
      <w:proofErr w:type="gramStart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действующими</w:t>
      </w:r>
      <w:proofErr w:type="gramEnd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ритории Урмарского муниципального округа.</w:t>
      </w:r>
    </w:p>
    <w:p w:rsidR="00AA4453" w:rsidRPr="00AA4453" w:rsidRDefault="00AA4453" w:rsidP="00AA4453">
      <w:pPr>
        <w:shd w:val="clear" w:color="auto" w:fill="FFFFFF"/>
        <w:spacing w:before="322" w:after="0" w:line="240" w:lineRule="auto"/>
        <w:ind w:right="10"/>
        <w:jc w:val="center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AA4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Режимы функционирования ЕДДС</w:t>
      </w:r>
    </w:p>
    <w:p w:rsidR="00AA4453" w:rsidRPr="00AA4453" w:rsidRDefault="00AA4453" w:rsidP="00AA4453">
      <w:pPr>
        <w:shd w:val="clear" w:color="auto" w:fill="FFFFFF"/>
        <w:tabs>
          <w:tab w:val="left" w:pos="122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ЕДДС функционирует в режимах: повседневной деятельности – при отсутствии угрозы возникновения ЧС; повышенной готовности – при угрозе возникновения ЧС; чре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вычайной ситуации – при возникновении и ликвидации ЧС.</w:t>
      </w:r>
    </w:p>
    <w:p w:rsidR="00AA4453" w:rsidRPr="00AA4453" w:rsidRDefault="00AA4453" w:rsidP="00AA4453">
      <w:pPr>
        <w:shd w:val="clear" w:color="auto" w:fill="FFFFFF"/>
        <w:tabs>
          <w:tab w:val="left" w:pos="1426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режиме повседневной деятельности ЕДДС Урмарского муниципального округа осуществляет </w:t>
      </w: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круглосуточное дежурство, находясь в готовности к экстренному реагиров</w:t>
      </w: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нию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на угрозу возникновения или возникновение ЧС (происшествий). В этом режиме ЕДДС муниципального образования осуществляет: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 от населения, организаций и ДДС информации (сообщений) об угрозе или факте возникновения ЧС (происшествия);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сбор, обработку и обмен информацией в области защиты населения и территорий от ЧС (происшествий) и обеспечения пожарной безопасности, с использованием инфо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мационных систем, в том числе АИУС РСЧС;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и анализ информации о ЧС (происшествиях) за сутки дежурства и пре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ставление соответствующих докладов в установленном порядке;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по поддержанию в готовности к применению программно-технических средств ЕДДС, сре</w:t>
      </w:r>
      <w:proofErr w:type="gramStart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св</w:t>
      </w:r>
      <w:proofErr w:type="gramEnd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язи и технических средств оповещения муниц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пальной автоматизированной системы централизованного оповещения;</w:t>
      </w:r>
    </w:p>
    <w:p w:rsidR="00AA4453" w:rsidRPr="00AA4453" w:rsidRDefault="00AA4453" w:rsidP="00AA4453">
      <w:pPr>
        <w:shd w:val="clear" w:color="auto" w:fill="FFFFFF"/>
        <w:tabs>
          <w:tab w:val="left" w:pos="725"/>
          <w:tab w:val="left" w:pos="2966"/>
          <w:tab w:val="left" w:pos="3610"/>
          <w:tab w:val="left" w:pos="5866"/>
        </w:tabs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передачу информации об угрозе возникновения или возникновении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ЧС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(происш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ствия)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подчиненности,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в первоочередном порядке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председателю КЧС и ОПБ Урмарского муниципального округа, руководителю органа, специально уполномоченного на решение задач в области защиты населения и территорий от ЧС, создаваемого при ОМСУ, в ЭОС, которые необходимо направить к месту или задействовать при ликвидации ЧС (происш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ствий), в ЦУКС ГУ МЧС России по субъекту Российской</w:t>
      </w:r>
      <w:proofErr w:type="gramEnd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Федерации и в организации (подразделения) ОИВС, обеспечивающих деятельность этих органов в области защиты населения и территорий от ЧС;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 решению председателя КЧС и ОПБ Урмарского муниципального округа с пун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та управления ЕДДС проводит информирование населения о ЧС;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и анализ данных информационных систем в целях получения сведений о прогнозируемых и (или) возникших чрезвычайных ситуациях и их последствиях, и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 (прогностической и фактической) об опасных и неблагоприятных природных явлениях, о состоянии ПОО, опасных производственных объектов, а также о состоянии окружающей среды, в том числе от АПК «Безопасный город» и АИУС РСЧС;</w:t>
      </w:r>
      <w:proofErr w:type="gramEnd"/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внесение необходимых изменений в базу данных, а также в структуру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содержание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оперативных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документов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реагированию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ЕДДС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на ЧС (происшествия);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разработку, корректировку и согласование с ДДС, действующими на территории муниципального образования, соглашений и регламентов информационного взаимоде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 при реагировании на ЧС (происшествия);</w:t>
      </w:r>
      <w:proofErr w:type="gramEnd"/>
    </w:p>
    <w:p w:rsidR="00AA4453" w:rsidRPr="00AA4453" w:rsidRDefault="00AA4453" w:rsidP="00AA4453">
      <w:pPr>
        <w:shd w:val="clear" w:color="auto" w:fill="FFFFFF"/>
        <w:spacing w:after="0" w:line="240" w:lineRule="auto"/>
        <w:ind w:right="1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своевременным устранением неисправностей и аварий на системах жизнеобеспечения муниципального образования;</w:t>
      </w:r>
    </w:p>
    <w:p w:rsidR="00AA4453" w:rsidRPr="00AA4453" w:rsidRDefault="00AA4453" w:rsidP="00AA4453">
      <w:pPr>
        <w:shd w:val="clear" w:color="auto" w:fill="FFFFFF"/>
        <w:tabs>
          <w:tab w:val="left" w:pos="2405"/>
          <w:tab w:val="left" w:pos="3019"/>
          <w:tab w:val="left" w:pos="5251"/>
          <w:tab w:val="left" w:pos="6811"/>
          <w:tab w:val="left" w:pos="7910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уточнение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корректировку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действий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ДДС,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привлекаемых</w:t>
      </w:r>
      <w:r w:rsidRPr="00AA4453">
        <w:rPr>
          <w:rFonts w:ascii="Times New Roman" w:hAnsi="Times New Roman" w:cs="Times New Roman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к реагированию на выз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вы (сообщения о происшествиях), поступающих по всем имеющимся видам и каналам связи, в том числе по системе - 112;</w:t>
      </w:r>
    </w:p>
    <w:p w:rsidR="00AA4453" w:rsidRPr="00AA4453" w:rsidRDefault="00AA4453" w:rsidP="00AA4453">
      <w:pPr>
        <w:shd w:val="clear" w:color="auto" w:fill="FFFFFF"/>
        <w:tabs>
          <w:tab w:val="left" w:pos="2246"/>
          <w:tab w:val="left" w:pos="4109"/>
          <w:tab w:val="left" w:pos="6173"/>
          <w:tab w:val="left" w:pos="6888"/>
          <w:tab w:val="left" w:pos="8222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контроль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результатов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реагирования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вызовы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(сообщения</w:t>
      </w:r>
      <w:r w:rsidRPr="00AA4453">
        <w:rPr>
          <w:rFonts w:ascii="Times New Roman" w:hAnsi="Times New Roman" w:cs="Times New Roman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происшествиях), п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ступающие по всем имеющимся видам и каналам связи, в том числе по системе - 112;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со старостами населенных пунктов в соответствии с утве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жденным графиком взаимодействия ОДС ЕДДС;</w:t>
      </w:r>
    </w:p>
    <w:p w:rsidR="00AA4453" w:rsidRPr="00AA4453" w:rsidRDefault="00AA4453" w:rsidP="00AA4453">
      <w:pPr>
        <w:shd w:val="clear" w:color="auto" w:fill="FFFFFF"/>
        <w:tabs>
          <w:tab w:val="left" w:pos="2698"/>
          <w:tab w:val="left" w:pos="3307"/>
          <w:tab w:val="left" w:pos="4651"/>
          <w:tab w:val="left" w:pos="6514"/>
          <w:tab w:val="left" w:pos="8995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направление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органы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управления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муниципального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звена</w:t>
      </w:r>
      <w:r w:rsidRPr="00AA4453">
        <w:rPr>
          <w:rFonts w:ascii="Times New Roman" w:hAnsi="Times New Roman" w:cs="Times New Roman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территориальной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подс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стемы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РСЧС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принадлежности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прогнозов,</w:t>
      </w:r>
      <w:r w:rsidRPr="00AA4453">
        <w:rPr>
          <w:rFonts w:ascii="Times New Roman" w:hAnsi="Times New Roman" w:cs="Times New Roman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полученных от ЦУКСГУ МЧС России по субъекту Российской Федерации, об угрозах возникновения ЧС (происшествий) и моделей развития обстановки по неблагоприятному прогнозу в пределах муниципального образ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вания.</w:t>
      </w:r>
    </w:p>
    <w:p w:rsidR="00AA4453" w:rsidRPr="00AA4453" w:rsidRDefault="00AA4453" w:rsidP="00AA4453">
      <w:pPr>
        <w:shd w:val="clear" w:color="auto" w:fill="FFFFFF"/>
        <w:tabs>
          <w:tab w:val="left" w:pos="1243"/>
        </w:tabs>
        <w:spacing w:after="0" w:line="240" w:lineRule="auto"/>
        <w:ind w:right="10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ЕДДС взаимодействует с ДДС, </w:t>
      </w:r>
      <w:proofErr w:type="gramStart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функционирующими</w:t>
      </w:r>
      <w:proofErr w:type="gramEnd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Урмарского муниципального округа, на основании заключенных соглашений об информационном взаимодействии, согласно которым оперативная информация о текущей обстановке в р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жиме повседневной деятельности передается в ЕДДС. </w:t>
      </w:r>
    </w:p>
    <w:p w:rsidR="00AA4453" w:rsidRPr="00AA4453" w:rsidRDefault="00AA4453" w:rsidP="00AA4453">
      <w:pPr>
        <w:shd w:val="clear" w:color="auto" w:fill="FFFFFF"/>
        <w:tabs>
          <w:tab w:val="left" w:pos="1243"/>
        </w:tabs>
        <w:spacing w:after="0" w:line="240" w:lineRule="auto"/>
        <w:ind w:right="10" w:firstLine="70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Сообщения, идентифицированные как сообщения об угрозе возникновения или возникновении ЧС (происшествия), поступившие в ДДС согласно соглашениям об и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формационном взаимодействии, передаются в ЕДДС Урмарского муниципального округа. Сообщения о ЧС (происшествиях), которые не относятся к сфере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ответственности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нявшей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их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дежурно-диспетчерской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службы,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незамедлительно передаются соответству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щей ДДС по предназначению.</w:t>
      </w:r>
    </w:p>
    <w:p w:rsidR="00AA4453" w:rsidRPr="00AA4453" w:rsidRDefault="00AA4453" w:rsidP="00AA4453">
      <w:pPr>
        <w:shd w:val="clear" w:color="auto" w:fill="FFFFFF"/>
        <w:tabs>
          <w:tab w:val="left" w:pos="1224"/>
        </w:tabs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color w:val="000000"/>
          <w:spacing w:val="-1"/>
          <w:sz w:val="24"/>
          <w:szCs w:val="24"/>
        </w:rPr>
        <w:t>6.5.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В режим повышенной готовности ЕДДС, привлекаемые ЭОС и ДДС орган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заций (объектов) переводятся решением высшего должностного лица муниципального 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разования при угрозе возникновения ЧС. В режиме повышенной готовности ЕДДС д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полнительно осуществляет: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14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руководителями соответствующих служб по вопросам подгото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ки сил и средств РСЧС, ЭОС и ДДС организаций к действиям в случае возникновения ЧС (происшествия);</w:t>
      </w:r>
    </w:p>
    <w:p w:rsidR="00AA4453" w:rsidRPr="00AA4453" w:rsidRDefault="00AA4453" w:rsidP="00AA4453">
      <w:pPr>
        <w:shd w:val="clear" w:color="auto" w:fill="FFFFFF"/>
        <w:tabs>
          <w:tab w:val="left" w:pos="2424"/>
          <w:tab w:val="left" w:pos="4406"/>
          <w:tab w:val="left" w:pos="5698"/>
          <w:tab w:val="left" w:pos="7498"/>
        </w:tabs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оповещение и персональный вызов должностных лиц КЧС и ОПБ Урмарского м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ниципального округа</w:t>
      </w: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,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органа,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специально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уполномоченного</w:t>
      </w:r>
      <w:r w:rsidRPr="00AA4453">
        <w:rPr>
          <w:rFonts w:ascii="Times New Roman" w:hAnsi="Times New Roman" w:cs="Times New Roman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на решение задач в области защиты населения и территорий от ЧС;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передачу информации об угрозе возникновения ЧС (происшествия) </w:t>
      </w:r>
      <w:r w:rsidRPr="00AA445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по    подчине</w:t>
      </w:r>
      <w:r w:rsidRPr="00AA445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</w:t>
      </w:r>
      <w:r w:rsidRPr="00AA445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ности, в первоочередном порядке председателю КЧС и ОПБ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Урмарского муниципального округа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руководителю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органа,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AA44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специально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уполномоченного на решение задач в обл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сти защиты населения и территорий от ЧС, создаваемого при ОМСУ, в ЭОС, которые необходимо направить к месту или задействовать при ликвидации ЧС (происшествия), в ЦУКС ГУ МЧС России по субъекту Российской Федерации и</w:t>
      </w:r>
      <w:proofErr w:type="gramEnd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организации (подраздел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ния) ОИВС, обеспечивающих деятельность этих органов в области защиты населения и территорий от ЧС;</w:t>
      </w:r>
    </w:p>
    <w:p w:rsidR="00AA4453" w:rsidRPr="00AA4453" w:rsidRDefault="00AA4453" w:rsidP="00AA4453">
      <w:pPr>
        <w:shd w:val="clear" w:color="auto" w:fill="FFFFFF"/>
        <w:tabs>
          <w:tab w:val="left" w:pos="682"/>
          <w:tab w:val="left" w:pos="2472"/>
          <w:tab w:val="left" w:pos="4882"/>
          <w:tab w:val="left" w:pos="6845"/>
          <w:tab w:val="left" w:pos="7536"/>
          <w:tab w:val="left" w:pos="8621"/>
        </w:tabs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получение и анализ данных наблюдения и контроля за обстановкой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территории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Урмарского муниципального округа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ПОО,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опасных</w:t>
      </w:r>
      <w:r w:rsidRPr="00AA4453">
        <w:rPr>
          <w:rFonts w:ascii="Times New Roman" w:hAnsi="Times New Roman" w:cs="Times New Roman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производственных объектах, а также за состоянием окружающей среды;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прогнозирование возможной обстановки, подготовку предложений по действиям привлекаемых ЭОС и ДДС организаций, сил и средств РСЧС;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корректировку алгоритмов действий ЕДДС на угрозу возникновения ЧС и планов взаимодействия с соответствующими ЭОС и ДДС организаций, силами и средствами РСЧС, действующими на территории муниципального образования в целях предотвращ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ния ЧС;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 координацию действий ЭОС и ДДС организаций, сил и средств РСЧС при принятии ими экстренных мер по предотвращению возникновения ЧС или смягчению ее последствий;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информирования населения о ЧС;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решению высшего должностного лица муниципального образования (председ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теля КЧС и ОПБ), с пункта управления ЕДДС проводит оповещение населения о ЧС (в том числе через операторов сотовой связи);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докладов в органы управления в установленном порядке;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доведение информации об угрозе возникновения ЧС до глав сельских поселений (старост населенных пунктов);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направление в ЦУКС ГУ МЧС России по субъекту Российской Федерации другие органы управления, в установленном порядке, сведений о проведенных превентивных м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роприятиях в соответствии с полученным прогнозом возможных ЧС или оперативным предупреждением о прохождении комплекса опасных и неблагоприятных метеорологич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явлений.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6.6.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В режиме чрезвычайной ситуации ЕДДС, привлекаемые ЭОС и ДДС организ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ций (объектов) и силы муниципального звена территориальной подсистемы РСЧС перев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дятся решением главы Урмарского муниципального округа при возникновении ЧС. В этом режиме ЕДДС дополнительно осуществляет выполнение следующих задач: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экстренное оповещение и направление к месту ЧС сил и средств РСЧС, привлекаемых к ликвидации ЧС, осуществляет координацию их действий по предотвр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щению и ликвидации ЧС, а также реагированию на происшествия после получения нео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ходимых данных;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принимает решения по защите и спасению людей (в рамках своих полномочий);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сбор, обработку и представление собранной информации, </w:t>
      </w:r>
      <w:r w:rsidRPr="00AA4453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проводит оценку обстановки, дополнительное привлечение к реагированию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ЭОС и ДДС организаций, действующих на территории Урмарского муниципального округа, проводит оповещение старост населенных пунктов и глав сельских поселений в соответствии со схемой опов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щения;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решению </w:t>
      </w:r>
      <w:bookmarkStart w:id="1" w:name="_Hlk122008075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председателя КЧС и ОПБ Урмарского муниципального округа </w:t>
      </w:r>
      <w:bookmarkEnd w:id="1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 пун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та управления ЕДДС, а также через операторов сотовой связи проводит оповещение нас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о ЧС;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сбор, обработку, уточнение и представление оперативной информ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ции о развитии ЧС, а также координацию действий ЭОС, ДДС организаций, привлека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мых к ликвидации ЧС, сил и средств РСЧС;</w:t>
      </w:r>
    </w:p>
    <w:p w:rsidR="00AA4453" w:rsidRPr="00AA4453" w:rsidRDefault="00AA4453" w:rsidP="00AA4453">
      <w:pPr>
        <w:shd w:val="clear" w:color="auto" w:fill="FFFFFF"/>
        <w:tabs>
          <w:tab w:val="left" w:pos="2995"/>
          <w:tab w:val="left" w:pos="5016"/>
          <w:tab w:val="left" w:pos="7728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осуществляет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постоянное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информационное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взаимодействие</w:t>
      </w:r>
      <w:r w:rsidRPr="00AA4453">
        <w:rPr>
          <w:rFonts w:ascii="Times New Roman" w:hAnsi="Times New Roman" w:cs="Times New Roman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руководителем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ликв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дации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ЧС,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председателя КЧС и ОПБ Урмарского муниципального округа, ОДС ЦУКС ГУ МЧС России по субъекту Российской Федерации и организациями (подразделениями) ОИВС, обеспечивающими деятельность этих органов в области защиты населения и те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риторий от ЧС, оперативным штабом ликвидации ЧС и тушения пожаров, ЭОС, ДДС 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ганизаций, а также со старостами населенных пунктов и главами сельских поселений</w:t>
      </w:r>
      <w:proofErr w:type="gramEnd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ходе реагирования на ЧС и ведения аварийно-восстановительных работ;</w:t>
      </w:r>
    </w:p>
    <w:p w:rsidR="00AA4453" w:rsidRPr="00AA4453" w:rsidRDefault="00AA4453" w:rsidP="00AA4453">
      <w:pPr>
        <w:shd w:val="clear" w:color="auto" w:fill="FFFFFF"/>
        <w:tabs>
          <w:tab w:val="left" w:pos="2770"/>
          <w:tab w:val="left" w:pos="4291"/>
          <w:tab w:val="left" w:pos="6096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осуществляет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контроль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проведения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аварийно-восстановительных</w:t>
      </w:r>
      <w:r w:rsidRPr="00AA4453">
        <w:rPr>
          <w:rFonts w:ascii="Times New Roman" w:hAnsi="Times New Roman" w:cs="Times New Roman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 других неотло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ных работ;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готовит и представляет</w:t>
      </w:r>
      <w:proofErr w:type="gramEnd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органы управления доклады и донесения о ЧС в устано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ленном порядке;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 предложения в решение КЧС и ОПБ муниципального образования на ли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видацию ЧС;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ведет учет сил и средств территориальной подсистемы РСЧС, действующих на те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ритории муниципального образования, привлекаемых к ликвидации ЧС.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6.7.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подготовке к ведению и ведении ГО ЕДДС осуществляют: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сигналов оповещения и (или) экстренную информацию, подтверждают ее получение у вышестоящего органа управления ГО;</w:t>
      </w:r>
    </w:p>
    <w:p w:rsidR="00AA4453" w:rsidRPr="00AA4453" w:rsidRDefault="00AA4453" w:rsidP="00AA4453">
      <w:pPr>
        <w:shd w:val="clear" w:color="auto" w:fill="FFFFFF"/>
        <w:tabs>
          <w:tab w:val="left" w:pos="1440"/>
          <w:tab w:val="left" w:pos="1949"/>
          <w:tab w:val="left" w:pos="3523"/>
          <w:tab w:val="left" w:pos="6960"/>
          <w:tab w:val="left" w:pos="8059"/>
        </w:tabs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организацию оповещения руководящего состава ГО Урмарского муниципального округа, сил ГО, дежурных служб (руководителей) социально значимых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объектов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дежу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ных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(дежурно-диспетчерских)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служб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организаций,</w:t>
      </w:r>
      <w:r w:rsidRPr="00AA4453">
        <w:rPr>
          <w:rFonts w:ascii="Times New Roman" w:hAnsi="Times New Roman" w:cs="Times New Roman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эксплуатирующих опасные произво</w:t>
      </w: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ственные объекты </w:t>
      </w: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n-US"/>
        </w:rPr>
        <w:t>I</w:t>
      </w: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 II классов опасности,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 радиационно-опасные и ядерно-опасные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</w:t>
      </w:r>
      <w:proofErr w:type="gramEnd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территорий,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гидротехнич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ские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сооружения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чрезвычайно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высокой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опасности</w:t>
      </w:r>
      <w:r w:rsidRPr="00AA4453">
        <w:rPr>
          <w:rFonts w:ascii="Times New Roman" w:hAnsi="Times New Roman" w:cs="Times New Roman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 гидротехнические сооружения выс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кой опасности;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оповещения населения, находящегося на территории Урмарского м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ниципального округа; 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приема от организаций, расположенных на территории муниципал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образования, информации по выполнению мероприятий ГО с доведением ее до орг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на управления ГО муниципального образования;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ведение учета сил и средств ГО, привлекаемых к выполнению мероприятий ГО.</w:t>
      </w:r>
    </w:p>
    <w:p w:rsidR="00AA4453" w:rsidRPr="00AA4453" w:rsidRDefault="00AA4453" w:rsidP="00AA4453">
      <w:pPr>
        <w:shd w:val="clear" w:color="auto" w:fill="FFFFFF"/>
        <w:tabs>
          <w:tab w:val="left" w:pos="1334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режимах повышенной готовности и чрезвычайной ситуации информационное взаимодействие между ДДС осуществляется через ЕДДС. </w:t>
      </w:r>
      <w:proofErr w:type="gramStart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этого в ЕДДС от взаим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становке, принятых мерах, задействованных и, требуемых дополнительно, силах и сре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ствах.</w:t>
      </w:r>
      <w:proofErr w:type="gramEnd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Поступающая в ЕДДС информация доводится до всех заинтересованных ДДС.</w:t>
      </w:r>
    </w:p>
    <w:p w:rsidR="00AA4453" w:rsidRPr="00AA4453" w:rsidRDefault="00AA4453" w:rsidP="00AA4453">
      <w:pPr>
        <w:shd w:val="clear" w:color="auto" w:fill="FFFFFF"/>
        <w:tabs>
          <w:tab w:val="left" w:pos="1296"/>
          <w:tab w:val="left" w:pos="2434"/>
          <w:tab w:val="left" w:pos="4426"/>
          <w:tab w:val="left" w:pos="6581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Функционирование ЕДДС Урмарского муниципального округа при подготовке к ведению и ведении ГО осуществляется в соответствии с планом приведения в готовность гражданской обороны и планом гражданской обороны и защиты населения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муниципал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ного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образования,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инструкциями дежурно-диспетчерскому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персоналу ЕДДС по действиям в условиях особого периода.</w:t>
      </w:r>
    </w:p>
    <w:p w:rsidR="00AA4453" w:rsidRPr="00AA4453" w:rsidRDefault="00AA4453" w:rsidP="00AA4453">
      <w:pPr>
        <w:shd w:val="clear" w:color="auto" w:fill="FFFFFF"/>
        <w:spacing w:before="322"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AA4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 и структура ЕДДС</w:t>
      </w:r>
    </w:p>
    <w:p w:rsidR="00AA4453" w:rsidRPr="00AA4453" w:rsidRDefault="00AA4453" w:rsidP="00AA4453">
      <w:pPr>
        <w:shd w:val="clear" w:color="auto" w:fill="FFFFFF"/>
        <w:tabs>
          <w:tab w:val="left" w:pos="1325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ЕДДС Урмарского муниципального округа включает в себя персонал ЕДДС, те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нические средства управления, связи и оповещения.</w:t>
      </w:r>
    </w:p>
    <w:p w:rsidR="00AA4453" w:rsidRPr="00AA4453" w:rsidRDefault="00AA4453" w:rsidP="00AA4453">
      <w:pPr>
        <w:shd w:val="clear" w:color="auto" w:fill="FFFFFF"/>
        <w:tabs>
          <w:tab w:val="left" w:pos="120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В состав персонала ЕДДС входят: руководство ЕДДС: начальник ПУ ЕДДС;</w:t>
      </w:r>
      <w:r w:rsidRPr="00AA4453">
        <w:rPr>
          <w:rFonts w:ascii="Times New Roman" w:hAnsi="Times New Roman" w:cs="Times New Roman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журно-диспетчерский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персонал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ЕДДС: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оперативные дежурные,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операторы – 112 (с учетом решений проектно-сметной документации по реализации системы - 112);</w:t>
      </w:r>
    </w:p>
    <w:p w:rsidR="00AA4453" w:rsidRPr="00AA4453" w:rsidRDefault="00AA4453" w:rsidP="00AA4453">
      <w:pPr>
        <w:shd w:val="clear" w:color="auto" w:fill="FFFFFF"/>
        <w:tabs>
          <w:tab w:val="left" w:pos="1858"/>
          <w:tab w:val="left" w:pos="4306"/>
          <w:tab w:val="left" w:pos="6293"/>
          <w:tab w:val="left" w:pos="830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Рекомендуемый состав, численность и структура специалистов ЕДДС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определен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Национальным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стандартом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Российской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Федерации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ГОСТ </w:t>
      </w:r>
      <w:proofErr w:type="gramStart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22.7.01-2021г. «Безопасность в чрезвычайных ситуациях. Единая дежурно-диспетчерская служба. Основные положения».</w:t>
      </w:r>
    </w:p>
    <w:p w:rsidR="00AA4453" w:rsidRPr="00AA4453" w:rsidRDefault="00AA4453" w:rsidP="00AA4453">
      <w:pPr>
        <w:shd w:val="clear" w:color="auto" w:fill="FFFFFF"/>
        <w:tabs>
          <w:tab w:val="left" w:pos="128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числа дежурно-диспетчерского персонала ЕДДС формируются ОДС из расчета несения круглосуточного дежурства, численный состав </w:t>
      </w:r>
      <w:r w:rsidRPr="00AA445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которых определяется в зависимости от категории  ЕДДС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характеристик муниципального образования (наличия ПОО, состояния транспортной инфраструктуры, наличия рисков возникновения ЧС (происшествий) (но не менее двух человек в ОДС). </w:t>
      </w:r>
      <w:proofErr w:type="gramEnd"/>
    </w:p>
    <w:p w:rsidR="00AA4453" w:rsidRPr="00AA4453" w:rsidRDefault="00AA4453" w:rsidP="00AA4453">
      <w:pPr>
        <w:shd w:val="clear" w:color="auto" w:fill="FFFFFF"/>
        <w:tabs>
          <w:tab w:val="left" w:pos="12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3CA0" w:rsidRDefault="00953CA0" w:rsidP="00AA4453">
      <w:pPr>
        <w:shd w:val="clear" w:color="auto" w:fill="FFFFFF"/>
        <w:tabs>
          <w:tab w:val="left" w:pos="128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3CA0" w:rsidRDefault="00953CA0" w:rsidP="00AA4453">
      <w:pPr>
        <w:shd w:val="clear" w:color="auto" w:fill="FFFFFF"/>
        <w:tabs>
          <w:tab w:val="left" w:pos="128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A4453" w:rsidRPr="00AA4453" w:rsidRDefault="00AA4453" w:rsidP="00AA4453">
      <w:pPr>
        <w:shd w:val="clear" w:color="auto" w:fill="FFFFFF"/>
        <w:tabs>
          <w:tab w:val="left" w:pos="1282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8. </w:t>
      </w:r>
      <w:r w:rsidRPr="00AA4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Комплектование и подготовка кадров ЕДДС</w:t>
      </w:r>
    </w:p>
    <w:p w:rsidR="00AA4453" w:rsidRPr="00AA4453" w:rsidRDefault="00AA4453" w:rsidP="00AA4453">
      <w:pPr>
        <w:shd w:val="clear" w:color="auto" w:fill="FFFFFF"/>
        <w:tabs>
          <w:tab w:val="left" w:pos="134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Комплектование ЕДДС персоналом осуществляется в порядке, установленном ОМСУ.</w:t>
      </w:r>
    </w:p>
    <w:p w:rsidR="00AA4453" w:rsidRPr="00AA4453" w:rsidRDefault="00AA4453" w:rsidP="00AA4453">
      <w:pPr>
        <w:shd w:val="clear" w:color="auto" w:fill="FFFFFF"/>
        <w:tabs>
          <w:tab w:val="left" w:pos="1219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формами обучения на местах персонала ЕДДС являются мероприятия оперативной подготовки (тренировки, учения), занятия по профессиональной подготовке, ежедневный инструктаж перед </w:t>
      </w:r>
      <w:proofErr w:type="spellStart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заступлением</w:t>
      </w:r>
      <w:proofErr w:type="spellEnd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дежурно-диспетчерского персонала ЕДДС на дежурство.</w:t>
      </w:r>
    </w:p>
    <w:p w:rsidR="00AA4453" w:rsidRPr="00AA4453" w:rsidRDefault="00AA4453" w:rsidP="00AA4453">
      <w:pPr>
        <w:shd w:val="clear" w:color="auto" w:fill="FFFFFF"/>
        <w:tabs>
          <w:tab w:val="left" w:pos="1325"/>
        </w:tabs>
        <w:spacing w:after="0" w:line="240" w:lineRule="auto"/>
        <w:ind w:right="5" w:firstLine="70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 оперативной подготовки осуществляются в ходе проводимых ЦУКС ГУ МЧС России по субъекту Российской Федерации тренировок, а также в ходе тренир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вок с ДДС, действующими на территории муниципального образования при проведении различных учений и тренировок с органами управления и силами РСЧС.</w:t>
      </w:r>
    </w:p>
    <w:p w:rsidR="00AA4453" w:rsidRPr="00AA4453" w:rsidRDefault="00AA4453" w:rsidP="00AA4453">
      <w:pPr>
        <w:shd w:val="clear" w:color="auto" w:fill="FFFFFF"/>
        <w:tabs>
          <w:tab w:val="left" w:pos="2496"/>
          <w:tab w:val="left" w:pos="4949"/>
          <w:tab w:val="left" w:pos="6912"/>
          <w:tab w:val="left" w:pos="7594"/>
        </w:tabs>
        <w:spacing w:before="278" w:after="0" w:line="240" w:lineRule="auto"/>
        <w:ind w:right="5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На дополнительное профессиональное образование специалисты ЕДДС направл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решением руководителя ЕДДС. </w:t>
      </w:r>
      <w:proofErr w:type="gramStart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Дополнительное профессиональное образование по программам повышения квалификации в области защиты от ЧС руководителей и специ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листов ЕДДС проводят в учебно-методических центрах по ГО и ЧС субъектов Российской Федерации, на курсах ГО муниципальных образований, а также в организациях,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ществляющих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образовательную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деятельность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дополнительным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профессиональным пр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граммам в области защиты от ЧС, находящихся в ведении МЧС России и других ФОИВ.</w:t>
      </w:r>
      <w:proofErr w:type="gramEnd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Специалисты ЕДДС должны проходить дополнительное профессиональное образование по программам повышения квалификации не реже одного раза в пять лет. Для лиц, впе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вые назначенных на должность, дополнительное профессиональное образование пров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дится в течение первого года работы. В целях поддержания уровня профессиональной подготовленности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дежурно-диспетчерского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персонала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ЕДДС,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совершенствования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его пра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тических навыков в выполнении функциональных обязанностей, а также овладения н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выми навыками руководство ЕДДС организовывает подготовку дежурно-диспетчерского персонала по специально разработанной МЧС России программе, с последующим прин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тием зачетов не реже 1 раза в год.</w:t>
      </w:r>
    </w:p>
    <w:p w:rsidR="00AA4453" w:rsidRPr="00AA4453" w:rsidRDefault="00AA4453" w:rsidP="00AA4453">
      <w:pPr>
        <w:shd w:val="clear" w:color="auto" w:fill="FFFFFF"/>
        <w:tabs>
          <w:tab w:val="left" w:pos="1243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дежурно-диспетчерский персонал ЕДДС может быть напра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лен на прохождение стажировки в ЦУКС ГУ МЧС России по субъекту Российской Фед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рации.</w:t>
      </w:r>
    </w:p>
    <w:p w:rsidR="00AA4453" w:rsidRPr="00AA4453" w:rsidRDefault="00AA4453" w:rsidP="00AA4453">
      <w:pPr>
        <w:shd w:val="clear" w:color="auto" w:fill="FFFFFF"/>
        <w:spacing w:before="326" w:after="0" w:line="240" w:lineRule="auto"/>
        <w:ind w:left="115"/>
        <w:jc w:val="center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AA4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руководству и дежурно-диспетчерскому персоналу ЕДДС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 и дежурно-диспетчерский персонал ЕДДС должны знать: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нормативных правовых актов в области защиты населения и террит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рий от ЧС и ГО;</w:t>
      </w:r>
    </w:p>
    <w:p w:rsidR="00AA4453" w:rsidRPr="00AA4453" w:rsidRDefault="00AA4453" w:rsidP="00AA4453">
      <w:pPr>
        <w:shd w:val="clear" w:color="auto" w:fill="FFFFFF"/>
        <w:tabs>
          <w:tab w:val="left" w:pos="1838"/>
          <w:tab w:val="left" w:pos="4066"/>
          <w:tab w:val="left" w:pos="4867"/>
          <w:tab w:val="left" w:pos="7277"/>
          <w:tab w:val="left" w:pos="9221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риски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возникновения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ЧС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(происшествий),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характерные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для</w:t>
      </w:r>
      <w:r w:rsidRPr="00AA4453">
        <w:rPr>
          <w:rFonts w:ascii="Times New Roman" w:hAnsi="Times New Roman" w:cs="Times New Roman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административно-территориальное деление, численность населения, географич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ские, климатические и природные особенности муниципального образования и субъекта Российской Федерации, а также другую информацию о регионе и муниципальном образ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вании;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сил и средств постоянной готовности муниципального звена территориал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подсистемы РСЧС, их задачи, порядок их привлечения, дислокацию, назначение, та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тико-технические характеристики специальной техники;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зону ответственности ЕДДС и зоны ответственности служб экстренного реагир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 и взаимодействующих организаций, действующих на территории муниципального образования;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ПОО, опасные производственные объекты, объекты социального назначения, об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екты с массовым пребыванием людей, находящиеся в зоне ответственности, их адреса, полное наименование и характеристики;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проведения эвакуации населения из зоны ЧС, местонахождение пунктов временного размещения, их вместимость;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порядок использования различных информационно – справочных ресурсов и мат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риалов, в том числе паспортов территорий;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и тактико-технические характеристики автоматизированной системы ЕДДС, порядок выполнения возложенных на нее задач, порядок эксплуатации сре</w:t>
      </w:r>
      <w:proofErr w:type="gramStart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св</w:t>
      </w:r>
      <w:proofErr w:type="gramEnd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язи и другого оборудования, обеспечивающего функционирование ЕДДС;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общую характеристику соседних муниципальных образований;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функциональные обязанности и должностные инструкции;</w:t>
      </w:r>
    </w:p>
    <w:p w:rsidR="00AA4453" w:rsidRPr="00AA4453" w:rsidRDefault="00AA4453" w:rsidP="00AA4453">
      <w:pPr>
        <w:shd w:val="clear" w:color="auto" w:fill="FFFFFF"/>
        <w:tabs>
          <w:tab w:val="left" w:pos="3806"/>
          <w:tab w:val="left" w:pos="6470"/>
        </w:tabs>
        <w:spacing w:after="0" w:line="240" w:lineRule="auto"/>
        <w:ind w:left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алгоритмы действий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персонала ЕДДС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в различных режимах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функционирования;</w:t>
      </w:r>
    </w:p>
    <w:p w:rsidR="00AA4453" w:rsidRPr="00AA4453" w:rsidRDefault="00AA4453" w:rsidP="00AA4453">
      <w:pPr>
        <w:shd w:val="clear" w:color="auto" w:fill="FFFFFF"/>
        <w:tabs>
          <w:tab w:val="left" w:pos="3806"/>
          <w:tab w:val="left" w:pos="6470"/>
        </w:tabs>
        <w:spacing w:after="0" w:line="240" w:lineRule="auto"/>
        <w:ind w:left="70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определяющие действия персонала ЕДДС по сигналам управления и оповещения;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и порядок ведения делопроизводства.</w:t>
      </w:r>
    </w:p>
    <w:p w:rsidR="00AA4453" w:rsidRPr="00AA4453" w:rsidRDefault="00AA4453" w:rsidP="00AA4453">
      <w:pPr>
        <w:shd w:val="clear" w:color="auto" w:fill="FFFFFF"/>
        <w:tabs>
          <w:tab w:val="left" w:pos="1277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color w:val="000000"/>
          <w:spacing w:val="-3"/>
          <w:sz w:val="24"/>
          <w:szCs w:val="24"/>
        </w:rPr>
        <w:t>9.2.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ЕДДС должен обладать навыками: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выполнение и обеспечивать контроль выполнения поставленных перед ЕДДС задач;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нормативно-методическую базу развития и обеспечения функци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нирования ЕДДС, в том числе соглашения и регламенты информационного взаимоде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 с ДДС, действующими на территории муниципального образования и службами жизнеобеспечения муниципального образования;</w:t>
      </w:r>
    </w:p>
    <w:p w:rsidR="00AA4453" w:rsidRPr="00AA4453" w:rsidRDefault="00AA4453" w:rsidP="00AA4453">
      <w:pPr>
        <w:shd w:val="clear" w:color="auto" w:fill="FFFFFF"/>
        <w:tabs>
          <w:tab w:val="left" w:pos="2995"/>
          <w:tab w:val="left" w:pos="6418"/>
          <w:tab w:val="left" w:pos="7694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организовывать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оперативно-техническую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работу,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дополнительное</w:t>
      </w:r>
      <w:r w:rsidRPr="00AA4453">
        <w:rPr>
          <w:rFonts w:ascii="Times New Roman" w:hAnsi="Times New Roman" w:cs="Times New Roman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ное образование персонала ЕДДС;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проведение занятий, тренировок и учений;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предложения по дальнейшему совершенствованию, развитию и п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вышению технической оснащенности ЕДДС;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использовать в работе информационные системы</w:t>
      </w:r>
      <w:r w:rsidRPr="00AA4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A4453" w:rsidRPr="00AA4453" w:rsidRDefault="00AA4453" w:rsidP="00AA4453">
      <w:pPr>
        <w:shd w:val="clear" w:color="auto" w:fill="FFFFFF"/>
        <w:tabs>
          <w:tab w:val="left" w:pos="1330"/>
          <w:tab w:val="left" w:pos="1896"/>
          <w:tab w:val="left" w:pos="3211"/>
          <w:tab w:val="left" w:pos="4819"/>
          <w:tab w:val="left" w:pos="5366"/>
          <w:tab w:val="left" w:pos="7142"/>
          <w:tab w:val="left" w:pos="7694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Требования к руководителю ЕДДС: высшее образование, стаж оперативной работы не менее 3 лет на оперативных должностях в области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обеспечения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защиты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населения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территорий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дополнительное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профессиональное образование по установленной програ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ме в соответствии с программой повышения квалификации в области защиты от ЧС рук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водителей и специалистов ЕДДС, допуск к работе со сведениями, составляющими гос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дарственную тайну (при необходимости).</w:t>
      </w:r>
      <w:proofErr w:type="gramEnd"/>
    </w:p>
    <w:p w:rsidR="00AA4453" w:rsidRPr="00AA4453" w:rsidRDefault="00AA4453" w:rsidP="00AA4453">
      <w:pPr>
        <w:shd w:val="clear" w:color="auto" w:fill="FFFFFF"/>
        <w:tabs>
          <w:tab w:val="left" w:pos="120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Дежурно-диспетчерский персонал ЕДДС должен обладать навыками:</w:t>
      </w:r>
    </w:p>
    <w:p w:rsidR="00AA4453" w:rsidRPr="00AA4453" w:rsidRDefault="00AA4453" w:rsidP="00AA4453">
      <w:pPr>
        <w:shd w:val="clear" w:color="auto" w:fill="FFFFFF"/>
        <w:tabs>
          <w:tab w:val="left" w:pos="1200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осуществлять постоянный сбор и обработку оперативной информации</w:t>
      </w:r>
      <w:r w:rsidRPr="00AA4453">
        <w:rPr>
          <w:rFonts w:ascii="Times New Roman" w:hAnsi="Times New Roman" w:cs="Times New Roman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 фактах или угрозе возникновения ЧС (происшествий) и контроль проведения работ по ликвидации ЧС (происшествий);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анализ и оценку достоверности поступающей информации;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оперативно осуществлять подготовку управленческих, организационных и план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рующих документов;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в своей работе данные прогнозов развития обстановки;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обеспечивать оперативное руководство и координацию деятельности органов управления и сил ГО и муниципального звена территориальной подсистемы РСЧС;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осуществлять мониторинг средств массовой информации в сети интернет;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данные информационных систем и расчетных задач;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работать на персональном </w:t>
      </w:r>
      <w:proofErr w:type="gramStart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компьютере</w:t>
      </w:r>
      <w:proofErr w:type="gramEnd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уровне уверенного пользователя (знание программ офисного пакета, умение пользоваться электронной почтой, интернет и инфо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мационно - справочными ресурсами);   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пользоваться программными средствами, информационными системами, и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пользуемыми в деятельности ЕДДС (в том числе системой - 112, АПК «Безопасный г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род», АИУС РСЧС (ИС «Атлас опасностей и рисков»), МКА ЖКХ, ИСДМ-Рослесхоз и др.);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безошибочно набирать на клавиатуре текст со скоростью не менее 150 символов в минуту;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четко говорить по радиостанции и телефону одновременно с работой за компьют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ром;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638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 формировать установленный комплект документов по вводной (в рамках мероприятий оперативной подготовки) или ЧС (происшествию);</w:t>
      </w:r>
    </w:p>
    <w:p w:rsidR="00AA4453" w:rsidRPr="00AA4453" w:rsidRDefault="00AA4453" w:rsidP="00AA4453">
      <w:pPr>
        <w:shd w:val="clear" w:color="auto" w:fill="FFFFFF"/>
        <w:tabs>
          <w:tab w:val="left" w:pos="1234"/>
          <w:tab w:val="left" w:pos="3211"/>
          <w:tab w:val="left" w:pos="3734"/>
          <w:tab w:val="left" w:pos="6139"/>
          <w:tab w:val="left" w:pos="8045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соответствии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установленными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временными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нормативами</w:t>
      </w:r>
      <w:r w:rsidRPr="00AA4453">
        <w:rPr>
          <w:rFonts w:ascii="Times New Roman" w:hAnsi="Times New Roman" w:cs="Times New Roman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подг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товку оперативных расчетов, докладов, требуемых отчетных документов, а также инфо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мирование руководства муниципального образования о ЧС, руководителей сил и средств, участвующих в ликвидации ЧС;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запускать аппаратуру информирования и оповещения населения;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различные информационно – справочные ресурсы и материалы, в том числе паспорта территорий (объектов), необходимые для подготовки оперативных расч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тов, докладов, требуемых отчетных документов.</w:t>
      </w:r>
    </w:p>
    <w:p w:rsidR="00AA4453" w:rsidRPr="00AA4453" w:rsidRDefault="00AA4453" w:rsidP="00AA4453">
      <w:pPr>
        <w:shd w:val="clear" w:color="auto" w:fill="FFFFFF"/>
        <w:tabs>
          <w:tab w:val="left" w:pos="1200"/>
        </w:tabs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Дежурно-диспетчерскому персоналу ЕДДС запрещено: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вести телефонные переговоры, не связанные с несением оперативного дежурства;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предоставлять какую-либо информацию средствам массовой информации и пост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ронним лицам без указания руководства муниципального образования;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допускать в помещения ЕДДС посторонних лиц;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отлучаться с места несения оперативного дежурства без разрешения руководителя ЕДДС;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задачи, не предусмотренные должностными обязанностями и инстру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циями и использовать оборудование и технические средства не по назначению.</w:t>
      </w:r>
    </w:p>
    <w:p w:rsidR="00AA4453" w:rsidRPr="00AA4453" w:rsidRDefault="00AA4453" w:rsidP="00AA4453">
      <w:pPr>
        <w:shd w:val="clear" w:color="auto" w:fill="FFFFFF"/>
        <w:tabs>
          <w:tab w:val="left" w:pos="1200"/>
        </w:tabs>
        <w:spacing w:after="0" w:line="240" w:lineRule="auto"/>
        <w:ind w:left="706" w:right="1152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дежурно-диспетчерскому персоналу ЕДДС: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наличие высшего или среднего профессионально образования;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пользоваться техническими средствами, установленными в зале ОДС ЕДДС;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нормативных документов в области защиты населения и территорий;</w:t>
      </w:r>
    </w:p>
    <w:p w:rsidR="00AA4453" w:rsidRPr="00AA4453" w:rsidRDefault="00AA4453" w:rsidP="00AA4453">
      <w:pPr>
        <w:shd w:val="clear" w:color="auto" w:fill="FFFFFF"/>
        <w:tabs>
          <w:tab w:val="left" w:pos="1872"/>
          <w:tab w:val="left" w:pos="3062"/>
          <w:tab w:val="left" w:pos="5054"/>
          <w:tab w:val="left" w:pos="6907"/>
          <w:tab w:val="left" w:pos="8174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знание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правил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эксплуатации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технических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средств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оповещения</w:t>
      </w:r>
      <w:r w:rsidRPr="00AA4453">
        <w:rPr>
          <w:rFonts w:ascii="Times New Roman" w:hAnsi="Times New Roman" w:cs="Times New Roman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муниципальной а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томатизированной системы централизованного</w:t>
      </w:r>
      <w:proofErr w:type="gramEnd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оповещения, а также структуры, способов и порядка оповещения населения муниципального образования;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специальной подготовки по установленной программе по направлению д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ятельности;</w:t>
      </w:r>
    </w:p>
    <w:p w:rsidR="00AA4453" w:rsidRPr="00AA4453" w:rsidRDefault="00AA4453" w:rsidP="00AA4453">
      <w:pPr>
        <w:shd w:val="clear" w:color="auto" w:fill="FFFFFF"/>
        <w:tabs>
          <w:tab w:val="left" w:pos="2083"/>
          <w:tab w:val="left" w:pos="3437"/>
          <w:tab w:val="left" w:pos="3974"/>
          <w:tab w:val="left" w:pos="5165"/>
          <w:tab w:val="left" w:pos="5822"/>
          <w:tab w:val="left" w:pos="7694"/>
        </w:tabs>
        <w:spacing w:after="0" w:line="240" w:lineRule="auto"/>
        <w:ind w:firstLine="706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наличие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допуска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работе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сведениями,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составляющими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государственную тайну (при необходимости).</w:t>
      </w:r>
    </w:p>
    <w:p w:rsidR="00AA4453" w:rsidRPr="00AA4453" w:rsidRDefault="00AA4453" w:rsidP="00AA4453">
      <w:pPr>
        <w:shd w:val="clear" w:color="auto" w:fill="FFFFFF"/>
        <w:spacing w:before="322"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Pr="00AA4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помещениям ЕДДС</w:t>
      </w:r>
    </w:p>
    <w:p w:rsidR="00AA4453" w:rsidRPr="00AA4453" w:rsidRDefault="00AA4453" w:rsidP="00AA4453">
      <w:pPr>
        <w:shd w:val="clear" w:color="auto" w:fill="FFFFFF"/>
        <w:tabs>
          <w:tab w:val="left" w:pos="1349"/>
          <w:tab w:val="left" w:pos="1834"/>
          <w:tab w:val="left" w:pos="3802"/>
          <w:tab w:val="left" w:pos="6101"/>
          <w:tab w:val="left" w:pos="8270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ЕДДС представляет собой рабочие помещения для персонала ЕДДС (зал ОДС, к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бинет руководителя ЕДДС, комната отдыха и приема пищи,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серверная),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оснащенные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нео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ходимыми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техническими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средствами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 документацией (перечень документации в соотве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ствии с Национальным стандартом Российской Федерации ГОСТ </w:t>
      </w:r>
      <w:proofErr w:type="gramStart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22.7.01-2021г. «Бе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опасность в чрезвычайных ситуациях. Единая дежурно-диспетчерская служба. </w:t>
      </w:r>
      <w:proofErr w:type="gramStart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положения»). </w:t>
      </w:r>
      <w:proofErr w:type="gramEnd"/>
    </w:p>
    <w:p w:rsidR="00AA4453" w:rsidRPr="00AA4453" w:rsidRDefault="00AA4453" w:rsidP="00AA4453">
      <w:pPr>
        <w:shd w:val="clear" w:color="auto" w:fill="FFFFFF"/>
        <w:tabs>
          <w:tab w:val="left" w:pos="1430"/>
        </w:tabs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Конструктивные решения по установке и монтажу технических сре</w:t>
      </w:r>
      <w:proofErr w:type="gramStart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в п</w:t>
      </w:r>
      <w:proofErr w:type="gramEnd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ниях ЕДДС выбираются с учетом минимизации влияния внешних воздействий на техн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 средства с целью достижения необходимой работоспособности оборудования ЕДДС в условиях ЧС, в том числе и в военное время.</w:t>
      </w:r>
    </w:p>
    <w:p w:rsidR="00AA4453" w:rsidRPr="00AA4453" w:rsidRDefault="00AA4453" w:rsidP="00AA4453">
      <w:pPr>
        <w:shd w:val="clear" w:color="auto" w:fill="FFFFFF"/>
        <w:tabs>
          <w:tab w:val="left" w:pos="1675"/>
          <w:tab w:val="left" w:pos="4354"/>
          <w:tab w:val="left" w:pos="6259"/>
          <w:tab w:val="left" w:pos="7579"/>
          <w:tab w:val="left" w:pos="8726"/>
        </w:tabs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Электроснабжение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технических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средств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ЕДДС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должно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осуществляться от единой энергетической системы России в соответствии с категорией электроснабжения не ниже первой.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резервного электроснабжения должна обеспечить работоспособность с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стем телефонной связи, серверного оборудования, видеоконференцсвязи, отображения информации, оповещения, мониторинга транспортных средств, внутренней связи в теч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ние времени, необходимого для перехода на резервный источник электропитания.</w:t>
      </w:r>
    </w:p>
    <w:p w:rsidR="00AA4453" w:rsidRPr="00AA4453" w:rsidRDefault="00AA4453" w:rsidP="00AA4453">
      <w:pPr>
        <w:shd w:val="clear" w:color="auto" w:fill="FFFFFF"/>
        <w:tabs>
          <w:tab w:val="left" w:pos="1373"/>
        </w:tabs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Расчет потребностей в площадях помещений ЕДДС производится </w:t>
      </w: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на базе требований действующих санитарных правил и норм, устанавливающих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обязательные требования к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обеспечению безопасных для человека условий труда и на основе значений количества специалистов ОДС.</w:t>
      </w:r>
    </w:p>
    <w:p w:rsidR="00AA4453" w:rsidRPr="00AA4453" w:rsidRDefault="00AA4453" w:rsidP="00AA4453">
      <w:pPr>
        <w:shd w:val="clear" w:color="auto" w:fill="FFFFFF"/>
        <w:tabs>
          <w:tab w:val="left" w:pos="1373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Зал ОДС ЕДДС должен обеспечивать возможность одновременной работы в едином информационном пространстве ОДС, а также председателя КЧС и ОПБ Урмарского м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ниципального округа.</w:t>
      </w:r>
    </w:p>
    <w:p w:rsidR="00AA4453" w:rsidRPr="00AA4453" w:rsidRDefault="00AA4453" w:rsidP="00AA4453">
      <w:pPr>
        <w:shd w:val="clear" w:color="auto" w:fill="FFFFFF"/>
        <w:tabs>
          <w:tab w:val="left" w:pos="1373"/>
        </w:tabs>
        <w:spacing w:after="0" w:line="240" w:lineRule="auto"/>
        <w:ind w:right="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Для предотвращения несанкционированного доступа посторонних лиц зал ОДС ЕДДС оборудуется автоматическим запорным устройством и средствами видеонаблюдения. П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рядок допуска в помещения ЕДДС устанавливается ОМСУ или юридического лица, в с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став которого входит ЕДДС.</w:t>
      </w:r>
    </w:p>
    <w:p w:rsidR="00AA4453" w:rsidRPr="00AA4453" w:rsidRDefault="00AA4453" w:rsidP="00AA4453">
      <w:pPr>
        <w:shd w:val="clear" w:color="auto" w:fill="FFFFFF"/>
        <w:tabs>
          <w:tab w:val="left" w:pos="137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Для несения круглосуточного дежурства ОДС ЕДДС должна быть предусмотрена 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дельная комната отдыха и приема пищи, в </w:t>
      </w:r>
      <w:proofErr w:type="gramStart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proofErr w:type="gramEnd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созданы необходимые бытовые усл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вия. </w:t>
      </w:r>
    </w:p>
    <w:p w:rsidR="00AA4453" w:rsidRPr="00AA4453" w:rsidRDefault="00AA4453" w:rsidP="00AA4453">
      <w:pPr>
        <w:shd w:val="clear" w:color="auto" w:fill="FFFFFF"/>
        <w:tabs>
          <w:tab w:val="left" w:pos="1373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сотрудник ЕДДС обязан носить специальную форму во время исполнения сл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жебных обязанностей в соответствии с требованиями Национального стандарта Росси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ской Федерации ГОСТ </w:t>
      </w:r>
      <w:proofErr w:type="gramStart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22.7.01-2021г. «Безопасность в чрезвычайных ситуациях. Единая дежурно-диспетчерская служба. Основные положения».</w:t>
      </w:r>
    </w:p>
    <w:p w:rsidR="00AA4453" w:rsidRPr="00AA4453" w:rsidRDefault="00AA4453" w:rsidP="00AA4453">
      <w:pPr>
        <w:shd w:val="clear" w:color="auto" w:fill="FFFFFF"/>
        <w:spacing w:before="322"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 </w:t>
      </w:r>
      <w:r w:rsidRPr="00AA4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оборудованию ЕДДС</w:t>
      </w:r>
    </w:p>
    <w:p w:rsidR="00AA4453" w:rsidRPr="00AA4453" w:rsidRDefault="00AA4453" w:rsidP="00AA4453">
      <w:pPr>
        <w:shd w:val="clear" w:color="auto" w:fill="FFFFFF"/>
        <w:tabs>
          <w:tab w:val="left" w:pos="1397"/>
          <w:tab w:val="left" w:pos="1872"/>
          <w:tab w:val="left" w:pos="7699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обеспечения приема и передачи документов управления, обмена всеми в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дами информации со всеми взаимодействующими органами управления в установленные сроки и с требуемым качеством доведения сигналов оповещения до органов управления и населения в ЕДДС должна быть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создана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информационно-телекоммуникационная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инфр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структура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 соответствующим уровнем информационной безопасности, включающая:</w:t>
      </w:r>
    </w:p>
    <w:p w:rsidR="00AA4453" w:rsidRPr="00AA4453" w:rsidRDefault="00AA4453" w:rsidP="00AA4453">
      <w:pPr>
        <w:shd w:val="clear" w:color="auto" w:fill="FFFFFF"/>
        <w:tabs>
          <w:tab w:val="left" w:pos="1397"/>
          <w:tab w:val="left" w:pos="1872"/>
          <w:tab w:val="left" w:pos="7699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КСА ЕДДС; единый центр оперативного реагирования АПК «Безопасный </w:t>
      </w: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город»;</w:t>
      </w:r>
    </w:p>
    <w:p w:rsidR="00AA4453" w:rsidRPr="00AA4453" w:rsidRDefault="00AA4453" w:rsidP="00AA4453">
      <w:pPr>
        <w:shd w:val="clear" w:color="auto" w:fill="FFFFFF"/>
        <w:tabs>
          <w:tab w:val="left" w:pos="1397"/>
          <w:tab w:val="left" w:pos="1872"/>
          <w:tab w:val="left" w:pos="7699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КСА системы - 112 (с учетом решений проектно-сметной документации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реализ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системы - 112); </w:t>
      </w:r>
    </w:p>
    <w:p w:rsidR="00AA4453" w:rsidRPr="00AA4453" w:rsidRDefault="00AA4453" w:rsidP="00AA4453">
      <w:pPr>
        <w:shd w:val="clear" w:color="auto" w:fill="FFFFFF"/>
        <w:tabs>
          <w:tab w:val="left" w:pos="1397"/>
          <w:tab w:val="left" w:pos="1872"/>
          <w:tab w:val="left" w:pos="7699"/>
        </w:tabs>
        <w:spacing w:after="0" w:line="240" w:lineRule="auto"/>
        <w:ind w:firstLine="70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систему связи и систему оповещения.</w:t>
      </w:r>
    </w:p>
    <w:p w:rsidR="00AA4453" w:rsidRPr="00AA4453" w:rsidRDefault="00AA4453" w:rsidP="00AA4453">
      <w:pPr>
        <w:shd w:val="clear" w:color="auto" w:fill="FFFFFF"/>
        <w:tabs>
          <w:tab w:val="left" w:pos="3072"/>
          <w:tab w:val="left" w:pos="5947"/>
          <w:tab w:val="left" w:pos="7330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Муниципальная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автоматизированная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система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централизованного</w:t>
      </w:r>
      <w:r w:rsidRPr="00AA4453">
        <w:rPr>
          <w:rFonts w:ascii="Times New Roman" w:hAnsi="Times New Roman" w:cs="Times New Roman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оповещения дол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на соответствовать требованиям Положения о системах оповещения населения, утве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жденного совместным приказом МЧС России и Министерства цифрового развития, связи и массовых коммуникаций Российской Федерации от 31.07.2020г. № 578/365 (</w:t>
      </w:r>
      <w:proofErr w:type="gramStart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proofErr w:type="gramEnd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Минюсте России 26.10.2020г. № 60567).</w:t>
      </w:r>
    </w:p>
    <w:p w:rsidR="00AA4453" w:rsidRPr="00AA4453" w:rsidRDefault="00AA4453" w:rsidP="00AA4453">
      <w:pPr>
        <w:shd w:val="clear" w:color="auto" w:fill="FFFFFF"/>
        <w:tabs>
          <w:tab w:val="left" w:pos="1397"/>
        </w:tabs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КСА ЕДДС </w:t>
      </w:r>
      <w:proofErr w:type="gramStart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предназначен для обеспечения автоматизированного выполнения пе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соналом ЕДДС возложенных функций и должен</w:t>
      </w:r>
      <w:proofErr w:type="gramEnd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включать технически взаимосвязанные: систему хранения, обработки и передачи данных; систему видеоконференцсвязи; систему отображения информации; систему мониторинга стационарных объектов и подвижных транспортных средств.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КСА ЕДДС создаются как муниципальные информационные системы, к которым предъявляются требования о защите информации, не составляющей государственную тайну, содержащейся в государственных информационных системах, установленные з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конодательством Российской Федерации.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хранения, обработки и передачи данных должна состоять из следующих элементов: оборудование ЛВС; оборудование хранения и обработки данных; оргтехника.</w:t>
      </w:r>
    </w:p>
    <w:p w:rsidR="00AA4453" w:rsidRPr="00AA4453" w:rsidRDefault="00AA4453" w:rsidP="00AA4453">
      <w:pPr>
        <w:shd w:val="clear" w:color="auto" w:fill="FFFFFF"/>
        <w:tabs>
          <w:tab w:val="left" w:pos="499"/>
          <w:tab w:val="left" w:pos="1387"/>
          <w:tab w:val="left" w:pos="2832"/>
          <w:tab w:val="left" w:pos="4099"/>
          <w:tab w:val="left" w:pos="6360"/>
          <w:tab w:val="left" w:pos="7526"/>
          <w:tab w:val="left" w:pos="8021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ЛВС должно обеспечивать объединение АРМ ЕДДС для обмена между ними информацией в электронном виде, подключение к внешним сетям (выделе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сетям связи и интернет). Подключение ЛВС к </w:t>
      </w: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сети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интернет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должно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осуществляться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только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применением сертифицированных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средств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защиты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информации.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При отсутствии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сертифицированных средств защиты информации к сети интернет могут подключаться АРМ, не включенные в ЛВС.</w:t>
      </w:r>
    </w:p>
    <w:p w:rsidR="00AA4453" w:rsidRPr="00AA4453" w:rsidRDefault="00AA4453" w:rsidP="00AA4453">
      <w:pPr>
        <w:shd w:val="clear" w:color="auto" w:fill="FFFFFF"/>
        <w:tabs>
          <w:tab w:val="left" w:pos="2870"/>
          <w:tab w:val="left" w:pos="3984"/>
          <w:tab w:val="left" w:pos="5707"/>
          <w:tab w:val="left" w:pos="6955"/>
          <w:tab w:val="left" w:pos="76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Подключение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АРМ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персонала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ЕДДС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информационн</w:t>
      </w:r>
      <w:proofErr w:type="gramStart"/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о-</w:t>
      </w:r>
      <w:proofErr w:type="gramEnd"/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телекоммуникационной инфраструктуре МЧС России должно осуществляться </w:t>
      </w: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только с применением сертифиц</w:t>
      </w: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рованных средств криптографической защиты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информации.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ЛВС должно состоять из следующих основных компонентов: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первичный маршрутизатор (коммутатор);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коммутаторы для построения иерархической структуры сети.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Подключение ЛВС к внешним сетям должно быть осуществлено при помощи к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налообразующего оборудования, реализующего ту или иную технологию подключения.</w:t>
      </w:r>
    </w:p>
    <w:p w:rsidR="00AA4453" w:rsidRPr="00AA4453" w:rsidRDefault="00AA4453" w:rsidP="00AA4453">
      <w:pPr>
        <w:shd w:val="clear" w:color="auto" w:fill="FFFFFF"/>
        <w:tabs>
          <w:tab w:val="left" w:pos="830"/>
          <w:tab w:val="left" w:pos="2784"/>
          <w:tab w:val="left" w:pos="3283"/>
          <w:tab w:val="left" w:pos="6562"/>
          <w:tab w:val="left" w:pos="7853"/>
        </w:tabs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ЛВС должно размещаться в телекоммуникационных шкафах в п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мещениях с соответствующими климатическими условиями.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Для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поддержания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телеко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муникационных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шкафах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установленной</w:t>
      </w:r>
      <w:r w:rsidRPr="00AA4453">
        <w:rPr>
          <w:rFonts w:ascii="Times New Roman" w:hAnsi="Times New Roman" w:cs="Times New Roman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температуры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влажности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должны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быть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установл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ны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системы</w:t>
      </w:r>
      <w:r w:rsidRPr="00AA4453">
        <w:rPr>
          <w:rFonts w:ascii="Times New Roman" w:hAnsi="Times New Roman" w:cs="Times New Roman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кондиционирования.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На АРМ персонала ЕДДС должны быть установлены, настроены и корректно функционировать сертифицированные средства антивирусной защиты информации.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хранения и обработки данных должно включать в себя следующие основные элементы: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сервера повышенной производительности для хранения информации (файлы, базы данных);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АРМ персонала ЕДДС с установленными информационными системами.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Сервера должны обеспечивать хранение и обработку информации как в формал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зованном, так и в неформализованном виде.</w:t>
      </w:r>
      <w:proofErr w:type="gramEnd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Объем хранилища определяется в соотве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 с перечнем, объемом хранящейся информации и сроком ее хранения.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АРМ персонала ЕДДС должны поддерживать работу в основных офисных прил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AA4453" w:rsidRPr="00AA4453" w:rsidRDefault="00AA4453" w:rsidP="00AA4453">
      <w:pPr>
        <w:shd w:val="clear" w:color="auto" w:fill="FFFFFF"/>
        <w:tabs>
          <w:tab w:val="left" w:pos="744"/>
          <w:tab w:val="left" w:pos="1939"/>
          <w:tab w:val="left" w:pos="5088"/>
          <w:tab w:val="left" w:pos="6696"/>
          <w:tab w:val="left" w:pos="86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видеоконференцсвязи должна обеспечивать участие персонала ЕДДС, а также других должностных лиц в селекторных совещаниях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всеми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взаимодействующими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органами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управления.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Система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видеоконференцсвязи должна состоять из следующих 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новных элементов: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видеокодек;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4453" w:rsidRPr="00AA4453" w:rsidRDefault="00AA4453" w:rsidP="00AA4453">
      <w:pPr>
        <w:shd w:val="clear" w:color="auto" w:fill="FFFFFF"/>
        <w:tabs>
          <w:tab w:val="left" w:pos="744"/>
          <w:tab w:val="left" w:pos="1939"/>
          <w:tab w:val="left" w:pos="5088"/>
          <w:tab w:val="left" w:pos="6696"/>
          <w:tab w:val="left" w:pos="86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видеокамера;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A4453" w:rsidRPr="00AA4453" w:rsidRDefault="00AA4453" w:rsidP="00AA4453">
      <w:pPr>
        <w:shd w:val="clear" w:color="auto" w:fill="FFFFFF"/>
        <w:tabs>
          <w:tab w:val="left" w:pos="744"/>
          <w:tab w:val="left" w:pos="1939"/>
          <w:tab w:val="left" w:pos="5088"/>
          <w:tab w:val="left" w:pos="6696"/>
          <w:tab w:val="left" w:pos="86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A44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микрофонное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оборудование;</w:t>
      </w:r>
    </w:p>
    <w:p w:rsidR="00AA4453" w:rsidRPr="00AA4453" w:rsidRDefault="00AA4453" w:rsidP="00AA4453">
      <w:pPr>
        <w:shd w:val="clear" w:color="auto" w:fill="FFFFFF"/>
        <w:tabs>
          <w:tab w:val="left" w:pos="744"/>
          <w:tab w:val="left" w:pos="1939"/>
          <w:tab w:val="left" w:pos="5088"/>
          <w:tab w:val="left" w:pos="6696"/>
          <w:tab w:val="left" w:pos="863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оборудование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звукоусиления.</w:t>
      </w:r>
    </w:p>
    <w:p w:rsidR="00AA4453" w:rsidRPr="00AA4453" w:rsidRDefault="00AA4453" w:rsidP="00AA4453">
      <w:pPr>
        <w:shd w:val="clear" w:color="auto" w:fill="FFFFFF"/>
        <w:tabs>
          <w:tab w:val="left" w:pos="1858"/>
        </w:tabs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Видеокодек может быть </w:t>
      </w:r>
      <w:proofErr w:type="gramStart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реализован</w:t>
      </w:r>
      <w:proofErr w:type="gramEnd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на аппаратной, так и на программной платформе. Видеокодек должен обеспечивать:</w:t>
      </w:r>
    </w:p>
    <w:p w:rsidR="00AA4453" w:rsidRPr="00AA4453" w:rsidRDefault="00AA4453" w:rsidP="00AA4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работу по основным протоколам видеосвязи (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.323,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SIP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A4453" w:rsidRPr="00AA4453" w:rsidRDefault="00AA4453" w:rsidP="00AA4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выбор скорости соединения;</w:t>
      </w:r>
    </w:p>
    <w:p w:rsidR="00AA4453" w:rsidRPr="00AA4453" w:rsidRDefault="00AA4453" w:rsidP="00AA4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подключение видеокамер в качестве источника изображения;</w:t>
      </w:r>
    </w:p>
    <w:p w:rsidR="00AA4453" w:rsidRPr="00AA4453" w:rsidRDefault="00AA4453" w:rsidP="00AA4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подключение микрофонного оборудования в качестве источника звука.</w:t>
      </w:r>
    </w:p>
    <w:p w:rsidR="00AA4453" w:rsidRPr="00AA4453" w:rsidRDefault="00AA4453" w:rsidP="00AA4453">
      <w:pPr>
        <w:shd w:val="clear" w:color="auto" w:fill="FFFFFF"/>
        <w:tabs>
          <w:tab w:val="left" w:pos="1795"/>
        </w:tabs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Видеокамера должна обеспечивать возможность показа общего вида помещения ЕДДС, а также наведение на участника (участников) </w:t>
      </w:r>
      <w:r w:rsidRPr="00AA445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селекторного совещания. В видеокамере должны быть реализованы функции </w:t>
      </w:r>
      <w:proofErr w:type="spellStart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трансфокации</w:t>
      </w:r>
      <w:proofErr w:type="spellEnd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(приближение/удаление), а также фун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ции поворота с помощью пульта дистанционного управления или через интерфейс ко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пьютера.</w:t>
      </w:r>
    </w:p>
    <w:p w:rsidR="00AA4453" w:rsidRPr="00AA4453" w:rsidRDefault="00AA4453" w:rsidP="00AA4453">
      <w:pPr>
        <w:shd w:val="clear" w:color="auto" w:fill="FFFFFF"/>
        <w:tabs>
          <w:tab w:val="left" w:pos="1757"/>
        </w:tabs>
        <w:spacing w:after="0" w:line="240" w:lineRule="auto"/>
        <w:ind w:left="706" w:righ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Микрофонное оборудование должно обеспечивать:</w:t>
      </w:r>
    </w:p>
    <w:p w:rsidR="00AA4453" w:rsidRPr="00AA4453" w:rsidRDefault="00AA4453" w:rsidP="00AA4453">
      <w:pPr>
        <w:shd w:val="clear" w:color="auto" w:fill="FFFFFF"/>
        <w:tabs>
          <w:tab w:val="left" w:pos="1757"/>
        </w:tabs>
        <w:spacing w:after="0" w:line="240" w:lineRule="auto"/>
        <w:ind w:right="1440"/>
        <w:rPr>
          <w:rFonts w:ascii="Times New Roman" w:eastAsiaTheme="minorEastAsia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разборчивость речи всех участников селекторного совещания;</w:t>
      </w: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подавление «обратной связи»;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144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включение/выключение микрофонов участниками совещания;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1440"/>
        <w:rPr>
          <w:rFonts w:ascii="Times New Roman" w:eastAsiaTheme="minorEastAsia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использования более чем одного микрофона.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необходимости, для подключения микрофонов может быть использован ми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шерный пульт.</w:t>
      </w:r>
    </w:p>
    <w:p w:rsidR="00AA4453" w:rsidRPr="00AA4453" w:rsidRDefault="00AA4453" w:rsidP="00AA4453">
      <w:pPr>
        <w:shd w:val="clear" w:color="auto" w:fill="FFFFFF"/>
        <w:tabs>
          <w:tab w:val="left" w:pos="2174"/>
          <w:tab w:val="left" w:pos="4387"/>
          <w:tab w:val="left" w:pos="6638"/>
          <w:tab w:val="left" w:pos="8035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Оборудование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звукоусиления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должно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обеспечивать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транслирование звука от уд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ленного абонента без искажений.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звукоусиления должно быть согласовано с микрофонным оборуд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ванием для исключения взаимного негативного влияния на качество звука.</w:t>
      </w:r>
    </w:p>
    <w:p w:rsidR="00AA4453" w:rsidRPr="00AA4453" w:rsidRDefault="00AA4453" w:rsidP="00AA4453">
      <w:pPr>
        <w:shd w:val="clear" w:color="auto" w:fill="FFFFFF"/>
        <w:tabs>
          <w:tab w:val="left" w:pos="1882"/>
        </w:tabs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от удаленного абонента должно передаваться на систему отображ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ния информации ЕДДС.</w:t>
      </w:r>
    </w:p>
    <w:p w:rsidR="00AA4453" w:rsidRPr="00AA4453" w:rsidRDefault="00AA4453" w:rsidP="00AA4453">
      <w:pPr>
        <w:shd w:val="clear" w:color="auto" w:fill="FFFFFF"/>
        <w:tabs>
          <w:tab w:val="left" w:pos="1968"/>
        </w:tabs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видеоконференцсвязи должна быть согласована по характеристикам в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деоизображения с системой отображения информации.</w:t>
      </w:r>
    </w:p>
    <w:p w:rsidR="00AA4453" w:rsidRPr="00AA4453" w:rsidRDefault="00AA4453" w:rsidP="00AA4453">
      <w:pPr>
        <w:shd w:val="clear" w:color="auto" w:fill="FFFFFF"/>
        <w:tabs>
          <w:tab w:val="left" w:pos="1814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Система отображения информации (</w:t>
      </w:r>
      <w:proofErr w:type="spellStart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видеостена</w:t>
      </w:r>
      <w:proofErr w:type="spellEnd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) должна обеспечивать вывод и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 с АРМ, а также с оборудования видеоконференцсвязи.</w:t>
      </w:r>
    </w:p>
    <w:p w:rsidR="00AA4453" w:rsidRPr="00AA4453" w:rsidRDefault="00AA4453" w:rsidP="00AA4453">
      <w:pPr>
        <w:shd w:val="clear" w:color="auto" w:fill="FFFFFF"/>
        <w:tabs>
          <w:tab w:val="left" w:pos="1421"/>
          <w:tab w:val="left" w:pos="3221"/>
          <w:tab w:val="left" w:pos="4579"/>
          <w:tab w:val="left" w:pos="6917"/>
          <w:tab w:val="left" w:pos="8275"/>
        </w:tabs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отображения информации должна состоять из </w:t>
      </w:r>
      <w:proofErr w:type="spellStart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видеостены</w:t>
      </w:r>
      <w:proofErr w:type="spellEnd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реализованной на базе жидкокристаллических или проекционных модулей.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Размеры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видеостены</w:t>
      </w:r>
      <w:proofErr w:type="spellEnd"/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должны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соответствовать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размеру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помещения</w:t>
      </w:r>
      <w:r w:rsidRPr="00AA4453">
        <w:rPr>
          <w:rFonts w:ascii="Times New Roman" w:hAnsi="Times New Roman" w:cs="Times New Roman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 обеспечивать обзор с любого АРМ в зале ОДС ЕДДС.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отображения информации должна иметь возможность разделения </w:t>
      </w:r>
      <w:proofErr w:type="spellStart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деостены</w:t>
      </w:r>
      <w:proofErr w:type="spellEnd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сегменты для одновременного вывода информации с различных источников. Для этого необходимо предусмотреть контроллер </w:t>
      </w:r>
      <w:proofErr w:type="spellStart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видеостены</w:t>
      </w:r>
      <w:proofErr w:type="spellEnd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матричный коммутатор видеосигналов.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Должна быть предусмотрена возможность наращивания системы отображения и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 за счет подключения дополнительных сегментов.</w:t>
      </w:r>
    </w:p>
    <w:p w:rsidR="00AA4453" w:rsidRPr="00AA4453" w:rsidRDefault="00AA4453" w:rsidP="00AA4453">
      <w:pPr>
        <w:shd w:val="clear" w:color="auto" w:fill="FFFFFF"/>
        <w:tabs>
          <w:tab w:val="left" w:pos="1690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ниторинга, а также транспортных средств, оснащаемых аппаратурой спутниковой навиг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ции ГЛОНАСС или ГЛОНАСС/GPS, в соответствии с перечнем Министерства транспорта Российской Федерации, на территории Урмарского    муниципального округа Чувашской Республики.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связи и система оповещения должна включать в себя: систему телефонной связи; систему радиосвязи; систему оповещения населения, в том числе комплексную с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стему экстренного оповещения населения и оповещения должностных лиц; систему вну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ренней связи.</w:t>
      </w:r>
    </w:p>
    <w:p w:rsidR="00AA4453" w:rsidRPr="00AA4453" w:rsidRDefault="00AA4453" w:rsidP="00AA4453">
      <w:pPr>
        <w:shd w:val="clear" w:color="auto" w:fill="FFFFFF"/>
        <w:tabs>
          <w:tab w:val="left" w:pos="3077"/>
          <w:tab w:val="left" w:pos="5952"/>
          <w:tab w:val="left" w:pos="7334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Муниципальная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автоматизированная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система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централизованного</w:t>
      </w:r>
      <w:r w:rsidRPr="00AA4453">
        <w:rPr>
          <w:rFonts w:ascii="Times New Roman" w:hAnsi="Times New Roman" w:cs="Times New Roman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оповещения вкл</w:t>
      </w:r>
      <w:r w:rsidRPr="00AA44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ю</w:t>
      </w:r>
      <w:r w:rsidRPr="00AA445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чает в себя специальные программно-технические средства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оповещения, средства комплек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системы экстренного оповещения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населения,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общероссийской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комплексной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системы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информирования</w:t>
      </w:r>
      <w:r w:rsidRPr="00AA4453">
        <w:rPr>
          <w:rFonts w:ascii="Times New Roman" w:hAnsi="Times New Roman" w:cs="Times New Roman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 оповещения населения в местах массового пребывания людей, громк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говорящие средства на подвижных объектах, мобильные и носимые средства оповещения, а также сети связи и вещания, обеспечивающие ее функционирование.</w:t>
      </w:r>
    </w:p>
    <w:p w:rsidR="00AA4453" w:rsidRPr="00AA4453" w:rsidRDefault="00AA4453" w:rsidP="00AA4453">
      <w:pPr>
        <w:shd w:val="clear" w:color="auto" w:fill="FFFFFF"/>
        <w:tabs>
          <w:tab w:val="left" w:pos="1574"/>
        </w:tabs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телефонной связи ЕДДС должна состоять из следующих элементов: мини-АТС; телефонные аппараты; система записи телефонных переговоров.</w:t>
      </w:r>
    </w:p>
    <w:p w:rsidR="00AA4453" w:rsidRPr="00AA4453" w:rsidRDefault="00AA4453" w:rsidP="00AA4453">
      <w:pPr>
        <w:shd w:val="clear" w:color="auto" w:fill="FFFFFF"/>
        <w:tabs>
          <w:tab w:val="left" w:pos="1757"/>
        </w:tabs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Мини-АТС должна обеспечивать:</w:t>
      </w:r>
    </w:p>
    <w:p w:rsidR="00AA4453" w:rsidRPr="00AA4453" w:rsidRDefault="00AA4453" w:rsidP="00AA44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прием телефонных звонков одновременно от нескольких абонентов;</w:t>
      </w:r>
    </w:p>
    <w:p w:rsidR="00AA4453" w:rsidRPr="00AA4453" w:rsidRDefault="00AA4453" w:rsidP="00AA44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автоматическое определение номера звонящего абонента;</w:t>
      </w:r>
    </w:p>
    <w:p w:rsidR="00AA4453" w:rsidRPr="00AA4453" w:rsidRDefault="00AA4453" w:rsidP="00AA44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сохранение в памяти входящих, исходящих и пропущенных номеров;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прямой набор номера с телефонных аппаратов (дополнительных консолей);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переадресацию вызова на телефоны внутренней телефонной сети и городской телефо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ной сети общего пользования.</w:t>
      </w:r>
    </w:p>
    <w:p w:rsidR="00AA4453" w:rsidRPr="00AA4453" w:rsidRDefault="00AA4453" w:rsidP="00AA4453">
      <w:pPr>
        <w:shd w:val="clear" w:color="auto" w:fill="FFFFFF"/>
        <w:tabs>
          <w:tab w:val="left" w:pos="1757"/>
        </w:tabs>
        <w:spacing w:after="0" w:line="240" w:lineRule="auto"/>
        <w:ind w:right="2304"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Телефонные аппараты должны обеспечивать:</w:t>
      </w: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отображение номера звонящего абонента на дисплее;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набор номера вызываемого абонента одной кнопкой;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одновременную работу нескольких линий;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функцию переадресации абонента;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возможность подключения дополнительных консолей для расширения количества аб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нентов с прямым набором;</w:t>
      </w:r>
    </w:p>
    <w:p w:rsidR="00AA4453" w:rsidRPr="00AA4453" w:rsidRDefault="00AA4453" w:rsidP="00AA445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наличие микротелефонной гарнитуры.</w:t>
      </w:r>
    </w:p>
    <w:p w:rsidR="00AA4453" w:rsidRPr="00AA4453" w:rsidRDefault="00AA4453" w:rsidP="00AA4453">
      <w:pPr>
        <w:shd w:val="clear" w:color="auto" w:fill="FFFFFF"/>
        <w:tabs>
          <w:tab w:val="left" w:pos="1805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записи телефонных переговоров должна обеспечивать запись всех исх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дящих и входящих телефонных разговоров со всех подключенных телефонных аппаратов персонала ЕДДС.</w:t>
      </w:r>
    </w:p>
    <w:p w:rsidR="00AA4453" w:rsidRPr="00AA4453" w:rsidRDefault="00AA4453" w:rsidP="00AA4453">
      <w:pPr>
        <w:shd w:val="clear" w:color="auto" w:fill="FFFFFF"/>
        <w:tabs>
          <w:tab w:val="left" w:pos="1862"/>
        </w:tabs>
        <w:spacing w:after="0" w:line="240" w:lineRule="auto"/>
        <w:ind w:right="5" w:firstLine="70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быть обеспечены телефонные каналы связи между ЕДДС и ЦУКС ГУ МЧС России по субъекту Российской Федерации, ЕДДС соседних муниципальных обр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зований, а также с ДДС, действующими на территории муниципального образования, в том числе ДДС ПОО.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Допускается организация телефонной связи путем программирования на консоли кнопок прямого вызова абонента.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качестве каналов прямой телефонной связи не могут быть использованы каналы для приема звонков от населения.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быть предусмотрены резервные каналы связи.</w:t>
      </w:r>
    </w:p>
    <w:p w:rsidR="00AA4453" w:rsidRPr="00AA4453" w:rsidRDefault="00AA4453" w:rsidP="00AA4453">
      <w:pPr>
        <w:shd w:val="clear" w:color="auto" w:fill="FFFFFF"/>
        <w:tabs>
          <w:tab w:val="left" w:pos="1685"/>
          <w:tab w:val="left" w:pos="2698"/>
          <w:tab w:val="left" w:pos="3350"/>
          <w:tab w:val="left" w:pos="5746"/>
          <w:tab w:val="left" w:pos="7579"/>
        </w:tabs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радиосвязи должна обеспечивать устойчивую связь </w:t>
      </w:r>
      <w:r w:rsidRPr="00AA445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с подвижными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стац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онарными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объектами,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оборудованными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соответствующими средствами связи.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Система радиосвязи должна состоять из следующих основных элементов: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proofErr w:type="gramStart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УКВ-радиостанция</w:t>
      </w:r>
      <w:proofErr w:type="gramEnd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КВ-радиостанция.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firstLine="990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Для организации радиосетей должны быть получены разрешения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на частоты в Радиоч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стотной службе Федеральной службы по надзору в сфере связи, информационных техн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логий и массовых коммуникаций.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Радиостанции должны быть зарегистрированы в установленном порядке в Фед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ральной службе по надзору в сфере связи, информационных технологий и массовых ко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муникаций.</w:t>
      </w:r>
    </w:p>
    <w:p w:rsidR="00AA4453" w:rsidRPr="00AA4453" w:rsidRDefault="00AA4453" w:rsidP="00AA4453">
      <w:pPr>
        <w:shd w:val="clear" w:color="auto" w:fill="FFFFFF"/>
        <w:tabs>
          <w:tab w:val="left" w:pos="1877"/>
          <w:tab w:val="left" w:pos="3278"/>
          <w:tab w:val="left" w:pos="5131"/>
          <w:tab w:val="left" w:pos="6744"/>
          <w:tab w:val="left" w:pos="8030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Система оповещения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населения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должна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обеспечивать</w:t>
      </w:r>
      <w:r w:rsidRPr="00AA4453">
        <w:rPr>
          <w:rFonts w:ascii="Times New Roman" w:hAnsi="Times New Roman" w:cs="Times New Roman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своевременное доведение сигналов оповещения и экстренной информации до руководящего состава ГО и муниц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пального звена территориальной подсистемы РСЧС, сил ГО и РСЧС муниципального 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разования, ДДС, населения на территории муниципального образования, об опасностях, возникающих при угрозе возникновения или возникновении ЧС природного и техноге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характера, а также при ведении военных действий или вследствие этих действий, о правилах поведения</w:t>
      </w:r>
      <w:proofErr w:type="gramEnd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населения и необходимости проведения мероприятий по защите. Для обеспечения своевременной передачи населению сигналов оповещения и экстренной и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формации комплексно используются: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сеть электрических, электронных сирен и мощных акустических систем;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сеть проводного радиовещания;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сеть уличной радиофикации;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сеть кабельного телерадиовещания;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сеть эфирного телерадиовещания;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сеть подвижной радиотелефонной связи;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сеть местной телефонной связи, в том числе таксофоны, предназначенные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ок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зания универсальных услуг телефонной связи с функцией оповещения;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сети связи операторов связи и ведомственные;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сети систем персонального радиовызова;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left="706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информационно-телекоммуникационная сеть интернет;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громкоговорящие средства на подвижных объектах, мобильные и носимые сре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оповещения.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Задействование средств системы оповещения населения должно осуществляться старшим дежурным оперативным со своего рабочего места (дежурным оперативным) по решению высшего должностного лица муниципального образования (председателя КЧС и ОПБ) с последующим докладом.</w:t>
      </w:r>
    </w:p>
    <w:p w:rsidR="00AA4453" w:rsidRPr="00AA4453" w:rsidRDefault="00AA4453" w:rsidP="00AA4453">
      <w:pPr>
        <w:shd w:val="clear" w:color="auto" w:fill="FFFFFF"/>
        <w:tabs>
          <w:tab w:val="left" w:pos="2059"/>
          <w:tab w:val="left" w:pos="3317"/>
          <w:tab w:val="left" w:pos="4584"/>
          <w:tab w:val="left" w:pos="5890"/>
          <w:tab w:val="left" w:pos="7632"/>
          <w:tab w:val="left" w:pos="8146"/>
          <w:tab w:val="left" w:pos="8923"/>
        </w:tabs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Система оповещения должностных лиц должна обеспечивать оповещение</w:t>
      </w: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руководящего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состава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ОМСУ,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органов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управления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сил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РСЧС</w:t>
      </w:r>
      <w:r w:rsidRPr="00AA4453">
        <w:rPr>
          <w:rFonts w:ascii="Times New Roman" w:hAnsi="Times New Roman" w:cs="Times New Roman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уровня, ДДС, действующих на территории муниципального образования.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ляться исходя из количества оповещаемых абонентов и требуемого времени оповещения.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 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10" w:firstLine="70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Задействование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муниципальной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автоматизированной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системы</w:t>
      </w:r>
      <w:r w:rsidRPr="00AA4453">
        <w:rPr>
          <w:rFonts w:ascii="Times New Roman" w:hAnsi="Times New Roman" w:cs="Times New Roman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централизованного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оповещения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осуществляется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соответствии</w:t>
      </w:r>
      <w:r w:rsidRPr="00AA4453">
        <w:rPr>
          <w:rFonts w:ascii="Times New Roman" w:hAnsi="Times New Roman" w:cs="Times New Roman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 постановлением Правительства Российской Федерации от 28.12.2020г. № 2322 «О порядке взаимодействия федеральных органов и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полнительной власти, органов исполнительной власти субъектов Российской Федерации, органов местного самоуправления с операторами связи и редакциями средств массовой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информации в целях оповещения населения о возникающих опасностях» и разделом III Положения о системах оповещения населения, утвержденного совместным приказом</w:t>
      </w:r>
      <w:proofErr w:type="gramEnd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МЧС России и Министерства цифрового развития, связи и массовых коммуникаций Ро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сийской Федерации от 31.07.2020г. № 578/365.</w:t>
      </w:r>
    </w:p>
    <w:p w:rsidR="00AA4453" w:rsidRPr="00AA4453" w:rsidRDefault="00AA4453" w:rsidP="00AA4453">
      <w:pPr>
        <w:shd w:val="clear" w:color="auto" w:fill="FFFFFF"/>
        <w:tabs>
          <w:tab w:val="left" w:pos="2011"/>
          <w:tab w:val="left" w:pos="2568"/>
          <w:tab w:val="left" w:pos="3734"/>
          <w:tab w:val="left" w:pos="5683"/>
          <w:tab w:val="left" w:pos="7963"/>
        </w:tabs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внутренней связи должна обеспечивать оповещение лиц,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находящихся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ЕДДС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посредством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задействования оборудования</w:t>
      </w:r>
      <w:r w:rsidRPr="00AA4453">
        <w:rPr>
          <w:rFonts w:ascii="Times New Roman" w:hAnsi="Times New Roman" w:cs="Times New Roman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звукоусиления, установленного в пом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щениях ЕДДС (не распространяется на ЕДДС, размещенным в 2–3 смежных помещениях небольшой площади).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внутренней связи должна состоять из следующих основных элементов: микрофон диспетчера; усилитель мощности; акустические системы.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системы внутренней связи должно быть согласовано друг с другом, в том числе по мощности, сопротивлению, частотным характеристикам.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максимального охвата персонала акустические системы должны располагаться как в помещениях ЕДДС, так и в коридорах между помещениями.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 требования к составу объектов, оборудованию, структуре системы - 112 определены Национальным стандартом Российской Федерации ГОСТ </w:t>
      </w:r>
      <w:proofErr w:type="gramStart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22.7.03-2021г. «Безопасность в чрезвычайных ситуациях. Система обеспечения вызова экстренных оп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ративных служб по единому номеру «112».</w:t>
      </w:r>
    </w:p>
    <w:p w:rsidR="00AA4453" w:rsidRPr="00AA4453" w:rsidRDefault="00AA4453" w:rsidP="00AA4453">
      <w:pPr>
        <w:shd w:val="clear" w:color="auto" w:fill="FFFFFF"/>
        <w:spacing w:before="326"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 </w:t>
      </w:r>
      <w:r w:rsidRPr="00AA4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Финансирование ЕДДС</w:t>
      </w:r>
    </w:p>
    <w:p w:rsidR="00AA4453" w:rsidRPr="00AA4453" w:rsidRDefault="00AA4453" w:rsidP="00AA4453">
      <w:pPr>
        <w:shd w:val="clear" w:color="auto" w:fill="FFFFFF"/>
        <w:tabs>
          <w:tab w:val="left" w:pos="1560"/>
        </w:tabs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Финансирование создания и деятельности ЕДДС Урмарского муниципального округа </w:t>
      </w:r>
      <w:proofErr w:type="gramStart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</w:t>
      </w: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расходным обязательством органа местного самоуправления и осущест</w:t>
      </w: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ляется</w:t>
      </w:r>
      <w:proofErr w:type="gramEnd"/>
      <w:r w:rsidRPr="00AA44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из средств бюджета Урмарского муниципального округа.</w:t>
      </w:r>
    </w:p>
    <w:p w:rsidR="00AA4453" w:rsidRPr="00AA4453" w:rsidRDefault="00AA4453" w:rsidP="00AA4453">
      <w:pPr>
        <w:shd w:val="clear" w:color="auto" w:fill="FFFFFF"/>
        <w:tabs>
          <w:tab w:val="left" w:pos="1339"/>
        </w:tabs>
        <w:spacing w:after="0" w:line="240" w:lineRule="auto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 заработной платы сотрудников ЕДДС должен быть не ниже средней зар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ботной платы по муниципальному образованию.</w:t>
      </w:r>
    </w:p>
    <w:p w:rsidR="00AA4453" w:rsidRPr="00AA4453" w:rsidRDefault="00AA4453" w:rsidP="00AA4453">
      <w:pPr>
        <w:shd w:val="clear" w:color="auto" w:fill="FFFFFF"/>
        <w:spacing w:before="298"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13. </w:t>
      </w:r>
      <w:r w:rsidRPr="00AA44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защите информации</w:t>
      </w:r>
    </w:p>
    <w:p w:rsidR="00AA4453" w:rsidRPr="00AA4453" w:rsidRDefault="00AA4453" w:rsidP="00AA4453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В ЕДДС должны выполняться требования по обеспечению защиты информации, предъявляемые к автоматизированным системам управления, государственным информ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ционным системам и защите персональных данных в соответствии с Федеральным зак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ном от 27.07.2006г. № 149-ФЗ «Об информации, информационных технологиях и о защ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те информации» и приказом Федеральной службы по техническому и экспортному ко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тролю от 11.02.2013г. № 17 «Об утверждении Требований о защите информации, не с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ставляющей государственную</w:t>
      </w:r>
      <w:proofErr w:type="gramEnd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тайну, содержащейся в государственных информационных системах» (</w:t>
      </w:r>
      <w:proofErr w:type="gramStart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</w:t>
      </w:r>
      <w:proofErr w:type="gramEnd"/>
      <w:r w:rsidRPr="00AA44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Минюсте РФ 31.05.2013г. № 28608).</w:t>
      </w:r>
    </w:p>
    <w:p w:rsidR="00AA4453" w:rsidRPr="00AA4453" w:rsidRDefault="00AA4453" w:rsidP="00AA4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CA0" w:rsidRDefault="00953CA0" w:rsidP="00AA445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3CA0" w:rsidRDefault="00953CA0" w:rsidP="00AA445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3CA0" w:rsidRDefault="00953CA0" w:rsidP="00AA445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3CA0" w:rsidRDefault="00953CA0" w:rsidP="00AA445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3CA0" w:rsidRDefault="00953CA0" w:rsidP="00AA445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3CA0" w:rsidRDefault="00953CA0" w:rsidP="00AA445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3CA0" w:rsidRDefault="00953CA0" w:rsidP="00AA445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3CA0" w:rsidRDefault="00953CA0" w:rsidP="00AA445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3CA0" w:rsidRDefault="00953CA0" w:rsidP="00AA445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3CA0" w:rsidRDefault="00953CA0" w:rsidP="00AA445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3CA0" w:rsidRDefault="00953CA0" w:rsidP="00AA445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3CA0" w:rsidRDefault="00953CA0" w:rsidP="00AA445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3CA0" w:rsidRDefault="00953CA0" w:rsidP="00AA445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3CA0" w:rsidRDefault="00953CA0" w:rsidP="00AA4453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53CA0" w:rsidRDefault="00953CA0" w:rsidP="00953CA0">
      <w:pPr>
        <w:spacing w:after="0"/>
        <w:ind w:left="3539" w:firstLine="708"/>
        <w:jc w:val="center"/>
        <w:rPr>
          <w:rFonts w:ascii="Times New Roman" w:hAnsi="Times New Roman"/>
          <w:sz w:val="24"/>
          <w:szCs w:val="24"/>
        </w:rPr>
      </w:pPr>
    </w:p>
    <w:p w:rsidR="00953CA0" w:rsidRDefault="00953CA0" w:rsidP="00953CA0">
      <w:pPr>
        <w:spacing w:after="0"/>
        <w:ind w:left="3539" w:firstLine="708"/>
        <w:jc w:val="center"/>
        <w:rPr>
          <w:rFonts w:ascii="Times New Roman" w:hAnsi="Times New Roman"/>
          <w:sz w:val="24"/>
          <w:szCs w:val="24"/>
        </w:rPr>
      </w:pPr>
    </w:p>
    <w:p w:rsidR="00953CA0" w:rsidRDefault="00953CA0" w:rsidP="00953CA0">
      <w:pPr>
        <w:spacing w:after="0"/>
        <w:ind w:left="3539" w:firstLine="708"/>
        <w:jc w:val="center"/>
        <w:rPr>
          <w:rFonts w:ascii="Times New Roman" w:hAnsi="Times New Roman"/>
          <w:sz w:val="24"/>
          <w:szCs w:val="24"/>
        </w:rPr>
      </w:pPr>
    </w:p>
    <w:p w:rsidR="00953CA0" w:rsidRPr="00500A10" w:rsidRDefault="00953CA0" w:rsidP="00953CA0">
      <w:pPr>
        <w:spacing w:after="0"/>
        <w:ind w:left="3539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953CA0" w:rsidRPr="00500A10" w:rsidRDefault="00953CA0" w:rsidP="00953CA0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А</w:t>
      </w:r>
    </w:p>
    <w:p w:rsidR="00953CA0" w:rsidRPr="00500A10" w:rsidRDefault="00953CA0" w:rsidP="00953CA0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953CA0" w:rsidRDefault="00953CA0" w:rsidP="00953CA0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953CA0" w:rsidRPr="00500A10" w:rsidRDefault="00953CA0" w:rsidP="00953CA0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953CA0" w:rsidRDefault="00953CA0" w:rsidP="00953CA0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00A1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18.01.2023</w:t>
      </w:r>
      <w:r w:rsidRPr="00500A10">
        <w:rPr>
          <w:rFonts w:ascii="Times New Roman" w:hAnsi="Times New Roman"/>
          <w:sz w:val="24"/>
          <w:szCs w:val="24"/>
        </w:rPr>
        <w:t xml:space="preserve"> №</w:t>
      </w:r>
      <w:r w:rsidRPr="0092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74</w:t>
      </w:r>
    </w:p>
    <w:p w:rsidR="00AA4453" w:rsidRPr="00AA4453" w:rsidRDefault="00AA4453" w:rsidP="00AA4453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</w:p>
    <w:p w:rsidR="00AA4453" w:rsidRPr="00AA4453" w:rsidRDefault="00AA4453" w:rsidP="00AA4453">
      <w:pPr>
        <w:spacing w:after="0" w:line="240" w:lineRule="auto"/>
        <w:ind w:left="4860"/>
        <w:jc w:val="right"/>
        <w:rPr>
          <w:rFonts w:ascii="Times New Roman" w:hAnsi="Times New Roman" w:cs="Times New Roman"/>
          <w:sz w:val="24"/>
          <w:szCs w:val="24"/>
        </w:rPr>
      </w:pPr>
    </w:p>
    <w:p w:rsidR="00AA4453" w:rsidRPr="00AA4453" w:rsidRDefault="00AA4453" w:rsidP="00AA4453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b/>
          <w:bCs/>
          <w:sz w:val="24"/>
          <w:szCs w:val="24"/>
        </w:rPr>
        <w:t>ДОЛЖНОСТНАЯ ИНСТРУКЦИЯ</w:t>
      </w:r>
    </w:p>
    <w:p w:rsidR="00AA4453" w:rsidRPr="00AA4453" w:rsidRDefault="00AA4453" w:rsidP="00AA4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b/>
          <w:bCs/>
          <w:sz w:val="24"/>
          <w:szCs w:val="24"/>
        </w:rPr>
        <w:t xml:space="preserve">начальника пункта управления единой дежурно-диспетчерской службы  </w:t>
      </w:r>
    </w:p>
    <w:p w:rsidR="00AA4453" w:rsidRPr="00AA4453" w:rsidRDefault="00AA4453" w:rsidP="00AA4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b/>
          <w:bCs/>
          <w:sz w:val="24"/>
          <w:szCs w:val="24"/>
        </w:rPr>
        <w:t>Урмарского муниципального округа</w:t>
      </w:r>
    </w:p>
    <w:p w:rsidR="00AA4453" w:rsidRPr="00AA4453" w:rsidRDefault="00AA4453" w:rsidP="00AA44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bCs/>
          <w:sz w:val="24"/>
          <w:szCs w:val="24"/>
        </w:rPr>
        <w:t>  </w:t>
      </w:r>
    </w:p>
    <w:p w:rsidR="00AA4453" w:rsidRPr="00AA4453" w:rsidRDefault="00AA4453" w:rsidP="00AA4453">
      <w:pPr>
        <w:keepNext/>
        <w:keepLine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A445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A44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1.Общие положения.</w:t>
      </w:r>
    </w:p>
    <w:p w:rsidR="00AA4453" w:rsidRPr="00AA4453" w:rsidRDefault="00AA4453" w:rsidP="00AA445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1.1. Настоящая должностная инструкция определяет функциональные обязанности, права и ответственность начальника пункта управления Единой дежурн</w:t>
      </w:r>
      <w:proofErr w:type="gramStart"/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диспетчерской службы Урмарского муниципального округа Чувашской Республики.</w:t>
      </w:r>
    </w:p>
    <w:p w:rsidR="00AA4453" w:rsidRPr="00AA4453" w:rsidRDefault="00AA4453" w:rsidP="00AA445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1.2. </w:t>
      </w:r>
      <w:r w:rsidRPr="00AA4453">
        <w:rPr>
          <w:rFonts w:ascii="Times New Roman" w:hAnsi="Times New Roman" w:cs="Times New Roman"/>
          <w:sz w:val="24"/>
          <w:szCs w:val="24"/>
        </w:rPr>
        <w:t xml:space="preserve">Начальник пункта управления </w:t>
      </w:r>
      <w:proofErr w:type="gramStart"/>
      <w:r w:rsidRPr="00AA445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A4453">
        <w:rPr>
          <w:rFonts w:ascii="Times New Roman" w:hAnsi="Times New Roman" w:cs="Times New Roman"/>
          <w:sz w:val="24"/>
          <w:szCs w:val="24"/>
        </w:rPr>
        <w:t xml:space="preserve">далее – ПУ) единой дежурно-диспетчерской службы (далее – ЕДДС) подчиняется главе Урмарского муниципального округа, </w:t>
      </w:r>
      <w:bookmarkStart w:id="2" w:name="_Hlk123721014"/>
      <w:r w:rsidRPr="00AA4453">
        <w:rPr>
          <w:rFonts w:ascii="Times New Roman" w:hAnsi="Times New Roman" w:cs="Times New Roman"/>
          <w:color w:val="000000"/>
          <w:sz w:val="24"/>
          <w:szCs w:val="24"/>
        </w:rPr>
        <w:t>начал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>нику отдела мобилизационной подготовки, специальных программ, гражданской обороны (далее – ГО) и чрезвычайных ситуаций (далее – ЧС) Урмарского муниципального округа</w:t>
      </w:r>
      <w:bookmarkEnd w:id="2"/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A4453">
        <w:rPr>
          <w:rFonts w:ascii="Times New Roman" w:hAnsi="Times New Roman" w:cs="Times New Roman"/>
          <w:sz w:val="24"/>
          <w:szCs w:val="24"/>
        </w:rPr>
        <w:t>Назначается и освобождается</w:t>
      </w:r>
      <w:proofErr w:type="gramEnd"/>
      <w:r w:rsidRPr="00AA4453">
        <w:rPr>
          <w:rFonts w:ascii="Times New Roman" w:hAnsi="Times New Roman" w:cs="Times New Roman"/>
          <w:sz w:val="24"/>
          <w:szCs w:val="24"/>
        </w:rPr>
        <w:t xml:space="preserve"> от занимаемой должности главой Урмарского муниципал</w:t>
      </w:r>
      <w:r w:rsidRPr="00AA4453">
        <w:rPr>
          <w:rFonts w:ascii="Times New Roman" w:hAnsi="Times New Roman" w:cs="Times New Roman"/>
          <w:sz w:val="24"/>
          <w:szCs w:val="24"/>
        </w:rPr>
        <w:t>ь</w:t>
      </w:r>
      <w:r w:rsidRPr="00AA4453">
        <w:rPr>
          <w:rFonts w:ascii="Times New Roman" w:hAnsi="Times New Roman" w:cs="Times New Roman"/>
          <w:sz w:val="24"/>
          <w:szCs w:val="24"/>
        </w:rPr>
        <w:t>ного округа Чувашской Республики.</w:t>
      </w:r>
    </w:p>
    <w:p w:rsidR="00AA4453" w:rsidRPr="00AA4453" w:rsidRDefault="00AA4453" w:rsidP="00AA4453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1.3. Начальник ПУ ЕДДС в своей деятельности руководствуется Конституцией РФ, Трудовым кодексом РФ, федеральными законами и иными нормативными правовыми а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тами Российской Федерации, МЧС России, действующим законодательством Российской Федерации и Чувашской  Республики, Положением о ЕДДС Урмарского муниципального округа  и другими локальными нормативными правовыми актами, а также настоящей должностной инструкцией.</w:t>
      </w:r>
    </w:p>
    <w:p w:rsidR="00AA4453" w:rsidRPr="00AA4453" w:rsidRDefault="00AA4453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4453" w:rsidRPr="00AA4453" w:rsidRDefault="00AA4453" w:rsidP="00AA44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A44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 Квалификационные требования.</w:t>
      </w:r>
    </w:p>
    <w:p w:rsidR="00AA4453" w:rsidRPr="00AA4453" w:rsidRDefault="00AA4453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2.1. На должность начальника ПУ ЕДДС назначается лицо, имеющее высшее либо среднее профессиональное образование </w:t>
      </w:r>
      <w:r w:rsidRPr="00AA4453">
        <w:rPr>
          <w:rFonts w:ascii="Times New Roman" w:hAnsi="Times New Roman" w:cs="Times New Roman"/>
          <w:sz w:val="24"/>
          <w:szCs w:val="24"/>
        </w:rPr>
        <w:t xml:space="preserve">без предъявления требований к стажу работы, 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имеющее навыки работы на персональном компьютере.</w:t>
      </w:r>
    </w:p>
    <w:p w:rsidR="00AA4453" w:rsidRPr="00AA4453" w:rsidRDefault="00AA4453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4453" w:rsidRPr="00AA4453" w:rsidRDefault="00AA4453" w:rsidP="00AA44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A44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 Должностные обязанности.</w:t>
      </w:r>
    </w:p>
    <w:p w:rsidR="00AA4453" w:rsidRPr="00AA4453" w:rsidRDefault="00AA4453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 Начальник ПУ ЕДДС обязан:</w:t>
      </w:r>
    </w:p>
    <w:p w:rsidR="00AA4453" w:rsidRPr="00AA4453" w:rsidRDefault="00AA4453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3.1.1. Руководить деятельностью личного состава ЕДДС в установленном порядке в пределах своих полномочий;</w:t>
      </w:r>
    </w:p>
    <w:p w:rsidR="00AA4453" w:rsidRPr="00AA4453" w:rsidRDefault="00AA4453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3.1.2. </w:t>
      </w:r>
      <w:proofErr w:type="gramStart"/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Организовать и осуществлять</w:t>
      </w:r>
      <w:proofErr w:type="gramEnd"/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лично и (или) через оперативно-диспетчерский состав ЕДДС:</w:t>
      </w:r>
    </w:p>
    <w:p w:rsidR="00AA4453" w:rsidRPr="00AA4453" w:rsidRDefault="00AA4453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обеспечение круглосуточного приема сообщений о любых происшествиях, нес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щих информацию об угрозе или факте возникновения чрезвычайных ситуаций (далее ЧС) природного, техногенного или биолого-социального характера;</w:t>
      </w:r>
    </w:p>
    <w:p w:rsidR="00AA4453" w:rsidRPr="00AA4453" w:rsidRDefault="00AA4453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информирование взаимодействующих дежурно-диспетчерских служб (далее ДДС), привлекаемых к ликвидации ЧС сил постоянной готовности об обстановке, прин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тых и рекомендуемых мерах;</w:t>
      </w:r>
    </w:p>
    <w:p w:rsidR="00AA4453" w:rsidRPr="00AA4453" w:rsidRDefault="00AA4453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доведение задач, поставленных вышестоящими органами, до ДДС и подчиненных сил постоянной готовности, осуществление контроля за их выполнением;</w:t>
      </w:r>
    </w:p>
    <w:p w:rsidR="00AA4453" w:rsidRPr="00AA4453" w:rsidRDefault="00AA4453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обобщение, анализ и учет кризисных ситуаций и ЧС, возникающих на территории района, хода работ по их ликвидации, обобщение текущей оперативной обстановки за сутки, разработку и представление установленных донесений, информирование дол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ностных лиц о принятых решениях и внезапных изменениях обстановки, установленных сигналах управления, оповещения и взаимодействия;</w:t>
      </w:r>
    </w:p>
    <w:p w:rsidR="00AA4453" w:rsidRPr="00AA4453" w:rsidRDefault="00AA4453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- обеспечение взаимодействия с органами управления дежурно-диспетчерских служб Урмарского </w:t>
      </w:r>
      <w:r w:rsidRPr="00AA445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A4453" w:rsidRPr="00AA4453" w:rsidRDefault="00AA4453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представление информации об угрозе возникновения и факте ЧС главе Урмарск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 </w:t>
      </w:r>
      <w:r w:rsidRPr="00AA445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начальнику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отдела мобилизационной подготовки, специал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>ных программ, ГО и  ЧС Урмарского муниципального округа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председателю комиссии по предупреждению и ликвидации чрезвычайных ситуаций и обеспечению пожарной бе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опасности (далее - председатель КЧС и ОПБ) Урмарского муниципального округа, опер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тивной дежурной смене ЦУКС Главного управления МЧС России по Чувашской Респу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лике - Чувашии (далее - ОДС ЦУКС);</w:t>
      </w:r>
      <w:proofErr w:type="gramEnd"/>
    </w:p>
    <w:p w:rsidR="00AA4453" w:rsidRPr="00AA4453" w:rsidRDefault="00AA4453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осуществление оперативно-диспетчерской связи с подразделениями, участву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щими в проведении аварийно-спасательных, аварийно-восстановительных и других нео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ложных работах;</w:t>
      </w:r>
    </w:p>
    <w:p w:rsidR="00AA4453" w:rsidRPr="00AA4453" w:rsidRDefault="00AA4453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обеспечение взаимодействия с органами управления ДДС Урмарского муниц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пального округа;</w:t>
      </w:r>
    </w:p>
    <w:p w:rsidR="00AA4453" w:rsidRPr="00AA4453" w:rsidRDefault="00AA4453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осуществление наращивания сил и средств ЕДДС при переводе её в повышенные режимы функционирования;</w:t>
      </w:r>
    </w:p>
    <w:p w:rsidR="00AA4453" w:rsidRPr="00AA4453" w:rsidRDefault="00AA4453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участие в проведении проверок и учений в организациях по вопросам ГО, пред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преждения и ликвидации ЧС;</w:t>
      </w:r>
    </w:p>
    <w:p w:rsidR="00AA4453" w:rsidRPr="00AA4453" w:rsidRDefault="00AA4453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обеспечение соблюдения режима секретности при использовании средств автом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тизации;</w:t>
      </w:r>
    </w:p>
    <w:p w:rsidR="00AA4453" w:rsidRPr="00AA4453" w:rsidRDefault="00AA4453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обеспечение поддержания систем связи в готовности к приему и передаче команд (сигналов) и информации оповещения;</w:t>
      </w:r>
    </w:p>
    <w:p w:rsidR="00AA4453" w:rsidRPr="00AA4453" w:rsidRDefault="00AA4453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оповещение должностных лиц КЧС и ОПБ Урмарского муниципального округа.</w:t>
      </w:r>
    </w:p>
    <w:p w:rsidR="00AA4453" w:rsidRPr="00AA4453" w:rsidRDefault="00AA4453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3.1.3. Координировать деятельность ЕДДС по взаимодействию и информационн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 обмену с ДДС экстренного вызова и аварийных служб Урмарского муниципального округа;</w:t>
      </w:r>
    </w:p>
    <w:p w:rsidR="00AA4453" w:rsidRPr="00AA4453" w:rsidRDefault="00AA4453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3.1.4. Контролировать  соблюдение работниками ЕДДС производственной и труд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 дисциплины, правил охраны труда и пожарной безопасности;</w:t>
      </w:r>
    </w:p>
    <w:p w:rsidR="00AA4453" w:rsidRPr="00AA4453" w:rsidRDefault="00AA4453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3.1.5. Осуществлять защиту информации при её обработке, хранении и передаче по техническим средствам связи и другим каналам связи;</w:t>
      </w:r>
    </w:p>
    <w:p w:rsidR="00AA4453" w:rsidRPr="00AA4453" w:rsidRDefault="00AA4453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3.1.6. Составлять графики дежурства работников, регулируя равномерную загр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женность оперативных дежурных с учетом отпусков, больничных листов и других причин и график отпусков подчиненных на следующий год.</w:t>
      </w:r>
    </w:p>
    <w:p w:rsidR="00AA4453" w:rsidRPr="00AA4453" w:rsidRDefault="00AA4453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3.1.7. </w:t>
      </w:r>
      <w:proofErr w:type="gramStart"/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Разрабатывать и своевременно корректировать</w:t>
      </w:r>
      <w:proofErr w:type="gramEnd"/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паспорта территорий Урма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ского муниципального округа. Уметь работать с паспортами территории муниципального образования, муниципальных территориальных отделов, населенных пунктов, потенц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ально-опасных объектов, паспортами комплексной безопасности на социально-значимые объекты.</w:t>
      </w:r>
    </w:p>
    <w:p w:rsidR="00AA4453" w:rsidRPr="00AA4453" w:rsidRDefault="00AA4453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3.1.8. По указанию начальника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отдела мобилизационной подготовки, специальных программ, ГО и  ЧС Урмарского муниципального округа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начальник ПУ ЕДДС привлек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ется к выполнению других задач по планированию и реализации мероприятий в области гражданской обороны, защиты населения и территории от чрезвычайных ситуаций, обе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печения первичных мер пожарной безопасности и безопасности людей на водных объе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тах.</w:t>
      </w:r>
    </w:p>
    <w:p w:rsidR="00AA4453" w:rsidRPr="00AA4453" w:rsidRDefault="00AA4453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4453" w:rsidRPr="00AA4453" w:rsidRDefault="00AA4453" w:rsidP="00AA44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A44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4.Права начальника ПУ ЕДДС.</w:t>
      </w:r>
    </w:p>
    <w:p w:rsidR="00AA4453" w:rsidRPr="00AA4453" w:rsidRDefault="00AA4453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4.1. Начальник ПУ ЕДДС в процессе выполнения своих должностных обязанностей имеет право:</w:t>
      </w:r>
    </w:p>
    <w:p w:rsidR="00AA4453" w:rsidRPr="00AA4453" w:rsidRDefault="00AA4453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-знакомиться с постановлениями, распоряжениями и приказами главы администр</w:t>
      </w:r>
      <w:r w:rsidRPr="00AA4453">
        <w:rPr>
          <w:rFonts w:ascii="Times New Roman" w:hAnsi="Times New Roman" w:cs="Times New Roman"/>
          <w:sz w:val="24"/>
          <w:szCs w:val="24"/>
        </w:rPr>
        <w:t>а</w:t>
      </w:r>
      <w:r w:rsidRPr="00AA4453">
        <w:rPr>
          <w:rFonts w:ascii="Times New Roman" w:hAnsi="Times New Roman" w:cs="Times New Roman"/>
          <w:sz w:val="24"/>
          <w:szCs w:val="24"/>
        </w:rPr>
        <w:t>ции муниципального округа</w:t>
      </w:r>
      <w:proofErr w:type="gramStart"/>
      <w:r w:rsidRPr="00AA445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A4453">
        <w:rPr>
          <w:rFonts w:ascii="Times New Roman" w:hAnsi="Times New Roman" w:cs="Times New Roman"/>
          <w:sz w:val="24"/>
          <w:szCs w:val="24"/>
        </w:rPr>
        <w:t xml:space="preserve"> касающимися его деятельности.</w:t>
      </w:r>
    </w:p>
    <w:p w:rsidR="00AA4453" w:rsidRPr="00AA4453" w:rsidRDefault="00AA4453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-присутствовать на заседаниях, собраниях отдела специальных программ по вопр</w:t>
      </w:r>
      <w:r w:rsidRPr="00AA4453">
        <w:rPr>
          <w:rFonts w:ascii="Times New Roman" w:hAnsi="Times New Roman" w:cs="Times New Roman"/>
          <w:sz w:val="24"/>
          <w:szCs w:val="24"/>
        </w:rPr>
        <w:t>о</w:t>
      </w:r>
      <w:r w:rsidRPr="00AA4453">
        <w:rPr>
          <w:rFonts w:ascii="Times New Roman" w:hAnsi="Times New Roman" w:cs="Times New Roman"/>
          <w:sz w:val="24"/>
          <w:szCs w:val="24"/>
        </w:rPr>
        <w:t>сам его деятельности, участвовать в обсуждении вопросов, относительно исполняемых им обязанностей.</w:t>
      </w:r>
    </w:p>
    <w:p w:rsidR="00AA4453" w:rsidRPr="00AA4453" w:rsidRDefault="00AA4453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lastRenderedPageBreak/>
        <w:t>-вносить на рассмотрение начальнику отдела специальных программ предложения по улучшению деятельности и совершенствованию методов работы ЕДДС.</w:t>
      </w:r>
    </w:p>
    <w:p w:rsidR="00AA4453" w:rsidRPr="00AA4453" w:rsidRDefault="00AA4453" w:rsidP="00AA4453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-требовать в установленном порядке информацию и документы от отделов админ</w:t>
      </w:r>
      <w:r w:rsidRPr="00AA4453">
        <w:rPr>
          <w:rFonts w:ascii="Times New Roman" w:hAnsi="Times New Roman" w:cs="Times New Roman"/>
          <w:sz w:val="24"/>
          <w:szCs w:val="24"/>
        </w:rPr>
        <w:t>и</w:t>
      </w:r>
      <w:r w:rsidRPr="00AA4453">
        <w:rPr>
          <w:rFonts w:ascii="Times New Roman" w:hAnsi="Times New Roman" w:cs="Times New Roman"/>
          <w:sz w:val="24"/>
          <w:szCs w:val="24"/>
        </w:rPr>
        <w:t>страции, необходимые для осуществления деятельности ЕДДС.</w:t>
      </w:r>
    </w:p>
    <w:p w:rsidR="00AA4453" w:rsidRPr="00AA4453" w:rsidRDefault="00AA4453" w:rsidP="00AA4453">
      <w:pPr>
        <w:tabs>
          <w:tab w:val="num" w:pos="-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453" w:rsidRPr="00AA4453" w:rsidRDefault="00AA4453" w:rsidP="00AA44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A44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5. Начальнику ПУ ЕДДС запрещается:</w:t>
      </w:r>
    </w:p>
    <w:p w:rsidR="00AA4453" w:rsidRPr="00AA4453" w:rsidRDefault="00AA4453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покидать рабочее место без разрешения начальника</w:t>
      </w:r>
      <w:r w:rsidRPr="00AA4453">
        <w:rPr>
          <w:rFonts w:ascii="Times New Roman" w:hAnsi="Times New Roman" w:cs="Times New Roman"/>
          <w:color w:val="000000"/>
          <w:sz w:val="24"/>
          <w:szCs w:val="24"/>
        </w:rPr>
        <w:t xml:space="preserve"> отдела мобилизационной подготовки, специальных программ, ГО и ЧС Урмарского муниципального округа;</w:t>
      </w:r>
    </w:p>
    <w:p w:rsidR="00AA4453" w:rsidRPr="00AA4453" w:rsidRDefault="00AA4453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допускать в рабочее помещение посторонних лиц;</w:t>
      </w:r>
    </w:p>
    <w:p w:rsidR="00AA4453" w:rsidRPr="00AA4453" w:rsidRDefault="00AA4453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использовать средства связи, имеющиеся в ЕДДС не по назначению;</w:t>
      </w:r>
    </w:p>
    <w:p w:rsidR="00AA4453" w:rsidRPr="00AA4453" w:rsidRDefault="00AA4453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копировать и передавать</w:t>
      </w:r>
      <w:proofErr w:type="gramEnd"/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служебную информацию посторонним лицам, организ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циям;</w:t>
      </w:r>
    </w:p>
    <w:p w:rsidR="00AA4453" w:rsidRPr="00AA4453" w:rsidRDefault="00AA4453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выполнять обязанности, не связанные с несением дежурства.</w:t>
      </w:r>
    </w:p>
    <w:p w:rsidR="00AA4453" w:rsidRPr="00AA4453" w:rsidRDefault="00AA4453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4453" w:rsidRPr="00AA4453" w:rsidRDefault="00AA4453" w:rsidP="00AA44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A44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6. Ответственность.</w:t>
      </w:r>
    </w:p>
    <w:p w:rsidR="00AA4453" w:rsidRPr="00AA4453" w:rsidRDefault="00AA4453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6.1. Начальник ПУ ЕДДС несёт административную, дисциплинарную и материал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ную ответственность за:</w:t>
      </w:r>
    </w:p>
    <w:p w:rsidR="00AA4453" w:rsidRPr="00AA4453" w:rsidRDefault="00AA4453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невыполнение или ненадлежащее выполнение должностных обязанностей, пред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смотренных настоящей инструкцией;</w:t>
      </w:r>
    </w:p>
    <w:p w:rsidR="00AA4453" w:rsidRPr="00AA4453" w:rsidRDefault="00AA4453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неправомерное использование предоставленных служебных полномочий, а также использование их в личных целях;</w:t>
      </w:r>
    </w:p>
    <w:p w:rsidR="00AA4453" w:rsidRPr="00AA4453" w:rsidRDefault="00AA4453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нарушение правил внутреннего трудового распорядка, правил противопожарной безопасности и техники безопасности, установленных в организации;</w:t>
      </w:r>
    </w:p>
    <w:p w:rsidR="00AA4453" w:rsidRPr="00AA4453" w:rsidRDefault="00AA4453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-нанесение ущерба администрации Урмарского муниципального округа и (или) её сотрудникам.</w:t>
      </w:r>
    </w:p>
    <w:p w:rsidR="00AA4453" w:rsidRPr="00AA4453" w:rsidRDefault="00AA4453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6.2. Начальник ПУ ЕДДС несёт иную ответственность, предусмотренную действ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ющим законодательством.</w:t>
      </w:r>
    </w:p>
    <w:p w:rsidR="00AA4453" w:rsidRPr="00AA4453" w:rsidRDefault="00AA4453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A4453" w:rsidRPr="00AA4453" w:rsidRDefault="00AA4453" w:rsidP="00AA445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A44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7. Условия работы</w:t>
      </w:r>
    </w:p>
    <w:p w:rsidR="00AA4453" w:rsidRPr="00AA4453" w:rsidRDefault="00AA4453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7.1. Режим работы начальника ПУ ЕДДС определяется в соответствии с Правилами внутреннего трудового распорядка, установленными в </w:t>
      </w:r>
      <w:proofErr w:type="spellStart"/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Урмарском</w:t>
      </w:r>
      <w:proofErr w:type="spellEnd"/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муниципальном округе Чувашской Республики.</w:t>
      </w:r>
    </w:p>
    <w:p w:rsidR="00AA4453" w:rsidRPr="00AA4453" w:rsidRDefault="00AA4453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7.2. В период временного отсутствия на рабочем месте оперативного дежурного ЕДДС (прием пищи, часы отдыха, на период отпуска или больничного) исполнение дол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ностных обязанностей </w:t>
      </w:r>
      <w:proofErr w:type="gramStart"/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возлагается на начальника ПУ ЕДДС и соответственно устанавл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вается</w:t>
      </w:r>
      <w:proofErr w:type="gramEnd"/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сменный график работы.</w:t>
      </w:r>
    </w:p>
    <w:p w:rsidR="00AA4453" w:rsidRDefault="00AA4453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A44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7.3. В связи со служебной необходимостью начальник ПУ ЕДДС направляется на стажировку, обучение и курсы повышения квалификации.</w:t>
      </w:r>
    </w:p>
    <w:p w:rsidR="00953CA0" w:rsidRDefault="00953CA0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3CA0" w:rsidRDefault="00953CA0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3CA0" w:rsidRDefault="00953CA0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3CA0" w:rsidRDefault="00953CA0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3CA0" w:rsidRDefault="00953CA0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3CA0" w:rsidRDefault="00953CA0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3CA0" w:rsidRDefault="00953CA0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3CA0" w:rsidRDefault="00953CA0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3CA0" w:rsidRDefault="00953CA0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3CA0" w:rsidRDefault="00953CA0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3CA0" w:rsidRDefault="00953CA0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3CA0" w:rsidRDefault="00953CA0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3CA0" w:rsidRDefault="00953CA0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3CA0" w:rsidRDefault="00953CA0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53CA0" w:rsidRPr="00AA4453" w:rsidRDefault="00953CA0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94"/>
      </w:tblGrid>
      <w:tr w:rsidR="00953CA0" w:rsidRPr="00AA4453" w:rsidTr="00AA4453">
        <w:tc>
          <w:tcPr>
            <w:tcW w:w="4494" w:type="dxa"/>
          </w:tcPr>
          <w:p w:rsidR="00953CA0" w:rsidRPr="00AA4453" w:rsidRDefault="00953CA0" w:rsidP="00AA44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CA0" w:rsidRPr="00500A10" w:rsidRDefault="00953CA0" w:rsidP="00953CA0">
      <w:pPr>
        <w:spacing w:after="0"/>
        <w:ind w:left="3539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953CA0" w:rsidRPr="00500A10" w:rsidRDefault="00953CA0" w:rsidP="00953CA0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УТВЕРЖДЕН</w:t>
      </w:r>
      <w:r>
        <w:rPr>
          <w:rFonts w:ascii="Times New Roman" w:hAnsi="Times New Roman"/>
          <w:sz w:val="24"/>
          <w:szCs w:val="24"/>
        </w:rPr>
        <w:t>А</w:t>
      </w:r>
    </w:p>
    <w:p w:rsidR="00953CA0" w:rsidRPr="00500A10" w:rsidRDefault="00953CA0" w:rsidP="00953CA0">
      <w:pPr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953CA0" w:rsidRDefault="00953CA0" w:rsidP="00953CA0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Урмарского </w:t>
      </w: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953CA0" w:rsidRPr="00500A10" w:rsidRDefault="00953CA0" w:rsidP="00953CA0">
      <w:pPr>
        <w:spacing w:after="0"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Чувашской Республики</w:t>
      </w:r>
    </w:p>
    <w:p w:rsidR="00953CA0" w:rsidRDefault="00953CA0" w:rsidP="00953CA0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10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500A1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18.01.2023</w:t>
      </w:r>
      <w:r w:rsidRPr="00500A10">
        <w:rPr>
          <w:rFonts w:ascii="Times New Roman" w:hAnsi="Times New Roman"/>
          <w:sz w:val="24"/>
          <w:szCs w:val="24"/>
        </w:rPr>
        <w:t xml:space="preserve"> №</w:t>
      </w:r>
      <w:r w:rsidRPr="009232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74</w:t>
      </w:r>
    </w:p>
    <w:p w:rsidR="00953CA0" w:rsidRDefault="00953CA0" w:rsidP="00AA4453">
      <w:pPr>
        <w:pStyle w:val="ConsPlusTitle"/>
        <w:widowControl/>
        <w:ind w:firstLine="709"/>
        <w:jc w:val="center"/>
        <w:outlineLvl w:val="0"/>
      </w:pPr>
    </w:p>
    <w:p w:rsidR="00953CA0" w:rsidRDefault="00953CA0" w:rsidP="00AA4453">
      <w:pPr>
        <w:pStyle w:val="ConsPlusTitle"/>
        <w:widowControl/>
        <w:ind w:firstLine="709"/>
        <w:jc w:val="center"/>
        <w:outlineLvl w:val="0"/>
      </w:pPr>
    </w:p>
    <w:p w:rsidR="00AA4453" w:rsidRPr="00AA4453" w:rsidRDefault="00AA4453" w:rsidP="00AA4453">
      <w:pPr>
        <w:pStyle w:val="ConsPlusTitle"/>
        <w:widowControl/>
        <w:ind w:firstLine="709"/>
        <w:jc w:val="center"/>
        <w:outlineLvl w:val="0"/>
      </w:pPr>
      <w:r w:rsidRPr="00AA4453">
        <w:t>Должностная инструкция</w:t>
      </w:r>
    </w:p>
    <w:p w:rsidR="00AA4453" w:rsidRPr="00AA4453" w:rsidRDefault="00AA4453" w:rsidP="00AA4453">
      <w:pPr>
        <w:pStyle w:val="ConsPlusTitle"/>
        <w:widowControl/>
        <w:ind w:firstLine="709"/>
        <w:jc w:val="center"/>
        <w:outlineLvl w:val="0"/>
      </w:pPr>
      <w:r w:rsidRPr="00AA4453">
        <w:t>оперативного дежурного единой дежурно-диспетчерской службы</w:t>
      </w:r>
    </w:p>
    <w:p w:rsidR="00AA4453" w:rsidRPr="00AA4453" w:rsidRDefault="00AA4453" w:rsidP="00AA4453">
      <w:pPr>
        <w:pStyle w:val="ConsPlusTitle"/>
        <w:widowControl/>
        <w:ind w:firstLine="709"/>
        <w:jc w:val="center"/>
        <w:outlineLvl w:val="0"/>
      </w:pPr>
      <w:r w:rsidRPr="00AA4453">
        <w:t>Урмарского муниципального округа.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A445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A4453" w:rsidRPr="00AA4453" w:rsidRDefault="00AA4453" w:rsidP="00AA445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 xml:space="preserve">1.1. Дежурство единой дежурно–диспетчерской службы (далее – ЕДДС), </w:t>
      </w:r>
      <w:proofErr w:type="gramStart"/>
      <w:r w:rsidRPr="00AA4453">
        <w:rPr>
          <w:rFonts w:ascii="Times New Roman" w:hAnsi="Times New Roman" w:cs="Times New Roman"/>
          <w:sz w:val="24"/>
          <w:szCs w:val="24"/>
        </w:rPr>
        <w:t>организ</w:t>
      </w:r>
      <w:r w:rsidRPr="00AA4453">
        <w:rPr>
          <w:rFonts w:ascii="Times New Roman" w:hAnsi="Times New Roman" w:cs="Times New Roman"/>
          <w:sz w:val="24"/>
          <w:szCs w:val="24"/>
        </w:rPr>
        <w:t>у</w:t>
      </w:r>
      <w:r w:rsidRPr="00AA4453">
        <w:rPr>
          <w:rFonts w:ascii="Times New Roman" w:hAnsi="Times New Roman" w:cs="Times New Roman"/>
          <w:sz w:val="24"/>
          <w:szCs w:val="24"/>
        </w:rPr>
        <w:t>ется в круглосуточном режиме и осуществляется</w:t>
      </w:r>
      <w:proofErr w:type="gramEnd"/>
      <w:r w:rsidRPr="00AA4453">
        <w:rPr>
          <w:rFonts w:ascii="Times New Roman" w:hAnsi="Times New Roman" w:cs="Times New Roman"/>
          <w:sz w:val="24"/>
          <w:szCs w:val="24"/>
        </w:rPr>
        <w:t xml:space="preserve"> штатными диспетчерами в соответствии с графиком несения дежурства в помещении ЕДДС, которое оборудовано техническими средствами оповещения, связи, отображения информации, оснащено необходимой ор</w:t>
      </w:r>
      <w:r w:rsidRPr="00AA4453">
        <w:rPr>
          <w:rFonts w:ascii="Times New Roman" w:hAnsi="Times New Roman" w:cs="Times New Roman"/>
          <w:sz w:val="24"/>
          <w:szCs w:val="24"/>
        </w:rPr>
        <w:t>г</w:t>
      </w:r>
      <w:r w:rsidRPr="00AA4453">
        <w:rPr>
          <w:rFonts w:ascii="Times New Roman" w:hAnsi="Times New Roman" w:cs="Times New Roman"/>
          <w:sz w:val="24"/>
          <w:szCs w:val="24"/>
        </w:rPr>
        <w:t>техникой и документацией.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 xml:space="preserve">1.2. На оперативного дежурного (далее – ОД) возлагаются следующие </w:t>
      </w:r>
      <w:r w:rsidRPr="00AA4453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 xml:space="preserve">- незамедлительное доведение сигналов оповещения до Главы Урмарского </w:t>
      </w:r>
      <w:bookmarkStart w:id="3" w:name="_Hlk123722172"/>
      <w:r w:rsidRPr="00AA4453">
        <w:rPr>
          <w:rFonts w:ascii="Times New Roman" w:hAnsi="Times New Roman" w:cs="Times New Roman"/>
          <w:sz w:val="24"/>
          <w:szCs w:val="24"/>
        </w:rPr>
        <w:t>мун</w:t>
      </w:r>
      <w:r w:rsidRPr="00AA4453">
        <w:rPr>
          <w:rFonts w:ascii="Times New Roman" w:hAnsi="Times New Roman" w:cs="Times New Roman"/>
          <w:sz w:val="24"/>
          <w:szCs w:val="24"/>
        </w:rPr>
        <w:t>и</w:t>
      </w:r>
      <w:r w:rsidRPr="00AA4453">
        <w:rPr>
          <w:rFonts w:ascii="Times New Roman" w:hAnsi="Times New Roman" w:cs="Times New Roman"/>
          <w:sz w:val="24"/>
          <w:szCs w:val="24"/>
        </w:rPr>
        <w:t>ципального округа</w:t>
      </w:r>
      <w:bookmarkEnd w:id="3"/>
      <w:r w:rsidRPr="00AA4453">
        <w:rPr>
          <w:rFonts w:ascii="Times New Roman" w:hAnsi="Times New Roman" w:cs="Times New Roman"/>
          <w:sz w:val="24"/>
          <w:szCs w:val="24"/>
        </w:rPr>
        <w:t>;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 оповещение и персональный вызов членов комиссии по предупреждению и ли</w:t>
      </w:r>
      <w:r w:rsidRPr="00AA4453">
        <w:rPr>
          <w:rFonts w:ascii="Times New Roman" w:hAnsi="Times New Roman" w:cs="Times New Roman"/>
          <w:sz w:val="24"/>
          <w:szCs w:val="24"/>
        </w:rPr>
        <w:t>к</w:t>
      </w:r>
      <w:r w:rsidRPr="00AA4453">
        <w:rPr>
          <w:rFonts w:ascii="Times New Roman" w:hAnsi="Times New Roman" w:cs="Times New Roman"/>
          <w:sz w:val="24"/>
          <w:szCs w:val="24"/>
        </w:rPr>
        <w:t>видации чрезвычайных ситуаций, обеспечению пожарной безопасности и безопасности людей на водных объектах (далее - КЧС и ОПБ) и должностных лиц муниципального округа;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 оповещение и вызов дежурно-диспетчерских служб (далее - ДДС) организаций и учреждений района, а также сил постоянной готовности;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 оповещение населения о возникновении чрезвычайных ситуаций (далее - ЧС) и информирование его об использовании средств и способов защиты от поражающих фа</w:t>
      </w:r>
      <w:r w:rsidRPr="00AA4453">
        <w:rPr>
          <w:rFonts w:ascii="Times New Roman" w:hAnsi="Times New Roman" w:cs="Times New Roman"/>
          <w:sz w:val="24"/>
          <w:szCs w:val="24"/>
        </w:rPr>
        <w:t>к</w:t>
      </w:r>
      <w:r w:rsidRPr="00AA4453">
        <w:rPr>
          <w:rFonts w:ascii="Times New Roman" w:hAnsi="Times New Roman" w:cs="Times New Roman"/>
          <w:sz w:val="24"/>
          <w:szCs w:val="24"/>
        </w:rPr>
        <w:t>торов источника ЧС;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 прием от населения и организаций сообщений о любых чрезвычайных происш</w:t>
      </w:r>
      <w:r w:rsidRPr="00AA4453">
        <w:rPr>
          <w:rFonts w:ascii="Times New Roman" w:hAnsi="Times New Roman" w:cs="Times New Roman"/>
          <w:sz w:val="24"/>
          <w:szCs w:val="24"/>
        </w:rPr>
        <w:t>е</w:t>
      </w:r>
      <w:r w:rsidRPr="00AA4453">
        <w:rPr>
          <w:rFonts w:ascii="Times New Roman" w:hAnsi="Times New Roman" w:cs="Times New Roman"/>
          <w:sz w:val="24"/>
          <w:szCs w:val="24"/>
        </w:rPr>
        <w:t>ствиях, несущих информацию об угрозе или факте возникновения ЧС, включая информ</w:t>
      </w:r>
      <w:r w:rsidRPr="00AA4453">
        <w:rPr>
          <w:rFonts w:ascii="Times New Roman" w:hAnsi="Times New Roman" w:cs="Times New Roman"/>
          <w:sz w:val="24"/>
          <w:szCs w:val="24"/>
        </w:rPr>
        <w:t>а</w:t>
      </w:r>
      <w:r w:rsidRPr="00AA4453">
        <w:rPr>
          <w:rFonts w:ascii="Times New Roman" w:hAnsi="Times New Roman" w:cs="Times New Roman"/>
          <w:sz w:val="24"/>
          <w:szCs w:val="24"/>
        </w:rPr>
        <w:t>цию о пожарах;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 анализ и оценка достоверности поступившей информации, доведение ее до ДДС, в компетенцию которых входит реагирование на принятое сообщение;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 сбор от дежурно-диспетчерских служб, служб контроля и наблюдения за окруж</w:t>
      </w:r>
      <w:r w:rsidRPr="00AA4453">
        <w:rPr>
          <w:rFonts w:ascii="Times New Roman" w:hAnsi="Times New Roman" w:cs="Times New Roman"/>
          <w:sz w:val="24"/>
          <w:szCs w:val="24"/>
        </w:rPr>
        <w:t>а</w:t>
      </w:r>
      <w:r w:rsidRPr="00AA4453">
        <w:rPr>
          <w:rFonts w:ascii="Times New Roman" w:hAnsi="Times New Roman" w:cs="Times New Roman"/>
          <w:sz w:val="24"/>
          <w:szCs w:val="24"/>
        </w:rPr>
        <w:t>ющей средой (систем мониторинга) и распространение между ДДС полученной информ</w:t>
      </w:r>
      <w:r w:rsidRPr="00AA4453">
        <w:rPr>
          <w:rFonts w:ascii="Times New Roman" w:hAnsi="Times New Roman" w:cs="Times New Roman"/>
          <w:sz w:val="24"/>
          <w:szCs w:val="24"/>
        </w:rPr>
        <w:t>а</w:t>
      </w:r>
      <w:r w:rsidRPr="00AA4453">
        <w:rPr>
          <w:rFonts w:ascii="Times New Roman" w:hAnsi="Times New Roman" w:cs="Times New Roman"/>
          <w:sz w:val="24"/>
          <w:szCs w:val="24"/>
        </w:rPr>
        <w:t>ции об угрозе или факте возникновения ЧС, сложившейся обстановке и действиях сил и средств по ликвидации ЧС;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 обработка и анализ данных о ЧС, определение ее масштаба и уточнение состава ДДС, привлекаемых для реагирования на ЧС, их оповещение о переводе в высшие реж</w:t>
      </w:r>
      <w:r w:rsidRPr="00AA4453">
        <w:rPr>
          <w:rFonts w:ascii="Times New Roman" w:hAnsi="Times New Roman" w:cs="Times New Roman"/>
          <w:sz w:val="24"/>
          <w:szCs w:val="24"/>
        </w:rPr>
        <w:t>и</w:t>
      </w:r>
      <w:r w:rsidRPr="00AA4453">
        <w:rPr>
          <w:rFonts w:ascii="Times New Roman" w:hAnsi="Times New Roman" w:cs="Times New Roman"/>
          <w:sz w:val="24"/>
          <w:szCs w:val="24"/>
        </w:rPr>
        <w:t xml:space="preserve">мы </w:t>
      </w:r>
      <w:proofErr w:type="gramStart"/>
      <w:r w:rsidRPr="00AA4453">
        <w:rPr>
          <w:rFonts w:ascii="Times New Roman" w:hAnsi="Times New Roman" w:cs="Times New Roman"/>
          <w:sz w:val="24"/>
          <w:szCs w:val="24"/>
        </w:rPr>
        <w:t>функционирования районного звена территориальной подсистемы единой системы предупреждения</w:t>
      </w:r>
      <w:proofErr w:type="gramEnd"/>
      <w:r w:rsidRPr="00AA4453">
        <w:rPr>
          <w:rFonts w:ascii="Times New Roman" w:hAnsi="Times New Roman" w:cs="Times New Roman"/>
          <w:sz w:val="24"/>
          <w:szCs w:val="24"/>
        </w:rPr>
        <w:t xml:space="preserve"> и ликвидации ЧС (далее - РЗ ТП РСЧС);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 обобщение, оценка и контроль данных обстановки, принятых мер по ликвидации ЧС, подготовка и коррекция заранее разработанных и согласованных со службами вариа</w:t>
      </w:r>
      <w:r w:rsidRPr="00AA4453">
        <w:rPr>
          <w:rFonts w:ascii="Times New Roman" w:hAnsi="Times New Roman" w:cs="Times New Roman"/>
          <w:sz w:val="24"/>
          <w:szCs w:val="24"/>
        </w:rPr>
        <w:t>н</w:t>
      </w:r>
      <w:r w:rsidRPr="00AA4453">
        <w:rPr>
          <w:rFonts w:ascii="Times New Roman" w:hAnsi="Times New Roman" w:cs="Times New Roman"/>
          <w:sz w:val="24"/>
          <w:szCs w:val="24"/>
        </w:rPr>
        <w:t>тов управленческих решений по ликвидации ЧС, принятие экстренных мер и необход</w:t>
      </w:r>
      <w:r w:rsidRPr="00AA4453">
        <w:rPr>
          <w:rFonts w:ascii="Times New Roman" w:hAnsi="Times New Roman" w:cs="Times New Roman"/>
          <w:sz w:val="24"/>
          <w:szCs w:val="24"/>
        </w:rPr>
        <w:t>и</w:t>
      </w:r>
      <w:r w:rsidRPr="00AA4453">
        <w:rPr>
          <w:rFonts w:ascii="Times New Roman" w:hAnsi="Times New Roman" w:cs="Times New Roman"/>
          <w:sz w:val="24"/>
          <w:szCs w:val="24"/>
        </w:rPr>
        <w:t>мых решений (в пределах установленных вышестоящими органами полномочий);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 информирование дежурно-диспетчерских служб, привлекаемых к ликвидации ЧС, подчиненных сил постоянной готовности об обстановке, принятых и рекомендуемых м</w:t>
      </w:r>
      <w:r w:rsidRPr="00AA4453">
        <w:rPr>
          <w:rFonts w:ascii="Times New Roman" w:hAnsi="Times New Roman" w:cs="Times New Roman"/>
          <w:sz w:val="24"/>
          <w:szCs w:val="24"/>
        </w:rPr>
        <w:t>е</w:t>
      </w:r>
      <w:r w:rsidRPr="00AA4453">
        <w:rPr>
          <w:rFonts w:ascii="Times New Roman" w:hAnsi="Times New Roman" w:cs="Times New Roman"/>
          <w:sz w:val="24"/>
          <w:szCs w:val="24"/>
        </w:rPr>
        <w:t>рах;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lastRenderedPageBreak/>
        <w:t>- представление докладов (донесений) об угрозе или возникновении ЧС, сложи</w:t>
      </w:r>
      <w:r w:rsidRPr="00AA4453">
        <w:rPr>
          <w:rFonts w:ascii="Times New Roman" w:hAnsi="Times New Roman" w:cs="Times New Roman"/>
          <w:sz w:val="24"/>
          <w:szCs w:val="24"/>
        </w:rPr>
        <w:t>в</w:t>
      </w:r>
      <w:r w:rsidRPr="00AA4453">
        <w:rPr>
          <w:rFonts w:ascii="Times New Roman" w:hAnsi="Times New Roman" w:cs="Times New Roman"/>
          <w:sz w:val="24"/>
          <w:szCs w:val="24"/>
        </w:rPr>
        <w:t>шейся обстановке, возможных вариантах решений и действиях по ликвидации ЧС (на о</w:t>
      </w:r>
      <w:r w:rsidRPr="00AA4453">
        <w:rPr>
          <w:rFonts w:ascii="Times New Roman" w:hAnsi="Times New Roman" w:cs="Times New Roman"/>
          <w:sz w:val="24"/>
          <w:szCs w:val="24"/>
        </w:rPr>
        <w:t>с</w:t>
      </w:r>
      <w:r w:rsidRPr="00AA4453">
        <w:rPr>
          <w:rFonts w:ascii="Times New Roman" w:hAnsi="Times New Roman" w:cs="Times New Roman"/>
          <w:sz w:val="24"/>
          <w:szCs w:val="24"/>
        </w:rPr>
        <w:t>нове ранее подготовленных и согласованных планов) вышестоящим органам управления;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 доведение задач, поставленных вышестоящими органами управления РСЧС, до ДДС и подчиненных им сил постоянной готовности, контроль их выполнения и организ</w:t>
      </w:r>
      <w:r w:rsidRPr="00AA4453">
        <w:rPr>
          <w:rFonts w:ascii="Times New Roman" w:hAnsi="Times New Roman" w:cs="Times New Roman"/>
          <w:sz w:val="24"/>
          <w:szCs w:val="24"/>
        </w:rPr>
        <w:t>а</w:t>
      </w:r>
      <w:r w:rsidRPr="00AA4453">
        <w:rPr>
          <w:rFonts w:ascii="Times New Roman" w:hAnsi="Times New Roman" w:cs="Times New Roman"/>
          <w:sz w:val="24"/>
          <w:szCs w:val="24"/>
        </w:rPr>
        <w:t>ция взаимодействия;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 обобщение информации о произошедших ЧС (за сутки дежурства), ходе работ по их ликвидации и представление соответствующих докладов по подчиненности.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 xml:space="preserve">1.3. </w:t>
      </w:r>
      <w:r w:rsidRPr="00AA4453">
        <w:rPr>
          <w:rFonts w:ascii="Times New Roman" w:hAnsi="Times New Roman" w:cs="Times New Roman"/>
          <w:bCs/>
          <w:sz w:val="24"/>
          <w:szCs w:val="24"/>
        </w:rPr>
        <w:t>ЕДДС Урмарского муниципального округа является вышестоящим органом для всех ДДС учреждений и организаций района</w:t>
      </w:r>
      <w:r w:rsidRPr="00AA4453">
        <w:rPr>
          <w:rFonts w:ascii="Times New Roman" w:hAnsi="Times New Roman" w:cs="Times New Roman"/>
          <w:sz w:val="24"/>
          <w:szCs w:val="24"/>
        </w:rPr>
        <w:t>, а ОД ЕДДС является старшим по отн</w:t>
      </w:r>
      <w:r w:rsidRPr="00AA4453">
        <w:rPr>
          <w:rFonts w:ascii="Times New Roman" w:hAnsi="Times New Roman" w:cs="Times New Roman"/>
          <w:sz w:val="24"/>
          <w:szCs w:val="24"/>
        </w:rPr>
        <w:t>о</w:t>
      </w:r>
      <w:r w:rsidRPr="00AA4453">
        <w:rPr>
          <w:rFonts w:ascii="Times New Roman" w:hAnsi="Times New Roman" w:cs="Times New Roman"/>
          <w:sz w:val="24"/>
          <w:szCs w:val="24"/>
        </w:rPr>
        <w:t>шению к диспетчерам ДДС по вопросам сбора, обработки и обмена информации о ЧС, а также по вопросам координации совместных действий ДДС и сил в ЧС.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 xml:space="preserve">1.4. </w:t>
      </w:r>
      <w:r w:rsidRPr="00AA4453">
        <w:rPr>
          <w:rFonts w:ascii="Times New Roman" w:hAnsi="Times New Roman" w:cs="Times New Roman"/>
          <w:b/>
          <w:sz w:val="24"/>
          <w:szCs w:val="24"/>
        </w:rPr>
        <w:t>В режиме повседневной деятельности</w:t>
      </w:r>
      <w:r w:rsidRPr="00AA4453">
        <w:rPr>
          <w:rFonts w:ascii="Times New Roman" w:hAnsi="Times New Roman" w:cs="Times New Roman"/>
          <w:sz w:val="24"/>
          <w:szCs w:val="24"/>
        </w:rPr>
        <w:t xml:space="preserve"> ОД ЕДДС обеспечивает: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 прием от населения и организаций сообщений о любых чрезвычайных происш</w:t>
      </w:r>
      <w:r w:rsidRPr="00AA4453">
        <w:rPr>
          <w:rFonts w:ascii="Times New Roman" w:hAnsi="Times New Roman" w:cs="Times New Roman"/>
          <w:sz w:val="24"/>
          <w:szCs w:val="24"/>
        </w:rPr>
        <w:t>е</w:t>
      </w:r>
      <w:r w:rsidRPr="00AA4453">
        <w:rPr>
          <w:rFonts w:ascii="Times New Roman" w:hAnsi="Times New Roman" w:cs="Times New Roman"/>
          <w:sz w:val="24"/>
          <w:szCs w:val="24"/>
        </w:rPr>
        <w:t>ствиях, несущих информацию об угрозе или факте возникновения ЧС, включая информ</w:t>
      </w:r>
      <w:r w:rsidRPr="00AA4453">
        <w:rPr>
          <w:rFonts w:ascii="Times New Roman" w:hAnsi="Times New Roman" w:cs="Times New Roman"/>
          <w:sz w:val="24"/>
          <w:szCs w:val="24"/>
        </w:rPr>
        <w:t>а</w:t>
      </w:r>
      <w:r w:rsidRPr="00AA4453">
        <w:rPr>
          <w:rFonts w:ascii="Times New Roman" w:hAnsi="Times New Roman" w:cs="Times New Roman"/>
          <w:sz w:val="24"/>
          <w:szCs w:val="24"/>
        </w:rPr>
        <w:t>цию о пожарах</w:t>
      </w:r>
      <w:proofErr w:type="gramStart"/>
      <w:r w:rsidRPr="00AA4453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 обобщение информации о произошедших ЧС (за сутки дежурства), ходе работ по их ликвидации и представление соответствующих докладов по подчиненности;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 поддержание в готовности к применению программно-технических средств авт</w:t>
      </w:r>
      <w:r w:rsidRPr="00AA4453">
        <w:rPr>
          <w:rFonts w:ascii="Times New Roman" w:hAnsi="Times New Roman" w:cs="Times New Roman"/>
          <w:sz w:val="24"/>
          <w:szCs w:val="24"/>
        </w:rPr>
        <w:t>о</w:t>
      </w:r>
      <w:r w:rsidRPr="00AA4453">
        <w:rPr>
          <w:rFonts w:ascii="Times New Roman" w:hAnsi="Times New Roman" w:cs="Times New Roman"/>
          <w:sz w:val="24"/>
          <w:szCs w:val="24"/>
        </w:rPr>
        <w:t>матизации и сре</w:t>
      </w:r>
      <w:proofErr w:type="gramStart"/>
      <w:r w:rsidRPr="00AA445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A4453">
        <w:rPr>
          <w:rFonts w:ascii="Times New Roman" w:hAnsi="Times New Roman" w:cs="Times New Roman"/>
          <w:sz w:val="24"/>
          <w:szCs w:val="24"/>
        </w:rPr>
        <w:t>язи;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 внесение необходимых дополнений и изменений в банк данных, а также в стру</w:t>
      </w:r>
      <w:r w:rsidRPr="00AA4453">
        <w:rPr>
          <w:rFonts w:ascii="Times New Roman" w:hAnsi="Times New Roman" w:cs="Times New Roman"/>
          <w:sz w:val="24"/>
          <w:szCs w:val="24"/>
        </w:rPr>
        <w:t>к</w:t>
      </w:r>
      <w:r w:rsidRPr="00AA4453">
        <w:rPr>
          <w:rFonts w:ascii="Times New Roman" w:hAnsi="Times New Roman" w:cs="Times New Roman"/>
          <w:sz w:val="24"/>
          <w:szCs w:val="24"/>
        </w:rPr>
        <w:t>туру и содержание оперативных документов по реагированию ЕДДС на ЧС.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 xml:space="preserve">1.5. </w:t>
      </w:r>
      <w:r w:rsidRPr="00AA4453">
        <w:rPr>
          <w:rFonts w:ascii="Times New Roman" w:hAnsi="Times New Roman" w:cs="Times New Roman"/>
          <w:b/>
          <w:sz w:val="24"/>
          <w:szCs w:val="24"/>
        </w:rPr>
        <w:t>В режиме повышенной готовности</w:t>
      </w:r>
      <w:r w:rsidRPr="00AA4453">
        <w:rPr>
          <w:rFonts w:ascii="Times New Roman" w:hAnsi="Times New Roman" w:cs="Times New Roman"/>
          <w:sz w:val="24"/>
          <w:szCs w:val="24"/>
        </w:rPr>
        <w:t xml:space="preserve"> ОД ЕДДС дополнительно обеспечивает: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 заблаговременную подготовку дежурно-диспетчерского персонала к возможным действиям в случае возникновения ЧС;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 оповещение и персональный вызов членов КЧС и ОПБ, должностных лиц мун</w:t>
      </w:r>
      <w:r w:rsidRPr="00AA4453">
        <w:rPr>
          <w:rFonts w:ascii="Times New Roman" w:hAnsi="Times New Roman" w:cs="Times New Roman"/>
          <w:sz w:val="24"/>
          <w:szCs w:val="24"/>
        </w:rPr>
        <w:t>и</w:t>
      </w:r>
      <w:r w:rsidRPr="00AA4453">
        <w:rPr>
          <w:rFonts w:ascii="Times New Roman" w:hAnsi="Times New Roman" w:cs="Times New Roman"/>
          <w:sz w:val="24"/>
          <w:szCs w:val="24"/>
        </w:rPr>
        <w:t>ципального округа, ДДС, а также сил постоянной готовности муниципального округа;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 получение и обобщение данных наблюдения и контроля за обстановкой на терр</w:t>
      </w:r>
      <w:r w:rsidRPr="00AA4453">
        <w:rPr>
          <w:rFonts w:ascii="Times New Roman" w:hAnsi="Times New Roman" w:cs="Times New Roman"/>
          <w:sz w:val="24"/>
          <w:szCs w:val="24"/>
        </w:rPr>
        <w:t>и</w:t>
      </w:r>
      <w:r w:rsidRPr="00AA4453">
        <w:rPr>
          <w:rFonts w:ascii="Times New Roman" w:hAnsi="Times New Roman" w:cs="Times New Roman"/>
          <w:sz w:val="24"/>
          <w:szCs w:val="24"/>
        </w:rPr>
        <w:t>тории района, на потенциально опасных объектах, а также за состоянием окружающей среды;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 прогнозирование возможной обстановки, подготовку предложений по действиям привлекаемых сил и средств и доклад их по подчиненности;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 корректировку планов реагирования ЕДДС на вероятную ЧС и планов взаимоде</w:t>
      </w:r>
      <w:r w:rsidRPr="00AA4453">
        <w:rPr>
          <w:rFonts w:ascii="Times New Roman" w:hAnsi="Times New Roman" w:cs="Times New Roman"/>
          <w:sz w:val="24"/>
          <w:szCs w:val="24"/>
        </w:rPr>
        <w:t>й</w:t>
      </w:r>
      <w:r w:rsidRPr="00AA4453">
        <w:rPr>
          <w:rFonts w:ascii="Times New Roman" w:hAnsi="Times New Roman" w:cs="Times New Roman"/>
          <w:sz w:val="24"/>
          <w:szCs w:val="24"/>
        </w:rPr>
        <w:t xml:space="preserve">ствия </w:t>
      </w:r>
      <w:proofErr w:type="gramStart"/>
      <w:r w:rsidRPr="00AA445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A4453">
        <w:rPr>
          <w:rFonts w:ascii="Times New Roman" w:hAnsi="Times New Roman" w:cs="Times New Roman"/>
          <w:sz w:val="24"/>
          <w:szCs w:val="24"/>
        </w:rPr>
        <w:t xml:space="preserve"> соответствующими ДДС муниципального округа;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 координацию действий ДДС при принятии ими экстренных мер по предотвращ</w:t>
      </w:r>
      <w:r w:rsidRPr="00AA4453">
        <w:rPr>
          <w:rFonts w:ascii="Times New Roman" w:hAnsi="Times New Roman" w:cs="Times New Roman"/>
          <w:sz w:val="24"/>
          <w:szCs w:val="24"/>
        </w:rPr>
        <w:t>е</w:t>
      </w:r>
      <w:r w:rsidRPr="00AA4453">
        <w:rPr>
          <w:rFonts w:ascii="Times New Roman" w:hAnsi="Times New Roman" w:cs="Times New Roman"/>
          <w:sz w:val="24"/>
          <w:szCs w:val="24"/>
        </w:rPr>
        <w:t>нию ЧС или смягчению ее последствий;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 xml:space="preserve">1.6. </w:t>
      </w:r>
      <w:r w:rsidRPr="00AA4453">
        <w:rPr>
          <w:rFonts w:ascii="Times New Roman" w:hAnsi="Times New Roman" w:cs="Times New Roman"/>
          <w:b/>
          <w:sz w:val="24"/>
          <w:szCs w:val="24"/>
        </w:rPr>
        <w:t>В режиме ЧС</w:t>
      </w:r>
      <w:r w:rsidRPr="00AA4453">
        <w:rPr>
          <w:rFonts w:ascii="Times New Roman" w:hAnsi="Times New Roman" w:cs="Times New Roman"/>
          <w:sz w:val="24"/>
          <w:szCs w:val="24"/>
        </w:rPr>
        <w:t xml:space="preserve"> ОД ЕДДС осуществляет решение задач ЕДДС в полном объеме.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1.7. Перевод ЕДДС и ДДС района в режимы повышенной готовности и ЧС ос</w:t>
      </w:r>
      <w:r w:rsidRPr="00AA4453">
        <w:rPr>
          <w:rFonts w:ascii="Times New Roman" w:hAnsi="Times New Roman" w:cs="Times New Roman"/>
          <w:sz w:val="24"/>
          <w:szCs w:val="24"/>
        </w:rPr>
        <w:t>у</w:t>
      </w:r>
      <w:r w:rsidRPr="00AA4453">
        <w:rPr>
          <w:rFonts w:ascii="Times New Roman" w:hAnsi="Times New Roman" w:cs="Times New Roman"/>
          <w:sz w:val="24"/>
          <w:szCs w:val="24"/>
        </w:rPr>
        <w:t>ществляется ОД ЕДДС муниципального округа по указанию главы (председателя КЧС и ОПБ) муниципального округа о введении на территории соответствующего режима фун</w:t>
      </w:r>
      <w:r w:rsidRPr="00AA4453">
        <w:rPr>
          <w:rFonts w:ascii="Times New Roman" w:hAnsi="Times New Roman" w:cs="Times New Roman"/>
          <w:sz w:val="24"/>
          <w:szCs w:val="24"/>
        </w:rPr>
        <w:t>к</w:t>
      </w:r>
      <w:r w:rsidRPr="00AA4453">
        <w:rPr>
          <w:rFonts w:ascii="Times New Roman" w:hAnsi="Times New Roman" w:cs="Times New Roman"/>
          <w:sz w:val="24"/>
          <w:szCs w:val="24"/>
        </w:rPr>
        <w:t>ционирования  ТП РСЧС.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 xml:space="preserve">1.8. </w:t>
      </w:r>
      <w:proofErr w:type="gramStart"/>
      <w:r w:rsidRPr="00AA4453">
        <w:rPr>
          <w:rFonts w:ascii="Times New Roman" w:hAnsi="Times New Roman" w:cs="Times New Roman"/>
          <w:sz w:val="24"/>
          <w:szCs w:val="24"/>
        </w:rPr>
        <w:t>При выполнении функциональных обязанностей в период круглосуточного д</w:t>
      </w:r>
      <w:r w:rsidRPr="00AA4453">
        <w:rPr>
          <w:rFonts w:ascii="Times New Roman" w:hAnsi="Times New Roman" w:cs="Times New Roman"/>
          <w:sz w:val="24"/>
          <w:szCs w:val="24"/>
        </w:rPr>
        <w:t>е</w:t>
      </w:r>
      <w:r w:rsidRPr="00AA4453">
        <w:rPr>
          <w:rFonts w:ascii="Times New Roman" w:hAnsi="Times New Roman" w:cs="Times New Roman"/>
          <w:sz w:val="24"/>
          <w:szCs w:val="24"/>
        </w:rPr>
        <w:t>журства ОД ЕДДС Урмарского муниципального округа подчиняется главе муниципальн</w:t>
      </w:r>
      <w:r w:rsidRPr="00AA4453">
        <w:rPr>
          <w:rFonts w:ascii="Times New Roman" w:hAnsi="Times New Roman" w:cs="Times New Roman"/>
          <w:sz w:val="24"/>
          <w:szCs w:val="24"/>
        </w:rPr>
        <w:t>о</w:t>
      </w:r>
      <w:r w:rsidRPr="00AA4453">
        <w:rPr>
          <w:rFonts w:ascii="Times New Roman" w:hAnsi="Times New Roman" w:cs="Times New Roman"/>
          <w:sz w:val="24"/>
          <w:szCs w:val="24"/>
        </w:rPr>
        <w:t>го округа или лицу, его замещающему в установленном порядке, а по вопросам служе</w:t>
      </w:r>
      <w:r w:rsidRPr="00AA4453">
        <w:rPr>
          <w:rFonts w:ascii="Times New Roman" w:hAnsi="Times New Roman" w:cs="Times New Roman"/>
          <w:sz w:val="24"/>
          <w:szCs w:val="24"/>
        </w:rPr>
        <w:t>б</w:t>
      </w:r>
      <w:r w:rsidRPr="00AA4453">
        <w:rPr>
          <w:rFonts w:ascii="Times New Roman" w:hAnsi="Times New Roman" w:cs="Times New Roman"/>
          <w:sz w:val="24"/>
          <w:szCs w:val="24"/>
        </w:rPr>
        <w:t>ной деятельности – начальнику пункта управления ЕДДС Урмарского муниципального округа и начальнику отдела мобилизационной подготовки, специальных программ, гра</w:t>
      </w:r>
      <w:r w:rsidRPr="00AA4453">
        <w:rPr>
          <w:rFonts w:ascii="Times New Roman" w:hAnsi="Times New Roman" w:cs="Times New Roman"/>
          <w:sz w:val="24"/>
          <w:szCs w:val="24"/>
        </w:rPr>
        <w:t>ж</w:t>
      </w:r>
      <w:r w:rsidRPr="00AA4453">
        <w:rPr>
          <w:rFonts w:ascii="Times New Roman" w:hAnsi="Times New Roman" w:cs="Times New Roman"/>
          <w:sz w:val="24"/>
          <w:szCs w:val="24"/>
        </w:rPr>
        <w:t>данской обороны (далее – ГО) и чрезвычайным ситуациям (далее – ЧС) Урмарского м</w:t>
      </w:r>
      <w:r w:rsidRPr="00AA4453">
        <w:rPr>
          <w:rFonts w:ascii="Times New Roman" w:hAnsi="Times New Roman" w:cs="Times New Roman"/>
          <w:sz w:val="24"/>
          <w:szCs w:val="24"/>
        </w:rPr>
        <w:t>у</w:t>
      </w:r>
      <w:r w:rsidRPr="00AA4453">
        <w:rPr>
          <w:rFonts w:ascii="Times New Roman" w:hAnsi="Times New Roman" w:cs="Times New Roman"/>
          <w:sz w:val="24"/>
          <w:szCs w:val="24"/>
        </w:rPr>
        <w:t>ниципального округа.</w:t>
      </w:r>
      <w:proofErr w:type="gramEnd"/>
    </w:p>
    <w:p w:rsidR="00AA4453" w:rsidRPr="00AA4453" w:rsidRDefault="00AA4453" w:rsidP="00AA4453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A4453">
        <w:rPr>
          <w:rFonts w:ascii="Times New Roman" w:hAnsi="Times New Roman" w:cs="Times New Roman"/>
          <w:b/>
          <w:sz w:val="24"/>
          <w:szCs w:val="24"/>
        </w:rPr>
        <w:t>2. Обязанности дежурного диспетчера ЕДДС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 xml:space="preserve">2.1. В ходе несения дежурства дежурный ОД ЕДДС </w:t>
      </w:r>
      <w:r w:rsidRPr="00AA4453">
        <w:rPr>
          <w:rFonts w:ascii="Times New Roman" w:hAnsi="Times New Roman" w:cs="Times New Roman"/>
          <w:b/>
          <w:sz w:val="24"/>
          <w:szCs w:val="24"/>
        </w:rPr>
        <w:t>должен: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 немедленно приступить к экстренным действиям по оповещению и информир</w:t>
      </w:r>
      <w:r w:rsidRPr="00AA4453">
        <w:rPr>
          <w:rFonts w:ascii="Times New Roman" w:hAnsi="Times New Roman" w:cs="Times New Roman"/>
          <w:sz w:val="24"/>
          <w:szCs w:val="24"/>
        </w:rPr>
        <w:t>о</w:t>
      </w:r>
      <w:r w:rsidRPr="00AA4453">
        <w:rPr>
          <w:rFonts w:ascii="Times New Roman" w:hAnsi="Times New Roman" w:cs="Times New Roman"/>
          <w:sz w:val="24"/>
          <w:szCs w:val="24"/>
        </w:rPr>
        <w:t>ванию ДДС и руководителей служб РСЧС, к координации их усилий по предотвращению и (или) ликвидации ЧС после получения необходимых данных;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lastRenderedPageBreak/>
        <w:t>- самостоятельно принимать решения по защите и спасению людей (в рамках своих полномочий), если обстановка не дает возможности для согласования экстренных де</w:t>
      </w:r>
      <w:r w:rsidRPr="00AA4453">
        <w:rPr>
          <w:rFonts w:ascii="Times New Roman" w:hAnsi="Times New Roman" w:cs="Times New Roman"/>
          <w:sz w:val="24"/>
          <w:szCs w:val="24"/>
        </w:rPr>
        <w:t>й</w:t>
      </w:r>
      <w:r w:rsidRPr="00AA4453">
        <w:rPr>
          <w:rFonts w:ascii="Times New Roman" w:hAnsi="Times New Roman" w:cs="Times New Roman"/>
          <w:sz w:val="24"/>
          <w:szCs w:val="24"/>
        </w:rPr>
        <w:t>ствий с вышестоящими органами управления;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 xml:space="preserve">2.2. При приеме дежурства ОД ЕДДС </w:t>
      </w:r>
      <w:proofErr w:type="gramStart"/>
      <w:r w:rsidRPr="00AA4453">
        <w:rPr>
          <w:rFonts w:ascii="Times New Roman" w:hAnsi="Times New Roman" w:cs="Times New Roman"/>
          <w:b/>
          <w:sz w:val="24"/>
          <w:szCs w:val="24"/>
        </w:rPr>
        <w:t>обязан</w:t>
      </w:r>
      <w:proofErr w:type="gramEnd"/>
      <w:r w:rsidRPr="00AA4453">
        <w:rPr>
          <w:rFonts w:ascii="Times New Roman" w:hAnsi="Times New Roman" w:cs="Times New Roman"/>
          <w:b/>
          <w:sz w:val="24"/>
          <w:szCs w:val="24"/>
        </w:rPr>
        <w:t>: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A4453">
        <w:rPr>
          <w:rFonts w:ascii="Times New Roman" w:hAnsi="Times New Roman" w:cs="Times New Roman"/>
          <w:sz w:val="24"/>
          <w:szCs w:val="24"/>
        </w:rPr>
        <w:t>проверить и принять</w:t>
      </w:r>
      <w:proofErr w:type="gramEnd"/>
      <w:r w:rsidRPr="00AA4453">
        <w:rPr>
          <w:rFonts w:ascii="Times New Roman" w:hAnsi="Times New Roman" w:cs="Times New Roman"/>
          <w:sz w:val="24"/>
          <w:szCs w:val="24"/>
        </w:rPr>
        <w:t xml:space="preserve"> документы, средства оповещения и связи, другое имущество по описи;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 xml:space="preserve">- проверить состояние прямой связи с </w:t>
      </w:r>
      <w:proofErr w:type="gramStart"/>
      <w:r w:rsidRPr="00AA4453">
        <w:rPr>
          <w:rFonts w:ascii="Times New Roman" w:hAnsi="Times New Roman" w:cs="Times New Roman"/>
          <w:sz w:val="24"/>
          <w:szCs w:val="24"/>
        </w:rPr>
        <w:t>взаимодействующими</w:t>
      </w:r>
      <w:proofErr w:type="gramEnd"/>
      <w:r w:rsidRPr="00AA4453">
        <w:rPr>
          <w:rFonts w:ascii="Times New Roman" w:hAnsi="Times New Roman" w:cs="Times New Roman"/>
          <w:sz w:val="24"/>
          <w:szCs w:val="24"/>
        </w:rPr>
        <w:t xml:space="preserve"> ДДС;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 проверить техническое состояние других сре</w:t>
      </w:r>
      <w:proofErr w:type="gramStart"/>
      <w:r w:rsidRPr="00AA445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A4453">
        <w:rPr>
          <w:rFonts w:ascii="Times New Roman" w:hAnsi="Times New Roman" w:cs="Times New Roman"/>
          <w:sz w:val="24"/>
          <w:szCs w:val="24"/>
        </w:rPr>
        <w:t>язи и оповещения, при неи</w:t>
      </w:r>
      <w:r w:rsidRPr="00AA4453">
        <w:rPr>
          <w:rFonts w:ascii="Times New Roman" w:hAnsi="Times New Roman" w:cs="Times New Roman"/>
          <w:sz w:val="24"/>
          <w:szCs w:val="24"/>
        </w:rPr>
        <w:t>с</w:t>
      </w:r>
      <w:r w:rsidRPr="00AA4453">
        <w:rPr>
          <w:rFonts w:ascii="Times New Roman" w:hAnsi="Times New Roman" w:cs="Times New Roman"/>
          <w:sz w:val="24"/>
          <w:szCs w:val="24"/>
        </w:rPr>
        <w:t>правности средств связи и оповещения доложить вышестоящему руководству и принять меры к устранению неисправности;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 уточнить у сменяющегося ОД ЕДДС общую обстановку (какие были происш</w:t>
      </w:r>
      <w:r w:rsidRPr="00AA4453">
        <w:rPr>
          <w:rFonts w:ascii="Times New Roman" w:hAnsi="Times New Roman" w:cs="Times New Roman"/>
          <w:sz w:val="24"/>
          <w:szCs w:val="24"/>
        </w:rPr>
        <w:t>е</w:t>
      </w:r>
      <w:r w:rsidRPr="00AA4453">
        <w:rPr>
          <w:rFonts w:ascii="Times New Roman" w:hAnsi="Times New Roman" w:cs="Times New Roman"/>
          <w:sz w:val="24"/>
          <w:szCs w:val="24"/>
        </w:rPr>
        <w:t xml:space="preserve">ствия, кому </w:t>
      </w:r>
      <w:proofErr w:type="gramStart"/>
      <w:r w:rsidRPr="00AA445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A4453">
        <w:rPr>
          <w:rFonts w:ascii="Times New Roman" w:hAnsi="Times New Roman" w:cs="Times New Roman"/>
          <w:sz w:val="24"/>
          <w:szCs w:val="24"/>
        </w:rPr>
        <w:t xml:space="preserve"> какая информация доведена, какие мероприятия находятся на контроле, к</w:t>
      </w:r>
      <w:r w:rsidRPr="00AA4453">
        <w:rPr>
          <w:rFonts w:ascii="Times New Roman" w:hAnsi="Times New Roman" w:cs="Times New Roman"/>
          <w:sz w:val="24"/>
          <w:szCs w:val="24"/>
        </w:rPr>
        <w:t>а</w:t>
      </w:r>
      <w:r w:rsidRPr="00AA4453">
        <w:rPr>
          <w:rFonts w:ascii="Times New Roman" w:hAnsi="Times New Roman" w:cs="Times New Roman"/>
          <w:sz w:val="24"/>
          <w:szCs w:val="24"/>
        </w:rPr>
        <w:t>кие указания, распоряжения не доведены до исполнителей). Проверить запись данных в рабочей документации;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 доложить вышестоящему руководству (или лицу, его замещающему) об обст</w:t>
      </w:r>
      <w:r w:rsidRPr="00AA4453">
        <w:rPr>
          <w:rFonts w:ascii="Times New Roman" w:hAnsi="Times New Roman" w:cs="Times New Roman"/>
          <w:sz w:val="24"/>
          <w:szCs w:val="24"/>
        </w:rPr>
        <w:t>а</w:t>
      </w:r>
      <w:r w:rsidRPr="00AA4453">
        <w:rPr>
          <w:rFonts w:ascii="Times New Roman" w:hAnsi="Times New Roman" w:cs="Times New Roman"/>
          <w:sz w:val="24"/>
          <w:szCs w:val="24"/>
        </w:rPr>
        <w:t xml:space="preserve">новке </w:t>
      </w:r>
      <w:proofErr w:type="gramStart"/>
      <w:r w:rsidRPr="00AA445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A4453">
        <w:rPr>
          <w:rFonts w:ascii="Times New Roman" w:hAnsi="Times New Roman" w:cs="Times New Roman"/>
          <w:sz w:val="24"/>
          <w:szCs w:val="24"/>
        </w:rPr>
        <w:t xml:space="preserve"> о смене дежурства.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 xml:space="preserve">2.3. Во время несения службы ОД ЕДДС </w:t>
      </w:r>
      <w:proofErr w:type="gramStart"/>
      <w:r w:rsidRPr="00AA4453">
        <w:rPr>
          <w:rFonts w:ascii="Times New Roman" w:hAnsi="Times New Roman" w:cs="Times New Roman"/>
          <w:b/>
          <w:sz w:val="24"/>
          <w:szCs w:val="24"/>
        </w:rPr>
        <w:t>обязан</w:t>
      </w:r>
      <w:proofErr w:type="gramEnd"/>
      <w:r w:rsidRPr="00AA4453">
        <w:rPr>
          <w:rFonts w:ascii="Times New Roman" w:hAnsi="Times New Roman" w:cs="Times New Roman"/>
          <w:b/>
          <w:sz w:val="24"/>
          <w:szCs w:val="24"/>
        </w:rPr>
        <w:t>: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 организовать взаимодействие с ДДС учреждений и организаций муниципального округа. Уточнить состав и состояние служб РСЧС;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 вести необходимую документацию ЕДДС. При приеме сообщений,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представляться: «Оперативный дежурный ЕДДС Урмарского муниципального округа, (ФИО)</w:t>
      </w:r>
      <w:proofErr w:type="gramStart"/>
      <w:r w:rsidRPr="00AA4453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 xml:space="preserve">- при проведении тренировок (работе по реальным ЧС и происшествиям) </w:t>
      </w:r>
      <w:proofErr w:type="gramStart"/>
      <w:r w:rsidRPr="00AA4453">
        <w:rPr>
          <w:rFonts w:ascii="Times New Roman" w:hAnsi="Times New Roman" w:cs="Times New Roman"/>
          <w:sz w:val="24"/>
          <w:szCs w:val="24"/>
        </w:rPr>
        <w:t>отрабат</w:t>
      </w:r>
      <w:r w:rsidRPr="00AA4453">
        <w:rPr>
          <w:rFonts w:ascii="Times New Roman" w:hAnsi="Times New Roman" w:cs="Times New Roman"/>
          <w:sz w:val="24"/>
          <w:szCs w:val="24"/>
        </w:rPr>
        <w:t>ы</w:t>
      </w:r>
      <w:r w:rsidRPr="00AA4453">
        <w:rPr>
          <w:rFonts w:ascii="Times New Roman" w:hAnsi="Times New Roman" w:cs="Times New Roman"/>
          <w:sz w:val="24"/>
          <w:szCs w:val="24"/>
        </w:rPr>
        <w:t>вать и представлять</w:t>
      </w:r>
      <w:proofErr w:type="gramEnd"/>
      <w:r w:rsidRPr="00AA4453">
        <w:rPr>
          <w:rFonts w:ascii="Times New Roman" w:hAnsi="Times New Roman" w:cs="Times New Roman"/>
          <w:sz w:val="24"/>
          <w:szCs w:val="24"/>
        </w:rPr>
        <w:t xml:space="preserve"> в ЦУКС ГУ МЧС России по Чувашской Республике - Чувашии уст</w:t>
      </w:r>
      <w:r w:rsidRPr="00AA4453">
        <w:rPr>
          <w:rFonts w:ascii="Times New Roman" w:hAnsi="Times New Roman" w:cs="Times New Roman"/>
          <w:sz w:val="24"/>
          <w:szCs w:val="24"/>
        </w:rPr>
        <w:t>а</w:t>
      </w:r>
      <w:r w:rsidRPr="00AA4453">
        <w:rPr>
          <w:rFonts w:ascii="Times New Roman" w:hAnsi="Times New Roman" w:cs="Times New Roman"/>
          <w:sz w:val="24"/>
          <w:szCs w:val="24"/>
        </w:rPr>
        <w:t>новленный комплект документов;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 xml:space="preserve">- при получении сигналов оповещения довести их до главы </w:t>
      </w:r>
      <w:bookmarkStart w:id="4" w:name="_Hlk123722651"/>
      <w:r w:rsidRPr="00AA4453">
        <w:rPr>
          <w:rFonts w:ascii="Times New Roman" w:hAnsi="Times New Roman" w:cs="Times New Roman"/>
          <w:sz w:val="24"/>
          <w:szCs w:val="24"/>
        </w:rPr>
        <w:t>муниципального окр</w:t>
      </w:r>
      <w:r w:rsidRPr="00AA4453">
        <w:rPr>
          <w:rFonts w:ascii="Times New Roman" w:hAnsi="Times New Roman" w:cs="Times New Roman"/>
          <w:sz w:val="24"/>
          <w:szCs w:val="24"/>
        </w:rPr>
        <w:t>у</w:t>
      </w:r>
      <w:r w:rsidRPr="00AA4453">
        <w:rPr>
          <w:rFonts w:ascii="Times New Roman" w:hAnsi="Times New Roman" w:cs="Times New Roman"/>
          <w:sz w:val="24"/>
          <w:szCs w:val="24"/>
        </w:rPr>
        <w:t>га</w:t>
      </w:r>
      <w:bookmarkEnd w:id="4"/>
      <w:r w:rsidRPr="00AA4453">
        <w:rPr>
          <w:rFonts w:ascii="Times New Roman" w:hAnsi="Times New Roman" w:cs="Times New Roman"/>
          <w:sz w:val="24"/>
          <w:szCs w:val="24"/>
        </w:rPr>
        <w:t>. Записать время доведения сигнала;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 после получения указания главы муниципального округа (председателя КЧС и ОПБ) организовать оповещение должностных лиц муниципального округа, КЧС и ОПБ, ДДС и руководителей служб РСЧС. Зафиксировать время доведения сигнала (команды на оповещение) и обобщить результаты оповещения;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 докладывать немедленно Главе Урмарского муниципального округа об угрозе и возникновении ЧС, об авариях на системах жизнеобеспечения, а также о происшествиях, имеющих общественно-политический резонанс или повлекших тяжкие последствия;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 анализировать складывающуюся обстановку, готовить прогноз наихудшего и наиболее вероятного развития ЧС. Готовить предложения по проведению мероприятий, направленных на предупреждение (снижение последствий) ЧС, по применению сил и сре</w:t>
      </w:r>
      <w:proofErr w:type="gramStart"/>
      <w:r w:rsidRPr="00AA4453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A4453">
        <w:rPr>
          <w:rFonts w:ascii="Times New Roman" w:hAnsi="Times New Roman" w:cs="Times New Roman"/>
          <w:sz w:val="24"/>
          <w:szCs w:val="24"/>
        </w:rPr>
        <w:t>я ликвидации ЧС;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 координировать действия привлекаемых к ликвидации ЧС (происшествия) д</w:t>
      </w:r>
      <w:r w:rsidRPr="00AA4453">
        <w:rPr>
          <w:rFonts w:ascii="Times New Roman" w:hAnsi="Times New Roman" w:cs="Times New Roman"/>
          <w:sz w:val="24"/>
          <w:szCs w:val="24"/>
        </w:rPr>
        <w:t>е</w:t>
      </w:r>
      <w:r w:rsidRPr="00AA4453">
        <w:rPr>
          <w:rFonts w:ascii="Times New Roman" w:hAnsi="Times New Roman" w:cs="Times New Roman"/>
          <w:sz w:val="24"/>
          <w:szCs w:val="24"/>
        </w:rPr>
        <w:t>журных сил района;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 вести учет сил и средств, привлекаемых для ликвидации ЧС (происшествия). Осуществлять своевременный доклад о ходе и результатах работ по ликвидации ЧС (пр</w:t>
      </w:r>
      <w:r w:rsidRPr="00AA4453">
        <w:rPr>
          <w:rFonts w:ascii="Times New Roman" w:hAnsi="Times New Roman" w:cs="Times New Roman"/>
          <w:sz w:val="24"/>
          <w:szCs w:val="24"/>
        </w:rPr>
        <w:t>о</w:t>
      </w:r>
      <w:r w:rsidRPr="00AA4453">
        <w:rPr>
          <w:rFonts w:ascii="Times New Roman" w:hAnsi="Times New Roman" w:cs="Times New Roman"/>
          <w:sz w:val="24"/>
          <w:szCs w:val="24"/>
        </w:rPr>
        <w:t>исшествия);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 соблюдать меры пожарной безопасности в помещении ЕДДС;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 не допускать в помещение посторонних лиц без разрешения вышестоящего рук</w:t>
      </w:r>
      <w:r w:rsidRPr="00AA4453">
        <w:rPr>
          <w:rFonts w:ascii="Times New Roman" w:hAnsi="Times New Roman" w:cs="Times New Roman"/>
          <w:sz w:val="24"/>
          <w:szCs w:val="24"/>
        </w:rPr>
        <w:t>о</w:t>
      </w:r>
      <w:r w:rsidRPr="00AA4453">
        <w:rPr>
          <w:rFonts w:ascii="Times New Roman" w:hAnsi="Times New Roman" w:cs="Times New Roman"/>
          <w:sz w:val="24"/>
          <w:szCs w:val="24"/>
        </w:rPr>
        <w:t>водства или лица, его замещающего;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 соблюдать трудовую дисциплину, распорядок дня и меры по охране труда.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 xml:space="preserve">2.4. ОД ЕДДС </w:t>
      </w:r>
      <w:r w:rsidRPr="00AA4453">
        <w:rPr>
          <w:rFonts w:ascii="Times New Roman" w:hAnsi="Times New Roman" w:cs="Times New Roman"/>
          <w:b/>
          <w:sz w:val="24"/>
          <w:szCs w:val="24"/>
        </w:rPr>
        <w:t>запрещается: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 покидать свое рабочее место без разрешения вышестоящего руководства (лица, его замещающего);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 вести по техническим средствам связи (включая электронную почту и интернет) переговоры, не связанные с исполнением служебных обязанностей;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 отвлекаться от несения службы посторонними делами;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lastRenderedPageBreak/>
        <w:t>- передавать (сообщать) какую-либо информацию о ЧС (происшествии), их после</w:t>
      </w:r>
      <w:r w:rsidRPr="00AA4453">
        <w:rPr>
          <w:rFonts w:ascii="Times New Roman" w:hAnsi="Times New Roman" w:cs="Times New Roman"/>
          <w:sz w:val="24"/>
          <w:szCs w:val="24"/>
        </w:rPr>
        <w:t>д</w:t>
      </w:r>
      <w:r w:rsidRPr="00AA4453">
        <w:rPr>
          <w:rFonts w:ascii="Times New Roman" w:hAnsi="Times New Roman" w:cs="Times New Roman"/>
          <w:sz w:val="24"/>
          <w:szCs w:val="24"/>
        </w:rPr>
        <w:t>ствиях, масштабах, принятых мерах посторонним лицам, организациям и средствам ма</w:t>
      </w:r>
      <w:r w:rsidRPr="00AA4453">
        <w:rPr>
          <w:rFonts w:ascii="Times New Roman" w:hAnsi="Times New Roman" w:cs="Times New Roman"/>
          <w:sz w:val="24"/>
          <w:szCs w:val="24"/>
        </w:rPr>
        <w:t>с</w:t>
      </w:r>
      <w:r w:rsidRPr="00AA4453">
        <w:rPr>
          <w:rFonts w:ascii="Times New Roman" w:hAnsi="Times New Roman" w:cs="Times New Roman"/>
          <w:sz w:val="24"/>
          <w:szCs w:val="24"/>
        </w:rPr>
        <w:t>совой информации без разрешения Главы муниципального округа (председателя КЧС и ОПБ) или лиц, их замещающих.</w:t>
      </w:r>
    </w:p>
    <w:p w:rsidR="00AA4453" w:rsidRPr="00AA4453" w:rsidRDefault="00AA4453" w:rsidP="00AA4453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A4453">
        <w:rPr>
          <w:rFonts w:ascii="Times New Roman" w:hAnsi="Times New Roman" w:cs="Times New Roman"/>
          <w:b/>
          <w:sz w:val="24"/>
          <w:szCs w:val="24"/>
        </w:rPr>
        <w:t>3. Права ОД ЕДДС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 xml:space="preserve">3.1. ОД ЕДДС </w:t>
      </w:r>
      <w:r w:rsidRPr="00AA4453">
        <w:rPr>
          <w:rFonts w:ascii="Times New Roman" w:hAnsi="Times New Roman" w:cs="Times New Roman"/>
          <w:b/>
          <w:sz w:val="24"/>
          <w:szCs w:val="24"/>
        </w:rPr>
        <w:t>имеет право: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 самостоятельно принимать решения по защите и спасению людей (в рамках своих полномочий), если возникающая обстановка не дает возможности для согласования эк</w:t>
      </w:r>
      <w:r w:rsidRPr="00AA4453">
        <w:rPr>
          <w:rFonts w:ascii="Times New Roman" w:hAnsi="Times New Roman" w:cs="Times New Roman"/>
          <w:sz w:val="24"/>
          <w:szCs w:val="24"/>
        </w:rPr>
        <w:t>с</w:t>
      </w:r>
      <w:r w:rsidRPr="00AA4453">
        <w:rPr>
          <w:rFonts w:ascii="Times New Roman" w:hAnsi="Times New Roman" w:cs="Times New Roman"/>
          <w:sz w:val="24"/>
          <w:szCs w:val="24"/>
        </w:rPr>
        <w:t>тренных действий с руководством органов местного самоуправления или руководителями служб РСЧС с последующим докладом о принятых решениях и их результатах Главе м</w:t>
      </w:r>
      <w:r w:rsidRPr="00AA4453">
        <w:rPr>
          <w:rFonts w:ascii="Times New Roman" w:hAnsi="Times New Roman" w:cs="Times New Roman"/>
          <w:sz w:val="24"/>
          <w:szCs w:val="24"/>
        </w:rPr>
        <w:t>у</w:t>
      </w:r>
      <w:r w:rsidRPr="00AA4453">
        <w:rPr>
          <w:rFonts w:ascii="Times New Roman" w:hAnsi="Times New Roman" w:cs="Times New Roman"/>
          <w:sz w:val="24"/>
          <w:szCs w:val="24"/>
        </w:rPr>
        <w:t>ниципального округа (председателю КЧС и ОПБ);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 запрашивать необходимую информацию и бесплатно получать от учреждений, предприятий и организаций независимо от форм собственности и ведомственной прина</w:t>
      </w:r>
      <w:r w:rsidRPr="00AA4453">
        <w:rPr>
          <w:rFonts w:ascii="Times New Roman" w:hAnsi="Times New Roman" w:cs="Times New Roman"/>
          <w:sz w:val="24"/>
          <w:szCs w:val="24"/>
        </w:rPr>
        <w:t>д</w:t>
      </w:r>
      <w:r w:rsidRPr="00AA4453">
        <w:rPr>
          <w:rFonts w:ascii="Times New Roman" w:hAnsi="Times New Roman" w:cs="Times New Roman"/>
          <w:sz w:val="24"/>
          <w:szCs w:val="24"/>
        </w:rPr>
        <w:t>лежности необходимую для осуществления деятельности по предупреждению и ликвид</w:t>
      </w:r>
      <w:r w:rsidRPr="00AA4453">
        <w:rPr>
          <w:rFonts w:ascii="Times New Roman" w:hAnsi="Times New Roman" w:cs="Times New Roman"/>
          <w:sz w:val="24"/>
          <w:szCs w:val="24"/>
        </w:rPr>
        <w:t>а</w:t>
      </w:r>
      <w:r w:rsidRPr="00AA4453">
        <w:rPr>
          <w:rFonts w:ascii="Times New Roman" w:hAnsi="Times New Roman" w:cs="Times New Roman"/>
          <w:sz w:val="24"/>
          <w:szCs w:val="24"/>
        </w:rPr>
        <w:t>ции ЧС информацию;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 вносить предложения по улучшению организации работы ЕДДС;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 представлять ЕДДС по вопросам, относящимся к его компетенции;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 давать указания ДДС по вопросам организации проведения мероприятий, напра</w:t>
      </w:r>
      <w:r w:rsidRPr="00AA4453">
        <w:rPr>
          <w:rFonts w:ascii="Times New Roman" w:hAnsi="Times New Roman" w:cs="Times New Roman"/>
          <w:sz w:val="24"/>
          <w:szCs w:val="24"/>
        </w:rPr>
        <w:t>в</w:t>
      </w:r>
      <w:r w:rsidRPr="00AA4453">
        <w:rPr>
          <w:rFonts w:ascii="Times New Roman" w:hAnsi="Times New Roman" w:cs="Times New Roman"/>
          <w:sz w:val="24"/>
          <w:szCs w:val="24"/>
        </w:rPr>
        <w:t>ленных на предупреждение ЧС или ликвидации ее последствий.</w:t>
      </w:r>
    </w:p>
    <w:p w:rsidR="00AA4453" w:rsidRPr="00AA4453" w:rsidRDefault="00AA4453" w:rsidP="00AA4453">
      <w:pPr>
        <w:autoSpaceDE w:val="0"/>
        <w:autoSpaceDN w:val="0"/>
        <w:adjustRightInd w:val="0"/>
        <w:spacing w:before="240"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A4453">
        <w:rPr>
          <w:rFonts w:ascii="Times New Roman" w:hAnsi="Times New Roman" w:cs="Times New Roman"/>
          <w:b/>
          <w:sz w:val="24"/>
          <w:szCs w:val="24"/>
        </w:rPr>
        <w:t>4. Ответственность ОД ЕДДС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4.1. Дежурный диспетчер несет ответственность за своевременность принятия н</w:t>
      </w:r>
      <w:r w:rsidRPr="00AA4453">
        <w:rPr>
          <w:rFonts w:ascii="Times New Roman" w:hAnsi="Times New Roman" w:cs="Times New Roman"/>
          <w:sz w:val="24"/>
          <w:szCs w:val="24"/>
        </w:rPr>
        <w:t>е</w:t>
      </w:r>
      <w:r w:rsidRPr="00AA4453">
        <w:rPr>
          <w:rFonts w:ascii="Times New Roman" w:hAnsi="Times New Roman" w:cs="Times New Roman"/>
          <w:sz w:val="24"/>
          <w:szCs w:val="24"/>
        </w:rPr>
        <w:t>обходимых экстренных мер по защите населения и спасению людей, материальных и культурных ценностей.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 xml:space="preserve">4.2. ОД ЕДДС </w:t>
      </w:r>
      <w:r w:rsidRPr="00AA4453">
        <w:rPr>
          <w:rFonts w:ascii="Times New Roman" w:hAnsi="Times New Roman" w:cs="Times New Roman"/>
          <w:b/>
          <w:sz w:val="24"/>
          <w:szCs w:val="24"/>
        </w:rPr>
        <w:t>отвечает за: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 четкое и качественное исполнение возложенных на него должностных обязанн</w:t>
      </w:r>
      <w:r w:rsidRPr="00AA4453">
        <w:rPr>
          <w:rFonts w:ascii="Times New Roman" w:hAnsi="Times New Roman" w:cs="Times New Roman"/>
          <w:sz w:val="24"/>
          <w:szCs w:val="24"/>
        </w:rPr>
        <w:t>о</w:t>
      </w:r>
      <w:r w:rsidRPr="00AA4453">
        <w:rPr>
          <w:rFonts w:ascii="Times New Roman" w:hAnsi="Times New Roman" w:cs="Times New Roman"/>
          <w:sz w:val="24"/>
          <w:szCs w:val="24"/>
        </w:rPr>
        <w:t>стей;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 своевременное доведение сигналов оповещения (распоряжений);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 своевременное доведение распоряжения Главы муниципального округа (лица, его замещающего) на оповещение об экстренном сборе должностных лиц администрации, КЧС и ОПБ, руководителей служб РСЧС;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 своевременное оповещение персонала ДДС, в компетенцию которых входит ре</w:t>
      </w:r>
      <w:r w:rsidRPr="00AA4453">
        <w:rPr>
          <w:rFonts w:ascii="Times New Roman" w:hAnsi="Times New Roman" w:cs="Times New Roman"/>
          <w:sz w:val="24"/>
          <w:szCs w:val="24"/>
        </w:rPr>
        <w:t>а</w:t>
      </w:r>
      <w:r w:rsidRPr="00AA4453">
        <w:rPr>
          <w:rFonts w:ascii="Times New Roman" w:hAnsi="Times New Roman" w:cs="Times New Roman"/>
          <w:sz w:val="24"/>
          <w:szCs w:val="24"/>
        </w:rPr>
        <w:t>гирование на принятое сообщение об угрозе и возникновении ЧС, для принятия ими мер по защите населения и территории;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 правильную и безаварийную работу оборудования, систем оповещения и сре</w:t>
      </w:r>
      <w:proofErr w:type="gramStart"/>
      <w:r w:rsidRPr="00AA4453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A4453">
        <w:rPr>
          <w:rFonts w:ascii="Times New Roman" w:hAnsi="Times New Roman" w:cs="Times New Roman"/>
          <w:sz w:val="24"/>
          <w:szCs w:val="24"/>
        </w:rPr>
        <w:t>язи, находящихся в помещении ЕДДС;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>- поддержание в порядке и сохранности документации ЕДДС и ее своевременное и качественное ведение.</w:t>
      </w:r>
    </w:p>
    <w:p w:rsidR="00AA4453" w:rsidRPr="00AA4453" w:rsidRDefault="00AA4453" w:rsidP="00AA44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A4453" w:rsidRPr="00AA4453" w:rsidRDefault="00AA4453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44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453" w:rsidRPr="00AA4453" w:rsidRDefault="00AA4453" w:rsidP="00AA44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485C" w:rsidRPr="00AA4453" w:rsidRDefault="0078485C" w:rsidP="00AA4453">
      <w:pPr>
        <w:spacing w:after="0" w:line="240" w:lineRule="auto"/>
        <w:ind w:right="4818"/>
        <w:jc w:val="both"/>
        <w:rPr>
          <w:rFonts w:ascii="Times New Roman" w:hAnsi="Times New Roman" w:cs="Times New Roman"/>
          <w:sz w:val="24"/>
          <w:szCs w:val="24"/>
        </w:rPr>
      </w:pPr>
    </w:p>
    <w:sectPr w:rsidR="0078485C" w:rsidRPr="00AA4453" w:rsidSect="00953CA0">
      <w:pgSz w:w="11906" w:h="16838"/>
      <w:pgMar w:top="1134" w:right="851" w:bottom="709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524" w:rsidRDefault="00F35524" w:rsidP="00C65999">
      <w:pPr>
        <w:spacing w:after="0" w:line="240" w:lineRule="auto"/>
      </w:pPr>
      <w:r>
        <w:separator/>
      </w:r>
    </w:p>
  </w:endnote>
  <w:endnote w:type="continuationSeparator" w:id="0">
    <w:p w:rsidR="00F35524" w:rsidRDefault="00F35524" w:rsidP="00C65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unga">
    <w:panose1 w:val="00000400000000000000"/>
    <w:charset w:val="01"/>
    <w:family w:val="roman"/>
    <w:notTrueType/>
    <w:pitch w:val="variable"/>
  </w:font>
  <w:font w:name="Baltica">
    <w:altName w:val="Arial"/>
    <w:charset w:val="00"/>
    <w:family w:val="swiss"/>
    <w:pitch w:val="variable"/>
    <w:sig w:usb0="00000001" w:usb1="00000000" w:usb2="00000000" w:usb3="00000000" w:csb0="0000001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524" w:rsidRDefault="00F35524" w:rsidP="00C65999">
      <w:pPr>
        <w:spacing w:after="0" w:line="240" w:lineRule="auto"/>
      </w:pPr>
      <w:r>
        <w:separator/>
      </w:r>
    </w:p>
  </w:footnote>
  <w:footnote w:type="continuationSeparator" w:id="0">
    <w:p w:rsidR="00F35524" w:rsidRDefault="00F35524" w:rsidP="00C65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6B3E95"/>
    <w:multiLevelType w:val="hybridMultilevel"/>
    <w:tmpl w:val="C1927C60"/>
    <w:lvl w:ilvl="0" w:tplc="BBB49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826CB1"/>
    <w:multiLevelType w:val="hybridMultilevel"/>
    <w:tmpl w:val="0D0E4F0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95"/>
    <w:rsid w:val="00024C47"/>
    <w:rsid w:val="000255BE"/>
    <w:rsid w:val="000322F9"/>
    <w:rsid w:val="00056829"/>
    <w:rsid w:val="00063054"/>
    <w:rsid w:val="000A65F9"/>
    <w:rsid w:val="000B4E2A"/>
    <w:rsid w:val="000C766E"/>
    <w:rsid w:val="000E3F11"/>
    <w:rsid w:val="00134DE3"/>
    <w:rsid w:val="00135049"/>
    <w:rsid w:val="001548CB"/>
    <w:rsid w:val="0015737A"/>
    <w:rsid w:val="001667A9"/>
    <w:rsid w:val="00183513"/>
    <w:rsid w:val="00193AB4"/>
    <w:rsid w:val="001B2618"/>
    <w:rsid w:val="001C7F92"/>
    <w:rsid w:val="001E1AEB"/>
    <w:rsid w:val="001F191D"/>
    <w:rsid w:val="00201B83"/>
    <w:rsid w:val="00217F9A"/>
    <w:rsid w:val="0025402C"/>
    <w:rsid w:val="00267692"/>
    <w:rsid w:val="002A4093"/>
    <w:rsid w:val="002D6081"/>
    <w:rsid w:val="00314532"/>
    <w:rsid w:val="00315E3A"/>
    <w:rsid w:val="00316825"/>
    <w:rsid w:val="00336A21"/>
    <w:rsid w:val="00343B4B"/>
    <w:rsid w:val="00351ABD"/>
    <w:rsid w:val="00384237"/>
    <w:rsid w:val="003B1E19"/>
    <w:rsid w:val="00407EDB"/>
    <w:rsid w:val="00440983"/>
    <w:rsid w:val="00441B13"/>
    <w:rsid w:val="00444B8B"/>
    <w:rsid w:val="00467C44"/>
    <w:rsid w:val="004E0B5C"/>
    <w:rsid w:val="004E4C9A"/>
    <w:rsid w:val="00544681"/>
    <w:rsid w:val="00546136"/>
    <w:rsid w:val="00577527"/>
    <w:rsid w:val="00577FC1"/>
    <w:rsid w:val="005A0400"/>
    <w:rsid w:val="005A1AB6"/>
    <w:rsid w:val="005B0C14"/>
    <w:rsid w:val="005C3FA1"/>
    <w:rsid w:val="005D0F81"/>
    <w:rsid w:val="005E25EB"/>
    <w:rsid w:val="005F4E05"/>
    <w:rsid w:val="00622024"/>
    <w:rsid w:val="00651E23"/>
    <w:rsid w:val="00663D47"/>
    <w:rsid w:val="00681675"/>
    <w:rsid w:val="006D070D"/>
    <w:rsid w:val="006E6ADF"/>
    <w:rsid w:val="00741781"/>
    <w:rsid w:val="00774138"/>
    <w:rsid w:val="007820C9"/>
    <w:rsid w:val="0078485C"/>
    <w:rsid w:val="0079374A"/>
    <w:rsid w:val="007C71F4"/>
    <w:rsid w:val="007E2802"/>
    <w:rsid w:val="0081729D"/>
    <w:rsid w:val="00821378"/>
    <w:rsid w:val="00827496"/>
    <w:rsid w:val="00827B8C"/>
    <w:rsid w:val="0086136F"/>
    <w:rsid w:val="0088232E"/>
    <w:rsid w:val="00891B04"/>
    <w:rsid w:val="008944AF"/>
    <w:rsid w:val="00896CE8"/>
    <w:rsid w:val="008A6CD8"/>
    <w:rsid w:val="00911361"/>
    <w:rsid w:val="00922F38"/>
    <w:rsid w:val="00937032"/>
    <w:rsid w:val="00953CA0"/>
    <w:rsid w:val="009576F4"/>
    <w:rsid w:val="00997672"/>
    <w:rsid w:val="009A1B60"/>
    <w:rsid w:val="009C38CA"/>
    <w:rsid w:val="00A64001"/>
    <w:rsid w:val="00A82C9D"/>
    <w:rsid w:val="00A849F7"/>
    <w:rsid w:val="00AA1A20"/>
    <w:rsid w:val="00AA4453"/>
    <w:rsid w:val="00AB019D"/>
    <w:rsid w:val="00AC514A"/>
    <w:rsid w:val="00AD52EA"/>
    <w:rsid w:val="00AD5881"/>
    <w:rsid w:val="00B06A2D"/>
    <w:rsid w:val="00B567CA"/>
    <w:rsid w:val="00B7013A"/>
    <w:rsid w:val="00B72784"/>
    <w:rsid w:val="00B75F6F"/>
    <w:rsid w:val="00BD0D55"/>
    <w:rsid w:val="00BD1D2F"/>
    <w:rsid w:val="00BF389B"/>
    <w:rsid w:val="00C00EA3"/>
    <w:rsid w:val="00C22B0A"/>
    <w:rsid w:val="00C23FDC"/>
    <w:rsid w:val="00C33DFC"/>
    <w:rsid w:val="00C46A80"/>
    <w:rsid w:val="00C65999"/>
    <w:rsid w:val="00C65CF3"/>
    <w:rsid w:val="00C729AC"/>
    <w:rsid w:val="00CA7A97"/>
    <w:rsid w:val="00CC7544"/>
    <w:rsid w:val="00CF366B"/>
    <w:rsid w:val="00D04187"/>
    <w:rsid w:val="00D06164"/>
    <w:rsid w:val="00D11AF5"/>
    <w:rsid w:val="00D26D48"/>
    <w:rsid w:val="00D4085A"/>
    <w:rsid w:val="00D42EE2"/>
    <w:rsid w:val="00D46E60"/>
    <w:rsid w:val="00D65DB5"/>
    <w:rsid w:val="00D71F5F"/>
    <w:rsid w:val="00D957DF"/>
    <w:rsid w:val="00DC0FB3"/>
    <w:rsid w:val="00E03508"/>
    <w:rsid w:val="00E069B8"/>
    <w:rsid w:val="00E17416"/>
    <w:rsid w:val="00E229E1"/>
    <w:rsid w:val="00E35B16"/>
    <w:rsid w:val="00E364D7"/>
    <w:rsid w:val="00E42C06"/>
    <w:rsid w:val="00E5707E"/>
    <w:rsid w:val="00E63C85"/>
    <w:rsid w:val="00EA328F"/>
    <w:rsid w:val="00EC3086"/>
    <w:rsid w:val="00EE4895"/>
    <w:rsid w:val="00EF6019"/>
    <w:rsid w:val="00EF7AE2"/>
    <w:rsid w:val="00F35524"/>
    <w:rsid w:val="00F7776F"/>
    <w:rsid w:val="00F8050E"/>
    <w:rsid w:val="00FC367F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38C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C38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C38C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C38CA"/>
    <w:pPr>
      <w:keepNext/>
      <w:autoSpaceDE w:val="0"/>
      <w:autoSpaceDN w:val="0"/>
      <w:spacing w:before="60" w:after="60" w:line="220" w:lineRule="exact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9C38CA"/>
    <w:pPr>
      <w:keepNext/>
      <w:numPr>
        <w:ilvl w:val="12"/>
      </w:numPr>
      <w:spacing w:after="0" w:line="240" w:lineRule="auto"/>
      <w:ind w:left="-57" w:right="-57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38C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C38CA"/>
    <w:pPr>
      <w:keepNext/>
      <w:spacing w:after="0" w:line="240" w:lineRule="auto"/>
      <w:jc w:val="center"/>
      <w:outlineLvl w:val="6"/>
    </w:pPr>
    <w:rPr>
      <w:rFonts w:ascii="Journal" w:eastAsia="Times New Roman" w:hAnsi="Journal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C38C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26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C38CA"/>
    <w:pPr>
      <w:keepNext/>
      <w:spacing w:after="0" w:line="240" w:lineRule="auto"/>
      <w:ind w:left="-306" w:right="-79"/>
      <w:jc w:val="center"/>
      <w:outlineLvl w:val="8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8C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C38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C38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C38C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9C38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38C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C38CA"/>
    <w:rPr>
      <w:rFonts w:ascii="Journal" w:eastAsia="Times New Roman" w:hAnsi="Journal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C38CA"/>
    <w:rPr>
      <w:rFonts w:ascii="Times New Roman" w:eastAsia="Times New Roman" w:hAnsi="Times New Roman" w:cs="Times New Roman"/>
      <w:b/>
      <w:bCs/>
      <w:caps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C38CA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styleId="a3">
    <w:name w:val="Balloon Text"/>
    <w:basedOn w:val="a"/>
    <w:link w:val="a4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uiPriority w:val="1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1"/>
    <w:rsid w:val="0088232E"/>
    <w:rPr>
      <w:rFonts w:cs="Tunga"/>
      <w:shd w:val="clear" w:color="auto" w:fill="FFFFFF"/>
      <w:lang w:bidi="kn-IN"/>
    </w:rPr>
  </w:style>
  <w:style w:type="paragraph" w:customStyle="1" w:styleId="61">
    <w:name w:val="Основной текст6"/>
    <w:basedOn w:val="a"/>
    <w:link w:val="af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1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0">
    <w:name w:val="Body Text"/>
    <w:basedOn w:val="a"/>
    <w:link w:val="af1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9C38CA"/>
  </w:style>
  <w:style w:type="paragraph" w:styleId="32">
    <w:name w:val="Body Text Indent 3"/>
    <w:basedOn w:val="a"/>
    <w:link w:val="33"/>
    <w:rsid w:val="009C38CA"/>
    <w:pPr>
      <w:spacing w:after="0" w:line="240" w:lineRule="auto"/>
      <w:ind w:left="-2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9C3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9C38CA"/>
    <w:pPr>
      <w:suppressAutoHyphens/>
      <w:overflowPunct w:val="0"/>
      <w:autoSpaceDE w:val="0"/>
      <w:autoSpaceDN w:val="0"/>
      <w:adjustRightInd w:val="0"/>
      <w:spacing w:after="120" w:line="240" w:lineRule="auto"/>
      <w:ind w:left="283" w:right="-5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9C3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rsid w:val="009C38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C38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Indent 2"/>
    <w:basedOn w:val="a"/>
    <w:link w:val="25"/>
    <w:rsid w:val="009C38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9C3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Êîìó"/>
    <w:basedOn w:val="a"/>
    <w:rsid w:val="009C38CA"/>
    <w:pPr>
      <w:spacing w:before="6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3">
    <w:name w:val="Body Text 23"/>
    <w:basedOn w:val="a"/>
    <w:rsid w:val="009C38CA"/>
    <w:pPr>
      <w:autoSpaceDE w:val="0"/>
      <w:autoSpaceDN w:val="0"/>
      <w:spacing w:after="0" w:line="240" w:lineRule="auto"/>
      <w:jc w:val="both"/>
    </w:pPr>
    <w:rPr>
      <w:rFonts w:ascii="Baltica" w:eastAsia="Times New Roman" w:hAnsi="Baltica" w:cs="Times New Roman"/>
      <w:sz w:val="20"/>
      <w:szCs w:val="20"/>
      <w:lang w:eastAsia="ru-RU"/>
    </w:rPr>
  </w:style>
  <w:style w:type="paragraph" w:customStyle="1" w:styleId="12">
    <w:name w:val="Обычный1"/>
    <w:rsid w:val="009C38C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6">
    <w:name w:val="???????"/>
    <w:rsid w:val="009C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9C38C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9C38CA"/>
    <w:rPr>
      <w:rFonts w:ascii="Times New Roman" w:eastAsia="Times New Roman" w:hAnsi="Times New Roman" w:cs="Arial"/>
      <w:szCs w:val="20"/>
      <w:lang w:eastAsia="ru-RU"/>
    </w:rPr>
  </w:style>
  <w:style w:type="paragraph" w:styleId="af7">
    <w:name w:val="Block Text"/>
    <w:basedOn w:val="a"/>
    <w:rsid w:val="009C38CA"/>
    <w:pPr>
      <w:numPr>
        <w:ilvl w:val="12"/>
      </w:numPr>
      <w:spacing w:after="0" w:line="240" w:lineRule="auto"/>
      <w:ind w:left="-118" w:right="-11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нак Знак7"/>
    <w:rsid w:val="009C38CA"/>
    <w:rPr>
      <w:rFonts w:ascii="Arial" w:hAnsi="Arial" w:cs="Arial"/>
      <w:b/>
      <w:bCs/>
      <w:sz w:val="26"/>
      <w:szCs w:val="26"/>
    </w:rPr>
  </w:style>
  <w:style w:type="character" w:customStyle="1" w:styleId="26">
    <w:name w:val="Знак Знак2"/>
    <w:rsid w:val="009C38CA"/>
    <w:rPr>
      <w:b/>
      <w:sz w:val="40"/>
    </w:rPr>
  </w:style>
  <w:style w:type="character" w:customStyle="1" w:styleId="81">
    <w:name w:val="Знак Знак8"/>
    <w:rsid w:val="009C38CA"/>
    <w:rPr>
      <w:rFonts w:ascii="Arial" w:hAnsi="Arial" w:cs="Arial"/>
      <w:b/>
      <w:bCs/>
      <w:kern w:val="32"/>
      <w:sz w:val="32"/>
      <w:szCs w:val="32"/>
    </w:rPr>
  </w:style>
  <w:style w:type="character" w:customStyle="1" w:styleId="51">
    <w:name w:val="Знак Знак5"/>
    <w:rsid w:val="009C38CA"/>
    <w:rPr>
      <w:sz w:val="24"/>
      <w:szCs w:val="24"/>
    </w:rPr>
  </w:style>
  <w:style w:type="character" w:customStyle="1" w:styleId="62">
    <w:name w:val="Знак Знак6"/>
    <w:rsid w:val="009C38CA"/>
    <w:rPr>
      <w:b/>
      <w:bCs/>
      <w:sz w:val="24"/>
      <w:szCs w:val="24"/>
    </w:rPr>
  </w:style>
  <w:style w:type="character" w:customStyle="1" w:styleId="36">
    <w:name w:val="Знак Знак3"/>
    <w:rsid w:val="009C38CA"/>
    <w:rPr>
      <w:sz w:val="24"/>
      <w:szCs w:val="24"/>
    </w:rPr>
  </w:style>
  <w:style w:type="character" w:customStyle="1" w:styleId="13">
    <w:name w:val="Знак Знак1"/>
    <w:rsid w:val="009C38CA"/>
    <w:rPr>
      <w:sz w:val="24"/>
      <w:szCs w:val="24"/>
    </w:rPr>
  </w:style>
  <w:style w:type="character" w:customStyle="1" w:styleId="41">
    <w:name w:val="Знак Знак4"/>
    <w:rsid w:val="009C38CA"/>
    <w:rPr>
      <w:sz w:val="24"/>
      <w:szCs w:val="24"/>
    </w:rPr>
  </w:style>
  <w:style w:type="character" w:customStyle="1" w:styleId="af8">
    <w:name w:val="Знак Знак"/>
    <w:rsid w:val="009C38CA"/>
    <w:rPr>
      <w:rFonts w:cs="Arial"/>
      <w:sz w:val="22"/>
    </w:rPr>
  </w:style>
  <w:style w:type="paragraph" w:customStyle="1" w:styleId="af9">
    <w:name w:val="Знак Знак Знак Знак Знак Знак"/>
    <w:basedOn w:val="a"/>
    <w:rsid w:val="009C38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a">
    <w:name w:val="Document Map"/>
    <w:basedOn w:val="a"/>
    <w:link w:val="afb"/>
    <w:semiHidden/>
    <w:rsid w:val="009C38C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9C38C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FontStyle27">
    <w:name w:val="Font Style27"/>
    <w:rsid w:val="009C38CA"/>
    <w:rPr>
      <w:rFonts w:ascii="Times New Roman" w:hAnsi="Times New Roman" w:cs="Times New Roman"/>
      <w:color w:val="000000"/>
      <w:spacing w:val="30"/>
      <w:sz w:val="18"/>
      <w:szCs w:val="18"/>
    </w:rPr>
  </w:style>
  <w:style w:type="paragraph" w:customStyle="1" w:styleId="Style7">
    <w:name w:val="Style7"/>
    <w:basedOn w:val="a"/>
    <w:rsid w:val="009C38CA"/>
    <w:pPr>
      <w:widowControl w:val="0"/>
      <w:autoSpaceDE w:val="0"/>
      <w:autoSpaceDN w:val="0"/>
      <w:adjustRightInd w:val="0"/>
      <w:spacing w:after="0" w:line="293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9C38C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d">
    <w:name w:val="Название Знак"/>
    <w:basedOn w:val="a0"/>
    <w:link w:val="afc"/>
    <w:rsid w:val="009C38C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e">
    <w:name w:val="Subtitle"/>
    <w:basedOn w:val="a"/>
    <w:link w:val="aff"/>
    <w:qFormat/>
    <w:rsid w:val="009C38C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rsid w:val="009C38C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Знак1"/>
    <w:basedOn w:val="a"/>
    <w:rsid w:val="009C38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Style104">
    <w:name w:val="Font Style104"/>
    <w:rsid w:val="009C38CA"/>
    <w:rPr>
      <w:rFonts w:ascii="Times New Roman" w:hAnsi="Times New Roman" w:cs="Times New Roman"/>
      <w:b/>
      <w:bCs/>
      <w:sz w:val="16"/>
      <w:szCs w:val="16"/>
    </w:rPr>
  </w:style>
  <w:style w:type="paragraph" w:customStyle="1" w:styleId="63">
    <w:name w:val="заголовок 6"/>
    <w:basedOn w:val="a"/>
    <w:next w:val="a"/>
    <w:rsid w:val="009C38CA"/>
    <w:pPr>
      <w:keepNext/>
      <w:autoSpaceDE w:val="0"/>
      <w:autoSpaceDN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unhideWhenUsed/>
    <w:rsid w:val="009C38CA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1">
    <w:name w:val="Текст сноски Знак"/>
    <w:basedOn w:val="a0"/>
    <w:link w:val="aff0"/>
    <w:uiPriority w:val="99"/>
    <w:rsid w:val="009C38CA"/>
    <w:rPr>
      <w:rFonts w:ascii="Calibri" w:eastAsia="Calibri" w:hAnsi="Calibri" w:cs="Times New Roman"/>
      <w:sz w:val="20"/>
      <w:szCs w:val="20"/>
      <w:lang w:val="x-none"/>
    </w:rPr>
  </w:style>
  <w:style w:type="character" w:styleId="aff2">
    <w:name w:val="footnote reference"/>
    <w:uiPriority w:val="99"/>
    <w:unhideWhenUsed/>
    <w:rsid w:val="009C38CA"/>
    <w:rPr>
      <w:vertAlign w:val="superscript"/>
    </w:rPr>
  </w:style>
  <w:style w:type="paragraph" w:customStyle="1" w:styleId="ConsPlusTitle">
    <w:name w:val="ConsPlusTitle"/>
    <w:rsid w:val="00AA44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38C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C38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C38C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C38CA"/>
    <w:pPr>
      <w:keepNext/>
      <w:autoSpaceDE w:val="0"/>
      <w:autoSpaceDN w:val="0"/>
      <w:spacing w:before="60" w:after="60" w:line="220" w:lineRule="exact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9C38CA"/>
    <w:pPr>
      <w:keepNext/>
      <w:numPr>
        <w:ilvl w:val="12"/>
      </w:numPr>
      <w:spacing w:after="0" w:line="240" w:lineRule="auto"/>
      <w:ind w:left="-57" w:right="-57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38C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C38CA"/>
    <w:pPr>
      <w:keepNext/>
      <w:spacing w:after="0" w:line="240" w:lineRule="auto"/>
      <w:jc w:val="center"/>
      <w:outlineLvl w:val="6"/>
    </w:pPr>
    <w:rPr>
      <w:rFonts w:ascii="Journal" w:eastAsia="Times New Roman" w:hAnsi="Journal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C38C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26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C38CA"/>
    <w:pPr>
      <w:keepNext/>
      <w:spacing w:after="0" w:line="240" w:lineRule="auto"/>
      <w:ind w:left="-306" w:right="-79"/>
      <w:jc w:val="center"/>
      <w:outlineLvl w:val="8"/>
    </w:pPr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8C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C38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C38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C38C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9C38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38C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C38CA"/>
    <w:rPr>
      <w:rFonts w:ascii="Journal" w:eastAsia="Times New Roman" w:hAnsi="Journal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C38CA"/>
    <w:rPr>
      <w:rFonts w:ascii="Times New Roman" w:eastAsia="Times New Roman" w:hAnsi="Times New Roman" w:cs="Times New Roman"/>
      <w:b/>
      <w:bCs/>
      <w:caps/>
      <w:sz w:val="26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C38CA"/>
    <w:rPr>
      <w:rFonts w:ascii="Times New Roman" w:eastAsia="Times New Roman" w:hAnsi="Times New Roman" w:cs="Times New Roman"/>
      <w:spacing w:val="-4"/>
      <w:sz w:val="28"/>
      <w:szCs w:val="28"/>
      <w:lang w:eastAsia="ru-RU"/>
    </w:rPr>
  </w:style>
  <w:style w:type="paragraph" w:styleId="a3">
    <w:name w:val="Balloon Text"/>
    <w:basedOn w:val="a"/>
    <w:link w:val="a4"/>
    <w:semiHidden/>
    <w:unhideWhenUsed/>
    <w:rsid w:val="00EE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8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999"/>
  </w:style>
  <w:style w:type="paragraph" w:styleId="a7">
    <w:name w:val="footer"/>
    <w:basedOn w:val="a"/>
    <w:link w:val="a8"/>
    <w:uiPriority w:val="99"/>
    <w:unhideWhenUsed/>
    <w:rsid w:val="00C65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999"/>
  </w:style>
  <w:style w:type="paragraph" w:customStyle="1" w:styleId="Standard">
    <w:name w:val="Standard"/>
    <w:rsid w:val="00544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Internetlink">
    <w:name w:val="Internet link"/>
    <w:rsid w:val="0081729D"/>
    <w:rPr>
      <w:color w:val="0000FF"/>
      <w:u w:val="single" w:color="000000"/>
    </w:rPr>
  </w:style>
  <w:style w:type="paragraph" w:styleId="a9">
    <w:name w:val="List Paragraph"/>
    <w:basedOn w:val="Standard"/>
    <w:uiPriority w:val="99"/>
    <w:qFormat/>
    <w:rsid w:val="0081729D"/>
    <w:pPr>
      <w:widowControl/>
      <w:autoSpaceDN w:val="0"/>
      <w:spacing w:after="200"/>
      <w:ind w:left="720"/>
    </w:pPr>
    <w:rPr>
      <w:rFonts w:eastAsia="Times New Roman" w:cs="Times New Roman"/>
      <w:kern w:val="3"/>
      <w:lang w:eastAsia="ru-RU" w:bidi="ar-SA"/>
    </w:rPr>
  </w:style>
  <w:style w:type="table" w:styleId="aa">
    <w:name w:val="Table Grid"/>
    <w:basedOn w:val="a1"/>
    <w:rsid w:val="007848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E364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D71F5F"/>
    <w:rPr>
      <w:color w:val="0000FF" w:themeColor="hyperlink"/>
      <w:u w:val="single"/>
    </w:rPr>
  </w:style>
  <w:style w:type="paragraph" w:customStyle="1" w:styleId="Default">
    <w:name w:val="Default"/>
    <w:rsid w:val="00D71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86136F"/>
    <w:rPr>
      <w:rFonts w:cs="Times New Roman"/>
      <w:b/>
    </w:rPr>
  </w:style>
  <w:style w:type="paragraph" w:styleId="ae">
    <w:name w:val="No Spacing"/>
    <w:uiPriority w:val="1"/>
    <w:qFormat/>
    <w:rsid w:val="008823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Основной текст1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">
    <w:name w:val="Основной текст_"/>
    <w:link w:val="61"/>
    <w:rsid w:val="0088232E"/>
    <w:rPr>
      <w:rFonts w:cs="Tunga"/>
      <w:shd w:val="clear" w:color="auto" w:fill="FFFFFF"/>
      <w:lang w:bidi="kn-IN"/>
    </w:rPr>
  </w:style>
  <w:style w:type="paragraph" w:customStyle="1" w:styleId="61">
    <w:name w:val="Основной текст6"/>
    <w:basedOn w:val="a"/>
    <w:link w:val="af"/>
    <w:rsid w:val="0088232E"/>
    <w:pPr>
      <w:widowControl w:val="0"/>
      <w:shd w:val="clear" w:color="auto" w:fill="FFFFFF"/>
      <w:spacing w:after="0" w:line="274" w:lineRule="exact"/>
    </w:pPr>
    <w:rPr>
      <w:rFonts w:cs="Tunga"/>
      <w:shd w:val="clear" w:color="auto" w:fill="FFFFFF"/>
      <w:lang w:bidi="kn-IN"/>
    </w:rPr>
  </w:style>
  <w:style w:type="character" w:customStyle="1" w:styleId="21">
    <w:name w:val="Основной текст2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882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0">
    <w:name w:val="Body Text"/>
    <w:basedOn w:val="a"/>
    <w:link w:val="af1"/>
    <w:unhideWhenUsed/>
    <w:rsid w:val="00063054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06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C33DF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C33D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9C38CA"/>
  </w:style>
  <w:style w:type="paragraph" w:styleId="32">
    <w:name w:val="Body Text Indent 3"/>
    <w:basedOn w:val="a"/>
    <w:link w:val="33"/>
    <w:rsid w:val="009C38CA"/>
    <w:pPr>
      <w:spacing w:after="0" w:line="240" w:lineRule="auto"/>
      <w:ind w:left="-2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9C3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9C38CA"/>
    <w:pPr>
      <w:suppressAutoHyphens/>
      <w:overflowPunct w:val="0"/>
      <w:autoSpaceDE w:val="0"/>
      <w:autoSpaceDN w:val="0"/>
      <w:adjustRightInd w:val="0"/>
      <w:spacing w:after="120" w:line="240" w:lineRule="auto"/>
      <w:ind w:left="283" w:right="-58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9C3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rsid w:val="009C38C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9C38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4">
    <w:name w:val="Body Text Indent 2"/>
    <w:basedOn w:val="a"/>
    <w:link w:val="25"/>
    <w:rsid w:val="009C38C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9C38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Êîìó"/>
    <w:basedOn w:val="a"/>
    <w:rsid w:val="009C38CA"/>
    <w:pPr>
      <w:spacing w:before="60"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3">
    <w:name w:val="Body Text 23"/>
    <w:basedOn w:val="a"/>
    <w:rsid w:val="009C38CA"/>
    <w:pPr>
      <w:autoSpaceDE w:val="0"/>
      <w:autoSpaceDN w:val="0"/>
      <w:spacing w:after="0" w:line="240" w:lineRule="auto"/>
      <w:jc w:val="both"/>
    </w:pPr>
    <w:rPr>
      <w:rFonts w:ascii="Baltica" w:eastAsia="Times New Roman" w:hAnsi="Baltica" w:cs="Times New Roman"/>
      <w:sz w:val="20"/>
      <w:szCs w:val="20"/>
      <w:lang w:eastAsia="ru-RU"/>
    </w:rPr>
  </w:style>
  <w:style w:type="paragraph" w:customStyle="1" w:styleId="12">
    <w:name w:val="Обычный1"/>
    <w:rsid w:val="009C38C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6">
    <w:name w:val="???????"/>
    <w:rsid w:val="009C3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9C38C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9C38CA"/>
    <w:rPr>
      <w:rFonts w:ascii="Times New Roman" w:eastAsia="Times New Roman" w:hAnsi="Times New Roman" w:cs="Arial"/>
      <w:szCs w:val="20"/>
      <w:lang w:eastAsia="ru-RU"/>
    </w:rPr>
  </w:style>
  <w:style w:type="paragraph" w:styleId="af7">
    <w:name w:val="Block Text"/>
    <w:basedOn w:val="a"/>
    <w:rsid w:val="009C38CA"/>
    <w:pPr>
      <w:numPr>
        <w:ilvl w:val="12"/>
      </w:numPr>
      <w:spacing w:after="0" w:line="240" w:lineRule="auto"/>
      <w:ind w:left="-118" w:right="-11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нак Знак7"/>
    <w:rsid w:val="009C38CA"/>
    <w:rPr>
      <w:rFonts w:ascii="Arial" w:hAnsi="Arial" w:cs="Arial"/>
      <w:b/>
      <w:bCs/>
      <w:sz w:val="26"/>
      <w:szCs w:val="26"/>
    </w:rPr>
  </w:style>
  <w:style w:type="character" w:customStyle="1" w:styleId="26">
    <w:name w:val="Знак Знак2"/>
    <w:rsid w:val="009C38CA"/>
    <w:rPr>
      <w:b/>
      <w:sz w:val="40"/>
    </w:rPr>
  </w:style>
  <w:style w:type="character" w:customStyle="1" w:styleId="81">
    <w:name w:val="Знак Знак8"/>
    <w:rsid w:val="009C38CA"/>
    <w:rPr>
      <w:rFonts w:ascii="Arial" w:hAnsi="Arial" w:cs="Arial"/>
      <w:b/>
      <w:bCs/>
      <w:kern w:val="32"/>
      <w:sz w:val="32"/>
      <w:szCs w:val="32"/>
    </w:rPr>
  </w:style>
  <w:style w:type="character" w:customStyle="1" w:styleId="51">
    <w:name w:val="Знак Знак5"/>
    <w:rsid w:val="009C38CA"/>
    <w:rPr>
      <w:sz w:val="24"/>
      <w:szCs w:val="24"/>
    </w:rPr>
  </w:style>
  <w:style w:type="character" w:customStyle="1" w:styleId="62">
    <w:name w:val="Знак Знак6"/>
    <w:rsid w:val="009C38CA"/>
    <w:rPr>
      <w:b/>
      <w:bCs/>
      <w:sz w:val="24"/>
      <w:szCs w:val="24"/>
    </w:rPr>
  </w:style>
  <w:style w:type="character" w:customStyle="1" w:styleId="36">
    <w:name w:val="Знак Знак3"/>
    <w:rsid w:val="009C38CA"/>
    <w:rPr>
      <w:sz w:val="24"/>
      <w:szCs w:val="24"/>
    </w:rPr>
  </w:style>
  <w:style w:type="character" w:customStyle="1" w:styleId="13">
    <w:name w:val="Знак Знак1"/>
    <w:rsid w:val="009C38CA"/>
    <w:rPr>
      <w:sz w:val="24"/>
      <w:szCs w:val="24"/>
    </w:rPr>
  </w:style>
  <w:style w:type="character" w:customStyle="1" w:styleId="41">
    <w:name w:val="Знак Знак4"/>
    <w:rsid w:val="009C38CA"/>
    <w:rPr>
      <w:sz w:val="24"/>
      <w:szCs w:val="24"/>
    </w:rPr>
  </w:style>
  <w:style w:type="character" w:customStyle="1" w:styleId="af8">
    <w:name w:val="Знак Знак"/>
    <w:rsid w:val="009C38CA"/>
    <w:rPr>
      <w:rFonts w:cs="Arial"/>
      <w:sz w:val="22"/>
    </w:rPr>
  </w:style>
  <w:style w:type="paragraph" w:customStyle="1" w:styleId="af9">
    <w:name w:val="Знак Знак Знак Знак Знак Знак"/>
    <w:basedOn w:val="a"/>
    <w:rsid w:val="009C38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a">
    <w:name w:val="Document Map"/>
    <w:basedOn w:val="a"/>
    <w:link w:val="afb"/>
    <w:semiHidden/>
    <w:rsid w:val="009C38C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9C38CA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customStyle="1" w:styleId="FontStyle27">
    <w:name w:val="Font Style27"/>
    <w:rsid w:val="009C38CA"/>
    <w:rPr>
      <w:rFonts w:ascii="Times New Roman" w:hAnsi="Times New Roman" w:cs="Times New Roman"/>
      <w:color w:val="000000"/>
      <w:spacing w:val="30"/>
      <w:sz w:val="18"/>
      <w:szCs w:val="18"/>
    </w:rPr>
  </w:style>
  <w:style w:type="paragraph" w:customStyle="1" w:styleId="Style7">
    <w:name w:val="Style7"/>
    <w:basedOn w:val="a"/>
    <w:rsid w:val="009C38CA"/>
    <w:pPr>
      <w:widowControl w:val="0"/>
      <w:autoSpaceDE w:val="0"/>
      <w:autoSpaceDN w:val="0"/>
      <w:adjustRightInd w:val="0"/>
      <w:spacing w:after="0" w:line="293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9C38CA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d">
    <w:name w:val="Название Знак"/>
    <w:basedOn w:val="a0"/>
    <w:link w:val="afc"/>
    <w:rsid w:val="009C38C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fe">
    <w:name w:val="Subtitle"/>
    <w:basedOn w:val="a"/>
    <w:link w:val="aff"/>
    <w:qFormat/>
    <w:rsid w:val="009C38C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Подзаголовок Знак"/>
    <w:basedOn w:val="a0"/>
    <w:link w:val="afe"/>
    <w:rsid w:val="009C38C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Знак1"/>
    <w:basedOn w:val="a"/>
    <w:rsid w:val="009C38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ntStyle104">
    <w:name w:val="Font Style104"/>
    <w:rsid w:val="009C38CA"/>
    <w:rPr>
      <w:rFonts w:ascii="Times New Roman" w:hAnsi="Times New Roman" w:cs="Times New Roman"/>
      <w:b/>
      <w:bCs/>
      <w:sz w:val="16"/>
      <w:szCs w:val="16"/>
    </w:rPr>
  </w:style>
  <w:style w:type="paragraph" w:customStyle="1" w:styleId="63">
    <w:name w:val="заголовок 6"/>
    <w:basedOn w:val="a"/>
    <w:next w:val="a"/>
    <w:rsid w:val="009C38CA"/>
    <w:pPr>
      <w:keepNext/>
      <w:autoSpaceDE w:val="0"/>
      <w:autoSpaceDN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note text"/>
    <w:basedOn w:val="a"/>
    <w:link w:val="aff1"/>
    <w:uiPriority w:val="99"/>
    <w:unhideWhenUsed/>
    <w:rsid w:val="009C38CA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1">
    <w:name w:val="Текст сноски Знак"/>
    <w:basedOn w:val="a0"/>
    <w:link w:val="aff0"/>
    <w:uiPriority w:val="99"/>
    <w:rsid w:val="009C38CA"/>
    <w:rPr>
      <w:rFonts w:ascii="Calibri" w:eastAsia="Calibri" w:hAnsi="Calibri" w:cs="Times New Roman"/>
      <w:sz w:val="20"/>
      <w:szCs w:val="20"/>
      <w:lang w:val="x-none"/>
    </w:rPr>
  </w:style>
  <w:style w:type="character" w:styleId="aff2">
    <w:name w:val="footnote reference"/>
    <w:uiPriority w:val="99"/>
    <w:unhideWhenUsed/>
    <w:rsid w:val="009C38CA"/>
    <w:rPr>
      <w:vertAlign w:val="superscript"/>
    </w:rPr>
  </w:style>
  <w:style w:type="paragraph" w:customStyle="1" w:styleId="ConsPlusTitle">
    <w:name w:val="ConsPlusTitle"/>
    <w:rsid w:val="00AA44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D23E8620AB5944E54AC7E4546A99C78E80B6968FCC5F5F7F48B7131C5A8E34B39DAA88C6BE41ADEB654B3CaBI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DF0F-4F8E-476D-AD8A-BF354FCD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12207</Words>
  <Characters>69581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Паденькова Татьяна Михайловна</dc:creator>
  <cp:lastModifiedBy>Шишкина Н.В.</cp:lastModifiedBy>
  <cp:revision>2</cp:revision>
  <cp:lastPrinted>2023-01-18T13:04:00Z</cp:lastPrinted>
  <dcterms:created xsi:type="dcterms:W3CDTF">2023-01-19T05:41:00Z</dcterms:created>
  <dcterms:modified xsi:type="dcterms:W3CDTF">2023-01-19T05:41:00Z</dcterms:modified>
</cp:coreProperties>
</file>