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Default="00AC2E21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23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85</w:t>
                            </w:r>
                          </w:p>
                          <w:p w:rsidR="008465D9" w:rsidRPr="00EE4895" w:rsidRDefault="008465D9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Default="00AC2E21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23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85</w:t>
                      </w:r>
                    </w:p>
                    <w:p w:rsidR="008465D9" w:rsidRPr="00EE4895" w:rsidRDefault="008465D9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C2E21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23</w:t>
                            </w:r>
                            <w:r w:rsidR="00AA1A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85</w:t>
                            </w:r>
                            <w:r w:rsidR="007E28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C2E21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23</w:t>
                      </w:r>
                      <w:r w:rsidR="00AA1A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85</w:t>
                      </w:r>
                      <w:r w:rsidR="007E280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AC2E21" w:rsidRPr="00AC2E21" w:rsidRDefault="00AC2E21" w:rsidP="00AC2E21">
      <w:pPr>
        <w:pStyle w:val="20"/>
        <w:spacing w:after="0" w:line="240" w:lineRule="auto"/>
        <w:ind w:right="4818"/>
        <w:jc w:val="both"/>
      </w:pPr>
      <w:r w:rsidRPr="00AC2E21">
        <w:t>О повышении оплаты труда работников муниципальных учреждений Урмарского муниципального округа  Чувашской Ре</w:t>
      </w:r>
      <w:r w:rsidRPr="00AC2E21">
        <w:t>с</w:t>
      </w:r>
      <w:r w:rsidRPr="00AC2E21">
        <w:t>публики</w:t>
      </w:r>
    </w:p>
    <w:p w:rsidR="00AC2E21" w:rsidRPr="00AC2E21" w:rsidRDefault="00AC2E21" w:rsidP="00AC2E21">
      <w:pPr>
        <w:pStyle w:val="20"/>
        <w:spacing w:after="0" w:line="240" w:lineRule="auto"/>
        <w:ind w:right="4510"/>
        <w:jc w:val="both"/>
      </w:pPr>
    </w:p>
    <w:p w:rsidR="00AC2E21" w:rsidRDefault="00AC2E21" w:rsidP="00AC2E21">
      <w:pPr>
        <w:pStyle w:val="20"/>
        <w:spacing w:after="0" w:line="240" w:lineRule="auto"/>
        <w:ind w:right="-2" w:firstLine="708"/>
        <w:jc w:val="both"/>
        <w:rPr>
          <w:noProof/>
        </w:rPr>
      </w:pPr>
    </w:p>
    <w:p w:rsidR="00AC2E21" w:rsidRPr="00AC2E21" w:rsidRDefault="00AC2E21" w:rsidP="00AC2E21">
      <w:pPr>
        <w:pStyle w:val="20"/>
        <w:spacing w:after="0" w:line="240" w:lineRule="auto"/>
        <w:ind w:right="-2" w:firstLine="708"/>
        <w:jc w:val="both"/>
        <w:rPr>
          <w:noProof/>
        </w:rPr>
      </w:pPr>
      <w:r w:rsidRPr="00AC2E21">
        <w:rPr>
          <w:noProof/>
        </w:rPr>
        <w:t>В соответствии с постановлением Кабинета Министров Чувашской Республики   от 11.01.2023 г. № 2 «</w:t>
      </w:r>
      <w:r w:rsidRPr="00AC2E21">
        <w:t xml:space="preserve">О повышении оплаты труда работников государственных учреждений Чувашской Республики» Администрация Урмарского муниципального округа Чувашской Республики </w:t>
      </w:r>
      <w:proofErr w:type="gramStart"/>
      <w:r w:rsidRPr="00AC2E21">
        <w:t>п</w:t>
      </w:r>
      <w:proofErr w:type="gramEnd"/>
      <w:r w:rsidRPr="00AC2E21">
        <w:t xml:space="preserve"> о с т а н о в л я е т</w:t>
      </w:r>
      <w:r w:rsidRPr="00AC2E21">
        <w:rPr>
          <w:noProof/>
        </w:rPr>
        <w:t xml:space="preserve"> :</w:t>
      </w:r>
    </w:p>
    <w:p w:rsidR="00AC2E21" w:rsidRPr="00AC2E21" w:rsidRDefault="00AC2E21" w:rsidP="00AC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E21">
        <w:rPr>
          <w:rFonts w:ascii="Times New Roman" w:hAnsi="Times New Roman" w:cs="Times New Roman"/>
          <w:sz w:val="24"/>
          <w:szCs w:val="24"/>
        </w:rPr>
        <w:t>1.</w:t>
      </w:r>
      <w:r w:rsidRPr="00AC2E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2E21">
        <w:rPr>
          <w:rFonts w:ascii="Times New Roman" w:hAnsi="Times New Roman" w:cs="Times New Roman"/>
          <w:sz w:val="24"/>
          <w:szCs w:val="24"/>
        </w:rPr>
        <w:t>Повысить с 1 января 2023 г. на 6 процентов рекомендуемые минимальные разм</w:t>
      </w:r>
      <w:r w:rsidRPr="00AC2E21">
        <w:rPr>
          <w:rFonts w:ascii="Times New Roman" w:hAnsi="Times New Roman" w:cs="Times New Roman"/>
          <w:sz w:val="24"/>
          <w:szCs w:val="24"/>
        </w:rPr>
        <w:t>е</w:t>
      </w:r>
      <w:r w:rsidRPr="00AC2E21">
        <w:rPr>
          <w:rFonts w:ascii="Times New Roman" w:hAnsi="Times New Roman" w:cs="Times New Roman"/>
          <w:sz w:val="24"/>
          <w:szCs w:val="24"/>
        </w:rPr>
        <w:t>ры окладов  (должностных окладов), ставок заработной платы работников муниципал</w:t>
      </w:r>
      <w:r w:rsidRPr="00AC2E21">
        <w:rPr>
          <w:rFonts w:ascii="Times New Roman" w:hAnsi="Times New Roman" w:cs="Times New Roman"/>
          <w:sz w:val="24"/>
          <w:szCs w:val="24"/>
        </w:rPr>
        <w:t>ь</w:t>
      </w:r>
      <w:r w:rsidRPr="00AC2E21">
        <w:rPr>
          <w:rFonts w:ascii="Times New Roman" w:hAnsi="Times New Roman" w:cs="Times New Roman"/>
          <w:sz w:val="24"/>
          <w:szCs w:val="24"/>
        </w:rPr>
        <w:t>ных учреждений Урмарского муниципального округа Чувашской Республики, устано</w:t>
      </w:r>
      <w:r w:rsidRPr="00AC2E21">
        <w:rPr>
          <w:rFonts w:ascii="Times New Roman" w:hAnsi="Times New Roman" w:cs="Times New Roman"/>
          <w:sz w:val="24"/>
          <w:szCs w:val="24"/>
        </w:rPr>
        <w:t>в</w:t>
      </w:r>
      <w:r w:rsidRPr="00AC2E21">
        <w:rPr>
          <w:rFonts w:ascii="Times New Roman" w:hAnsi="Times New Roman" w:cs="Times New Roman"/>
          <w:sz w:val="24"/>
          <w:szCs w:val="24"/>
        </w:rPr>
        <w:t>ленные отраслевыми положениями об оплате труда работников муниципальных учрежд</w:t>
      </w:r>
      <w:r w:rsidRPr="00AC2E21">
        <w:rPr>
          <w:rFonts w:ascii="Times New Roman" w:hAnsi="Times New Roman" w:cs="Times New Roman"/>
          <w:sz w:val="24"/>
          <w:szCs w:val="24"/>
        </w:rPr>
        <w:t>е</w:t>
      </w:r>
      <w:r w:rsidRPr="00AC2E21">
        <w:rPr>
          <w:rFonts w:ascii="Times New Roman" w:hAnsi="Times New Roman" w:cs="Times New Roman"/>
          <w:sz w:val="24"/>
          <w:szCs w:val="24"/>
        </w:rPr>
        <w:t>ний Урмарского муниципального округа Чувашской Республики, утвержденными пост</w:t>
      </w:r>
      <w:r w:rsidRPr="00AC2E21">
        <w:rPr>
          <w:rFonts w:ascii="Times New Roman" w:hAnsi="Times New Roman" w:cs="Times New Roman"/>
          <w:sz w:val="24"/>
          <w:szCs w:val="24"/>
        </w:rPr>
        <w:t>а</w:t>
      </w:r>
      <w:r w:rsidRPr="00AC2E21">
        <w:rPr>
          <w:rFonts w:ascii="Times New Roman" w:hAnsi="Times New Roman" w:cs="Times New Roman"/>
          <w:sz w:val="24"/>
          <w:szCs w:val="24"/>
        </w:rPr>
        <w:t>новлениями главы администрации Урмарского муниципального округа Чувашской Ре</w:t>
      </w:r>
      <w:r w:rsidRPr="00AC2E21">
        <w:rPr>
          <w:rFonts w:ascii="Times New Roman" w:hAnsi="Times New Roman" w:cs="Times New Roman"/>
          <w:sz w:val="24"/>
          <w:szCs w:val="24"/>
        </w:rPr>
        <w:t>с</w:t>
      </w:r>
      <w:r w:rsidRPr="00AC2E21">
        <w:rPr>
          <w:rFonts w:ascii="Times New Roman" w:hAnsi="Times New Roman" w:cs="Times New Roman"/>
          <w:sz w:val="24"/>
          <w:szCs w:val="24"/>
        </w:rPr>
        <w:t>публики.</w:t>
      </w:r>
    </w:p>
    <w:p w:rsidR="00AC2E21" w:rsidRPr="00AC2E21" w:rsidRDefault="00AC2E21" w:rsidP="00AC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E21">
        <w:rPr>
          <w:rFonts w:ascii="Times New Roman" w:hAnsi="Times New Roman" w:cs="Times New Roman"/>
          <w:sz w:val="24"/>
          <w:szCs w:val="24"/>
        </w:rPr>
        <w:t>2.</w:t>
      </w:r>
      <w:r w:rsidRPr="00AC2E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2E21">
        <w:rPr>
          <w:rFonts w:ascii="Times New Roman" w:hAnsi="Times New Roman" w:cs="Times New Roman"/>
          <w:sz w:val="24"/>
          <w:szCs w:val="24"/>
        </w:rPr>
        <w:t>Руководителям муниципальных учреждений Урмарского муниципального округа Чувашской Республики с 1 января 2023 г. обеспечить повышение окладов (должностных окладов), ставок заработной платы работников на 6 процентов.</w:t>
      </w:r>
    </w:p>
    <w:p w:rsidR="00AC2E21" w:rsidRPr="00AC2E21" w:rsidRDefault="00AC2E21" w:rsidP="00AC2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E21">
        <w:rPr>
          <w:rFonts w:ascii="Times New Roman" w:hAnsi="Times New Roman" w:cs="Times New Roman"/>
          <w:color w:val="000000"/>
          <w:sz w:val="24"/>
          <w:szCs w:val="24"/>
        </w:rPr>
        <w:t>При повышении окладов (должностных окладов), ставок заработной платы их ра</w:t>
      </w:r>
      <w:r w:rsidRPr="00AC2E2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C2E21">
        <w:rPr>
          <w:rFonts w:ascii="Times New Roman" w:hAnsi="Times New Roman" w:cs="Times New Roman"/>
          <w:color w:val="000000"/>
          <w:sz w:val="24"/>
          <w:szCs w:val="24"/>
        </w:rPr>
        <w:t xml:space="preserve">меры подлежат округлению до целого рубля в сторону увеличения. </w:t>
      </w:r>
    </w:p>
    <w:p w:rsidR="00AC2E21" w:rsidRPr="00AC2E21" w:rsidRDefault="00AC2E21" w:rsidP="00AC2E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6"/>
      <w:r w:rsidRPr="00AC2E2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C2E2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AC2E21"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расходов, связанных с реализацией настоящего постановления, осуществлять в пределах средств  бюджета Урмарского муниципального округа Чува</w:t>
      </w:r>
      <w:r w:rsidRPr="00AC2E21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AC2E21">
        <w:rPr>
          <w:rFonts w:ascii="Times New Roman" w:hAnsi="Times New Roman" w:cs="Times New Roman"/>
          <w:sz w:val="24"/>
          <w:szCs w:val="24"/>
          <w:lang w:eastAsia="ru-RU"/>
        </w:rPr>
        <w:t>ской Республики на 2023 год, предусмотренных главным распорядителям средств  бю</w:t>
      </w:r>
      <w:r w:rsidRPr="00AC2E2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AC2E21">
        <w:rPr>
          <w:rFonts w:ascii="Times New Roman" w:hAnsi="Times New Roman" w:cs="Times New Roman"/>
          <w:sz w:val="24"/>
          <w:szCs w:val="24"/>
          <w:lang w:eastAsia="ru-RU"/>
        </w:rPr>
        <w:t>жета Урмарского муниципального округа Чувашской Республики.</w:t>
      </w:r>
    </w:p>
    <w:bookmarkEnd w:id="1"/>
    <w:p w:rsidR="00AC2E21" w:rsidRPr="00AC2E21" w:rsidRDefault="00AC2E21" w:rsidP="00AC2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C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proofErr w:type="gramStart"/>
      <w:r w:rsidRPr="00A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</w:t>
      </w:r>
      <w:r w:rsidRPr="00A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распространяется</w:t>
      </w:r>
      <w:proofErr w:type="gramEnd"/>
      <w:r w:rsidRPr="00AC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января  2023 года.</w:t>
      </w:r>
    </w:p>
    <w:p w:rsidR="00AC2E21" w:rsidRPr="00AC2E21" w:rsidRDefault="00AC2E21" w:rsidP="00AC2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 настоящего постановления возложить на финансовый отдел администрации Урмарского муниципального округа</w:t>
      </w:r>
      <w:r w:rsidRPr="00AC2E21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AC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E21" w:rsidRPr="00AC2E21" w:rsidRDefault="00AC2E21" w:rsidP="00AC2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E21" w:rsidRPr="00AC2E21" w:rsidRDefault="00AC2E21" w:rsidP="00AC2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E21" w:rsidRDefault="00AC2E21" w:rsidP="00A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21" w:rsidRPr="00AC2E21" w:rsidRDefault="00AC2E21" w:rsidP="00A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21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AC2E21" w:rsidRPr="00AC2E21" w:rsidRDefault="00AC2E21" w:rsidP="00A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21">
        <w:rPr>
          <w:rFonts w:ascii="Times New Roman" w:hAnsi="Times New Roman" w:cs="Times New Roman"/>
          <w:sz w:val="24"/>
          <w:szCs w:val="24"/>
        </w:rPr>
        <w:t xml:space="preserve">муниципального округа  </w:t>
      </w:r>
      <w:r w:rsidRPr="00AC2E21">
        <w:rPr>
          <w:rFonts w:ascii="Times New Roman" w:hAnsi="Times New Roman" w:cs="Times New Roman"/>
          <w:sz w:val="24"/>
          <w:szCs w:val="24"/>
        </w:rPr>
        <w:tab/>
      </w:r>
      <w:r w:rsidRPr="00AC2E21">
        <w:rPr>
          <w:rFonts w:ascii="Times New Roman" w:hAnsi="Times New Roman" w:cs="Times New Roman"/>
          <w:sz w:val="24"/>
          <w:szCs w:val="24"/>
        </w:rPr>
        <w:tab/>
      </w:r>
      <w:r w:rsidRPr="00AC2E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2E21">
        <w:rPr>
          <w:rFonts w:ascii="Times New Roman" w:hAnsi="Times New Roman" w:cs="Times New Roman"/>
          <w:sz w:val="24"/>
          <w:szCs w:val="24"/>
        </w:rPr>
        <w:t>В.В. Шигильдеев</w:t>
      </w:r>
    </w:p>
    <w:p w:rsidR="00AC2E21" w:rsidRPr="00AC2E21" w:rsidRDefault="00AC2E21" w:rsidP="00A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21" w:rsidRPr="00AC2E21" w:rsidRDefault="00AC2E21" w:rsidP="00A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21" w:rsidRPr="00AC2E21" w:rsidRDefault="00AC2E21" w:rsidP="00AC2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E21" w:rsidRPr="00AC2E21" w:rsidRDefault="00AC2E21" w:rsidP="00AC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E21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Енькова Альбина Васильевна</w:t>
      </w:r>
    </w:p>
    <w:p w:rsidR="0078485C" w:rsidRPr="00AC2E21" w:rsidRDefault="00AC2E21" w:rsidP="00A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21">
        <w:rPr>
          <w:rFonts w:ascii="Times New Roman" w:eastAsia="Times New Roman" w:hAnsi="Times New Roman" w:cs="Times New Roman"/>
          <w:sz w:val="20"/>
          <w:szCs w:val="20"/>
          <w:lang w:eastAsia="ru-RU"/>
        </w:rPr>
        <w:t>8(835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C2E21">
        <w:rPr>
          <w:rFonts w:ascii="Times New Roman" w:eastAsia="Times New Roman" w:hAnsi="Times New Roman" w:cs="Times New Roman"/>
          <w:sz w:val="20"/>
          <w:szCs w:val="20"/>
          <w:lang w:eastAsia="ru-RU"/>
        </w:rPr>
        <w:t>44)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2E21">
        <w:rPr>
          <w:rFonts w:ascii="Times New Roman" w:eastAsia="Times New Roman" w:hAnsi="Times New Roman" w:cs="Times New Roman"/>
          <w:sz w:val="20"/>
          <w:szCs w:val="20"/>
          <w:lang w:eastAsia="ru-RU"/>
        </w:rPr>
        <w:t>2-17-01</w:t>
      </w:r>
    </w:p>
    <w:sectPr w:rsidR="0078485C" w:rsidRPr="00AC2E21" w:rsidSect="00651E23">
      <w:pgSz w:w="11906" w:h="16838"/>
      <w:pgMar w:top="1134" w:right="851" w:bottom="99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70" w:rsidRDefault="00550B70" w:rsidP="00C65999">
      <w:pPr>
        <w:spacing w:after="0" w:line="240" w:lineRule="auto"/>
      </w:pPr>
      <w:r>
        <w:separator/>
      </w:r>
    </w:p>
  </w:endnote>
  <w:endnote w:type="continuationSeparator" w:id="0">
    <w:p w:rsidR="00550B70" w:rsidRDefault="00550B70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70" w:rsidRDefault="00550B70" w:rsidP="00C65999">
      <w:pPr>
        <w:spacing w:after="0" w:line="240" w:lineRule="auto"/>
      </w:pPr>
      <w:r>
        <w:separator/>
      </w:r>
    </w:p>
  </w:footnote>
  <w:footnote w:type="continuationSeparator" w:id="0">
    <w:p w:rsidR="00550B70" w:rsidRDefault="00550B70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F92"/>
    <w:rsid w:val="001E1AEB"/>
    <w:rsid w:val="001F191D"/>
    <w:rsid w:val="00201B83"/>
    <w:rsid w:val="00217F9A"/>
    <w:rsid w:val="00222748"/>
    <w:rsid w:val="0025402C"/>
    <w:rsid w:val="00267692"/>
    <w:rsid w:val="002A4093"/>
    <w:rsid w:val="002B7881"/>
    <w:rsid w:val="002D6081"/>
    <w:rsid w:val="00314532"/>
    <w:rsid w:val="00315E3A"/>
    <w:rsid w:val="00316825"/>
    <w:rsid w:val="00336A21"/>
    <w:rsid w:val="00343B4B"/>
    <w:rsid w:val="00351ABD"/>
    <w:rsid w:val="00384237"/>
    <w:rsid w:val="003B1E19"/>
    <w:rsid w:val="00407EDB"/>
    <w:rsid w:val="00440983"/>
    <w:rsid w:val="00441B13"/>
    <w:rsid w:val="00444B8B"/>
    <w:rsid w:val="00467C44"/>
    <w:rsid w:val="004E0B5C"/>
    <w:rsid w:val="004E4C9A"/>
    <w:rsid w:val="00544681"/>
    <w:rsid w:val="00546136"/>
    <w:rsid w:val="00550B70"/>
    <w:rsid w:val="00577527"/>
    <w:rsid w:val="00577FC1"/>
    <w:rsid w:val="005A0400"/>
    <w:rsid w:val="005A1AB6"/>
    <w:rsid w:val="005B0C14"/>
    <w:rsid w:val="005C3FA1"/>
    <w:rsid w:val="005D0F81"/>
    <w:rsid w:val="005E25EB"/>
    <w:rsid w:val="005F4E05"/>
    <w:rsid w:val="00622024"/>
    <w:rsid w:val="00651E23"/>
    <w:rsid w:val="00663D47"/>
    <w:rsid w:val="006D070D"/>
    <w:rsid w:val="006E6ADF"/>
    <w:rsid w:val="00741781"/>
    <w:rsid w:val="00774138"/>
    <w:rsid w:val="007820C9"/>
    <w:rsid w:val="0078485C"/>
    <w:rsid w:val="0079374A"/>
    <w:rsid w:val="007C71F4"/>
    <w:rsid w:val="007E2802"/>
    <w:rsid w:val="0081729D"/>
    <w:rsid w:val="00821378"/>
    <w:rsid w:val="00827496"/>
    <w:rsid w:val="00827B8C"/>
    <w:rsid w:val="008465D9"/>
    <w:rsid w:val="0086136F"/>
    <w:rsid w:val="0088232E"/>
    <w:rsid w:val="00891B04"/>
    <w:rsid w:val="008944AF"/>
    <w:rsid w:val="00896CE8"/>
    <w:rsid w:val="008A6CD8"/>
    <w:rsid w:val="00911361"/>
    <w:rsid w:val="00922F38"/>
    <w:rsid w:val="00937032"/>
    <w:rsid w:val="009576F4"/>
    <w:rsid w:val="00997672"/>
    <w:rsid w:val="009A1B60"/>
    <w:rsid w:val="00A24DAE"/>
    <w:rsid w:val="00A64001"/>
    <w:rsid w:val="00A82C9D"/>
    <w:rsid w:val="00A849F7"/>
    <w:rsid w:val="00AA1A20"/>
    <w:rsid w:val="00AB019D"/>
    <w:rsid w:val="00AC2E21"/>
    <w:rsid w:val="00AC514A"/>
    <w:rsid w:val="00AD52EA"/>
    <w:rsid w:val="00AD5881"/>
    <w:rsid w:val="00B06A2D"/>
    <w:rsid w:val="00B567CA"/>
    <w:rsid w:val="00B7013A"/>
    <w:rsid w:val="00B72784"/>
    <w:rsid w:val="00B75F6F"/>
    <w:rsid w:val="00BD0D55"/>
    <w:rsid w:val="00BD1D2F"/>
    <w:rsid w:val="00BF389B"/>
    <w:rsid w:val="00C00EA3"/>
    <w:rsid w:val="00C22B0A"/>
    <w:rsid w:val="00C23FDC"/>
    <w:rsid w:val="00C33DFC"/>
    <w:rsid w:val="00C46A80"/>
    <w:rsid w:val="00C65999"/>
    <w:rsid w:val="00C65CF3"/>
    <w:rsid w:val="00C729AC"/>
    <w:rsid w:val="00CA7A97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E03508"/>
    <w:rsid w:val="00E069B8"/>
    <w:rsid w:val="00E17416"/>
    <w:rsid w:val="00E229E1"/>
    <w:rsid w:val="00E35B16"/>
    <w:rsid w:val="00E364D7"/>
    <w:rsid w:val="00E42C06"/>
    <w:rsid w:val="00E5707E"/>
    <w:rsid w:val="00E63C85"/>
    <w:rsid w:val="00EA328F"/>
    <w:rsid w:val="00EC3086"/>
    <w:rsid w:val="00EE4895"/>
    <w:rsid w:val="00EF6019"/>
    <w:rsid w:val="00EF7AE2"/>
    <w:rsid w:val="00F7776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70B5-790F-4F92-8AE6-4BC1506D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2023-01-23T12:24:00Z</cp:lastPrinted>
  <dcterms:created xsi:type="dcterms:W3CDTF">2023-01-24T06:43:00Z</dcterms:created>
  <dcterms:modified xsi:type="dcterms:W3CDTF">2023-01-24T06:43:00Z</dcterms:modified>
</cp:coreProperties>
</file>