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Default="00AC2E21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C3A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8048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100</w:t>
                            </w:r>
                          </w:p>
                          <w:p w:rsidR="008465D9" w:rsidRPr="00EE4895" w:rsidRDefault="008465D9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Default="00AC2E21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9C3A6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8048C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100</w:t>
                      </w:r>
                    </w:p>
                    <w:p w:rsidR="008465D9" w:rsidRPr="00EE4895" w:rsidRDefault="008465D9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C2E21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C3A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8048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100</w:t>
                            </w:r>
                            <w:r w:rsidR="007E280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C2E21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9C3A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8048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100</w:t>
                      </w:r>
                      <w:r w:rsidR="007E280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41466A" w:rsidRDefault="0041466A" w:rsidP="009C3A6F">
      <w:pPr>
        <w:pStyle w:val="1"/>
        <w:tabs>
          <w:tab w:val="left" w:pos="0"/>
          <w:tab w:val="left" w:pos="4536"/>
        </w:tabs>
        <w:spacing w:before="0" w:after="0"/>
        <w:ind w:right="4820"/>
        <w:contextualSpacing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8048C1" w:rsidRPr="008048C1" w:rsidRDefault="008048C1" w:rsidP="008048C1">
      <w:pPr>
        <w:shd w:val="clear" w:color="auto" w:fill="FFFFFF"/>
        <w:tabs>
          <w:tab w:val="left" w:pos="504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8048C1">
        <w:rPr>
          <w:rFonts w:ascii="Times New Roman" w:hAnsi="Times New Roman" w:cs="Times New Roman"/>
          <w:sz w:val="24"/>
          <w:szCs w:val="24"/>
        </w:rPr>
        <w:t>Об утверждении перечней объектов для использования труда лиц, осужденных к обязательным и исправительным р</w:t>
      </w:r>
      <w:r w:rsidRPr="008048C1">
        <w:rPr>
          <w:rFonts w:ascii="Times New Roman" w:hAnsi="Times New Roman" w:cs="Times New Roman"/>
          <w:sz w:val="24"/>
          <w:szCs w:val="24"/>
        </w:rPr>
        <w:t>а</w:t>
      </w:r>
      <w:r w:rsidRPr="008048C1">
        <w:rPr>
          <w:rFonts w:ascii="Times New Roman" w:hAnsi="Times New Roman" w:cs="Times New Roman"/>
          <w:sz w:val="24"/>
          <w:szCs w:val="24"/>
        </w:rPr>
        <w:t>ботам на территории Урмарского рай</w:t>
      </w:r>
      <w:r w:rsidRPr="008048C1">
        <w:rPr>
          <w:rFonts w:ascii="Times New Roman" w:hAnsi="Times New Roman" w:cs="Times New Roman"/>
          <w:sz w:val="24"/>
          <w:szCs w:val="24"/>
        </w:rPr>
        <w:t>о</w:t>
      </w:r>
      <w:r w:rsidRPr="008048C1">
        <w:rPr>
          <w:rFonts w:ascii="Times New Roman" w:hAnsi="Times New Roman" w:cs="Times New Roman"/>
          <w:sz w:val="24"/>
          <w:szCs w:val="24"/>
        </w:rPr>
        <w:t>на</w:t>
      </w:r>
    </w:p>
    <w:p w:rsidR="008048C1" w:rsidRPr="008048C1" w:rsidRDefault="008048C1" w:rsidP="008048C1">
      <w:pPr>
        <w:shd w:val="clear" w:color="auto" w:fill="FFFFFF"/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48C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8048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ст. 49</w:t>
        </w:r>
      </w:hyperlink>
      <w:r w:rsidRPr="008048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048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50</w:t>
        </w:r>
      </w:hyperlink>
      <w:r w:rsidRPr="008048C1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</w:t>
      </w:r>
      <w:hyperlink r:id="rId13" w:history="1">
        <w:r w:rsidRPr="008048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ст. 25</w:t>
        </w:r>
      </w:hyperlink>
      <w:r w:rsidRPr="008048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048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39</w:t>
        </w:r>
      </w:hyperlink>
      <w:r w:rsidRPr="008048C1">
        <w:rPr>
          <w:rFonts w:ascii="Times New Roman" w:hAnsi="Times New Roman" w:cs="Times New Roman"/>
          <w:sz w:val="24"/>
          <w:szCs w:val="24"/>
        </w:rPr>
        <w:t xml:space="preserve"> Уголовно-исполнительного кодекса Российской Федерации, администрация Урмарского муниципального округа Чувашской Республики постановляет:</w:t>
      </w: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8048C1">
        <w:rPr>
          <w:rFonts w:ascii="Times New Roman" w:hAnsi="Times New Roman" w:cs="Times New Roman"/>
          <w:sz w:val="24"/>
          <w:szCs w:val="24"/>
        </w:rPr>
        <w:t>1. Утвердить Перечень объектов для использования труда лиц, осужденных к и</w:t>
      </w:r>
      <w:r w:rsidRPr="008048C1">
        <w:rPr>
          <w:rFonts w:ascii="Times New Roman" w:hAnsi="Times New Roman" w:cs="Times New Roman"/>
          <w:sz w:val="24"/>
          <w:szCs w:val="24"/>
        </w:rPr>
        <w:t>с</w:t>
      </w:r>
      <w:r w:rsidRPr="008048C1">
        <w:rPr>
          <w:rFonts w:ascii="Times New Roman" w:hAnsi="Times New Roman" w:cs="Times New Roman"/>
          <w:sz w:val="24"/>
          <w:szCs w:val="24"/>
        </w:rPr>
        <w:t xml:space="preserve">правительным работам по согласованию с </w:t>
      </w:r>
      <w:proofErr w:type="spellStart"/>
      <w:r w:rsidRPr="008048C1">
        <w:rPr>
          <w:rFonts w:ascii="Times New Roman" w:hAnsi="Times New Roman" w:cs="Times New Roman"/>
          <w:sz w:val="24"/>
          <w:szCs w:val="24"/>
        </w:rPr>
        <w:t>Цивильским</w:t>
      </w:r>
      <w:proofErr w:type="spellEnd"/>
      <w:r w:rsidRPr="008048C1">
        <w:rPr>
          <w:rFonts w:ascii="Times New Roman" w:hAnsi="Times New Roman" w:cs="Times New Roman"/>
          <w:sz w:val="24"/>
          <w:szCs w:val="24"/>
        </w:rPr>
        <w:t xml:space="preserve"> МФ ФКУ ИУУ УФСИН России по Чувашской Республике - Чувашии, согласно </w:t>
      </w:r>
      <w:hyperlink r:id="rId15" w:anchor="sub_1000" w:history="1">
        <w:r w:rsidRPr="008048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 1</w:t>
        </w:r>
      </w:hyperlink>
      <w:r w:rsidRPr="008048C1">
        <w:rPr>
          <w:rFonts w:ascii="Times New Roman" w:hAnsi="Times New Roman" w:cs="Times New Roman"/>
          <w:sz w:val="24"/>
          <w:szCs w:val="24"/>
        </w:rPr>
        <w:t xml:space="preserve"> к настоящему пост</w:t>
      </w:r>
      <w:r w:rsidRPr="008048C1">
        <w:rPr>
          <w:rFonts w:ascii="Times New Roman" w:hAnsi="Times New Roman" w:cs="Times New Roman"/>
          <w:sz w:val="24"/>
          <w:szCs w:val="24"/>
        </w:rPr>
        <w:t>а</w:t>
      </w:r>
      <w:r w:rsidRPr="008048C1">
        <w:rPr>
          <w:rFonts w:ascii="Times New Roman" w:hAnsi="Times New Roman" w:cs="Times New Roman"/>
          <w:sz w:val="24"/>
          <w:szCs w:val="24"/>
        </w:rPr>
        <w:t>новлению.</w:t>
      </w: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8048C1">
        <w:rPr>
          <w:rFonts w:ascii="Times New Roman" w:hAnsi="Times New Roman" w:cs="Times New Roman"/>
          <w:sz w:val="24"/>
          <w:szCs w:val="24"/>
        </w:rPr>
        <w:t>2. Утвердить Перечень объектов для использования труда лиц, осужденных к об</w:t>
      </w:r>
      <w:r w:rsidRPr="008048C1">
        <w:rPr>
          <w:rFonts w:ascii="Times New Roman" w:hAnsi="Times New Roman" w:cs="Times New Roman"/>
          <w:sz w:val="24"/>
          <w:szCs w:val="24"/>
        </w:rPr>
        <w:t>я</w:t>
      </w:r>
      <w:r w:rsidRPr="008048C1">
        <w:rPr>
          <w:rFonts w:ascii="Times New Roman" w:hAnsi="Times New Roman" w:cs="Times New Roman"/>
          <w:sz w:val="24"/>
          <w:szCs w:val="24"/>
        </w:rPr>
        <w:t xml:space="preserve">зательным работам по согласованию с </w:t>
      </w:r>
      <w:proofErr w:type="spellStart"/>
      <w:r w:rsidRPr="008048C1">
        <w:rPr>
          <w:rFonts w:ascii="Times New Roman" w:hAnsi="Times New Roman" w:cs="Times New Roman"/>
          <w:sz w:val="24"/>
          <w:szCs w:val="24"/>
        </w:rPr>
        <w:t>Цивильским</w:t>
      </w:r>
      <w:proofErr w:type="spellEnd"/>
      <w:r w:rsidRPr="008048C1">
        <w:rPr>
          <w:rFonts w:ascii="Times New Roman" w:hAnsi="Times New Roman" w:cs="Times New Roman"/>
          <w:sz w:val="24"/>
          <w:szCs w:val="24"/>
        </w:rPr>
        <w:t xml:space="preserve"> МФ ФКУ ИУУ УФСИН России по Чувашской Республике - Чувашии, но в районе места жительства осужденного, согласно </w:t>
      </w:r>
      <w:hyperlink r:id="rId16" w:anchor="sub_2000" w:history="1">
        <w:r w:rsidRPr="008048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 2</w:t>
        </w:r>
      </w:hyperlink>
      <w:r w:rsidRPr="008048C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 w:rsidRPr="008048C1">
        <w:rPr>
          <w:rFonts w:ascii="Times New Roman" w:hAnsi="Times New Roman" w:cs="Times New Roman"/>
          <w:sz w:val="24"/>
          <w:szCs w:val="24"/>
        </w:rPr>
        <w:t>3. Руководителям учреждений, организаций и предприятий, указанных в прилаг</w:t>
      </w:r>
      <w:r w:rsidRPr="008048C1">
        <w:rPr>
          <w:rFonts w:ascii="Times New Roman" w:hAnsi="Times New Roman" w:cs="Times New Roman"/>
          <w:sz w:val="24"/>
          <w:szCs w:val="24"/>
        </w:rPr>
        <w:t>а</w:t>
      </w:r>
      <w:r w:rsidRPr="008048C1">
        <w:rPr>
          <w:rFonts w:ascii="Times New Roman" w:hAnsi="Times New Roman" w:cs="Times New Roman"/>
          <w:sz w:val="24"/>
          <w:szCs w:val="24"/>
        </w:rPr>
        <w:t xml:space="preserve">емом перечне, рекомендовать обеспечивать трудоустройство вышеуказанной категории лиц и незамедлительно сообщать о случаях злостного уклонения от отбывания наказания в </w:t>
      </w:r>
      <w:proofErr w:type="spellStart"/>
      <w:r w:rsidRPr="008048C1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8048C1">
        <w:rPr>
          <w:rFonts w:ascii="Times New Roman" w:hAnsi="Times New Roman" w:cs="Times New Roman"/>
          <w:sz w:val="24"/>
          <w:szCs w:val="24"/>
        </w:rPr>
        <w:t xml:space="preserve"> межмуниципальный филиал Федерального казенного учреждения "Уг</w:t>
      </w:r>
      <w:r w:rsidRPr="008048C1">
        <w:rPr>
          <w:rFonts w:ascii="Times New Roman" w:hAnsi="Times New Roman" w:cs="Times New Roman"/>
          <w:sz w:val="24"/>
          <w:szCs w:val="24"/>
        </w:rPr>
        <w:t>о</w:t>
      </w:r>
      <w:r w:rsidRPr="008048C1">
        <w:rPr>
          <w:rFonts w:ascii="Times New Roman" w:hAnsi="Times New Roman" w:cs="Times New Roman"/>
          <w:sz w:val="24"/>
          <w:szCs w:val="24"/>
        </w:rPr>
        <w:t>ловно-исполнительная инспекция Управления Федеральной службы исполнения наказ</w:t>
      </w:r>
      <w:r w:rsidRPr="008048C1">
        <w:rPr>
          <w:rFonts w:ascii="Times New Roman" w:hAnsi="Times New Roman" w:cs="Times New Roman"/>
          <w:sz w:val="24"/>
          <w:szCs w:val="24"/>
        </w:rPr>
        <w:t>а</w:t>
      </w:r>
      <w:r w:rsidRPr="008048C1">
        <w:rPr>
          <w:rFonts w:ascii="Times New Roman" w:hAnsi="Times New Roman" w:cs="Times New Roman"/>
          <w:sz w:val="24"/>
          <w:szCs w:val="24"/>
        </w:rPr>
        <w:t>ний по Чувашской Республике - Чувашии".</w:t>
      </w: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8C1">
        <w:rPr>
          <w:rFonts w:ascii="Times New Roman" w:hAnsi="Times New Roman" w:cs="Times New Roman"/>
          <w:sz w:val="24"/>
          <w:szCs w:val="24"/>
        </w:rPr>
        <w:t>4. Признать утратившим силу:</w:t>
      </w: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8C1">
        <w:rPr>
          <w:rFonts w:ascii="Times New Roman" w:hAnsi="Times New Roman" w:cs="Times New Roman"/>
          <w:sz w:val="24"/>
          <w:szCs w:val="24"/>
        </w:rPr>
        <w:t>- постановление администрации Урмарского района от 02.02.2022 г. №151 «Об утверждении перечней объектов для использования труда лиц, осужденных к обязател</w:t>
      </w:r>
      <w:r w:rsidRPr="008048C1">
        <w:rPr>
          <w:rFonts w:ascii="Times New Roman" w:hAnsi="Times New Roman" w:cs="Times New Roman"/>
          <w:sz w:val="24"/>
          <w:szCs w:val="24"/>
        </w:rPr>
        <w:t>ь</w:t>
      </w:r>
      <w:r w:rsidRPr="008048C1">
        <w:rPr>
          <w:rFonts w:ascii="Times New Roman" w:hAnsi="Times New Roman" w:cs="Times New Roman"/>
          <w:sz w:val="24"/>
          <w:szCs w:val="24"/>
        </w:rPr>
        <w:t>ным и исправительным работам на территории Урмарского района»;</w:t>
      </w: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8C1">
        <w:rPr>
          <w:rFonts w:ascii="Times New Roman" w:hAnsi="Times New Roman" w:cs="Times New Roman"/>
          <w:sz w:val="24"/>
          <w:szCs w:val="24"/>
        </w:rPr>
        <w:t>- постановление администрации Урмарского района от 10.03.2022 г. №288 «О вн</w:t>
      </w:r>
      <w:r w:rsidRPr="008048C1">
        <w:rPr>
          <w:rFonts w:ascii="Times New Roman" w:hAnsi="Times New Roman" w:cs="Times New Roman"/>
          <w:sz w:val="24"/>
          <w:szCs w:val="24"/>
        </w:rPr>
        <w:t>е</w:t>
      </w:r>
      <w:r w:rsidRPr="008048C1">
        <w:rPr>
          <w:rFonts w:ascii="Times New Roman" w:hAnsi="Times New Roman" w:cs="Times New Roman"/>
          <w:sz w:val="24"/>
          <w:szCs w:val="24"/>
        </w:rPr>
        <w:t>сении изменений в постановление администрации Урмарского района от 02.02.2022 г. №151 «Об утверждении перечней объектов для использования труда лиц, осужденных к обязательным и исправительным работам на территории Урмарского района».</w:t>
      </w:r>
    </w:p>
    <w:bookmarkEnd w:id="3"/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8C1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после его </w:t>
      </w:r>
      <w:hyperlink r:id="rId17" w:history="1">
        <w:r w:rsidRPr="008048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</w:t>
        </w:r>
        <w:r w:rsidRPr="008048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Pr="008048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ния</w:t>
        </w:r>
      </w:hyperlink>
      <w:r w:rsidRPr="008048C1">
        <w:rPr>
          <w:rFonts w:ascii="Times New Roman" w:hAnsi="Times New Roman" w:cs="Times New Roman"/>
          <w:sz w:val="24"/>
          <w:szCs w:val="24"/>
        </w:rPr>
        <w:t>.</w:t>
      </w:r>
    </w:p>
    <w:p w:rsidR="008048C1" w:rsidRPr="008048C1" w:rsidRDefault="008048C1" w:rsidP="008048C1">
      <w:pPr>
        <w:shd w:val="clear" w:color="auto" w:fill="FFFFFF"/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48C1" w:rsidRPr="008048C1" w:rsidRDefault="008048C1" w:rsidP="008048C1">
      <w:pPr>
        <w:shd w:val="clear" w:color="auto" w:fill="FFFFFF"/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48C1" w:rsidRPr="008048C1" w:rsidRDefault="008048C1" w:rsidP="008048C1">
      <w:pPr>
        <w:shd w:val="clear" w:color="auto" w:fill="FFFFFF"/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48C1" w:rsidRPr="008048C1" w:rsidRDefault="008048C1" w:rsidP="008048C1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1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048C1" w:rsidRPr="008048C1" w:rsidRDefault="008048C1" w:rsidP="008048C1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048C1">
        <w:rPr>
          <w:rFonts w:ascii="Times New Roman" w:hAnsi="Times New Roman" w:cs="Times New Roman"/>
          <w:sz w:val="24"/>
          <w:szCs w:val="24"/>
        </w:rPr>
        <w:t xml:space="preserve">униципального округа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48C1">
        <w:rPr>
          <w:rFonts w:ascii="Times New Roman" w:hAnsi="Times New Roman" w:cs="Times New Roman"/>
          <w:sz w:val="24"/>
          <w:szCs w:val="24"/>
        </w:rPr>
        <w:t xml:space="preserve">         В.В. Шигильдеев</w:t>
      </w:r>
    </w:p>
    <w:bookmarkEnd w:id="0"/>
    <w:p w:rsidR="008048C1" w:rsidRPr="008048C1" w:rsidRDefault="008048C1" w:rsidP="008048C1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C1" w:rsidRPr="008048C1" w:rsidRDefault="008048C1" w:rsidP="008048C1">
      <w:pPr>
        <w:shd w:val="clear" w:color="auto" w:fill="FFFFFF"/>
        <w:tabs>
          <w:tab w:val="left" w:pos="9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8048C1">
        <w:rPr>
          <w:rFonts w:ascii="Times New Roman" w:hAnsi="Times New Roman" w:cs="Times New Roman"/>
          <w:sz w:val="20"/>
          <w:szCs w:val="20"/>
        </w:rPr>
        <w:t>Петрова Алина Олеговна</w:t>
      </w:r>
    </w:p>
    <w:p w:rsidR="008048C1" w:rsidRDefault="008048C1" w:rsidP="008048C1">
      <w:pPr>
        <w:shd w:val="clear" w:color="auto" w:fill="FFFFFF"/>
        <w:tabs>
          <w:tab w:val="left" w:pos="9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8048C1">
        <w:rPr>
          <w:rFonts w:ascii="Times New Roman" w:hAnsi="Times New Roman" w:cs="Times New Roman"/>
          <w:sz w:val="20"/>
          <w:szCs w:val="20"/>
        </w:rPr>
        <w:t>8(835-44) 2-16-10</w:t>
      </w:r>
    </w:p>
    <w:p w:rsidR="008048C1" w:rsidRPr="008048C1" w:rsidRDefault="008048C1" w:rsidP="008048C1">
      <w:pPr>
        <w:shd w:val="clear" w:color="auto" w:fill="FFFFFF"/>
        <w:tabs>
          <w:tab w:val="left" w:pos="9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Pr="00500A10">
        <w:rPr>
          <w:rFonts w:ascii="Times New Roman" w:hAnsi="Times New Roman"/>
          <w:sz w:val="24"/>
          <w:szCs w:val="24"/>
        </w:rPr>
        <w:t>Приложение № 1</w:t>
      </w:r>
    </w:p>
    <w:p w:rsidR="008048C1" w:rsidRPr="00500A10" w:rsidRDefault="008048C1" w:rsidP="008048C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8048C1" w:rsidRPr="00500A10" w:rsidRDefault="008048C1" w:rsidP="008048C1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048C1" w:rsidRDefault="008048C1" w:rsidP="008048C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8048C1" w:rsidRPr="00500A10" w:rsidRDefault="008048C1" w:rsidP="008048C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8048C1" w:rsidRDefault="008048C1" w:rsidP="008048C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</w:t>
      </w:r>
    </w:p>
    <w:p w:rsidR="008048C1" w:rsidRPr="00923298" w:rsidRDefault="008048C1" w:rsidP="008048C1">
      <w:pPr>
        <w:jc w:val="both"/>
        <w:rPr>
          <w:rFonts w:ascii="Times New Roman" w:hAnsi="Times New Roman"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48C1">
        <w:rPr>
          <w:rFonts w:ascii="Times New Roman" w:hAnsi="Times New Roman" w:cs="Times New Roman"/>
          <w:sz w:val="24"/>
          <w:szCs w:val="24"/>
        </w:rPr>
        <w:t>Перечень объектов для использования труда лиц, осужденных к исправительным работам</w:t>
      </w:r>
      <w:r w:rsidRPr="008048C1">
        <w:rPr>
          <w:rFonts w:ascii="Times New Roman" w:hAnsi="Times New Roman" w:cs="Times New Roman"/>
          <w:bCs/>
          <w:sz w:val="24"/>
          <w:szCs w:val="24"/>
        </w:rPr>
        <w:t xml:space="preserve"> (по согласованию)</w:t>
      </w: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66"/>
        <w:gridCol w:w="2220"/>
      </w:tblGrid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Количество раб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чих мест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МУП УР «</w:t>
            </w: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Урмарытеплосеть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ООО «УК ЖКХ Урмарского района»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АО КСО «Урмарская»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ООО «Общепит»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АгроРесурсы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Аниш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Урмарское РАЙПО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КФХ «Тимофеев Николай Васильевич»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Ямуков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Сапаркин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«Торговый дом </w:t>
            </w: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Аквамир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ИП Белов Геннадий Валерьевич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48C1" w:rsidRPr="008048C1" w:rsidRDefault="008048C1" w:rsidP="008048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48C1" w:rsidRPr="008048C1" w:rsidRDefault="008048C1" w:rsidP="008048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4" w:name="sub_2000"/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bookmarkEnd w:id="4"/>
    <w:p w:rsidR="008048C1" w:rsidRPr="00500A10" w:rsidRDefault="008048C1" w:rsidP="008048C1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8048C1" w:rsidRPr="00500A10" w:rsidRDefault="008048C1" w:rsidP="008048C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8048C1" w:rsidRPr="00500A10" w:rsidRDefault="008048C1" w:rsidP="008048C1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048C1" w:rsidRDefault="008048C1" w:rsidP="008048C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8048C1" w:rsidRPr="00500A10" w:rsidRDefault="008048C1" w:rsidP="008048C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8048C1" w:rsidRDefault="008048C1" w:rsidP="008048C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</w:t>
      </w: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48C1">
        <w:rPr>
          <w:rFonts w:ascii="Times New Roman" w:hAnsi="Times New Roman" w:cs="Times New Roman"/>
          <w:sz w:val="24"/>
          <w:szCs w:val="24"/>
        </w:rPr>
        <w:t xml:space="preserve">Перечень объектов для использования труда лиц, </w:t>
      </w: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48C1">
        <w:rPr>
          <w:rFonts w:ascii="Times New Roman" w:hAnsi="Times New Roman" w:cs="Times New Roman"/>
          <w:sz w:val="24"/>
          <w:szCs w:val="24"/>
        </w:rPr>
        <w:t>осужденных к обязательным работам</w:t>
      </w: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3402"/>
        <w:gridCol w:w="1701"/>
      </w:tblGrid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Виды обязательных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Арабосинский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Управления строительства и развития территорий администр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ции Урмарского муниципального округа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Бишевский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дел Управления строительства и развития территорий администр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ции Урмарского муниципального округа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Большечакинский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ный отдел Управления строител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ства и развития территорий адм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нистрации Урмарского муниц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пального округа Чувашской Ре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Большеяниковский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ный отдел Управления строител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ства и развития территорий адм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нистрации Урмарского муниц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пального округа Чувашской Ре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Ковалинский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Управления строительства и развития территорий администр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ции Урмарского муниципального округа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Кудеснерский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Управления строительства и развития территорий администр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ции Урмарского муниципального округа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Кульгешский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Управления строительства и развития территорий администр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ции Урмарского муниципального округа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8C1" w:rsidRPr="008048C1" w:rsidTr="008048C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Мусирминский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Управления строительства и развития территорий администр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ции Урмарского муниципального округа Чувашской Республики</w:t>
            </w:r>
          </w:p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Староурмарский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Управления строительства и развития территорий администр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ции Урмарского муниципального округа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Тегешевский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Управления строительства и развития территорий администр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ции Урмарского муниципального округа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Урмарский территориальный о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дел Управления строительства и развития территорий администр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ции Урмарского муниципального округа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Челкасинский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Управления строительства и развития территорий администр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ции Урмарского муниципального округа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Чубаевский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дел Управления строительства и развития территорий администр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ции Урмарского муниципального округа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Шигалинский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Управления строительства и развития территорий администр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ции Урмарского муниципального округа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Шихабыловский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Управления строительства и развития территорий администр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ции Урмарского муниципального округа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8C1" w:rsidRPr="008048C1" w:rsidTr="0080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Шоркистринский</w:t>
            </w:r>
            <w:proofErr w:type="spellEnd"/>
            <w:r w:rsidRPr="008048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ный отдел Управления строител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ства и развития территорий адм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нистрации Урмарского муниц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пального округа Чувашской Ре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Pr="008048C1" w:rsidRDefault="008048C1" w:rsidP="0080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48C1" w:rsidRPr="008048C1" w:rsidRDefault="008048C1" w:rsidP="0080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85C" w:rsidRPr="008048C1" w:rsidRDefault="0078485C" w:rsidP="008048C1">
      <w:pPr>
        <w:spacing w:after="0" w:line="240" w:lineRule="auto"/>
        <w:ind w:right="4722"/>
        <w:jc w:val="both"/>
        <w:rPr>
          <w:rFonts w:ascii="Times New Roman" w:hAnsi="Times New Roman" w:cs="Times New Roman"/>
          <w:sz w:val="24"/>
          <w:szCs w:val="24"/>
        </w:rPr>
      </w:pPr>
    </w:p>
    <w:sectPr w:rsidR="0078485C" w:rsidRPr="008048C1" w:rsidSect="008048C1">
      <w:pgSz w:w="11900" w:h="16800"/>
      <w:pgMar w:top="1440" w:right="799" w:bottom="56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9E" w:rsidRDefault="00FC779E" w:rsidP="00C65999">
      <w:pPr>
        <w:spacing w:after="0" w:line="240" w:lineRule="auto"/>
      </w:pPr>
      <w:r>
        <w:separator/>
      </w:r>
    </w:p>
  </w:endnote>
  <w:endnote w:type="continuationSeparator" w:id="0">
    <w:p w:rsidR="00FC779E" w:rsidRDefault="00FC779E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9E" w:rsidRDefault="00FC779E" w:rsidP="00C65999">
      <w:pPr>
        <w:spacing w:after="0" w:line="240" w:lineRule="auto"/>
      </w:pPr>
      <w:r>
        <w:separator/>
      </w:r>
    </w:p>
  </w:footnote>
  <w:footnote w:type="continuationSeparator" w:id="0">
    <w:p w:rsidR="00FC779E" w:rsidRDefault="00FC779E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A4093"/>
    <w:rsid w:val="002B7881"/>
    <w:rsid w:val="002D6081"/>
    <w:rsid w:val="00314532"/>
    <w:rsid w:val="00315E3A"/>
    <w:rsid w:val="00316825"/>
    <w:rsid w:val="00336A21"/>
    <w:rsid w:val="00343B4B"/>
    <w:rsid w:val="00351ABD"/>
    <w:rsid w:val="00384237"/>
    <w:rsid w:val="00395BE4"/>
    <w:rsid w:val="003A0B74"/>
    <w:rsid w:val="003B07ED"/>
    <w:rsid w:val="003B1E19"/>
    <w:rsid w:val="003C45AD"/>
    <w:rsid w:val="00407EDB"/>
    <w:rsid w:val="0041466A"/>
    <w:rsid w:val="00440983"/>
    <w:rsid w:val="00441B13"/>
    <w:rsid w:val="00444B8B"/>
    <w:rsid w:val="00467C44"/>
    <w:rsid w:val="00487B74"/>
    <w:rsid w:val="0049593C"/>
    <w:rsid w:val="004E0B5C"/>
    <w:rsid w:val="004E4C9A"/>
    <w:rsid w:val="00544681"/>
    <w:rsid w:val="00546136"/>
    <w:rsid w:val="00577527"/>
    <w:rsid w:val="00577FC1"/>
    <w:rsid w:val="005A0400"/>
    <w:rsid w:val="005A1AB6"/>
    <w:rsid w:val="005B0C14"/>
    <w:rsid w:val="005C3FA1"/>
    <w:rsid w:val="005D0F81"/>
    <w:rsid w:val="005E25EB"/>
    <w:rsid w:val="005F4E05"/>
    <w:rsid w:val="00622024"/>
    <w:rsid w:val="00651E23"/>
    <w:rsid w:val="00657678"/>
    <w:rsid w:val="00663D47"/>
    <w:rsid w:val="006D070D"/>
    <w:rsid w:val="006E6ADF"/>
    <w:rsid w:val="00741781"/>
    <w:rsid w:val="00774138"/>
    <w:rsid w:val="007820C9"/>
    <w:rsid w:val="0078485C"/>
    <w:rsid w:val="0079374A"/>
    <w:rsid w:val="007C71F4"/>
    <w:rsid w:val="007E2802"/>
    <w:rsid w:val="007F3358"/>
    <w:rsid w:val="008048C1"/>
    <w:rsid w:val="0081729D"/>
    <w:rsid w:val="00821378"/>
    <w:rsid w:val="00827496"/>
    <w:rsid w:val="00827B8C"/>
    <w:rsid w:val="008465D9"/>
    <w:rsid w:val="0086136F"/>
    <w:rsid w:val="00870474"/>
    <w:rsid w:val="0088232E"/>
    <w:rsid w:val="00891B04"/>
    <w:rsid w:val="008944AF"/>
    <w:rsid w:val="00896CE8"/>
    <w:rsid w:val="008A6CD8"/>
    <w:rsid w:val="008B7B06"/>
    <w:rsid w:val="008D77E2"/>
    <w:rsid w:val="00911361"/>
    <w:rsid w:val="00922F38"/>
    <w:rsid w:val="00937032"/>
    <w:rsid w:val="009576F4"/>
    <w:rsid w:val="0097263D"/>
    <w:rsid w:val="00997672"/>
    <w:rsid w:val="009A1B60"/>
    <w:rsid w:val="009C3A6F"/>
    <w:rsid w:val="009C471B"/>
    <w:rsid w:val="00A45EBA"/>
    <w:rsid w:val="00A64001"/>
    <w:rsid w:val="00A82C9D"/>
    <w:rsid w:val="00A849F7"/>
    <w:rsid w:val="00AA1A20"/>
    <w:rsid w:val="00AA731F"/>
    <w:rsid w:val="00AB019D"/>
    <w:rsid w:val="00AC2E21"/>
    <w:rsid w:val="00AC514A"/>
    <w:rsid w:val="00AD52EA"/>
    <w:rsid w:val="00AD5881"/>
    <w:rsid w:val="00B04BA0"/>
    <w:rsid w:val="00B06A2D"/>
    <w:rsid w:val="00B50EDA"/>
    <w:rsid w:val="00B567CA"/>
    <w:rsid w:val="00B7013A"/>
    <w:rsid w:val="00B72784"/>
    <w:rsid w:val="00B75F6F"/>
    <w:rsid w:val="00BB0F79"/>
    <w:rsid w:val="00BD0D55"/>
    <w:rsid w:val="00BD1D2F"/>
    <w:rsid w:val="00BF389B"/>
    <w:rsid w:val="00C00EA3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957DF"/>
    <w:rsid w:val="00DC0FB3"/>
    <w:rsid w:val="00DF2540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7B75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7776F"/>
    <w:rsid w:val="00FA598F"/>
    <w:rsid w:val="00FC367F"/>
    <w:rsid w:val="00FC779E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306500/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08000/50" TargetMode="External"/><Relationship Id="rId17" Type="http://schemas.openxmlformats.org/officeDocument/2006/relationships/hyperlink" Target="http://internet.garant.ru/document/redirect/400462000/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O:\&#1045;&#1050;&#1040;&#1058;&#1045;&#1056;&#1048;&#1053;&#1040;%20&#1053;&#1048;&#1050;&#1054;&#1051;&#1040;&#1045;&#1042;&#1040;\&#1055;&#1088;&#1086;&#1077;&#1082;&#1090;%20%20&#1086;&#1073;%20&#1091;&#1090;&#1074;%20&#1087;&#1077;&#1088;&#1077;&#1095;&#1085;&#1077;&#1081;%20&#1086;&#1073;&#1098;&#1077;&#1082;&#1090;&#1086;&#1074;%20&#1076;&#1083;&#1103;%20&#1080;&#1089;&#1087;.%20&#1090;&#1088;&#1091;&#1076;&#1072;%20&#1083;&#1080;&#1094;,%20&#1086;&#1089;&#1091;&#1078;&#1076;&#1077;&#1085;&#1085;&#1099;&#1093;%20&#1082;%20&#1086;&#1073;&#1103;&#1079;&#1072;&#1090;.%20&#1080;%20&#1080;&#1089;&#1087;&#1088;&#1072;&#1074;&#1080;&#1090;.%20&#1088;&#1072;&#1073;&#1086;&#1090;&#1072;&#1084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08000/49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O:\&#1045;&#1050;&#1040;&#1058;&#1045;&#1056;&#1048;&#1053;&#1040;%20&#1053;&#1048;&#1050;&#1054;&#1051;&#1040;&#1045;&#1042;&#1040;\&#1055;&#1088;&#1086;&#1077;&#1082;&#1090;%20%20&#1086;&#1073;%20&#1091;&#1090;&#1074;%20&#1087;&#1077;&#1088;&#1077;&#1095;&#1085;&#1077;&#1081;%20&#1086;&#1073;&#1098;&#1077;&#1082;&#1090;&#1086;&#1074;%20&#1076;&#1083;&#1103;%20&#1080;&#1089;&#1087;.%20&#1090;&#1088;&#1091;&#1076;&#1072;%20&#1083;&#1080;&#1094;,%20&#1086;&#1089;&#1091;&#1078;&#1076;&#1077;&#1085;&#1085;&#1099;&#1093;%20&#1082;%20&#1086;&#1073;&#1103;&#1079;&#1072;&#1090;.%20&#1080;%20&#1080;&#1089;&#1087;&#1088;&#1072;&#1074;&#1080;&#1090;.%20&#1088;&#1072;&#1073;&#1086;&#1090;&#1072;&#1084;.doc" TargetMode="External"/><Relationship Id="rId10" Type="http://schemas.openxmlformats.org/officeDocument/2006/relationships/image" Target="media/image10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nternet.garant.ru/document/redirect/1306500/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D5B7-5F4E-4D11-AAC5-3210A732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2023-01-25T11:34:00Z</cp:lastPrinted>
  <dcterms:created xsi:type="dcterms:W3CDTF">2023-01-25T12:02:00Z</dcterms:created>
  <dcterms:modified xsi:type="dcterms:W3CDTF">2023-01-25T12:02:00Z</dcterms:modified>
</cp:coreProperties>
</file>