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4F37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105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4F37E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105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7776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4F37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7776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4F37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4F37E8" w:rsidRPr="004F37E8" w:rsidRDefault="004F37E8" w:rsidP="004F37E8">
      <w:pPr>
        <w:pStyle w:val="1"/>
        <w:spacing w:before="0" w:after="0"/>
        <w:ind w:right="472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Об утверждении положения о предоставл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нии гражданами, претендующими на зам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щение должностей муниципальной слу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ж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бы, и муниципальными служащими адм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и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нистрации Урмарского муниципального округа Чувашской Республики сведений о доходах, расходах, об имуществе и обяз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а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тельствах имущественного характера своих и своих супруга (супруги) и несовершенн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о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летних детей</w:t>
      </w:r>
    </w:p>
    <w:p w:rsidR="004F37E8" w:rsidRPr="004F37E8" w:rsidRDefault="004F37E8" w:rsidP="004F37E8">
      <w:pPr>
        <w:spacing w:after="0" w:line="240" w:lineRule="auto"/>
        <w:ind w:right="472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4F37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4F37E8">
          <w:rPr>
            <w:rStyle w:val="af8"/>
            <w:color w:val="auto"/>
            <w:sz w:val="24"/>
            <w:szCs w:val="24"/>
          </w:rPr>
          <w:t>Федеральным законом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от 02.03.2007 N 25-ФЗ "О муниципальной службе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hyperlink r:id="rId12" w:history="1">
        <w:r w:rsidRPr="004F37E8">
          <w:rPr>
            <w:rStyle w:val="af8"/>
            <w:color w:val="auto"/>
            <w:sz w:val="24"/>
            <w:szCs w:val="24"/>
          </w:rPr>
          <w:t>Федеральным законом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от 25.12.2008 N 273-ФЗ "О противодействии коррупции", </w:t>
      </w:r>
      <w:hyperlink r:id="rId13" w:history="1">
        <w:r w:rsidRPr="004F37E8">
          <w:rPr>
            <w:rStyle w:val="af8"/>
            <w:color w:val="auto"/>
            <w:sz w:val="24"/>
            <w:szCs w:val="24"/>
          </w:rPr>
          <w:t>Законом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Чувашской Республики от 05.10.2007 N 62 "О муниципальной службе в Чувашской Республике", в соответствии с </w:t>
      </w:r>
      <w:hyperlink r:id="rId14" w:history="1">
        <w:r w:rsidRPr="004F37E8">
          <w:rPr>
            <w:rStyle w:val="af8"/>
            <w:color w:val="auto"/>
            <w:sz w:val="24"/>
            <w:szCs w:val="24"/>
          </w:rPr>
          <w:t>Указом</w:t>
        </w:r>
      </w:hyperlink>
      <w:r w:rsidRPr="004F37E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 559 "О представлении гражданами, прете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дующими на замещение должностей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службы, и федерал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служащими сведений о доходах, об имуществе и обязател</w:t>
      </w:r>
      <w:r w:rsidRPr="004F37E8">
        <w:rPr>
          <w:rFonts w:ascii="Times New Roman" w:hAnsi="Times New Roman" w:cs="Times New Roman"/>
          <w:sz w:val="24"/>
          <w:szCs w:val="24"/>
        </w:rPr>
        <w:t>ь</w:t>
      </w:r>
      <w:r w:rsidRPr="004F37E8">
        <w:rPr>
          <w:rFonts w:ascii="Times New Roman" w:hAnsi="Times New Roman" w:cs="Times New Roman"/>
          <w:sz w:val="24"/>
          <w:szCs w:val="24"/>
        </w:rPr>
        <w:t xml:space="preserve">ствах имущественного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характера",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Урмарского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окр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 xml:space="preserve">га 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7E8">
        <w:rPr>
          <w:rFonts w:ascii="Times New Roman" w:hAnsi="Times New Roman" w:cs="Times New Roman"/>
          <w:sz w:val="24"/>
          <w:szCs w:val="24"/>
        </w:rPr>
        <w:t>т: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1. Утвердить Положение о предоставлении гражданами, претендующими на 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мещение должностей муниципальной службы, и муниципальными служащими админ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сведений о доходах, расходах, об имущ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своих и своих супруга (супруги) и несовершеннолетних детей (далее - Положение).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2. Установить, что сведения о доходах, расходах, об имуществе и обязательствах имущественного характера, представляемые в соответствии с Положением и по формам справок, которые утверждены пунктом 3 Положения, муниципальными служащими, 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мещающими должности муниципальной службы в администрации Урмарского муниц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 xml:space="preserve">пального округа, 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о сотрудниках которых относятся к государственной тайне, представляются в соответствии с законодательством Российской Федерации о госуда</w:t>
      </w:r>
      <w:r w:rsidRPr="004F37E8">
        <w:rPr>
          <w:rFonts w:ascii="Times New Roman" w:hAnsi="Times New Roman" w:cs="Times New Roman"/>
          <w:sz w:val="24"/>
          <w:szCs w:val="24"/>
        </w:rPr>
        <w:t>р</w:t>
      </w:r>
      <w:r w:rsidRPr="004F37E8">
        <w:rPr>
          <w:rFonts w:ascii="Times New Roman" w:hAnsi="Times New Roman" w:cs="Times New Roman"/>
          <w:sz w:val="24"/>
          <w:szCs w:val="24"/>
        </w:rPr>
        <w:t>ственной тайне.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ния в информационном издании "Урмарский вестник".</w:t>
      </w:r>
    </w:p>
    <w:p w:rsidR="004F37E8" w:rsidRPr="004F37E8" w:rsidRDefault="004F37E8" w:rsidP="004F3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37E8">
        <w:rPr>
          <w:rFonts w:ascii="Times New Roman" w:hAnsi="Times New Roman" w:cs="Times New Roman"/>
          <w:sz w:val="24"/>
          <w:szCs w:val="24"/>
        </w:rPr>
        <w:t xml:space="preserve">   В.В. Шигильдеев</w:t>
      </w:r>
      <w:bookmarkEnd w:id="0"/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7E8">
        <w:rPr>
          <w:rFonts w:ascii="Times New Roman" w:hAnsi="Times New Roman" w:cs="Times New Roman"/>
          <w:sz w:val="20"/>
          <w:szCs w:val="20"/>
        </w:rPr>
        <w:t>8(835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4F37E8">
        <w:rPr>
          <w:rFonts w:ascii="Times New Roman" w:hAnsi="Times New Roman" w:cs="Times New Roman"/>
          <w:sz w:val="20"/>
          <w:szCs w:val="20"/>
        </w:rPr>
        <w:t>44) 2-16-10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7E8" w:rsidRPr="00923298" w:rsidRDefault="004F37E8" w:rsidP="004F37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F37E8" w:rsidRPr="00923298" w:rsidRDefault="004F37E8" w:rsidP="004F37E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F37E8" w:rsidRDefault="004F37E8" w:rsidP="004F37E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4F37E8" w:rsidRPr="00923298" w:rsidRDefault="004F37E8" w:rsidP="004F37E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4F37E8" w:rsidRPr="00923298" w:rsidRDefault="004F37E8" w:rsidP="004F37E8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105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ПОЛОЖЕНИЕ О ПРЕДСТАВЛЕНИИ ГРАЖДАНАМИ,</w:t>
      </w: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ПРЕТЕНДУЮЩИМИ НА ЗАМЕЩЕНИЕ ДОЛЖНОСТЕЙ МУНИЦИПАЛЬНОЙ СЛУЖБЫ, И МУНИЦИПАЛЬНЫМИ СЛУЖАЩИМИ</w:t>
      </w: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АДМИНИСТРАЦИИ УРМАРСКОГО МУНИЦИПАЛЬНОГО ОКРУГА СВЕД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Е</w:t>
      </w: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НИЙ О ДОХОДАХ, РАСХОДАХ, ОБ ИМУЩЕСТВЕ И ОБЯЗАТЕЛЬСТВАХ ИМУЩЕСТВЕННОГО ХАРАКТЕРА СВОИХ И СВОИХ СУПРУГА (СУПРУГИ)</w:t>
      </w:r>
    </w:p>
    <w:p w:rsidR="004F37E8" w:rsidRPr="004F37E8" w:rsidRDefault="004F37E8" w:rsidP="004F37E8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F37E8">
        <w:rPr>
          <w:rFonts w:ascii="Times New Roman" w:eastAsiaTheme="minorEastAsia" w:hAnsi="Times New Roman" w:cs="Times New Roman"/>
          <w:color w:val="auto"/>
          <w:sz w:val="24"/>
          <w:szCs w:val="24"/>
        </w:rPr>
        <w:t>И НЕСОВЕРШЕННОЛЕТНИХ ДЕТЕЙ</w:t>
      </w:r>
    </w:p>
    <w:p w:rsidR="004F37E8" w:rsidRPr="004F37E8" w:rsidRDefault="004F37E8" w:rsidP="004F37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гражданами, пр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тендующими на замещение должностей муниципальной службы (далее - должности м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ниципальной службы), и муниципальными служащими администрации Урмарского м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ниципального округа сведений о полученных ими доходах, расходах об имуществе, пр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надлежащем им на праве собственности, и об их обязательствах имущественного хара</w:t>
      </w:r>
      <w:r w:rsidRPr="004F37E8">
        <w:rPr>
          <w:rFonts w:ascii="Times New Roman" w:hAnsi="Times New Roman" w:cs="Times New Roman"/>
          <w:sz w:val="24"/>
          <w:szCs w:val="24"/>
        </w:rPr>
        <w:t>к</w:t>
      </w:r>
      <w:r w:rsidRPr="004F37E8">
        <w:rPr>
          <w:rFonts w:ascii="Times New Roman" w:hAnsi="Times New Roman" w:cs="Times New Roman"/>
          <w:sz w:val="24"/>
          <w:szCs w:val="24"/>
        </w:rPr>
        <w:t>тера, а также сведений о доходах, расходах супруги (супруга) и несовершеннолетних 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тей, об имуществе, принадлежащем им на праве собственности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>, и об их обязательствах имущественного характера (далее - сведения о доходах, расходах, об имуществе и обяз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тельствах имущественного характера).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расходах, об имуществе и обяз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тельствах имущественного характера в соответствии с федеральными законами возлаг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ется на гражданина, претендующего на замещение должности муниципальной службы, предусмотренной перечнем должностей, утвержденным постановлением администрации Урмарского муниципального округа от 28.12.2021 N 23 (далее - гражданин), и на мун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ципального служащего, замещающего должность муниципальной службы, предусмо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ренную этим перечнем должностей (далее - муниципальный служащий).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ной информационной системы в области государственной службы в информационно-телекоммуникационной сети "Интернет":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а) гражданами - при назначении на должности муниципальной службы, предусмо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ренные перечнем должностей, указанным в пункте 2 настоящего Положения;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б) муниципальными служащими, замещающими должности муниципальной слу</w:t>
      </w:r>
      <w:r w:rsidRPr="004F37E8">
        <w:rPr>
          <w:rFonts w:ascii="Times New Roman" w:hAnsi="Times New Roman" w:cs="Times New Roman"/>
          <w:sz w:val="24"/>
          <w:szCs w:val="24"/>
        </w:rPr>
        <w:t>ж</w:t>
      </w:r>
      <w:r w:rsidRPr="004F37E8">
        <w:rPr>
          <w:rFonts w:ascii="Times New Roman" w:hAnsi="Times New Roman" w:cs="Times New Roman"/>
          <w:sz w:val="24"/>
          <w:szCs w:val="24"/>
        </w:rPr>
        <w:t>бы в администрации Урмарского муниципального округа, предусмотренные перечнем должностей, указанным в пункте 2 настоящего Положения, - ежегодно.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полученных за календарный год, предшествующий году представления свед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ний (с 1 января по 31 декабря) представляются муниципальными служащими, замеща</w:t>
      </w:r>
      <w:r w:rsidRPr="004F37E8">
        <w:rPr>
          <w:rFonts w:ascii="Times New Roman" w:hAnsi="Times New Roman" w:cs="Times New Roman"/>
          <w:sz w:val="24"/>
          <w:szCs w:val="24"/>
        </w:rPr>
        <w:t>ю</w:t>
      </w:r>
      <w:r w:rsidRPr="004F37E8">
        <w:rPr>
          <w:rFonts w:ascii="Times New Roman" w:hAnsi="Times New Roman" w:cs="Times New Roman"/>
          <w:sz w:val="24"/>
          <w:szCs w:val="24"/>
        </w:rPr>
        <w:t>щими должности муниципальной службы в администрации Урмарского муниципального округа, предусмотренные перечнем должностей, указанным в пункте 2 настоящего П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ложения, не позднее 30 апреля года, следующего за отчетным.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4. Гражданин при назначении на должность муниципальной службы представляет: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мещения должности муниципальной службы, а также сведения об имуществе, принадл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 xml:space="preserve">жащем ему на праве собственности, и о своих обязательствах имущественного характера </w:t>
      </w:r>
      <w:r w:rsidRPr="004F37E8">
        <w:rPr>
          <w:rFonts w:ascii="Times New Roman" w:hAnsi="Times New Roman" w:cs="Times New Roman"/>
          <w:sz w:val="24"/>
          <w:szCs w:val="24"/>
        </w:rPr>
        <w:lastRenderedPageBreak/>
        <w:t>по состоянию на первое число месяца, предшествующего месяцу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б) 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 (на отчетную дату).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5. Муниципальный служащий представляет ежегодно: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а) сведения о своих доходах, полученных за отчетный период (с 1 января по 31 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кабря) от всех источников (включая денежное содержание, пенсии, пособия, иные выпл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ода;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б)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 w:rsidRPr="004F37E8">
        <w:rPr>
          <w:rFonts w:ascii="Times New Roman" w:hAnsi="Times New Roman" w:cs="Times New Roman"/>
          <w:sz w:val="24"/>
          <w:szCs w:val="24"/>
        </w:rPr>
        <w:t>нию на конец отчетного периода.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5.1. 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включенную в перечень должностей, утвержденным постановлением администрации Урмарского муниципального округа от 28.12.2021 N 23, представляет представителю нанимателя (работодателю)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организаций), цифровых фина</w:t>
      </w:r>
      <w:r w:rsidRPr="004F37E8">
        <w:rPr>
          <w:rFonts w:ascii="Times New Roman" w:hAnsi="Times New Roman" w:cs="Times New Roman"/>
          <w:sz w:val="24"/>
          <w:szCs w:val="24"/>
        </w:rPr>
        <w:t>н</w:t>
      </w:r>
      <w:r w:rsidRPr="004F37E8">
        <w:rPr>
          <w:rFonts w:ascii="Times New Roman" w:hAnsi="Times New Roman" w:cs="Times New Roman"/>
          <w:sz w:val="24"/>
          <w:szCs w:val="24"/>
        </w:rPr>
        <w:t>совых активов, цифровой валюты, если сумма сделки превышает общий доход муниц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в порядке и по форме, установленным настоящим Положением.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6. Муниципальный служащий, замещающий должность муниципальной службы, не включенную в перечень должностей, утвержденным постановлением администрации Урмарского муниципального округа от 28.12.2021 N 23, и претендующий на замещение должности муниципальной службы, включенной в этот перечень должностей, предста</w:t>
      </w:r>
      <w:r w:rsidRPr="004F37E8">
        <w:rPr>
          <w:rFonts w:ascii="Times New Roman" w:hAnsi="Times New Roman" w:cs="Times New Roman"/>
          <w:sz w:val="24"/>
          <w:szCs w:val="24"/>
        </w:rPr>
        <w:t>в</w:t>
      </w:r>
      <w:r w:rsidRPr="004F37E8">
        <w:rPr>
          <w:rFonts w:ascii="Times New Roman" w:hAnsi="Times New Roman" w:cs="Times New Roman"/>
          <w:sz w:val="24"/>
          <w:szCs w:val="24"/>
        </w:rPr>
        <w:t>ляет указанные сведения в соответствии с пунктом 2, подпунктом "а" пункта 3 и пунктом 4 настоящего Положения.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7. Сведения о доходах, расходах, об имуществе и обязательствах имущественного характера представляются в отдел организационно-контрольной и кадровой работы а</w:t>
      </w:r>
      <w:r w:rsidRPr="004F37E8">
        <w:rPr>
          <w:rFonts w:ascii="Times New Roman" w:hAnsi="Times New Roman" w:cs="Times New Roman"/>
          <w:sz w:val="24"/>
          <w:szCs w:val="24"/>
        </w:rPr>
        <w:t>д</w:t>
      </w:r>
      <w:r w:rsidRPr="004F37E8">
        <w:rPr>
          <w:rFonts w:ascii="Times New Roman" w:hAnsi="Times New Roman" w:cs="Times New Roman"/>
          <w:sz w:val="24"/>
          <w:szCs w:val="24"/>
        </w:rPr>
        <w:t>министрации Урмарского муниципального округа в порядке, устанавливаемом насто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 w:rsidRPr="004F37E8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В случае если гражданин или муниципальный служащий обнаружили, что в представленных ими в отдел организационно-контрольной и кадровой работы админ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округа, сведениях о доходах, расходах, об имущ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не отражены или не полностью отр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</w:t>
      </w:r>
      <w:r w:rsidRPr="004F37E8">
        <w:rPr>
          <w:rFonts w:ascii="Times New Roman" w:hAnsi="Times New Roman" w:cs="Times New Roman"/>
          <w:sz w:val="24"/>
          <w:szCs w:val="24"/>
        </w:rPr>
        <w:t>д</w:t>
      </w:r>
      <w:r w:rsidRPr="004F37E8">
        <w:rPr>
          <w:rFonts w:ascii="Times New Roman" w:hAnsi="Times New Roman" w:cs="Times New Roman"/>
          <w:sz w:val="24"/>
          <w:szCs w:val="24"/>
        </w:rPr>
        <w:t>ного месяца после окончания срока, указанного в пункте 3.1. настоящего Положения.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9. 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ципальных служащих и урегулированию конфликта интересов.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lastRenderedPageBreak/>
        <w:t>10. 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</w:t>
      </w:r>
      <w:r w:rsidRPr="004F37E8">
        <w:rPr>
          <w:rFonts w:ascii="Times New Roman" w:hAnsi="Times New Roman" w:cs="Times New Roman"/>
          <w:sz w:val="24"/>
          <w:szCs w:val="24"/>
        </w:rPr>
        <w:t>я</w:t>
      </w:r>
      <w:r w:rsidRPr="004F37E8">
        <w:rPr>
          <w:rFonts w:ascii="Times New Roman" w:hAnsi="Times New Roman" w:cs="Times New Roman"/>
          <w:sz w:val="24"/>
          <w:szCs w:val="24"/>
        </w:rPr>
        <w:t>щим Положением гражданином и муниципальным служащим, осуществляется в соотве</w:t>
      </w:r>
      <w:r w:rsidRPr="004F37E8">
        <w:rPr>
          <w:rFonts w:ascii="Times New Roman" w:hAnsi="Times New Roman" w:cs="Times New Roman"/>
          <w:sz w:val="24"/>
          <w:szCs w:val="24"/>
        </w:rPr>
        <w:t>т</w:t>
      </w:r>
      <w:r w:rsidRPr="004F37E8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и Чувашской Республики.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11. 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ниципальным служащим, являются сведениями конфиденциального характера, если ф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деральным законом они не отнесены к сведениям, составляющим государственную та</w:t>
      </w:r>
      <w:r w:rsidRPr="004F37E8">
        <w:rPr>
          <w:rFonts w:ascii="Times New Roman" w:hAnsi="Times New Roman" w:cs="Times New Roman"/>
          <w:sz w:val="24"/>
          <w:szCs w:val="24"/>
        </w:rPr>
        <w:t>й</w:t>
      </w:r>
      <w:r w:rsidRPr="004F37E8">
        <w:rPr>
          <w:rFonts w:ascii="Times New Roman" w:hAnsi="Times New Roman" w:cs="Times New Roman"/>
          <w:sz w:val="24"/>
          <w:szCs w:val="24"/>
        </w:rPr>
        <w:t>ну.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12. 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тей в соответствии с установленным порядком, размещаются на официальном сайте У</w:t>
      </w:r>
      <w:r w:rsidRPr="004F37E8">
        <w:rPr>
          <w:rFonts w:ascii="Times New Roman" w:hAnsi="Times New Roman" w:cs="Times New Roman"/>
          <w:sz w:val="24"/>
          <w:szCs w:val="24"/>
        </w:rPr>
        <w:t>р</w:t>
      </w:r>
      <w:r w:rsidRPr="004F37E8">
        <w:rPr>
          <w:rFonts w:ascii="Times New Roman" w:hAnsi="Times New Roman" w:cs="Times New Roman"/>
          <w:sz w:val="24"/>
          <w:szCs w:val="24"/>
        </w:rPr>
        <w:t>марского муниципального округа, а в случае отсутствия этих сведений на официальном сайте предоставляются средствам массовой информации для опубликования по их запр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сам.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13. 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4F37E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</w:t>
      </w:r>
      <w:r w:rsidRPr="004F37E8">
        <w:rPr>
          <w:rFonts w:ascii="Times New Roman" w:hAnsi="Times New Roman" w:cs="Times New Roman"/>
          <w:sz w:val="24"/>
          <w:szCs w:val="24"/>
        </w:rPr>
        <w:t>е</w:t>
      </w:r>
      <w:r w:rsidRPr="004F37E8">
        <w:rPr>
          <w:rFonts w:ascii="Times New Roman" w:hAnsi="Times New Roman" w:cs="Times New Roman"/>
          <w:sz w:val="24"/>
          <w:szCs w:val="24"/>
        </w:rPr>
        <w:t>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Указанные сведения также могут храниться в электронном виде.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E8">
        <w:rPr>
          <w:rFonts w:ascii="Times New Roman" w:hAnsi="Times New Roman" w:cs="Times New Roman"/>
          <w:sz w:val="24"/>
          <w:szCs w:val="24"/>
        </w:rPr>
        <w:t>В случае если гражданин или муниципальный служащий, указанный в пункте 6 настоящего Положения, представивший в отдел организационно-контрольной и кадровой работы администрации Урмарского муниципального округа справки о доходах, расходах, об имуществе и обязательствах имущественного характера, своих и своих супруга (с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пруги) и несовершеннолетних детей, не были назначены на должность муниципальной службы, включенную в перечень должностей, утвержденным постановлением админ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 от</w:t>
      </w:r>
      <w:proofErr w:type="gramEnd"/>
      <w:r w:rsidRPr="004F37E8">
        <w:rPr>
          <w:rFonts w:ascii="Times New Roman" w:hAnsi="Times New Roman" w:cs="Times New Roman"/>
          <w:sz w:val="24"/>
          <w:szCs w:val="24"/>
        </w:rPr>
        <w:t xml:space="preserve"> 28.12.2021 N 23, эти справки возвращ</w:t>
      </w:r>
      <w:r w:rsidRPr="004F37E8">
        <w:rPr>
          <w:rFonts w:ascii="Times New Roman" w:hAnsi="Times New Roman" w:cs="Times New Roman"/>
          <w:sz w:val="24"/>
          <w:szCs w:val="24"/>
        </w:rPr>
        <w:t>а</w:t>
      </w:r>
      <w:r w:rsidRPr="004F37E8">
        <w:rPr>
          <w:rFonts w:ascii="Times New Roman" w:hAnsi="Times New Roman" w:cs="Times New Roman"/>
          <w:sz w:val="24"/>
          <w:szCs w:val="24"/>
        </w:rPr>
        <w:t>ются им по их письменному заявлению вместе с другими документами.</w:t>
      </w:r>
    </w:p>
    <w:p w:rsidR="004F37E8" w:rsidRPr="004F37E8" w:rsidRDefault="004F37E8" w:rsidP="004F37E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F37E8">
        <w:rPr>
          <w:rFonts w:ascii="Times New Roman" w:hAnsi="Times New Roman" w:cs="Times New Roman"/>
          <w:sz w:val="24"/>
          <w:szCs w:val="24"/>
        </w:rPr>
        <w:t>15. В случае непредставления или представления заведомо ложных сведений о д</w:t>
      </w:r>
      <w:r w:rsidRPr="004F37E8">
        <w:rPr>
          <w:rFonts w:ascii="Times New Roman" w:hAnsi="Times New Roman" w:cs="Times New Roman"/>
          <w:sz w:val="24"/>
          <w:szCs w:val="24"/>
        </w:rPr>
        <w:t>о</w:t>
      </w:r>
      <w:r w:rsidRPr="004F37E8">
        <w:rPr>
          <w:rFonts w:ascii="Times New Roman" w:hAnsi="Times New Roman" w:cs="Times New Roman"/>
          <w:sz w:val="24"/>
          <w:szCs w:val="24"/>
        </w:rPr>
        <w:t>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</w:t>
      </w:r>
      <w:r w:rsidRPr="004F37E8">
        <w:rPr>
          <w:rFonts w:ascii="Times New Roman" w:hAnsi="Times New Roman" w:cs="Times New Roman"/>
          <w:sz w:val="24"/>
          <w:szCs w:val="24"/>
        </w:rPr>
        <w:t>у</w:t>
      </w:r>
      <w:r w:rsidRPr="004F37E8">
        <w:rPr>
          <w:rFonts w:ascii="Times New Roman" w:hAnsi="Times New Roman" w:cs="Times New Roman"/>
          <w:sz w:val="24"/>
          <w:szCs w:val="24"/>
        </w:rPr>
        <w:t>жащий освобождается от должности муниципальной службы или подвергается иным в</w:t>
      </w:r>
      <w:r w:rsidRPr="004F37E8">
        <w:rPr>
          <w:rFonts w:ascii="Times New Roman" w:hAnsi="Times New Roman" w:cs="Times New Roman"/>
          <w:sz w:val="24"/>
          <w:szCs w:val="24"/>
        </w:rPr>
        <w:t>и</w:t>
      </w:r>
      <w:r w:rsidRPr="004F37E8">
        <w:rPr>
          <w:rFonts w:ascii="Times New Roman" w:hAnsi="Times New Roman" w:cs="Times New Roman"/>
          <w:sz w:val="24"/>
          <w:szCs w:val="24"/>
        </w:rPr>
        <w:t>дам дисциплинарной ответственности в соответствии с законодательством Российской Федерации.</w:t>
      </w:r>
    </w:p>
    <w:p w:rsidR="00777617" w:rsidRPr="004F37E8" w:rsidRDefault="00777617" w:rsidP="004F37E8">
      <w:pPr>
        <w:spacing w:after="0" w:line="240" w:lineRule="auto"/>
        <w:ind w:right="472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7617" w:rsidRPr="004F37E8" w:rsidSect="004F37E8">
      <w:pgSz w:w="11900" w:h="16800"/>
      <w:pgMar w:top="1440" w:right="799" w:bottom="426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13" w:rsidRDefault="002B3913" w:rsidP="00C65999">
      <w:pPr>
        <w:spacing w:after="0" w:line="240" w:lineRule="auto"/>
      </w:pPr>
      <w:r>
        <w:separator/>
      </w:r>
    </w:p>
  </w:endnote>
  <w:endnote w:type="continuationSeparator" w:id="0">
    <w:p w:rsidR="002B3913" w:rsidRDefault="002B3913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13" w:rsidRDefault="002B3913" w:rsidP="00C65999">
      <w:pPr>
        <w:spacing w:after="0" w:line="240" w:lineRule="auto"/>
      </w:pPr>
      <w:r>
        <w:separator/>
      </w:r>
    </w:p>
  </w:footnote>
  <w:footnote w:type="continuationSeparator" w:id="0">
    <w:p w:rsidR="002B3913" w:rsidRDefault="002B3913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5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7788"/>
    <w:rsid w:val="002A2020"/>
    <w:rsid w:val="002A4093"/>
    <w:rsid w:val="002B3913"/>
    <w:rsid w:val="002B7881"/>
    <w:rsid w:val="002D6081"/>
    <w:rsid w:val="00314532"/>
    <w:rsid w:val="00315E3A"/>
    <w:rsid w:val="00316825"/>
    <w:rsid w:val="00326F77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C7CBA"/>
    <w:rsid w:val="004E0B5C"/>
    <w:rsid w:val="004E4C9A"/>
    <w:rsid w:val="004F37E8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D0F81"/>
    <w:rsid w:val="005D4BFF"/>
    <w:rsid w:val="005E25EB"/>
    <w:rsid w:val="005F4E05"/>
    <w:rsid w:val="00622024"/>
    <w:rsid w:val="00651E23"/>
    <w:rsid w:val="00657678"/>
    <w:rsid w:val="00663D47"/>
    <w:rsid w:val="006D070D"/>
    <w:rsid w:val="006E6ADF"/>
    <w:rsid w:val="006F6249"/>
    <w:rsid w:val="00741781"/>
    <w:rsid w:val="00774138"/>
    <w:rsid w:val="00777617"/>
    <w:rsid w:val="007820C9"/>
    <w:rsid w:val="0078485C"/>
    <w:rsid w:val="0079374A"/>
    <w:rsid w:val="007C71F4"/>
    <w:rsid w:val="007E2802"/>
    <w:rsid w:val="007F3358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3D3C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9F3627"/>
    <w:rsid w:val="00A64001"/>
    <w:rsid w:val="00A82C9D"/>
    <w:rsid w:val="00A849F7"/>
    <w:rsid w:val="00A90CDC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7CA"/>
    <w:rsid w:val="00B7013A"/>
    <w:rsid w:val="00B72784"/>
    <w:rsid w:val="00B75F6F"/>
    <w:rsid w:val="00BB0F79"/>
    <w:rsid w:val="00BD0D55"/>
    <w:rsid w:val="00BD1D2F"/>
    <w:rsid w:val="00BF389B"/>
    <w:rsid w:val="00C00EA3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52DA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7624649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64203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unicipal.garant.ru/document/redirect/1955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99DF-27B1-4D4F-972B-25EA30E6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2023-01-26T13:00:00Z</cp:lastPrinted>
  <dcterms:created xsi:type="dcterms:W3CDTF">2023-01-27T05:24:00Z</dcterms:created>
  <dcterms:modified xsi:type="dcterms:W3CDTF">2023-01-27T05:24:00Z</dcterms:modified>
</cp:coreProperties>
</file>