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522AA"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522AA" w:rsidRPr="00EE4895"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522AA" w:rsidRPr="00EE4895" w:rsidRDefault="000522AA" w:rsidP="00EE4895">
                            <w:pPr>
                              <w:spacing w:after="0" w:line="240" w:lineRule="auto"/>
                              <w:jc w:val="center"/>
                              <w:rPr>
                                <w:rFonts w:ascii="Arial Cyr Chuv" w:eastAsia="Times New Roman" w:hAnsi="Arial Cyr Chuv" w:cs="Times New Roman"/>
                                <w:lang w:eastAsia="ru-RU"/>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0"/>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522AA" w:rsidRPr="00EE4895" w:rsidRDefault="000522AA" w:rsidP="00EE4895">
                            <w:pPr>
                              <w:spacing w:after="0" w:line="240" w:lineRule="auto"/>
                              <w:jc w:val="center"/>
                              <w:rPr>
                                <w:rFonts w:ascii="Times New Roman" w:eastAsia="Times New Roman" w:hAnsi="Times New Roman" w:cs="Times New Roman"/>
                                <w:sz w:val="24"/>
                                <w:szCs w:val="20"/>
                                <w:u w:val="single"/>
                                <w:lang w:eastAsia="ru-RU"/>
                              </w:rPr>
                            </w:pPr>
                          </w:p>
                          <w:p w:rsidR="000522AA" w:rsidRDefault="000522A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14.02.2023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181</w:t>
                            </w:r>
                          </w:p>
                          <w:p w:rsidR="000522AA" w:rsidRPr="00EE4895" w:rsidRDefault="000522A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0522AA" w:rsidRDefault="00052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522AA" w:rsidRPr="00EE4895"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522AA" w:rsidRDefault="000522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522AA" w:rsidRPr="00EE4895"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522AA" w:rsidRPr="00EE4895" w:rsidRDefault="000522AA" w:rsidP="00EE4895">
                      <w:pPr>
                        <w:spacing w:after="0" w:line="240" w:lineRule="auto"/>
                        <w:jc w:val="center"/>
                        <w:rPr>
                          <w:rFonts w:ascii="Arial Cyr Chuv" w:eastAsia="Times New Roman" w:hAnsi="Arial Cyr Chuv" w:cs="Times New Roman"/>
                          <w:lang w:eastAsia="ru-RU"/>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0"/>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522AA" w:rsidRPr="00EE4895" w:rsidRDefault="000522AA" w:rsidP="00EE4895">
                      <w:pPr>
                        <w:spacing w:after="0" w:line="240" w:lineRule="auto"/>
                        <w:jc w:val="center"/>
                        <w:rPr>
                          <w:rFonts w:ascii="Times New Roman" w:eastAsia="Times New Roman" w:hAnsi="Times New Roman" w:cs="Times New Roman"/>
                          <w:sz w:val="24"/>
                          <w:szCs w:val="20"/>
                          <w:u w:val="single"/>
                          <w:lang w:eastAsia="ru-RU"/>
                        </w:rPr>
                      </w:pPr>
                    </w:p>
                    <w:p w:rsidR="000522AA" w:rsidRDefault="000522A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14.02.2023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181</w:t>
                      </w:r>
                    </w:p>
                    <w:p w:rsidR="000522AA" w:rsidRPr="00EE4895" w:rsidRDefault="000522A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0522AA" w:rsidRDefault="000522A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522AA" w:rsidRDefault="000522A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522AA" w:rsidRDefault="000522A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522AA" w:rsidRPr="00EE4895" w:rsidRDefault="000522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522AA" w:rsidRPr="00EE4895" w:rsidRDefault="000522AA" w:rsidP="00EE4895">
                            <w:pPr>
                              <w:spacing w:after="0" w:line="240" w:lineRule="auto"/>
                              <w:jc w:val="center"/>
                              <w:rPr>
                                <w:rFonts w:ascii="Times New Roman" w:eastAsia="Times New Roman" w:hAnsi="Times New Roman" w:cs="Times New Roman"/>
                                <w:b/>
                                <w:lang w:val="x-none"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522AA" w:rsidRPr="00EE4895" w:rsidRDefault="000522AA" w:rsidP="00EE4895">
                            <w:pPr>
                              <w:spacing w:after="0" w:line="240" w:lineRule="auto"/>
                              <w:jc w:val="center"/>
                              <w:rPr>
                                <w:rFonts w:ascii="Arial Cyr Chuv" w:eastAsia="Times New Roman" w:hAnsi="Arial Cyr Chuv" w:cs="Times New Roman"/>
                                <w:b/>
                                <w:sz w:val="24"/>
                                <w:szCs w:val="20"/>
                                <w:lang w:eastAsia="ru-RU"/>
                              </w:rPr>
                            </w:pPr>
                          </w:p>
                          <w:p w:rsidR="000522AA" w:rsidRPr="00EE4895" w:rsidRDefault="000522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181  </w:t>
                            </w:r>
                            <w:r w:rsidRPr="00EE4895">
                              <w:rPr>
                                <w:rFonts w:ascii="Times New Roman" w:eastAsia="Times New Roman" w:hAnsi="Times New Roman" w:cs="Times New Roman"/>
                                <w:sz w:val="24"/>
                                <w:szCs w:val="24"/>
                                <w:u w:val="single"/>
                                <w:lang w:eastAsia="ru-RU"/>
                              </w:rPr>
                              <w:t xml:space="preserve">№           </w:t>
                            </w:r>
                          </w:p>
                          <w:p w:rsidR="000522AA" w:rsidRDefault="000522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522AA" w:rsidRPr="00EE4895" w:rsidRDefault="000522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522AA" w:rsidRDefault="000522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522AA" w:rsidRPr="00EE4895" w:rsidRDefault="000522AA" w:rsidP="00EE4895">
                      <w:pPr>
                        <w:spacing w:after="0" w:line="240" w:lineRule="auto"/>
                        <w:jc w:val="center"/>
                        <w:rPr>
                          <w:rFonts w:ascii="Times New Roman" w:eastAsia="Times New Roman" w:hAnsi="Times New Roman" w:cs="Times New Roman"/>
                          <w:b/>
                          <w:lang w:val="x-none"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eastAsia="x-none"/>
                        </w:rPr>
                      </w:pPr>
                    </w:p>
                    <w:p w:rsidR="000522AA" w:rsidRPr="00EE4895" w:rsidRDefault="000522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522AA" w:rsidRPr="00EE4895" w:rsidRDefault="000522AA" w:rsidP="00EE4895">
                      <w:pPr>
                        <w:spacing w:after="0" w:line="240" w:lineRule="auto"/>
                        <w:jc w:val="center"/>
                        <w:rPr>
                          <w:rFonts w:ascii="Arial Cyr Chuv" w:eastAsia="Times New Roman" w:hAnsi="Arial Cyr Chuv" w:cs="Times New Roman"/>
                          <w:b/>
                          <w:sz w:val="24"/>
                          <w:szCs w:val="20"/>
                          <w:lang w:eastAsia="ru-RU"/>
                        </w:rPr>
                      </w:pPr>
                    </w:p>
                    <w:p w:rsidR="000522AA" w:rsidRPr="00EE4895" w:rsidRDefault="000522A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181  </w:t>
                      </w:r>
                      <w:r w:rsidRPr="00EE4895">
                        <w:rPr>
                          <w:rFonts w:ascii="Times New Roman" w:eastAsia="Times New Roman" w:hAnsi="Times New Roman" w:cs="Times New Roman"/>
                          <w:sz w:val="24"/>
                          <w:szCs w:val="24"/>
                          <w:u w:val="single"/>
                          <w:lang w:eastAsia="ru-RU"/>
                        </w:rPr>
                        <w:t xml:space="preserve">№           </w:t>
                      </w:r>
                    </w:p>
                    <w:p w:rsidR="000522AA" w:rsidRDefault="000522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0522AA" w:rsidRPr="000522AA" w:rsidRDefault="000522AA" w:rsidP="000522AA">
      <w:pPr>
        <w:shd w:val="clear" w:color="auto" w:fill="FFFFFF"/>
        <w:spacing w:after="0" w:line="240" w:lineRule="auto"/>
        <w:ind w:right="4962"/>
        <w:jc w:val="both"/>
        <w:outlineLvl w:val="1"/>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Об утверждении административного р</w:t>
      </w:r>
      <w:r w:rsidRPr="000522AA">
        <w:rPr>
          <w:rFonts w:ascii="Times New Roman" w:hAnsi="Times New Roman" w:cs="Times New Roman"/>
          <w:color w:val="000000" w:themeColor="text1"/>
          <w:sz w:val="24"/>
          <w:szCs w:val="24"/>
        </w:rPr>
        <w:t>е</w:t>
      </w:r>
      <w:r w:rsidRPr="000522AA">
        <w:rPr>
          <w:rFonts w:ascii="Times New Roman" w:hAnsi="Times New Roman" w:cs="Times New Roman"/>
          <w:color w:val="000000" w:themeColor="text1"/>
          <w:sz w:val="24"/>
          <w:szCs w:val="24"/>
        </w:rPr>
        <w:t>гламента по предоставлению муниципал</w:t>
      </w:r>
      <w:r w:rsidRPr="000522AA">
        <w:rPr>
          <w:rFonts w:ascii="Times New Roman" w:hAnsi="Times New Roman" w:cs="Times New Roman"/>
          <w:color w:val="000000" w:themeColor="text1"/>
          <w:sz w:val="24"/>
          <w:szCs w:val="24"/>
        </w:rPr>
        <w:t>ь</w:t>
      </w:r>
      <w:r w:rsidRPr="000522AA">
        <w:rPr>
          <w:rFonts w:ascii="Times New Roman" w:hAnsi="Times New Roman" w:cs="Times New Roman"/>
          <w:color w:val="000000" w:themeColor="text1"/>
          <w:sz w:val="24"/>
          <w:szCs w:val="24"/>
        </w:rPr>
        <w:t>ной услуги «Осуществление в пределах своих полномочий мероприятий по обесп</w:t>
      </w:r>
      <w:r w:rsidRPr="000522AA">
        <w:rPr>
          <w:rFonts w:ascii="Times New Roman" w:hAnsi="Times New Roman" w:cs="Times New Roman"/>
          <w:color w:val="000000" w:themeColor="text1"/>
          <w:sz w:val="24"/>
          <w:szCs w:val="24"/>
        </w:rPr>
        <w:t>е</w:t>
      </w:r>
      <w:r w:rsidRPr="000522AA">
        <w:rPr>
          <w:rFonts w:ascii="Times New Roman" w:hAnsi="Times New Roman" w:cs="Times New Roman"/>
          <w:color w:val="000000" w:themeColor="text1"/>
          <w:sz w:val="24"/>
          <w:szCs w:val="24"/>
        </w:rPr>
        <w:t>чению организации отдыха детей в каник</w:t>
      </w:r>
      <w:r w:rsidRPr="000522AA">
        <w:rPr>
          <w:rFonts w:ascii="Times New Roman" w:hAnsi="Times New Roman" w:cs="Times New Roman"/>
          <w:color w:val="000000" w:themeColor="text1"/>
          <w:sz w:val="24"/>
          <w:szCs w:val="24"/>
        </w:rPr>
        <w:t>у</w:t>
      </w:r>
      <w:r w:rsidRPr="000522AA">
        <w:rPr>
          <w:rFonts w:ascii="Times New Roman" w:hAnsi="Times New Roman" w:cs="Times New Roman"/>
          <w:color w:val="000000" w:themeColor="text1"/>
          <w:sz w:val="24"/>
          <w:szCs w:val="24"/>
        </w:rPr>
        <w:t>лярное время, включая мероприятия по обеспечению безопасности их жизни и зд</w:t>
      </w:r>
      <w:r w:rsidRPr="000522AA">
        <w:rPr>
          <w:rFonts w:ascii="Times New Roman" w:hAnsi="Times New Roman" w:cs="Times New Roman"/>
          <w:color w:val="000000" w:themeColor="text1"/>
          <w:sz w:val="24"/>
          <w:szCs w:val="24"/>
        </w:rPr>
        <w:t>о</w:t>
      </w:r>
      <w:r w:rsidRPr="000522AA">
        <w:rPr>
          <w:rFonts w:ascii="Times New Roman" w:hAnsi="Times New Roman" w:cs="Times New Roman"/>
          <w:color w:val="000000" w:themeColor="text1"/>
          <w:sz w:val="24"/>
          <w:szCs w:val="24"/>
        </w:rPr>
        <w:t>ровья»</w:t>
      </w:r>
    </w:p>
    <w:p w:rsidR="000522AA" w:rsidRPr="000522AA" w:rsidRDefault="000522AA" w:rsidP="000522AA">
      <w:pPr>
        <w:pStyle w:val="20"/>
        <w:shd w:val="clear" w:color="auto" w:fill="FFFFFF"/>
        <w:spacing w:before="0" w:line="240" w:lineRule="auto"/>
        <w:ind w:firstLine="709"/>
        <w:jc w:val="both"/>
        <w:textAlignment w:val="baseline"/>
        <w:rPr>
          <w:rFonts w:ascii="Times New Roman" w:hAnsi="Times New Roman" w:cs="Times New Roman"/>
          <w:b w:val="0"/>
          <w:color w:val="000000" w:themeColor="text1"/>
          <w:sz w:val="24"/>
          <w:szCs w:val="24"/>
        </w:rPr>
      </w:pPr>
    </w:p>
    <w:p w:rsidR="000522AA" w:rsidRDefault="000522AA" w:rsidP="000522AA">
      <w:pPr>
        <w:pStyle w:val="20"/>
        <w:shd w:val="clear" w:color="auto" w:fill="FFFFFF"/>
        <w:spacing w:before="0" w:line="240" w:lineRule="auto"/>
        <w:ind w:firstLine="709"/>
        <w:jc w:val="both"/>
        <w:textAlignment w:val="baseline"/>
        <w:rPr>
          <w:rFonts w:ascii="Times New Roman" w:hAnsi="Times New Roman" w:cs="Times New Roman"/>
          <w:b w:val="0"/>
          <w:color w:val="000000" w:themeColor="text1"/>
          <w:sz w:val="24"/>
          <w:szCs w:val="24"/>
        </w:rPr>
      </w:pPr>
    </w:p>
    <w:p w:rsidR="000522AA" w:rsidRPr="000522AA" w:rsidRDefault="000522AA" w:rsidP="000522AA">
      <w:pPr>
        <w:pStyle w:val="20"/>
        <w:shd w:val="clear" w:color="auto" w:fill="FFFFFF"/>
        <w:spacing w:before="0" w:line="240" w:lineRule="auto"/>
        <w:ind w:firstLine="709"/>
        <w:jc w:val="both"/>
        <w:textAlignment w:val="baseline"/>
        <w:rPr>
          <w:rFonts w:ascii="Times New Roman" w:hAnsi="Times New Roman" w:cs="Times New Roman"/>
          <w:b w:val="0"/>
          <w:color w:val="000000" w:themeColor="text1"/>
          <w:sz w:val="24"/>
          <w:szCs w:val="24"/>
          <w:lang w:eastAsia="ru-RU"/>
        </w:rPr>
      </w:pPr>
      <w:bookmarkStart w:id="0" w:name="_GoBack"/>
      <w:proofErr w:type="gramStart"/>
      <w:r w:rsidRPr="000522AA">
        <w:rPr>
          <w:rFonts w:ascii="Times New Roman" w:hAnsi="Times New Roman" w:cs="Times New Roman"/>
          <w:b w:val="0"/>
          <w:color w:val="000000" w:themeColor="text1"/>
          <w:sz w:val="24"/>
          <w:szCs w:val="24"/>
        </w:rPr>
        <w:t>В соответствии с Федеральным законом от 29.12.2012 № 273-ФЗ «Об образовании в Российской Федерации», Федеральным законом от 06.10.2003 № 131-ФЗ «Об общих при</w:t>
      </w:r>
      <w:r w:rsidRPr="000522AA">
        <w:rPr>
          <w:rFonts w:ascii="Times New Roman" w:hAnsi="Times New Roman" w:cs="Times New Roman"/>
          <w:b w:val="0"/>
          <w:color w:val="000000" w:themeColor="text1"/>
          <w:sz w:val="24"/>
          <w:szCs w:val="24"/>
        </w:rPr>
        <w:t>н</w:t>
      </w:r>
      <w:r w:rsidRPr="000522AA">
        <w:rPr>
          <w:rFonts w:ascii="Times New Roman" w:hAnsi="Times New Roman" w:cs="Times New Roman"/>
          <w:b w:val="0"/>
          <w:color w:val="000000" w:themeColor="text1"/>
          <w:sz w:val="24"/>
          <w:szCs w:val="24"/>
        </w:rPr>
        <w:t>ципах организации местного самоуправления в Российской Федерации», Федеральным з</w:t>
      </w:r>
      <w:r w:rsidRPr="000522AA">
        <w:rPr>
          <w:rFonts w:ascii="Times New Roman" w:hAnsi="Times New Roman" w:cs="Times New Roman"/>
          <w:b w:val="0"/>
          <w:color w:val="000000" w:themeColor="text1"/>
          <w:sz w:val="24"/>
          <w:szCs w:val="24"/>
        </w:rPr>
        <w:t>а</w:t>
      </w:r>
      <w:r w:rsidRPr="000522AA">
        <w:rPr>
          <w:rFonts w:ascii="Times New Roman" w:hAnsi="Times New Roman" w:cs="Times New Roman"/>
          <w:b w:val="0"/>
          <w:color w:val="000000" w:themeColor="text1"/>
          <w:sz w:val="24"/>
          <w:szCs w:val="24"/>
        </w:rPr>
        <w:t>коном от 27.07.2010 № 210-ФЗ «Об организации предоставления государственных и мун</w:t>
      </w:r>
      <w:r w:rsidRPr="000522AA">
        <w:rPr>
          <w:rFonts w:ascii="Times New Roman" w:hAnsi="Times New Roman" w:cs="Times New Roman"/>
          <w:b w:val="0"/>
          <w:color w:val="000000" w:themeColor="text1"/>
          <w:sz w:val="24"/>
          <w:szCs w:val="24"/>
        </w:rPr>
        <w:t>и</w:t>
      </w:r>
      <w:r w:rsidRPr="000522AA">
        <w:rPr>
          <w:rFonts w:ascii="Times New Roman" w:hAnsi="Times New Roman" w:cs="Times New Roman"/>
          <w:b w:val="0"/>
          <w:color w:val="000000" w:themeColor="text1"/>
          <w:sz w:val="24"/>
          <w:szCs w:val="24"/>
        </w:rPr>
        <w:t xml:space="preserve">ципальных услуг», </w:t>
      </w:r>
      <w:hyperlink r:id="rId11" w:history="1">
        <w:r w:rsidRPr="000522AA">
          <w:rPr>
            <w:rFonts w:ascii="Times New Roman" w:hAnsi="Times New Roman" w:cs="Times New Roman"/>
            <w:b w:val="0"/>
            <w:color w:val="000000" w:themeColor="text1"/>
            <w:sz w:val="24"/>
            <w:szCs w:val="24"/>
          </w:rPr>
          <w:t>распоряжения</w:t>
        </w:r>
      </w:hyperlink>
      <w:r w:rsidRPr="000522AA">
        <w:rPr>
          <w:rFonts w:ascii="Times New Roman" w:hAnsi="Times New Roman" w:cs="Times New Roman"/>
          <w:b w:val="0"/>
          <w:color w:val="000000" w:themeColor="text1"/>
          <w:sz w:val="24"/>
          <w:szCs w:val="24"/>
        </w:rPr>
        <w:t xml:space="preserve"> Кабинета Министров Чувашской Республики от 31.05.2016 г. № 368-р «Об утверждении перечня государственных услуг, предоставляемых органами исполнительной власти Чувашской Республики, перечня</w:t>
      </w:r>
      <w:proofErr w:type="gramEnd"/>
      <w:r w:rsidRPr="000522AA">
        <w:rPr>
          <w:rFonts w:ascii="Times New Roman" w:hAnsi="Times New Roman" w:cs="Times New Roman"/>
          <w:b w:val="0"/>
          <w:color w:val="000000" w:themeColor="text1"/>
          <w:sz w:val="24"/>
          <w:szCs w:val="24"/>
        </w:rPr>
        <w:t xml:space="preserve">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w:t>
      </w:r>
      <w:r w:rsidRPr="000522AA">
        <w:rPr>
          <w:rFonts w:ascii="Times New Roman" w:hAnsi="Times New Roman" w:cs="Times New Roman"/>
          <w:b w:val="0"/>
          <w:color w:val="000000" w:themeColor="text1"/>
          <w:sz w:val="24"/>
          <w:szCs w:val="24"/>
        </w:rPr>
        <w:t>с</w:t>
      </w:r>
      <w:r w:rsidRPr="000522AA">
        <w:rPr>
          <w:rFonts w:ascii="Times New Roman" w:hAnsi="Times New Roman" w:cs="Times New Roman"/>
          <w:b w:val="0"/>
          <w:color w:val="000000" w:themeColor="text1"/>
          <w:sz w:val="24"/>
          <w:szCs w:val="24"/>
        </w:rPr>
        <w:t xml:space="preserve">публики» и </w:t>
      </w:r>
      <w:hyperlink r:id="rId12" w:history="1">
        <w:r w:rsidRPr="000522AA">
          <w:rPr>
            <w:rFonts w:ascii="Times New Roman" w:hAnsi="Times New Roman" w:cs="Times New Roman"/>
            <w:b w:val="0"/>
            <w:color w:val="000000" w:themeColor="text1"/>
            <w:sz w:val="24"/>
            <w:szCs w:val="24"/>
          </w:rPr>
          <w:t>Устава</w:t>
        </w:r>
      </w:hyperlink>
      <w:r w:rsidRPr="000522AA">
        <w:rPr>
          <w:rFonts w:ascii="Times New Roman" w:hAnsi="Times New Roman" w:cs="Times New Roman"/>
          <w:b w:val="0"/>
          <w:color w:val="000000" w:themeColor="text1"/>
          <w:sz w:val="24"/>
          <w:szCs w:val="24"/>
        </w:rPr>
        <w:t xml:space="preserve"> Урмарского муниципального округа Чувашской Республики админ</w:t>
      </w:r>
      <w:r w:rsidRPr="000522AA">
        <w:rPr>
          <w:rFonts w:ascii="Times New Roman" w:hAnsi="Times New Roman" w:cs="Times New Roman"/>
          <w:b w:val="0"/>
          <w:color w:val="000000" w:themeColor="text1"/>
          <w:sz w:val="24"/>
          <w:szCs w:val="24"/>
        </w:rPr>
        <w:t>и</w:t>
      </w:r>
      <w:r w:rsidRPr="000522AA">
        <w:rPr>
          <w:rFonts w:ascii="Times New Roman" w:hAnsi="Times New Roman" w:cs="Times New Roman"/>
          <w:b w:val="0"/>
          <w:color w:val="000000" w:themeColor="text1"/>
          <w:sz w:val="24"/>
          <w:szCs w:val="24"/>
        </w:rPr>
        <w:t xml:space="preserve">страция Урмарского муниципального округа Чувашской Республики </w:t>
      </w:r>
      <w:proofErr w:type="gramStart"/>
      <w:r w:rsidRPr="000522AA">
        <w:rPr>
          <w:rFonts w:ascii="Times New Roman" w:hAnsi="Times New Roman" w:cs="Times New Roman"/>
          <w:b w:val="0"/>
          <w:color w:val="000000" w:themeColor="text1"/>
          <w:sz w:val="24"/>
          <w:szCs w:val="24"/>
        </w:rPr>
        <w:t>п</w:t>
      </w:r>
      <w:proofErr w:type="gramEnd"/>
      <w:r w:rsidRPr="000522AA">
        <w:rPr>
          <w:rFonts w:ascii="Times New Roman" w:hAnsi="Times New Roman" w:cs="Times New Roman"/>
          <w:b w:val="0"/>
          <w:color w:val="000000" w:themeColor="text1"/>
          <w:sz w:val="24"/>
          <w:szCs w:val="24"/>
        </w:rPr>
        <w:t xml:space="preserve"> о с т а н о в л я е т:</w:t>
      </w:r>
    </w:p>
    <w:p w:rsidR="000522AA" w:rsidRPr="000522AA" w:rsidRDefault="000522AA" w:rsidP="000522AA">
      <w:pPr>
        <w:pStyle w:val="ac"/>
        <w:spacing w:before="0" w:beforeAutospacing="0" w:after="0"/>
        <w:ind w:firstLine="709"/>
        <w:jc w:val="both"/>
        <w:rPr>
          <w:color w:val="000000" w:themeColor="text1"/>
        </w:rPr>
      </w:pPr>
      <w:bookmarkStart w:id="1" w:name="anchor1"/>
      <w:bookmarkEnd w:id="1"/>
      <w:r w:rsidRPr="000522AA">
        <w:rPr>
          <w:color w:val="000000" w:themeColor="text1"/>
        </w:rPr>
        <w:t>1. Утвердить прилагаемый административный регламент по предоставлению мун</w:t>
      </w:r>
      <w:r w:rsidRPr="000522AA">
        <w:rPr>
          <w:color w:val="000000" w:themeColor="text1"/>
        </w:rPr>
        <w:t>и</w:t>
      </w:r>
      <w:r w:rsidRPr="000522AA">
        <w:rPr>
          <w:color w:val="000000" w:themeColor="text1"/>
        </w:rPr>
        <w:t>ципальной услуги «Осуществление в пределах своих полномочий мероприятий по обесп</w:t>
      </w:r>
      <w:r w:rsidRPr="000522AA">
        <w:rPr>
          <w:color w:val="000000" w:themeColor="text1"/>
        </w:rPr>
        <w:t>е</w:t>
      </w:r>
      <w:r w:rsidRPr="000522AA">
        <w:rPr>
          <w:color w:val="000000" w:themeColor="text1"/>
        </w:rPr>
        <w:t>чению организации отдыха детей в каникулярное время, включая мероприятия по обесп</w:t>
      </w:r>
      <w:r w:rsidRPr="000522AA">
        <w:rPr>
          <w:color w:val="000000" w:themeColor="text1"/>
        </w:rPr>
        <w:t>е</w:t>
      </w:r>
      <w:r w:rsidRPr="000522AA">
        <w:rPr>
          <w:color w:val="000000" w:themeColor="text1"/>
        </w:rPr>
        <w:t>чению безопасности их жизни и здоровья».</w:t>
      </w:r>
    </w:p>
    <w:p w:rsidR="000522AA" w:rsidRPr="000522AA" w:rsidRDefault="000522AA" w:rsidP="000522AA">
      <w:pPr>
        <w:pStyle w:val="Textbody"/>
        <w:spacing w:after="0"/>
        <w:ind w:firstLine="709"/>
        <w:jc w:val="both"/>
        <w:rPr>
          <w:rFonts w:cs="Times New Roman"/>
          <w:color w:val="000000" w:themeColor="text1"/>
        </w:rPr>
      </w:pPr>
      <w:bookmarkStart w:id="2" w:name="anchor2"/>
      <w:bookmarkEnd w:id="2"/>
      <w:r w:rsidRPr="000522AA">
        <w:rPr>
          <w:rFonts w:cs="Times New Roman"/>
          <w:color w:val="000000" w:themeColor="text1"/>
        </w:rPr>
        <w:t>2. Признать утратившими силу:</w:t>
      </w:r>
    </w:p>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t xml:space="preserve">-  </w:t>
      </w:r>
      <w:hyperlink r:id="rId13" w:tgtFrame="_top" w:history="1">
        <w:r w:rsidRPr="000522AA">
          <w:rPr>
            <w:rStyle w:val="ae"/>
            <w:rFonts w:cs="Times New Roman"/>
            <w:color w:val="000000" w:themeColor="text1"/>
            <w:u w:val="none"/>
          </w:rPr>
          <w:t>постановление</w:t>
        </w:r>
      </w:hyperlink>
      <w:r w:rsidRPr="000522AA">
        <w:rPr>
          <w:rFonts w:cs="Times New Roman"/>
          <w:color w:val="000000" w:themeColor="text1"/>
        </w:rPr>
        <w:t xml:space="preserve"> администрации Урмарского района Чувашской Республики от 31 января 2018 г. № 83 «Об утверждении административного регламента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522AA" w:rsidRPr="000522AA" w:rsidRDefault="000522AA" w:rsidP="000522AA">
      <w:pPr>
        <w:pStyle w:val="Textbody"/>
        <w:spacing w:after="0"/>
        <w:ind w:firstLine="709"/>
        <w:jc w:val="both"/>
        <w:rPr>
          <w:rFonts w:cs="Times New Roman"/>
          <w:color w:val="000000" w:themeColor="text1"/>
        </w:rPr>
      </w:pPr>
      <w:proofErr w:type="gramStart"/>
      <w:r w:rsidRPr="000522AA">
        <w:rPr>
          <w:rFonts w:cs="Times New Roman"/>
          <w:color w:val="000000" w:themeColor="text1"/>
        </w:rPr>
        <w:t xml:space="preserve">-  </w:t>
      </w:r>
      <w:hyperlink r:id="rId14" w:tgtFrame="_top" w:history="1">
        <w:r w:rsidRPr="000522AA">
          <w:rPr>
            <w:rStyle w:val="ae"/>
            <w:rFonts w:cs="Times New Roman"/>
            <w:color w:val="000000" w:themeColor="text1"/>
            <w:u w:val="none"/>
          </w:rPr>
          <w:t>постановление</w:t>
        </w:r>
      </w:hyperlink>
      <w:r w:rsidRPr="000522AA">
        <w:rPr>
          <w:rFonts w:cs="Times New Roman"/>
          <w:color w:val="000000" w:themeColor="text1"/>
        </w:rPr>
        <w:t xml:space="preserve"> администрации Урмарского района Чувашской Республики от 30 мая 2018 г. № 422 «</w:t>
      </w:r>
      <w:r w:rsidRPr="000522AA">
        <w:rPr>
          <w:rStyle w:val="wcouxah"/>
          <w:rFonts w:cs="Times New Roman"/>
          <w:color w:val="000000" w:themeColor="text1"/>
        </w:rPr>
        <w:t>О внесении изменений в постановление администрации Урмарского района от 31.01.2018 № 83 «Об утверждении административного регламента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522AA">
        <w:rPr>
          <w:rFonts w:cs="Times New Roman"/>
          <w:color w:val="000000" w:themeColor="text1"/>
        </w:rPr>
        <w:t>.</w:t>
      </w:r>
      <w:proofErr w:type="gramEnd"/>
    </w:p>
    <w:p w:rsidR="000522AA" w:rsidRPr="000522AA" w:rsidRDefault="000522AA" w:rsidP="000522AA">
      <w:pPr>
        <w:pStyle w:val="Textbody"/>
        <w:spacing w:after="0"/>
        <w:ind w:firstLine="709"/>
        <w:jc w:val="both"/>
        <w:rPr>
          <w:rFonts w:cs="Times New Roman"/>
          <w:color w:val="000000" w:themeColor="text1"/>
        </w:rPr>
      </w:pPr>
      <w:proofErr w:type="gramStart"/>
      <w:r w:rsidRPr="000522AA">
        <w:rPr>
          <w:rFonts w:cs="Times New Roman"/>
          <w:color w:val="000000" w:themeColor="text1"/>
        </w:rPr>
        <w:lastRenderedPageBreak/>
        <w:t xml:space="preserve">- </w:t>
      </w:r>
      <w:hyperlink r:id="rId15" w:tgtFrame="_top" w:history="1">
        <w:r w:rsidRPr="000522AA">
          <w:rPr>
            <w:rStyle w:val="ae"/>
            <w:rFonts w:cs="Times New Roman"/>
            <w:color w:val="000000" w:themeColor="text1"/>
            <w:u w:val="none"/>
          </w:rPr>
          <w:t>постановление</w:t>
        </w:r>
      </w:hyperlink>
      <w:r w:rsidRPr="000522AA">
        <w:rPr>
          <w:rFonts w:cs="Times New Roman"/>
          <w:color w:val="000000" w:themeColor="text1"/>
        </w:rPr>
        <w:t xml:space="preserve"> администрации Урмарского района Чувашской Республики от 10 декабря 2018 г. № 921 «</w:t>
      </w:r>
      <w:r w:rsidRPr="000522AA">
        <w:rPr>
          <w:rStyle w:val="wcouxah"/>
          <w:rFonts w:cs="Times New Roman"/>
          <w:color w:val="000000" w:themeColor="text1"/>
        </w:rPr>
        <w:t>О внесении изменений в постановление администрации Урмарского района от 31.01.2018 № 83 «Об утверждении административного регламента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522AA">
        <w:rPr>
          <w:rFonts w:cs="Times New Roman"/>
          <w:color w:val="000000" w:themeColor="text1"/>
        </w:rPr>
        <w:t>.</w:t>
      </w:r>
      <w:proofErr w:type="gramEnd"/>
    </w:p>
    <w:p w:rsidR="000522AA" w:rsidRPr="000522AA" w:rsidRDefault="000522AA" w:rsidP="000522AA">
      <w:pPr>
        <w:pStyle w:val="Textbody"/>
        <w:spacing w:after="0"/>
        <w:ind w:firstLine="709"/>
        <w:jc w:val="both"/>
        <w:rPr>
          <w:rFonts w:cs="Times New Roman"/>
          <w:color w:val="000000" w:themeColor="text1"/>
        </w:rPr>
      </w:pPr>
      <w:proofErr w:type="gramStart"/>
      <w:r w:rsidRPr="000522AA">
        <w:rPr>
          <w:rFonts w:cs="Times New Roman"/>
          <w:color w:val="000000" w:themeColor="text1"/>
        </w:rPr>
        <w:t xml:space="preserve">- </w:t>
      </w:r>
      <w:hyperlink r:id="rId16" w:tgtFrame="_top" w:history="1">
        <w:r w:rsidRPr="000522AA">
          <w:rPr>
            <w:rStyle w:val="ae"/>
            <w:rFonts w:cs="Times New Roman"/>
            <w:color w:val="000000" w:themeColor="text1"/>
            <w:u w:val="none"/>
          </w:rPr>
          <w:t>постановление</w:t>
        </w:r>
      </w:hyperlink>
      <w:r w:rsidRPr="000522AA">
        <w:rPr>
          <w:rFonts w:cs="Times New Roman"/>
          <w:color w:val="000000" w:themeColor="text1"/>
        </w:rPr>
        <w:t xml:space="preserve"> администрации Урмарского района Чувашской Республики от 21 ноября 2021 г. № 1008 «</w:t>
      </w:r>
      <w:r w:rsidRPr="000522AA">
        <w:rPr>
          <w:rStyle w:val="wcouxah"/>
          <w:rFonts w:cs="Times New Roman"/>
          <w:color w:val="000000" w:themeColor="text1"/>
        </w:rPr>
        <w:t>О внесении изменений в постановление администрации Урмарского района от 31.01.2018 № 83 «Об утверждении административного регламента 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522AA">
        <w:rPr>
          <w:rFonts w:cs="Times New Roman"/>
          <w:color w:val="000000" w:themeColor="text1"/>
        </w:rPr>
        <w:t>.</w:t>
      </w:r>
      <w:proofErr w:type="gramEnd"/>
    </w:p>
    <w:p w:rsidR="000522AA" w:rsidRPr="000522AA" w:rsidRDefault="000522AA" w:rsidP="000522AA">
      <w:pPr>
        <w:shd w:val="clear" w:color="auto" w:fill="FFFFFF"/>
        <w:spacing w:after="0" w:line="240" w:lineRule="auto"/>
        <w:ind w:firstLine="426"/>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522AA">
        <w:rPr>
          <w:rFonts w:ascii="Times New Roman" w:hAnsi="Times New Roman" w:cs="Times New Roman"/>
          <w:color w:val="000000" w:themeColor="text1"/>
          <w:sz w:val="24"/>
          <w:szCs w:val="24"/>
        </w:rPr>
        <w:t xml:space="preserve">3. </w:t>
      </w:r>
      <w:bookmarkStart w:id="3" w:name="anchor4"/>
      <w:bookmarkEnd w:id="3"/>
      <w:r w:rsidRPr="000522AA">
        <w:rPr>
          <w:rFonts w:ascii="Times New Roman" w:hAnsi="Times New Roman" w:cs="Times New Roman"/>
          <w:color w:val="000000" w:themeColor="text1"/>
          <w:sz w:val="24"/>
          <w:szCs w:val="24"/>
        </w:rPr>
        <w:t>Настоящее постановление вступает в силу с момента его официального опублик</w:t>
      </w:r>
      <w:r w:rsidRPr="000522AA">
        <w:rPr>
          <w:rFonts w:ascii="Times New Roman" w:hAnsi="Times New Roman" w:cs="Times New Roman"/>
          <w:color w:val="000000" w:themeColor="text1"/>
          <w:sz w:val="24"/>
          <w:szCs w:val="24"/>
        </w:rPr>
        <w:t>о</w:t>
      </w:r>
      <w:r w:rsidRPr="000522AA">
        <w:rPr>
          <w:rFonts w:ascii="Times New Roman" w:hAnsi="Times New Roman" w:cs="Times New Roman"/>
          <w:color w:val="000000" w:themeColor="text1"/>
          <w:sz w:val="24"/>
          <w:szCs w:val="24"/>
        </w:rPr>
        <w:t>вания (обнародования).</w:t>
      </w:r>
    </w:p>
    <w:p w:rsidR="000522AA" w:rsidRPr="000522AA" w:rsidRDefault="000522AA" w:rsidP="000522AA">
      <w:pPr>
        <w:shd w:val="clear" w:color="auto" w:fill="FFFFFF"/>
        <w:spacing w:after="0" w:line="240" w:lineRule="auto"/>
        <w:ind w:firstLine="426"/>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522AA">
        <w:rPr>
          <w:rFonts w:ascii="Times New Roman" w:hAnsi="Times New Roman" w:cs="Times New Roman"/>
          <w:color w:val="000000" w:themeColor="text1"/>
          <w:sz w:val="24"/>
          <w:szCs w:val="24"/>
        </w:rPr>
        <w:t>4. Контроль за исполнением настоящего постановления возложить на отдел образ</w:t>
      </w:r>
      <w:r w:rsidRPr="000522AA">
        <w:rPr>
          <w:rFonts w:ascii="Times New Roman" w:hAnsi="Times New Roman" w:cs="Times New Roman"/>
          <w:color w:val="000000" w:themeColor="text1"/>
          <w:sz w:val="24"/>
          <w:szCs w:val="24"/>
        </w:rPr>
        <w:t>о</w:t>
      </w:r>
      <w:r w:rsidRPr="000522AA">
        <w:rPr>
          <w:rFonts w:ascii="Times New Roman" w:hAnsi="Times New Roman" w:cs="Times New Roman"/>
          <w:color w:val="000000" w:themeColor="text1"/>
          <w:sz w:val="24"/>
          <w:szCs w:val="24"/>
        </w:rPr>
        <w:t>вания и молодежной политики администрации Урмарского муниципального округа Чува</w:t>
      </w:r>
      <w:r w:rsidRPr="000522AA">
        <w:rPr>
          <w:rFonts w:ascii="Times New Roman" w:hAnsi="Times New Roman" w:cs="Times New Roman"/>
          <w:color w:val="000000" w:themeColor="text1"/>
          <w:sz w:val="24"/>
          <w:szCs w:val="24"/>
        </w:rPr>
        <w:t>ш</w:t>
      </w:r>
      <w:r w:rsidRPr="000522AA">
        <w:rPr>
          <w:rFonts w:ascii="Times New Roman" w:hAnsi="Times New Roman" w:cs="Times New Roman"/>
          <w:color w:val="000000" w:themeColor="text1"/>
          <w:sz w:val="24"/>
          <w:szCs w:val="24"/>
        </w:rPr>
        <w:t>ской Республики.</w:t>
      </w:r>
    </w:p>
    <w:p w:rsidR="000522AA" w:rsidRPr="000522AA" w:rsidRDefault="000522AA" w:rsidP="000522AA">
      <w:pPr>
        <w:spacing w:after="0" w:line="240" w:lineRule="auto"/>
        <w:ind w:firstLine="709"/>
        <w:jc w:val="both"/>
        <w:rPr>
          <w:rFonts w:ascii="Times New Roman" w:hAnsi="Times New Roman" w:cs="Times New Roman"/>
          <w:color w:val="000000" w:themeColor="text1"/>
          <w:sz w:val="24"/>
          <w:szCs w:val="24"/>
        </w:rPr>
      </w:pPr>
    </w:p>
    <w:p w:rsidR="000522AA" w:rsidRPr="000522AA" w:rsidRDefault="000522AA" w:rsidP="000522AA">
      <w:pPr>
        <w:spacing w:after="0" w:line="240" w:lineRule="auto"/>
        <w:ind w:firstLine="709"/>
        <w:jc w:val="both"/>
        <w:rPr>
          <w:rFonts w:ascii="Times New Roman" w:hAnsi="Times New Roman" w:cs="Times New Roman"/>
          <w:color w:val="000000" w:themeColor="text1"/>
          <w:sz w:val="24"/>
          <w:szCs w:val="24"/>
        </w:rPr>
      </w:pPr>
    </w:p>
    <w:p w:rsidR="000522AA" w:rsidRDefault="000522AA" w:rsidP="000522AA">
      <w:pPr>
        <w:pStyle w:val="ac"/>
        <w:spacing w:before="0" w:beforeAutospacing="0" w:after="0"/>
        <w:jc w:val="both"/>
        <w:rPr>
          <w:color w:val="000000" w:themeColor="text1"/>
        </w:rPr>
      </w:pPr>
      <w:r w:rsidRPr="000522AA">
        <w:rPr>
          <w:color w:val="000000" w:themeColor="text1"/>
        </w:rPr>
        <w:t xml:space="preserve"> </w:t>
      </w:r>
    </w:p>
    <w:p w:rsidR="000522AA" w:rsidRPr="000522AA" w:rsidRDefault="000522AA" w:rsidP="000522AA">
      <w:pPr>
        <w:pStyle w:val="ac"/>
        <w:spacing w:before="0" w:beforeAutospacing="0" w:after="0"/>
        <w:jc w:val="both"/>
        <w:rPr>
          <w:color w:val="000000" w:themeColor="text1"/>
        </w:rPr>
      </w:pPr>
      <w:r w:rsidRPr="000522AA">
        <w:rPr>
          <w:color w:val="000000" w:themeColor="text1"/>
        </w:rPr>
        <w:t>Глава Урмарского</w:t>
      </w:r>
    </w:p>
    <w:p w:rsidR="000522AA" w:rsidRPr="000522AA" w:rsidRDefault="000522AA" w:rsidP="000522AA">
      <w:pPr>
        <w:pStyle w:val="ac"/>
        <w:spacing w:before="0" w:beforeAutospacing="0" w:after="0"/>
        <w:jc w:val="both"/>
        <w:rPr>
          <w:color w:val="000000" w:themeColor="text1"/>
        </w:rPr>
      </w:pPr>
      <w:r w:rsidRPr="000522AA">
        <w:rPr>
          <w:color w:val="000000" w:themeColor="text1"/>
        </w:rPr>
        <w:t>муниципального округа</w:t>
      </w:r>
      <w:r w:rsidRPr="000522AA">
        <w:rPr>
          <w:color w:val="000000" w:themeColor="text1"/>
        </w:rPr>
        <w:tab/>
      </w:r>
      <w:r w:rsidRPr="000522AA">
        <w:rPr>
          <w:color w:val="000000" w:themeColor="text1"/>
        </w:rPr>
        <w:tab/>
        <w:t xml:space="preserve">                                </w:t>
      </w:r>
      <w:r w:rsidRPr="000522AA">
        <w:rPr>
          <w:color w:val="000000" w:themeColor="text1"/>
        </w:rPr>
        <w:tab/>
      </w:r>
      <w:r w:rsidRPr="000522AA">
        <w:rPr>
          <w:color w:val="000000" w:themeColor="text1"/>
        </w:rPr>
        <w:tab/>
        <w:t xml:space="preserve">   </w:t>
      </w:r>
      <w:r>
        <w:rPr>
          <w:color w:val="000000" w:themeColor="text1"/>
        </w:rPr>
        <w:t xml:space="preserve">       </w:t>
      </w:r>
      <w:r w:rsidRPr="000522AA">
        <w:rPr>
          <w:color w:val="000000" w:themeColor="text1"/>
        </w:rPr>
        <w:t xml:space="preserve">      В.В.</w:t>
      </w:r>
      <w:r>
        <w:rPr>
          <w:color w:val="000000" w:themeColor="text1"/>
        </w:rPr>
        <w:t xml:space="preserve"> </w:t>
      </w:r>
      <w:r w:rsidRPr="000522AA">
        <w:rPr>
          <w:color w:val="000000" w:themeColor="text1"/>
        </w:rPr>
        <w:t>Шигильдеев</w:t>
      </w:r>
    </w:p>
    <w:p w:rsidR="000522AA" w:rsidRPr="000522AA" w:rsidRDefault="000522AA" w:rsidP="000522AA">
      <w:pPr>
        <w:pStyle w:val="ac"/>
        <w:spacing w:before="0" w:beforeAutospacing="0" w:after="0"/>
        <w:jc w:val="both"/>
        <w:rPr>
          <w:color w:val="000000" w:themeColor="text1"/>
        </w:rPr>
      </w:pPr>
    </w:p>
    <w:bookmarkEnd w:id="0"/>
    <w:p w:rsidR="000522AA" w:rsidRPr="000522AA" w:rsidRDefault="000522AA" w:rsidP="000522AA">
      <w:pPr>
        <w:pStyle w:val="ac"/>
        <w:spacing w:before="0" w:beforeAutospacing="0" w:after="0"/>
        <w:jc w:val="both"/>
        <w:rPr>
          <w:color w:val="000000" w:themeColor="text1"/>
        </w:rPr>
      </w:pPr>
    </w:p>
    <w:p w:rsidR="000522AA" w:rsidRPr="000522AA" w:rsidRDefault="000522AA" w:rsidP="000522AA">
      <w:pPr>
        <w:pStyle w:val="ac"/>
        <w:spacing w:before="0" w:beforeAutospacing="0" w:after="0"/>
        <w:jc w:val="both"/>
        <w:rPr>
          <w:color w:val="000000" w:themeColor="text1"/>
        </w:rPr>
      </w:pPr>
    </w:p>
    <w:p w:rsidR="000522AA" w:rsidRPr="000522AA" w:rsidRDefault="000522AA" w:rsidP="000522AA">
      <w:pPr>
        <w:pStyle w:val="ac"/>
        <w:spacing w:before="0" w:beforeAutospacing="0" w:after="0"/>
        <w:jc w:val="both"/>
        <w:rPr>
          <w:color w:val="000000" w:themeColor="text1"/>
        </w:rPr>
      </w:pPr>
    </w:p>
    <w:p w:rsidR="000522AA" w:rsidRPr="000522AA" w:rsidRDefault="000522AA" w:rsidP="000522AA">
      <w:pPr>
        <w:pStyle w:val="ac"/>
        <w:spacing w:before="0" w:beforeAutospacing="0" w:after="0"/>
        <w:jc w:val="both"/>
        <w:rPr>
          <w:color w:val="000000" w:themeColor="text1"/>
        </w:rPr>
      </w:pPr>
    </w:p>
    <w:p w:rsidR="000522AA" w:rsidRP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Default="000522AA" w:rsidP="000522AA">
      <w:pPr>
        <w:pStyle w:val="ac"/>
        <w:spacing w:before="0" w:beforeAutospacing="0" w:after="0"/>
        <w:jc w:val="both"/>
        <w:rPr>
          <w:color w:val="000000" w:themeColor="text1"/>
        </w:rPr>
      </w:pPr>
    </w:p>
    <w:p w:rsidR="000522AA" w:rsidRPr="000522AA" w:rsidRDefault="000522AA" w:rsidP="000522AA">
      <w:pPr>
        <w:pStyle w:val="ac"/>
        <w:spacing w:before="0" w:beforeAutospacing="0" w:after="0"/>
        <w:jc w:val="both"/>
        <w:rPr>
          <w:color w:val="000000" w:themeColor="text1"/>
          <w:sz w:val="20"/>
          <w:szCs w:val="20"/>
        </w:rPr>
      </w:pPr>
      <w:r>
        <w:rPr>
          <w:color w:val="000000" w:themeColor="text1"/>
          <w:sz w:val="20"/>
          <w:szCs w:val="20"/>
        </w:rPr>
        <w:t>Борисова Надежда Анатольевна</w:t>
      </w:r>
    </w:p>
    <w:p w:rsidR="000522AA" w:rsidRPr="000522AA" w:rsidRDefault="000522AA" w:rsidP="000522AA">
      <w:pPr>
        <w:pStyle w:val="ac"/>
        <w:spacing w:before="0" w:beforeAutospacing="0" w:after="0"/>
        <w:jc w:val="both"/>
        <w:rPr>
          <w:color w:val="000000" w:themeColor="text1"/>
          <w:sz w:val="20"/>
          <w:szCs w:val="20"/>
        </w:rPr>
      </w:pPr>
      <w:r w:rsidRPr="000522AA">
        <w:rPr>
          <w:color w:val="000000" w:themeColor="text1"/>
          <w:sz w:val="20"/>
          <w:szCs w:val="20"/>
        </w:rPr>
        <w:t>8</w:t>
      </w:r>
      <w:r>
        <w:rPr>
          <w:color w:val="000000" w:themeColor="text1"/>
          <w:sz w:val="20"/>
          <w:szCs w:val="20"/>
        </w:rPr>
        <w:t>(</w:t>
      </w:r>
      <w:r w:rsidRPr="000522AA">
        <w:rPr>
          <w:color w:val="000000" w:themeColor="text1"/>
          <w:sz w:val="20"/>
          <w:szCs w:val="20"/>
        </w:rPr>
        <w:t>835</w:t>
      </w:r>
      <w:r>
        <w:rPr>
          <w:color w:val="000000" w:themeColor="text1"/>
          <w:sz w:val="20"/>
          <w:szCs w:val="20"/>
        </w:rPr>
        <w:t>-</w:t>
      </w:r>
      <w:r w:rsidRPr="000522AA">
        <w:rPr>
          <w:color w:val="000000" w:themeColor="text1"/>
          <w:sz w:val="20"/>
          <w:szCs w:val="20"/>
        </w:rPr>
        <w:t>44</w:t>
      </w:r>
      <w:r>
        <w:rPr>
          <w:color w:val="000000" w:themeColor="text1"/>
          <w:sz w:val="20"/>
          <w:szCs w:val="20"/>
        </w:rPr>
        <w:t xml:space="preserve">) </w:t>
      </w:r>
      <w:r w:rsidRPr="000522AA">
        <w:rPr>
          <w:color w:val="000000" w:themeColor="text1"/>
          <w:sz w:val="20"/>
          <w:szCs w:val="20"/>
        </w:rPr>
        <w:t>2-15-41</w:t>
      </w:r>
    </w:p>
    <w:p w:rsidR="000522AA" w:rsidRPr="000522AA" w:rsidRDefault="000522AA" w:rsidP="000522AA">
      <w:pPr>
        <w:pStyle w:val="2b"/>
        <w:shd w:val="clear" w:color="auto" w:fill="auto"/>
        <w:spacing w:before="0" w:after="0" w:line="240" w:lineRule="auto"/>
        <w:ind w:left="5812" w:right="-1"/>
        <w:rPr>
          <w:rFonts w:ascii="Times New Roman" w:hAnsi="Times New Roman" w:cs="Times New Roman"/>
          <w:b w:val="0"/>
          <w:color w:val="000000" w:themeColor="text1"/>
          <w:sz w:val="24"/>
          <w:szCs w:val="24"/>
        </w:rPr>
      </w:pPr>
      <w:r w:rsidRPr="000522AA">
        <w:rPr>
          <w:rFonts w:ascii="Times New Roman" w:hAnsi="Times New Roman" w:cs="Times New Roman"/>
          <w:b w:val="0"/>
          <w:color w:val="000000" w:themeColor="text1"/>
          <w:sz w:val="24"/>
          <w:szCs w:val="24"/>
        </w:rPr>
        <w:br w:type="page"/>
      </w:r>
      <w:r w:rsidRPr="000522AA">
        <w:rPr>
          <w:rFonts w:ascii="Times New Roman" w:hAnsi="Times New Roman" w:cs="Times New Roman"/>
          <w:b w:val="0"/>
          <w:color w:val="000000" w:themeColor="text1"/>
          <w:sz w:val="24"/>
          <w:szCs w:val="24"/>
        </w:rPr>
        <w:lastRenderedPageBreak/>
        <w:t xml:space="preserve"> </w:t>
      </w:r>
    </w:p>
    <w:p w:rsidR="000522AA" w:rsidRPr="00923298" w:rsidRDefault="000522AA" w:rsidP="000522AA">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0522AA" w:rsidRPr="00923298" w:rsidRDefault="000522AA" w:rsidP="000522A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0522AA" w:rsidRDefault="000522AA" w:rsidP="000522A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522AA" w:rsidRPr="00923298" w:rsidRDefault="000522AA" w:rsidP="000522A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0522AA" w:rsidRPr="00923298" w:rsidRDefault="000522AA" w:rsidP="000522A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14.02.2023</w:t>
      </w:r>
      <w:r w:rsidRPr="00923298">
        <w:rPr>
          <w:rFonts w:ascii="Times New Roman" w:hAnsi="Times New Roman"/>
          <w:sz w:val="24"/>
          <w:szCs w:val="24"/>
        </w:rPr>
        <w:t xml:space="preserve"> № </w:t>
      </w:r>
      <w:r>
        <w:rPr>
          <w:rFonts w:ascii="Times New Roman" w:hAnsi="Times New Roman"/>
          <w:sz w:val="24"/>
          <w:szCs w:val="24"/>
        </w:rPr>
        <w:t>181</w:t>
      </w:r>
    </w:p>
    <w:p w:rsidR="000522AA" w:rsidRPr="000522AA" w:rsidRDefault="000522AA" w:rsidP="000522AA">
      <w:pPr>
        <w:pStyle w:val="ac"/>
        <w:spacing w:before="0" w:beforeAutospacing="0" w:after="0"/>
        <w:ind w:left="7079" w:firstLine="709"/>
        <w:jc w:val="both"/>
        <w:rPr>
          <w:color w:val="000000" w:themeColor="text1"/>
        </w:rPr>
      </w:pPr>
      <w:r w:rsidRPr="000522AA">
        <w:rPr>
          <w:color w:val="000000" w:themeColor="text1"/>
        </w:rPr>
        <w:t xml:space="preserve">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Административный регламент</w:t>
      </w:r>
    </w:p>
    <w:p w:rsidR="000522AA" w:rsidRPr="000522AA" w:rsidRDefault="000522AA" w:rsidP="000522AA">
      <w:pPr>
        <w:keepNext/>
        <w:spacing w:after="0" w:line="240" w:lineRule="auto"/>
        <w:ind w:firstLine="709"/>
        <w:jc w:val="center"/>
        <w:rPr>
          <w:rFonts w:ascii="Times New Roman" w:hAnsi="Times New Roman" w:cs="Times New Roman"/>
          <w:b/>
          <w:color w:val="000000" w:themeColor="text1"/>
          <w:sz w:val="24"/>
          <w:szCs w:val="24"/>
        </w:rPr>
      </w:pPr>
      <w:r w:rsidRPr="000522AA">
        <w:rPr>
          <w:rFonts w:ascii="Times New Roman" w:hAnsi="Times New Roman" w:cs="Times New Roman"/>
          <w:b/>
          <w:color w:val="000000" w:themeColor="text1"/>
          <w:sz w:val="24"/>
          <w:szCs w:val="24"/>
        </w:rPr>
        <w:t>по предоставлению муниципальной услуги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522AA" w:rsidRPr="000522AA" w:rsidRDefault="000522AA" w:rsidP="000522AA">
      <w:pPr>
        <w:keepNext/>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4" w:name="anchor1001"/>
      <w:bookmarkEnd w:id="4"/>
      <w:r w:rsidRPr="000522AA">
        <w:rPr>
          <w:rFonts w:ascii="Times New Roman" w:eastAsia="Times New Roman" w:hAnsi="Times New Roman" w:cs="Times New Roman"/>
          <w:b/>
          <w:bCs/>
          <w:color w:val="000000" w:themeColor="text1"/>
          <w:kern w:val="36"/>
          <w:sz w:val="24"/>
          <w:szCs w:val="24"/>
          <w:lang w:eastAsia="ru-RU"/>
        </w:rPr>
        <w:t>I. Общие положения</w:t>
      </w:r>
    </w:p>
    <w:p w:rsidR="000522AA" w:rsidRPr="000522AA" w:rsidRDefault="000522AA" w:rsidP="000522AA">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5" w:name="anchor11"/>
      <w:bookmarkEnd w:id="5"/>
      <w:r w:rsidRPr="000522AA">
        <w:rPr>
          <w:rFonts w:ascii="Times New Roman" w:eastAsia="Times New Roman" w:hAnsi="Times New Roman" w:cs="Times New Roman"/>
          <w:b/>
          <w:bCs/>
          <w:color w:val="000000" w:themeColor="text1"/>
          <w:kern w:val="36"/>
          <w:sz w:val="24"/>
          <w:szCs w:val="24"/>
          <w:lang w:eastAsia="ru-RU"/>
        </w:rPr>
        <w:t>1.1. Предмет регулирования административного регламента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 xml:space="preserve">Административный регламент </w:t>
      </w:r>
      <w:r w:rsidRPr="000522AA">
        <w:rPr>
          <w:rFonts w:ascii="Times New Roman" w:hAnsi="Times New Roman" w:cs="Times New Roman"/>
          <w:color w:val="000000" w:themeColor="text1"/>
          <w:sz w:val="24"/>
          <w:szCs w:val="24"/>
        </w:rPr>
        <w:t xml:space="preserve">по предоставлению муниципальной услуги </w:t>
      </w:r>
      <w:r w:rsidRPr="000522AA">
        <w:rPr>
          <w:rFonts w:ascii="Times New Roman" w:eastAsia="Times New Roman" w:hAnsi="Times New Roman" w:cs="Times New Roman"/>
          <w:color w:val="000000" w:themeColor="text1"/>
          <w:sz w:val="24"/>
          <w:szCs w:val="24"/>
          <w:lang w:eastAsia="ru-RU"/>
        </w:rPr>
        <w:t>«</w:t>
      </w:r>
      <w:r w:rsidRPr="000522AA">
        <w:rPr>
          <w:rFonts w:ascii="Times New Roman" w:eastAsia="Times New Roman" w:hAnsi="Times New Roman" w:cs="Times New Roman"/>
          <w:bCs/>
          <w:color w:val="000000" w:themeColor="text1"/>
          <w:kern w:val="36"/>
          <w:sz w:val="24"/>
          <w:szCs w:val="24"/>
          <w:lang w:eastAsia="ru-RU"/>
        </w:rPr>
        <w:t>Ос</w:t>
      </w:r>
      <w:r w:rsidRPr="000522AA">
        <w:rPr>
          <w:rFonts w:ascii="Times New Roman" w:eastAsia="Times New Roman" w:hAnsi="Times New Roman" w:cs="Times New Roman"/>
          <w:bCs/>
          <w:color w:val="000000" w:themeColor="text1"/>
          <w:kern w:val="36"/>
          <w:sz w:val="24"/>
          <w:szCs w:val="24"/>
          <w:lang w:eastAsia="ru-RU"/>
        </w:rPr>
        <w:t>у</w:t>
      </w:r>
      <w:r w:rsidRPr="000522AA">
        <w:rPr>
          <w:rFonts w:ascii="Times New Roman" w:eastAsia="Times New Roman" w:hAnsi="Times New Roman" w:cs="Times New Roman"/>
          <w:bCs/>
          <w:color w:val="000000" w:themeColor="text1"/>
          <w:kern w:val="36"/>
          <w:sz w:val="24"/>
          <w:szCs w:val="24"/>
          <w:lang w:eastAsia="ru-RU"/>
        </w:rPr>
        <w:t>ществление в пределах своих полномочий мероприятий по обеспечению организации о</w:t>
      </w:r>
      <w:r w:rsidRPr="000522AA">
        <w:rPr>
          <w:rFonts w:ascii="Times New Roman" w:eastAsia="Times New Roman" w:hAnsi="Times New Roman" w:cs="Times New Roman"/>
          <w:bCs/>
          <w:color w:val="000000" w:themeColor="text1"/>
          <w:kern w:val="36"/>
          <w:sz w:val="24"/>
          <w:szCs w:val="24"/>
          <w:lang w:eastAsia="ru-RU"/>
        </w:rPr>
        <w:t>т</w:t>
      </w:r>
      <w:r w:rsidRPr="000522AA">
        <w:rPr>
          <w:rFonts w:ascii="Times New Roman" w:eastAsia="Times New Roman" w:hAnsi="Times New Roman" w:cs="Times New Roman"/>
          <w:bCs/>
          <w:color w:val="000000" w:themeColor="text1"/>
          <w:kern w:val="36"/>
          <w:sz w:val="24"/>
          <w:szCs w:val="24"/>
          <w:lang w:eastAsia="ru-RU"/>
        </w:rPr>
        <w:t>дыха детей в каникулярное время, включая мероприятия по обеспечению безопасности их жизни и здоровья</w:t>
      </w:r>
      <w:r w:rsidRPr="000522AA">
        <w:rPr>
          <w:rFonts w:ascii="Times New Roman" w:hAnsi="Times New Roman" w:cs="Times New Roman"/>
          <w:color w:val="000000" w:themeColor="text1"/>
          <w:sz w:val="24"/>
          <w:szCs w:val="24"/>
        </w:rPr>
        <w:t>»</w:t>
      </w:r>
      <w:r w:rsidRPr="000522AA">
        <w:rPr>
          <w:rFonts w:ascii="Times New Roman" w:eastAsia="Times New Roman" w:hAnsi="Times New Roman" w:cs="Times New Roman"/>
          <w:color w:val="000000" w:themeColor="text1"/>
          <w:sz w:val="24"/>
          <w:szCs w:val="24"/>
          <w:lang w:eastAsia="ru-RU"/>
        </w:rPr>
        <w:t xml:space="preserve"> (далее - административный регламент, муниципальная услуга) опред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ляет сроки и последовательность действий администрации Урмарского муниципального округа Чувашской Республики (далее - Администрация) при организации отдыха детей в каникулярное время.</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Предметом регулирования административного регламента являются отношения, возникающие при организации отдыха детей в каникулярное время.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предоставл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муниципальной услуги, и определяет сроки и последовательность действий (админ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стративных процедур) при осуществлении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 w:name="anchor12"/>
      <w:bookmarkEnd w:id="6"/>
      <w:r w:rsidRPr="000522AA">
        <w:rPr>
          <w:rFonts w:ascii="Times New Roman" w:eastAsia="Times New Roman" w:hAnsi="Times New Roman" w:cs="Times New Roman"/>
          <w:b/>
          <w:bCs/>
          <w:color w:val="000000" w:themeColor="text1"/>
          <w:kern w:val="36"/>
          <w:sz w:val="24"/>
          <w:szCs w:val="24"/>
          <w:lang w:eastAsia="ru-RU"/>
        </w:rPr>
        <w:t>1.2. Круг заявителей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Заявителями на предоставление муниципальной услуги являются физические лица - родители (законные представители детей) (далее - заявители).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Получателями муниципальной услуги являются физические лица - дети школьного возраста, обучающиеся в муниципальных бюджетных образовательных организациях, ра</w:t>
      </w:r>
      <w:r w:rsidRPr="000522AA">
        <w:rPr>
          <w:rFonts w:ascii="Times New Roman" w:eastAsia="Times New Roman" w:hAnsi="Times New Roman" w:cs="Times New Roman"/>
          <w:color w:val="000000" w:themeColor="text1"/>
          <w:sz w:val="24"/>
          <w:szCs w:val="24"/>
          <w:lang w:eastAsia="ru-RU"/>
        </w:rPr>
        <w:t>с</w:t>
      </w:r>
      <w:r w:rsidRPr="000522AA">
        <w:rPr>
          <w:rFonts w:ascii="Times New Roman" w:eastAsia="Times New Roman" w:hAnsi="Times New Roman" w:cs="Times New Roman"/>
          <w:color w:val="000000" w:themeColor="text1"/>
          <w:sz w:val="24"/>
          <w:szCs w:val="24"/>
          <w:lang w:eastAsia="ru-RU"/>
        </w:rPr>
        <w:t>положенных на территории Урмарского муниципального округа Чувашской Республики (далее - образовательные организации).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Заявителям </w:t>
      </w:r>
      <w:proofErr w:type="gramStart"/>
      <w:r w:rsidRPr="000522AA">
        <w:rPr>
          <w:rFonts w:ascii="Times New Roman" w:eastAsia="Times New Roman" w:hAnsi="Times New Roman" w:cs="Times New Roman"/>
          <w:color w:val="000000" w:themeColor="text1"/>
          <w:sz w:val="24"/>
          <w:szCs w:val="24"/>
          <w:lang w:eastAsia="ru-RU"/>
        </w:rPr>
        <w:t>предоставляется не более одной путевки</w:t>
      </w:r>
      <w:proofErr w:type="gramEnd"/>
      <w:r w:rsidRPr="000522AA">
        <w:rPr>
          <w:rFonts w:ascii="Times New Roman" w:eastAsia="Times New Roman" w:hAnsi="Times New Roman" w:cs="Times New Roman"/>
          <w:color w:val="000000" w:themeColor="text1"/>
          <w:sz w:val="24"/>
          <w:szCs w:val="24"/>
          <w:lang w:eastAsia="ru-RU"/>
        </w:rPr>
        <w:t xml:space="preserve"> на одного ребенка в течение к</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лендарного года в каникулярный период в загородные учреждения отдыха и оздоровления детей Чувашской Республики, в детский оздоровительный лагерь с дневным пребыванием детей.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7" w:name="anchor13"/>
      <w:bookmarkEnd w:id="7"/>
      <w:r w:rsidRPr="000522AA">
        <w:rPr>
          <w:rFonts w:ascii="Times New Roman" w:eastAsia="Times New Roman" w:hAnsi="Times New Roman" w:cs="Times New Roman"/>
          <w:b/>
          <w:bCs/>
          <w:color w:val="000000" w:themeColor="text1"/>
          <w:kern w:val="36"/>
          <w:sz w:val="24"/>
          <w:szCs w:val="24"/>
          <w:lang w:eastAsia="ru-RU"/>
        </w:rPr>
        <w:t>1.3. Требования к порядку информирования о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 w:name="anchor131"/>
      <w:bookmarkEnd w:id="8"/>
      <w:r w:rsidRPr="000522AA">
        <w:rPr>
          <w:rFonts w:ascii="Times New Roman" w:eastAsia="Times New Roman" w:hAnsi="Times New Roman" w:cs="Times New Roman"/>
          <w:color w:val="000000" w:themeColor="text1"/>
          <w:sz w:val="24"/>
          <w:szCs w:val="24"/>
          <w:lang w:eastAsia="ru-RU"/>
        </w:rPr>
        <w:t>1.3.1. Информация о порядке и сроках предоставления муниципальной услуги явл</w:t>
      </w:r>
      <w:r w:rsidRPr="000522AA">
        <w:rPr>
          <w:rFonts w:ascii="Times New Roman" w:eastAsia="Times New Roman" w:hAnsi="Times New Roman" w:cs="Times New Roman"/>
          <w:color w:val="000000" w:themeColor="text1"/>
          <w:sz w:val="24"/>
          <w:szCs w:val="24"/>
          <w:lang w:eastAsia="ru-RU"/>
        </w:rPr>
        <w:t>я</w:t>
      </w:r>
      <w:r w:rsidRPr="000522AA">
        <w:rPr>
          <w:rFonts w:ascii="Times New Roman" w:eastAsia="Times New Roman" w:hAnsi="Times New Roman" w:cs="Times New Roman"/>
          <w:color w:val="000000" w:themeColor="text1"/>
          <w:sz w:val="24"/>
          <w:szCs w:val="24"/>
          <w:lang w:eastAsia="ru-RU"/>
        </w:rPr>
        <w:t>ется открытой и общедоступной.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Информация об адресах, контактных телефонах, адресах электронной почты адм</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нистрации Урмарского муниципального округа Чувашской Республики (далее - Админ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 xml:space="preserve">страция), Межрайонного </w:t>
      </w:r>
      <w:r w:rsidRPr="000522AA">
        <w:rPr>
          <w:rFonts w:ascii="Times New Roman" w:hAnsi="Times New Roman" w:cs="Times New Roman"/>
          <w:color w:val="000000" w:themeColor="text1"/>
          <w:sz w:val="24"/>
          <w:szCs w:val="24"/>
          <w:shd w:val="clear" w:color="auto" w:fill="FFFFFF"/>
        </w:rPr>
        <w:t>Козловского обособленного подразделения Козловского, Урма</w:t>
      </w:r>
      <w:r w:rsidRPr="000522AA">
        <w:rPr>
          <w:rFonts w:ascii="Times New Roman" w:hAnsi="Times New Roman" w:cs="Times New Roman"/>
          <w:color w:val="000000" w:themeColor="text1"/>
          <w:sz w:val="24"/>
          <w:szCs w:val="24"/>
          <w:shd w:val="clear" w:color="auto" w:fill="FFFFFF"/>
        </w:rPr>
        <w:t>р</w:t>
      </w:r>
      <w:r w:rsidRPr="000522AA">
        <w:rPr>
          <w:rFonts w:ascii="Times New Roman" w:hAnsi="Times New Roman" w:cs="Times New Roman"/>
          <w:color w:val="000000" w:themeColor="text1"/>
          <w:sz w:val="24"/>
          <w:szCs w:val="24"/>
          <w:shd w:val="clear" w:color="auto" w:fill="FFFFFF"/>
        </w:rPr>
        <w:t xml:space="preserve">ского и </w:t>
      </w:r>
      <w:proofErr w:type="spellStart"/>
      <w:r w:rsidRPr="000522AA">
        <w:rPr>
          <w:rFonts w:ascii="Times New Roman" w:hAnsi="Times New Roman" w:cs="Times New Roman"/>
          <w:color w:val="000000" w:themeColor="text1"/>
          <w:sz w:val="24"/>
          <w:szCs w:val="24"/>
          <w:shd w:val="clear" w:color="auto" w:fill="FFFFFF"/>
        </w:rPr>
        <w:t>Янтиковского</w:t>
      </w:r>
      <w:proofErr w:type="spellEnd"/>
      <w:r w:rsidRPr="000522AA">
        <w:rPr>
          <w:rFonts w:ascii="Times New Roman" w:hAnsi="Times New Roman" w:cs="Times New Roman"/>
          <w:color w:val="000000" w:themeColor="text1"/>
          <w:sz w:val="24"/>
          <w:szCs w:val="24"/>
          <w:shd w:val="clear" w:color="auto" w:fill="FFFFFF"/>
        </w:rPr>
        <w:t xml:space="preserve"> районов</w:t>
      </w:r>
      <w:r w:rsidRPr="000522AA">
        <w:rPr>
          <w:rFonts w:ascii="Times New Roman" w:eastAsia="Times New Roman" w:hAnsi="Times New Roman" w:cs="Times New Roman"/>
          <w:color w:val="000000" w:themeColor="text1"/>
          <w:sz w:val="24"/>
          <w:szCs w:val="24"/>
          <w:lang w:eastAsia="ru-RU"/>
        </w:rPr>
        <w:t xml:space="preserve"> автономного учреждения «Многофункциональный центр по </w:t>
      </w:r>
      <w:r w:rsidRPr="000522AA">
        <w:rPr>
          <w:rFonts w:ascii="Times New Roman" w:eastAsia="Times New Roman" w:hAnsi="Times New Roman" w:cs="Times New Roman"/>
          <w:color w:val="000000" w:themeColor="text1"/>
          <w:sz w:val="24"/>
          <w:szCs w:val="24"/>
          <w:lang w:eastAsia="ru-RU"/>
        </w:rPr>
        <w:lastRenderedPageBreak/>
        <w:t xml:space="preserve">предоставлению государственных и муниципальных услуг»  Минэкономразвития Чувашии (далее - МФЦ) предоставляющих муниципальную услугу, содержится в </w:t>
      </w:r>
      <w:hyperlink w:anchor="anchor1100" w:tgtFrame="_top" w:history="1">
        <w:r w:rsidRPr="000522AA">
          <w:rPr>
            <w:rFonts w:ascii="Times New Roman" w:eastAsia="Times New Roman" w:hAnsi="Times New Roman" w:cs="Times New Roman"/>
            <w:color w:val="000000" w:themeColor="text1"/>
            <w:sz w:val="24"/>
            <w:szCs w:val="24"/>
            <w:lang w:eastAsia="ru-RU"/>
          </w:rPr>
          <w:t>приложении № 1</w:t>
        </w:r>
      </w:hyperlink>
      <w:r w:rsidRPr="000522AA">
        <w:rPr>
          <w:rFonts w:ascii="Times New Roman" w:eastAsia="Times New Roman" w:hAnsi="Times New Roman" w:cs="Times New Roman"/>
          <w:color w:val="000000" w:themeColor="text1"/>
          <w:sz w:val="24"/>
          <w:szCs w:val="24"/>
          <w:lang w:eastAsia="ru-RU"/>
        </w:rPr>
        <w:t xml:space="preserve"> к настоящему Административному регламенту.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соответствии с соглашением о взаимодействии между Администрацией и МФЦ (далее - соглашение) информацию по вопросам предоставления муниципальной услуги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интересованные лица могут получить также через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 xml:space="preserve">ны на информационных стендах соответствующих структур, на </w:t>
      </w:r>
      <w:hyperlink r:id="rId17" w:tgtFrame="_top" w:history="1">
        <w:r w:rsidRPr="000522AA">
          <w:rPr>
            <w:rFonts w:ascii="Times New Roman" w:eastAsia="Times New Roman" w:hAnsi="Times New Roman" w:cs="Times New Roman"/>
            <w:color w:val="000000" w:themeColor="text1"/>
            <w:sz w:val="24"/>
            <w:szCs w:val="24"/>
            <w:lang w:eastAsia="ru-RU"/>
          </w:rPr>
          <w:t>официальном сайте</w:t>
        </w:r>
      </w:hyperlink>
      <w:r w:rsidRPr="000522AA">
        <w:rPr>
          <w:rFonts w:ascii="Times New Roman" w:eastAsia="Times New Roman" w:hAnsi="Times New Roman" w:cs="Times New Roman"/>
          <w:color w:val="000000" w:themeColor="text1"/>
          <w:sz w:val="24"/>
          <w:szCs w:val="24"/>
          <w:lang w:eastAsia="ru-RU"/>
        </w:rPr>
        <w:t xml:space="preserve"> Адм</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нистрации в информационно-телекоммуникационной сети «Интернет» (далее - официал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ный сайт в сети «Интернет»</w:t>
      </w:r>
      <w:proofErr w:type="gramStart"/>
      <w:r w:rsidRPr="000522AA">
        <w:rPr>
          <w:rFonts w:ascii="Times New Roman" w:eastAsia="Times New Roman" w:hAnsi="Times New Roman" w:cs="Times New Roman"/>
          <w:color w:val="000000" w:themeColor="text1"/>
          <w:sz w:val="24"/>
          <w:szCs w:val="24"/>
          <w:lang w:eastAsia="ru-RU"/>
        </w:rPr>
        <w:t xml:space="preserve"> )</w:t>
      </w:r>
      <w:proofErr w:type="gramEnd"/>
      <w:r w:rsidRPr="000522AA">
        <w:rPr>
          <w:rFonts w:ascii="Times New Roman" w:eastAsia="Times New Roman" w:hAnsi="Times New Roman" w:cs="Times New Roman"/>
          <w:color w:val="000000" w:themeColor="text1"/>
          <w:sz w:val="24"/>
          <w:szCs w:val="24"/>
          <w:lang w:eastAsia="ru-RU"/>
        </w:rPr>
        <w:t>, а также используя федеральную государственную информ</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ционную систему «Единый портал государственных и муниципальных услуг (функций)» www.gosuslugi.ru и региональную информационную систему Чувашской Республики «По</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 xml:space="preserve">тал государственных и муниципальных услуг (функций) Чувашской Республики» (далее соответственно - Единый портал, Портал) </w:t>
      </w:r>
      <w:hyperlink r:id="rId18" w:tgtFrame="_top" w:history="1">
        <w:r w:rsidRPr="000522AA">
          <w:rPr>
            <w:rFonts w:ascii="Times New Roman" w:eastAsia="Times New Roman" w:hAnsi="Times New Roman" w:cs="Times New Roman"/>
            <w:color w:val="000000" w:themeColor="text1"/>
            <w:sz w:val="24"/>
            <w:szCs w:val="24"/>
            <w:lang w:eastAsia="ru-RU"/>
          </w:rPr>
          <w:t>www.gosuslugi.cap.ru</w:t>
        </w:r>
      </w:hyperlink>
      <w:r w:rsidRPr="000522AA">
        <w:rPr>
          <w:rFonts w:ascii="Times New Roman" w:eastAsia="Times New Roman" w:hAnsi="Times New Roman" w:cs="Times New Roman"/>
          <w:color w:val="000000" w:themeColor="text1"/>
          <w:sz w:val="24"/>
          <w:szCs w:val="24"/>
          <w:lang w:eastAsia="ru-RU"/>
        </w:rPr>
        <w:t xml:space="preserve">, на </w:t>
      </w:r>
      <w:hyperlink r:id="rId19" w:tgtFrame="_top" w:history="1">
        <w:r w:rsidRPr="000522AA">
          <w:rPr>
            <w:rFonts w:ascii="Times New Roman" w:eastAsia="Times New Roman" w:hAnsi="Times New Roman" w:cs="Times New Roman"/>
            <w:color w:val="000000" w:themeColor="text1"/>
            <w:sz w:val="24"/>
            <w:szCs w:val="24"/>
            <w:lang w:eastAsia="ru-RU"/>
          </w:rPr>
          <w:t>официальном сайте</w:t>
        </w:r>
      </w:hyperlink>
      <w:r w:rsidRPr="000522AA">
        <w:rPr>
          <w:rFonts w:ascii="Times New Roman" w:eastAsia="Times New Roman" w:hAnsi="Times New Roman" w:cs="Times New Roman"/>
          <w:color w:val="000000" w:themeColor="text1"/>
          <w:sz w:val="24"/>
          <w:szCs w:val="24"/>
          <w:lang w:eastAsia="ru-RU"/>
        </w:rPr>
        <w:t xml:space="preserve"> МФЦ.</w:t>
      </w:r>
    </w:p>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t>Прием и информирование заинтересованных лиц по вопросам предоставления муниципальной услуги осуществляется Муниципальным бюджетным образовательным учреждением дополнительного образования «Дом детского творчества» Урмарского муниципального округа (далее - МБОУДО «ДДТ»).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 w:name="anchor132"/>
      <w:bookmarkEnd w:id="9"/>
      <w:r w:rsidRPr="000522AA">
        <w:rPr>
          <w:rFonts w:ascii="Times New Roman" w:eastAsia="Times New Roman" w:hAnsi="Times New Roman" w:cs="Times New Roman"/>
          <w:color w:val="000000" w:themeColor="text1"/>
          <w:sz w:val="24"/>
          <w:szCs w:val="24"/>
          <w:lang w:eastAsia="ru-RU"/>
        </w:rPr>
        <w:t>1.3.2. Для получения информации о процедуре предоставления муниципальной услуги заинтересованное лицо вправе обратиться: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 в устной форме лично или по телефону к методисту </w:t>
      </w:r>
      <w:r w:rsidRPr="000522AA">
        <w:rPr>
          <w:rFonts w:ascii="Times New Roman" w:hAnsi="Times New Roman" w:cs="Times New Roman"/>
          <w:color w:val="000000" w:themeColor="text1"/>
          <w:sz w:val="24"/>
          <w:szCs w:val="24"/>
        </w:rPr>
        <w:t>МБОУДО «Дом детского тво</w:t>
      </w:r>
      <w:r w:rsidRPr="000522AA">
        <w:rPr>
          <w:rFonts w:ascii="Times New Roman" w:hAnsi="Times New Roman" w:cs="Times New Roman"/>
          <w:color w:val="000000" w:themeColor="text1"/>
          <w:sz w:val="24"/>
          <w:szCs w:val="24"/>
        </w:rPr>
        <w:t>р</w:t>
      </w:r>
      <w:r w:rsidRPr="000522AA">
        <w:rPr>
          <w:rFonts w:ascii="Times New Roman" w:hAnsi="Times New Roman" w:cs="Times New Roman"/>
          <w:color w:val="000000" w:themeColor="text1"/>
          <w:sz w:val="24"/>
          <w:szCs w:val="24"/>
        </w:rPr>
        <w:t>чества» Урмарского муниципального округа (далее - методист МБОУДО «ДДТ»)</w:t>
      </w:r>
      <w:proofErr w:type="gramStart"/>
      <w:r w:rsidRPr="000522AA">
        <w:rPr>
          <w:rFonts w:ascii="Times New Roman" w:hAnsi="Times New Roman" w:cs="Times New Roman"/>
          <w:color w:val="000000" w:themeColor="text1"/>
          <w:sz w:val="24"/>
          <w:szCs w:val="24"/>
        </w:rPr>
        <w:t>.</w:t>
      </w:r>
      <w:proofErr w:type="gramEnd"/>
      <w:r w:rsidRPr="000522AA">
        <w:rPr>
          <w:rFonts w:ascii="Times New Roman" w:hAnsi="Times New Roman" w:cs="Times New Roman"/>
          <w:color w:val="000000" w:themeColor="text1"/>
          <w:sz w:val="24"/>
          <w:szCs w:val="24"/>
        </w:rPr>
        <w:t xml:space="preserve"> </w:t>
      </w:r>
      <w:proofErr w:type="gramStart"/>
      <w:r w:rsidRPr="000522AA">
        <w:rPr>
          <w:rFonts w:ascii="Times New Roman" w:eastAsia="Times New Roman" w:hAnsi="Times New Roman" w:cs="Times New Roman"/>
          <w:color w:val="000000" w:themeColor="text1"/>
          <w:sz w:val="24"/>
          <w:szCs w:val="24"/>
          <w:lang w:eastAsia="ru-RU"/>
        </w:rPr>
        <w:t>и</w:t>
      </w:r>
      <w:proofErr w:type="gramEnd"/>
      <w:r w:rsidRPr="000522AA">
        <w:rPr>
          <w:rFonts w:ascii="Times New Roman" w:eastAsia="Times New Roman" w:hAnsi="Times New Roman" w:cs="Times New Roman"/>
          <w:color w:val="000000" w:themeColor="text1"/>
          <w:sz w:val="24"/>
          <w:szCs w:val="24"/>
          <w:lang w:eastAsia="ru-RU"/>
        </w:rPr>
        <w:t>ли в с</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ответствии с соглашением в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в письменном виде почтовым отправлением в Администрацию или в соответствии с соглашением в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 через </w:t>
      </w:r>
      <w:hyperlink r:id="rId20" w:tgtFrame="_top" w:history="1">
        <w:r w:rsidRPr="000522AA">
          <w:rPr>
            <w:rFonts w:ascii="Times New Roman" w:eastAsia="Times New Roman" w:hAnsi="Times New Roman" w:cs="Times New Roman"/>
            <w:color w:val="000000" w:themeColor="text1"/>
            <w:sz w:val="24"/>
            <w:szCs w:val="24"/>
            <w:lang w:eastAsia="ru-RU"/>
          </w:rPr>
          <w:t>официальный сайт</w:t>
        </w:r>
      </w:hyperlink>
      <w:r w:rsidRPr="000522AA">
        <w:rPr>
          <w:rFonts w:ascii="Times New Roman" w:eastAsia="Times New Roman" w:hAnsi="Times New Roman" w:cs="Times New Roman"/>
          <w:color w:val="000000" w:themeColor="text1"/>
          <w:sz w:val="24"/>
          <w:szCs w:val="24"/>
          <w:lang w:eastAsia="ru-RU"/>
        </w:rPr>
        <w:t xml:space="preserve"> Администрации, Единый портал государственных и м</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 xml:space="preserve">ниципальных услуг и </w:t>
      </w:r>
      <w:hyperlink r:id="rId21" w:tgtFrame="_top" w:history="1">
        <w:r w:rsidRPr="000522AA">
          <w:rPr>
            <w:rFonts w:ascii="Times New Roman" w:eastAsia="Times New Roman" w:hAnsi="Times New Roman" w:cs="Times New Roman"/>
            <w:color w:val="000000" w:themeColor="text1"/>
            <w:sz w:val="24"/>
            <w:szCs w:val="24"/>
            <w:lang w:eastAsia="ru-RU"/>
          </w:rPr>
          <w:t>Портал</w:t>
        </w:r>
      </w:hyperlink>
      <w:r w:rsidRPr="000522AA">
        <w:rPr>
          <w:rFonts w:ascii="Times New Roman" w:eastAsia="Times New Roman" w:hAnsi="Times New Roman" w:cs="Times New Roman"/>
          <w:color w:val="000000" w:themeColor="text1"/>
          <w:sz w:val="24"/>
          <w:szCs w:val="24"/>
          <w:lang w:eastAsia="ru-RU"/>
        </w:rPr>
        <w:t xml:space="preserve"> государственных и муниципальных услуг.</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достоверность и полнота информирования о процедуре;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четкость в изложении информации о процедуре;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наглядность форм предоставляемой информации;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удобство и доступность получения информации о процедуре;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корректность и тактичность в процессе информирования о процедуре.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ращения заинтересованных лиц или их представителей.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 w:name="anchor133"/>
      <w:bookmarkEnd w:id="10"/>
      <w:r w:rsidRPr="000522AA">
        <w:rPr>
          <w:rFonts w:ascii="Times New Roman" w:eastAsia="Times New Roman" w:hAnsi="Times New Roman" w:cs="Times New Roman"/>
          <w:color w:val="000000" w:themeColor="text1"/>
          <w:sz w:val="24"/>
          <w:szCs w:val="24"/>
          <w:lang w:eastAsia="ru-RU"/>
        </w:rPr>
        <w:t>1.3.3. Публичное устное информирование осуществляется с привлечением СМИ.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 w:name="anchor134"/>
      <w:bookmarkEnd w:id="11"/>
      <w:r w:rsidRPr="000522AA">
        <w:rPr>
          <w:rFonts w:ascii="Times New Roman" w:eastAsia="Times New Roman" w:hAnsi="Times New Roman" w:cs="Times New Roman"/>
          <w:color w:val="000000" w:themeColor="text1"/>
          <w:sz w:val="24"/>
          <w:szCs w:val="24"/>
          <w:lang w:eastAsia="ru-RU"/>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w:t>
      </w:r>
      <w:hyperlink r:id="rId22" w:tgtFrame="_top" w:history="1">
        <w:r w:rsidRPr="000522AA">
          <w:rPr>
            <w:rFonts w:ascii="Times New Roman" w:eastAsia="Times New Roman" w:hAnsi="Times New Roman" w:cs="Times New Roman"/>
            <w:color w:val="000000" w:themeColor="text1"/>
            <w:sz w:val="24"/>
            <w:szCs w:val="24"/>
            <w:lang w:eastAsia="ru-RU"/>
          </w:rPr>
          <w:t>Портале</w:t>
        </w:r>
      </w:hyperlink>
      <w:r w:rsidRPr="000522AA">
        <w:rPr>
          <w:rFonts w:ascii="Times New Roman" w:eastAsia="Times New Roman" w:hAnsi="Times New Roman" w:cs="Times New Roman"/>
          <w:color w:val="000000" w:themeColor="text1"/>
          <w:sz w:val="24"/>
          <w:szCs w:val="24"/>
          <w:lang w:eastAsia="ru-RU"/>
        </w:rPr>
        <w:t xml:space="preserve"> государственных и муниципальных услуг, на официальных сайтах </w:t>
      </w:r>
      <w:hyperlink r:id="rId23" w:tgtFrame="_top" w:history="1">
        <w:r w:rsidRPr="000522AA">
          <w:rPr>
            <w:rFonts w:ascii="Times New Roman" w:eastAsia="Times New Roman" w:hAnsi="Times New Roman" w:cs="Times New Roman"/>
            <w:color w:val="000000" w:themeColor="text1"/>
            <w:sz w:val="24"/>
            <w:szCs w:val="24"/>
            <w:lang w:eastAsia="ru-RU"/>
          </w:rPr>
          <w:t>органов местного самоуправления</w:t>
        </w:r>
      </w:hyperlink>
      <w:r w:rsidRPr="000522AA">
        <w:rPr>
          <w:rFonts w:ascii="Times New Roman" w:eastAsia="Times New Roman" w:hAnsi="Times New Roman" w:cs="Times New Roman"/>
          <w:color w:val="000000" w:themeColor="text1"/>
          <w:sz w:val="24"/>
          <w:szCs w:val="24"/>
          <w:lang w:eastAsia="ru-RU"/>
        </w:rPr>
        <w:t xml:space="preserve"> и </w:t>
      </w:r>
      <w:hyperlink r:id="rId24" w:tgtFrame="_top" w:history="1">
        <w:r w:rsidRPr="000522AA">
          <w:rPr>
            <w:rFonts w:ascii="Times New Roman" w:eastAsia="Times New Roman" w:hAnsi="Times New Roman" w:cs="Times New Roman"/>
            <w:color w:val="000000" w:themeColor="text1"/>
            <w:sz w:val="24"/>
            <w:szCs w:val="24"/>
            <w:lang w:eastAsia="ru-RU"/>
          </w:rPr>
          <w:t>МФЦ</w:t>
        </w:r>
      </w:hyperlink>
      <w:r w:rsidRPr="000522AA">
        <w:rPr>
          <w:rFonts w:ascii="Times New Roman" w:eastAsia="Times New Roman" w:hAnsi="Times New Roman" w:cs="Times New Roman"/>
          <w:color w:val="000000" w:themeColor="text1"/>
          <w:sz w:val="24"/>
          <w:szCs w:val="24"/>
          <w:lang w:eastAsia="ru-RU"/>
        </w:rPr>
        <w:t>, использования информационных сте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дов, размещенных в местах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Информационные стенды оборудуются в месте, доступном для получения информ</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ции. На информационных стендах и на </w:t>
      </w:r>
      <w:hyperlink r:id="rId25" w:tgtFrame="_top" w:history="1">
        <w:r w:rsidRPr="000522AA">
          <w:rPr>
            <w:rFonts w:ascii="Times New Roman" w:eastAsia="Times New Roman" w:hAnsi="Times New Roman" w:cs="Times New Roman"/>
            <w:color w:val="000000" w:themeColor="text1"/>
            <w:sz w:val="24"/>
            <w:szCs w:val="24"/>
            <w:lang w:eastAsia="ru-RU"/>
          </w:rPr>
          <w:t>официальном сайте</w:t>
        </w:r>
      </w:hyperlink>
      <w:r w:rsidRPr="000522AA">
        <w:rPr>
          <w:rFonts w:ascii="Times New Roman" w:eastAsia="Times New Roman" w:hAnsi="Times New Roman" w:cs="Times New Roman"/>
          <w:color w:val="000000" w:themeColor="text1"/>
          <w:sz w:val="24"/>
          <w:szCs w:val="24"/>
          <w:lang w:eastAsia="ru-RU"/>
        </w:rPr>
        <w:t xml:space="preserve"> Администрации размещается следующая обязательная информация: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полное наименование структурного подразделения Администрации, предоставл</w:t>
      </w:r>
      <w:r w:rsidRPr="000522AA">
        <w:rPr>
          <w:rFonts w:ascii="Times New Roman" w:eastAsia="Times New Roman" w:hAnsi="Times New Roman" w:cs="Times New Roman"/>
          <w:color w:val="000000" w:themeColor="text1"/>
          <w:sz w:val="24"/>
          <w:szCs w:val="24"/>
          <w:lang w:eastAsia="ru-RU"/>
        </w:rPr>
        <w:t>я</w:t>
      </w:r>
      <w:r w:rsidRPr="000522AA">
        <w:rPr>
          <w:rFonts w:ascii="Times New Roman" w:eastAsia="Times New Roman" w:hAnsi="Times New Roman" w:cs="Times New Roman"/>
          <w:color w:val="000000" w:themeColor="text1"/>
          <w:sz w:val="24"/>
          <w:szCs w:val="24"/>
          <w:lang w:eastAsia="ru-RU"/>
        </w:rPr>
        <w:t>ющего муниципальную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 xml:space="preserve">- почтовый адрес, адреса электронной почты и </w:t>
      </w:r>
      <w:hyperlink r:id="rId26" w:tgtFrame="_top" w:history="1">
        <w:r w:rsidRPr="000522AA">
          <w:rPr>
            <w:rFonts w:ascii="Times New Roman" w:eastAsia="Times New Roman" w:hAnsi="Times New Roman" w:cs="Times New Roman"/>
            <w:color w:val="000000" w:themeColor="text1"/>
            <w:sz w:val="24"/>
            <w:szCs w:val="24"/>
            <w:lang w:eastAsia="ru-RU"/>
          </w:rPr>
          <w:t>официального сайта</w:t>
        </w:r>
      </w:hyperlink>
      <w:r w:rsidRPr="000522AA">
        <w:rPr>
          <w:rFonts w:ascii="Times New Roman" w:eastAsia="Times New Roman" w:hAnsi="Times New Roman" w:cs="Times New Roman"/>
          <w:color w:val="000000" w:themeColor="text1"/>
          <w:sz w:val="24"/>
          <w:szCs w:val="24"/>
          <w:lang w:eastAsia="ru-RU"/>
        </w:rPr>
        <w:t xml:space="preserve"> органа местного самоуправления, контактные телефоны, график работы, фамилии, имена, отчества и дол</w:t>
      </w:r>
      <w:r w:rsidRPr="000522AA">
        <w:rPr>
          <w:rFonts w:ascii="Times New Roman" w:eastAsia="Times New Roman" w:hAnsi="Times New Roman" w:cs="Times New Roman"/>
          <w:color w:val="000000" w:themeColor="text1"/>
          <w:sz w:val="24"/>
          <w:szCs w:val="24"/>
          <w:lang w:eastAsia="ru-RU"/>
        </w:rPr>
        <w:t>ж</w:t>
      </w:r>
      <w:r w:rsidRPr="000522AA">
        <w:rPr>
          <w:rFonts w:ascii="Times New Roman" w:eastAsia="Times New Roman" w:hAnsi="Times New Roman" w:cs="Times New Roman"/>
          <w:color w:val="000000" w:themeColor="text1"/>
          <w:sz w:val="24"/>
          <w:szCs w:val="24"/>
          <w:lang w:eastAsia="ru-RU"/>
        </w:rPr>
        <w:t>ности специалистов, осуществляющих прием и консультирование заинтересованных лиц;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формы и образцы заполнения заявления о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рекомендации по заполнению заявления о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перечень документов,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порядок предоставления муниципальной услуги, в том числе в электронной форме;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перечень оснований для отказа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извлечения из законодательных и иных нормативных правовых актов, содержащих нормы, регулирующие предоставление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перечень наиболее часто задаваемых заявителями вопросов и ответов на них;</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порядок обжалования решений и действий (бездействия) органа местного сам</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управления, должностных лиц органа местного самоуправления, муниципальных служ</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щих, предоставляющих муниципальную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На Едином портале государственных и муниципальных услуг, </w:t>
      </w:r>
      <w:hyperlink r:id="rId27" w:tgtFrame="_top" w:history="1">
        <w:r w:rsidRPr="000522AA">
          <w:rPr>
            <w:rFonts w:ascii="Times New Roman" w:eastAsia="Times New Roman" w:hAnsi="Times New Roman" w:cs="Times New Roman"/>
            <w:color w:val="000000" w:themeColor="text1"/>
            <w:sz w:val="24"/>
            <w:szCs w:val="24"/>
            <w:lang w:eastAsia="ru-RU"/>
          </w:rPr>
          <w:t>Портале</w:t>
        </w:r>
      </w:hyperlink>
      <w:r w:rsidRPr="000522AA">
        <w:rPr>
          <w:rFonts w:ascii="Times New Roman" w:eastAsia="Times New Roman" w:hAnsi="Times New Roman" w:cs="Times New Roman"/>
          <w:color w:val="000000" w:themeColor="text1"/>
          <w:sz w:val="24"/>
          <w:szCs w:val="24"/>
          <w:lang w:eastAsia="ru-RU"/>
        </w:rPr>
        <w:t xml:space="preserve"> госуда</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ственных и муниципальных услуг размещена следующая информация: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наименование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дарственных и муниципальных услуг (функций)», в региональной информационной сист</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ме Чувашской Республики «Реестр государственных и муниципальных услуг (функций)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наименование органа местного самоуправления, предоставляющего муниципальную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наименование федеральных органов исполнительной власти, органов государстве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ных внебюджетных фондов, органов исполнительной власти Чувашской Республики, орг</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нов местного самоуправления, учреждений (организаций), участвующих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перечень нормативных правовых актов, непосредственно регулирующих предоста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ление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способы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описание результата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категория заявителей, которым предоставляется муниципальная услуга;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сведения о местах, в которых можно получить информацию о правилах предоста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ления муниципальной услуги, в том числе телефоны центра телефонного обслуживания граждан и организаций;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пальной услуги) и срок выдачи (направления) документов, являющихся результатом пред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ставления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срок, в течение которого заявление о предоставлении муниципальной услуги должно быть зарегистрировано;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максимальный срок ожидания в очереди при подаче заявления о предоставлении м</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ниципальной услуги лично;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основания для отказа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чены такие документы;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lastRenderedPageBreak/>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522AA">
        <w:rPr>
          <w:rFonts w:ascii="Times New Roman" w:eastAsia="Times New Roman" w:hAnsi="Times New Roman" w:cs="Times New Roman"/>
          <w:color w:val="000000" w:themeColor="text1"/>
          <w:sz w:val="24"/>
          <w:szCs w:val="24"/>
          <w:lang w:eastAsia="ru-RU"/>
        </w:rPr>
        <w:t xml:space="preserve"> получены такие док</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менты;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формы заявлений о предоставлении муниципальной услуги и иных документов,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полнение которых заявителем необходимо для обращения за получением муниципальной услуги в электронной форме;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сведения о безвозмездности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сведения о допустимости (возможности) и порядке досудебного (внесудебного)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жалования решений и действий (бездействия) органа местного самоуправления, предоста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ляющего муниципальную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информация о внутриведомственных и межведомственных административных пр</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ных процедур.</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 w:name="anchor135"/>
      <w:bookmarkEnd w:id="12"/>
      <w:r w:rsidRPr="000522AA">
        <w:rPr>
          <w:rFonts w:ascii="Times New Roman" w:eastAsia="Times New Roman" w:hAnsi="Times New Roman" w:cs="Times New Roman"/>
          <w:color w:val="000000" w:themeColor="text1"/>
          <w:sz w:val="24"/>
          <w:szCs w:val="24"/>
          <w:lang w:eastAsia="ru-RU"/>
        </w:rPr>
        <w:t>1.3.5. Индивидуальное устное информирование о порядке предоставления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 xml:space="preserve">пальной услуги осуществляется </w:t>
      </w:r>
      <w:r w:rsidRPr="000522AA">
        <w:rPr>
          <w:rFonts w:ascii="Times New Roman" w:hAnsi="Times New Roman" w:cs="Times New Roman"/>
          <w:color w:val="000000" w:themeColor="text1"/>
          <w:sz w:val="24"/>
          <w:szCs w:val="24"/>
        </w:rPr>
        <w:t xml:space="preserve">методистом МБОУДО «ДДТ», </w:t>
      </w:r>
      <w:r w:rsidRPr="000522AA">
        <w:rPr>
          <w:rFonts w:ascii="Times New Roman" w:eastAsia="Times New Roman" w:hAnsi="Times New Roman" w:cs="Times New Roman"/>
          <w:color w:val="000000" w:themeColor="text1"/>
          <w:sz w:val="24"/>
          <w:szCs w:val="24"/>
          <w:lang w:eastAsia="ru-RU"/>
        </w:rPr>
        <w:t>либо в соответствии с с</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глашением специалистом МФЦ при обращении заявителей за информацией: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лично;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по телефону.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осуществляющий индивидуальное устное информирование, при обр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стоинства. Консультирование должно проводиться без больших пауз, лишних слов и эм</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ций.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Разъяснения даются своевременно, должны обладать достаточной полнотой, акт</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альностью и достоверностью и, в зависимости от формы изложения вопроса, могут дават</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ся в устной и/или письменной форме.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В случае если изложенные в устном обращении заинтересованного лица факты и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стоятельства являются очевидными и не требуют дополнительной проверки, ответ на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0522AA">
        <w:rPr>
          <w:rFonts w:ascii="Times New Roman" w:eastAsia="Times New Roman" w:hAnsi="Times New Roman" w:cs="Times New Roman"/>
          <w:color w:val="000000" w:themeColor="text1"/>
          <w:sz w:val="24"/>
          <w:szCs w:val="24"/>
          <w:lang w:eastAsia="ru-RU"/>
        </w:rPr>
        <w:t xml:space="preserve"> В остальных случаях дается письменный ответ по существу поставленных в обращении вопросов.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anchor136"/>
      <w:bookmarkEnd w:id="13"/>
      <w:r w:rsidRPr="000522AA">
        <w:rPr>
          <w:rFonts w:ascii="Times New Roman" w:eastAsia="Times New Roman" w:hAnsi="Times New Roman" w:cs="Times New Roman"/>
          <w:color w:val="000000" w:themeColor="text1"/>
          <w:sz w:val="24"/>
          <w:szCs w:val="24"/>
          <w:lang w:eastAsia="ru-RU"/>
        </w:rPr>
        <w:lastRenderedPageBreak/>
        <w:t>1.3.6. Индивидуальное письменное информирование о порядке предоставления м</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ниципальной услуги при обращении заинтересованных лиц осуществляется путем напра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ления ответов почтовым отправлением либо посредством электронной почты.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Ответы на письменные обращения заинтересованных лиц </w:t>
      </w:r>
      <w:proofErr w:type="gramStart"/>
      <w:r w:rsidRPr="000522AA">
        <w:rPr>
          <w:rFonts w:ascii="Times New Roman" w:eastAsia="Times New Roman" w:hAnsi="Times New Roman" w:cs="Times New Roman"/>
          <w:color w:val="000000" w:themeColor="text1"/>
          <w:sz w:val="24"/>
          <w:szCs w:val="24"/>
          <w:lang w:eastAsia="ru-RU"/>
        </w:rPr>
        <w:t>направляются в письме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ном виде и должны</w:t>
      </w:r>
      <w:proofErr w:type="gramEnd"/>
      <w:r w:rsidRPr="000522AA">
        <w:rPr>
          <w:rFonts w:ascii="Times New Roman" w:eastAsia="Times New Roman" w:hAnsi="Times New Roman" w:cs="Times New Roman"/>
          <w:color w:val="000000" w:themeColor="text1"/>
          <w:sz w:val="24"/>
          <w:szCs w:val="24"/>
          <w:lang w:eastAsia="ru-RU"/>
        </w:rPr>
        <w:t xml:space="preserve"> содержать ответы на поставленные вопросы, фамилию, инициалы и 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мер телефона исполнителя.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ращении.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Ответ на обращение направляется заинтересованному лицу в течение 30 дней со дня его регистрации.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14" w:name="anchor1002"/>
      <w:bookmarkEnd w:id="14"/>
      <w:r w:rsidRPr="000522AA">
        <w:rPr>
          <w:rFonts w:ascii="Times New Roman" w:eastAsia="Times New Roman" w:hAnsi="Times New Roman" w:cs="Times New Roman"/>
          <w:b/>
          <w:bCs/>
          <w:color w:val="000000" w:themeColor="text1"/>
          <w:kern w:val="36"/>
          <w:sz w:val="24"/>
          <w:szCs w:val="24"/>
          <w:lang w:eastAsia="ru-RU"/>
        </w:rPr>
        <w:t>II. Стандарт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15" w:name="anchor21"/>
      <w:bookmarkEnd w:id="15"/>
      <w:r w:rsidRPr="000522AA">
        <w:rPr>
          <w:rFonts w:ascii="Times New Roman" w:eastAsia="Times New Roman" w:hAnsi="Times New Roman" w:cs="Times New Roman"/>
          <w:b/>
          <w:bCs/>
          <w:color w:val="000000" w:themeColor="text1"/>
          <w:kern w:val="36"/>
          <w:sz w:val="24"/>
          <w:szCs w:val="24"/>
          <w:lang w:eastAsia="ru-RU"/>
        </w:rPr>
        <w:t>2.1. Наименование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«Осуществление в пределах своих полномочий мероприятий по обеспечению орг</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низации отдыха детей в каникулярное время, включая мероприятия по обеспечению бе</w:t>
      </w:r>
      <w:r w:rsidRPr="000522AA">
        <w:rPr>
          <w:rFonts w:ascii="Times New Roman" w:eastAsia="Times New Roman" w:hAnsi="Times New Roman" w:cs="Times New Roman"/>
          <w:color w:val="000000" w:themeColor="text1"/>
          <w:sz w:val="24"/>
          <w:szCs w:val="24"/>
          <w:lang w:eastAsia="ru-RU"/>
        </w:rPr>
        <w:t>з</w:t>
      </w:r>
      <w:r w:rsidRPr="000522AA">
        <w:rPr>
          <w:rFonts w:ascii="Times New Roman" w:eastAsia="Times New Roman" w:hAnsi="Times New Roman" w:cs="Times New Roman"/>
          <w:color w:val="000000" w:themeColor="text1"/>
          <w:sz w:val="24"/>
          <w:szCs w:val="24"/>
          <w:lang w:eastAsia="ru-RU"/>
        </w:rPr>
        <w:t>опасности их жизни и здоровья».</w:t>
      </w:r>
    </w:p>
    <w:p w:rsidR="00B47706" w:rsidRPr="00B47706" w:rsidRDefault="00B47706"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16" w:name="anchor22"/>
      <w:bookmarkEnd w:id="16"/>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B47706">
        <w:rPr>
          <w:rFonts w:ascii="Times New Roman" w:eastAsia="Times New Roman" w:hAnsi="Times New Roman" w:cs="Times New Roman"/>
          <w:b/>
          <w:bCs/>
          <w:color w:val="000000" w:themeColor="text1"/>
          <w:kern w:val="36"/>
          <w:sz w:val="24"/>
          <w:szCs w:val="24"/>
          <w:lang w:eastAsia="ru-RU"/>
        </w:rPr>
        <w:t>2.2. Наименование органа местного самоуправления, предоставляющего мун</w:t>
      </w:r>
      <w:r w:rsidRPr="00B47706">
        <w:rPr>
          <w:rFonts w:ascii="Times New Roman" w:eastAsia="Times New Roman" w:hAnsi="Times New Roman" w:cs="Times New Roman"/>
          <w:b/>
          <w:bCs/>
          <w:color w:val="000000" w:themeColor="text1"/>
          <w:kern w:val="36"/>
          <w:sz w:val="24"/>
          <w:szCs w:val="24"/>
          <w:lang w:eastAsia="ru-RU"/>
        </w:rPr>
        <w:t>и</w:t>
      </w:r>
      <w:r w:rsidRPr="00B47706">
        <w:rPr>
          <w:rFonts w:ascii="Times New Roman" w:eastAsia="Times New Roman" w:hAnsi="Times New Roman" w:cs="Times New Roman"/>
          <w:b/>
          <w:bCs/>
          <w:color w:val="000000" w:themeColor="text1"/>
          <w:kern w:val="36"/>
          <w:sz w:val="24"/>
          <w:szCs w:val="24"/>
          <w:lang w:eastAsia="ru-RU"/>
        </w:rPr>
        <w:t>ципальную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Муниципальная услуга предоставляется Администрацией и осуществляется через структурное подразделение - отдел образования и молодежной политики администрации Урмарского муниципального округа Чувашской Республики (далее - отдел образования), МБОУДО «ДДТ», а также МФЦ (в части приема документов, необходимых для предоста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Структурное подразделение не вправе требовать от заявителя осуществления де</w:t>
      </w:r>
      <w:r w:rsidRPr="000522AA">
        <w:rPr>
          <w:rFonts w:ascii="Times New Roman" w:eastAsia="Times New Roman" w:hAnsi="Times New Roman" w:cs="Times New Roman"/>
          <w:color w:val="000000" w:themeColor="text1"/>
          <w:sz w:val="24"/>
          <w:szCs w:val="24"/>
          <w:lang w:eastAsia="ru-RU"/>
        </w:rPr>
        <w:t>й</w:t>
      </w:r>
      <w:r w:rsidRPr="000522AA">
        <w:rPr>
          <w:rFonts w:ascii="Times New Roman" w:eastAsia="Times New Roman" w:hAnsi="Times New Roman" w:cs="Times New Roman"/>
          <w:color w:val="000000" w:themeColor="text1"/>
          <w:sz w:val="24"/>
          <w:szCs w:val="24"/>
          <w:lang w:eastAsia="ru-RU"/>
        </w:rPr>
        <w:t>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организации, за исключением получения услуг и получения документов и информ</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пальных услуг, утвержденный нормативным</w:t>
      </w:r>
      <w:proofErr w:type="gramEnd"/>
      <w:r w:rsidRPr="000522AA">
        <w:rPr>
          <w:rFonts w:ascii="Times New Roman" w:eastAsia="Times New Roman" w:hAnsi="Times New Roman" w:cs="Times New Roman"/>
          <w:color w:val="000000" w:themeColor="text1"/>
          <w:sz w:val="24"/>
          <w:szCs w:val="24"/>
          <w:lang w:eastAsia="ru-RU"/>
        </w:rPr>
        <w:t xml:space="preserve"> правовым актом представительного органа местного самоуправления.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17" w:name="anchor23"/>
      <w:bookmarkEnd w:id="17"/>
      <w:r w:rsidRPr="000522AA">
        <w:rPr>
          <w:rFonts w:ascii="Times New Roman" w:eastAsia="Times New Roman" w:hAnsi="Times New Roman" w:cs="Times New Roman"/>
          <w:b/>
          <w:bCs/>
          <w:color w:val="000000" w:themeColor="text1"/>
          <w:kern w:val="36"/>
          <w:sz w:val="24"/>
          <w:szCs w:val="24"/>
          <w:lang w:eastAsia="ru-RU"/>
        </w:rPr>
        <w:t>2.3. Описание результата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предоставления муниципальной услуги является: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в случае принятия решения о выдаче путевки в загородное учреждение отдыха и оздоровления детей Чувашской Республики (далее - загородное учреждение) - выдача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явителю путевки в загородное учреждение (оригинал 1 экз., трехсторонний договор 2 экз.);</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в случае принятия решения об отказе в выдаче путевки в загородное учреждение - выдача (направление) письменного уведомления Администрации об отказе в выдаче путе</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ки в загородное учреждение (далее - уведомление) (оригинал 1 экз.).</w:t>
      </w: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bookmarkStart w:id="18" w:name="anchor24"/>
      <w:bookmarkEnd w:id="18"/>
      <w:r w:rsidRPr="000522AA">
        <w:rPr>
          <w:rFonts w:ascii="Times New Roman" w:eastAsia="Times New Roman" w:hAnsi="Times New Roman" w:cs="Times New Roman"/>
          <w:bCs/>
          <w:color w:val="000000" w:themeColor="text1"/>
          <w:kern w:val="36"/>
          <w:sz w:val="24"/>
          <w:szCs w:val="24"/>
          <w:lang w:eastAsia="ru-RU"/>
        </w:rPr>
        <w:t>2.4. Срок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Прием документов в соответствии с </w:t>
      </w:r>
      <w:hyperlink w:anchor="anchor26" w:tgtFrame="_top" w:history="1">
        <w:r w:rsidRPr="000522AA">
          <w:rPr>
            <w:rFonts w:ascii="Times New Roman" w:eastAsia="Times New Roman" w:hAnsi="Times New Roman" w:cs="Times New Roman"/>
            <w:color w:val="000000" w:themeColor="text1"/>
            <w:sz w:val="24"/>
            <w:szCs w:val="24"/>
            <w:lang w:eastAsia="ru-RU"/>
          </w:rPr>
          <w:t>подразделом 2.6 раздела II</w:t>
        </w:r>
      </w:hyperlink>
      <w:r w:rsidRPr="000522AA">
        <w:rPr>
          <w:rFonts w:ascii="Times New Roman" w:eastAsia="Times New Roman" w:hAnsi="Times New Roman" w:cs="Times New Roman"/>
          <w:color w:val="000000" w:themeColor="text1"/>
          <w:sz w:val="24"/>
          <w:szCs w:val="24"/>
          <w:lang w:eastAsia="ru-RU"/>
        </w:rPr>
        <w:t xml:space="preserve"> настоящего Админ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стративного регламента осуществляется в образовательных организациях по месту обуч</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ребенка, либо в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Общий срок предоставления муниципальной услуги в период комплектования смены загородного учреждения должен составлять не более 4-х месяцев с момента подачи заяв</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телем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Заявления принимаются в загородное учреждение одновременно на каждую смену.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19" w:name="anchor25"/>
      <w:bookmarkEnd w:id="19"/>
      <w:r w:rsidRPr="000522AA">
        <w:rPr>
          <w:rFonts w:ascii="Times New Roman" w:eastAsia="Times New Roman" w:hAnsi="Times New Roman" w:cs="Times New Roman"/>
          <w:b/>
          <w:bCs/>
          <w:color w:val="000000" w:themeColor="text1"/>
          <w:kern w:val="36"/>
          <w:sz w:val="24"/>
          <w:szCs w:val="24"/>
          <w:lang w:eastAsia="ru-RU"/>
        </w:rPr>
        <w:t>2.5. Нормативные правовые акты, регулирующие предоставление муниципал</w:t>
      </w:r>
      <w:r w:rsidRPr="000522AA">
        <w:rPr>
          <w:rFonts w:ascii="Times New Roman" w:eastAsia="Times New Roman" w:hAnsi="Times New Roman" w:cs="Times New Roman"/>
          <w:b/>
          <w:bCs/>
          <w:color w:val="000000" w:themeColor="text1"/>
          <w:kern w:val="36"/>
          <w:sz w:val="24"/>
          <w:szCs w:val="24"/>
          <w:lang w:eastAsia="ru-RU"/>
        </w:rPr>
        <w:t>ь</w:t>
      </w:r>
      <w:r w:rsidRPr="000522AA">
        <w:rPr>
          <w:rFonts w:ascii="Times New Roman" w:eastAsia="Times New Roman" w:hAnsi="Times New Roman" w:cs="Times New Roman"/>
          <w:b/>
          <w:bCs/>
          <w:color w:val="000000" w:themeColor="text1"/>
          <w:kern w:val="36"/>
          <w:sz w:val="24"/>
          <w:szCs w:val="24"/>
          <w:lang w:eastAsia="ru-RU"/>
        </w:rPr>
        <w:t>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Перечень нормативных правовых актов, регулирующих предоставление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 xml:space="preserve">пальной услуги, размещается на </w:t>
      </w:r>
      <w:hyperlink r:id="rId28" w:tgtFrame="_top" w:history="1">
        <w:r w:rsidRPr="000522AA">
          <w:rPr>
            <w:rFonts w:ascii="Times New Roman" w:eastAsia="Times New Roman" w:hAnsi="Times New Roman" w:cs="Times New Roman"/>
            <w:color w:val="000000" w:themeColor="text1"/>
            <w:sz w:val="24"/>
            <w:szCs w:val="24"/>
            <w:lang w:eastAsia="ru-RU"/>
          </w:rPr>
          <w:t>официальном сайте</w:t>
        </w:r>
      </w:hyperlink>
      <w:r w:rsidRPr="000522AA">
        <w:rPr>
          <w:rFonts w:ascii="Times New Roman" w:eastAsia="Times New Roman" w:hAnsi="Times New Roman" w:cs="Times New Roman"/>
          <w:color w:val="000000" w:themeColor="text1"/>
          <w:sz w:val="24"/>
          <w:szCs w:val="24"/>
          <w:lang w:eastAsia="ru-RU"/>
        </w:rPr>
        <w:t xml:space="preserve"> администрации Урмарского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пального округа Чувашской Республики, отдела образования, Едином портале и в Фед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ральном реестре.</w:t>
      </w:r>
    </w:p>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t>Предоставление муниципальной услуги осуществляется в соответствии с:</w:t>
      </w:r>
    </w:p>
    <w:bookmarkStart w:id="20" w:name="p_100"/>
    <w:bookmarkEnd w:id="20"/>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fldChar w:fldCharType="begin"/>
      </w:r>
      <w:r w:rsidRPr="000522AA">
        <w:rPr>
          <w:rFonts w:cs="Times New Roman"/>
          <w:color w:val="000000" w:themeColor="text1"/>
        </w:rPr>
        <w:instrText>HYPERLINK "C:\\Users\\Иванова НВ\\ДДТ\\2021\\лето\\70 постан январь 2021\\#\\document\\2540422\\entry\\0"</w:instrText>
      </w:r>
      <w:r w:rsidRPr="000522AA">
        <w:rPr>
          <w:rFonts w:cs="Times New Roman"/>
          <w:color w:val="000000" w:themeColor="text1"/>
        </w:rPr>
        <w:fldChar w:fldCharType="separate"/>
      </w:r>
      <w:r w:rsidRPr="000522AA">
        <w:rPr>
          <w:rFonts w:cs="Times New Roman"/>
          <w:color w:val="000000" w:themeColor="text1"/>
        </w:rPr>
        <w:t>Конвенцией</w:t>
      </w:r>
      <w:r w:rsidRPr="000522AA">
        <w:rPr>
          <w:rFonts w:cs="Times New Roman"/>
          <w:color w:val="000000" w:themeColor="text1"/>
        </w:rPr>
        <w:fldChar w:fldCharType="end"/>
      </w:r>
      <w:r w:rsidRPr="000522AA">
        <w:rPr>
          <w:rFonts w:cs="Times New Roman"/>
          <w:color w:val="000000" w:themeColor="text1"/>
        </w:rPr>
        <w:t xml:space="preserve"> о правах ребенка;</w:t>
      </w:r>
    </w:p>
    <w:bookmarkStart w:id="21" w:name="p_101"/>
    <w:bookmarkEnd w:id="21"/>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fldChar w:fldCharType="begin"/>
      </w:r>
      <w:r w:rsidRPr="000522AA">
        <w:rPr>
          <w:rFonts w:cs="Times New Roman"/>
          <w:color w:val="000000" w:themeColor="text1"/>
        </w:rPr>
        <w:instrText>HYPERLINK "C:\\Users\\Иванова НВ\\ДДТ\\2021\\лето\\70 постан январь 2021\\#\\document\\10103000\\entry\\0"</w:instrText>
      </w:r>
      <w:r w:rsidRPr="000522AA">
        <w:rPr>
          <w:rFonts w:cs="Times New Roman"/>
          <w:color w:val="000000" w:themeColor="text1"/>
        </w:rPr>
        <w:fldChar w:fldCharType="separate"/>
      </w:r>
      <w:r w:rsidRPr="000522AA">
        <w:rPr>
          <w:rFonts w:cs="Times New Roman"/>
          <w:color w:val="000000" w:themeColor="text1"/>
        </w:rPr>
        <w:t>Конституцией</w:t>
      </w:r>
      <w:r w:rsidRPr="000522AA">
        <w:rPr>
          <w:rFonts w:cs="Times New Roman"/>
          <w:color w:val="000000" w:themeColor="text1"/>
        </w:rPr>
        <w:fldChar w:fldCharType="end"/>
      </w:r>
      <w:r w:rsidRPr="000522AA">
        <w:rPr>
          <w:rFonts w:cs="Times New Roman"/>
          <w:color w:val="000000" w:themeColor="text1"/>
        </w:rPr>
        <w:t xml:space="preserve"> Российской Федерации;</w:t>
      </w:r>
    </w:p>
    <w:bookmarkStart w:id="22" w:name="p_102"/>
    <w:bookmarkEnd w:id="22"/>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fldChar w:fldCharType="begin"/>
      </w:r>
      <w:r w:rsidRPr="000522AA">
        <w:rPr>
          <w:rFonts w:cs="Times New Roman"/>
          <w:color w:val="000000" w:themeColor="text1"/>
        </w:rPr>
        <w:instrText>HYPERLINK "C:\\Users\\Иванова НВ\\ДДТ\\2021\\лето\\70 постан январь 2021\\#\\document\\12146661\\entry\\0"</w:instrText>
      </w:r>
      <w:r w:rsidRPr="000522AA">
        <w:rPr>
          <w:rFonts w:cs="Times New Roman"/>
          <w:color w:val="000000" w:themeColor="text1"/>
        </w:rPr>
        <w:fldChar w:fldCharType="separate"/>
      </w:r>
      <w:r w:rsidRPr="000522AA">
        <w:rPr>
          <w:rFonts w:cs="Times New Roman"/>
          <w:color w:val="000000" w:themeColor="text1"/>
        </w:rPr>
        <w:t>Федеральным законом</w:t>
      </w:r>
      <w:r w:rsidRPr="000522AA">
        <w:rPr>
          <w:rFonts w:cs="Times New Roman"/>
          <w:color w:val="000000" w:themeColor="text1"/>
        </w:rPr>
        <w:fldChar w:fldCharType="end"/>
      </w:r>
      <w:r w:rsidRPr="000522AA">
        <w:rPr>
          <w:rFonts w:cs="Times New Roman"/>
          <w:color w:val="000000" w:themeColor="text1"/>
        </w:rPr>
        <w:t xml:space="preserve"> от 2 мая 2006 г. №59-ФЗ «О порядке рассмотрения обращений граждан Российской Федерации»;</w:t>
      </w:r>
    </w:p>
    <w:bookmarkStart w:id="23" w:name="p_103"/>
    <w:bookmarkEnd w:id="23"/>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fldChar w:fldCharType="begin"/>
      </w:r>
      <w:r w:rsidRPr="000522AA">
        <w:rPr>
          <w:rFonts w:cs="Times New Roman"/>
          <w:color w:val="000000" w:themeColor="text1"/>
        </w:rPr>
        <w:instrText>HYPERLINK "C:\\Users\\Иванова НВ\\ДДТ\\2021\\лето\\70 постан январь 2021\\#\\document\\12177515\\entry\\0"</w:instrText>
      </w:r>
      <w:r w:rsidRPr="000522AA">
        <w:rPr>
          <w:rFonts w:cs="Times New Roman"/>
          <w:color w:val="000000" w:themeColor="text1"/>
        </w:rPr>
        <w:fldChar w:fldCharType="separate"/>
      </w:r>
      <w:r w:rsidRPr="000522AA">
        <w:rPr>
          <w:rFonts w:cs="Times New Roman"/>
          <w:color w:val="000000" w:themeColor="text1"/>
        </w:rPr>
        <w:t>Федеральным законом</w:t>
      </w:r>
      <w:r w:rsidRPr="000522AA">
        <w:rPr>
          <w:rFonts w:cs="Times New Roman"/>
          <w:color w:val="000000" w:themeColor="text1"/>
        </w:rPr>
        <w:fldChar w:fldCharType="end"/>
      </w:r>
      <w:r w:rsidRPr="000522AA">
        <w:rPr>
          <w:rFonts w:cs="Times New Roman"/>
          <w:color w:val="000000" w:themeColor="text1"/>
        </w:rPr>
        <w:t xml:space="preserve"> от 27 июля 2010 г. №210-ФЗ «Об организации предоставления государственных и муниципальных услуг»;</w:t>
      </w:r>
    </w:p>
    <w:bookmarkStart w:id="24" w:name="p_104"/>
    <w:bookmarkEnd w:id="24"/>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fldChar w:fldCharType="begin"/>
      </w:r>
      <w:r w:rsidRPr="000522AA">
        <w:rPr>
          <w:rFonts w:cs="Times New Roman"/>
          <w:color w:val="000000" w:themeColor="text1"/>
        </w:rPr>
        <w:instrText>HYPERLINK "C:\\Users\\Иванова НВ\\ДДТ\\2021\\лето\\70 постан январь 2021\\#\\document\\70291362\\entry\\0"</w:instrText>
      </w:r>
      <w:r w:rsidRPr="000522AA">
        <w:rPr>
          <w:rFonts w:cs="Times New Roman"/>
          <w:color w:val="000000" w:themeColor="text1"/>
        </w:rPr>
        <w:fldChar w:fldCharType="separate"/>
      </w:r>
      <w:r w:rsidRPr="000522AA">
        <w:rPr>
          <w:rFonts w:cs="Times New Roman"/>
          <w:color w:val="000000" w:themeColor="text1"/>
        </w:rPr>
        <w:t>Федеральным законом</w:t>
      </w:r>
      <w:r w:rsidRPr="000522AA">
        <w:rPr>
          <w:rFonts w:cs="Times New Roman"/>
          <w:color w:val="000000" w:themeColor="text1"/>
        </w:rPr>
        <w:fldChar w:fldCharType="end"/>
      </w:r>
      <w:r w:rsidRPr="000522AA">
        <w:rPr>
          <w:rFonts w:cs="Times New Roman"/>
          <w:color w:val="000000" w:themeColor="text1"/>
        </w:rPr>
        <w:t xml:space="preserve"> от 29 декабря 2012 г. №273-ФЗ «Об образовании в Российской Федерации»;</w:t>
      </w:r>
    </w:p>
    <w:bookmarkStart w:id="25" w:name="p_105"/>
    <w:bookmarkEnd w:id="25"/>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fldChar w:fldCharType="begin"/>
      </w:r>
      <w:r w:rsidRPr="000522AA">
        <w:rPr>
          <w:rFonts w:cs="Times New Roman"/>
          <w:color w:val="000000" w:themeColor="text1"/>
        </w:rPr>
        <w:instrText xml:space="preserve"> HYPERLINK "http://internet.garant.ru/document/redirect/186367/16" \t "_top" </w:instrText>
      </w:r>
      <w:r w:rsidRPr="000522AA">
        <w:rPr>
          <w:rFonts w:cs="Times New Roman"/>
          <w:color w:val="000000" w:themeColor="text1"/>
        </w:rPr>
        <w:fldChar w:fldCharType="separate"/>
      </w:r>
      <w:r w:rsidRPr="000522AA">
        <w:rPr>
          <w:rStyle w:val="ae"/>
          <w:rFonts w:cs="Times New Roman"/>
          <w:color w:val="000000" w:themeColor="text1"/>
          <w:u w:val="none"/>
        </w:rPr>
        <w:t>Федеральным законом</w:t>
      </w:r>
      <w:r w:rsidRPr="000522AA">
        <w:rPr>
          <w:rFonts w:cs="Times New Roman"/>
          <w:color w:val="000000" w:themeColor="text1"/>
        </w:rPr>
        <w:fldChar w:fldCharType="end"/>
      </w:r>
      <w:r w:rsidRPr="000522AA">
        <w:rPr>
          <w:rFonts w:cs="Times New Roman"/>
          <w:color w:val="000000" w:themeColor="text1"/>
        </w:rPr>
        <w:t xml:space="preserve"> от 06.10.2003 №131-ФЗ «Об общих принципах организации местного самоуправления в Российской Федерации</w:t>
      </w:r>
      <w:proofErr w:type="gramStart"/>
      <w:r w:rsidRPr="000522AA">
        <w:rPr>
          <w:rFonts w:cs="Times New Roman"/>
          <w:color w:val="000000" w:themeColor="text1"/>
        </w:rPr>
        <w:t>;,</w:t>
      </w:r>
      <w:proofErr w:type="gramEnd"/>
    </w:p>
    <w:p w:rsidR="000522AA" w:rsidRPr="000522AA" w:rsidRDefault="0013575E" w:rsidP="000522AA">
      <w:pPr>
        <w:pStyle w:val="Textbody"/>
        <w:spacing w:after="0"/>
        <w:ind w:firstLine="709"/>
        <w:jc w:val="both"/>
        <w:rPr>
          <w:rFonts w:cs="Times New Roman"/>
          <w:color w:val="000000" w:themeColor="text1"/>
        </w:rPr>
      </w:pPr>
      <w:hyperlink r:id="rId29" w:history="1">
        <w:r w:rsidR="000522AA" w:rsidRPr="000522AA">
          <w:rPr>
            <w:rFonts w:cs="Times New Roman"/>
            <w:color w:val="000000" w:themeColor="text1"/>
          </w:rPr>
          <w:t>Конституцией</w:t>
        </w:r>
      </w:hyperlink>
      <w:r w:rsidR="000522AA" w:rsidRPr="000522AA">
        <w:rPr>
          <w:rFonts w:cs="Times New Roman"/>
          <w:color w:val="000000" w:themeColor="text1"/>
        </w:rPr>
        <w:t xml:space="preserve"> Чувашской Республики;</w:t>
      </w:r>
    </w:p>
    <w:p w:rsidR="000522AA" w:rsidRPr="000522AA" w:rsidRDefault="000522AA" w:rsidP="000522AA">
      <w:pPr>
        <w:pStyle w:val="Textbody"/>
        <w:spacing w:after="0"/>
        <w:ind w:firstLine="709"/>
        <w:jc w:val="both"/>
        <w:rPr>
          <w:rFonts w:cs="Times New Roman"/>
          <w:color w:val="000000" w:themeColor="text1"/>
        </w:rPr>
      </w:pPr>
      <w:bookmarkStart w:id="26" w:name="p_106"/>
      <w:bookmarkEnd w:id="26"/>
      <w:proofErr w:type="gramStart"/>
      <w:r w:rsidRPr="000522AA">
        <w:rPr>
          <w:rFonts w:cs="Times New Roman"/>
          <w:color w:val="000000" w:themeColor="text1"/>
        </w:rPr>
        <w:t>Р</w:t>
      </w:r>
      <w:proofErr w:type="gramEnd"/>
      <w:r w:rsidRPr="000522AA">
        <w:rPr>
          <w:rFonts w:cs="Times New Roman"/>
          <w:color w:val="000000" w:themeColor="text1"/>
        </w:rPr>
        <w:fldChar w:fldCharType="begin"/>
      </w:r>
      <w:r w:rsidRPr="000522AA">
        <w:rPr>
          <w:rFonts w:cs="Times New Roman"/>
          <w:color w:val="000000" w:themeColor="text1"/>
        </w:rPr>
        <w:instrText>HYPERLINK "C:\\Users\\User\\Desktop\\ДДТ\\2021\\лето\\70 постан январь 2021\\#\\document\\42511644\\entry\\0"</w:instrText>
      </w:r>
      <w:r w:rsidRPr="000522AA">
        <w:rPr>
          <w:rFonts w:cs="Times New Roman"/>
          <w:color w:val="000000" w:themeColor="text1"/>
        </w:rPr>
        <w:fldChar w:fldCharType="separate"/>
      </w:r>
      <w:r w:rsidRPr="000522AA">
        <w:rPr>
          <w:rFonts w:cs="Times New Roman"/>
          <w:color w:val="000000" w:themeColor="text1"/>
        </w:rPr>
        <w:t>аспоряжением</w:t>
      </w:r>
      <w:r w:rsidRPr="000522AA">
        <w:rPr>
          <w:rFonts w:cs="Times New Roman"/>
          <w:color w:val="000000" w:themeColor="text1"/>
        </w:rPr>
        <w:fldChar w:fldCharType="end"/>
      </w:r>
      <w:r w:rsidRPr="000522AA">
        <w:rPr>
          <w:rFonts w:cs="Times New Roman"/>
          <w:color w:val="000000" w:themeColor="text1"/>
        </w:rPr>
        <w:t xml:space="preserve"> Кабинета Министров Чувашской Республики от 31.05.2016 г. №368-р «Об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w:t>
      </w:r>
    </w:p>
    <w:p w:rsidR="000522AA" w:rsidRPr="000522AA" w:rsidRDefault="000522AA" w:rsidP="000522AA">
      <w:pPr>
        <w:pStyle w:val="Textbody"/>
        <w:spacing w:after="0"/>
        <w:ind w:firstLine="709"/>
        <w:jc w:val="both"/>
        <w:rPr>
          <w:rFonts w:cs="Times New Roman"/>
          <w:color w:val="000000" w:themeColor="text1"/>
        </w:rPr>
      </w:pPr>
      <w:proofErr w:type="gramStart"/>
      <w:r w:rsidRPr="000522AA">
        <w:rPr>
          <w:rFonts w:cs="Times New Roman"/>
          <w:color w:val="000000" w:themeColor="text1"/>
        </w:rPr>
        <w:t>П</w:t>
      </w:r>
      <w:proofErr w:type="gramEnd"/>
      <w:r w:rsidRPr="000522AA">
        <w:rPr>
          <w:rFonts w:cs="Times New Roman"/>
          <w:color w:val="000000" w:themeColor="text1"/>
        </w:rPr>
        <w:fldChar w:fldCharType="begin"/>
      </w:r>
      <w:r w:rsidRPr="000522AA">
        <w:rPr>
          <w:rFonts w:cs="Times New Roman"/>
          <w:color w:val="000000" w:themeColor="text1"/>
        </w:rPr>
        <w:instrText>HYPERLINK "C:\\Users\\Иванова НВ\\ДДТ\\2021\\лето\\70 постан январь 2021\\#\\document\\17558209\\entry\\0"</w:instrText>
      </w:r>
      <w:r w:rsidRPr="000522AA">
        <w:rPr>
          <w:rFonts w:cs="Times New Roman"/>
          <w:color w:val="000000" w:themeColor="text1"/>
        </w:rPr>
        <w:fldChar w:fldCharType="separate"/>
      </w:r>
      <w:r w:rsidRPr="000522AA">
        <w:rPr>
          <w:rFonts w:cs="Times New Roman"/>
          <w:color w:val="000000" w:themeColor="text1"/>
        </w:rPr>
        <w:t>остановлением</w:t>
      </w:r>
      <w:r w:rsidRPr="000522AA">
        <w:rPr>
          <w:rFonts w:cs="Times New Roman"/>
          <w:color w:val="000000" w:themeColor="text1"/>
        </w:rPr>
        <w:fldChar w:fldCharType="end"/>
      </w:r>
      <w:r w:rsidRPr="000522AA">
        <w:rPr>
          <w:rFonts w:cs="Times New Roman"/>
          <w:color w:val="000000" w:themeColor="text1"/>
        </w:rPr>
        <w:t xml:space="preserve"> Кабинета Министров Чувашской Республики от 2 марта 2012 г. №70 «Об организации отдыха, оздоровления и занятости детей в Чувашской Республике»;</w:t>
      </w:r>
    </w:p>
    <w:p w:rsidR="000522AA" w:rsidRPr="000522AA" w:rsidRDefault="0013575E" w:rsidP="000522AA">
      <w:pPr>
        <w:pStyle w:val="Textbody"/>
        <w:spacing w:after="0"/>
        <w:ind w:firstLine="709"/>
        <w:jc w:val="both"/>
        <w:rPr>
          <w:rFonts w:cs="Times New Roman"/>
          <w:color w:val="000000" w:themeColor="text1"/>
        </w:rPr>
      </w:pPr>
      <w:hyperlink r:id="rId30" w:history="1">
        <w:r w:rsidR="000522AA" w:rsidRPr="000522AA">
          <w:rPr>
            <w:rFonts w:cs="Times New Roman"/>
            <w:color w:val="000000" w:themeColor="text1"/>
          </w:rPr>
          <w:t>Уставом</w:t>
        </w:r>
      </w:hyperlink>
      <w:r w:rsidR="000522AA" w:rsidRPr="000522AA">
        <w:rPr>
          <w:rFonts w:cs="Times New Roman"/>
          <w:color w:val="000000" w:themeColor="text1"/>
        </w:rPr>
        <w:t xml:space="preserve"> Урмарского муниципального округа Чувашской Республики;</w:t>
      </w:r>
    </w:p>
    <w:p w:rsidR="000522AA" w:rsidRPr="000522AA" w:rsidRDefault="000522AA" w:rsidP="000522AA">
      <w:pPr>
        <w:pStyle w:val="Textbody"/>
        <w:spacing w:after="0"/>
        <w:ind w:firstLine="709"/>
        <w:jc w:val="both"/>
        <w:rPr>
          <w:rFonts w:cs="Times New Roman"/>
          <w:color w:val="000000" w:themeColor="text1"/>
        </w:rPr>
      </w:pPr>
      <w:r w:rsidRPr="000522AA">
        <w:rPr>
          <w:rFonts w:cs="Times New Roman"/>
          <w:color w:val="000000" w:themeColor="text1"/>
        </w:rPr>
        <w:t xml:space="preserve">Постановлением главы администрации Урмарского района от 24.04.2018 г. №348 «Об организации отдых детей, их оздоровления и занятости в </w:t>
      </w:r>
      <w:proofErr w:type="spellStart"/>
      <w:r w:rsidRPr="000522AA">
        <w:rPr>
          <w:rFonts w:cs="Times New Roman"/>
          <w:color w:val="000000" w:themeColor="text1"/>
        </w:rPr>
        <w:t>Урмарском</w:t>
      </w:r>
      <w:proofErr w:type="spellEnd"/>
      <w:r w:rsidRPr="000522AA">
        <w:rPr>
          <w:rFonts w:cs="Times New Roman"/>
          <w:color w:val="000000" w:themeColor="text1"/>
        </w:rPr>
        <w:t xml:space="preserve"> районе».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27" w:name="anchor26"/>
      <w:bookmarkEnd w:id="27"/>
      <w:r w:rsidRPr="000522AA">
        <w:rPr>
          <w:rFonts w:ascii="Times New Roman" w:eastAsia="Times New Roman" w:hAnsi="Times New Roman" w:cs="Times New Roman"/>
          <w:b/>
          <w:bCs/>
          <w:color w:val="000000" w:themeColor="text1"/>
          <w:kern w:val="36"/>
          <w:sz w:val="24"/>
          <w:szCs w:val="24"/>
          <w:lang w:eastAsia="ru-RU"/>
        </w:rPr>
        <w:t>2.6. Исчерпывающий перечень документов, необходимых в соответствии с но</w:t>
      </w:r>
      <w:r w:rsidRPr="000522AA">
        <w:rPr>
          <w:rFonts w:ascii="Times New Roman" w:eastAsia="Times New Roman" w:hAnsi="Times New Roman" w:cs="Times New Roman"/>
          <w:b/>
          <w:bCs/>
          <w:color w:val="000000" w:themeColor="text1"/>
          <w:kern w:val="36"/>
          <w:sz w:val="24"/>
          <w:szCs w:val="24"/>
          <w:lang w:eastAsia="ru-RU"/>
        </w:rPr>
        <w:t>р</w:t>
      </w:r>
      <w:r w:rsidRPr="000522AA">
        <w:rPr>
          <w:rFonts w:ascii="Times New Roman" w:eastAsia="Times New Roman" w:hAnsi="Times New Roman" w:cs="Times New Roman"/>
          <w:b/>
          <w:bCs/>
          <w:color w:val="000000" w:themeColor="text1"/>
          <w:kern w:val="36"/>
          <w:sz w:val="24"/>
          <w:szCs w:val="24"/>
          <w:lang w:eastAsia="ru-RU"/>
        </w:rPr>
        <w:t>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w:t>
      </w:r>
      <w:r w:rsidRPr="000522AA">
        <w:rPr>
          <w:rFonts w:ascii="Times New Roman" w:eastAsia="Times New Roman" w:hAnsi="Times New Roman" w:cs="Times New Roman"/>
          <w:b/>
          <w:bCs/>
          <w:color w:val="000000" w:themeColor="text1"/>
          <w:kern w:val="36"/>
          <w:sz w:val="24"/>
          <w:szCs w:val="24"/>
          <w:lang w:eastAsia="ru-RU"/>
        </w:rPr>
        <w:t>о</w:t>
      </w:r>
      <w:r w:rsidRPr="000522AA">
        <w:rPr>
          <w:rFonts w:ascii="Times New Roman" w:eastAsia="Times New Roman" w:hAnsi="Times New Roman" w:cs="Times New Roman"/>
          <w:b/>
          <w:bCs/>
          <w:color w:val="000000" w:themeColor="text1"/>
          <w:kern w:val="36"/>
          <w:sz w:val="24"/>
          <w:szCs w:val="24"/>
          <w:lang w:eastAsia="ru-RU"/>
        </w:rPr>
        <w:t>собы их получения заявителем, в том числе в электронной форме, порядок их пре</w:t>
      </w:r>
      <w:r w:rsidRPr="000522AA">
        <w:rPr>
          <w:rFonts w:ascii="Times New Roman" w:eastAsia="Times New Roman" w:hAnsi="Times New Roman" w:cs="Times New Roman"/>
          <w:b/>
          <w:bCs/>
          <w:color w:val="000000" w:themeColor="text1"/>
          <w:kern w:val="36"/>
          <w:sz w:val="24"/>
          <w:szCs w:val="24"/>
          <w:lang w:eastAsia="ru-RU"/>
        </w:rPr>
        <w:t>д</w:t>
      </w:r>
      <w:r w:rsidRPr="000522AA">
        <w:rPr>
          <w:rFonts w:ascii="Times New Roman" w:eastAsia="Times New Roman" w:hAnsi="Times New Roman" w:cs="Times New Roman"/>
          <w:b/>
          <w:bCs/>
          <w:color w:val="000000" w:themeColor="text1"/>
          <w:kern w:val="36"/>
          <w:sz w:val="24"/>
          <w:szCs w:val="24"/>
          <w:lang w:eastAsia="ru-RU"/>
        </w:rPr>
        <w:t>ставления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Для принятия </w:t>
      </w:r>
      <w:r w:rsidRPr="000522AA">
        <w:rPr>
          <w:rFonts w:ascii="Times New Roman" w:hAnsi="Times New Roman" w:cs="Times New Roman"/>
          <w:color w:val="000000" w:themeColor="text1"/>
          <w:sz w:val="24"/>
          <w:szCs w:val="24"/>
        </w:rPr>
        <w:t xml:space="preserve">МБОУДО «ДДТ» </w:t>
      </w:r>
      <w:r w:rsidRPr="000522AA">
        <w:rPr>
          <w:rFonts w:ascii="Times New Roman" w:eastAsia="Times New Roman" w:hAnsi="Times New Roman" w:cs="Times New Roman"/>
          <w:color w:val="000000" w:themeColor="text1"/>
          <w:sz w:val="24"/>
          <w:szCs w:val="24"/>
          <w:lang w:eastAsia="ru-RU"/>
        </w:rPr>
        <w:t>решения о выдаче путевки в загородное учреждение отдыха и оздоровления детей Чувашской Республики необходимы следующие документы, представляемые заявителем (заявителями):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заявление (с указанием сведений о лицах, проживающих совместно с заявителем, о родственных связях заявителя с указанными лицами) о выдаче путевки в загородное учр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ждение отдыха и оздоровления детей Чувашской Республики (далее - заявление), по форме согласно приложению № 3 к настоящему регламенту;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копия документа, удостоверяющего личность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8" w:name="anchor264"/>
      <w:bookmarkEnd w:id="28"/>
      <w:r w:rsidRPr="000522AA">
        <w:rPr>
          <w:rFonts w:ascii="Times New Roman" w:eastAsia="Times New Roman" w:hAnsi="Times New Roman" w:cs="Times New Roman"/>
          <w:color w:val="000000" w:themeColor="text1"/>
          <w:sz w:val="24"/>
          <w:szCs w:val="24"/>
          <w:lang w:eastAsia="ru-RU"/>
        </w:rPr>
        <w:lastRenderedPageBreak/>
        <w:t>- копия свидетельства о рождении ребенка или при достижении им возраста 14 лет - паспорта ребенка;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 </w:t>
      </w:r>
      <w:r w:rsidRPr="000522AA">
        <w:rPr>
          <w:rFonts w:ascii="Times New Roman" w:hAnsi="Times New Roman" w:cs="Times New Roman"/>
          <w:bCs/>
          <w:color w:val="000000" w:themeColor="text1"/>
          <w:sz w:val="24"/>
          <w:szCs w:val="24"/>
          <w:shd w:val="clear" w:color="auto" w:fill="FFFFFF"/>
        </w:rPr>
        <w:t>Страховой номер индивидуального лицевого счёта</w:t>
      </w:r>
      <w:r w:rsidRPr="000522AA">
        <w:rPr>
          <w:rFonts w:ascii="Times New Roman" w:eastAsia="Times New Roman" w:hAnsi="Times New Roman" w:cs="Times New Roman"/>
          <w:color w:val="000000" w:themeColor="text1"/>
          <w:sz w:val="24"/>
          <w:szCs w:val="24"/>
          <w:lang w:eastAsia="ru-RU"/>
        </w:rPr>
        <w:t>;</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справка о доходах родителей или иных законных представителей ребенка за три месяца, предшествующие месяцу обращения (при оплате стоимости путевок в загородные лагеря отдыха и оздоровления детей родителями и иными законными представителями 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тей в размере 20, 30 и 50 процентов от стоимости путевки).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Копии документов, указанных в </w:t>
      </w:r>
      <w:hyperlink w:anchor="anchor264" w:tgtFrame="_top" w:history="1">
        <w:r w:rsidRPr="000522AA">
          <w:rPr>
            <w:rFonts w:ascii="Times New Roman" w:eastAsia="Times New Roman" w:hAnsi="Times New Roman" w:cs="Times New Roman"/>
            <w:color w:val="000000" w:themeColor="text1"/>
            <w:sz w:val="24"/>
            <w:szCs w:val="24"/>
            <w:lang w:eastAsia="ru-RU"/>
          </w:rPr>
          <w:t>абзацах четвертом - шестом</w:t>
        </w:r>
      </w:hyperlink>
      <w:r w:rsidRPr="000522AA">
        <w:rPr>
          <w:rFonts w:ascii="Times New Roman" w:eastAsia="Times New Roman" w:hAnsi="Times New Roman" w:cs="Times New Roman"/>
          <w:color w:val="000000" w:themeColor="text1"/>
          <w:sz w:val="24"/>
          <w:szCs w:val="24"/>
          <w:lang w:eastAsia="ru-RU"/>
        </w:rPr>
        <w:t xml:space="preserve"> настоящего пункта, представляются вместе с оригиналами для удостоверения их идентичности (о чем делается пометка лицом, осуществляющим прием документов) либо заверяются в установленном законодательством Российской Федерации порядке.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Заявление и документы на предоставление муниципальной услуги могут быть пре</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ставлены заявителем с использованием информационно-телекоммуникационных технол</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гий (в электронном виде), в том числе с использованием Единого портала с момента созд</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ния соответствующей информационной и телекоммуникационной инфраструктуры.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 xml:space="preserve">бованиями Федерального закона от 06.04.2011 №63-ФЗ «Об электронной подписи» и </w:t>
      </w:r>
      <w:hyperlink r:id="rId31" w:tgtFrame="_top" w:history="1">
        <w:r w:rsidRPr="000522AA">
          <w:rPr>
            <w:rFonts w:ascii="Times New Roman" w:eastAsia="Times New Roman" w:hAnsi="Times New Roman" w:cs="Times New Roman"/>
            <w:color w:val="000000" w:themeColor="text1"/>
            <w:sz w:val="24"/>
            <w:szCs w:val="24"/>
            <w:lang w:eastAsia="ru-RU"/>
          </w:rPr>
          <w:t>стат</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ями 21.1</w:t>
        </w:r>
      </w:hyperlink>
      <w:r w:rsidRPr="000522AA">
        <w:rPr>
          <w:rFonts w:ascii="Times New Roman" w:eastAsia="Times New Roman" w:hAnsi="Times New Roman" w:cs="Times New Roman"/>
          <w:color w:val="000000" w:themeColor="text1"/>
          <w:sz w:val="24"/>
          <w:szCs w:val="24"/>
          <w:lang w:eastAsia="ru-RU"/>
        </w:rPr>
        <w:t xml:space="preserve"> и </w:t>
      </w:r>
      <w:hyperlink r:id="rId32" w:tgtFrame="_top" w:history="1">
        <w:r w:rsidRPr="000522AA">
          <w:rPr>
            <w:rFonts w:ascii="Times New Roman" w:eastAsia="Times New Roman" w:hAnsi="Times New Roman" w:cs="Times New Roman"/>
            <w:color w:val="000000" w:themeColor="text1"/>
            <w:sz w:val="24"/>
            <w:szCs w:val="24"/>
            <w:lang w:eastAsia="ru-RU"/>
          </w:rPr>
          <w:t>21.2</w:t>
        </w:r>
      </w:hyperlink>
      <w:r w:rsidRPr="000522AA">
        <w:rPr>
          <w:rFonts w:ascii="Times New Roman" w:eastAsia="Times New Roman" w:hAnsi="Times New Roman" w:cs="Times New Roman"/>
          <w:color w:val="000000" w:themeColor="text1"/>
          <w:sz w:val="24"/>
          <w:szCs w:val="24"/>
          <w:lang w:eastAsia="ru-RU"/>
        </w:rPr>
        <w:t xml:space="preserve"> Федерального закона от 27.07.2010 №210-ФЗ.</w:t>
      </w:r>
    </w:p>
    <w:p w:rsidR="00B47706" w:rsidRDefault="00B47706"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29" w:name="anchor27"/>
      <w:bookmarkEnd w:id="29"/>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 xml:space="preserve">2.7. </w:t>
      </w:r>
      <w:proofErr w:type="gramStart"/>
      <w:r w:rsidRPr="000522AA">
        <w:rPr>
          <w:rFonts w:ascii="Times New Roman" w:eastAsia="Times New Roman" w:hAnsi="Times New Roman" w:cs="Times New Roman"/>
          <w:b/>
          <w:bCs/>
          <w:color w:val="000000" w:themeColor="text1"/>
          <w:kern w:val="36"/>
          <w:sz w:val="24"/>
          <w:szCs w:val="24"/>
          <w:lang w:eastAsia="ru-RU"/>
        </w:rPr>
        <w:t>Исчерпывающий перечень документов, необходимых в соответствии с но</w:t>
      </w:r>
      <w:r w:rsidRPr="000522AA">
        <w:rPr>
          <w:rFonts w:ascii="Times New Roman" w:eastAsia="Times New Roman" w:hAnsi="Times New Roman" w:cs="Times New Roman"/>
          <w:b/>
          <w:bCs/>
          <w:color w:val="000000" w:themeColor="text1"/>
          <w:kern w:val="36"/>
          <w:sz w:val="24"/>
          <w:szCs w:val="24"/>
          <w:lang w:eastAsia="ru-RU"/>
        </w:rPr>
        <w:t>р</w:t>
      </w:r>
      <w:r w:rsidRPr="000522AA">
        <w:rPr>
          <w:rFonts w:ascii="Times New Roman" w:eastAsia="Times New Roman" w:hAnsi="Times New Roman" w:cs="Times New Roman"/>
          <w:b/>
          <w:bCs/>
          <w:color w:val="000000" w:themeColor="text1"/>
          <w:kern w:val="36"/>
          <w:sz w:val="24"/>
          <w:szCs w:val="24"/>
          <w:lang w:eastAsia="ru-RU"/>
        </w:rPr>
        <w:t>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w:t>
      </w:r>
      <w:r w:rsidRPr="000522AA">
        <w:rPr>
          <w:rFonts w:ascii="Times New Roman" w:eastAsia="Times New Roman" w:hAnsi="Times New Roman" w:cs="Times New Roman"/>
          <w:b/>
          <w:bCs/>
          <w:color w:val="000000" w:themeColor="text1"/>
          <w:kern w:val="36"/>
          <w:sz w:val="24"/>
          <w:szCs w:val="24"/>
          <w:lang w:eastAsia="ru-RU"/>
        </w:rPr>
        <w:t>е</w:t>
      </w:r>
      <w:r w:rsidRPr="000522AA">
        <w:rPr>
          <w:rFonts w:ascii="Times New Roman" w:eastAsia="Times New Roman" w:hAnsi="Times New Roman" w:cs="Times New Roman"/>
          <w:b/>
          <w:bCs/>
          <w:color w:val="000000" w:themeColor="text1"/>
          <w:kern w:val="36"/>
          <w:sz w:val="24"/>
          <w:szCs w:val="24"/>
          <w:lang w:eastAsia="ru-RU"/>
        </w:rPr>
        <w:t>ния и иных органов, участвующих в предоставлении муниципальной услуги, и кот</w:t>
      </w:r>
      <w:r w:rsidRPr="000522AA">
        <w:rPr>
          <w:rFonts w:ascii="Times New Roman" w:eastAsia="Times New Roman" w:hAnsi="Times New Roman" w:cs="Times New Roman"/>
          <w:b/>
          <w:bCs/>
          <w:color w:val="000000" w:themeColor="text1"/>
          <w:kern w:val="36"/>
          <w:sz w:val="24"/>
          <w:szCs w:val="24"/>
          <w:lang w:eastAsia="ru-RU"/>
        </w:rPr>
        <w:t>о</w:t>
      </w:r>
      <w:r w:rsidRPr="000522AA">
        <w:rPr>
          <w:rFonts w:ascii="Times New Roman" w:eastAsia="Times New Roman" w:hAnsi="Times New Roman" w:cs="Times New Roman"/>
          <w:b/>
          <w:bCs/>
          <w:color w:val="000000" w:themeColor="text1"/>
          <w:kern w:val="36"/>
          <w:sz w:val="24"/>
          <w:szCs w:val="24"/>
          <w:lang w:eastAsia="ru-RU"/>
        </w:rPr>
        <w:t>рые заявитель вправе представить самостоятельно, а также способы их получения з</w:t>
      </w:r>
      <w:r w:rsidRPr="000522AA">
        <w:rPr>
          <w:rFonts w:ascii="Times New Roman" w:eastAsia="Times New Roman" w:hAnsi="Times New Roman" w:cs="Times New Roman"/>
          <w:b/>
          <w:bCs/>
          <w:color w:val="000000" w:themeColor="text1"/>
          <w:kern w:val="36"/>
          <w:sz w:val="24"/>
          <w:szCs w:val="24"/>
          <w:lang w:eastAsia="ru-RU"/>
        </w:rPr>
        <w:t>а</w:t>
      </w:r>
      <w:r w:rsidRPr="000522AA">
        <w:rPr>
          <w:rFonts w:ascii="Times New Roman" w:eastAsia="Times New Roman" w:hAnsi="Times New Roman" w:cs="Times New Roman"/>
          <w:b/>
          <w:bCs/>
          <w:color w:val="000000" w:themeColor="text1"/>
          <w:kern w:val="36"/>
          <w:sz w:val="24"/>
          <w:szCs w:val="24"/>
          <w:lang w:eastAsia="ru-RU"/>
        </w:rPr>
        <w:t>явителями, в том числе в электронной форме, порядок их представления</w:t>
      </w:r>
      <w:proofErr w:type="gramEnd"/>
    </w:p>
    <w:p w:rsidR="000522AA" w:rsidRPr="000522AA" w:rsidRDefault="000522AA" w:rsidP="000522AA">
      <w:pPr>
        <w:pStyle w:val="Textbody"/>
        <w:spacing w:after="0"/>
        <w:ind w:firstLine="709"/>
        <w:jc w:val="both"/>
        <w:rPr>
          <w:rFonts w:cs="Times New Roman"/>
          <w:color w:val="000000" w:themeColor="text1"/>
        </w:rPr>
      </w:pPr>
      <w:bookmarkStart w:id="30" w:name="anchor272"/>
      <w:bookmarkEnd w:id="30"/>
      <w:r w:rsidRPr="000522AA">
        <w:rPr>
          <w:rFonts w:cs="Times New Roman"/>
          <w:color w:val="000000" w:themeColor="text1"/>
        </w:rPr>
        <w:t>Представление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B47706" w:rsidRDefault="00B47706"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31" w:name="anchor28"/>
      <w:bookmarkEnd w:id="31"/>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2.8. Указание на запрет требовать от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В соответствии с требованиями </w:t>
      </w:r>
      <w:hyperlink r:id="rId33" w:tgtFrame="_top" w:history="1">
        <w:r w:rsidRPr="000522AA">
          <w:rPr>
            <w:rFonts w:ascii="Times New Roman" w:eastAsia="Times New Roman" w:hAnsi="Times New Roman" w:cs="Times New Roman"/>
            <w:color w:val="000000" w:themeColor="text1"/>
            <w:sz w:val="24"/>
            <w:szCs w:val="24"/>
            <w:lang w:eastAsia="ru-RU"/>
          </w:rPr>
          <w:t>пунктов 1</w:t>
        </w:r>
      </w:hyperlink>
      <w:r w:rsidRPr="000522AA">
        <w:rPr>
          <w:rFonts w:ascii="Times New Roman" w:eastAsia="Times New Roman" w:hAnsi="Times New Roman" w:cs="Times New Roman"/>
          <w:color w:val="000000" w:themeColor="text1"/>
          <w:sz w:val="24"/>
          <w:szCs w:val="24"/>
          <w:lang w:eastAsia="ru-RU"/>
        </w:rPr>
        <w:t xml:space="preserve">, </w:t>
      </w:r>
      <w:hyperlink r:id="rId34" w:tgtFrame="_top" w:history="1">
        <w:r w:rsidRPr="000522AA">
          <w:rPr>
            <w:rFonts w:ascii="Times New Roman" w:eastAsia="Times New Roman" w:hAnsi="Times New Roman" w:cs="Times New Roman"/>
            <w:color w:val="000000" w:themeColor="text1"/>
            <w:sz w:val="24"/>
            <w:szCs w:val="24"/>
            <w:lang w:eastAsia="ru-RU"/>
          </w:rPr>
          <w:t>2</w:t>
        </w:r>
      </w:hyperlink>
      <w:r w:rsidRPr="000522AA">
        <w:rPr>
          <w:rFonts w:ascii="Times New Roman" w:eastAsia="Times New Roman" w:hAnsi="Times New Roman" w:cs="Times New Roman"/>
          <w:color w:val="000000" w:themeColor="text1"/>
          <w:sz w:val="24"/>
          <w:szCs w:val="24"/>
          <w:lang w:eastAsia="ru-RU"/>
        </w:rPr>
        <w:t xml:space="preserve">, </w:t>
      </w:r>
      <w:hyperlink r:id="rId35" w:tgtFrame="_top" w:history="1">
        <w:r w:rsidRPr="000522AA">
          <w:rPr>
            <w:rFonts w:ascii="Times New Roman" w:eastAsia="Times New Roman" w:hAnsi="Times New Roman" w:cs="Times New Roman"/>
            <w:color w:val="000000" w:themeColor="text1"/>
            <w:sz w:val="24"/>
            <w:szCs w:val="24"/>
            <w:lang w:eastAsia="ru-RU"/>
          </w:rPr>
          <w:t>4 части 1 статьи 7</w:t>
        </w:r>
      </w:hyperlink>
      <w:r w:rsidRPr="000522AA">
        <w:rPr>
          <w:rFonts w:ascii="Times New Roman" w:eastAsia="Times New Roman" w:hAnsi="Times New Roman" w:cs="Times New Roman"/>
          <w:color w:val="000000" w:themeColor="text1"/>
          <w:sz w:val="24"/>
          <w:szCs w:val="24"/>
          <w:lang w:eastAsia="ru-RU"/>
        </w:rPr>
        <w:t xml:space="preserve"> Федерального закона от 27.07.2010 № 210-ФЗ «Об организации предоставления государственных и муниципал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ных услуг» (далее - Федеральный закон №210-ФЗ) при предоставлении муниципальной услуги не вправе требовать от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представления документов и информации или осуществления действий, представл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ние или осуществление которых не предусмотрено нормативными правовыми актами, 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гулирующими отношения, возникающие в связи с предоставлением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го самоуправления либо подведомственных государственным органам или органам местн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 xml:space="preserve">го самоуправления организаций, участвующих в предоставлении предусмотренных </w:t>
      </w:r>
      <w:hyperlink r:id="rId36" w:tgtFrame="_top" w:history="1">
        <w:r w:rsidRPr="000522AA">
          <w:rPr>
            <w:rFonts w:ascii="Times New Roman" w:eastAsia="Times New Roman" w:hAnsi="Times New Roman" w:cs="Times New Roman"/>
            <w:color w:val="000000" w:themeColor="text1"/>
            <w:sz w:val="24"/>
            <w:szCs w:val="24"/>
            <w:lang w:eastAsia="ru-RU"/>
          </w:rPr>
          <w:t>частью 1 статьи 1</w:t>
        </w:r>
      </w:hyperlink>
      <w:r w:rsidRPr="000522AA">
        <w:rPr>
          <w:rFonts w:ascii="Times New Roman" w:eastAsia="Times New Roman" w:hAnsi="Times New Roman" w:cs="Times New Roman"/>
          <w:color w:val="000000" w:themeColor="text1"/>
          <w:sz w:val="24"/>
          <w:szCs w:val="24"/>
          <w:lang w:eastAsia="ru-RU"/>
        </w:rPr>
        <w:t xml:space="preserve"> Федерального закона №210-ФЗ государственных и муниципальных услуг, в</w:t>
      </w:r>
      <w:proofErr w:type="gramEnd"/>
      <w:r w:rsidRPr="000522AA">
        <w:rPr>
          <w:rFonts w:ascii="Times New Roman" w:eastAsia="Times New Roman" w:hAnsi="Times New Roman" w:cs="Times New Roman"/>
          <w:color w:val="000000" w:themeColor="text1"/>
          <w:sz w:val="24"/>
          <w:szCs w:val="24"/>
          <w:lang w:eastAsia="ru-RU"/>
        </w:rPr>
        <w:t xml:space="preserve"> </w:t>
      </w:r>
      <w:proofErr w:type="gramStart"/>
      <w:r w:rsidRPr="000522AA">
        <w:rPr>
          <w:rFonts w:ascii="Times New Roman" w:eastAsia="Times New Roman" w:hAnsi="Times New Roman" w:cs="Times New Roman"/>
          <w:color w:val="000000" w:themeColor="text1"/>
          <w:sz w:val="24"/>
          <w:szCs w:val="24"/>
          <w:lang w:eastAsia="ru-RU"/>
        </w:rPr>
        <w:t>с</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w:t>
      </w:r>
      <w:r w:rsidRPr="000522AA">
        <w:rPr>
          <w:rFonts w:ascii="Times New Roman" w:eastAsia="Times New Roman" w:hAnsi="Times New Roman" w:cs="Times New Roman"/>
          <w:color w:val="000000" w:themeColor="text1"/>
          <w:sz w:val="24"/>
          <w:szCs w:val="24"/>
          <w:lang w:eastAsia="ru-RU"/>
        </w:rPr>
        <w:t>ю</w:t>
      </w:r>
      <w:r w:rsidRPr="000522AA">
        <w:rPr>
          <w:rFonts w:ascii="Times New Roman" w:eastAsia="Times New Roman" w:hAnsi="Times New Roman" w:cs="Times New Roman"/>
          <w:color w:val="000000" w:themeColor="text1"/>
          <w:sz w:val="24"/>
          <w:szCs w:val="24"/>
          <w:lang w:eastAsia="ru-RU"/>
        </w:rPr>
        <w:lastRenderedPageBreak/>
        <w:t xml:space="preserve">чением документов, включенных в определенный </w:t>
      </w:r>
      <w:hyperlink r:id="rId37" w:tgtFrame="_top" w:history="1">
        <w:r w:rsidRPr="000522AA">
          <w:rPr>
            <w:rFonts w:ascii="Times New Roman" w:eastAsia="Times New Roman" w:hAnsi="Times New Roman" w:cs="Times New Roman"/>
            <w:color w:val="000000" w:themeColor="text1"/>
            <w:sz w:val="24"/>
            <w:szCs w:val="24"/>
            <w:lang w:eastAsia="ru-RU"/>
          </w:rPr>
          <w:t>частью 6 статьи 7</w:t>
        </w:r>
      </w:hyperlink>
      <w:r w:rsidRPr="000522AA">
        <w:rPr>
          <w:rFonts w:ascii="Times New Roman" w:eastAsia="Times New Roman" w:hAnsi="Times New Roman" w:cs="Times New Roman"/>
          <w:color w:val="000000" w:themeColor="text1"/>
          <w:sz w:val="24"/>
          <w:szCs w:val="24"/>
          <w:lang w:eastAsia="ru-RU"/>
        </w:rPr>
        <w:t xml:space="preserve"> Федерального закона №210-ФЗ перечень документов.</w:t>
      </w:r>
      <w:proofErr w:type="gramEnd"/>
      <w:r w:rsidRPr="000522AA">
        <w:rPr>
          <w:rFonts w:ascii="Times New Roman" w:eastAsia="Times New Roman" w:hAnsi="Times New Roman" w:cs="Times New Roman"/>
          <w:color w:val="000000" w:themeColor="text1"/>
          <w:sz w:val="24"/>
          <w:szCs w:val="24"/>
          <w:lang w:eastAsia="ru-RU"/>
        </w:rPr>
        <w:t xml:space="preserve"> Заявитель вправе представить указанные документы и и</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формацию в орган, предоставляющий муниципальную услугу, по собственной инициативе;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представления документов и информации, отсутствие и (или) недостоверность кот</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2" w:name="anchor281"/>
      <w:bookmarkEnd w:id="32"/>
      <w:r w:rsidRPr="000522AA">
        <w:rPr>
          <w:rFonts w:ascii="Times New Roman" w:eastAsia="Times New Roman" w:hAnsi="Times New Roman" w:cs="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3" w:name="anchor282"/>
      <w:bookmarkEnd w:id="33"/>
      <w:r w:rsidRPr="000522AA">
        <w:rPr>
          <w:rFonts w:ascii="Times New Roman" w:eastAsia="Times New Roman" w:hAnsi="Times New Roman" w:cs="Times New Roman"/>
          <w:color w:val="000000" w:themeColor="text1"/>
          <w:sz w:val="24"/>
          <w:szCs w:val="24"/>
          <w:lang w:eastAsia="ru-RU"/>
        </w:rPr>
        <w:t>б) наличие ошибок в заявлении о предоставлении муниципальной услуги и докуме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тах, поданных заявителем после первоначального отказа в приеме документов, необход</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4" w:name="anchor283"/>
      <w:bookmarkEnd w:id="34"/>
      <w:r w:rsidRPr="000522AA">
        <w:rPr>
          <w:rFonts w:ascii="Times New Roman" w:eastAsia="Times New Roman" w:hAnsi="Times New Roman" w:cs="Times New Roman"/>
          <w:color w:val="000000" w:themeColor="text1"/>
          <w:sz w:val="24"/>
          <w:szCs w:val="24"/>
          <w:lang w:eastAsia="ru-RU"/>
        </w:rPr>
        <w:t>в) истечение срока действия документов или изменение информации после первон</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чального отказа в приеме документов, необходимых для предоставления муниципальной услуги, либо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5" w:name="anchor284"/>
      <w:bookmarkEnd w:id="35"/>
      <w:proofErr w:type="gramStart"/>
      <w:r w:rsidRPr="000522AA">
        <w:rPr>
          <w:rFonts w:ascii="Times New Roman" w:eastAsia="Times New Roman" w:hAnsi="Times New Roman" w:cs="Times New Roman"/>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47706" w:rsidRDefault="00B47706"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36" w:name="anchor29"/>
      <w:bookmarkEnd w:id="36"/>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2.9. Исчерпывающий перечень оснований для отказа в приеме документов, н</w:t>
      </w:r>
      <w:r w:rsidRPr="000522AA">
        <w:rPr>
          <w:rFonts w:ascii="Times New Roman" w:eastAsia="Times New Roman" w:hAnsi="Times New Roman" w:cs="Times New Roman"/>
          <w:b/>
          <w:bCs/>
          <w:color w:val="000000" w:themeColor="text1"/>
          <w:kern w:val="36"/>
          <w:sz w:val="24"/>
          <w:szCs w:val="24"/>
          <w:lang w:eastAsia="ru-RU"/>
        </w:rPr>
        <w:t>е</w:t>
      </w:r>
      <w:r w:rsidRPr="000522AA">
        <w:rPr>
          <w:rFonts w:ascii="Times New Roman" w:eastAsia="Times New Roman" w:hAnsi="Times New Roman" w:cs="Times New Roman"/>
          <w:b/>
          <w:bCs/>
          <w:color w:val="000000" w:themeColor="text1"/>
          <w:kern w:val="36"/>
          <w:sz w:val="24"/>
          <w:szCs w:val="24"/>
          <w:lang w:eastAsia="ru-RU"/>
        </w:rPr>
        <w:t>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ниципальной услуги, не предусмотрено.</w:t>
      </w:r>
    </w:p>
    <w:p w:rsidR="00B47706" w:rsidRDefault="00B47706"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37" w:name="anchor210"/>
      <w:bookmarkEnd w:id="37"/>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2.10. Исчерпывающий перечень оснований для приостановления или отказа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Основания для приостановления предоставления муниципальной услуги не пред</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смотрены.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Основаниями для отказа в предоставлении муниципальной услуги являются: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8" w:name="anchor2101"/>
      <w:bookmarkEnd w:id="38"/>
      <w:r w:rsidRPr="000522AA">
        <w:rPr>
          <w:rFonts w:ascii="Times New Roman" w:eastAsia="Times New Roman" w:hAnsi="Times New Roman" w:cs="Times New Roman"/>
          <w:color w:val="000000" w:themeColor="text1"/>
          <w:sz w:val="24"/>
          <w:szCs w:val="24"/>
          <w:lang w:eastAsia="ru-RU"/>
        </w:rPr>
        <w:t xml:space="preserve">1) представление неполного пакета документов, указанных в </w:t>
      </w:r>
      <w:hyperlink w:anchor="anchor26" w:tgtFrame="_top" w:history="1">
        <w:r w:rsidRPr="000522AA">
          <w:rPr>
            <w:rFonts w:ascii="Times New Roman" w:eastAsia="Times New Roman" w:hAnsi="Times New Roman" w:cs="Times New Roman"/>
            <w:color w:val="000000" w:themeColor="text1"/>
            <w:sz w:val="24"/>
            <w:szCs w:val="24"/>
            <w:lang w:eastAsia="ru-RU"/>
          </w:rPr>
          <w:t>подразделе 2.6 раздела II</w:t>
        </w:r>
      </w:hyperlink>
      <w:r w:rsidRPr="000522A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9" w:name="anchor2102"/>
      <w:bookmarkEnd w:id="39"/>
      <w:r w:rsidRPr="000522AA">
        <w:rPr>
          <w:rFonts w:ascii="Times New Roman" w:eastAsia="Times New Roman" w:hAnsi="Times New Roman" w:cs="Times New Roman"/>
          <w:color w:val="000000" w:themeColor="text1"/>
          <w:sz w:val="24"/>
          <w:szCs w:val="24"/>
          <w:lang w:eastAsia="ru-RU"/>
        </w:rPr>
        <w:t xml:space="preserve">2) обнаружение недостоверных данных в представленных документах, указанных в </w:t>
      </w:r>
      <w:hyperlink w:anchor="anchor26" w:tgtFrame="_top" w:history="1">
        <w:r w:rsidRPr="000522AA">
          <w:rPr>
            <w:rFonts w:ascii="Times New Roman" w:eastAsia="Times New Roman" w:hAnsi="Times New Roman" w:cs="Times New Roman"/>
            <w:color w:val="000000" w:themeColor="text1"/>
            <w:sz w:val="24"/>
            <w:szCs w:val="24"/>
            <w:lang w:eastAsia="ru-RU"/>
          </w:rPr>
          <w:t>подразделе 2.6 раздела II</w:t>
        </w:r>
      </w:hyperlink>
      <w:r w:rsidRPr="000522A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0" w:name="anchor2103"/>
      <w:bookmarkEnd w:id="40"/>
      <w:r w:rsidRPr="000522AA">
        <w:rPr>
          <w:rFonts w:ascii="Times New Roman" w:eastAsia="Times New Roman" w:hAnsi="Times New Roman" w:cs="Times New Roman"/>
          <w:color w:val="000000" w:themeColor="text1"/>
          <w:sz w:val="24"/>
          <w:szCs w:val="24"/>
          <w:lang w:eastAsia="ru-RU"/>
        </w:rPr>
        <w:t>3) представление заявителем документов, вид и состояние которых не позволяют о</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нозначно истолковать их содержание, в том числе наличие подчисток, приписок, зачеркн</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тых слов и иных, не оговоренных в них исправлений, повреждений, наличие факсимильных подписей, содержащихся на представляемых документах;</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1" w:name="anchor2104"/>
      <w:bookmarkEnd w:id="41"/>
      <w:r w:rsidRPr="000522AA">
        <w:rPr>
          <w:rFonts w:ascii="Times New Roman" w:eastAsia="Times New Roman" w:hAnsi="Times New Roman" w:cs="Times New Roman"/>
          <w:color w:val="000000" w:themeColor="text1"/>
          <w:sz w:val="24"/>
          <w:szCs w:val="24"/>
          <w:lang w:eastAsia="ru-RU"/>
        </w:rPr>
        <w:t>4) ребенок не обучается в общеобразовательной организации муниципального обр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зования;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2" w:name="anchor2105"/>
      <w:bookmarkEnd w:id="42"/>
      <w:r w:rsidRPr="000522AA">
        <w:rPr>
          <w:rFonts w:ascii="Times New Roman" w:eastAsia="Times New Roman" w:hAnsi="Times New Roman" w:cs="Times New Roman"/>
          <w:color w:val="000000" w:themeColor="text1"/>
          <w:sz w:val="24"/>
          <w:szCs w:val="24"/>
          <w:lang w:eastAsia="ru-RU"/>
        </w:rPr>
        <w:t>5) отсутствие мест на смену в загородном учреждении;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3" w:name="anchor2106"/>
      <w:bookmarkEnd w:id="43"/>
      <w:r w:rsidRPr="000522AA">
        <w:rPr>
          <w:rFonts w:ascii="Times New Roman" w:eastAsia="Times New Roman" w:hAnsi="Times New Roman" w:cs="Times New Roman"/>
          <w:color w:val="000000" w:themeColor="text1"/>
          <w:sz w:val="24"/>
          <w:szCs w:val="24"/>
          <w:lang w:eastAsia="ru-RU"/>
        </w:rPr>
        <w:t>6)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4" w:name="anchor2107"/>
      <w:bookmarkEnd w:id="44"/>
      <w:r w:rsidRPr="000522AA">
        <w:rPr>
          <w:rFonts w:ascii="Times New Roman" w:eastAsia="Times New Roman" w:hAnsi="Times New Roman" w:cs="Times New Roman"/>
          <w:color w:val="000000" w:themeColor="text1"/>
          <w:sz w:val="24"/>
          <w:szCs w:val="24"/>
          <w:lang w:eastAsia="ru-RU"/>
        </w:rPr>
        <w:t>7) медицинские противопоказания.</w:t>
      </w:r>
    </w:p>
    <w:p w:rsid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45" w:name="anchor211"/>
      <w:bookmarkEnd w:id="45"/>
    </w:p>
    <w:p w:rsidR="000522AA" w:rsidRPr="000522AA" w:rsidRDefault="000522AA" w:rsidP="000522AA">
      <w:pPr>
        <w:keepNext/>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0522AA">
        <w:rPr>
          <w:rFonts w:ascii="Times New Roman" w:eastAsia="Times New Roman" w:hAnsi="Times New Roman" w:cs="Times New Roman"/>
          <w:b/>
          <w:bCs/>
          <w:color w:val="000000" w:themeColor="text1"/>
          <w:kern w:val="36"/>
          <w:sz w:val="24"/>
          <w:szCs w:val="24"/>
          <w:lang w:eastAsia="ru-RU"/>
        </w:rPr>
        <w:t>н</w:t>
      </w:r>
      <w:r w:rsidRPr="000522AA">
        <w:rPr>
          <w:rFonts w:ascii="Times New Roman" w:eastAsia="Times New Roman" w:hAnsi="Times New Roman" w:cs="Times New Roman"/>
          <w:b/>
          <w:bCs/>
          <w:color w:val="000000" w:themeColor="text1"/>
          <w:kern w:val="36"/>
          <w:sz w:val="24"/>
          <w:szCs w:val="24"/>
          <w:lang w:eastAsia="ru-RU"/>
        </w:rPr>
        <w:t>тах), выдаваемом (выдаваемых) организациями, участвующими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ций в предоставлении муниципальной услуги не предусмотрено.</w:t>
      </w:r>
    </w:p>
    <w:p w:rsid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46" w:name="anchor212"/>
      <w:bookmarkEnd w:id="46"/>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Основанием для оплаты заявителем 20%, 30%, 50% стоимости путевки в загородные учреждения является </w:t>
      </w:r>
      <w:hyperlink r:id="rId38" w:tgtFrame="_top" w:history="1">
        <w:r w:rsidRPr="000522AA">
          <w:rPr>
            <w:rFonts w:ascii="Times New Roman" w:eastAsia="Times New Roman" w:hAnsi="Times New Roman" w:cs="Times New Roman"/>
            <w:color w:val="000000" w:themeColor="text1"/>
            <w:sz w:val="24"/>
            <w:szCs w:val="24"/>
            <w:lang w:eastAsia="ru-RU"/>
          </w:rPr>
          <w:t>Порядок</w:t>
        </w:r>
      </w:hyperlink>
      <w:r w:rsidRPr="000522AA">
        <w:rPr>
          <w:rFonts w:ascii="Times New Roman" w:eastAsia="Times New Roman" w:hAnsi="Times New Roman" w:cs="Times New Roman"/>
          <w:color w:val="000000" w:themeColor="text1"/>
          <w:sz w:val="24"/>
          <w:szCs w:val="24"/>
          <w:lang w:eastAsia="ru-RU"/>
        </w:rPr>
        <w:t xml:space="preserve"> организации отдыха и оздоровления детей в Чувашской Ре</w:t>
      </w:r>
      <w:r w:rsidRPr="000522AA">
        <w:rPr>
          <w:rFonts w:ascii="Times New Roman" w:eastAsia="Times New Roman" w:hAnsi="Times New Roman" w:cs="Times New Roman"/>
          <w:color w:val="000000" w:themeColor="text1"/>
          <w:sz w:val="24"/>
          <w:szCs w:val="24"/>
          <w:lang w:eastAsia="ru-RU"/>
        </w:rPr>
        <w:t>с</w:t>
      </w:r>
      <w:r w:rsidRPr="000522AA">
        <w:rPr>
          <w:rFonts w:ascii="Times New Roman" w:eastAsia="Times New Roman" w:hAnsi="Times New Roman" w:cs="Times New Roman"/>
          <w:color w:val="000000" w:themeColor="text1"/>
          <w:sz w:val="24"/>
          <w:szCs w:val="24"/>
          <w:lang w:eastAsia="ru-RU"/>
        </w:rPr>
        <w:t xml:space="preserve">публике, утвержденный </w:t>
      </w:r>
      <w:hyperlink r:id="rId39" w:tgtFrame="_top" w:history="1">
        <w:r w:rsidRPr="000522AA">
          <w:rPr>
            <w:rFonts w:ascii="Times New Roman" w:eastAsia="Times New Roman" w:hAnsi="Times New Roman" w:cs="Times New Roman"/>
            <w:color w:val="000000" w:themeColor="text1"/>
            <w:sz w:val="24"/>
            <w:szCs w:val="24"/>
            <w:lang w:eastAsia="ru-RU"/>
          </w:rPr>
          <w:t>Постановлением</w:t>
        </w:r>
      </w:hyperlink>
      <w:r w:rsidRPr="000522AA">
        <w:rPr>
          <w:rFonts w:ascii="Times New Roman" w:eastAsia="Times New Roman" w:hAnsi="Times New Roman" w:cs="Times New Roman"/>
          <w:color w:val="000000" w:themeColor="text1"/>
          <w:sz w:val="24"/>
          <w:szCs w:val="24"/>
          <w:lang w:eastAsia="ru-RU"/>
        </w:rPr>
        <w:t xml:space="preserve"> Кабинета Министров Чувашской Республики от 2 марта 2012 г. № 70 «Об организации отдыха, оздоровления и занятости детей в Чувашской Республике»</w:t>
      </w:r>
      <w:proofErr w:type="gramStart"/>
      <w:r w:rsidRPr="000522AA">
        <w:rPr>
          <w:rFonts w:ascii="Times New Roman" w:eastAsia="Times New Roman" w:hAnsi="Times New Roman" w:cs="Times New Roman"/>
          <w:color w:val="000000" w:themeColor="text1"/>
          <w:sz w:val="24"/>
          <w:szCs w:val="24"/>
          <w:lang w:eastAsia="ru-RU"/>
        </w:rPr>
        <w:t xml:space="preserve"> .</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Оплата стоимости путевок в загородные учреждения производится заявителями в размере: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Размер оплаты стоимости путевки составляет 20%, 30%, 50% от стоимости путевки в загородное учреждение, ежегодно устанавливаемой постановлением Кабинета Министров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20% от средней стоимости путевки - на летнее каникулярное время со сроком пр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бывания 21 день и на весеннее, осеннее и зимнее каникулярное время со сроком пребыв</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ния не менее 7 дней для детей школьного возраста из семей, среднедушевой доход которых не превышает 150 процентов величины </w:t>
      </w:r>
      <w:hyperlink r:id="rId40" w:tgtFrame="_top" w:history="1">
        <w:r w:rsidRPr="000522AA">
          <w:rPr>
            <w:rFonts w:ascii="Times New Roman" w:eastAsia="Times New Roman" w:hAnsi="Times New Roman" w:cs="Times New Roman"/>
            <w:color w:val="000000" w:themeColor="text1"/>
            <w:sz w:val="24"/>
            <w:szCs w:val="24"/>
            <w:lang w:eastAsia="ru-RU"/>
          </w:rPr>
          <w:t>прожиточного минимума</w:t>
        </w:r>
      </w:hyperlink>
      <w:r w:rsidRPr="000522AA">
        <w:rPr>
          <w:rFonts w:ascii="Times New Roman" w:eastAsia="Times New Roman" w:hAnsi="Times New Roman" w:cs="Times New Roman"/>
          <w:color w:val="000000" w:themeColor="text1"/>
          <w:sz w:val="24"/>
          <w:szCs w:val="24"/>
          <w:lang w:eastAsia="ru-RU"/>
        </w:rPr>
        <w:t>, установленной в Чува</w:t>
      </w:r>
      <w:r w:rsidRPr="000522AA">
        <w:rPr>
          <w:rFonts w:ascii="Times New Roman" w:eastAsia="Times New Roman" w:hAnsi="Times New Roman" w:cs="Times New Roman"/>
          <w:color w:val="000000" w:themeColor="text1"/>
          <w:sz w:val="24"/>
          <w:szCs w:val="24"/>
          <w:lang w:eastAsia="ru-RU"/>
        </w:rPr>
        <w:t>ш</w:t>
      </w:r>
      <w:r w:rsidRPr="000522AA">
        <w:rPr>
          <w:rFonts w:ascii="Times New Roman" w:eastAsia="Times New Roman" w:hAnsi="Times New Roman" w:cs="Times New Roman"/>
          <w:color w:val="000000" w:themeColor="text1"/>
          <w:sz w:val="24"/>
          <w:szCs w:val="24"/>
          <w:lang w:eastAsia="ru-RU"/>
        </w:rPr>
        <w:t>ской Республике;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30% от средней стоимости путевки - на летнее каникулярное время со сроком пр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бывания 21 день и на весеннее, осеннее и зимнее каникулярное время со сроком пребыв</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ния не менее 7 дней для детей школьного возраста из семей, среднедушевой доход которых составляет от 150 до 200 процентов величины </w:t>
      </w:r>
      <w:hyperlink r:id="rId41" w:tgtFrame="_top" w:history="1">
        <w:r w:rsidRPr="000522AA">
          <w:rPr>
            <w:rFonts w:ascii="Times New Roman" w:eastAsia="Times New Roman" w:hAnsi="Times New Roman" w:cs="Times New Roman"/>
            <w:color w:val="000000" w:themeColor="text1"/>
            <w:sz w:val="24"/>
            <w:szCs w:val="24"/>
            <w:lang w:eastAsia="ru-RU"/>
          </w:rPr>
          <w:t>прожиточного минимума</w:t>
        </w:r>
      </w:hyperlink>
      <w:r w:rsidRPr="000522AA">
        <w:rPr>
          <w:rFonts w:ascii="Times New Roman" w:eastAsia="Times New Roman" w:hAnsi="Times New Roman" w:cs="Times New Roman"/>
          <w:color w:val="000000" w:themeColor="text1"/>
          <w:sz w:val="24"/>
          <w:szCs w:val="24"/>
          <w:lang w:eastAsia="ru-RU"/>
        </w:rPr>
        <w:t>, установленной в Чувашской Республике;</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50% от средней стоимости путевки - на летнее каникулярное время со сроком пр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бывания 21 день и на весеннее, осеннее и зимнее каникулярное время со сроком пребыв</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ния не менее 7 дней для детей школьного возраста из семей, среднедушевой доход которых превышает 200 процентов величины </w:t>
      </w:r>
      <w:hyperlink r:id="rId42" w:tgtFrame="_top" w:history="1">
        <w:r w:rsidRPr="000522AA">
          <w:rPr>
            <w:rFonts w:ascii="Times New Roman" w:eastAsia="Times New Roman" w:hAnsi="Times New Roman" w:cs="Times New Roman"/>
            <w:color w:val="000000" w:themeColor="text1"/>
            <w:sz w:val="24"/>
            <w:szCs w:val="24"/>
            <w:lang w:eastAsia="ru-RU"/>
          </w:rPr>
          <w:t>прожиточного минимума</w:t>
        </w:r>
      </w:hyperlink>
      <w:r w:rsidRPr="000522AA">
        <w:rPr>
          <w:rFonts w:ascii="Times New Roman" w:eastAsia="Times New Roman" w:hAnsi="Times New Roman" w:cs="Times New Roman"/>
          <w:color w:val="000000" w:themeColor="text1"/>
          <w:sz w:val="24"/>
          <w:szCs w:val="24"/>
          <w:lang w:eastAsia="ru-RU"/>
        </w:rPr>
        <w:t>, установленной в Чувашской Республике.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Оплата 20%, 30%, 50% стоимости путевки в загородное учреждение производится заявителями путем безналичного расчета на лицевой счет загородного учреждения не </w:t>
      </w:r>
      <w:proofErr w:type="gramStart"/>
      <w:r w:rsidRPr="000522AA">
        <w:rPr>
          <w:rFonts w:ascii="Times New Roman" w:eastAsia="Times New Roman" w:hAnsi="Times New Roman" w:cs="Times New Roman"/>
          <w:color w:val="000000" w:themeColor="text1"/>
          <w:sz w:val="24"/>
          <w:szCs w:val="24"/>
          <w:lang w:eastAsia="ru-RU"/>
        </w:rPr>
        <w:t>поз</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нее</w:t>
      </w:r>
      <w:proofErr w:type="gramEnd"/>
      <w:r w:rsidRPr="000522AA">
        <w:rPr>
          <w:rFonts w:ascii="Times New Roman" w:eastAsia="Times New Roman" w:hAnsi="Times New Roman" w:cs="Times New Roman"/>
          <w:color w:val="000000" w:themeColor="text1"/>
          <w:sz w:val="24"/>
          <w:szCs w:val="24"/>
          <w:lang w:eastAsia="ru-RU"/>
        </w:rPr>
        <w:t xml:space="preserve"> чем за 10 рабочих дней до начала смены в загородном учреждении.</w:t>
      </w:r>
    </w:p>
    <w:p w:rsidR="000522AA" w:rsidRPr="000522AA" w:rsidRDefault="000522AA" w:rsidP="000522AA">
      <w:pPr>
        <w:pStyle w:val="ConsPlusNormal"/>
        <w:ind w:firstLine="709"/>
        <w:jc w:val="both"/>
        <w:rPr>
          <w:rFonts w:ascii="Times New Roman" w:hAnsi="Times New Roman" w:cs="Times New Roman"/>
          <w:color w:val="000000" w:themeColor="text1"/>
          <w:sz w:val="24"/>
          <w:szCs w:val="24"/>
        </w:rPr>
      </w:pPr>
      <w:proofErr w:type="gramStart"/>
      <w:r w:rsidRPr="000522AA">
        <w:rPr>
          <w:rFonts w:ascii="Times New Roman" w:hAnsi="Times New Roman" w:cs="Times New Roman"/>
          <w:color w:val="000000" w:themeColor="text1"/>
          <w:sz w:val="24"/>
          <w:szCs w:val="24"/>
        </w:rPr>
        <w:t>В случае не произведенной оплаты 20%, 30%, 50% стоимости путевки в загородное учреждение за 6 рабочих дней до начала смены лицо, ответственное за прием документов в структурном подразделении, уведомляет заявителей по телефону, указанному в заявлении, о передаче данной путевки другому ребенку в зависимости от даты и времени подачи зая</w:t>
      </w:r>
      <w:r w:rsidRPr="000522AA">
        <w:rPr>
          <w:rFonts w:ascii="Times New Roman" w:hAnsi="Times New Roman" w:cs="Times New Roman"/>
          <w:color w:val="000000" w:themeColor="text1"/>
          <w:sz w:val="24"/>
          <w:szCs w:val="24"/>
        </w:rPr>
        <w:t>в</w:t>
      </w:r>
      <w:r w:rsidRPr="000522AA">
        <w:rPr>
          <w:rFonts w:ascii="Times New Roman" w:hAnsi="Times New Roman" w:cs="Times New Roman"/>
          <w:color w:val="000000" w:themeColor="text1"/>
          <w:sz w:val="24"/>
          <w:szCs w:val="24"/>
        </w:rPr>
        <w:t>ления в соответствии с очередностью реестра детей, претендующих на получение путевки в</w:t>
      </w:r>
      <w:proofErr w:type="gramEnd"/>
      <w:r w:rsidRPr="000522AA">
        <w:rPr>
          <w:rFonts w:ascii="Times New Roman" w:hAnsi="Times New Roman" w:cs="Times New Roman"/>
          <w:color w:val="000000" w:themeColor="text1"/>
          <w:sz w:val="24"/>
          <w:szCs w:val="24"/>
        </w:rPr>
        <w:t xml:space="preserve"> загородные учреждения.</w:t>
      </w:r>
    </w:p>
    <w:p w:rsidR="000522AA" w:rsidRPr="000522AA" w:rsidRDefault="000522AA" w:rsidP="000522AA">
      <w:pPr>
        <w:pStyle w:val="ConsPlusNormal"/>
        <w:ind w:firstLine="709"/>
        <w:jc w:val="both"/>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В случае</w:t>
      </w:r>
      <w:proofErr w:type="gramStart"/>
      <w:r w:rsidRPr="000522AA">
        <w:rPr>
          <w:rFonts w:ascii="Times New Roman" w:hAnsi="Times New Roman" w:cs="Times New Roman"/>
          <w:color w:val="000000" w:themeColor="text1"/>
          <w:sz w:val="24"/>
          <w:szCs w:val="24"/>
        </w:rPr>
        <w:t>,</w:t>
      </w:r>
      <w:proofErr w:type="gramEnd"/>
      <w:r w:rsidRPr="000522AA">
        <w:rPr>
          <w:rFonts w:ascii="Times New Roman" w:hAnsi="Times New Roman" w:cs="Times New Roman"/>
          <w:color w:val="000000" w:themeColor="text1"/>
          <w:sz w:val="24"/>
          <w:szCs w:val="24"/>
        </w:rPr>
        <w:t xml:space="preserve"> если ответственное лицо не дозвонилось до заявителя, то структурное по</w:t>
      </w:r>
      <w:r w:rsidRPr="000522AA">
        <w:rPr>
          <w:rFonts w:ascii="Times New Roman" w:hAnsi="Times New Roman" w:cs="Times New Roman"/>
          <w:color w:val="000000" w:themeColor="text1"/>
          <w:sz w:val="24"/>
          <w:szCs w:val="24"/>
        </w:rPr>
        <w:t>д</w:t>
      </w:r>
      <w:r w:rsidRPr="000522AA">
        <w:rPr>
          <w:rFonts w:ascii="Times New Roman" w:hAnsi="Times New Roman" w:cs="Times New Roman"/>
          <w:color w:val="000000" w:themeColor="text1"/>
          <w:sz w:val="24"/>
          <w:szCs w:val="24"/>
        </w:rPr>
        <w:t>разделение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w:t>
      </w:r>
      <w:r w:rsidRPr="000522AA">
        <w:rPr>
          <w:rFonts w:ascii="Times New Roman" w:hAnsi="Times New Roman" w:cs="Times New Roman"/>
          <w:color w:val="000000" w:themeColor="text1"/>
          <w:sz w:val="24"/>
          <w:szCs w:val="24"/>
        </w:rPr>
        <w:t>т</w:t>
      </w:r>
      <w:r w:rsidRPr="000522AA">
        <w:rPr>
          <w:rFonts w:ascii="Times New Roman" w:hAnsi="Times New Roman" w:cs="Times New Roman"/>
          <w:color w:val="000000" w:themeColor="text1"/>
          <w:sz w:val="24"/>
          <w:szCs w:val="24"/>
        </w:rPr>
        <w:t>ствии с очередностью реестра детей, претендующих на получение путевки в загородные учреждения.</w:t>
      </w:r>
    </w:p>
    <w:p w:rsidR="000522AA" w:rsidRDefault="000522AA" w:rsidP="000522AA">
      <w:pPr>
        <w:pStyle w:val="ConsPlusNormal"/>
        <w:ind w:firstLine="709"/>
        <w:jc w:val="both"/>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 xml:space="preserve">Заявители, оплатившие 20%, 30%, 50% стоимости путевки в загородное учреждение, </w:t>
      </w:r>
      <w:r w:rsidRPr="000522AA">
        <w:rPr>
          <w:rFonts w:ascii="Times New Roman" w:hAnsi="Times New Roman" w:cs="Times New Roman"/>
          <w:color w:val="000000" w:themeColor="text1"/>
          <w:sz w:val="24"/>
          <w:szCs w:val="24"/>
        </w:rPr>
        <w:lastRenderedPageBreak/>
        <w:t>но отказавшиеся от направления ребенка в загородное учреждение по медицинским пок</w:t>
      </w:r>
      <w:r w:rsidRPr="000522AA">
        <w:rPr>
          <w:rFonts w:ascii="Times New Roman" w:hAnsi="Times New Roman" w:cs="Times New Roman"/>
          <w:color w:val="000000" w:themeColor="text1"/>
          <w:sz w:val="24"/>
          <w:szCs w:val="24"/>
        </w:rPr>
        <w:t>а</w:t>
      </w:r>
      <w:r w:rsidRPr="000522AA">
        <w:rPr>
          <w:rFonts w:ascii="Times New Roman" w:hAnsi="Times New Roman" w:cs="Times New Roman"/>
          <w:color w:val="000000" w:themeColor="text1"/>
          <w:sz w:val="24"/>
          <w:szCs w:val="24"/>
        </w:rPr>
        <w:t>заниям, семейным обстоятельствам, имеют право до начала смены обратиться в загородное учреждение с письменным заявлением на осуществление возврата 20%, 30%, 50% стоим</w:t>
      </w:r>
      <w:r w:rsidRPr="000522AA">
        <w:rPr>
          <w:rFonts w:ascii="Times New Roman" w:hAnsi="Times New Roman" w:cs="Times New Roman"/>
          <w:color w:val="000000" w:themeColor="text1"/>
          <w:sz w:val="24"/>
          <w:szCs w:val="24"/>
        </w:rPr>
        <w:t>о</w:t>
      </w:r>
      <w:r w:rsidRPr="000522AA">
        <w:rPr>
          <w:rFonts w:ascii="Times New Roman" w:hAnsi="Times New Roman" w:cs="Times New Roman"/>
          <w:color w:val="000000" w:themeColor="text1"/>
          <w:sz w:val="24"/>
          <w:szCs w:val="24"/>
        </w:rPr>
        <w:t>сти путевки. Выплата 20%, 30%, 50% стоимости путевки в загородное учреждение прои</w:t>
      </w:r>
      <w:r w:rsidRPr="000522AA">
        <w:rPr>
          <w:rFonts w:ascii="Times New Roman" w:hAnsi="Times New Roman" w:cs="Times New Roman"/>
          <w:color w:val="000000" w:themeColor="text1"/>
          <w:sz w:val="24"/>
          <w:szCs w:val="24"/>
        </w:rPr>
        <w:t>з</w:t>
      </w:r>
      <w:r w:rsidRPr="000522AA">
        <w:rPr>
          <w:rFonts w:ascii="Times New Roman" w:hAnsi="Times New Roman" w:cs="Times New Roman"/>
          <w:color w:val="000000" w:themeColor="text1"/>
          <w:sz w:val="24"/>
          <w:szCs w:val="24"/>
        </w:rPr>
        <w:t>водится в течение 5 рабочих дней в бухгалтерии загородного учреждения.</w:t>
      </w:r>
      <w:bookmarkStart w:id="47" w:name="anchor213"/>
      <w:bookmarkEnd w:id="47"/>
    </w:p>
    <w:p w:rsidR="000522AA" w:rsidRDefault="000522AA" w:rsidP="000522AA">
      <w:pPr>
        <w:pStyle w:val="ConsPlusNormal"/>
        <w:ind w:firstLine="709"/>
        <w:jc w:val="both"/>
        <w:rPr>
          <w:rFonts w:ascii="Times New Roman" w:hAnsi="Times New Roman" w:cs="Times New Roman"/>
          <w:bCs/>
          <w:color w:val="000000" w:themeColor="text1"/>
          <w:kern w:val="36"/>
          <w:sz w:val="24"/>
          <w:szCs w:val="24"/>
        </w:rPr>
      </w:pPr>
      <w:r w:rsidRPr="000522AA">
        <w:rPr>
          <w:rFonts w:ascii="Times New Roman" w:hAnsi="Times New Roman" w:cs="Times New Roman"/>
          <w:bCs/>
          <w:color w:val="000000" w:themeColor="text1"/>
          <w:kern w:val="36"/>
          <w:sz w:val="24"/>
          <w:szCs w:val="24"/>
        </w:rPr>
        <w:t>2.13. Порядок, размер и основания взимания платы за предоставление услуг, кот</w:t>
      </w:r>
      <w:r w:rsidRPr="000522AA">
        <w:rPr>
          <w:rFonts w:ascii="Times New Roman" w:hAnsi="Times New Roman" w:cs="Times New Roman"/>
          <w:bCs/>
          <w:color w:val="000000" w:themeColor="text1"/>
          <w:kern w:val="36"/>
          <w:sz w:val="24"/>
          <w:szCs w:val="24"/>
        </w:rPr>
        <w:t>о</w:t>
      </w:r>
      <w:r w:rsidRPr="000522AA">
        <w:rPr>
          <w:rFonts w:ascii="Times New Roman" w:hAnsi="Times New Roman" w:cs="Times New Roman"/>
          <w:bCs/>
          <w:color w:val="000000" w:themeColor="text1"/>
          <w:kern w:val="36"/>
          <w:sz w:val="24"/>
          <w:szCs w:val="24"/>
        </w:rPr>
        <w:t>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cs="Times New Roman"/>
          <w:bCs/>
          <w:color w:val="000000" w:themeColor="text1"/>
          <w:kern w:val="36"/>
          <w:sz w:val="24"/>
          <w:szCs w:val="24"/>
        </w:rPr>
        <w:t>.</w:t>
      </w:r>
    </w:p>
    <w:p w:rsidR="000522AA" w:rsidRPr="000522AA" w:rsidRDefault="000522AA" w:rsidP="000522AA">
      <w:pPr>
        <w:pStyle w:val="ConsPlusNormal"/>
        <w:ind w:firstLine="709"/>
        <w:jc w:val="both"/>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p>
    <w:p w:rsid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48" w:name="anchor214"/>
      <w:bookmarkEnd w:id="48"/>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2.14. Максимальный срок ожидания в очереди при подаче запроса о предоста</w:t>
      </w:r>
      <w:r w:rsidRPr="000522AA">
        <w:rPr>
          <w:rFonts w:ascii="Times New Roman" w:eastAsia="Times New Roman" w:hAnsi="Times New Roman" w:cs="Times New Roman"/>
          <w:b/>
          <w:bCs/>
          <w:color w:val="000000" w:themeColor="text1"/>
          <w:kern w:val="36"/>
          <w:sz w:val="24"/>
          <w:szCs w:val="24"/>
          <w:lang w:eastAsia="ru-RU"/>
        </w:rPr>
        <w:t>в</w:t>
      </w:r>
      <w:r w:rsidRPr="000522AA">
        <w:rPr>
          <w:rFonts w:ascii="Times New Roman" w:eastAsia="Times New Roman" w:hAnsi="Times New Roman" w:cs="Times New Roman"/>
          <w:b/>
          <w:bCs/>
          <w:color w:val="000000" w:themeColor="text1"/>
          <w:kern w:val="36"/>
          <w:sz w:val="24"/>
          <w:szCs w:val="24"/>
          <w:lang w:eastAsia="ru-RU"/>
        </w:rPr>
        <w:t>лении муниципальной услуги и при получении результата предоставления муниц</w:t>
      </w:r>
      <w:r w:rsidRPr="000522AA">
        <w:rPr>
          <w:rFonts w:ascii="Times New Roman" w:eastAsia="Times New Roman" w:hAnsi="Times New Roman" w:cs="Times New Roman"/>
          <w:b/>
          <w:bCs/>
          <w:color w:val="000000" w:themeColor="text1"/>
          <w:kern w:val="36"/>
          <w:sz w:val="24"/>
          <w:szCs w:val="24"/>
          <w:lang w:eastAsia="ru-RU"/>
        </w:rPr>
        <w:t>и</w:t>
      </w:r>
      <w:r w:rsidRPr="000522AA">
        <w:rPr>
          <w:rFonts w:ascii="Times New Roman" w:eastAsia="Times New Roman" w:hAnsi="Times New Roman" w:cs="Times New Roman"/>
          <w:b/>
          <w:bCs/>
          <w:color w:val="000000" w:themeColor="text1"/>
          <w:kern w:val="36"/>
          <w:sz w:val="24"/>
          <w:szCs w:val="24"/>
          <w:lang w:eastAsia="ru-RU"/>
        </w:rPr>
        <w:t>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49" w:name="anchor215"/>
      <w:bookmarkEnd w:id="49"/>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0522AA">
        <w:rPr>
          <w:rFonts w:ascii="Times New Roman" w:eastAsia="Times New Roman" w:hAnsi="Times New Roman" w:cs="Times New Roman"/>
          <w:b/>
          <w:bCs/>
          <w:color w:val="000000" w:themeColor="text1"/>
          <w:kern w:val="36"/>
          <w:sz w:val="24"/>
          <w:szCs w:val="24"/>
          <w:lang w:eastAsia="ru-RU"/>
        </w:rPr>
        <w:t>2.15. Срок и порядок регистрации заявления, в том числе в электронной форме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Заявление регистрируется в день поступления:</w:t>
      </w:r>
    </w:p>
    <w:p w:rsidR="000522AA" w:rsidRPr="000522AA" w:rsidRDefault="000522AA" w:rsidP="000522AA">
      <w:pPr>
        <w:pStyle w:val="ConsPlusNormal"/>
        <w:ind w:firstLine="567"/>
        <w:jc w:val="both"/>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 в журнале входящей документации в МБОУ ДО «ДДТ» путем присвоения входящ</w:t>
      </w:r>
      <w:r w:rsidRPr="000522AA">
        <w:rPr>
          <w:rFonts w:ascii="Times New Roman" w:hAnsi="Times New Roman" w:cs="Times New Roman"/>
          <w:color w:val="000000" w:themeColor="text1"/>
          <w:sz w:val="24"/>
          <w:szCs w:val="24"/>
        </w:rPr>
        <w:t>е</w:t>
      </w:r>
      <w:r w:rsidRPr="000522AA">
        <w:rPr>
          <w:rFonts w:ascii="Times New Roman" w:hAnsi="Times New Roman" w:cs="Times New Roman"/>
          <w:color w:val="000000" w:themeColor="text1"/>
          <w:sz w:val="24"/>
          <w:szCs w:val="24"/>
        </w:rPr>
        <w:t>го номера и даты поступления документа в течение 1 рабочего дня с даты поступления;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в системе электронного документооборота (далее - СЭД) с присвоением статуса «зарегистрировано» в течение 1 рабочего дня с даты поступления.</w:t>
      </w:r>
    </w:p>
    <w:p w:rsidR="000522AA" w:rsidRPr="000522AA" w:rsidRDefault="000522AA" w:rsidP="000522AA">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50" w:name="anchor216"/>
      <w:bookmarkEnd w:id="50"/>
      <w:r w:rsidRPr="000522AA">
        <w:rPr>
          <w:rFonts w:ascii="Times New Roman" w:eastAsia="Times New Roman" w:hAnsi="Times New Roman" w:cs="Times New Roman"/>
          <w:b/>
          <w:bCs/>
          <w:color w:val="000000" w:themeColor="text1"/>
          <w:kern w:val="36"/>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w:t>
      </w:r>
      <w:r w:rsidRPr="000522AA">
        <w:rPr>
          <w:rFonts w:ascii="Times New Roman" w:eastAsia="Times New Roman" w:hAnsi="Times New Roman" w:cs="Times New Roman"/>
          <w:b/>
          <w:bCs/>
          <w:color w:val="000000" w:themeColor="text1"/>
          <w:kern w:val="36"/>
          <w:sz w:val="24"/>
          <w:szCs w:val="24"/>
          <w:lang w:eastAsia="ru-RU"/>
        </w:rPr>
        <w:t>ь</w:t>
      </w:r>
      <w:r w:rsidRPr="000522AA">
        <w:rPr>
          <w:rFonts w:ascii="Times New Roman" w:eastAsia="Times New Roman" w:hAnsi="Times New Roman" w:cs="Times New Roman"/>
          <w:b/>
          <w:bCs/>
          <w:color w:val="000000" w:themeColor="text1"/>
          <w:kern w:val="36"/>
          <w:sz w:val="24"/>
          <w:szCs w:val="24"/>
          <w:lang w:eastAsia="ru-RU"/>
        </w:rPr>
        <w:t>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Вход в здание Администрации, отдела образования и МБОУДО «ДДТ» оформлен вывеской с указанием основных реквизитов на русском и чувашском языках. 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распорядком работы. 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бочие места специалистов, предоставляющих муниципальную услугу, оборудованы ко</w:t>
      </w:r>
      <w:r w:rsidRPr="000522AA">
        <w:rPr>
          <w:rFonts w:ascii="Times New Roman" w:eastAsia="Times New Roman" w:hAnsi="Times New Roman" w:cs="Times New Roman"/>
          <w:color w:val="000000" w:themeColor="text1"/>
          <w:sz w:val="24"/>
          <w:szCs w:val="24"/>
          <w:lang w:eastAsia="ru-RU"/>
        </w:rPr>
        <w:t>м</w:t>
      </w:r>
      <w:r w:rsidRPr="000522AA">
        <w:rPr>
          <w:rFonts w:ascii="Times New Roman" w:eastAsia="Times New Roman" w:hAnsi="Times New Roman" w:cs="Times New Roman"/>
          <w:color w:val="000000" w:themeColor="text1"/>
          <w:sz w:val="24"/>
          <w:szCs w:val="24"/>
          <w:lang w:eastAsia="ru-RU"/>
        </w:rPr>
        <w:t>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w:t>
      </w:r>
      <w:r w:rsidRPr="000522AA">
        <w:rPr>
          <w:rFonts w:ascii="Times New Roman" w:eastAsia="Times New Roman" w:hAnsi="Times New Roman" w:cs="Times New Roman"/>
          <w:color w:val="000000" w:themeColor="text1"/>
          <w:sz w:val="24"/>
          <w:szCs w:val="24"/>
          <w:lang w:eastAsia="ru-RU"/>
        </w:rPr>
        <w:t>л</w:t>
      </w:r>
      <w:r w:rsidRPr="000522AA">
        <w:rPr>
          <w:rFonts w:ascii="Times New Roman" w:eastAsia="Times New Roman" w:hAnsi="Times New Roman" w:cs="Times New Roman"/>
          <w:color w:val="000000" w:themeColor="text1"/>
          <w:sz w:val="24"/>
          <w:szCs w:val="24"/>
          <w:lang w:eastAsia="ru-RU"/>
        </w:rPr>
        <w:t>ном объеме.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Приём заинтересованных лиц для предоставления муниципальной услуги осущест</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w:t>
      </w:r>
      <w:r w:rsidRPr="000522AA">
        <w:rPr>
          <w:rFonts w:ascii="Times New Roman" w:eastAsia="Times New Roman" w:hAnsi="Times New Roman" w:cs="Times New Roman"/>
          <w:color w:val="000000" w:themeColor="text1"/>
          <w:sz w:val="24"/>
          <w:szCs w:val="24"/>
          <w:lang w:eastAsia="ru-RU"/>
        </w:rPr>
        <w:t>ж</w:t>
      </w:r>
      <w:r w:rsidRPr="000522AA">
        <w:rPr>
          <w:rFonts w:ascii="Times New Roman" w:eastAsia="Times New Roman" w:hAnsi="Times New Roman" w:cs="Times New Roman"/>
          <w:color w:val="000000" w:themeColor="text1"/>
          <w:sz w:val="24"/>
          <w:szCs w:val="24"/>
          <w:lang w:eastAsia="ru-RU"/>
        </w:rPr>
        <w:t>ностью печати и выхода в сеть «Интернет».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Для ожидания приема гражданам отводятся места, оборудованные стульями, стол</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ми (стойками), письменными принадлежностями для возможности оформления докуме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стях специалистов, предоставляющих муниципальную услугу, указанные должностные л</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Специалист, предоставляющий муниципальную услугу, обязан предложить заявит</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лю воспользоваться стулом, находящимся рядом с рабочим местом данного специалиста.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 xml:space="preserve">ги размещается на информационном стенде МБОУДО «ДДТ» на </w:t>
      </w:r>
      <w:hyperlink r:id="rId43" w:tgtFrame="_top" w:history="1">
        <w:r w:rsidRPr="000522AA">
          <w:rPr>
            <w:rFonts w:ascii="Times New Roman" w:eastAsia="Times New Roman" w:hAnsi="Times New Roman" w:cs="Times New Roman"/>
            <w:color w:val="000000" w:themeColor="text1"/>
            <w:sz w:val="24"/>
            <w:szCs w:val="24"/>
            <w:lang w:eastAsia="ru-RU"/>
          </w:rPr>
          <w:t>официальном сайте</w:t>
        </w:r>
      </w:hyperlink>
      <w:r w:rsidRPr="000522AA">
        <w:rPr>
          <w:rFonts w:ascii="Times New Roman" w:eastAsia="Times New Roman" w:hAnsi="Times New Roman" w:cs="Times New Roman"/>
          <w:color w:val="000000" w:themeColor="text1"/>
          <w:sz w:val="24"/>
          <w:szCs w:val="24"/>
          <w:lang w:eastAsia="ru-RU"/>
        </w:rPr>
        <w:t xml:space="preserve">, на Едином портале государственных и муниципальных услуг и на </w:t>
      </w:r>
      <w:hyperlink r:id="rId44" w:tgtFrame="_top" w:history="1">
        <w:r w:rsidRPr="000522AA">
          <w:rPr>
            <w:rFonts w:ascii="Times New Roman" w:eastAsia="Times New Roman" w:hAnsi="Times New Roman" w:cs="Times New Roman"/>
            <w:color w:val="000000" w:themeColor="text1"/>
            <w:sz w:val="24"/>
            <w:szCs w:val="24"/>
            <w:lang w:eastAsia="ru-RU"/>
          </w:rPr>
          <w:t>Портале</w:t>
        </w:r>
      </w:hyperlink>
      <w:r w:rsidRPr="000522AA">
        <w:rPr>
          <w:rFonts w:ascii="Times New Roman" w:eastAsia="Times New Roman" w:hAnsi="Times New Roman" w:cs="Times New Roman"/>
          <w:color w:val="000000" w:themeColor="text1"/>
          <w:sz w:val="24"/>
          <w:szCs w:val="24"/>
          <w:lang w:eastAsia="ru-RU"/>
        </w:rPr>
        <w:t xml:space="preserve"> государственных и муниципальных услуг.</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вание МФЦ на русском и чувашском языках, а также информацию о режиме работы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Помещения МФЦ, предназначенные для работы с заявителями, </w:t>
      </w:r>
      <w:proofErr w:type="gramStart"/>
      <w:r w:rsidRPr="000522AA">
        <w:rPr>
          <w:rFonts w:ascii="Times New Roman" w:eastAsia="Times New Roman" w:hAnsi="Times New Roman" w:cs="Times New Roman"/>
          <w:color w:val="000000" w:themeColor="text1"/>
          <w:sz w:val="24"/>
          <w:szCs w:val="24"/>
          <w:lang w:eastAsia="ru-RU"/>
        </w:rPr>
        <w:t>расположены на нижних этажах здания и имеют</w:t>
      </w:r>
      <w:proofErr w:type="gramEnd"/>
      <w:r w:rsidRPr="000522AA">
        <w:rPr>
          <w:rFonts w:ascii="Times New Roman" w:eastAsia="Times New Roman" w:hAnsi="Times New Roman" w:cs="Times New Roman"/>
          <w:color w:val="000000" w:themeColor="text1"/>
          <w:sz w:val="24"/>
          <w:szCs w:val="24"/>
          <w:lang w:eastAsia="ru-RU"/>
        </w:rPr>
        <w:t xml:space="preserve"> отдельный вход. В помещениях установлены системы ко</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диционирования (охлаждения и нагревания) воздуха, средства пожаротушения и оповещ</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о возникновении чрезвычайной ситуации, кулер с питьевой водой.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Вход в здание и выход из него оборудован соответствующими указателями с авт</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номными источниками бесперебойного питания, а также лестницами с поручнями и панд</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сами для передвижения детских и инвалидных колясок.</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ально для инвалидов.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 территории, прилегающей к зданию, расположена бесплатная парковка для авт</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мобильного транспорта посетителей МФЦ, в том числе предусматривающая места для сп</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циальных автотранспортных средств инвалидов.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Помещения МФЦ оборудованы программными и аппаратными средствами, позв</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w:t>
      </w:r>
      <w:r w:rsidRPr="000522AA">
        <w:rPr>
          <w:rFonts w:ascii="Times New Roman" w:eastAsia="Times New Roman" w:hAnsi="Times New Roman" w:cs="Times New Roman"/>
          <w:color w:val="000000" w:themeColor="text1"/>
          <w:sz w:val="24"/>
          <w:szCs w:val="24"/>
          <w:lang w:eastAsia="ru-RU"/>
        </w:rPr>
        <w:t>м</w:t>
      </w:r>
      <w:r w:rsidRPr="000522AA">
        <w:rPr>
          <w:rFonts w:ascii="Times New Roman" w:eastAsia="Times New Roman" w:hAnsi="Times New Roman" w:cs="Times New Roman"/>
          <w:color w:val="000000" w:themeColor="text1"/>
          <w:sz w:val="24"/>
          <w:szCs w:val="24"/>
          <w:lang w:eastAsia="ru-RU"/>
        </w:rPr>
        <w:t>плексов, а также информационной системы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МФЦ для организации взаимодействия с заявителями помещение разделено на следующие функциональные сектора (зоны):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сектор информирования;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сектор ожидания;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сектор приема заявителей.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секторе информирования предусматривается наличие не менее 2 окон для ос</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значенной для автоматизированного управления потоком заявителей и обеспечения ко</w:t>
      </w:r>
      <w:r w:rsidRPr="000522AA">
        <w:rPr>
          <w:rFonts w:ascii="Times New Roman" w:eastAsia="Times New Roman" w:hAnsi="Times New Roman" w:cs="Times New Roman"/>
          <w:color w:val="000000" w:themeColor="text1"/>
          <w:sz w:val="24"/>
          <w:szCs w:val="24"/>
          <w:lang w:eastAsia="ru-RU"/>
        </w:rPr>
        <w:t>м</w:t>
      </w:r>
      <w:r w:rsidRPr="000522AA">
        <w:rPr>
          <w:rFonts w:ascii="Times New Roman" w:eastAsia="Times New Roman" w:hAnsi="Times New Roman" w:cs="Times New Roman"/>
          <w:color w:val="000000" w:themeColor="text1"/>
          <w:sz w:val="24"/>
          <w:szCs w:val="24"/>
          <w:lang w:eastAsia="ru-RU"/>
        </w:rPr>
        <w:t>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w:t>
      </w:r>
      <w:r w:rsidRPr="000522AA">
        <w:rPr>
          <w:rFonts w:ascii="Times New Roman" w:eastAsia="Times New Roman" w:hAnsi="Times New Roman" w:cs="Times New Roman"/>
          <w:color w:val="000000" w:themeColor="text1"/>
          <w:sz w:val="24"/>
          <w:szCs w:val="24"/>
          <w:lang w:eastAsia="ru-RU"/>
        </w:rPr>
        <w:t>к</w:t>
      </w:r>
      <w:r w:rsidRPr="000522AA">
        <w:rPr>
          <w:rFonts w:ascii="Times New Roman" w:eastAsia="Times New Roman" w:hAnsi="Times New Roman" w:cs="Times New Roman"/>
          <w:color w:val="000000" w:themeColor="text1"/>
          <w:sz w:val="24"/>
          <w:szCs w:val="24"/>
          <w:lang w:eastAsia="ru-RU"/>
        </w:rPr>
        <w:t>тор ожидания оборудован стульями, столами (стойками) для возможности оформления 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кументов, информационными стендами, на которых размещены график работы, приёма граждан и информация о способах оформления документов.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лии, имени, отчества и должности специалиста, осуществляющего прием и выдачу док</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ментов.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Оформление визуальной, текстовой информации о порядке предоставления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пальной услуги должно соответствовать оптимальному зрительному восприятию этой и</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формации.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Информационные стенды оборудуются в доступном для заявителей помещении а</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министрации Урмарского муниципального округа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51" w:name="anchor217"/>
      <w:bookmarkEnd w:id="51"/>
      <w:r w:rsidRPr="000522AA">
        <w:rPr>
          <w:rFonts w:ascii="Times New Roman" w:eastAsia="Times New Roman" w:hAnsi="Times New Roman" w:cs="Times New Roman"/>
          <w:b/>
          <w:bCs/>
          <w:color w:val="000000" w:themeColor="text1"/>
          <w:kern w:val="36"/>
          <w:sz w:val="24"/>
          <w:szCs w:val="24"/>
          <w:lang w:eastAsia="ru-RU"/>
        </w:rPr>
        <w:t>2.17. Показатели доступности и качества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Показателями доступности муниципальной услуги являются: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обеспечение информирования о работе структурного подразделения Администр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ции и предоставляемой муниципальной услуге (размещение информации на Едином порт</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ле государственных и муниципальных услуг);</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 отдела образования, МБ</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УДО «ДДТ» (территориальная доступность, обеспечение пешеходной доступности (не б</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лее 10 минут пешком) от остановок общественного транспорта к зданию Администрации, наличие необходимого количества парковочных мест);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 отдела образования, МБОУДО «ДДТ».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Показателями качества муниципальной услуги являются: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сах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просам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отсутствие жалоб.</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отдела образования, МБОУДО «ДДТ», образовательной организации, предоставляющий муниципальную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обеспечивает объективное, всестороннее и своевременное рассмотрение заявления; принимает меры, направленные на восстановление или защиту нарушенных прав, свобод и законных интересов гражданина.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рассмотрении заявления специалист отдела образования, образовательной орг</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низации, предоставляющий муниципальную услугу, не вправе: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искажать положения нормативных правовых актов;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 предоставлять сведения, составляющие </w:t>
      </w:r>
      <w:hyperlink r:id="rId45" w:tgtFrame="_top" w:history="1">
        <w:r w:rsidRPr="000522AA">
          <w:rPr>
            <w:rFonts w:ascii="Times New Roman" w:eastAsia="Times New Roman" w:hAnsi="Times New Roman" w:cs="Times New Roman"/>
            <w:color w:val="000000" w:themeColor="text1"/>
            <w:sz w:val="24"/>
            <w:szCs w:val="24"/>
            <w:lang w:eastAsia="ru-RU"/>
          </w:rPr>
          <w:t>государственную</w:t>
        </w:r>
      </w:hyperlink>
      <w:r w:rsidRPr="000522AA">
        <w:rPr>
          <w:rFonts w:ascii="Times New Roman" w:eastAsia="Times New Roman" w:hAnsi="Times New Roman" w:cs="Times New Roman"/>
          <w:color w:val="000000" w:themeColor="text1"/>
          <w:sz w:val="24"/>
          <w:szCs w:val="24"/>
          <w:lang w:eastAsia="ru-RU"/>
        </w:rPr>
        <w:t xml:space="preserve"> или иную охраняемую федеральным законом тайну, или сведения конфиденциального характера;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вносить изменения и дополнения в любые представленные заявителем документы;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ганов местного самоуправления или должностных лиц при осуществлении возложенных на них функций.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Взаимодействие заявителя со специалистом отдела образования, образовательной организации, предоставляющего муниципальную услугу, осуществляется при личном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ращении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2" w:name="anchor2171"/>
      <w:bookmarkEnd w:id="52"/>
      <w:r w:rsidRPr="000522AA">
        <w:rPr>
          <w:rFonts w:ascii="Times New Roman" w:eastAsia="Times New Roman" w:hAnsi="Times New Roman" w:cs="Times New Roman"/>
          <w:color w:val="000000" w:themeColor="text1"/>
          <w:sz w:val="24"/>
          <w:szCs w:val="24"/>
          <w:lang w:eastAsia="ru-RU"/>
        </w:rPr>
        <w:lastRenderedPageBreak/>
        <w:t>1) для подачи документов,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3" w:name="anchor2172"/>
      <w:bookmarkEnd w:id="53"/>
      <w:r w:rsidRPr="000522AA">
        <w:rPr>
          <w:rFonts w:ascii="Times New Roman" w:eastAsia="Times New Roman" w:hAnsi="Times New Roman" w:cs="Times New Roman"/>
          <w:color w:val="000000" w:themeColor="text1"/>
          <w:sz w:val="24"/>
          <w:szCs w:val="24"/>
          <w:lang w:eastAsia="ru-RU"/>
        </w:rPr>
        <w:t>2) для получения информации о ходе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4" w:name="anchor2173"/>
      <w:bookmarkEnd w:id="54"/>
      <w:r w:rsidRPr="000522AA">
        <w:rPr>
          <w:rFonts w:ascii="Times New Roman" w:eastAsia="Times New Roman" w:hAnsi="Times New Roman" w:cs="Times New Roman"/>
          <w:color w:val="000000" w:themeColor="text1"/>
          <w:sz w:val="24"/>
          <w:szCs w:val="24"/>
          <w:lang w:eastAsia="ru-RU"/>
        </w:rPr>
        <w:t>3) для получения результата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Продолжительность каждого взаимодействия заявителя и специалиста, ответстве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ного за выполнение административных процедур по предоставлению муниципальной усл</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ги, не должна превышать 15 минут.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Информация о ходе предоставления муниципальной услуги предоставляется неп</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средственно специалистом отдела образования, МБОУДО «ДДТ», образовательной орган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зации, предоставляющего муниципальную услугу, по телефонам для справок, электронным сообщением по адресу, указанному заявителем.</w:t>
      </w:r>
    </w:p>
    <w:p w:rsidR="000522AA" w:rsidRPr="000522AA" w:rsidRDefault="000522AA" w:rsidP="000522AA">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55" w:name="anchor218"/>
      <w:bookmarkEnd w:id="55"/>
      <w:r w:rsidRPr="000522AA">
        <w:rPr>
          <w:rFonts w:ascii="Times New Roman" w:eastAsia="Times New Roman" w:hAnsi="Times New Roman" w:cs="Times New Roman"/>
          <w:b/>
          <w:bCs/>
          <w:color w:val="000000" w:themeColor="text1"/>
          <w:kern w:val="36"/>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w:t>
      </w:r>
      <w:r w:rsidRPr="000522AA">
        <w:rPr>
          <w:rFonts w:ascii="Times New Roman" w:eastAsia="Times New Roman" w:hAnsi="Times New Roman" w:cs="Times New Roman"/>
          <w:b/>
          <w:bCs/>
          <w:color w:val="000000" w:themeColor="text1"/>
          <w:kern w:val="36"/>
          <w:sz w:val="24"/>
          <w:szCs w:val="24"/>
          <w:lang w:eastAsia="ru-RU"/>
        </w:rPr>
        <w:t>р</w:t>
      </w:r>
      <w:r w:rsidRPr="000522AA">
        <w:rPr>
          <w:rFonts w:ascii="Times New Roman" w:eastAsia="Times New Roman" w:hAnsi="Times New Roman" w:cs="Times New Roman"/>
          <w:b/>
          <w:bCs/>
          <w:color w:val="000000" w:themeColor="text1"/>
          <w:kern w:val="36"/>
          <w:sz w:val="24"/>
          <w:szCs w:val="24"/>
          <w:lang w:eastAsia="ru-RU"/>
        </w:rPr>
        <w:t>ственных и муниципальных услуг и особенности предоставления муниципальной услуги в электронной форме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6" w:name="anchor2181"/>
      <w:bookmarkEnd w:id="56"/>
      <w:r w:rsidRPr="000522AA">
        <w:rPr>
          <w:rFonts w:ascii="Times New Roman" w:eastAsia="Times New Roman" w:hAnsi="Times New Roman" w:cs="Times New Roman"/>
          <w:color w:val="000000" w:themeColor="text1"/>
          <w:sz w:val="24"/>
          <w:szCs w:val="24"/>
          <w:lang w:eastAsia="ru-RU"/>
        </w:rPr>
        <w:t>2.18.1. Предоставление муниципальной услуги в электронной форме не предусмо</w:t>
      </w:r>
      <w:r w:rsidRPr="000522AA">
        <w:rPr>
          <w:rFonts w:ascii="Times New Roman" w:eastAsia="Times New Roman" w:hAnsi="Times New Roman" w:cs="Times New Roman"/>
          <w:color w:val="000000" w:themeColor="text1"/>
          <w:sz w:val="24"/>
          <w:szCs w:val="24"/>
          <w:lang w:eastAsia="ru-RU"/>
        </w:rPr>
        <w:t>т</w:t>
      </w:r>
      <w:r w:rsidRPr="000522AA">
        <w:rPr>
          <w:rFonts w:ascii="Times New Roman" w:eastAsia="Times New Roman" w:hAnsi="Times New Roman" w:cs="Times New Roman"/>
          <w:color w:val="000000" w:themeColor="text1"/>
          <w:sz w:val="24"/>
          <w:szCs w:val="24"/>
          <w:lang w:eastAsia="ru-RU"/>
        </w:rPr>
        <w:t>рено.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7" w:name="anchor2182"/>
      <w:bookmarkEnd w:id="57"/>
      <w:r w:rsidRPr="000522AA">
        <w:rPr>
          <w:rFonts w:ascii="Times New Roman" w:eastAsia="Times New Roman" w:hAnsi="Times New Roman" w:cs="Times New Roman"/>
          <w:color w:val="000000" w:themeColor="text1"/>
          <w:sz w:val="24"/>
          <w:szCs w:val="24"/>
          <w:lang w:eastAsia="ru-RU"/>
        </w:rPr>
        <w:t>2.18.2. Особенности предоставления муниципальной услуги в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Муниципальная услуга предоставляется в МФЦ в соответствии с соглашением.</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соответствии с соглашением МФЦ осуществляет: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взаимодействие с органом местного самоуправления, предоставляющим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пальную услугу;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информирование заявителей по вопросам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прием и выдачу документов,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обработку персональных данных, связанных с предоставлением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МФЦ несет ответственность за невыполнение или ненадлежащее выполнение обяз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тельств по соглашению в соответствии с условиями указанного соглашения в порядке, установленном законодательством Российской Федерации.</w:t>
      </w:r>
    </w:p>
    <w:p w:rsidR="000522AA" w:rsidRPr="000522AA" w:rsidRDefault="000522AA" w:rsidP="000522AA">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58" w:name="anchor1003"/>
      <w:bookmarkEnd w:id="58"/>
      <w:r w:rsidRPr="000522AA">
        <w:rPr>
          <w:rFonts w:ascii="Times New Roman" w:eastAsia="Times New Roman" w:hAnsi="Times New Roman" w:cs="Times New Roman"/>
          <w:b/>
          <w:bCs/>
          <w:color w:val="000000" w:themeColor="text1"/>
          <w:kern w:val="36"/>
          <w:sz w:val="24"/>
          <w:szCs w:val="24"/>
          <w:lang w:eastAsia="ru-RU"/>
        </w:rPr>
        <w:t>III. Состав, последовательность и сроки выполнения административных пр</w:t>
      </w:r>
      <w:r w:rsidRPr="000522AA">
        <w:rPr>
          <w:rFonts w:ascii="Times New Roman" w:eastAsia="Times New Roman" w:hAnsi="Times New Roman" w:cs="Times New Roman"/>
          <w:b/>
          <w:bCs/>
          <w:color w:val="000000" w:themeColor="text1"/>
          <w:kern w:val="36"/>
          <w:sz w:val="24"/>
          <w:szCs w:val="24"/>
          <w:lang w:eastAsia="ru-RU"/>
        </w:rPr>
        <w:t>о</w:t>
      </w:r>
      <w:r w:rsidRPr="000522AA">
        <w:rPr>
          <w:rFonts w:ascii="Times New Roman" w:eastAsia="Times New Roman" w:hAnsi="Times New Roman" w:cs="Times New Roman"/>
          <w:b/>
          <w:bCs/>
          <w:color w:val="000000" w:themeColor="text1"/>
          <w:kern w:val="36"/>
          <w:sz w:val="24"/>
          <w:szCs w:val="24"/>
          <w:lang w:eastAsia="ru-RU"/>
        </w:rPr>
        <w:t>цедур (действий), требования к порядку их выполнения, в том числе особенности в</w:t>
      </w:r>
      <w:r w:rsidRPr="000522AA">
        <w:rPr>
          <w:rFonts w:ascii="Times New Roman" w:eastAsia="Times New Roman" w:hAnsi="Times New Roman" w:cs="Times New Roman"/>
          <w:b/>
          <w:bCs/>
          <w:color w:val="000000" w:themeColor="text1"/>
          <w:kern w:val="36"/>
          <w:sz w:val="24"/>
          <w:szCs w:val="24"/>
          <w:lang w:eastAsia="ru-RU"/>
        </w:rPr>
        <w:t>ы</w:t>
      </w:r>
      <w:r w:rsidRPr="000522AA">
        <w:rPr>
          <w:rFonts w:ascii="Times New Roman" w:eastAsia="Times New Roman" w:hAnsi="Times New Roman" w:cs="Times New Roman"/>
          <w:b/>
          <w:bCs/>
          <w:color w:val="000000" w:themeColor="text1"/>
          <w:kern w:val="36"/>
          <w:sz w:val="24"/>
          <w:szCs w:val="24"/>
          <w:lang w:eastAsia="ru-RU"/>
        </w:rPr>
        <w:t>полнения административных процедур в электронной форме, а также особенности выполнения административных процедур в многофункциональных центрах пред</w:t>
      </w:r>
      <w:r w:rsidRPr="000522AA">
        <w:rPr>
          <w:rFonts w:ascii="Times New Roman" w:eastAsia="Times New Roman" w:hAnsi="Times New Roman" w:cs="Times New Roman"/>
          <w:b/>
          <w:bCs/>
          <w:color w:val="000000" w:themeColor="text1"/>
          <w:kern w:val="36"/>
          <w:sz w:val="24"/>
          <w:szCs w:val="24"/>
          <w:lang w:eastAsia="ru-RU"/>
        </w:rPr>
        <w:t>о</w:t>
      </w:r>
      <w:r w:rsidRPr="000522AA">
        <w:rPr>
          <w:rFonts w:ascii="Times New Roman" w:eastAsia="Times New Roman" w:hAnsi="Times New Roman" w:cs="Times New Roman"/>
          <w:b/>
          <w:bCs/>
          <w:color w:val="000000" w:themeColor="text1"/>
          <w:kern w:val="36"/>
          <w:sz w:val="24"/>
          <w:szCs w:val="24"/>
          <w:lang w:eastAsia="ru-RU"/>
        </w:rPr>
        <w:t>ставления государственных и муниципальных услуг</w:t>
      </w:r>
    </w:p>
    <w:p w:rsidR="000522AA" w:rsidRPr="000522AA" w:rsidRDefault="000522AA" w:rsidP="000522AA">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59" w:name="anchor31"/>
      <w:bookmarkEnd w:id="59"/>
      <w:r w:rsidRPr="000522AA">
        <w:rPr>
          <w:rFonts w:ascii="Times New Roman" w:eastAsia="Times New Roman" w:hAnsi="Times New Roman" w:cs="Times New Roman"/>
          <w:b/>
          <w:bCs/>
          <w:color w:val="000000" w:themeColor="text1"/>
          <w:kern w:val="36"/>
          <w:sz w:val="24"/>
          <w:szCs w:val="24"/>
          <w:lang w:eastAsia="ru-RU"/>
        </w:rPr>
        <w:t>3.1. Описание последовательности действий при предоставлении муниципал</w:t>
      </w:r>
      <w:r w:rsidRPr="000522AA">
        <w:rPr>
          <w:rFonts w:ascii="Times New Roman" w:eastAsia="Times New Roman" w:hAnsi="Times New Roman" w:cs="Times New Roman"/>
          <w:b/>
          <w:bCs/>
          <w:color w:val="000000" w:themeColor="text1"/>
          <w:kern w:val="36"/>
          <w:sz w:val="24"/>
          <w:szCs w:val="24"/>
          <w:lang w:eastAsia="ru-RU"/>
        </w:rPr>
        <w:t>ь</w:t>
      </w:r>
      <w:r w:rsidRPr="000522AA">
        <w:rPr>
          <w:rFonts w:ascii="Times New Roman" w:eastAsia="Times New Roman" w:hAnsi="Times New Roman" w:cs="Times New Roman"/>
          <w:b/>
          <w:bCs/>
          <w:color w:val="000000" w:themeColor="text1"/>
          <w:kern w:val="36"/>
          <w:sz w:val="24"/>
          <w:szCs w:val="24"/>
          <w:lang w:eastAsia="ru-RU"/>
        </w:rPr>
        <w:t>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Прием заявления и документов, необходимых для выдачи путевки в загородное учреждение, места в лагере с дневным пребыванием при общеобразовательной организации в период заявочной кампании осуществляется в общеобразовательной организации.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Основанием для начала административной процедуры является наличие свободных путевок в загородные учреждения, свободных мест в лагере с дневным пребыванием при общеобразовательной организации, поступление в общеобразовательные организации зая</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ления и документов,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Право на получение путевки в загородные учреждения, в лагерь с дневным пребыв</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нием при общеобразовательной организации на ребенка школьного возраста, обучающег</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ся в общеобразовательных организациях, имеют родители (законные представители ребе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ка).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Родители (законные представители ребенка) обращаются в общеобразовательные организации по месту обучения ребенка для получения путевки в загородное оздоров</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тельное учреждение, места в лагере с дневным пребыванием при общеобразовательной о</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ганизации.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образовательной организации рассматривает документы, предусмотре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 xml:space="preserve">ные </w:t>
      </w:r>
      <w:hyperlink w:anchor="anchor26" w:tgtFrame="_top" w:history="1">
        <w:r w:rsidRPr="000522AA">
          <w:rPr>
            <w:rFonts w:ascii="Times New Roman" w:eastAsia="Times New Roman" w:hAnsi="Times New Roman" w:cs="Times New Roman"/>
            <w:color w:val="000000" w:themeColor="text1"/>
            <w:sz w:val="24"/>
            <w:szCs w:val="24"/>
            <w:lang w:eastAsia="ru-RU"/>
          </w:rPr>
          <w:t>подразделом 2.6 раздела II</w:t>
        </w:r>
      </w:hyperlink>
      <w:r w:rsidRPr="000522A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в течение 10 минут с момента представления документов заявителем.</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образовательной организации сличает представленные экземпляры ор</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 xml:space="preserve">гиналов и копий документов друг с другом, и, сличив копии документов с их подлинными экземплярами, выполняет на них надпись об их соответствии подлинным экземплярам, </w:t>
      </w:r>
      <w:proofErr w:type="gramStart"/>
      <w:r w:rsidRPr="000522AA">
        <w:rPr>
          <w:rFonts w:ascii="Times New Roman" w:eastAsia="Times New Roman" w:hAnsi="Times New Roman" w:cs="Times New Roman"/>
          <w:color w:val="000000" w:themeColor="text1"/>
          <w:sz w:val="24"/>
          <w:szCs w:val="24"/>
          <w:lang w:eastAsia="ru-RU"/>
        </w:rPr>
        <w:t>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веряет своей подписью и возвращает</w:t>
      </w:r>
      <w:proofErr w:type="gramEnd"/>
      <w:r w:rsidRPr="000522AA">
        <w:rPr>
          <w:rFonts w:ascii="Times New Roman" w:eastAsia="Times New Roman" w:hAnsi="Times New Roman" w:cs="Times New Roman"/>
          <w:color w:val="000000" w:themeColor="text1"/>
          <w:sz w:val="24"/>
          <w:szCs w:val="24"/>
          <w:lang w:eastAsia="ru-RU"/>
        </w:rPr>
        <w:t xml:space="preserve"> подлинные документы заявителю.</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случае представления заявителем документов, не соответствующих перечню, либо представления их в неполном объеме, лицо, ответственное за прием документов, разъясняет причины, которые могут послужить основанием для отказа в предоставлении муниципал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ной услуги, и указывает на способы их устранения.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Заявитель несет ответственность за достоверность представленных сведений и док</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ментов. Представление заявителем неполных и (или) заведомо недостоверных сведений я</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ляется основанием для отказа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рассмотренные заявления и 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кументы, необходимые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0" w:name="anchor32"/>
      <w:bookmarkEnd w:id="60"/>
      <w:r w:rsidRPr="00B47706">
        <w:rPr>
          <w:rFonts w:ascii="Times New Roman" w:eastAsia="Times New Roman" w:hAnsi="Times New Roman" w:cs="Times New Roman"/>
          <w:b/>
          <w:bCs/>
          <w:color w:val="000000" w:themeColor="text1"/>
          <w:kern w:val="36"/>
          <w:sz w:val="24"/>
          <w:szCs w:val="24"/>
          <w:lang w:eastAsia="ru-RU"/>
        </w:rPr>
        <w:t>3.2. Прием и рассмотрение заявления и документов, необходимых для выдачи путевки в загородное учреждение отдыха и оздоровления детей Чувашской Республ</w:t>
      </w:r>
      <w:r w:rsidRPr="00B47706">
        <w:rPr>
          <w:rFonts w:ascii="Times New Roman" w:eastAsia="Times New Roman" w:hAnsi="Times New Roman" w:cs="Times New Roman"/>
          <w:b/>
          <w:bCs/>
          <w:color w:val="000000" w:themeColor="text1"/>
          <w:kern w:val="36"/>
          <w:sz w:val="24"/>
          <w:szCs w:val="24"/>
          <w:lang w:eastAsia="ru-RU"/>
        </w:rPr>
        <w:t>и</w:t>
      </w:r>
      <w:r w:rsidRPr="00B47706">
        <w:rPr>
          <w:rFonts w:ascii="Times New Roman" w:eastAsia="Times New Roman" w:hAnsi="Times New Roman" w:cs="Times New Roman"/>
          <w:b/>
          <w:bCs/>
          <w:color w:val="000000" w:themeColor="text1"/>
          <w:kern w:val="36"/>
          <w:sz w:val="24"/>
          <w:szCs w:val="24"/>
          <w:lang w:eastAsia="ru-RU"/>
        </w:rPr>
        <w:t>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1" w:name="anchor321"/>
      <w:bookmarkEnd w:id="61"/>
      <w:r w:rsidRPr="000522AA">
        <w:rPr>
          <w:rFonts w:ascii="Times New Roman" w:eastAsia="Times New Roman" w:hAnsi="Times New Roman" w:cs="Times New Roman"/>
          <w:color w:val="000000" w:themeColor="text1"/>
          <w:sz w:val="24"/>
          <w:szCs w:val="24"/>
          <w:lang w:eastAsia="ru-RU"/>
        </w:rPr>
        <w:t>3.2.1. Прием и рассмотрение заявления и документов, необходимых для выдачи п</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тевки в загородное учреждение отдыха и оздоровления детей Чувашской Республики в структурном подразделении.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наличие свободных путевок в загородные учреждения, поступление в отдел образования Администрации зая</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ления и документов,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Право на получение путевки в загородные учреждения на ребенка школьного во</w:t>
      </w:r>
      <w:r w:rsidRPr="000522AA">
        <w:rPr>
          <w:rFonts w:ascii="Times New Roman" w:eastAsia="Times New Roman" w:hAnsi="Times New Roman" w:cs="Times New Roman"/>
          <w:color w:val="000000" w:themeColor="text1"/>
          <w:sz w:val="24"/>
          <w:szCs w:val="24"/>
          <w:lang w:eastAsia="ru-RU"/>
        </w:rPr>
        <w:t>з</w:t>
      </w:r>
      <w:r w:rsidRPr="000522AA">
        <w:rPr>
          <w:rFonts w:ascii="Times New Roman" w:eastAsia="Times New Roman" w:hAnsi="Times New Roman" w:cs="Times New Roman"/>
          <w:color w:val="000000" w:themeColor="text1"/>
          <w:sz w:val="24"/>
          <w:szCs w:val="24"/>
          <w:lang w:eastAsia="ru-RU"/>
        </w:rPr>
        <w:t>раста, обучающегося в образовательных организациях, имеют родители (законные предст</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вители ребенка).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Родители (законные представителей ребенка) обращаются в образовательные орг</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низации по месту обучения ребенка для получения путевки в загородное оздоровительное учреждение.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образовательной организации рассматривает документы, предусмотре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 xml:space="preserve">ные </w:t>
      </w:r>
      <w:hyperlink w:anchor="anchor26" w:tgtFrame="_top" w:history="1">
        <w:r w:rsidRPr="000522AA">
          <w:rPr>
            <w:rFonts w:ascii="Times New Roman" w:eastAsia="Times New Roman" w:hAnsi="Times New Roman" w:cs="Times New Roman"/>
            <w:color w:val="000000" w:themeColor="text1"/>
            <w:sz w:val="24"/>
            <w:szCs w:val="24"/>
            <w:lang w:eastAsia="ru-RU"/>
          </w:rPr>
          <w:t>подразделом 2.6 раздела II</w:t>
        </w:r>
      </w:hyperlink>
      <w:r w:rsidRPr="000522A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в течение 10 минут с момента представления документов заявителем.</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образовательной организации сличает представленные экземпляры ор</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 xml:space="preserve">гиналов и копий документов друг с другом, и, сличив копии документов с их подлинными </w:t>
      </w:r>
      <w:r w:rsidRPr="000522AA">
        <w:rPr>
          <w:rFonts w:ascii="Times New Roman" w:eastAsia="Times New Roman" w:hAnsi="Times New Roman" w:cs="Times New Roman"/>
          <w:color w:val="000000" w:themeColor="text1"/>
          <w:sz w:val="24"/>
          <w:szCs w:val="24"/>
          <w:lang w:eastAsia="ru-RU"/>
        </w:rPr>
        <w:lastRenderedPageBreak/>
        <w:t xml:space="preserve">экземплярами, выполняет на них надпись об их соответствии подлинным экземплярам, </w:t>
      </w:r>
      <w:proofErr w:type="gramStart"/>
      <w:r w:rsidRPr="000522AA">
        <w:rPr>
          <w:rFonts w:ascii="Times New Roman" w:eastAsia="Times New Roman" w:hAnsi="Times New Roman" w:cs="Times New Roman"/>
          <w:color w:val="000000" w:themeColor="text1"/>
          <w:sz w:val="24"/>
          <w:szCs w:val="24"/>
          <w:lang w:eastAsia="ru-RU"/>
        </w:rPr>
        <w:t>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веряет своей подписью и возвращает</w:t>
      </w:r>
      <w:proofErr w:type="gramEnd"/>
      <w:r w:rsidRPr="000522AA">
        <w:rPr>
          <w:rFonts w:ascii="Times New Roman" w:eastAsia="Times New Roman" w:hAnsi="Times New Roman" w:cs="Times New Roman"/>
          <w:color w:val="000000" w:themeColor="text1"/>
          <w:sz w:val="24"/>
          <w:szCs w:val="24"/>
          <w:lang w:eastAsia="ru-RU"/>
        </w:rPr>
        <w:t xml:space="preserve"> подлинные документы заявителю.</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Специалист образовательной организации имеет право отказать заявителю в приеме документов в соответствии с основаниями, указанными в </w:t>
      </w:r>
      <w:hyperlink w:anchor="anchor210" w:tgtFrame="_top" w:history="1">
        <w:r w:rsidRPr="000522AA">
          <w:rPr>
            <w:rFonts w:ascii="Times New Roman" w:eastAsia="Times New Roman" w:hAnsi="Times New Roman" w:cs="Times New Roman"/>
            <w:color w:val="000000" w:themeColor="text1"/>
            <w:sz w:val="24"/>
            <w:szCs w:val="24"/>
            <w:lang w:eastAsia="ru-RU"/>
          </w:rPr>
          <w:t>подразделе 2.10 раздела II</w:t>
        </w:r>
      </w:hyperlink>
      <w:r w:rsidRPr="000522AA">
        <w:rPr>
          <w:rFonts w:ascii="Times New Roman" w:eastAsia="Times New Roman" w:hAnsi="Times New Roman" w:cs="Times New Roman"/>
          <w:color w:val="000000" w:themeColor="text1"/>
          <w:sz w:val="24"/>
          <w:szCs w:val="24"/>
          <w:lang w:eastAsia="ru-RU"/>
        </w:rPr>
        <w:t xml:space="preserve"> наст</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ящего Административного регламента. В случае представления заявителем документов, не соответствующих перечню, либо представления их в неполном объеме, лицо, ответственное за прием документов, разъясняет причины, препятствующие получению муниципальной услуги, и указывает на способы их устранения.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Заявитель несет ответственность за достоверность представленных сведений и док</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ментов. Представление заявителем неполных и (или) заведомо недостоверных сведений я</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ляется основанием для отказа в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решение о принятии (отказе принятия) документов от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2" w:name="anchor322"/>
      <w:bookmarkEnd w:id="62"/>
      <w:r w:rsidRPr="000522AA">
        <w:rPr>
          <w:rFonts w:ascii="Times New Roman" w:eastAsia="Times New Roman" w:hAnsi="Times New Roman" w:cs="Times New Roman"/>
          <w:color w:val="000000" w:themeColor="text1"/>
          <w:sz w:val="24"/>
          <w:szCs w:val="24"/>
          <w:lang w:eastAsia="ru-RU"/>
        </w:rPr>
        <w:t>3.2.2. Прием заявления и документов, необходимых для выдачи путевки в загоро</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ное учреждение отдыха и оздоровления детей Чувашской Республики, их первичная пр</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верка и регистрация в МФЦ.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соответствии с соглашением специалист МФЦ, ответственный за прием и рег</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страцию документов, в присутствии заявителя проверяет правильность заполнения заявл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В случае наличия ошибок заявитель может исправить их незамедлительно.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страционную карточку автоматизированной системы учета входящей и исходящей док</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w:t>
      </w:r>
      <w:proofErr w:type="gramEnd"/>
      <w:r w:rsidRPr="000522AA">
        <w:rPr>
          <w:rFonts w:ascii="Times New Roman" w:eastAsia="Times New Roman" w:hAnsi="Times New Roman" w:cs="Times New Roman"/>
          <w:color w:val="000000" w:themeColor="text1"/>
          <w:sz w:val="24"/>
          <w:szCs w:val="24"/>
          <w:lang w:eastAsia="ru-RU"/>
        </w:rPr>
        <w:t xml:space="preserve"> МФЦ в стру</w:t>
      </w:r>
      <w:r w:rsidRPr="000522AA">
        <w:rPr>
          <w:rFonts w:ascii="Times New Roman" w:eastAsia="Times New Roman" w:hAnsi="Times New Roman" w:cs="Times New Roman"/>
          <w:color w:val="000000" w:themeColor="text1"/>
          <w:sz w:val="24"/>
          <w:szCs w:val="24"/>
          <w:lang w:eastAsia="ru-RU"/>
        </w:rPr>
        <w:t>к</w:t>
      </w:r>
      <w:r w:rsidRPr="000522AA">
        <w:rPr>
          <w:rFonts w:ascii="Times New Roman" w:eastAsia="Times New Roman" w:hAnsi="Times New Roman" w:cs="Times New Roman"/>
          <w:color w:val="000000" w:themeColor="text1"/>
          <w:sz w:val="24"/>
          <w:szCs w:val="24"/>
          <w:lang w:eastAsia="ru-RU"/>
        </w:rPr>
        <w:t>турное подразделение через СЭД, при этом меняя статус в СЭД на «отправлено в ведо</w:t>
      </w:r>
      <w:r w:rsidRPr="000522AA">
        <w:rPr>
          <w:rFonts w:ascii="Times New Roman" w:eastAsia="Times New Roman" w:hAnsi="Times New Roman" w:cs="Times New Roman"/>
          <w:color w:val="000000" w:themeColor="text1"/>
          <w:sz w:val="24"/>
          <w:szCs w:val="24"/>
          <w:lang w:eastAsia="ru-RU"/>
        </w:rPr>
        <w:t>м</w:t>
      </w:r>
      <w:r w:rsidRPr="000522AA">
        <w:rPr>
          <w:rFonts w:ascii="Times New Roman" w:eastAsia="Times New Roman" w:hAnsi="Times New Roman" w:cs="Times New Roman"/>
          <w:color w:val="000000" w:themeColor="text1"/>
          <w:sz w:val="24"/>
          <w:szCs w:val="24"/>
          <w:lang w:eastAsia="ru-RU"/>
        </w:rPr>
        <w:t>ство»</w:t>
      </w:r>
      <w:proofErr w:type="gramStart"/>
      <w:r w:rsidRPr="000522AA">
        <w:rPr>
          <w:rFonts w:ascii="Times New Roman" w:eastAsia="Times New Roman" w:hAnsi="Times New Roman" w:cs="Times New Roman"/>
          <w:color w:val="000000" w:themeColor="text1"/>
          <w:sz w:val="24"/>
          <w:szCs w:val="24"/>
          <w:lang w:eastAsia="ru-RU"/>
        </w:rPr>
        <w:t xml:space="preserve"> .</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теле в структурное подразделение.</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данные о заявителе;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согласие заявителя на обработку персональных данных;</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дата поступления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порядковый номер регистрации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перечень принятых документов;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уведомление о принятии документов;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подпись специалиста МФЦ, ответственного за прием и регистрацию документов;</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срок представления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расписка о выдаче результата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прием и регистрация специал</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стом МФЦ, ответственным за прием и регистрацию документов, заявления и документов к нему, необходимых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3" w:name="anchor33"/>
      <w:bookmarkEnd w:id="63"/>
      <w:r w:rsidRPr="00B47706">
        <w:rPr>
          <w:rFonts w:ascii="Times New Roman" w:eastAsia="Times New Roman" w:hAnsi="Times New Roman" w:cs="Times New Roman"/>
          <w:b/>
          <w:bCs/>
          <w:color w:val="000000" w:themeColor="text1"/>
          <w:kern w:val="36"/>
          <w:sz w:val="24"/>
          <w:szCs w:val="24"/>
          <w:lang w:eastAsia="ru-RU"/>
        </w:rPr>
        <w:lastRenderedPageBreak/>
        <w:t>3.3. Оформление заявления и уведомление заявителей о регистрации заявления либо об отказе в регистрации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принятие заявления и документов к нему к рассмотрению.</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Прием заявлений от родителей (законных представителей ребенка) осуществляется в соответствии с графиком работы, утвержденным Министерством образования и молоде</w:t>
      </w:r>
      <w:r w:rsidRPr="000522AA">
        <w:rPr>
          <w:rFonts w:ascii="Times New Roman" w:eastAsia="Times New Roman" w:hAnsi="Times New Roman" w:cs="Times New Roman"/>
          <w:color w:val="000000" w:themeColor="text1"/>
          <w:sz w:val="24"/>
          <w:szCs w:val="24"/>
          <w:lang w:eastAsia="ru-RU"/>
        </w:rPr>
        <w:t>ж</w:t>
      </w:r>
      <w:r w:rsidRPr="000522AA">
        <w:rPr>
          <w:rFonts w:ascii="Times New Roman" w:eastAsia="Times New Roman" w:hAnsi="Times New Roman" w:cs="Times New Roman"/>
          <w:color w:val="000000" w:themeColor="text1"/>
          <w:sz w:val="24"/>
          <w:szCs w:val="24"/>
          <w:lang w:eastAsia="ru-RU"/>
        </w:rPr>
        <w:t>ной политики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случае отсутствия в наличии свободных мест в загородные оздоровительные учреждения ответственный специалист образовательной организации имеет право изменить график работы по приему заявлений от родителей (законных представителей ребенка), о чем извещает структурное подразделение, родителей путем размещения информации на сайте образовательной организации и информационных стендах непосредственно в 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вательной организации.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Заявления от родителей (законных представителей ребенка) принимаются только на имеющиеся в наличии путевки в загородные оздоровительные учреждения.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Заявление оформляется специалистом образовательной организации в электронном виде с использованием соответствующего сервиса.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Для заполнения электронного заявления, с целью последующей надлежащей иде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тификации, специалист образовательной организации указывает следующие данные заяв</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теля: фамилию, имя, отчество (при наличии), домашний адрес, место работы, контактный телефон, фамилию, имя, отчество (при наличии) ребенка, место учебы, номер свидетел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ства о рождении (паспорта при достижении возраста 14 лет), номер страхового медици</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ского полиса, наименование загородного учреждения, смену.</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вводит в автоматизированную систему все сведения, по завершению ввода автоматизированная система выдает уведомление в 2-х экземплярах о регистрации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Родитель (законный представитель ребенка) знакомится с данными, указанными в уведомлении, и подтверждает правильность заполнения данных личной подписью. Первый экземпляр уведомления специалист образовательной организации передает родителю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конному представителю ребенка), второй экземпляр остается у специалиста образовател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ной организации и подшивается в папку с остальными документами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заполнении данных в автоматизированной системе автоматически формируется бланк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 образовательной организации распечатывает заявление, оформленное в электронном виде. Родитель (законный представитель ребенка) знакомится с данными, ук</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занными в заявлении, и подтверждает правильность заполнения данных личной подписью.</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отсутствии в наличии свободных путевок специалист образовательной орган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 xml:space="preserve">зации по желанию заявителя может включить ребенка в резервный список на получение путевки в загородное оздоровительное учреждение, о чем выдает </w:t>
      </w:r>
      <w:proofErr w:type="gramStart"/>
      <w:r w:rsidRPr="000522AA">
        <w:rPr>
          <w:rFonts w:ascii="Times New Roman" w:eastAsia="Times New Roman" w:hAnsi="Times New Roman" w:cs="Times New Roman"/>
          <w:color w:val="000000" w:themeColor="text1"/>
          <w:sz w:val="24"/>
          <w:szCs w:val="24"/>
          <w:lang w:eastAsia="ru-RU"/>
        </w:rPr>
        <w:t>уведомление</w:t>
      </w:r>
      <w:proofErr w:type="gramEnd"/>
      <w:r w:rsidRPr="000522AA">
        <w:rPr>
          <w:rFonts w:ascii="Times New Roman" w:eastAsia="Times New Roman" w:hAnsi="Times New Roman" w:cs="Times New Roman"/>
          <w:color w:val="000000" w:themeColor="text1"/>
          <w:sz w:val="24"/>
          <w:szCs w:val="24"/>
          <w:lang w:eastAsia="ru-RU"/>
        </w:rPr>
        <w:t xml:space="preserve"> о включении в резервный список на получение путевки.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Сбор, учет и обработка заявлений на приобретение путевок в загородные учрежд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производится посредством единой автоматизированной системы. Все данные форм</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руются в единый республиканский реестр поданных заявлений в загородные учреждения. Родитель (законный представитель ребенка) может проверить регистрацию своего заявл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посредством выхода на баннер «Организация отдыха детей», размещенный на базе и</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формационных систем, включая государственные и муниципальные информационные с</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стемы, составляющие информационно-технологическую и коммуникационную инфр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структуру.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 xml:space="preserve">В соответствии с </w:t>
      </w:r>
      <w:hyperlink r:id="rId46" w:tgtFrame="_top" w:history="1">
        <w:r w:rsidRPr="000522AA">
          <w:rPr>
            <w:rFonts w:ascii="Times New Roman" w:eastAsia="Times New Roman" w:hAnsi="Times New Roman" w:cs="Times New Roman"/>
            <w:color w:val="000000" w:themeColor="text1"/>
            <w:sz w:val="24"/>
            <w:szCs w:val="24"/>
            <w:lang w:eastAsia="ru-RU"/>
          </w:rPr>
          <w:t>Федеральным законом</w:t>
        </w:r>
      </w:hyperlink>
      <w:r w:rsidRPr="000522AA">
        <w:rPr>
          <w:rFonts w:ascii="Times New Roman" w:eastAsia="Times New Roman" w:hAnsi="Times New Roman" w:cs="Times New Roman"/>
          <w:color w:val="000000" w:themeColor="text1"/>
          <w:sz w:val="24"/>
          <w:szCs w:val="24"/>
          <w:lang w:eastAsia="ru-RU"/>
        </w:rPr>
        <w:t xml:space="preserve"> от 27 июля 2006 г. №152-ФЗ «О персонал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ных данных»  при оформлении заявления заявитель оформляет расписку о согласии на о</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работку персональных данных.</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Специалист МБОУДО «ДДТ» или образовательной организации распечатывает бланк квитанции на оплату стоимости путевки в загородное учреждение, </w:t>
      </w:r>
      <w:proofErr w:type="gramStart"/>
      <w:r w:rsidRPr="000522AA">
        <w:rPr>
          <w:rFonts w:ascii="Times New Roman" w:eastAsia="Times New Roman" w:hAnsi="Times New Roman" w:cs="Times New Roman"/>
          <w:color w:val="000000" w:themeColor="text1"/>
          <w:sz w:val="24"/>
          <w:szCs w:val="24"/>
          <w:lang w:eastAsia="ru-RU"/>
        </w:rPr>
        <w:t>передает его р</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дителям и указывает</w:t>
      </w:r>
      <w:proofErr w:type="gramEnd"/>
      <w:r w:rsidRPr="000522AA">
        <w:rPr>
          <w:rFonts w:ascii="Times New Roman" w:eastAsia="Times New Roman" w:hAnsi="Times New Roman" w:cs="Times New Roman"/>
          <w:color w:val="000000" w:themeColor="text1"/>
          <w:sz w:val="24"/>
          <w:szCs w:val="24"/>
          <w:lang w:eastAsia="ru-RU"/>
        </w:rPr>
        <w:t xml:space="preserve"> место, сроки оплаты стоимости путевки.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Отказом в оформлении и принятии заявления может послужить факт обучения 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бенка в организации не по месту оформления заявления, а также ранее оформленное зая</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При выявлении данных фактов специалист образовательной организации </w:t>
      </w:r>
      <w:proofErr w:type="gramStart"/>
      <w:r w:rsidRPr="000522AA">
        <w:rPr>
          <w:rFonts w:ascii="Times New Roman" w:eastAsia="Times New Roman" w:hAnsi="Times New Roman" w:cs="Times New Roman"/>
          <w:color w:val="000000" w:themeColor="text1"/>
          <w:sz w:val="24"/>
          <w:szCs w:val="24"/>
          <w:lang w:eastAsia="ru-RU"/>
        </w:rPr>
        <w:t>оформляет уведомление об отказе оформления заявления и вручает</w:t>
      </w:r>
      <w:proofErr w:type="gramEnd"/>
      <w:r w:rsidRPr="000522AA">
        <w:rPr>
          <w:rFonts w:ascii="Times New Roman" w:eastAsia="Times New Roman" w:hAnsi="Times New Roman" w:cs="Times New Roman"/>
          <w:color w:val="000000" w:themeColor="text1"/>
          <w:sz w:val="24"/>
          <w:szCs w:val="24"/>
          <w:lang w:eastAsia="ru-RU"/>
        </w:rPr>
        <w:t xml:space="preserve"> его родителю (законному предст</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вителю ребенка).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принятое заявление или выдача уведомления об отказе оформления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4" w:name="anchor34"/>
      <w:bookmarkEnd w:id="64"/>
      <w:r w:rsidRPr="00B47706">
        <w:rPr>
          <w:rFonts w:ascii="Times New Roman" w:eastAsia="Times New Roman" w:hAnsi="Times New Roman" w:cs="Times New Roman"/>
          <w:b/>
          <w:bCs/>
          <w:color w:val="000000" w:themeColor="text1"/>
          <w:kern w:val="36"/>
          <w:sz w:val="24"/>
          <w:szCs w:val="24"/>
          <w:lang w:eastAsia="ru-RU"/>
        </w:rPr>
        <w:t>3.4. Оплата 20%, 30%, 50% стоимости путевки в загородный лагерь</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Основанием административной процедуры является уведомление заявителя о рег</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страции заявления.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Оплата 20%, 30%, 50% стоимости путевки в загородный лагерь производится не позднее, чем за 6 рабочих дней до начала смены, путем безналичного расчета на лицевой счет загородного учреждения.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отказе заявителей приобретать путевку в загородный лагерь по причинам мед</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цинских показаний, семейных обстоятельств, заявитель оформляет отказ от направления ребенка в загородный лагерь в отдел не позднее, чем за 6 рабочих дней до начала смены.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оплата заявителем 20%, 30%, 50% стоимости путевки в загородный лагерь.</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5" w:name="anchor35"/>
      <w:bookmarkEnd w:id="65"/>
      <w:r w:rsidRPr="00B47706">
        <w:rPr>
          <w:rFonts w:ascii="Times New Roman" w:eastAsia="Times New Roman" w:hAnsi="Times New Roman" w:cs="Times New Roman"/>
          <w:b/>
          <w:bCs/>
          <w:color w:val="000000" w:themeColor="text1"/>
          <w:kern w:val="36"/>
          <w:sz w:val="24"/>
          <w:szCs w:val="24"/>
          <w:lang w:eastAsia="ru-RU"/>
        </w:rPr>
        <w:t>3.5. Принятие решения о выдаче путевки в загородный лагерь или об отказе в выдаче путевки в загородный лагерь</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предоставление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явителем квитанции об оплате стоимости путевки.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Положительное решение специалиста отдела о выдаче путевки принимается нез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медлительно, но не позднее, чем за 6 рабочих дней до начала смены в загородном учрежд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случае не произведенной оплаты 20%, 30%, 50% стоимости путевки в загородный лагерь за 6 рабочих дней до начала смены, специалист отдела уведомляет заявителя не позднее, чем за 5 рабочих дней до начала смены, по телефону, указанному в заявлении, об отказе в выдаче путевки и передаче путевки другому ребенку.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В случае если специалист отдела не дозвонился до заявителя за 6 рабочих дней до начала смены, то отдел оставляет за собой право самостоятельно распределить или пер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дать данную путевку другому ребенку в зависимости от даты и времени подачи заявления в соответствии с очередностью реестра детей, претендующих на получение путевки в заг</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родный лагерь.</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Родители или иные законные представители детей, оплатившие 20, 30 и 50 проце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тов полной стоимости путевки в загородное учреждение, но отказавшиеся от направления ребенка по медицинским показаниям, семейным обстоятельствам, имеют право не позднее трех рабочих дней до начала смены обратиться в загородное учреждение отдыха с пис</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менным заявлением на осуществление возврата оплаченной суммы частичной стоимости путевки.</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Результатом административной процедуры является принятие решения о выдаче п</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тевки в загородный лагерь или об отказе в выдаче путевки в загородный лагерь.</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6" w:name="anchor36"/>
      <w:bookmarkEnd w:id="66"/>
      <w:r w:rsidRPr="00B47706">
        <w:rPr>
          <w:rFonts w:ascii="Times New Roman" w:eastAsia="Times New Roman" w:hAnsi="Times New Roman" w:cs="Times New Roman"/>
          <w:b/>
          <w:bCs/>
          <w:color w:val="000000" w:themeColor="text1"/>
          <w:kern w:val="36"/>
          <w:sz w:val="24"/>
          <w:szCs w:val="24"/>
          <w:lang w:eastAsia="ru-RU"/>
        </w:rPr>
        <w:t>3.6. Выдача путевки или выдача уведомления об отказе в выдаче путевки в з</w:t>
      </w:r>
      <w:r w:rsidRPr="00B47706">
        <w:rPr>
          <w:rFonts w:ascii="Times New Roman" w:eastAsia="Times New Roman" w:hAnsi="Times New Roman" w:cs="Times New Roman"/>
          <w:b/>
          <w:bCs/>
          <w:color w:val="000000" w:themeColor="text1"/>
          <w:kern w:val="36"/>
          <w:sz w:val="24"/>
          <w:szCs w:val="24"/>
          <w:lang w:eastAsia="ru-RU"/>
        </w:rPr>
        <w:t>а</w:t>
      </w:r>
      <w:r w:rsidRPr="00B47706">
        <w:rPr>
          <w:rFonts w:ascii="Times New Roman" w:eastAsia="Times New Roman" w:hAnsi="Times New Roman" w:cs="Times New Roman"/>
          <w:b/>
          <w:bCs/>
          <w:color w:val="000000" w:themeColor="text1"/>
          <w:kern w:val="36"/>
          <w:sz w:val="24"/>
          <w:szCs w:val="24"/>
          <w:lang w:eastAsia="ru-RU"/>
        </w:rPr>
        <w:t>городное учреждение отдыха и оздоровления детей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принятое решение о выдаче путевки в загородное учреждение отдыха и оздоровления детей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 или об отказе в выдаче путевки в загородное учреждение отдыха и оздоровления 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тей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На основании предоставленной заявителем не </w:t>
      </w:r>
      <w:proofErr w:type="gramStart"/>
      <w:r w:rsidRPr="000522AA">
        <w:rPr>
          <w:rFonts w:ascii="Times New Roman" w:eastAsia="Times New Roman" w:hAnsi="Times New Roman" w:cs="Times New Roman"/>
          <w:color w:val="000000" w:themeColor="text1"/>
          <w:sz w:val="24"/>
          <w:szCs w:val="24"/>
          <w:lang w:eastAsia="ru-RU"/>
        </w:rPr>
        <w:t>позднее</w:t>
      </w:r>
      <w:proofErr w:type="gramEnd"/>
      <w:r w:rsidRPr="000522AA">
        <w:rPr>
          <w:rFonts w:ascii="Times New Roman" w:eastAsia="Times New Roman" w:hAnsi="Times New Roman" w:cs="Times New Roman"/>
          <w:color w:val="000000" w:themeColor="text1"/>
          <w:sz w:val="24"/>
          <w:szCs w:val="24"/>
          <w:lang w:eastAsia="ru-RU"/>
        </w:rPr>
        <w:t xml:space="preserve"> чем за 6 рабочих дней до начала смены специалисту образовательной организации, МБОУДО «ДДТ» квитанции об оплате 20%, 30%, 50% стоимости путевки в загородное учреждение и сформированного 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естра детей, утвержденного начальником структурного подразделения (лицом его замен</w:t>
      </w:r>
      <w:r w:rsidRPr="000522AA">
        <w:rPr>
          <w:rFonts w:ascii="Times New Roman" w:eastAsia="Times New Roman" w:hAnsi="Times New Roman" w:cs="Times New Roman"/>
          <w:color w:val="000000" w:themeColor="text1"/>
          <w:sz w:val="24"/>
          <w:szCs w:val="24"/>
          <w:lang w:eastAsia="ru-RU"/>
        </w:rPr>
        <w:t>я</w:t>
      </w:r>
      <w:r w:rsidRPr="000522AA">
        <w:rPr>
          <w:rFonts w:ascii="Times New Roman" w:eastAsia="Times New Roman" w:hAnsi="Times New Roman" w:cs="Times New Roman"/>
          <w:color w:val="000000" w:themeColor="text1"/>
          <w:sz w:val="24"/>
          <w:szCs w:val="24"/>
          <w:lang w:eastAsia="ru-RU"/>
        </w:rPr>
        <w:t>ющим), претендующих на получение путевки в загородное учреждение, специалист обр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зовательной организации, МБОУДО «ДДТ» в соответствии с установленным графиком в</w:t>
      </w:r>
      <w:r w:rsidRPr="000522AA">
        <w:rPr>
          <w:rFonts w:ascii="Times New Roman" w:eastAsia="Times New Roman" w:hAnsi="Times New Roman" w:cs="Times New Roman"/>
          <w:color w:val="000000" w:themeColor="text1"/>
          <w:sz w:val="24"/>
          <w:szCs w:val="24"/>
          <w:lang w:eastAsia="ru-RU"/>
        </w:rPr>
        <w:t>ы</w:t>
      </w:r>
      <w:r w:rsidRPr="000522AA">
        <w:rPr>
          <w:rFonts w:ascii="Times New Roman" w:eastAsia="Times New Roman" w:hAnsi="Times New Roman" w:cs="Times New Roman"/>
          <w:color w:val="000000" w:themeColor="text1"/>
          <w:sz w:val="24"/>
          <w:szCs w:val="24"/>
          <w:lang w:eastAsia="ru-RU"/>
        </w:rPr>
        <w:t xml:space="preserve">дачи путевок, </w:t>
      </w:r>
      <w:proofErr w:type="gramStart"/>
      <w:r w:rsidRPr="000522AA">
        <w:rPr>
          <w:rFonts w:ascii="Times New Roman" w:eastAsia="Times New Roman" w:hAnsi="Times New Roman" w:cs="Times New Roman"/>
          <w:color w:val="000000" w:themeColor="text1"/>
          <w:sz w:val="24"/>
          <w:szCs w:val="24"/>
          <w:lang w:eastAsia="ru-RU"/>
        </w:rPr>
        <w:t>оформляет путевку и предоставляет</w:t>
      </w:r>
      <w:proofErr w:type="gramEnd"/>
      <w:r w:rsidRPr="000522AA">
        <w:rPr>
          <w:rFonts w:ascii="Times New Roman" w:eastAsia="Times New Roman" w:hAnsi="Times New Roman" w:cs="Times New Roman"/>
          <w:color w:val="000000" w:themeColor="text1"/>
          <w:sz w:val="24"/>
          <w:szCs w:val="24"/>
          <w:lang w:eastAsia="ru-RU"/>
        </w:rPr>
        <w:t xml:space="preserve"> ее заявителям.</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Выдача путевки регистрируется в Реестре загородного учреждения с указанием даты выдачи и номера путевки.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Невозможность заявителя явиться в образовательную организацию для получения путевки в соответствии с графиком выдачи путевок не является основанием для отказа в предоставлении путевки в загородное учреждение. Заявитель имеет право явиться в отдел образования в другое время, но не </w:t>
      </w:r>
      <w:proofErr w:type="gramStart"/>
      <w:r w:rsidRPr="000522AA">
        <w:rPr>
          <w:rFonts w:ascii="Times New Roman" w:eastAsia="Times New Roman" w:hAnsi="Times New Roman" w:cs="Times New Roman"/>
          <w:color w:val="000000" w:themeColor="text1"/>
          <w:sz w:val="24"/>
          <w:szCs w:val="24"/>
          <w:lang w:eastAsia="ru-RU"/>
        </w:rPr>
        <w:t>позднее</w:t>
      </w:r>
      <w:proofErr w:type="gramEnd"/>
      <w:r w:rsidRPr="000522AA">
        <w:rPr>
          <w:rFonts w:ascii="Times New Roman" w:eastAsia="Times New Roman" w:hAnsi="Times New Roman" w:cs="Times New Roman"/>
          <w:color w:val="000000" w:themeColor="text1"/>
          <w:sz w:val="24"/>
          <w:szCs w:val="24"/>
          <w:lang w:eastAsia="ru-RU"/>
        </w:rPr>
        <w:t xml:space="preserve"> чем за 6 рабочих дней до начала смены в заг</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родном учреждении.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В случаях, предусмотренных в </w:t>
      </w:r>
      <w:hyperlink w:anchor="anchor210" w:tgtFrame="_top" w:history="1">
        <w:r w:rsidRPr="000522AA">
          <w:rPr>
            <w:rFonts w:ascii="Times New Roman" w:eastAsia="Times New Roman" w:hAnsi="Times New Roman" w:cs="Times New Roman"/>
            <w:color w:val="000000" w:themeColor="text1"/>
            <w:sz w:val="24"/>
            <w:szCs w:val="24"/>
            <w:lang w:eastAsia="ru-RU"/>
          </w:rPr>
          <w:t>подразделе 2.10 раздела II</w:t>
        </w:r>
      </w:hyperlink>
      <w:r w:rsidRPr="000522AA">
        <w:rPr>
          <w:rFonts w:ascii="Times New Roman" w:eastAsia="Times New Roman" w:hAnsi="Times New Roman" w:cs="Times New Roman"/>
          <w:color w:val="000000" w:themeColor="text1"/>
          <w:sz w:val="24"/>
          <w:szCs w:val="24"/>
          <w:lang w:eastAsia="ru-RU"/>
        </w:rPr>
        <w:t xml:space="preserve"> настоящего Администр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тивного регламента, лицо, ответственное за прием документов в структурном подраздел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нии, письменно уведомляет заявителя об отказе в выдаче путевки в загородное учреждение с указанием причин отказа и возможностей их устранения.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 итогам выдачи путевок в соответствии с графиком выдачи путевок специалист образовательной организации представляет пакет документов заявителей в структурное подразделение, а также бланки свободных путевок на основании акта приема-передачи.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путевки или выдача уведомления об отказе в выдаче путевки в загородное учреждение отдыха и оздоровления детей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7" w:name="anchor1004"/>
      <w:bookmarkEnd w:id="67"/>
      <w:r w:rsidRPr="00B47706">
        <w:rPr>
          <w:rFonts w:ascii="Times New Roman" w:eastAsia="Times New Roman" w:hAnsi="Times New Roman" w:cs="Times New Roman"/>
          <w:b/>
          <w:bCs/>
          <w:color w:val="000000" w:themeColor="text1"/>
          <w:kern w:val="36"/>
          <w:sz w:val="24"/>
          <w:szCs w:val="24"/>
          <w:lang w:eastAsia="ru-RU"/>
        </w:rPr>
        <w:t>IV. Формы контроля за исполнением Административного регламента</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8" w:name="anchor41"/>
      <w:bookmarkEnd w:id="68"/>
      <w:r w:rsidRPr="00B47706">
        <w:rPr>
          <w:rFonts w:ascii="Times New Roman" w:eastAsia="Times New Roman" w:hAnsi="Times New Roman" w:cs="Times New Roman"/>
          <w:b/>
          <w:bCs/>
          <w:color w:val="000000" w:themeColor="text1"/>
          <w:kern w:val="36"/>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Урмарского муниципального округа Чувашской Республики либо по его поручению заместитель главы администрации Урмарского муниципального округа Ч</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w:t>
      </w:r>
      <w:proofErr w:type="gramEnd"/>
      <w:r w:rsidRPr="000522AA">
        <w:rPr>
          <w:rFonts w:ascii="Times New Roman" w:eastAsia="Times New Roman" w:hAnsi="Times New Roman" w:cs="Times New Roman"/>
          <w:color w:val="000000" w:themeColor="text1"/>
          <w:sz w:val="24"/>
          <w:szCs w:val="24"/>
          <w:lang w:eastAsia="ru-RU"/>
        </w:rPr>
        <w:t xml:space="preserve">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69" w:name="anchor42"/>
      <w:bookmarkEnd w:id="69"/>
      <w:r w:rsidRPr="00B47706">
        <w:rPr>
          <w:rFonts w:ascii="Times New Roman" w:eastAsia="Times New Roman" w:hAnsi="Times New Roman" w:cs="Times New Roman"/>
          <w:b/>
          <w:bCs/>
          <w:color w:val="000000" w:themeColor="text1"/>
          <w:kern w:val="36"/>
          <w:sz w:val="24"/>
          <w:szCs w:val="24"/>
          <w:lang w:eastAsia="ru-RU"/>
        </w:rPr>
        <w:lastRenderedPageBreak/>
        <w:t>4.2. Порядок и периодичность осуществления плановых и внеплановых пров</w:t>
      </w:r>
      <w:r w:rsidRPr="00B47706">
        <w:rPr>
          <w:rFonts w:ascii="Times New Roman" w:eastAsia="Times New Roman" w:hAnsi="Times New Roman" w:cs="Times New Roman"/>
          <w:b/>
          <w:bCs/>
          <w:color w:val="000000" w:themeColor="text1"/>
          <w:kern w:val="36"/>
          <w:sz w:val="24"/>
          <w:szCs w:val="24"/>
          <w:lang w:eastAsia="ru-RU"/>
        </w:rPr>
        <w:t>е</w:t>
      </w:r>
      <w:r w:rsidRPr="00B47706">
        <w:rPr>
          <w:rFonts w:ascii="Times New Roman" w:eastAsia="Times New Roman" w:hAnsi="Times New Roman" w:cs="Times New Roman"/>
          <w:b/>
          <w:bCs/>
          <w:color w:val="000000" w:themeColor="text1"/>
          <w:kern w:val="36"/>
          <w:sz w:val="24"/>
          <w:szCs w:val="24"/>
          <w:lang w:eastAsia="ru-RU"/>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нистративным регламентом.</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w:t>
      </w:r>
      <w:r w:rsidRPr="000522AA">
        <w:rPr>
          <w:rFonts w:ascii="Times New Roman" w:eastAsia="Times New Roman" w:hAnsi="Times New Roman" w:cs="Times New Roman"/>
          <w:color w:val="000000" w:themeColor="text1"/>
          <w:sz w:val="24"/>
          <w:szCs w:val="24"/>
          <w:lang w:eastAsia="ru-RU"/>
        </w:rPr>
        <w:t>к</w:t>
      </w:r>
      <w:r w:rsidRPr="000522AA">
        <w:rPr>
          <w:rFonts w:ascii="Times New Roman" w:eastAsia="Times New Roman" w:hAnsi="Times New Roman" w:cs="Times New Roman"/>
          <w:color w:val="000000" w:themeColor="text1"/>
          <w:sz w:val="24"/>
          <w:szCs w:val="24"/>
          <w:lang w:eastAsia="ru-RU"/>
        </w:rPr>
        <w:t xml:space="preserve">тер (по конкретному обращению). </w:t>
      </w:r>
      <w:proofErr w:type="gramStart"/>
      <w:r w:rsidRPr="000522AA">
        <w:rPr>
          <w:rFonts w:ascii="Times New Roman" w:eastAsia="Times New Roman" w:hAnsi="Times New Roman" w:cs="Times New Roman"/>
          <w:color w:val="000000" w:themeColor="text1"/>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Плановые и внеплановые проверки полноты и качества предоставления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пальной услуги организуются на основании распоряжений Администрации.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 результатам проведенных проверок, оформленным документально в установле</w:t>
      </w:r>
      <w:r w:rsidRPr="000522AA">
        <w:rPr>
          <w:rFonts w:ascii="Times New Roman" w:eastAsia="Times New Roman" w:hAnsi="Times New Roman" w:cs="Times New Roman"/>
          <w:color w:val="000000" w:themeColor="text1"/>
          <w:sz w:val="24"/>
          <w:szCs w:val="24"/>
          <w:lang w:eastAsia="ru-RU"/>
        </w:rPr>
        <w:t>н</w:t>
      </w:r>
      <w:r w:rsidRPr="000522AA">
        <w:rPr>
          <w:rFonts w:ascii="Times New Roman" w:eastAsia="Times New Roman" w:hAnsi="Times New Roman" w:cs="Times New Roman"/>
          <w:color w:val="000000" w:themeColor="text1"/>
          <w:sz w:val="24"/>
          <w:szCs w:val="24"/>
          <w:lang w:eastAsia="ru-RU"/>
        </w:rPr>
        <w:t>ном порядке, в случае выявления нарушений прав заявителей глава Урмарского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пального округа Чувашской Республики рассматривает вопрос о привлечении виновных лиц к дисциплинарной ответственности.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B47706">
      <w:pPr>
        <w:keepNext/>
        <w:spacing w:after="0" w:line="240" w:lineRule="auto"/>
        <w:ind w:firstLine="709"/>
        <w:jc w:val="center"/>
        <w:rPr>
          <w:rFonts w:ascii="Times New Roman" w:eastAsia="Times New Roman" w:hAnsi="Times New Roman" w:cs="Times New Roman"/>
          <w:bCs/>
          <w:color w:val="000000" w:themeColor="text1"/>
          <w:kern w:val="36"/>
          <w:sz w:val="24"/>
          <w:szCs w:val="24"/>
          <w:lang w:eastAsia="ru-RU"/>
        </w:rPr>
      </w:pPr>
      <w:bookmarkStart w:id="70" w:name="anchor43"/>
      <w:bookmarkEnd w:id="70"/>
      <w:r w:rsidRPr="000522AA">
        <w:rPr>
          <w:rFonts w:ascii="Times New Roman" w:eastAsia="Times New Roman" w:hAnsi="Times New Roman" w:cs="Times New Roman"/>
          <w:bCs/>
          <w:color w:val="000000" w:themeColor="text1"/>
          <w:kern w:val="36"/>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w:t>
      </w:r>
      <w:r w:rsidRPr="000522AA">
        <w:rPr>
          <w:rFonts w:ascii="Times New Roman" w:eastAsia="Times New Roman" w:hAnsi="Times New Roman" w:cs="Times New Roman"/>
          <w:bCs/>
          <w:color w:val="000000" w:themeColor="text1"/>
          <w:kern w:val="36"/>
          <w:sz w:val="24"/>
          <w:szCs w:val="24"/>
          <w:lang w:eastAsia="ru-RU"/>
        </w:rPr>
        <w:t>и</w:t>
      </w:r>
      <w:r w:rsidRPr="000522AA">
        <w:rPr>
          <w:rFonts w:ascii="Times New Roman" w:eastAsia="Times New Roman" w:hAnsi="Times New Roman" w:cs="Times New Roman"/>
          <w:bCs/>
          <w:color w:val="000000" w:themeColor="text1"/>
          <w:kern w:val="36"/>
          <w:sz w:val="24"/>
          <w:szCs w:val="24"/>
          <w:lang w:eastAsia="ru-RU"/>
        </w:rPr>
        <w:t>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бованиями законодательства Российской Федерации.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71" w:name="anchor44"/>
      <w:bookmarkEnd w:id="71"/>
      <w:r w:rsidRPr="00B47706">
        <w:rPr>
          <w:rFonts w:ascii="Times New Roman" w:eastAsia="Times New Roman" w:hAnsi="Times New Roman" w:cs="Times New Roman"/>
          <w:b/>
          <w:bCs/>
          <w:color w:val="000000" w:themeColor="text1"/>
          <w:kern w:val="36"/>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B47706">
        <w:rPr>
          <w:rFonts w:ascii="Times New Roman" w:eastAsia="Times New Roman" w:hAnsi="Times New Roman" w:cs="Times New Roman"/>
          <w:b/>
          <w:bCs/>
          <w:color w:val="000000" w:themeColor="text1"/>
          <w:kern w:val="36"/>
          <w:sz w:val="24"/>
          <w:szCs w:val="24"/>
          <w:lang w:eastAsia="ru-RU"/>
        </w:rPr>
        <w:t>и</w:t>
      </w:r>
      <w:r w:rsidRPr="00B47706">
        <w:rPr>
          <w:rFonts w:ascii="Times New Roman" w:eastAsia="Times New Roman" w:hAnsi="Times New Roman" w:cs="Times New Roman"/>
          <w:b/>
          <w:bCs/>
          <w:color w:val="000000" w:themeColor="text1"/>
          <w:kern w:val="36"/>
          <w:sz w:val="24"/>
          <w:szCs w:val="24"/>
          <w:lang w:eastAsia="ru-RU"/>
        </w:rPr>
        <w:t>нений и организаций</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министративных процедур и административных действий, предусмотренных настоящим Административным регламентом.</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72" w:name="anchor1005"/>
      <w:bookmarkEnd w:id="72"/>
      <w:r w:rsidRPr="00B47706">
        <w:rPr>
          <w:rFonts w:ascii="Times New Roman" w:eastAsia="Times New Roman" w:hAnsi="Times New Roman" w:cs="Times New Roman"/>
          <w:b/>
          <w:bCs/>
          <w:color w:val="000000" w:themeColor="text1"/>
          <w:kern w:val="36"/>
          <w:sz w:val="24"/>
          <w:szCs w:val="24"/>
          <w:lang w:eastAsia="ru-RU"/>
        </w:rPr>
        <w:t>V. Досудебный (внесудебный) порядок обжалования решений и действий (бе</w:t>
      </w:r>
      <w:r w:rsidRPr="00B47706">
        <w:rPr>
          <w:rFonts w:ascii="Times New Roman" w:eastAsia="Times New Roman" w:hAnsi="Times New Roman" w:cs="Times New Roman"/>
          <w:b/>
          <w:bCs/>
          <w:color w:val="000000" w:themeColor="text1"/>
          <w:kern w:val="36"/>
          <w:sz w:val="24"/>
          <w:szCs w:val="24"/>
          <w:lang w:eastAsia="ru-RU"/>
        </w:rPr>
        <w:t>з</w:t>
      </w:r>
      <w:r w:rsidRPr="00B47706">
        <w:rPr>
          <w:rFonts w:ascii="Times New Roman" w:eastAsia="Times New Roman" w:hAnsi="Times New Roman" w:cs="Times New Roman"/>
          <w:b/>
          <w:bCs/>
          <w:color w:val="000000" w:themeColor="text1"/>
          <w:kern w:val="36"/>
          <w:sz w:val="24"/>
          <w:szCs w:val="24"/>
          <w:lang w:eastAsia="ru-RU"/>
        </w:rPr>
        <w:t>действия) органа местного самоуправления, предоставляющего муниципальную усл</w:t>
      </w:r>
      <w:r w:rsidRPr="00B47706">
        <w:rPr>
          <w:rFonts w:ascii="Times New Roman" w:eastAsia="Times New Roman" w:hAnsi="Times New Roman" w:cs="Times New Roman"/>
          <w:b/>
          <w:bCs/>
          <w:color w:val="000000" w:themeColor="text1"/>
          <w:kern w:val="36"/>
          <w:sz w:val="24"/>
          <w:szCs w:val="24"/>
          <w:lang w:eastAsia="ru-RU"/>
        </w:rPr>
        <w:t>у</w:t>
      </w:r>
      <w:r w:rsidRPr="00B47706">
        <w:rPr>
          <w:rFonts w:ascii="Times New Roman" w:eastAsia="Times New Roman" w:hAnsi="Times New Roman" w:cs="Times New Roman"/>
          <w:b/>
          <w:bCs/>
          <w:color w:val="000000" w:themeColor="text1"/>
          <w:kern w:val="36"/>
          <w:sz w:val="24"/>
          <w:szCs w:val="24"/>
          <w:lang w:eastAsia="ru-RU"/>
        </w:rPr>
        <w:t>гу, а также его должностных лиц, муниципальных служащих</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bookmarkStart w:id="73" w:name="anchor51"/>
      <w:bookmarkEnd w:id="73"/>
      <w:r w:rsidRPr="000522AA">
        <w:rPr>
          <w:rFonts w:ascii="Times New Roman" w:eastAsia="Times New Roman" w:hAnsi="Times New Roman" w:cs="Times New Roman"/>
          <w:bCs/>
          <w:color w:val="000000" w:themeColor="text1"/>
          <w:kern w:val="36"/>
          <w:sz w:val="24"/>
          <w:szCs w:val="24"/>
          <w:lang w:eastAsia="ru-RU"/>
        </w:rPr>
        <w:t>5.1. Информация для заявителя о его праве подать жалобу на решение и (или) де</w:t>
      </w:r>
      <w:r w:rsidRPr="000522AA">
        <w:rPr>
          <w:rFonts w:ascii="Times New Roman" w:eastAsia="Times New Roman" w:hAnsi="Times New Roman" w:cs="Times New Roman"/>
          <w:bCs/>
          <w:color w:val="000000" w:themeColor="text1"/>
          <w:kern w:val="36"/>
          <w:sz w:val="24"/>
          <w:szCs w:val="24"/>
          <w:lang w:eastAsia="ru-RU"/>
        </w:rPr>
        <w:t>й</w:t>
      </w:r>
      <w:r w:rsidRPr="000522AA">
        <w:rPr>
          <w:rFonts w:ascii="Times New Roman" w:eastAsia="Times New Roman" w:hAnsi="Times New Roman" w:cs="Times New Roman"/>
          <w:bCs/>
          <w:color w:val="000000" w:themeColor="text1"/>
          <w:kern w:val="36"/>
          <w:sz w:val="24"/>
          <w:szCs w:val="24"/>
          <w:lang w:eastAsia="ru-RU"/>
        </w:rPr>
        <w:t>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w:t>
      </w:r>
      <w:r w:rsidRPr="000522AA">
        <w:rPr>
          <w:rFonts w:ascii="Times New Roman" w:eastAsia="Times New Roman" w:hAnsi="Times New Roman" w:cs="Times New Roman"/>
          <w:bCs/>
          <w:color w:val="000000" w:themeColor="text1"/>
          <w:kern w:val="36"/>
          <w:sz w:val="24"/>
          <w:szCs w:val="24"/>
          <w:lang w:eastAsia="ru-RU"/>
        </w:rPr>
        <w:t>и</w:t>
      </w:r>
      <w:r w:rsidRPr="000522AA">
        <w:rPr>
          <w:rFonts w:ascii="Times New Roman" w:eastAsia="Times New Roman" w:hAnsi="Times New Roman" w:cs="Times New Roman"/>
          <w:bCs/>
          <w:color w:val="000000" w:themeColor="text1"/>
          <w:kern w:val="36"/>
          <w:sz w:val="24"/>
          <w:szCs w:val="24"/>
          <w:lang w:eastAsia="ru-RU"/>
        </w:rPr>
        <w:t>ципальной услуги (далее - жалоба)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Заявитель вправе обжаловать решения и действия (бездействие) органа местного с</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моуправления, предоставляющего муниципальную услугу, его должностных лиц либо м</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ниципальных служащих при предоставлении муниципальной услуги в досудебном (внес</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дебном) порядке.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74" w:name="anchor52"/>
      <w:bookmarkEnd w:id="74"/>
      <w:r w:rsidRPr="00B47706">
        <w:rPr>
          <w:rFonts w:ascii="Times New Roman" w:eastAsia="Times New Roman" w:hAnsi="Times New Roman" w:cs="Times New Roman"/>
          <w:b/>
          <w:bCs/>
          <w:color w:val="000000" w:themeColor="text1"/>
          <w:kern w:val="36"/>
          <w:sz w:val="24"/>
          <w:szCs w:val="24"/>
          <w:lang w:eastAsia="ru-RU"/>
        </w:rPr>
        <w:t>5.2. Предмет жалобы</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Заявитель может обратиться с жалобой по основаниям и в порядке, которые уст</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новлены </w:t>
      </w:r>
      <w:hyperlink r:id="rId47" w:tgtFrame="_top" w:history="1">
        <w:r w:rsidRPr="000522AA">
          <w:rPr>
            <w:rFonts w:ascii="Times New Roman" w:eastAsia="Times New Roman" w:hAnsi="Times New Roman" w:cs="Times New Roman"/>
            <w:color w:val="000000" w:themeColor="text1"/>
            <w:sz w:val="24"/>
            <w:szCs w:val="24"/>
            <w:lang w:eastAsia="ru-RU"/>
          </w:rPr>
          <w:t>статьями 11.1</w:t>
        </w:r>
      </w:hyperlink>
      <w:r w:rsidRPr="000522AA">
        <w:rPr>
          <w:rFonts w:ascii="Times New Roman" w:eastAsia="Times New Roman" w:hAnsi="Times New Roman" w:cs="Times New Roman"/>
          <w:color w:val="000000" w:themeColor="text1"/>
          <w:sz w:val="24"/>
          <w:szCs w:val="24"/>
          <w:lang w:eastAsia="ru-RU"/>
        </w:rPr>
        <w:t xml:space="preserve"> и </w:t>
      </w:r>
      <w:hyperlink r:id="rId48" w:tgtFrame="_top" w:history="1">
        <w:r w:rsidRPr="000522AA">
          <w:rPr>
            <w:rFonts w:ascii="Times New Roman" w:eastAsia="Times New Roman" w:hAnsi="Times New Roman" w:cs="Times New Roman"/>
            <w:color w:val="000000" w:themeColor="text1"/>
            <w:sz w:val="24"/>
            <w:szCs w:val="24"/>
            <w:lang w:eastAsia="ru-RU"/>
          </w:rPr>
          <w:t>11.2</w:t>
        </w:r>
      </w:hyperlink>
      <w:r w:rsidRPr="000522AA">
        <w:rPr>
          <w:rFonts w:ascii="Times New Roman" w:eastAsia="Times New Roman" w:hAnsi="Times New Roman" w:cs="Times New Roman"/>
          <w:color w:val="000000" w:themeColor="text1"/>
          <w:sz w:val="24"/>
          <w:szCs w:val="24"/>
          <w:lang w:eastAsia="ru-RU"/>
        </w:rPr>
        <w:t xml:space="preserve"> Федерального закона №210-ФЗ, в том числе в следующих случаях:</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нарушение срока регистрации заявления о предоставлении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нарушение срока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отказ в предоставлении муниципальной услуги, если основания отказа не пред</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смотрены федеральными законами и принятыми в соответствии с ними иными нормати</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ными правовыми актами Российской Федерации, нормативными правовыми актами Чува</w:t>
      </w:r>
      <w:r w:rsidRPr="000522AA">
        <w:rPr>
          <w:rFonts w:ascii="Times New Roman" w:eastAsia="Times New Roman" w:hAnsi="Times New Roman" w:cs="Times New Roman"/>
          <w:color w:val="000000" w:themeColor="text1"/>
          <w:sz w:val="24"/>
          <w:szCs w:val="24"/>
          <w:lang w:eastAsia="ru-RU"/>
        </w:rPr>
        <w:t>ш</w:t>
      </w:r>
      <w:r w:rsidRPr="000522AA">
        <w:rPr>
          <w:rFonts w:ascii="Times New Roman" w:eastAsia="Times New Roman" w:hAnsi="Times New Roman" w:cs="Times New Roman"/>
          <w:color w:val="000000" w:themeColor="text1"/>
          <w:sz w:val="24"/>
          <w:szCs w:val="24"/>
          <w:lang w:eastAsia="ru-RU"/>
        </w:rPr>
        <w:t>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Pr="000522AA">
        <w:rPr>
          <w:rFonts w:ascii="Times New Roman" w:eastAsia="Times New Roman" w:hAnsi="Times New Roman" w:cs="Times New Roman"/>
          <w:color w:val="000000" w:themeColor="text1"/>
          <w:sz w:val="24"/>
          <w:szCs w:val="24"/>
          <w:lang w:eastAsia="ru-RU"/>
        </w:rPr>
        <w:t>ы</w:t>
      </w:r>
      <w:r w:rsidRPr="000522AA">
        <w:rPr>
          <w:rFonts w:ascii="Times New Roman" w:eastAsia="Times New Roman" w:hAnsi="Times New Roman" w:cs="Times New Roman"/>
          <w:color w:val="000000" w:themeColor="text1"/>
          <w:sz w:val="24"/>
          <w:szCs w:val="24"/>
          <w:lang w:eastAsia="ru-RU"/>
        </w:rPr>
        <w:t>ми правовыми актами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отказ структурного подразделения, его должностного лица (специалиста) в испра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лении допущенных опечаток и ошибок в выданных в результате предоставления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пальной услуги документах либо нарушение установленного срока таких исправлений.</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75" w:name="anchor53"/>
      <w:bookmarkEnd w:id="75"/>
      <w:r w:rsidRPr="00B47706">
        <w:rPr>
          <w:rFonts w:ascii="Times New Roman" w:eastAsia="Times New Roman" w:hAnsi="Times New Roman" w:cs="Times New Roman"/>
          <w:b/>
          <w:bCs/>
          <w:color w:val="000000" w:themeColor="text1"/>
          <w:kern w:val="36"/>
          <w:sz w:val="24"/>
          <w:szCs w:val="24"/>
          <w:lang w:eastAsia="ru-RU"/>
        </w:rPr>
        <w:t>5.3. Органы местного самоуправления и уполномоченные на рассмотрение ж</w:t>
      </w:r>
      <w:r w:rsidRPr="00B47706">
        <w:rPr>
          <w:rFonts w:ascii="Times New Roman" w:eastAsia="Times New Roman" w:hAnsi="Times New Roman" w:cs="Times New Roman"/>
          <w:b/>
          <w:bCs/>
          <w:color w:val="000000" w:themeColor="text1"/>
          <w:kern w:val="36"/>
          <w:sz w:val="24"/>
          <w:szCs w:val="24"/>
          <w:lang w:eastAsia="ru-RU"/>
        </w:rPr>
        <w:t>а</w:t>
      </w:r>
      <w:r w:rsidRPr="00B47706">
        <w:rPr>
          <w:rFonts w:ascii="Times New Roman" w:eastAsia="Times New Roman" w:hAnsi="Times New Roman" w:cs="Times New Roman"/>
          <w:b/>
          <w:bCs/>
          <w:color w:val="000000" w:themeColor="text1"/>
          <w:kern w:val="36"/>
          <w:sz w:val="24"/>
          <w:szCs w:val="24"/>
          <w:lang w:eastAsia="ru-RU"/>
        </w:rPr>
        <w:t>лобы должностные лица, которым может быть направлена жалоба</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Заявитель может обратиться с жалобой на решение и действие (бездействие), прин</w:t>
      </w:r>
      <w:r w:rsidRPr="000522AA">
        <w:rPr>
          <w:rFonts w:ascii="Times New Roman" w:eastAsia="Times New Roman" w:hAnsi="Times New Roman" w:cs="Times New Roman"/>
          <w:color w:val="000000" w:themeColor="text1"/>
          <w:sz w:val="24"/>
          <w:szCs w:val="24"/>
          <w:lang w:eastAsia="ru-RU"/>
        </w:rPr>
        <w:t>я</w:t>
      </w:r>
      <w:r w:rsidRPr="000522AA">
        <w:rPr>
          <w:rFonts w:ascii="Times New Roman" w:eastAsia="Times New Roman" w:hAnsi="Times New Roman" w:cs="Times New Roman"/>
          <w:color w:val="000000" w:themeColor="text1"/>
          <w:sz w:val="24"/>
          <w:szCs w:val="24"/>
          <w:lang w:eastAsia="ru-RU"/>
        </w:rPr>
        <w:t>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76" w:name="anchor54"/>
      <w:bookmarkEnd w:id="76"/>
      <w:r w:rsidRPr="00B47706">
        <w:rPr>
          <w:rFonts w:ascii="Times New Roman" w:eastAsia="Times New Roman" w:hAnsi="Times New Roman" w:cs="Times New Roman"/>
          <w:b/>
          <w:bCs/>
          <w:color w:val="000000" w:themeColor="text1"/>
          <w:kern w:val="36"/>
          <w:sz w:val="24"/>
          <w:szCs w:val="24"/>
          <w:lang w:eastAsia="ru-RU"/>
        </w:rPr>
        <w:t>5.4. Порядок подачи и рассмотрения жалобы</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Жалоба может быть направлена по почте, через МФЦ, с использованием информ</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ционно-телекоммуникационной сети « Интернет», </w:t>
      </w:r>
      <w:hyperlink r:id="rId49" w:tgtFrame="_top" w:history="1">
        <w:r w:rsidRPr="000522AA">
          <w:rPr>
            <w:rFonts w:ascii="Times New Roman" w:eastAsia="Times New Roman" w:hAnsi="Times New Roman" w:cs="Times New Roman"/>
            <w:color w:val="000000" w:themeColor="text1"/>
            <w:sz w:val="24"/>
            <w:szCs w:val="24"/>
            <w:lang w:eastAsia="ru-RU"/>
          </w:rPr>
          <w:t>официального сайта</w:t>
        </w:r>
      </w:hyperlink>
      <w:r w:rsidRPr="000522AA">
        <w:rPr>
          <w:rFonts w:ascii="Times New Roman" w:eastAsia="Times New Roman" w:hAnsi="Times New Roman" w:cs="Times New Roman"/>
          <w:color w:val="000000" w:themeColor="text1"/>
          <w:sz w:val="24"/>
          <w:szCs w:val="24"/>
          <w:lang w:eastAsia="ru-RU"/>
        </w:rPr>
        <w:t xml:space="preserve"> органа местного с</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 xml:space="preserve">моуправления, Единого портала государственных и муниципальных услуг, </w:t>
      </w:r>
      <w:hyperlink r:id="rId50" w:tgtFrame="_top" w:history="1">
        <w:r w:rsidRPr="000522AA">
          <w:rPr>
            <w:rFonts w:ascii="Times New Roman" w:eastAsia="Times New Roman" w:hAnsi="Times New Roman" w:cs="Times New Roman"/>
            <w:color w:val="000000" w:themeColor="text1"/>
            <w:sz w:val="24"/>
            <w:szCs w:val="24"/>
            <w:lang w:eastAsia="ru-RU"/>
          </w:rPr>
          <w:t>Портала</w:t>
        </w:r>
      </w:hyperlink>
      <w:r w:rsidRPr="000522AA">
        <w:rPr>
          <w:rFonts w:ascii="Times New Roman" w:eastAsia="Times New Roman" w:hAnsi="Times New Roman" w:cs="Times New Roman"/>
          <w:color w:val="000000" w:themeColor="text1"/>
          <w:sz w:val="24"/>
          <w:szCs w:val="24"/>
          <w:lang w:eastAsia="ru-RU"/>
        </w:rPr>
        <w:t xml:space="preserve"> гос</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дарственных и муниципальных услуг, а также может быть принята при личном приеме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Жалоба в соответствии с </w:t>
      </w:r>
      <w:hyperlink r:id="rId51" w:tgtFrame="_top" w:history="1">
        <w:r w:rsidRPr="000522AA">
          <w:rPr>
            <w:rFonts w:ascii="Times New Roman" w:eastAsia="Times New Roman" w:hAnsi="Times New Roman" w:cs="Times New Roman"/>
            <w:color w:val="000000" w:themeColor="text1"/>
            <w:sz w:val="24"/>
            <w:szCs w:val="24"/>
            <w:lang w:eastAsia="ru-RU"/>
          </w:rPr>
          <w:t>Федеральным законом</w:t>
        </w:r>
      </w:hyperlink>
      <w:r w:rsidRPr="000522AA">
        <w:rPr>
          <w:rFonts w:ascii="Times New Roman" w:eastAsia="Times New Roman" w:hAnsi="Times New Roman" w:cs="Times New Roman"/>
          <w:color w:val="000000" w:themeColor="text1"/>
          <w:sz w:val="24"/>
          <w:szCs w:val="24"/>
          <w:lang w:eastAsia="ru-RU"/>
        </w:rPr>
        <w:t xml:space="preserve"> № 210-ФЗ должна содержать:</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рых обжалуются;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0522AA">
        <w:rPr>
          <w:rFonts w:ascii="Times New Roman" w:eastAsia="Times New Roman" w:hAnsi="Times New Roman" w:cs="Times New Roman"/>
          <w:color w:val="000000" w:themeColor="text1"/>
          <w:sz w:val="24"/>
          <w:szCs w:val="24"/>
          <w:lang w:eastAsia="ru-RU"/>
        </w:rPr>
        <w:t>к</w:t>
      </w:r>
      <w:r w:rsidRPr="000522AA">
        <w:rPr>
          <w:rFonts w:ascii="Times New Roman" w:eastAsia="Times New Roman" w:hAnsi="Times New Roman" w:cs="Times New Roman"/>
          <w:color w:val="000000" w:themeColor="text1"/>
          <w:sz w:val="24"/>
          <w:szCs w:val="24"/>
          <w:lang w:eastAsia="ru-RU"/>
        </w:rPr>
        <w:lastRenderedPageBreak/>
        <w:t>тронной почты (при наличии) и почтовый адрес, по которым должен быть направлен ответ заявителю;</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местного с</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моуправления, его должностного лица либо муниципального служащего;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w:t>
      </w:r>
      <w:r w:rsidRPr="000522AA">
        <w:rPr>
          <w:rFonts w:ascii="Times New Roman" w:eastAsia="Times New Roman" w:hAnsi="Times New Roman" w:cs="Times New Roman"/>
          <w:color w:val="000000" w:themeColor="text1"/>
          <w:sz w:val="24"/>
          <w:szCs w:val="24"/>
          <w:lang w:eastAsia="ru-RU"/>
        </w:rPr>
        <w:t>з</w:t>
      </w:r>
      <w:r w:rsidRPr="000522AA">
        <w:rPr>
          <w:rFonts w:ascii="Times New Roman" w:eastAsia="Times New Roman" w:hAnsi="Times New Roman" w:cs="Times New Roman"/>
          <w:color w:val="000000" w:themeColor="text1"/>
          <w:sz w:val="24"/>
          <w:szCs w:val="24"/>
          <w:lang w:eastAsia="ru-RU"/>
        </w:rPr>
        <w:t>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ющие доводы заявителя, либо их копии.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22AA">
        <w:rPr>
          <w:rFonts w:ascii="Times New Roman" w:eastAsia="Times New Roman" w:hAnsi="Times New Roman" w:cs="Times New Roman"/>
          <w:color w:val="000000" w:themeColor="text1"/>
          <w:sz w:val="24"/>
          <w:szCs w:val="24"/>
          <w:lang w:eastAsia="ru-RU"/>
        </w:rPr>
        <w:t>представлена</w:t>
      </w:r>
      <w:proofErr w:type="gramEnd"/>
      <w:r w:rsidRPr="000522AA">
        <w:rPr>
          <w:rFonts w:ascii="Times New Roman" w:eastAsia="Times New Roman" w:hAnsi="Times New Roman" w:cs="Times New Roman"/>
          <w:color w:val="000000" w:themeColor="text1"/>
          <w:sz w:val="24"/>
          <w:szCs w:val="24"/>
          <w:lang w:eastAsia="ru-RU"/>
        </w:rPr>
        <w:t>:</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7" w:name="anchor541"/>
      <w:bookmarkEnd w:id="77"/>
      <w:r w:rsidRPr="000522AA">
        <w:rPr>
          <w:rFonts w:ascii="Times New Roman" w:eastAsia="Times New Roman" w:hAnsi="Times New Roman" w:cs="Times New Roman"/>
          <w:color w:val="000000" w:themeColor="text1"/>
          <w:sz w:val="24"/>
          <w:szCs w:val="24"/>
          <w:lang w:eastAsia="ru-RU"/>
        </w:rPr>
        <w:t>а) оформленная в соответствии с законодательством Российской Федерации дов</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ренность (для физических лиц);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8" w:name="anchor542"/>
      <w:bookmarkEnd w:id="78"/>
      <w:r w:rsidRPr="000522AA">
        <w:rPr>
          <w:rFonts w:ascii="Times New Roman" w:eastAsia="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ренность, заверенная печатью заявителя и подписанная руководителем заявителя или упо</w:t>
      </w:r>
      <w:r w:rsidRPr="000522AA">
        <w:rPr>
          <w:rFonts w:ascii="Times New Roman" w:eastAsia="Times New Roman" w:hAnsi="Times New Roman" w:cs="Times New Roman"/>
          <w:color w:val="000000" w:themeColor="text1"/>
          <w:sz w:val="24"/>
          <w:szCs w:val="24"/>
          <w:lang w:eastAsia="ru-RU"/>
        </w:rPr>
        <w:t>л</w:t>
      </w:r>
      <w:r w:rsidRPr="000522AA">
        <w:rPr>
          <w:rFonts w:ascii="Times New Roman" w:eastAsia="Times New Roman" w:hAnsi="Times New Roman" w:cs="Times New Roman"/>
          <w:color w:val="000000" w:themeColor="text1"/>
          <w:sz w:val="24"/>
          <w:szCs w:val="24"/>
          <w:lang w:eastAsia="ru-RU"/>
        </w:rPr>
        <w:t>номоченным этим руководителем лицом (для юридических лиц);</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9" w:name="anchor543"/>
      <w:bookmarkEnd w:id="79"/>
      <w:r w:rsidRPr="000522AA">
        <w:rPr>
          <w:rFonts w:ascii="Times New Roman" w:eastAsia="Times New Roman" w:hAnsi="Times New Roman" w:cs="Times New Roman"/>
          <w:color w:val="000000" w:themeColor="text1"/>
          <w:sz w:val="24"/>
          <w:szCs w:val="24"/>
          <w:lang w:eastAsia="ru-RU"/>
        </w:rPr>
        <w:t>в) копия решения о назначении или об избрании либо приказа о назначении физич</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ского лица на должность, в соответствии с которым такое физическое лицо обладает пр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вом действовать от имени заявителя без доверенности.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стоверяющий его личность, в соответствии с законодательством Российской Федерации.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электронном виде жалоба может быть подана заявителем посредством:</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 </w:t>
      </w:r>
      <w:hyperlink r:id="rId52" w:tgtFrame="_top" w:history="1">
        <w:r w:rsidRPr="000522AA">
          <w:rPr>
            <w:rFonts w:ascii="Times New Roman" w:eastAsia="Times New Roman" w:hAnsi="Times New Roman" w:cs="Times New Roman"/>
            <w:color w:val="000000" w:themeColor="text1"/>
            <w:sz w:val="24"/>
            <w:szCs w:val="24"/>
            <w:lang w:eastAsia="ru-RU"/>
          </w:rPr>
          <w:t>официального сайта</w:t>
        </w:r>
      </w:hyperlink>
      <w:r w:rsidRPr="000522AA">
        <w:rPr>
          <w:rFonts w:ascii="Times New Roman" w:eastAsia="Times New Roman" w:hAnsi="Times New Roman" w:cs="Times New Roman"/>
          <w:color w:val="000000" w:themeColor="text1"/>
          <w:sz w:val="24"/>
          <w:szCs w:val="24"/>
          <w:lang w:eastAsia="ru-RU"/>
        </w:rPr>
        <w:t xml:space="preserve"> органа местного самоуправления;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Единого портала государственных и муниципальных услуг;</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 </w:t>
      </w:r>
      <w:hyperlink r:id="rId53" w:tgtFrame="_top" w:history="1">
        <w:r w:rsidRPr="000522AA">
          <w:rPr>
            <w:rFonts w:ascii="Times New Roman" w:eastAsia="Times New Roman" w:hAnsi="Times New Roman" w:cs="Times New Roman"/>
            <w:color w:val="000000" w:themeColor="text1"/>
            <w:sz w:val="24"/>
            <w:szCs w:val="24"/>
            <w:lang w:eastAsia="ru-RU"/>
          </w:rPr>
          <w:t>Портала</w:t>
        </w:r>
      </w:hyperlink>
      <w:r w:rsidRPr="000522AA">
        <w:rPr>
          <w:rFonts w:ascii="Times New Roman" w:eastAsia="Times New Roman" w:hAnsi="Times New Roman" w:cs="Times New Roman"/>
          <w:color w:val="000000" w:themeColor="text1"/>
          <w:sz w:val="24"/>
          <w:szCs w:val="24"/>
          <w:lang w:eastAsia="ru-RU"/>
        </w:rPr>
        <w:t xml:space="preserve"> государственных и муниципальных услуг.</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80" w:name="anchor55"/>
      <w:bookmarkEnd w:id="80"/>
      <w:r w:rsidRPr="00B47706">
        <w:rPr>
          <w:rFonts w:ascii="Times New Roman" w:eastAsia="Times New Roman" w:hAnsi="Times New Roman" w:cs="Times New Roman"/>
          <w:b/>
          <w:bCs/>
          <w:color w:val="000000" w:themeColor="text1"/>
          <w:kern w:val="36"/>
          <w:sz w:val="24"/>
          <w:szCs w:val="24"/>
          <w:lang w:eastAsia="ru-RU"/>
        </w:rPr>
        <w:t>5.5. Сроки рассмотрения жалобы</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Жалоба, поступившая в местную администрацию, подлежит обязательной регистр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ции в течение трех дней со дня ее поступления. Жалоба рассматривается в течение 15 раб</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чих дней со дня ее регистрации.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ба рассматривается в течение 5 рабочих дней со дня ее регистрации.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81" w:name="anchor56"/>
      <w:bookmarkEnd w:id="81"/>
      <w:r w:rsidRPr="00B47706">
        <w:rPr>
          <w:rFonts w:ascii="Times New Roman" w:eastAsia="Times New Roman" w:hAnsi="Times New Roman" w:cs="Times New Roman"/>
          <w:b/>
          <w:bCs/>
          <w:color w:val="000000" w:themeColor="text1"/>
          <w:kern w:val="36"/>
          <w:sz w:val="24"/>
          <w:szCs w:val="24"/>
          <w:lang w:eastAsia="ru-RU"/>
        </w:rPr>
        <w:t>5.6. Результат рассмотрения жалобы</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По результатам рассмотрения жалобы в соответствии с </w:t>
      </w:r>
      <w:hyperlink r:id="rId54" w:tgtFrame="_top" w:history="1">
        <w:r w:rsidRPr="000522AA">
          <w:rPr>
            <w:rFonts w:ascii="Times New Roman" w:eastAsia="Times New Roman" w:hAnsi="Times New Roman" w:cs="Times New Roman"/>
            <w:color w:val="000000" w:themeColor="text1"/>
            <w:sz w:val="24"/>
            <w:szCs w:val="24"/>
            <w:lang w:eastAsia="ru-RU"/>
          </w:rPr>
          <w:t>частью 7 статьи 11.2</w:t>
        </w:r>
      </w:hyperlink>
      <w:r w:rsidRPr="000522AA">
        <w:rPr>
          <w:rFonts w:ascii="Times New Roman" w:eastAsia="Times New Roman" w:hAnsi="Times New Roman" w:cs="Times New Roman"/>
          <w:color w:val="000000" w:themeColor="text1"/>
          <w:sz w:val="24"/>
          <w:szCs w:val="24"/>
          <w:lang w:eastAsia="ru-RU"/>
        </w:rPr>
        <w:t xml:space="preserve"> Фед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рального закона № 210-ФЗ Администрация принимает одно из следующих решений: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удовлетворяет жалобу, в том числе в форме отмены принятого решения, исправл</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допущенных Администрацией опечаток и ошибок в выданных в результате предоста</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мативными правовыми актами Чувашской Республики, а также в иных формах;</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отказывает в удовлетворении жалобы.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пальной услуги, не позднее 5 рабочих дней со дня принятия решения, если иное не уст</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новлено законодательством Российской Федерации.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lastRenderedPageBreak/>
        <w:t xml:space="preserve">В случае установления в ходе или по результатам </w:t>
      </w:r>
      <w:proofErr w:type="gramStart"/>
      <w:r w:rsidRPr="000522AA">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0522AA">
        <w:rPr>
          <w:rFonts w:ascii="Times New Roman" w:eastAsia="Times New Roman" w:hAnsi="Times New Roman" w:cs="Times New Roman"/>
          <w:color w:val="000000" w:themeColor="text1"/>
          <w:sz w:val="24"/>
          <w:szCs w:val="24"/>
          <w:lang w:eastAsia="ru-RU"/>
        </w:rPr>
        <w:t xml:space="preserve"> или преступления должностное лицо Админ</w:t>
      </w:r>
      <w:r w:rsidRPr="000522AA">
        <w:rPr>
          <w:rFonts w:ascii="Times New Roman" w:eastAsia="Times New Roman" w:hAnsi="Times New Roman" w:cs="Times New Roman"/>
          <w:color w:val="000000" w:themeColor="text1"/>
          <w:sz w:val="24"/>
          <w:szCs w:val="24"/>
          <w:lang w:eastAsia="ru-RU"/>
        </w:rPr>
        <w:t>и</w:t>
      </w:r>
      <w:r w:rsidRPr="000522AA">
        <w:rPr>
          <w:rFonts w:ascii="Times New Roman" w:eastAsia="Times New Roman" w:hAnsi="Times New Roman" w:cs="Times New Roman"/>
          <w:color w:val="000000" w:themeColor="text1"/>
          <w:sz w:val="24"/>
          <w:szCs w:val="24"/>
          <w:lang w:eastAsia="ru-RU"/>
        </w:rPr>
        <w:t>страции, наделенное полномочиями по рассмотрению жалоб, незамедлительно направляет имеющиеся материалы в органы прокуратуры.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82" w:name="anchor57"/>
      <w:bookmarkEnd w:id="82"/>
      <w:r w:rsidRPr="00B47706">
        <w:rPr>
          <w:rFonts w:ascii="Times New Roman" w:eastAsia="Times New Roman" w:hAnsi="Times New Roman" w:cs="Times New Roman"/>
          <w:b/>
          <w:bCs/>
          <w:color w:val="000000" w:themeColor="text1"/>
          <w:kern w:val="36"/>
          <w:sz w:val="24"/>
          <w:szCs w:val="24"/>
          <w:lang w:eastAsia="ru-RU"/>
        </w:rPr>
        <w:t>5.7. Порядок информирования заявителя о результатах рассмотрения жалобы</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Не позднее дня, следующего за днем принятия решения по результатам рассмотр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ответе по результатам рассмотрения жалобы указываются: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го решение по жалобе;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фамилия, имя, отчество (последнее - при наличии) или наименование заявителя;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основания для принятия решения по жалобе;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принятое по жалобе решение;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случае</w:t>
      </w:r>
      <w:proofErr w:type="gramStart"/>
      <w:r w:rsidRPr="000522AA">
        <w:rPr>
          <w:rFonts w:ascii="Times New Roman" w:eastAsia="Times New Roman" w:hAnsi="Times New Roman" w:cs="Times New Roman"/>
          <w:color w:val="000000" w:themeColor="text1"/>
          <w:sz w:val="24"/>
          <w:szCs w:val="24"/>
          <w:lang w:eastAsia="ru-RU"/>
        </w:rPr>
        <w:t>,</w:t>
      </w:r>
      <w:proofErr w:type="gramEnd"/>
      <w:r w:rsidRPr="000522AA">
        <w:rPr>
          <w:rFonts w:ascii="Times New Roman" w:eastAsia="Times New Roman" w:hAnsi="Times New Roman" w:cs="Times New Roman"/>
          <w:color w:val="000000" w:themeColor="text1"/>
          <w:sz w:val="24"/>
          <w:szCs w:val="24"/>
          <w:lang w:eastAsia="ru-RU"/>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сведения о порядке обжалования принятого по жалобе решения.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83" w:name="anchor58"/>
      <w:bookmarkEnd w:id="83"/>
      <w:r w:rsidRPr="00B47706">
        <w:rPr>
          <w:rFonts w:ascii="Times New Roman" w:eastAsia="Times New Roman" w:hAnsi="Times New Roman" w:cs="Times New Roman"/>
          <w:b/>
          <w:bCs/>
          <w:color w:val="000000" w:themeColor="text1"/>
          <w:kern w:val="36"/>
          <w:sz w:val="24"/>
          <w:szCs w:val="24"/>
          <w:lang w:eastAsia="ru-RU"/>
        </w:rPr>
        <w:t>5.8. Порядок обжалования решения по жалобе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Заявитель вправе обжаловать решения, принятые по результатам рассмотрения ж</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лобы, в установленном законодательством Российской Федерации порядке.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84" w:name="anchor59"/>
      <w:bookmarkEnd w:id="84"/>
      <w:r w:rsidRPr="00B47706">
        <w:rPr>
          <w:rFonts w:ascii="Times New Roman" w:eastAsia="Times New Roman" w:hAnsi="Times New Roman" w:cs="Times New Roman"/>
          <w:b/>
          <w:bCs/>
          <w:color w:val="000000" w:themeColor="text1"/>
          <w:kern w:val="36"/>
          <w:sz w:val="24"/>
          <w:szCs w:val="24"/>
          <w:lang w:eastAsia="ru-RU"/>
        </w:rPr>
        <w:t>5.9. Право заявителя на получение информации и документов, необходимых для обоснования и рассмотрения жалобы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B47706" w:rsidRDefault="000522AA" w:rsidP="00B47706">
      <w:pPr>
        <w:keepNext/>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bookmarkStart w:id="85" w:name="anchor510"/>
      <w:bookmarkEnd w:id="85"/>
      <w:r w:rsidRPr="00B47706">
        <w:rPr>
          <w:rFonts w:ascii="Times New Roman" w:eastAsia="Times New Roman" w:hAnsi="Times New Roman" w:cs="Times New Roman"/>
          <w:b/>
          <w:bCs/>
          <w:color w:val="000000" w:themeColor="text1"/>
          <w:kern w:val="36"/>
          <w:sz w:val="24"/>
          <w:szCs w:val="24"/>
          <w:lang w:eastAsia="ru-RU"/>
        </w:rPr>
        <w:t>5.10. Способы информирования заявителей о порядке подачи и рассмотрения жалобы</w:t>
      </w:r>
    </w:p>
    <w:p w:rsidR="000522AA" w:rsidRPr="00B47706" w:rsidRDefault="000522AA" w:rsidP="00B47706">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w:t>
      </w:r>
      <w:r w:rsidRPr="000522AA">
        <w:rPr>
          <w:rFonts w:ascii="Times New Roman" w:eastAsia="Times New Roman" w:hAnsi="Times New Roman" w:cs="Times New Roman"/>
          <w:color w:val="000000" w:themeColor="text1"/>
          <w:sz w:val="24"/>
          <w:szCs w:val="24"/>
          <w:lang w:eastAsia="ru-RU"/>
        </w:rPr>
        <w:t>у</w:t>
      </w:r>
      <w:r w:rsidRPr="000522AA">
        <w:rPr>
          <w:rFonts w:ascii="Times New Roman" w:eastAsia="Times New Roman" w:hAnsi="Times New Roman" w:cs="Times New Roman"/>
          <w:color w:val="000000" w:themeColor="text1"/>
          <w:sz w:val="24"/>
          <w:szCs w:val="24"/>
          <w:lang w:eastAsia="ru-RU"/>
        </w:rPr>
        <w:t xml:space="preserve">ниципальных услуг, на </w:t>
      </w:r>
      <w:hyperlink r:id="rId55" w:tgtFrame="_top" w:history="1">
        <w:r w:rsidRPr="000522AA">
          <w:rPr>
            <w:rFonts w:ascii="Times New Roman" w:eastAsia="Times New Roman" w:hAnsi="Times New Roman" w:cs="Times New Roman"/>
            <w:color w:val="000000" w:themeColor="text1"/>
            <w:sz w:val="24"/>
            <w:szCs w:val="24"/>
            <w:lang w:eastAsia="ru-RU"/>
          </w:rPr>
          <w:t>Портале</w:t>
        </w:r>
      </w:hyperlink>
      <w:r w:rsidRPr="000522AA">
        <w:rPr>
          <w:rFonts w:ascii="Times New Roman" w:eastAsia="Times New Roman" w:hAnsi="Times New Roman" w:cs="Times New Roman"/>
          <w:color w:val="000000" w:themeColor="text1"/>
          <w:sz w:val="24"/>
          <w:szCs w:val="24"/>
          <w:lang w:eastAsia="ru-RU"/>
        </w:rPr>
        <w:t xml:space="preserve"> государственных и муниципальных услуг, на </w:t>
      </w:r>
      <w:hyperlink r:id="rId56" w:tgtFrame="_top" w:history="1">
        <w:r w:rsidRPr="000522AA">
          <w:rPr>
            <w:rFonts w:ascii="Times New Roman" w:eastAsia="Times New Roman" w:hAnsi="Times New Roman" w:cs="Times New Roman"/>
            <w:color w:val="000000" w:themeColor="text1"/>
            <w:sz w:val="24"/>
            <w:szCs w:val="24"/>
            <w:lang w:eastAsia="ru-RU"/>
          </w:rPr>
          <w:t>официальном сайте</w:t>
        </w:r>
      </w:hyperlink>
      <w:r w:rsidRPr="000522AA">
        <w:rPr>
          <w:rFonts w:ascii="Times New Roman" w:eastAsia="Times New Roman" w:hAnsi="Times New Roman" w:cs="Times New Roman"/>
          <w:color w:val="000000" w:themeColor="text1"/>
          <w:sz w:val="24"/>
          <w:szCs w:val="24"/>
          <w:lang w:eastAsia="ru-RU"/>
        </w:rPr>
        <w:t xml:space="preserve"> органа местного самоуправления, в ходе личного приема, а также по телефону, эле</w:t>
      </w:r>
      <w:r w:rsidRPr="000522AA">
        <w:rPr>
          <w:rFonts w:ascii="Times New Roman" w:eastAsia="Times New Roman" w:hAnsi="Times New Roman" w:cs="Times New Roman"/>
          <w:color w:val="000000" w:themeColor="text1"/>
          <w:sz w:val="24"/>
          <w:szCs w:val="24"/>
          <w:lang w:eastAsia="ru-RU"/>
        </w:rPr>
        <w:t>к</w:t>
      </w:r>
      <w:r w:rsidRPr="000522AA">
        <w:rPr>
          <w:rFonts w:ascii="Times New Roman" w:eastAsia="Times New Roman" w:hAnsi="Times New Roman" w:cs="Times New Roman"/>
          <w:color w:val="000000" w:themeColor="text1"/>
          <w:sz w:val="24"/>
          <w:szCs w:val="24"/>
          <w:lang w:eastAsia="ru-RU"/>
        </w:rPr>
        <w:t>тронной почте.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Для получения информации о порядке подачи и рассмотрения жалобы заявитель вправе обратиться: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устной форме;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форме электронного документа;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 телефону;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письменной форме.</w:t>
      </w:r>
    </w:p>
    <w:p w:rsidR="000522AA" w:rsidRPr="000522AA" w:rsidRDefault="000522AA" w:rsidP="00B47706">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br w:type="page"/>
      </w:r>
      <w:bookmarkStart w:id="86" w:name="anchor1100"/>
      <w:bookmarkEnd w:id="86"/>
      <w:r w:rsidRPr="000522AA">
        <w:rPr>
          <w:rFonts w:ascii="Times New Roman" w:eastAsia="Times New Roman" w:hAnsi="Times New Roman" w:cs="Times New Roman"/>
          <w:bCs/>
          <w:color w:val="000000" w:themeColor="text1"/>
          <w:sz w:val="24"/>
          <w:szCs w:val="24"/>
          <w:lang w:eastAsia="ru-RU"/>
        </w:rPr>
        <w:lastRenderedPageBreak/>
        <w:t xml:space="preserve">Приложение № 1 к </w:t>
      </w:r>
      <w:hyperlink w:anchor="anchor1000" w:tgtFrame="_top" w:history="1">
        <w:r w:rsidRPr="000522AA">
          <w:rPr>
            <w:rFonts w:ascii="Times New Roman" w:eastAsia="Times New Roman" w:hAnsi="Times New Roman" w:cs="Times New Roman"/>
            <w:bCs/>
            <w:color w:val="000000" w:themeColor="text1"/>
            <w:sz w:val="24"/>
            <w:szCs w:val="24"/>
            <w:lang w:eastAsia="ru-RU"/>
          </w:rPr>
          <w:t>Административному регламенту</w:t>
        </w:r>
      </w:hyperlink>
      <w:r w:rsidRPr="000522AA">
        <w:rPr>
          <w:rFonts w:ascii="Times New Roman" w:eastAsia="Times New Roman" w:hAnsi="Times New Roman" w:cs="Times New Roman"/>
          <w:bCs/>
          <w:color w:val="000000" w:themeColor="text1"/>
          <w:sz w:val="24"/>
          <w:szCs w:val="24"/>
          <w:lang w:eastAsia="ru-RU"/>
        </w:rPr>
        <w:t xml:space="preserve"> предоставления муниципальной услуги «Осуществление в пределах своих полномочий мероприятий по обеспечению орг</w:t>
      </w:r>
      <w:r w:rsidRPr="000522AA">
        <w:rPr>
          <w:rFonts w:ascii="Times New Roman" w:eastAsia="Times New Roman" w:hAnsi="Times New Roman" w:cs="Times New Roman"/>
          <w:bCs/>
          <w:color w:val="000000" w:themeColor="text1"/>
          <w:sz w:val="24"/>
          <w:szCs w:val="24"/>
          <w:lang w:eastAsia="ru-RU"/>
        </w:rPr>
        <w:t>а</w:t>
      </w:r>
      <w:r w:rsidRPr="000522AA">
        <w:rPr>
          <w:rFonts w:ascii="Times New Roman" w:eastAsia="Times New Roman" w:hAnsi="Times New Roman" w:cs="Times New Roman"/>
          <w:bCs/>
          <w:color w:val="000000" w:themeColor="text1"/>
          <w:sz w:val="24"/>
          <w:szCs w:val="24"/>
          <w:lang w:eastAsia="ru-RU"/>
        </w:rPr>
        <w:t>низации отдыха детей в каникулярное время, включая мероприятия по обеспечению бе</w:t>
      </w:r>
      <w:r w:rsidRPr="000522AA">
        <w:rPr>
          <w:rFonts w:ascii="Times New Roman" w:eastAsia="Times New Roman" w:hAnsi="Times New Roman" w:cs="Times New Roman"/>
          <w:bCs/>
          <w:color w:val="000000" w:themeColor="text1"/>
          <w:sz w:val="24"/>
          <w:szCs w:val="24"/>
          <w:lang w:eastAsia="ru-RU"/>
        </w:rPr>
        <w:t>з</w:t>
      </w:r>
      <w:r w:rsidRPr="000522AA">
        <w:rPr>
          <w:rFonts w:ascii="Times New Roman" w:eastAsia="Times New Roman" w:hAnsi="Times New Roman" w:cs="Times New Roman"/>
          <w:bCs/>
          <w:color w:val="000000" w:themeColor="text1"/>
          <w:sz w:val="24"/>
          <w:szCs w:val="24"/>
          <w:lang w:eastAsia="ru-RU"/>
        </w:rPr>
        <w:t xml:space="preserve">опасности их жизни и здоровья» </w:t>
      </w:r>
    </w:p>
    <w:p w:rsidR="000522AA" w:rsidRPr="000522AA" w:rsidRDefault="000522AA" w:rsidP="00B47706">
      <w:pPr>
        <w:spacing w:after="0" w:line="240" w:lineRule="auto"/>
        <w:ind w:firstLine="709"/>
        <w:jc w:val="right"/>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bookmarkStart w:id="87" w:name="anchor4001"/>
      <w:bookmarkEnd w:id="87"/>
      <w:r w:rsidRPr="000522AA">
        <w:rPr>
          <w:rFonts w:ascii="Times New Roman" w:eastAsia="Times New Roman" w:hAnsi="Times New Roman" w:cs="Times New Roman"/>
          <w:bCs/>
          <w:color w:val="000000" w:themeColor="text1"/>
          <w:kern w:val="36"/>
          <w:sz w:val="24"/>
          <w:szCs w:val="24"/>
          <w:lang w:eastAsia="ru-RU"/>
        </w:rPr>
        <w:t>Сведения о месте нахождения и графике работы администрации Урмарского мун</w:t>
      </w:r>
      <w:r w:rsidRPr="000522AA">
        <w:rPr>
          <w:rFonts w:ascii="Times New Roman" w:eastAsia="Times New Roman" w:hAnsi="Times New Roman" w:cs="Times New Roman"/>
          <w:bCs/>
          <w:color w:val="000000" w:themeColor="text1"/>
          <w:kern w:val="36"/>
          <w:sz w:val="24"/>
          <w:szCs w:val="24"/>
          <w:lang w:eastAsia="ru-RU"/>
        </w:rPr>
        <w:t>и</w:t>
      </w:r>
      <w:r w:rsidRPr="000522AA">
        <w:rPr>
          <w:rFonts w:ascii="Times New Roman" w:eastAsia="Times New Roman" w:hAnsi="Times New Roman" w:cs="Times New Roman"/>
          <w:bCs/>
          <w:color w:val="000000" w:themeColor="text1"/>
          <w:kern w:val="36"/>
          <w:sz w:val="24"/>
          <w:szCs w:val="24"/>
          <w:lang w:eastAsia="ru-RU"/>
        </w:rPr>
        <w:t>ципального округа Чувашской Республики и структурных подразделений администрации Урмарского муниципального округа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r w:rsidRPr="000522AA">
        <w:rPr>
          <w:rFonts w:ascii="Times New Roman" w:eastAsia="Times New Roman" w:hAnsi="Times New Roman" w:cs="Times New Roman"/>
          <w:bCs/>
          <w:color w:val="000000" w:themeColor="text1"/>
          <w:kern w:val="36"/>
          <w:sz w:val="24"/>
          <w:szCs w:val="24"/>
          <w:lang w:eastAsia="ru-RU"/>
        </w:rPr>
        <w:t>Администрация Урмарского муниципального округа Чувашской Республики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Адрес: 429400, Чувашская Республика, Урмарский район, </w:t>
      </w:r>
      <w:r w:rsidRPr="000522AA">
        <w:rPr>
          <w:rFonts w:ascii="Times New Roman" w:hAnsi="Times New Roman" w:cs="Times New Roman"/>
          <w:color w:val="000000" w:themeColor="text1"/>
          <w:sz w:val="24"/>
          <w:szCs w:val="24"/>
        </w:rPr>
        <w:t>п. Урмары, ул. Мира, д.5</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Адрес сайта в сети Интернет - </w:t>
      </w:r>
      <w:hyperlink r:id="rId57" w:history="1">
        <w:r w:rsidRPr="000522AA">
          <w:rPr>
            <w:rStyle w:val="ae"/>
            <w:rFonts w:ascii="Times New Roman" w:hAnsi="Times New Roman" w:cs="Times New Roman"/>
            <w:color w:val="000000" w:themeColor="text1"/>
            <w:sz w:val="24"/>
            <w:szCs w:val="24"/>
            <w:u w:val="none"/>
          </w:rPr>
          <w:t>https://urmary.cap.ru/</w:t>
        </w:r>
      </w:hyperlink>
      <w:r w:rsidRPr="000522AA">
        <w:rPr>
          <w:rFonts w:ascii="Times New Roman" w:eastAsia="Times New Roman" w:hAnsi="Times New Roman" w:cs="Times New Roman"/>
          <w:color w:val="000000" w:themeColor="text1"/>
          <w:sz w:val="24"/>
          <w:szCs w:val="24"/>
          <w:lang w:eastAsia="ru-RU"/>
        </w:rPr>
        <w:t xml:space="preserve">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Адрес электронной почты: E-</w:t>
      </w:r>
      <w:proofErr w:type="spellStart"/>
      <w:r w:rsidRPr="000522AA">
        <w:rPr>
          <w:rFonts w:ascii="Times New Roman" w:eastAsia="Times New Roman" w:hAnsi="Times New Roman" w:cs="Times New Roman"/>
          <w:color w:val="000000" w:themeColor="text1"/>
          <w:sz w:val="24"/>
          <w:szCs w:val="24"/>
          <w:lang w:eastAsia="ru-RU"/>
        </w:rPr>
        <w:t>mail</w:t>
      </w:r>
      <w:proofErr w:type="spellEnd"/>
      <w:r w:rsidRPr="000522AA">
        <w:rPr>
          <w:rFonts w:ascii="Times New Roman" w:eastAsia="Times New Roman" w:hAnsi="Times New Roman" w:cs="Times New Roman"/>
          <w:color w:val="000000" w:themeColor="text1"/>
          <w:sz w:val="24"/>
          <w:szCs w:val="24"/>
          <w:lang w:eastAsia="ru-RU"/>
        </w:rPr>
        <w:t xml:space="preserve">: </w:t>
      </w:r>
      <w:hyperlink r:id="rId58" w:history="1">
        <w:r w:rsidRPr="000522AA">
          <w:rPr>
            <w:rStyle w:val="ae"/>
            <w:rFonts w:ascii="Times New Roman" w:hAnsi="Times New Roman" w:cs="Times New Roman"/>
            <w:color w:val="000000" w:themeColor="text1"/>
            <w:sz w:val="24"/>
            <w:szCs w:val="24"/>
            <w:u w:val="none"/>
            <w:shd w:val="clear" w:color="auto" w:fill="FFFFFF"/>
          </w:rPr>
          <w:t>urmary@cap.ru</w:t>
        </w:r>
      </w:hyperlink>
      <w:r w:rsidRPr="000522AA">
        <w:rPr>
          <w:rFonts w:ascii="Times New Roman" w:hAnsi="Times New Roman" w:cs="Times New Roman"/>
          <w:color w:val="000000" w:themeColor="text1"/>
          <w:sz w:val="24"/>
          <w:szCs w:val="24"/>
        </w:rPr>
        <w:t xml:space="preserve">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639"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804"/>
        <w:gridCol w:w="1343"/>
        <w:gridCol w:w="1492"/>
      </w:tblGrid>
      <w:tr w:rsidR="000522AA" w:rsidRPr="000522AA" w:rsidTr="000522AA">
        <w:trPr>
          <w:tblCellSpacing w:w="0" w:type="dxa"/>
        </w:trPr>
        <w:tc>
          <w:tcPr>
            <w:tcW w:w="6804"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256"/>
              <w:jc w:val="center"/>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Должность</w:t>
            </w:r>
          </w:p>
        </w:tc>
        <w:tc>
          <w:tcPr>
            <w:tcW w:w="1343"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42"/>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Служебный телефон</w:t>
            </w:r>
          </w:p>
        </w:tc>
        <w:tc>
          <w:tcPr>
            <w:tcW w:w="1492"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50"/>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График 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боты</w:t>
            </w:r>
          </w:p>
        </w:tc>
      </w:tr>
      <w:tr w:rsidR="000522AA" w:rsidRPr="000522AA" w:rsidTr="000522AA">
        <w:trPr>
          <w:tblCellSpacing w:w="0" w:type="dxa"/>
        </w:trPr>
        <w:tc>
          <w:tcPr>
            <w:tcW w:w="6804"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256"/>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Глава Урмарского муниципального округа Чувашской Ре</w:t>
            </w:r>
            <w:r w:rsidRPr="000522AA">
              <w:rPr>
                <w:rFonts w:ascii="Times New Roman" w:eastAsia="Times New Roman" w:hAnsi="Times New Roman" w:cs="Times New Roman"/>
                <w:color w:val="000000" w:themeColor="text1"/>
                <w:sz w:val="24"/>
                <w:szCs w:val="24"/>
                <w:lang w:eastAsia="ru-RU"/>
              </w:rPr>
              <w:t>с</w:t>
            </w:r>
            <w:r w:rsidRPr="000522AA">
              <w:rPr>
                <w:rFonts w:ascii="Times New Roman" w:eastAsia="Times New Roman" w:hAnsi="Times New Roman" w:cs="Times New Roman"/>
                <w:color w:val="000000" w:themeColor="text1"/>
                <w:sz w:val="24"/>
                <w:szCs w:val="24"/>
                <w:lang w:eastAsia="ru-RU"/>
              </w:rPr>
              <w:t>публики</w:t>
            </w:r>
          </w:p>
        </w:tc>
        <w:tc>
          <w:tcPr>
            <w:tcW w:w="1343"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09"/>
              <w:jc w:val="both"/>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8(</w:t>
            </w:r>
            <w:r w:rsidRPr="000522AA">
              <w:rPr>
                <w:rFonts w:ascii="Times New Roman" w:hAnsi="Times New Roman" w:cs="Times New Roman"/>
                <w:color w:val="000000" w:themeColor="text1"/>
                <w:sz w:val="24"/>
                <w:szCs w:val="24"/>
                <w:lang w:val="en-US"/>
              </w:rPr>
              <w:t>835</w:t>
            </w:r>
            <w:r w:rsidRPr="000522AA">
              <w:rPr>
                <w:rFonts w:ascii="Times New Roman" w:hAnsi="Times New Roman" w:cs="Times New Roman"/>
                <w:color w:val="000000" w:themeColor="text1"/>
                <w:sz w:val="24"/>
                <w:szCs w:val="24"/>
              </w:rPr>
              <w:t>44</w:t>
            </w:r>
            <w:r w:rsidRPr="000522AA">
              <w:rPr>
                <w:rFonts w:ascii="Times New Roman" w:hAnsi="Times New Roman" w:cs="Times New Roman"/>
                <w:color w:val="000000" w:themeColor="text1"/>
                <w:sz w:val="24"/>
                <w:szCs w:val="24"/>
                <w:lang w:val="en-US"/>
              </w:rPr>
              <w:t>)</w:t>
            </w:r>
            <w:r w:rsidRPr="000522AA">
              <w:rPr>
                <w:rFonts w:ascii="Times New Roman" w:hAnsi="Times New Roman" w:cs="Times New Roman"/>
                <w:color w:val="000000" w:themeColor="text1"/>
                <w:sz w:val="24"/>
                <w:szCs w:val="24"/>
              </w:rPr>
              <w:t xml:space="preserve"> </w:t>
            </w:r>
          </w:p>
          <w:p w:rsidR="000522AA" w:rsidRPr="000522AA" w:rsidRDefault="000522AA" w:rsidP="000522AA">
            <w:pPr>
              <w:spacing w:after="0" w:line="240" w:lineRule="auto"/>
              <w:ind w:firstLine="109"/>
              <w:jc w:val="both"/>
              <w:rPr>
                <w:rFonts w:ascii="Times New Roman" w:eastAsia="Times New Roman" w:hAnsi="Times New Roman" w:cs="Times New Roman"/>
                <w:color w:val="000000" w:themeColor="text1"/>
                <w:sz w:val="24"/>
                <w:szCs w:val="24"/>
                <w:lang w:eastAsia="ru-RU"/>
              </w:rPr>
            </w:pPr>
            <w:r w:rsidRPr="000522AA">
              <w:rPr>
                <w:rFonts w:ascii="Times New Roman" w:hAnsi="Times New Roman" w:cs="Times New Roman"/>
                <w:color w:val="000000" w:themeColor="text1"/>
                <w:sz w:val="24"/>
                <w:szCs w:val="24"/>
              </w:rPr>
              <w:t>2-12-81</w:t>
            </w:r>
          </w:p>
        </w:tc>
        <w:tc>
          <w:tcPr>
            <w:tcW w:w="1492"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14"/>
              <w:jc w:val="both"/>
              <w:rPr>
                <w:rFonts w:ascii="Times New Roman" w:eastAsia="Times New Roman" w:hAnsi="Times New Roman" w:cs="Times New Roman"/>
                <w:color w:val="000000" w:themeColor="text1"/>
                <w:sz w:val="24"/>
                <w:szCs w:val="24"/>
                <w:lang w:eastAsia="ru-RU"/>
              </w:rPr>
            </w:pPr>
            <w:proofErr w:type="spellStart"/>
            <w:r w:rsidRPr="000522AA">
              <w:rPr>
                <w:rFonts w:ascii="Times New Roman" w:eastAsia="Times New Roman" w:hAnsi="Times New Roman" w:cs="Times New Roman"/>
                <w:color w:val="000000" w:themeColor="text1"/>
                <w:sz w:val="24"/>
                <w:szCs w:val="24"/>
                <w:lang w:eastAsia="ru-RU"/>
              </w:rPr>
              <w:t>Пн-Пт</w:t>
            </w:r>
            <w:proofErr w:type="spellEnd"/>
            <w:r w:rsidRPr="000522AA">
              <w:rPr>
                <w:rFonts w:ascii="Times New Roman" w:eastAsia="Times New Roman" w:hAnsi="Times New Roman" w:cs="Times New Roman"/>
                <w:color w:val="000000" w:themeColor="text1"/>
                <w:sz w:val="24"/>
                <w:szCs w:val="24"/>
                <w:lang w:eastAsia="ru-RU"/>
              </w:rPr>
              <w:t xml:space="preserve"> </w:t>
            </w:r>
          </w:p>
          <w:p w:rsidR="000522AA" w:rsidRPr="000522AA" w:rsidRDefault="000522AA" w:rsidP="000522AA">
            <w:pPr>
              <w:spacing w:after="0" w:line="240" w:lineRule="auto"/>
              <w:ind w:firstLine="114"/>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08.00-17.00</w:t>
            </w:r>
          </w:p>
        </w:tc>
      </w:tr>
      <w:tr w:rsidR="000522AA" w:rsidRPr="000522AA" w:rsidTr="000522AA">
        <w:trPr>
          <w:tblCellSpacing w:w="0" w:type="dxa"/>
        </w:trPr>
        <w:tc>
          <w:tcPr>
            <w:tcW w:w="6804"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256"/>
              <w:jc w:val="both"/>
              <w:rPr>
                <w:rFonts w:ascii="Times New Roman" w:eastAsia="Times New Roman" w:hAnsi="Times New Roman" w:cs="Times New Roman"/>
                <w:color w:val="000000" w:themeColor="text1"/>
                <w:sz w:val="24"/>
                <w:szCs w:val="24"/>
                <w:lang w:eastAsia="ru-RU"/>
              </w:rPr>
            </w:pPr>
            <w:r w:rsidRPr="000522AA">
              <w:rPr>
                <w:rFonts w:ascii="Times New Roman" w:hAnsi="Times New Roman" w:cs="Times New Roman"/>
                <w:color w:val="000000" w:themeColor="text1"/>
                <w:sz w:val="24"/>
                <w:szCs w:val="24"/>
                <w:shd w:val="clear" w:color="auto" w:fill="FFFFFF"/>
              </w:rPr>
              <w:t>Заместитель главы администрации муниципального образов</w:t>
            </w:r>
            <w:r w:rsidRPr="000522AA">
              <w:rPr>
                <w:rFonts w:ascii="Times New Roman" w:hAnsi="Times New Roman" w:cs="Times New Roman"/>
                <w:color w:val="000000" w:themeColor="text1"/>
                <w:sz w:val="24"/>
                <w:szCs w:val="24"/>
                <w:shd w:val="clear" w:color="auto" w:fill="FFFFFF"/>
              </w:rPr>
              <w:t>а</w:t>
            </w:r>
            <w:r w:rsidRPr="000522AA">
              <w:rPr>
                <w:rFonts w:ascii="Times New Roman" w:hAnsi="Times New Roman" w:cs="Times New Roman"/>
                <w:color w:val="000000" w:themeColor="text1"/>
                <w:sz w:val="24"/>
                <w:szCs w:val="24"/>
                <w:shd w:val="clear" w:color="auto" w:fill="FFFFFF"/>
              </w:rPr>
              <w:t>ния по социальным вопросам - н</w:t>
            </w:r>
            <w:r w:rsidRPr="000522AA">
              <w:rPr>
                <w:rFonts w:ascii="Times New Roman" w:eastAsia="Times New Roman" w:hAnsi="Times New Roman" w:cs="Times New Roman"/>
                <w:color w:val="000000" w:themeColor="text1"/>
                <w:sz w:val="24"/>
                <w:szCs w:val="24"/>
                <w:lang w:eastAsia="ru-RU"/>
              </w:rPr>
              <w:t>ачальник отдела образования и молодежной политики администрации Урмарского муниципал</w:t>
            </w:r>
            <w:r w:rsidRPr="000522AA">
              <w:rPr>
                <w:rFonts w:ascii="Times New Roman" w:eastAsia="Times New Roman" w:hAnsi="Times New Roman" w:cs="Times New Roman"/>
                <w:color w:val="000000" w:themeColor="text1"/>
                <w:sz w:val="24"/>
                <w:szCs w:val="24"/>
                <w:lang w:eastAsia="ru-RU"/>
              </w:rPr>
              <w:t>ь</w:t>
            </w:r>
            <w:r w:rsidRPr="000522AA">
              <w:rPr>
                <w:rFonts w:ascii="Times New Roman" w:eastAsia="Times New Roman" w:hAnsi="Times New Roman" w:cs="Times New Roman"/>
                <w:color w:val="000000" w:themeColor="text1"/>
                <w:sz w:val="24"/>
                <w:szCs w:val="24"/>
                <w:lang w:eastAsia="ru-RU"/>
              </w:rPr>
              <w:t>ного округа Чувашской Республики</w:t>
            </w:r>
          </w:p>
        </w:tc>
        <w:tc>
          <w:tcPr>
            <w:tcW w:w="1343"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09"/>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8(</w:t>
            </w:r>
            <w:r w:rsidRPr="000522AA">
              <w:rPr>
                <w:rFonts w:ascii="Times New Roman" w:hAnsi="Times New Roman" w:cs="Times New Roman"/>
                <w:color w:val="000000" w:themeColor="text1"/>
                <w:sz w:val="24"/>
                <w:szCs w:val="24"/>
                <w:lang w:val="en-US"/>
              </w:rPr>
              <w:t>835</w:t>
            </w:r>
            <w:r w:rsidRPr="000522AA">
              <w:rPr>
                <w:rFonts w:ascii="Times New Roman" w:hAnsi="Times New Roman" w:cs="Times New Roman"/>
                <w:color w:val="000000" w:themeColor="text1"/>
                <w:sz w:val="24"/>
                <w:szCs w:val="24"/>
              </w:rPr>
              <w:t>44</w:t>
            </w:r>
            <w:r w:rsidRPr="000522AA">
              <w:rPr>
                <w:rFonts w:ascii="Times New Roman" w:hAnsi="Times New Roman" w:cs="Times New Roman"/>
                <w:color w:val="000000" w:themeColor="text1"/>
                <w:sz w:val="24"/>
                <w:szCs w:val="24"/>
                <w:lang w:val="en-US"/>
              </w:rPr>
              <w:t>)</w:t>
            </w:r>
            <w:r w:rsidRPr="000522AA">
              <w:rPr>
                <w:rFonts w:ascii="Times New Roman" w:hAnsi="Times New Roman" w:cs="Times New Roman"/>
                <w:color w:val="000000" w:themeColor="text1"/>
                <w:sz w:val="24"/>
                <w:szCs w:val="24"/>
              </w:rPr>
              <w:t xml:space="preserve"> </w:t>
            </w:r>
          </w:p>
          <w:p w:rsidR="000522AA" w:rsidRPr="000522AA" w:rsidRDefault="000522AA" w:rsidP="000522AA">
            <w:pPr>
              <w:spacing w:after="0" w:line="240" w:lineRule="auto"/>
              <w:ind w:firstLine="109"/>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2-15-41</w:t>
            </w:r>
          </w:p>
        </w:tc>
        <w:tc>
          <w:tcPr>
            <w:tcW w:w="1492"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14"/>
              <w:jc w:val="both"/>
              <w:rPr>
                <w:rFonts w:ascii="Times New Roman" w:eastAsia="Times New Roman" w:hAnsi="Times New Roman" w:cs="Times New Roman"/>
                <w:color w:val="000000" w:themeColor="text1"/>
                <w:sz w:val="24"/>
                <w:szCs w:val="24"/>
                <w:lang w:eastAsia="ru-RU"/>
              </w:rPr>
            </w:pPr>
            <w:proofErr w:type="spellStart"/>
            <w:r w:rsidRPr="000522AA">
              <w:rPr>
                <w:rFonts w:ascii="Times New Roman" w:eastAsia="Times New Roman" w:hAnsi="Times New Roman" w:cs="Times New Roman"/>
                <w:color w:val="000000" w:themeColor="text1"/>
                <w:sz w:val="24"/>
                <w:szCs w:val="24"/>
                <w:lang w:eastAsia="ru-RU"/>
              </w:rPr>
              <w:t>Пн-Пт</w:t>
            </w:r>
            <w:proofErr w:type="spellEnd"/>
            <w:r w:rsidRPr="000522AA">
              <w:rPr>
                <w:rFonts w:ascii="Times New Roman" w:eastAsia="Times New Roman" w:hAnsi="Times New Roman" w:cs="Times New Roman"/>
                <w:color w:val="000000" w:themeColor="text1"/>
                <w:sz w:val="24"/>
                <w:szCs w:val="24"/>
                <w:lang w:eastAsia="ru-RU"/>
              </w:rPr>
              <w:t xml:space="preserve"> </w:t>
            </w:r>
          </w:p>
          <w:p w:rsidR="000522AA" w:rsidRPr="000522AA" w:rsidRDefault="000522AA" w:rsidP="000522AA">
            <w:pPr>
              <w:spacing w:after="0" w:line="240" w:lineRule="auto"/>
              <w:ind w:firstLine="114"/>
              <w:jc w:val="both"/>
              <w:rPr>
                <w:rFonts w:ascii="Times New Roman" w:eastAsia="Times New Roman" w:hAnsi="Times New Roman" w:cs="Times New Roman"/>
                <w:color w:val="000000" w:themeColor="text1"/>
                <w:sz w:val="24"/>
                <w:szCs w:val="24"/>
              </w:rPr>
            </w:pPr>
            <w:r w:rsidRPr="000522AA">
              <w:rPr>
                <w:rFonts w:ascii="Times New Roman" w:eastAsia="Times New Roman" w:hAnsi="Times New Roman" w:cs="Times New Roman"/>
                <w:color w:val="000000" w:themeColor="text1"/>
                <w:sz w:val="24"/>
                <w:szCs w:val="24"/>
                <w:lang w:eastAsia="ru-RU"/>
              </w:rPr>
              <w:t>08.00-17.00</w:t>
            </w:r>
          </w:p>
        </w:tc>
      </w:tr>
      <w:tr w:rsidR="000522AA" w:rsidRPr="000522AA" w:rsidTr="000522AA">
        <w:trPr>
          <w:tblCellSpacing w:w="0" w:type="dxa"/>
        </w:trPr>
        <w:tc>
          <w:tcPr>
            <w:tcW w:w="6804"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256"/>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Методист МБОУДО «ДДТ»</w:t>
            </w:r>
          </w:p>
        </w:tc>
        <w:tc>
          <w:tcPr>
            <w:tcW w:w="1343"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09"/>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8(</w:t>
            </w:r>
            <w:r w:rsidRPr="000522AA">
              <w:rPr>
                <w:rFonts w:ascii="Times New Roman" w:hAnsi="Times New Roman" w:cs="Times New Roman"/>
                <w:color w:val="000000" w:themeColor="text1"/>
                <w:sz w:val="24"/>
                <w:szCs w:val="24"/>
                <w:lang w:val="en-US"/>
              </w:rPr>
              <w:t>835</w:t>
            </w:r>
            <w:r w:rsidRPr="000522AA">
              <w:rPr>
                <w:rFonts w:ascii="Times New Roman" w:hAnsi="Times New Roman" w:cs="Times New Roman"/>
                <w:color w:val="000000" w:themeColor="text1"/>
                <w:sz w:val="24"/>
                <w:szCs w:val="24"/>
              </w:rPr>
              <w:t>44</w:t>
            </w:r>
            <w:r w:rsidRPr="000522AA">
              <w:rPr>
                <w:rFonts w:ascii="Times New Roman" w:hAnsi="Times New Roman" w:cs="Times New Roman"/>
                <w:color w:val="000000" w:themeColor="text1"/>
                <w:sz w:val="24"/>
                <w:szCs w:val="24"/>
                <w:lang w:val="en-US"/>
              </w:rPr>
              <w:t>)</w:t>
            </w:r>
            <w:r w:rsidRPr="000522AA">
              <w:rPr>
                <w:rFonts w:ascii="Times New Roman" w:hAnsi="Times New Roman" w:cs="Times New Roman"/>
                <w:color w:val="000000" w:themeColor="text1"/>
                <w:sz w:val="24"/>
                <w:szCs w:val="24"/>
              </w:rPr>
              <w:t xml:space="preserve"> </w:t>
            </w:r>
          </w:p>
          <w:p w:rsidR="000522AA" w:rsidRPr="000522AA" w:rsidRDefault="000522AA" w:rsidP="000522AA">
            <w:pPr>
              <w:spacing w:after="0" w:line="240" w:lineRule="auto"/>
              <w:ind w:firstLine="109"/>
              <w:rPr>
                <w:rFonts w:ascii="Times New Roman" w:hAnsi="Times New Roman" w:cs="Times New Roman"/>
                <w:color w:val="000000" w:themeColor="text1"/>
                <w:sz w:val="24"/>
                <w:szCs w:val="24"/>
              </w:rPr>
            </w:pPr>
            <w:r w:rsidRPr="000522AA">
              <w:rPr>
                <w:rFonts w:ascii="Times New Roman" w:hAnsi="Times New Roman" w:cs="Times New Roman"/>
                <w:color w:val="000000" w:themeColor="text1"/>
                <w:sz w:val="24"/>
                <w:szCs w:val="24"/>
              </w:rPr>
              <w:t>2-11-71</w:t>
            </w:r>
          </w:p>
        </w:tc>
        <w:tc>
          <w:tcPr>
            <w:tcW w:w="1492"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14"/>
              <w:jc w:val="both"/>
              <w:rPr>
                <w:rFonts w:ascii="Times New Roman" w:eastAsia="Times New Roman" w:hAnsi="Times New Roman" w:cs="Times New Roman"/>
                <w:color w:val="000000" w:themeColor="text1"/>
                <w:sz w:val="24"/>
                <w:szCs w:val="24"/>
                <w:lang w:eastAsia="ru-RU"/>
              </w:rPr>
            </w:pPr>
            <w:proofErr w:type="spellStart"/>
            <w:r w:rsidRPr="000522AA">
              <w:rPr>
                <w:rFonts w:ascii="Times New Roman" w:eastAsia="Times New Roman" w:hAnsi="Times New Roman" w:cs="Times New Roman"/>
                <w:color w:val="000000" w:themeColor="text1"/>
                <w:sz w:val="24"/>
                <w:szCs w:val="24"/>
                <w:lang w:eastAsia="ru-RU"/>
              </w:rPr>
              <w:t>Пн-Пт</w:t>
            </w:r>
            <w:proofErr w:type="spellEnd"/>
            <w:r w:rsidRPr="000522AA">
              <w:rPr>
                <w:rFonts w:ascii="Times New Roman" w:eastAsia="Times New Roman" w:hAnsi="Times New Roman" w:cs="Times New Roman"/>
                <w:color w:val="000000" w:themeColor="text1"/>
                <w:sz w:val="24"/>
                <w:szCs w:val="24"/>
                <w:lang w:eastAsia="ru-RU"/>
              </w:rPr>
              <w:t xml:space="preserve"> </w:t>
            </w:r>
          </w:p>
          <w:p w:rsidR="000522AA" w:rsidRPr="000522AA" w:rsidRDefault="000522AA" w:rsidP="000522AA">
            <w:pPr>
              <w:spacing w:after="0" w:line="240" w:lineRule="auto"/>
              <w:ind w:firstLine="114"/>
              <w:jc w:val="both"/>
              <w:rPr>
                <w:rFonts w:ascii="Times New Roman" w:hAnsi="Times New Roman" w:cs="Times New Roman"/>
                <w:color w:val="000000" w:themeColor="text1"/>
                <w:sz w:val="24"/>
                <w:szCs w:val="24"/>
              </w:rPr>
            </w:pPr>
            <w:r w:rsidRPr="000522AA">
              <w:rPr>
                <w:rFonts w:ascii="Times New Roman" w:eastAsia="Times New Roman" w:hAnsi="Times New Roman" w:cs="Times New Roman"/>
                <w:color w:val="000000" w:themeColor="text1"/>
                <w:sz w:val="24"/>
                <w:szCs w:val="24"/>
                <w:lang w:eastAsia="ru-RU"/>
              </w:rPr>
              <w:t>08.00-17.00</w:t>
            </w:r>
          </w:p>
        </w:tc>
      </w:tr>
    </w:tbl>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pStyle w:val="af0"/>
        <w:jc w:val="both"/>
        <w:rPr>
          <w:rFonts w:ascii="Times New Roman" w:hAnsi="Times New Roman"/>
          <w:color w:val="000000" w:themeColor="text1"/>
          <w:sz w:val="24"/>
          <w:szCs w:val="24"/>
        </w:rPr>
      </w:pPr>
      <w:bookmarkStart w:id="88" w:name="anchor4002"/>
      <w:bookmarkEnd w:id="88"/>
      <w:r w:rsidRPr="000522AA">
        <w:rPr>
          <w:rFonts w:ascii="Times New Roman" w:hAnsi="Times New Roman"/>
          <w:color w:val="000000" w:themeColor="text1"/>
          <w:sz w:val="24"/>
          <w:szCs w:val="24"/>
        </w:rPr>
        <w:t xml:space="preserve">Обеденный перерыв - с 12.00 до 13.00. </w:t>
      </w:r>
    </w:p>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Выходные дни – суббота и воскресенье, а также праздничные дни.</w:t>
      </w: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proofErr w:type="gramStart"/>
      <w:r w:rsidRPr="000522AA">
        <w:rPr>
          <w:rFonts w:ascii="Times New Roman" w:eastAsia="Times New Roman" w:hAnsi="Times New Roman" w:cs="Times New Roman"/>
          <w:bCs/>
          <w:color w:val="000000" w:themeColor="text1"/>
          <w:kern w:val="36"/>
          <w:sz w:val="24"/>
          <w:szCs w:val="24"/>
          <w:lang w:eastAsia="ru-RU"/>
        </w:rPr>
        <w:t xml:space="preserve">Сведения о месте нахождения и графике работы </w:t>
      </w:r>
      <w:r w:rsidRPr="000522AA">
        <w:rPr>
          <w:rFonts w:ascii="Times New Roman" w:hAnsi="Times New Roman" w:cs="Times New Roman"/>
          <w:color w:val="000000" w:themeColor="text1"/>
          <w:sz w:val="24"/>
          <w:szCs w:val="24"/>
          <w:shd w:val="clear" w:color="auto" w:fill="FFFFFF"/>
        </w:rPr>
        <w:t>Многофункционального центра предоставления государственных и муниципальных услуг Урмарского района (Межрайо</w:t>
      </w:r>
      <w:r w:rsidRPr="000522AA">
        <w:rPr>
          <w:rFonts w:ascii="Times New Roman" w:hAnsi="Times New Roman" w:cs="Times New Roman"/>
          <w:color w:val="000000" w:themeColor="text1"/>
          <w:sz w:val="24"/>
          <w:szCs w:val="24"/>
          <w:shd w:val="clear" w:color="auto" w:fill="FFFFFF"/>
        </w:rPr>
        <w:t>н</w:t>
      </w:r>
      <w:r w:rsidRPr="000522AA">
        <w:rPr>
          <w:rFonts w:ascii="Times New Roman" w:hAnsi="Times New Roman" w:cs="Times New Roman"/>
          <w:color w:val="000000" w:themeColor="text1"/>
          <w:sz w:val="24"/>
          <w:szCs w:val="24"/>
          <w:shd w:val="clear" w:color="auto" w:fill="FFFFFF"/>
        </w:rPr>
        <w:t xml:space="preserve">ного Козловского обособленного подразделения Козловского, Урмарского и </w:t>
      </w:r>
      <w:proofErr w:type="spellStart"/>
      <w:r w:rsidRPr="000522AA">
        <w:rPr>
          <w:rFonts w:ascii="Times New Roman" w:hAnsi="Times New Roman" w:cs="Times New Roman"/>
          <w:color w:val="000000" w:themeColor="text1"/>
          <w:sz w:val="24"/>
          <w:szCs w:val="24"/>
          <w:shd w:val="clear" w:color="auto" w:fill="FFFFFF"/>
        </w:rPr>
        <w:t>Янтиковского</w:t>
      </w:r>
      <w:proofErr w:type="spellEnd"/>
      <w:r w:rsidRPr="000522AA">
        <w:rPr>
          <w:rFonts w:ascii="Times New Roman" w:hAnsi="Times New Roman" w:cs="Times New Roman"/>
          <w:color w:val="000000" w:themeColor="text1"/>
          <w:sz w:val="24"/>
          <w:szCs w:val="24"/>
          <w:shd w:val="clear" w:color="auto" w:fill="FFFFFF"/>
        </w:rPr>
        <w:t xml:space="preserve"> районов АУ «Многофункциональный центр предоставления государственных и муниц</w:t>
      </w:r>
      <w:r w:rsidRPr="000522AA">
        <w:rPr>
          <w:rFonts w:ascii="Times New Roman" w:hAnsi="Times New Roman" w:cs="Times New Roman"/>
          <w:color w:val="000000" w:themeColor="text1"/>
          <w:sz w:val="24"/>
          <w:szCs w:val="24"/>
          <w:shd w:val="clear" w:color="auto" w:fill="FFFFFF"/>
        </w:rPr>
        <w:t>и</w:t>
      </w:r>
      <w:r w:rsidRPr="000522AA">
        <w:rPr>
          <w:rFonts w:ascii="Times New Roman" w:hAnsi="Times New Roman" w:cs="Times New Roman"/>
          <w:color w:val="000000" w:themeColor="text1"/>
          <w:sz w:val="24"/>
          <w:szCs w:val="24"/>
          <w:shd w:val="clear" w:color="auto" w:fill="FFFFFF"/>
        </w:rPr>
        <w:t>пальных услуг» Минэкономразвития Чувашской Республики</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Адрес: 429400, Чувашская Республика, Урмарский район, </w:t>
      </w:r>
      <w:r w:rsidRPr="000522AA">
        <w:rPr>
          <w:rFonts w:ascii="Times New Roman" w:hAnsi="Times New Roman" w:cs="Times New Roman"/>
          <w:color w:val="000000" w:themeColor="text1"/>
          <w:sz w:val="24"/>
          <w:szCs w:val="24"/>
        </w:rPr>
        <w:t>п. Урмары, ул. Мира, д.5</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Адрес сайта в сети Интернет: </w:t>
      </w:r>
      <w:hyperlink r:id="rId59" w:tgtFrame="_top" w:history="1">
        <w:r w:rsidRPr="000522AA">
          <w:rPr>
            <w:rFonts w:ascii="Times New Roman" w:eastAsia="Times New Roman" w:hAnsi="Times New Roman" w:cs="Times New Roman"/>
            <w:color w:val="000000" w:themeColor="text1"/>
            <w:sz w:val="24"/>
            <w:szCs w:val="24"/>
            <w:lang w:eastAsia="ru-RU"/>
          </w:rPr>
          <w:t>https://mfc21.ru/</w:t>
        </w:r>
      </w:hyperlink>
    </w:p>
    <w:p w:rsidR="000522AA" w:rsidRPr="000522AA" w:rsidRDefault="000522AA" w:rsidP="000522AA">
      <w:pPr>
        <w:spacing w:after="0" w:line="240" w:lineRule="auto"/>
        <w:ind w:firstLine="709"/>
        <w:jc w:val="both"/>
        <w:rPr>
          <w:rFonts w:ascii="Times New Roman" w:hAnsi="Times New Roman" w:cs="Times New Roman"/>
          <w:color w:val="000000" w:themeColor="text1"/>
          <w:sz w:val="24"/>
          <w:szCs w:val="24"/>
        </w:rPr>
      </w:pPr>
      <w:r w:rsidRPr="000522AA">
        <w:rPr>
          <w:rFonts w:ascii="Times New Roman" w:eastAsia="Times New Roman" w:hAnsi="Times New Roman" w:cs="Times New Roman"/>
          <w:color w:val="000000" w:themeColor="text1"/>
          <w:sz w:val="24"/>
          <w:szCs w:val="24"/>
          <w:lang w:eastAsia="ru-RU"/>
        </w:rPr>
        <w:t xml:space="preserve">Адрес электронной почты: </w:t>
      </w:r>
      <w:hyperlink r:id="rId60" w:history="1">
        <w:r w:rsidRPr="000522AA">
          <w:rPr>
            <w:rStyle w:val="ae"/>
            <w:rFonts w:ascii="Times New Roman" w:hAnsi="Times New Roman" w:cs="Times New Roman"/>
            <w:color w:val="000000" w:themeColor="text1"/>
            <w:spacing w:val="-8"/>
            <w:sz w:val="24"/>
            <w:szCs w:val="24"/>
            <w:u w:val="none"/>
            <w:shd w:val="clear" w:color="auto" w:fill="FFFFFF"/>
          </w:rPr>
          <w:t>mfc21@cap.ru</w:t>
        </w:r>
      </w:hyperlink>
    </w:p>
    <w:p w:rsidR="000522AA" w:rsidRPr="000522AA" w:rsidRDefault="000522AA" w:rsidP="000522AA">
      <w:pPr>
        <w:pStyle w:val="af0"/>
        <w:jc w:val="both"/>
        <w:rPr>
          <w:rFonts w:ascii="Times New Roman" w:hAnsi="Times New Roman"/>
          <w:color w:val="000000" w:themeColor="text1"/>
          <w:sz w:val="24"/>
          <w:szCs w:val="24"/>
        </w:rPr>
      </w:pPr>
    </w:p>
    <w:tbl>
      <w:tblPr>
        <w:tblW w:w="10200" w:type="dxa"/>
        <w:tblCellSpacing w:w="0" w:type="dxa"/>
        <w:tblInd w:w="-396"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30"/>
        <w:gridCol w:w="3081"/>
        <w:gridCol w:w="2489"/>
      </w:tblGrid>
      <w:tr w:rsidR="000522AA" w:rsidRPr="000522AA" w:rsidTr="000522AA">
        <w:trPr>
          <w:tblCellSpacing w:w="0" w:type="dxa"/>
        </w:trPr>
        <w:tc>
          <w:tcPr>
            <w:tcW w:w="463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Должность</w:t>
            </w:r>
          </w:p>
        </w:tc>
        <w:tc>
          <w:tcPr>
            <w:tcW w:w="3081"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Служебный телефон</w:t>
            </w:r>
          </w:p>
        </w:tc>
        <w:tc>
          <w:tcPr>
            <w:tcW w:w="2489"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График работы</w:t>
            </w:r>
          </w:p>
        </w:tc>
      </w:tr>
      <w:tr w:rsidR="000522AA" w:rsidRPr="000522AA" w:rsidTr="000522AA">
        <w:trPr>
          <w:tblCellSpacing w:w="0" w:type="dxa"/>
        </w:trPr>
        <w:tc>
          <w:tcPr>
            <w:tcW w:w="463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Специалисты</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МФЦ Урмарского района (Межра</w:t>
            </w:r>
            <w:r w:rsidRPr="000522AA">
              <w:rPr>
                <w:rFonts w:ascii="Times New Roman" w:eastAsia="Times New Roman" w:hAnsi="Times New Roman" w:cs="Times New Roman"/>
                <w:color w:val="000000" w:themeColor="text1"/>
                <w:sz w:val="24"/>
                <w:szCs w:val="24"/>
                <w:lang w:eastAsia="ru-RU"/>
              </w:rPr>
              <w:t>й</w:t>
            </w:r>
            <w:r w:rsidRPr="000522AA">
              <w:rPr>
                <w:rFonts w:ascii="Times New Roman" w:eastAsia="Times New Roman" w:hAnsi="Times New Roman" w:cs="Times New Roman"/>
                <w:color w:val="000000" w:themeColor="text1"/>
                <w:sz w:val="24"/>
                <w:szCs w:val="24"/>
                <w:lang w:eastAsia="ru-RU"/>
              </w:rPr>
              <w:t xml:space="preserve">онное </w:t>
            </w:r>
            <w:proofErr w:type="spellStart"/>
            <w:r w:rsidRPr="000522AA">
              <w:rPr>
                <w:rFonts w:ascii="Times New Roman" w:eastAsia="Times New Roman" w:hAnsi="Times New Roman" w:cs="Times New Roman"/>
                <w:color w:val="000000" w:themeColor="text1"/>
                <w:sz w:val="24"/>
                <w:szCs w:val="24"/>
                <w:lang w:eastAsia="ru-RU"/>
              </w:rPr>
              <w:t>Козловское</w:t>
            </w:r>
            <w:proofErr w:type="spellEnd"/>
            <w:r w:rsidRPr="000522AA">
              <w:rPr>
                <w:rFonts w:ascii="Times New Roman" w:eastAsia="Times New Roman" w:hAnsi="Times New Roman" w:cs="Times New Roman"/>
                <w:color w:val="000000" w:themeColor="text1"/>
                <w:sz w:val="24"/>
                <w:szCs w:val="24"/>
                <w:lang w:eastAsia="ru-RU"/>
              </w:rPr>
              <w:t xml:space="preserve"> ОП)</w:t>
            </w:r>
          </w:p>
        </w:tc>
        <w:tc>
          <w:tcPr>
            <w:tcW w:w="3081"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165"/>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7-900-330-93-93 доб. 6600,</w:t>
            </w:r>
          </w:p>
          <w:p w:rsidR="000522AA" w:rsidRPr="000522AA" w:rsidRDefault="000522AA" w:rsidP="000522AA">
            <w:pPr>
              <w:spacing w:after="0" w:line="240" w:lineRule="auto"/>
              <w:ind w:firstLine="165"/>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7 (8352) 56-53-53 доб. 6600</w:t>
            </w:r>
          </w:p>
        </w:tc>
        <w:tc>
          <w:tcPr>
            <w:tcW w:w="2489"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По графику</w:t>
            </w:r>
          </w:p>
        </w:tc>
      </w:tr>
    </w:tbl>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0" w:type="auto"/>
        <w:tblInd w:w="250" w:type="dxa"/>
        <w:tblLayout w:type="fixed"/>
        <w:tblLook w:val="04A0" w:firstRow="1" w:lastRow="0" w:firstColumn="1" w:lastColumn="0" w:noHBand="0" w:noVBand="1"/>
      </w:tblPr>
      <w:tblGrid>
        <w:gridCol w:w="2285"/>
        <w:gridCol w:w="2251"/>
      </w:tblGrid>
      <w:tr w:rsidR="000522AA" w:rsidRPr="000522AA" w:rsidTr="000522AA">
        <w:tc>
          <w:tcPr>
            <w:tcW w:w="2285"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Понедельник</w:t>
            </w:r>
          </w:p>
        </w:tc>
        <w:tc>
          <w:tcPr>
            <w:tcW w:w="2251"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 08.00 до 18.00</w:t>
            </w:r>
          </w:p>
        </w:tc>
      </w:tr>
      <w:tr w:rsidR="000522AA" w:rsidRPr="000522AA" w:rsidTr="000522AA">
        <w:tc>
          <w:tcPr>
            <w:tcW w:w="2285"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Вторник</w:t>
            </w:r>
          </w:p>
        </w:tc>
        <w:tc>
          <w:tcPr>
            <w:tcW w:w="2251"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 08.00 до 20.00</w:t>
            </w:r>
          </w:p>
        </w:tc>
      </w:tr>
      <w:tr w:rsidR="000522AA" w:rsidRPr="000522AA" w:rsidTr="000522AA">
        <w:tc>
          <w:tcPr>
            <w:tcW w:w="2285"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Среда</w:t>
            </w:r>
          </w:p>
        </w:tc>
        <w:tc>
          <w:tcPr>
            <w:tcW w:w="2251"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 09.00 до 18.00</w:t>
            </w:r>
          </w:p>
        </w:tc>
      </w:tr>
      <w:tr w:rsidR="000522AA" w:rsidRPr="000522AA" w:rsidTr="000522AA">
        <w:tc>
          <w:tcPr>
            <w:tcW w:w="2285"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Четверг</w:t>
            </w:r>
          </w:p>
        </w:tc>
        <w:tc>
          <w:tcPr>
            <w:tcW w:w="2251"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 08.00 до 18.00</w:t>
            </w:r>
          </w:p>
        </w:tc>
      </w:tr>
      <w:tr w:rsidR="000522AA" w:rsidRPr="000522AA" w:rsidTr="000522AA">
        <w:tc>
          <w:tcPr>
            <w:tcW w:w="2285"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Пятница</w:t>
            </w:r>
          </w:p>
        </w:tc>
        <w:tc>
          <w:tcPr>
            <w:tcW w:w="2251" w:type="dxa"/>
            <w:hideMark/>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 08.00 до 18.00</w:t>
            </w:r>
          </w:p>
        </w:tc>
      </w:tr>
      <w:tr w:rsidR="000522AA" w:rsidRPr="000522AA" w:rsidTr="000522AA">
        <w:tc>
          <w:tcPr>
            <w:tcW w:w="2285" w:type="dxa"/>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Суббота</w:t>
            </w:r>
          </w:p>
        </w:tc>
        <w:tc>
          <w:tcPr>
            <w:tcW w:w="2251" w:type="dxa"/>
          </w:tcPr>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t>09.00 до 13.00</w:t>
            </w:r>
          </w:p>
        </w:tc>
      </w:tr>
    </w:tbl>
    <w:p w:rsidR="000522AA" w:rsidRPr="000522AA" w:rsidRDefault="000522AA" w:rsidP="000522AA">
      <w:pPr>
        <w:pStyle w:val="af0"/>
        <w:jc w:val="both"/>
        <w:rPr>
          <w:rFonts w:ascii="Times New Roman" w:hAnsi="Times New Roman"/>
          <w:color w:val="000000" w:themeColor="text1"/>
          <w:sz w:val="24"/>
          <w:szCs w:val="24"/>
        </w:rPr>
      </w:pPr>
      <w:r w:rsidRPr="000522AA">
        <w:rPr>
          <w:rFonts w:ascii="Times New Roman" w:hAnsi="Times New Roman"/>
          <w:color w:val="000000" w:themeColor="text1"/>
          <w:sz w:val="24"/>
          <w:szCs w:val="24"/>
        </w:rPr>
        <w:lastRenderedPageBreak/>
        <w:t>Выходные дни –  воскресенье, а также праздничные дни.</w:t>
      </w: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bookmarkStart w:id="89" w:name="anchor4003"/>
      <w:bookmarkEnd w:id="89"/>
      <w:r w:rsidRPr="000522AA">
        <w:rPr>
          <w:rFonts w:ascii="Times New Roman" w:eastAsia="Times New Roman" w:hAnsi="Times New Roman" w:cs="Times New Roman"/>
          <w:bCs/>
          <w:color w:val="000000" w:themeColor="text1"/>
          <w:kern w:val="36"/>
          <w:sz w:val="24"/>
          <w:szCs w:val="24"/>
          <w:lang w:eastAsia="ru-RU"/>
        </w:rPr>
        <w:t>Сведения о месте нахождения учреждений, предоставляющих услуги по организ</w:t>
      </w:r>
      <w:r w:rsidRPr="000522AA">
        <w:rPr>
          <w:rFonts w:ascii="Times New Roman" w:eastAsia="Times New Roman" w:hAnsi="Times New Roman" w:cs="Times New Roman"/>
          <w:bCs/>
          <w:color w:val="000000" w:themeColor="text1"/>
          <w:kern w:val="36"/>
          <w:sz w:val="24"/>
          <w:szCs w:val="24"/>
          <w:lang w:eastAsia="ru-RU"/>
        </w:rPr>
        <w:t>а</w:t>
      </w:r>
      <w:r w:rsidRPr="000522AA">
        <w:rPr>
          <w:rFonts w:ascii="Times New Roman" w:eastAsia="Times New Roman" w:hAnsi="Times New Roman" w:cs="Times New Roman"/>
          <w:bCs/>
          <w:color w:val="000000" w:themeColor="text1"/>
          <w:kern w:val="36"/>
          <w:sz w:val="24"/>
          <w:szCs w:val="24"/>
          <w:lang w:eastAsia="ru-RU"/>
        </w:rPr>
        <w:t>ции отдыха и оздоровления детей в каникулярное время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73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7"/>
        <w:gridCol w:w="4890"/>
        <w:gridCol w:w="2058"/>
        <w:gridCol w:w="2194"/>
      </w:tblGrid>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автономное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 xml:space="preserve">вательное учреждение «Урмарская средняя общеобразовательная школа </w:t>
            </w:r>
            <w:proofErr w:type="spellStart"/>
            <w:r w:rsidRPr="000522AA">
              <w:rPr>
                <w:rFonts w:ascii="Times New Roman" w:eastAsia="Times New Roman" w:hAnsi="Times New Roman" w:cs="Times New Roman"/>
                <w:color w:val="000000" w:themeColor="text1"/>
                <w:sz w:val="24"/>
                <w:szCs w:val="24"/>
                <w:lang w:eastAsia="ru-RU"/>
              </w:rPr>
              <w:t>им.Г.Е.Егорова</w:t>
            </w:r>
            <w:proofErr w:type="spellEnd"/>
            <w:r w:rsidRPr="000522AA">
              <w:rPr>
                <w:rFonts w:ascii="Times New Roman" w:eastAsia="Times New Roman" w:hAnsi="Times New Roman" w:cs="Times New Roman"/>
                <w:color w:val="000000" w:themeColor="text1"/>
                <w:sz w:val="24"/>
                <w:szCs w:val="24"/>
                <w:lang w:eastAsia="ru-RU"/>
              </w:rPr>
              <w:t>» Урмарского муниципального округа Чува</w:t>
            </w:r>
            <w:r w:rsidRPr="000522AA">
              <w:rPr>
                <w:rFonts w:ascii="Times New Roman" w:eastAsia="Times New Roman" w:hAnsi="Times New Roman" w:cs="Times New Roman"/>
                <w:color w:val="000000" w:themeColor="text1"/>
                <w:sz w:val="24"/>
                <w:szCs w:val="24"/>
                <w:lang w:eastAsia="ru-RU"/>
              </w:rPr>
              <w:t>ш</w:t>
            </w:r>
            <w:r w:rsidRPr="000522AA">
              <w:rPr>
                <w:rFonts w:ascii="Times New Roman" w:eastAsia="Times New Roman" w:hAnsi="Times New Roman" w:cs="Times New Roman"/>
                <w:color w:val="000000" w:themeColor="text1"/>
                <w:sz w:val="24"/>
                <w:szCs w:val="24"/>
                <w:lang w:eastAsia="ru-RU"/>
              </w:rPr>
              <w:t>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hAnsi="Times New Roman" w:cs="Times New Roman"/>
                <w:color w:val="000000" w:themeColor="text1"/>
                <w:sz w:val="24"/>
                <w:szCs w:val="24"/>
                <w:shd w:val="clear" w:color="auto" w:fill="FFFFFF"/>
              </w:rPr>
              <w:t>429400, Чува</w:t>
            </w:r>
            <w:r w:rsidRPr="000522AA">
              <w:rPr>
                <w:rFonts w:ascii="Times New Roman" w:hAnsi="Times New Roman" w:cs="Times New Roman"/>
                <w:color w:val="000000" w:themeColor="text1"/>
                <w:sz w:val="24"/>
                <w:szCs w:val="24"/>
                <w:shd w:val="clear" w:color="auto" w:fill="FFFFFF"/>
              </w:rPr>
              <w:t>ш</w:t>
            </w:r>
            <w:r w:rsidRPr="000522AA">
              <w:rPr>
                <w:rFonts w:ascii="Times New Roman" w:hAnsi="Times New Roman" w:cs="Times New Roman"/>
                <w:color w:val="000000" w:themeColor="text1"/>
                <w:sz w:val="24"/>
                <w:szCs w:val="24"/>
                <w:shd w:val="clear" w:color="auto" w:fill="FFFFFF"/>
              </w:rPr>
              <w:t xml:space="preserve">ская Республика, Урмарский район, </w:t>
            </w:r>
            <w:proofErr w:type="spellStart"/>
            <w:r w:rsidRPr="000522AA">
              <w:rPr>
                <w:rFonts w:ascii="Times New Roman" w:hAnsi="Times New Roman" w:cs="Times New Roman"/>
                <w:color w:val="000000" w:themeColor="text1"/>
                <w:sz w:val="24"/>
                <w:szCs w:val="24"/>
                <w:shd w:val="clear" w:color="auto" w:fill="FFFFFF"/>
              </w:rPr>
              <w:t>п</w:t>
            </w:r>
            <w:proofErr w:type="gramStart"/>
            <w:r w:rsidRPr="000522AA">
              <w:rPr>
                <w:rFonts w:ascii="Times New Roman" w:hAnsi="Times New Roman" w:cs="Times New Roman"/>
                <w:color w:val="000000" w:themeColor="text1"/>
                <w:sz w:val="24"/>
                <w:szCs w:val="24"/>
                <w:shd w:val="clear" w:color="auto" w:fill="FFFFFF"/>
              </w:rPr>
              <w:t>.У</w:t>
            </w:r>
            <w:proofErr w:type="gramEnd"/>
            <w:r w:rsidRPr="000522AA">
              <w:rPr>
                <w:rFonts w:ascii="Times New Roman" w:hAnsi="Times New Roman" w:cs="Times New Roman"/>
                <w:color w:val="000000" w:themeColor="text1"/>
                <w:sz w:val="24"/>
                <w:szCs w:val="24"/>
                <w:shd w:val="clear" w:color="auto" w:fill="FFFFFF"/>
              </w:rPr>
              <w:t>рмары</w:t>
            </w:r>
            <w:proofErr w:type="spellEnd"/>
            <w:r w:rsidRPr="000522AA">
              <w:rPr>
                <w:rFonts w:ascii="Times New Roman" w:hAnsi="Times New Roman" w:cs="Times New Roman"/>
                <w:color w:val="000000" w:themeColor="text1"/>
                <w:sz w:val="24"/>
                <w:szCs w:val="24"/>
                <w:shd w:val="clear" w:color="auto" w:fill="FFFFFF"/>
              </w:rPr>
              <w:t>, пер. Школьный,</w:t>
            </w:r>
            <w:r w:rsidRPr="000522AA">
              <w:rPr>
                <w:rFonts w:ascii="Times New Roman" w:hAnsi="Times New Roman" w:cs="Times New Roman"/>
                <w:color w:val="000000" w:themeColor="text1"/>
                <w:sz w:val="24"/>
                <w:szCs w:val="24"/>
                <w:bdr w:val="none" w:sz="0" w:space="0" w:color="auto" w:frame="1"/>
                <w:shd w:val="clear" w:color="auto" w:fill="FFFFFF"/>
              </w:rPr>
              <w:t xml:space="preserve"> </w:t>
            </w:r>
            <w:r w:rsidRPr="000522AA">
              <w:rPr>
                <w:rFonts w:ascii="Times New Roman" w:hAnsi="Times New Roman" w:cs="Times New Roman"/>
                <w:color w:val="000000" w:themeColor="text1"/>
                <w:sz w:val="24"/>
                <w:szCs w:val="24"/>
                <w:shd w:val="clear" w:color="auto" w:fill="FFFFFF"/>
              </w:rPr>
              <w:t>д.3</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61" w:history="1">
              <w:r w:rsidR="000522AA" w:rsidRPr="000522AA">
                <w:rPr>
                  <w:rFonts w:ascii="Times New Roman" w:eastAsia="Times New Roman" w:hAnsi="Times New Roman" w:cs="Times New Roman"/>
                  <w:color w:val="000000" w:themeColor="text1"/>
                  <w:sz w:val="24"/>
                  <w:szCs w:val="24"/>
                  <w:bdr w:val="none" w:sz="0" w:space="0" w:color="auto" w:frame="1"/>
                  <w:lang w:eastAsia="ru-RU"/>
                </w:rPr>
                <w:t>http://urmschool.ru/</w:t>
              </w:r>
            </w:hyperlink>
            <w:r w:rsidR="000522AA" w:rsidRPr="000522AA">
              <w:rPr>
                <w:rFonts w:ascii="Times New Roman" w:eastAsia="Times New Roman" w:hAnsi="Times New Roman" w:cs="Times New Roman"/>
                <w:color w:val="000000" w:themeColor="text1"/>
                <w:sz w:val="24"/>
                <w:szCs w:val="24"/>
                <w:bdr w:val="none" w:sz="0" w:space="0" w:color="auto" w:frame="1"/>
                <w:lang w:eastAsia="ru-RU"/>
              </w:rPr>
              <w:t>, тел. 883544/2-11-51</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автономное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Большеяниковская</w:t>
            </w:r>
            <w:proofErr w:type="spellEnd"/>
            <w:r w:rsidRPr="000522AA">
              <w:rPr>
                <w:rFonts w:ascii="Times New Roman" w:eastAsia="Times New Roman" w:hAnsi="Times New Roman" w:cs="Times New Roman"/>
                <w:color w:val="000000" w:themeColor="text1"/>
                <w:sz w:val="24"/>
                <w:szCs w:val="24"/>
                <w:lang w:eastAsia="ru-RU"/>
              </w:rPr>
              <w:t xml:space="preserve"> средняя общеобразовательная школа» Урма</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ского муниципального округа Чувашской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429412,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д. Б.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Яниково</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ул.К.Маркса</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98</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rPr>
                <w:rFonts w:ascii="Times New Roman" w:eastAsia="Times New Roman" w:hAnsi="Times New Roman" w:cs="Times New Roman"/>
                <w:color w:val="000000" w:themeColor="text1"/>
                <w:sz w:val="24"/>
                <w:szCs w:val="24"/>
                <w:lang w:eastAsia="ru-RU"/>
              </w:rPr>
            </w:pPr>
            <w:hyperlink r:id="rId62" w:tgtFrame="_blank" w:history="1">
              <w:r w:rsidR="000522AA" w:rsidRPr="000522AA">
                <w:rPr>
                  <w:rFonts w:ascii="Times New Roman" w:eastAsia="Times New Roman" w:hAnsi="Times New Roman" w:cs="Times New Roman"/>
                  <w:color w:val="000000" w:themeColor="text1"/>
                  <w:sz w:val="24"/>
                  <w:szCs w:val="24"/>
                  <w:bdr w:val="none" w:sz="0" w:space="0" w:color="auto" w:frame="1"/>
                  <w:lang w:eastAsia="ru-RU"/>
                </w:rPr>
                <w:t>http://www.bya№ik-urmary.edu21.cap.ru</w:t>
              </w:r>
            </w:hyperlink>
            <w:r w:rsidR="000522AA" w:rsidRPr="000522AA">
              <w:rPr>
                <w:rFonts w:ascii="Times New Roman" w:eastAsia="Times New Roman" w:hAnsi="Times New Roman" w:cs="Times New Roman"/>
                <w:color w:val="000000" w:themeColor="text1"/>
                <w:sz w:val="24"/>
                <w:szCs w:val="24"/>
                <w:bdr w:val="none" w:sz="0" w:space="0" w:color="auto" w:frame="1"/>
                <w:lang w:eastAsia="ru-RU"/>
              </w:rPr>
              <w:t>, тел. 883544/45-2-41</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Мусирминская</w:t>
            </w:r>
            <w:proofErr w:type="spellEnd"/>
            <w:r w:rsidRPr="000522AA">
              <w:rPr>
                <w:rFonts w:ascii="Times New Roman" w:eastAsia="Times New Roman" w:hAnsi="Times New Roman" w:cs="Times New Roman"/>
                <w:color w:val="000000" w:themeColor="text1"/>
                <w:sz w:val="24"/>
                <w:szCs w:val="24"/>
                <w:lang w:eastAsia="ru-RU"/>
              </w:rPr>
              <w:t xml:space="preserve"> сре</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 xml:space="preserve">няя общеобразовательная школа им. </w:t>
            </w:r>
            <w:proofErr w:type="spellStart"/>
            <w:r w:rsidRPr="000522AA">
              <w:rPr>
                <w:rFonts w:ascii="Times New Roman" w:eastAsia="Times New Roman" w:hAnsi="Times New Roman" w:cs="Times New Roman"/>
                <w:color w:val="000000" w:themeColor="text1"/>
                <w:sz w:val="24"/>
                <w:szCs w:val="24"/>
                <w:lang w:eastAsia="ru-RU"/>
              </w:rPr>
              <w:t>В.Д.Николаева</w:t>
            </w:r>
            <w:proofErr w:type="spellEnd"/>
            <w:r w:rsidRPr="000522AA">
              <w:rPr>
                <w:rFonts w:ascii="Times New Roman" w:eastAsia="Times New Roman" w:hAnsi="Times New Roman" w:cs="Times New Roman"/>
                <w:color w:val="000000" w:themeColor="text1"/>
                <w:sz w:val="24"/>
                <w:szCs w:val="24"/>
                <w:lang w:eastAsia="ru-RU"/>
              </w:rPr>
              <w:t>» Урмарского муниципального округа Чувашской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429421,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с.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Мусирмы</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ул. Гагарина, 35</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bdr w:val="none" w:sz="0" w:space="0" w:color="auto" w:frame="1"/>
                <w:lang w:eastAsia="ru-RU"/>
              </w:rPr>
            </w:pPr>
            <w:hyperlink r:id="rId63" w:tgtFrame="_blank" w:history="1">
              <w:r w:rsidR="000522AA" w:rsidRPr="000522AA">
                <w:rPr>
                  <w:rFonts w:ascii="Times New Roman" w:eastAsia="Times New Roman" w:hAnsi="Times New Roman" w:cs="Times New Roman"/>
                  <w:color w:val="000000" w:themeColor="text1"/>
                  <w:sz w:val="24"/>
                  <w:szCs w:val="24"/>
                  <w:bdr w:val="none" w:sz="0" w:space="0" w:color="auto" w:frame="1"/>
                  <w:lang w:eastAsia="ru-RU"/>
                </w:rPr>
                <w:t>http://musyrm-urmary.lbihost.ru</w:t>
              </w:r>
            </w:hyperlink>
            <w:r w:rsidR="000522AA" w:rsidRPr="000522AA">
              <w:rPr>
                <w:rFonts w:ascii="Times New Roman" w:eastAsia="Times New Roman" w:hAnsi="Times New Roman" w:cs="Times New Roman"/>
                <w:color w:val="000000" w:themeColor="text1"/>
                <w:sz w:val="24"/>
                <w:szCs w:val="24"/>
                <w:bdr w:val="none" w:sz="0" w:space="0" w:color="auto" w:frame="1"/>
                <w:lang w:eastAsia="ru-RU"/>
              </w:rPr>
              <w:t xml:space="preserve">, </w:t>
            </w:r>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883544/39-2-20</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 xml:space="preserve">вательное учреждение </w:t>
            </w:r>
            <w:proofErr w:type="spellStart"/>
            <w:r w:rsidRPr="000522AA">
              <w:rPr>
                <w:rFonts w:ascii="Times New Roman" w:eastAsia="Times New Roman" w:hAnsi="Times New Roman" w:cs="Times New Roman"/>
                <w:color w:val="000000" w:themeColor="text1"/>
                <w:sz w:val="24"/>
                <w:szCs w:val="24"/>
                <w:lang w:eastAsia="ru-RU"/>
              </w:rPr>
              <w:t>Шоркистринская</w:t>
            </w:r>
            <w:proofErr w:type="spellEnd"/>
            <w:r w:rsidRPr="000522AA">
              <w:rPr>
                <w:rFonts w:ascii="Times New Roman" w:eastAsia="Times New Roman" w:hAnsi="Times New Roman" w:cs="Times New Roman"/>
                <w:color w:val="000000" w:themeColor="text1"/>
                <w:sz w:val="24"/>
                <w:szCs w:val="24"/>
                <w:lang w:eastAsia="ru-RU"/>
              </w:rPr>
              <w:t xml:space="preserve"> сре</w:t>
            </w:r>
            <w:r w:rsidRPr="000522AA">
              <w:rPr>
                <w:rFonts w:ascii="Times New Roman" w:eastAsia="Times New Roman" w:hAnsi="Times New Roman" w:cs="Times New Roman"/>
                <w:color w:val="000000" w:themeColor="text1"/>
                <w:sz w:val="24"/>
                <w:szCs w:val="24"/>
                <w:lang w:eastAsia="ru-RU"/>
              </w:rPr>
              <w:t>д</w:t>
            </w:r>
            <w:r w:rsidRPr="000522AA">
              <w:rPr>
                <w:rFonts w:ascii="Times New Roman" w:eastAsia="Times New Roman" w:hAnsi="Times New Roman" w:cs="Times New Roman"/>
                <w:color w:val="000000" w:themeColor="text1"/>
                <w:sz w:val="24"/>
                <w:szCs w:val="24"/>
                <w:lang w:eastAsia="ru-RU"/>
              </w:rPr>
              <w:t>няя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429407,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с</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.Ш</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оркистры</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ул.Центральная</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д.56</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64" w:history="1">
              <w:r w:rsidR="000522AA" w:rsidRPr="000522AA">
                <w:rPr>
                  <w:rFonts w:ascii="Times New Roman" w:eastAsia="Times New Roman" w:hAnsi="Times New Roman" w:cs="Times New Roman"/>
                  <w:color w:val="000000" w:themeColor="text1"/>
                  <w:sz w:val="24"/>
                  <w:szCs w:val="24"/>
                  <w:bdr w:val="none" w:sz="0" w:space="0" w:color="auto" w:frame="1"/>
                  <w:lang w:eastAsia="ru-RU"/>
                </w:rPr>
                <w:t>www.21416s10.edusite.ru</w:t>
              </w:r>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883544/44-2-25</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Староурмарская</w:t>
            </w:r>
            <w:proofErr w:type="spellEnd"/>
            <w:r w:rsidRPr="000522AA">
              <w:rPr>
                <w:rFonts w:ascii="Times New Roman" w:eastAsia="Times New Roman" w:hAnsi="Times New Roman" w:cs="Times New Roman"/>
                <w:color w:val="000000" w:themeColor="text1"/>
                <w:sz w:val="24"/>
                <w:szCs w:val="24"/>
                <w:lang w:eastAsia="ru-RU"/>
              </w:rPr>
              <w:t xml:space="preserve"> средняя общеобразовательная школа» Урма</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ского муниципального округа Чувашской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429409 Чувашская Республика, У</w:t>
            </w:r>
            <w:r w:rsidRPr="000522AA">
              <w:rPr>
                <w:rFonts w:ascii="Times New Roman" w:eastAsia="Times New Roman" w:hAnsi="Times New Roman" w:cs="Times New Roman"/>
                <w:color w:val="000000" w:themeColor="text1"/>
                <w:sz w:val="24"/>
                <w:szCs w:val="24"/>
                <w:bdr w:val="none" w:sz="0" w:space="0" w:color="auto" w:frame="1"/>
                <w:lang w:eastAsia="ru-RU"/>
              </w:rPr>
              <w:t>р</w:t>
            </w:r>
            <w:r w:rsidRPr="000522AA">
              <w:rPr>
                <w:rFonts w:ascii="Times New Roman" w:eastAsia="Times New Roman" w:hAnsi="Times New Roman" w:cs="Times New Roman"/>
                <w:color w:val="000000" w:themeColor="text1"/>
                <w:sz w:val="24"/>
                <w:szCs w:val="24"/>
                <w:bdr w:val="none" w:sz="0" w:space="0" w:color="auto" w:frame="1"/>
                <w:lang w:eastAsia="ru-RU"/>
              </w:rPr>
              <w:t>марский район, д. Старые Урмары, Школьная, 4</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65" w:history="1">
              <w:r w:rsidR="000522AA" w:rsidRPr="000522AA">
                <w:rPr>
                  <w:rFonts w:ascii="Times New Roman" w:eastAsia="Times New Roman" w:hAnsi="Times New Roman" w:cs="Times New Roman"/>
                  <w:color w:val="000000" w:themeColor="text1"/>
                  <w:sz w:val="24"/>
                  <w:szCs w:val="24"/>
                  <w:bdr w:val="none" w:sz="0" w:space="0" w:color="auto" w:frame="1"/>
                  <w:lang w:eastAsia="ru-RU"/>
                </w:rPr>
                <w:t>www.21416s09.edusite.ru</w:t>
              </w:r>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883544/33-2-30</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Арабосинская</w:t>
            </w:r>
            <w:proofErr w:type="spellEnd"/>
            <w:r w:rsidRPr="000522AA">
              <w:rPr>
                <w:rFonts w:ascii="Times New Roman" w:eastAsia="Times New Roman" w:hAnsi="Times New Roman" w:cs="Times New Roman"/>
                <w:color w:val="000000" w:themeColor="text1"/>
                <w:sz w:val="24"/>
                <w:szCs w:val="24"/>
                <w:lang w:eastAsia="ru-RU"/>
              </w:rPr>
              <w:t xml:space="preserve"> осно</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ная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429403 Чувашская Республика, У</w:t>
            </w:r>
            <w:r w:rsidRPr="000522AA">
              <w:rPr>
                <w:rFonts w:ascii="Times New Roman" w:eastAsia="Times New Roman" w:hAnsi="Times New Roman" w:cs="Times New Roman"/>
                <w:color w:val="000000" w:themeColor="text1"/>
                <w:sz w:val="24"/>
                <w:szCs w:val="24"/>
                <w:bdr w:val="none" w:sz="0" w:space="0" w:color="auto" w:frame="1"/>
                <w:lang w:eastAsia="ru-RU"/>
              </w:rPr>
              <w:t>р</w:t>
            </w:r>
            <w:r w:rsidRPr="000522AA">
              <w:rPr>
                <w:rFonts w:ascii="Times New Roman" w:eastAsia="Times New Roman" w:hAnsi="Times New Roman" w:cs="Times New Roman"/>
                <w:color w:val="000000" w:themeColor="text1"/>
                <w:sz w:val="24"/>
                <w:szCs w:val="24"/>
                <w:bdr w:val="none" w:sz="0" w:space="0" w:color="auto" w:frame="1"/>
                <w:lang w:eastAsia="ru-RU"/>
              </w:rPr>
              <w:t xml:space="preserve">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д</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.А</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рабоси</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ул.Ленина</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,д.6</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66" w:history="1">
              <w:r w:rsidR="000522AA" w:rsidRPr="000522AA">
                <w:rPr>
                  <w:rStyle w:val="ae"/>
                  <w:rFonts w:ascii="Times New Roman" w:hAnsi="Times New Roman" w:cs="Times New Roman"/>
                  <w:color w:val="000000" w:themeColor="text1"/>
                  <w:sz w:val="24"/>
                  <w:szCs w:val="24"/>
                  <w:u w:val="none"/>
                  <w:bdr w:val="none" w:sz="0" w:space="0" w:color="auto" w:frame="1"/>
                </w:rPr>
                <w:t>www.arabosi-urmary.edu21.cap.ru</w:t>
              </w:r>
              <w:r w:rsidR="000522AA" w:rsidRPr="000522AA">
                <w:rPr>
                  <w:rStyle w:val="ae"/>
                  <w:rFonts w:ascii="Times New Roman" w:hAnsi="Times New Roman" w:cs="Times New Roman"/>
                  <w:color w:val="000000" w:themeColor="text1"/>
                  <w:sz w:val="24"/>
                  <w:szCs w:val="24"/>
                  <w:u w:val="none"/>
                </w:rPr>
                <w:t>тетел</w:t>
              </w:r>
            </w:hyperlink>
            <w:r w:rsidR="000522AA" w:rsidRPr="000522AA">
              <w:rPr>
                <w:rFonts w:ascii="Times New Roman" w:eastAsia="Times New Roman" w:hAnsi="Times New Roman" w:cs="Times New Roman"/>
                <w:color w:val="000000" w:themeColor="text1"/>
                <w:sz w:val="24"/>
                <w:szCs w:val="24"/>
                <w:lang w:eastAsia="ru-RU"/>
              </w:rPr>
              <w:t xml:space="preserve">. </w:t>
            </w:r>
            <w:r w:rsidR="000522AA" w:rsidRPr="000522AA">
              <w:rPr>
                <w:rFonts w:ascii="Times New Roman" w:eastAsia="Times New Roman" w:hAnsi="Times New Roman" w:cs="Times New Roman"/>
                <w:color w:val="000000" w:themeColor="text1"/>
                <w:sz w:val="24"/>
                <w:szCs w:val="24"/>
                <w:bdr w:val="none" w:sz="0" w:space="0" w:color="auto" w:frame="1"/>
                <w:lang w:eastAsia="ru-RU"/>
              </w:rPr>
              <w:t>883544/30-2-13</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Ковалинская</w:t>
            </w:r>
            <w:proofErr w:type="spellEnd"/>
            <w:r w:rsidRPr="000522AA">
              <w:rPr>
                <w:rFonts w:ascii="Times New Roman" w:eastAsia="Times New Roman" w:hAnsi="Times New Roman" w:cs="Times New Roman"/>
                <w:color w:val="000000" w:themeColor="text1"/>
                <w:sz w:val="24"/>
                <w:szCs w:val="24"/>
                <w:lang w:eastAsia="ru-RU"/>
              </w:rPr>
              <w:t xml:space="preserve"> осно</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ная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429404,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д</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.К</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удеснеры</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ул.Школьная</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д.2</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val="en-US" w:eastAsia="ru-RU"/>
              </w:rPr>
              <w:t>http</w:t>
            </w:r>
            <w:r w:rsidRPr="000522AA">
              <w:rPr>
                <w:rFonts w:ascii="Times New Roman" w:eastAsia="Times New Roman" w:hAnsi="Times New Roman" w:cs="Times New Roman"/>
                <w:color w:val="000000" w:themeColor="text1"/>
                <w:sz w:val="24"/>
                <w:szCs w:val="24"/>
                <w:bdr w:val="none" w:sz="0" w:space="0" w:color="auto" w:frame="1"/>
                <w:lang w:eastAsia="ru-RU"/>
              </w:rPr>
              <w:t>://</w:t>
            </w:r>
            <w:hyperlink r:id="rId67" w:history="1">
              <w:r w:rsidRPr="000522AA">
                <w:rPr>
                  <w:rFonts w:ascii="Times New Roman" w:eastAsia="Times New Roman" w:hAnsi="Times New Roman" w:cs="Times New Roman"/>
                  <w:color w:val="000000" w:themeColor="text1"/>
                  <w:sz w:val="24"/>
                  <w:szCs w:val="24"/>
                  <w:bdr w:val="none" w:sz="0" w:space="0" w:color="auto" w:frame="1"/>
                  <w:lang w:val="en-US" w:eastAsia="ru-RU"/>
                </w:rPr>
                <w:t>www</w:t>
              </w:r>
              <w:r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Pr="000522AA">
                <w:rPr>
                  <w:rFonts w:ascii="Times New Roman" w:eastAsia="Times New Roman" w:hAnsi="Times New Roman" w:cs="Times New Roman"/>
                  <w:color w:val="000000" w:themeColor="text1"/>
                  <w:sz w:val="24"/>
                  <w:szCs w:val="24"/>
                  <w:bdr w:val="none" w:sz="0" w:space="0" w:color="auto" w:frame="1"/>
                  <w:lang w:val="en-US" w:eastAsia="ru-RU"/>
                </w:rPr>
                <w:t>kudes</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Pr="000522AA">
                <w:rPr>
                  <w:rFonts w:ascii="Times New Roman" w:eastAsia="Times New Roman" w:hAnsi="Times New Roman" w:cs="Times New Roman"/>
                  <w:color w:val="000000" w:themeColor="text1"/>
                  <w:sz w:val="24"/>
                  <w:szCs w:val="24"/>
                  <w:bdr w:val="none" w:sz="0" w:space="0" w:color="auto" w:frame="1"/>
                  <w:lang w:val="en-US" w:eastAsia="ru-RU"/>
                </w:rPr>
                <w:t>urmary</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Pr="000522AA">
                <w:rPr>
                  <w:rFonts w:ascii="Times New Roman" w:eastAsia="Times New Roman" w:hAnsi="Times New Roman" w:cs="Times New Roman"/>
                  <w:color w:val="000000" w:themeColor="text1"/>
                  <w:sz w:val="24"/>
                  <w:szCs w:val="24"/>
                  <w:bdr w:val="none" w:sz="0" w:space="0" w:color="auto" w:frame="1"/>
                  <w:lang w:val="en-US" w:eastAsia="ru-RU"/>
                </w:rPr>
                <w:t>edu</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21.</w:t>
              </w:r>
              <w:r w:rsidRPr="000522AA">
                <w:rPr>
                  <w:rFonts w:ascii="Times New Roman" w:eastAsia="Times New Roman" w:hAnsi="Times New Roman" w:cs="Times New Roman"/>
                  <w:color w:val="000000" w:themeColor="text1"/>
                  <w:sz w:val="24"/>
                  <w:szCs w:val="24"/>
                  <w:bdr w:val="none" w:sz="0" w:space="0" w:color="auto" w:frame="1"/>
                  <w:lang w:val="en-US" w:eastAsia="ru-RU"/>
                </w:rPr>
                <w:t>cap</w:t>
              </w:r>
              <w:r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Pr="000522AA">
                <w:rPr>
                  <w:rFonts w:ascii="Times New Roman" w:eastAsia="Times New Roman" w:hAnsi="Times New Roman" w:cs="Times New Roman"/>
                  <w:color w:val="000000" w:themeColor="text1"/>
                  <w:sz w:val="24"/>
                  <w:szCs w:val="24"/>
                  <w:bdr w:val="none" w:sz="0" w:space="0" w:color="auto" w:frame="1"/>
                  <w:lang w:val="en-US" w:eastAsia="ru-RU"/>
                </w:rPr>
                <w:t>ru</w:t>
              </w:r>
              <w:proofErr w:type="spellEnd"/>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 xml:space="preserve"> тел. 883544/40-2-82</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Кудеснерская</w:t>
            </w:r>
            <w:proofErr w:type="spellEnd"/>
            <w:r w:rsidRPr="000522AA">
              <w:rPr>
                <w:rFonts w:ascii="Times New Roman" w:eastAsia="Times New Roman" w:hAnsi="Times New Roman" w:cs="Times New Roman"/>
                <w:color w:val="000000" w:themeColor="text1"/>
                <w:sz w:val="24"/>
                <w:szCs w:val="24"/>
                <w:lang w:eastAsia="ru-RU"/>
              </w:rPr>
              <w:t xml:space="preserve"> осно</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ная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Чувашская Ре</w:t>
            </w:r>
            <w:r w:rsidRPr="000522AA">
              <w:rPr>
                <w:rFonts w:ascii="Times New Roman" w:eastAsia="Times New Roman" w:hAnsi="Times New Roman" w:cs="Times New Roman"/>
                <w:color w:val="000000" w:themeColor="text1"/>
                <w:sz w:val="24"/>
                <w:szCs w:val="24"/>
                <w:bdr w:val="none" w:sz="0" w:space="0" w:color="auto" w:frame="1"/>
                <w:lang w:eastAsia="ru-RU"/>
              </w:rPr>
              <w:t>с</w:t>
            </w:r>
            <w:r w:rsidRPr="000522AA">
              <w:rPr>
                <w:rFonts w:ascii="Times New Roman" w:eastAsia="Times New Roman" w:hAnsi="Times New Roman" w:cs="Times New Roman"/>
                <w:color w:val="000000" w:themeColor="text1"/>
                <w:sz w:val="24"/>
                <w:szCs w:val="24"/>
                <w:bdr w:val="none" w:sz="0" w:space="0" w:color="auto" w:frame="1"/>
                <w:lang w:eastAsia="ru-RU"/>
              </w:rPr>
              <w:t>публика, Урма</w:t>
            </w:r>
            <w:r w:rsidRPr="000522AA">
              <w:rPr>
                <w:rFonts w:ascii="Times New Roman" w:eastAsia="Times New Roman" w:hAnsi="Times New Roman" w:cs="Times New Roman"/>
                <w:color w:val="000000" w:themeColor="text1"/>
                <w:sz w:val="24"/>
                <w:szCs w:val="24"/>
                <w:bdr w:val="none" w:sz="0" w:space="0" w:color="auto" w:frame="1"/>
                <w:lang w:eastAsia="ru-RU"/>
              </w:rPr>
              <w:t>р</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д</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.К</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овали</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ул.Капитоновых,5</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http://</w:t>
            </w:r>
            <w:hyperlink r:id="rId68" w:tgtFrame="_blank" w:history="1">
              <w:r w:rsidRPr="000522AA">
                <w:rPr>
                  <w:rFonts w:ascii="Times New Roman" w:eastAsia="Times New Roman" w:hAnsi="Times New Roman" w:cs="Times New Roman"/>
                  <w:color w:val="000000" w:themeColor="text1"/>
                  <w:sz w:val="24"/>
                  <w:szCs w:val="24"/>
                  <w:bdr w:val="none" w:sz="0" w:space="0" w:color="auto" w:frame="1"/>
                  <w:lang w:eastAsia="ru-RU"/>
                </w:rPr>
                <w:t>www.kovali-urmary.edu21.cap.ru</w:t>
              </w:r>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883544/38-2-44</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hideMark/>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eastAsia="Times New Roman" w:hAnsi="Times New Roman" w:cs="Times New Roman"/>
                <w:color w:val="000000" w:themeColor="text1"/>
                <w:sz w:val="24"/>
                <w:szCs w:val="24"/>
                <w:lang w:eastAsia="ru-RU"/>
              </w:rPr>
              <w:t>Кульгешская</w:t>
            </w:r>
            <w:proofErr w:type="spellEnd"/>
            <w:r w:rsidRPr="000522AA">
              <w:rPr>
                <w:rFonts w:ascii="Times New Roman" w:eastAsia="Times New Roman" w:hAnsi="Times New Roman" w:cs="Times New Roman"/>
                <w:color w:val="000000" w:themeColor="text1"/>
                <w:sz w:val="24"/>
                <w:szCs w:val="24"/>
                <w:lang w:eastAsia="ru-RU"/>
              </w:rPr>
              <w:t xml:space="preserve"> осно</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 xml:space="preserve">ная общеобразовательная школа им. </w:t>
            </w:r>
            <w:proofErr w:type="spellStart"/>
            <w:r w:rsidRPr="000522AA">
              <w:rPr>
                <w:rFonts w:ascii="Times New Roman" w:eastAsia="Times New Roman" w:hAnsi="Times New Roman" w:cs="Times New Roman"/>
                <w:color w:val="000000" w:themeColor="text1"/>
                <w:sz w:val="24"/>
                <w:szCs w:val="24"/>
                <w:lang w:eastAsia="ru-RU"/>
              </w:rPr>
              <w:t>Н.А.Афанасьева</w:t>
            </w:r>
            <w:proofErr w:type="spellEnd"/>
            <w:r w:rsidRPr="000522AA">
              <w:rPr>
                <w:rFonts w:ascii="Times New Roman" w:eastAsia="Times New Roman" w:hAnsi="Times New Roman" w:cs="Times New Roman"/>
                <w:color w:val="000000" w:themeColor="text1"/>
                <w:sz w:val="24"/>
                <w:szCs w:val="24"/>
                <w:lang w:eastAsia="ru-RU"/>
              </w:rPr>
              <w:t>» Урмарского муниципальн</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lastRenderedPageBreak/>
              <w:t>го округа Чувашской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lastRenderedPageBreak/>
              <w:t> 429414,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д</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.К</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ульгеши</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lastRenderedPageBreak/>
              <w:t>ул.Школьная</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д.1</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69" w:history="1">
              <w:r w:rsidR="000522AA" w:rsidRPr="000522AA">
                <w:rPr>
                  <w:rFonts w:ascii="Times New Roman" w:eastAsia="Times New Roman" w:hAnsi="Times New Roman" w:cs="Times New Roman"/>
                  <w:color w:val="000000" w:themeColor="text1"/>
                  <w:sz w:val="24"/>
                  <w:szCs w:val="24"/>
                  <w:bdr w:val="none" w:sz="0" w:space="0" w:color="auto" w:frame="1"/>
                  <w:lang w:val="en-US" w:eastAsia="ru-RU"/>
                </w:rPr>
                <w:t>http</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r w:rsidR="000522AA" w:rsidRPr="000522AA">
                <w:rPr>
                  <w:rFonts w:ascii="Times New Roman" w:eastAsia="Times New Roman" w:hAnsi="Times New Roman" w:cs="Times New Roman"/>
                  <w:color w:val="000000" w:themeColor="text1"/>
                  <w:sz w:val="24"/>
                  <w:szCs w:val="24"/>
                  <w:bdr w:val="none" w:sz="0" w:space="0" w:color="auto" w:frame="1"/>
                  <w:lang w:val="en-US" w:eastAsia="ru-RU"/>
                </w:rPr>
                <w:t>www</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kulgesh</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urmary</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edu</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21.</w:t>
              </w:r>
              <w:r w:rsidR="000522AA" w:rsidRPr="000522AA">
                <w:rPr>
                  <w:rFonts w:ascii="Times New Roman" w:eastAsia="Times New Roman" w:hAnsi="Times New Roman" w:cs="Times New Roman"/>
                  <w:color w:val="000000" w:themeColor="text1"/>
                  <w:sz w:val="24"/>
                  <w:szCs w:val="24"/>
                  <w:bdr w:val="none" w:sz="0" w:space="0" w:color="auto" w:frame="1"/>
                  <w:lang w:val="en-US" w:eastAsia="ru-RU"/>
                </w:rPr>
                <w:t>cap</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ru</w:t>
              </w:r>
              <w:proofErr w:type="spellEnd"/>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883544/46-2-11</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hAnsi="Times New Roman" w:cs="Times New Roman"/>
                <w:color w:val="000000" w:themeColor="text1"/>
                <w:sz w:val="24"/>
                <w:szCs w:val="24"/>
              </w:rPr>
              <w:t>Синекинчерская</w:t>
            </w:r>
            <w:proofErr w:type="spellEnd"/>
            <w:r w:rsidRPr="000522AA">
              <w:rPr>
                <w:rFonts w:ascii="Times New Roman" w:eastAsia="Times New Roman" w:hAnsi="Times New Roman" w:cs="Times New Roman"/>
                <w:color w:val="000000" w:themeColor="text1"/>
                <w:sz w:val="24"/>
                <w:szCs w:val="24"/>
                <w:lang w:eastAsia="ru-RU"/>
              </w:rPr>
              <w:t xml:space="preserve"> о</w:t>
            </w:r>
            <w:r w:rsidRPr="000522AA">
              <w:rPr>
                <w:rFonts w:ascii="Times New Roman" w:eastAsia="Times New Roman" w:hAnsi="Times New Roman" w:cs="Times New Roman"/>
                <w:color w:val="000000" w:themeColor="text1"/>
                <w:sz w:val="24"/>
                <w:szCs w:val="24"/>
                <w:lang w:eastAsia="ru-RU"/>
              </w:rPr>
              <w:t>с</w:t>
            </w:r>
            <w:r w:rsidRPr="000522AA">
              <w:rPr>
                <w:rFonts w:ascii="Times New Roman" w:eastAsia="Times New Roman" w:hAnsi="Times New Roman" w:cs="Times New Roman"/>
                <w:color w:val="000000" w:themeColor="text1"/>
                <w:sz w:val="24"/>
                <w:szCs w:val="24"/>
                <w:lang w:eastAsia="ru-RU"/>
              </w:rPr>
              <w:t xml:space="preserve">новная общеобразовательная школа </w:t>
            </w:r>
            <w:proofErr w:type="spellStart"/>
            <w:r w:rsidRPr="000522AA">
              <w:rPr>
                <w:rFonts w:ascii="Times New Roman" w:eastAsia="Times New Roman" w:hAnsi="Times New Roman" w:cs="Times New Roman"/>
                <w:color w:val="000000" w:themeColor="text1"/>
                <w:sz w:val="24"/>
                <w:szCs w:val="24"/>
                <w:lang w:eastAsia="ru-RU"/>
              </w:rPr>
              <w:t>им.М.Н.Юхмы</w:t>
            </w:r>
            <w:proofErr w:type="spellEnd"/>
            <w:r w:rsidRPr="000522AA">
              <w:rPr>
                <w:rFonts w:ascii="Times New Roman" w:eastAsia="Times New Roman" w:hAnsi="Times New Roman" w:cs="Times New Roman"/>
                <w:color w:val="000000" w:themeColor="text1"/>
                <w:sz w:val="24"/>
                <w:szCs w:val="24"/>
                <w:lang w:eastAsia="ru-RU"/>
              </w:rPr>
              <w:t>» Урмарского муниципального округа Чувашской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429413,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д</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.С</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ине-Кинчеры</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ул.Школьная</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д.6</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70" w:history="1">
              <w:r w:rsidR="000522AA" w:rsidRPr="000522AA">
                <w:rPr>
                  <w:rFonts w:ascii="Times New Roman" w:eastAsia="Times New Roman" w:hAnsi="Times New Roman" w:cs="Times New Roman"/>
                  <w:color w:val="000000" w:themeColor="text1"/>
                  <w:sz w:val="24"/>
                  <w:szCs w:val="24"/>
                  <w:bdr w:val="none" w:sz="0" w:space="0" w:color="auto" w:frame="1"/>
                  <w:lang w:val="en-US" w:eastAsia="ru-RU"/>
                </w:rPr>
                <w:t>http</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ki</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ch</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urmary</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lbihost</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ru</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883544/46-2-61</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hAnsi="Times New Roman" w:cs="Times New Roman"/>
                <w:color w:val="000000" w:themeColor="text1"/>
                <w:sz w:val="24"/>
                <w:szCs w:val="24"/>
              </w:rPr>
              <w:t>Челкасинская</w:t>
            </w:r>
            <w:proofErr w:type="spellEnd"/>
            <w:r w:rsidRPr="000522AA">
              <w:rPr>
                <w:rFonts w:ascii="Times New Roman" w:eastAsia="Times New Roman" w:hAnsi="Times New Roman" w:cs="Times New Roman"/>
                <w:color w:val="000000" w:themeColor="text1"/>
                <w:sz w:val="24"/>
                <w:szCs w:val="24"/>
                <w:lang w:eastAsia="ru-RU"/>
              </w:rPr>
              <w:t xml:space="preserve"> осно</w:t>
            </w:r>
            <w:r w:rsidRPr="000522AA">
              <w:rPr>
                <w:rFonts w:ascii="Times New Roman" w:eastAsia="Times New Roman" w:hAnsi="Times New Roman" w:cs="Times New Roman"/>
                <w:color w:val="000000" w:themeColor="text1"/>
                <w:sz w:val="24"/>
                <w:szCs w:val="24"/>
                <w:lang w:eastAsia="ru-RU"/>
              </w:rPr>
              <w:t>в</w:t>
            </w:r>
            <w:r w:rsidRPr="000522AA">
              <w:rPr>
                <w:rFonts w:ascii="Times New Roman" w:eastAsia="Times New Roman" w:hAnsi="Times New Roman" w:cs="Times New Roman"/>
                <w:color w:val="000000" w:themeColor="text1"/>
                <w:sz w:val="24"/>
                <w:szCs w:val="24"/>
                <w:lang w:eastAsia="ru-RU"/>
              </w:rPr>
              <w:t>ная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429415,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с.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Челкасы</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ул.К.Маркса</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д.56</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bdr w:val="none" w:sz="0" w:space="0" w:color="auto" w:frame="1"/>
                <w:lang w:eastAsia="ru-RU"/>
              </w:rPr>
            </w:pPr>
            <w:hyperlink r:id="rId71" w:tgtFrame="_blank" w:history="1">
              <w:r w:rsidR="000522AA" w:rsidRPr="000522AA">
                <w:rPr>
                  <w:rFonts w:ascii="Times New Roman" w:eastAsia="Times New Roman" w:hAnsi="Times New Roman" w:cs="Times New Roman"/>
                  <w:color w:val="000000" w:themeColor="text1"/>
                  <w:sz w:val="24"/>
                  <w:szCs w:val="24"/>
                  <w:bdr w:val="none" w:sz="0" w:space="0" w:color="auto" w:frame="1"/>
                  <w:lang w:eastAsia="ru-RU"/>
                </w:rPr>
                <w:t>www.chelk-urmary.edu21.cap.ru</w:t>
              </w:r>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bdr w:val="none" w:sz="0" w:space="0" w:color="auto" w:frame="1"/>
                <w:lang w:eastAsia="ru-RU"/>
              </w:rPr>
            </w:pPr>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883544/34-2-86</w:t>
            </w:r>
          </w:p>
        </w:tc>
      </w:tr>
      <w:tr w:rsidR="000522AA" w:rsidRPr="000522AA" w:rsidTr="000522AA">
        <w:trPr>
          <w:trHeight w:val="1562"/>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hAnsi="Times New Roman" w:cs="Times New Roman"/>
                <w:color w:val="000000" w:themeColor="text1"/>
                <w:sz w:val="24"/>
                <w:szCs w:val="24"/>
              </w:rPr>
              <w:t>Чубаевская</w:t>
            </w:r>
            <w:proofErr w:type="spellEnd"/>
            <w:r w:rsidRPr="000522AA">
              <w:rPr>
                <w:rFonts w:ascii="Times New Roman" w:eastAsia="Times New Roman" w:hAnsi="Times New Roman" w:cs="Times New Roman"/>
                <w:color w:val="000000" w:themeColor="text1"/>
                <w:sz w:val="24"/>
                <w:szCs w:val="24"/>
                <w:lang w:eastAsia="ru-RU"/>
              </w:rPr>
              <w:t xml:space="preserve"> основная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r w:rsidRPr="000522AA">
              <w:rPr>
                <w:rFonts w:ascii="Times New Roman" w:hAnsi="Times New Roman" w:cs="Times New Roman"/>
                <w:color w:val="000000" w:themeColor="text1"/>
                <w:sz w:val="24"/>
                <w:szCs w:val="24"/>
              </w:rPr>
              <w:t xml:space="preserve"> </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429406,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ская Республика, Урмарский район, д. Чубаево, Школьная, д.2</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lang w:eastAsia="ru-RU"/>
              </w:rPr>
            </w:pPr>
            <w:hyperlink r:id="rId72" w:history="1">
              <w:r w:rsidR="000522AA" w:rsidRPr="000522AA">
                <w:rPr>
                  <w:rFonts w:ascii="Times New Roman" w:eastAsia="Times New Roman" w:hAnsi="Times New Roman" w:cs="Times New Roman"/>
                  <w:color w:val="000000" w:themeColor="text1"/>
                  <w:sz w:val="24"/>
                  <w:szCs w:val="24"/>
                  <w:bdr w:val="none" w:sz="0" w:space="0" w:color="auto" w:frame="1"/>
                  <w:lang w:val="en-US" w:eastAsia="ru-RU"/>
                </w:rPr>
                <w:t>www</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r w:rsidR="000522AA" w:rsidRPr="000522AA">
                <w:rPr>
                  <w:rFonts w:ascii="Times New Roman" w:eastAsia="Times New Roman" w:hAnsi="Times New Roman" w:cs="Times New Roman"/>
                  <w:color w:val="000000" w:themeColor="text1"/>
                  <w:sz w:val="24"/>
                  <w:szCs w:val="24"/>
                  <w:bdr w:val="none" w:sz="0" w:space="0" w:color="auto" w:frame="1"/>
                  <w:lang w:val="en-US" w:eastAsia="ru-RU"/>
                </w:rPr>
                <w:t>chub</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urmary</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edu</w:t>
              </w:r>
              <w:proofErr w:type="spellEnd"/>
              <w:r w:rsidR="000522AA" w:rsidRPr="000522AA">
                <w:rPr>
                  <w:rFonts w:ascii="Times New Roman" w:eastAsia="Times New Roman" w:hAnsi="Times New Roman" w:cs="Times New Roman"/>
                  <w:color w:val="000000" w:themeColor="text1"/>
                  <w:sz w:val="24"/>
                  <w:szCs w:val="24"/>
                  <w:bdr w:val="none" w:sz="0" w:space="0" w:color="auto" w:frame="1"/>
                  <w:lang w:eastAsia="ru-RU"/>
                </w:rPr>
                <w:t>21.</w:t>
              </w:r>
              <w:r w:rsidR="000522AA" w:rsidRPr="000522AA">
                <w:rPr>
                  <w:rFonts w:ascii="Times New Roman" w:eastAsia="Times New Roman" w:hAnsi="Times New Roman" w:cs="Times New Roman"/>
                  <w:color w:val="000000" w:themeColor="text1"/>
                  <w:sz w:val="24"/>
                  <w:szCs w:val="24"/>
                  <w:bdr w:val="none" w:sz="0" w:space="0" w:color="auto" w:frame="1"/>
                  <w:lang w:val="en-US" w:eastAsia="ru-RU"/>
                </w:rPr>
                <w:t>cap</w:t>
              </w:r>
              <w:r w:rsidR="000522AA" w:rsidRPr="000522AA">
                <w:rPr>
                  <w:rFonts w:ascii="Times New Roman" w:eastAsia="Times New Roman" w:hAnsi="Times New Roman" w:cs="Times New Roman"/>
                  <w:color w:val="000000" w:themeColor="text1"/>
                  <w:sz w:val="24"/>
                  <w:szCs w:val="24"/>
                  <w:bdr w:val="none" w:sz="0" w:space="0" w:color="auto" w:frame="1"/>
                  <w:lang w:eastAsia="ru-RU"/>
                </w:rPr>
                <w:t>.</w:t>
              </w:r>
              <w:proofErr w:type="spellStart"/>
              <w:r w:rsidR="000522AA" w:rsidRPr="000522AA">
                <w:rPr>
                  <w:rFonts w:ascii="Times New Roman" w:eastAsia="Times New Roman" w:hAnsi="Times New Roman" w:cs="Times New Roman"/>
                  <w:color w:val="000000" w:themeColor="text1"/>
                  <w:sz w:val="24"/>
                  <w:szCs w:val="24"/>
                  <w:bdr w:val="none" w:sz="0" w:space="0" w:color="auto" w:frame="1"/>
                  <w:lang w:val="en-US" w:eastAsia="ru-RU"/>
                </w:rPr>
                <w:t>ru</w:t>
              </w:r>
              <w:proofErr w:type="spellEnd"/>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bdr w:val="none" w:sz="0" w:space="0" w:color="auto" w:frame="1"/>
                <w:lang w:eastAsia="ru-RU"/>
              </w:rPr>
            </w:pPr>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88354/-32-2-35</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бюджетное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hAnsi="Times New Roman" w:cs="Times New Roman"/>
                <w:color w:val="000000" w:themeColor="text1"/>
                <w:sz w:val="24"/>
                <w:szCs w:val="24"/>
              </w:rPr>
              <w:t>Чубаевская</w:t>
            </w:r>
            <w:proofErr w:type="spellEnd"/>
            <w:r w:rsidRPr="000522AA">
              <w:rPr>
                <w:rFonts w:ascii="Times New Roman" w:eastAsia="Times New Roman" w:hAnsi="Times New Roman" w:cs="Times New Roman"/>
                <w:color w:val="000000" w:themeColor="text1"/>
                <w:sz w:val="24"/>
                <w:szCs w:val="24"/>
                <w:lang w:eastAsia="ru-RU"/>
              </w:rPr>
              <w:t xml:space="preserve"> основная общеобразовательная школа» Урмарского муниципального округа Чувашской Респу</w:t>
            </w:r>
            <w:r w:rsidRPr="000522AA">
              <w:rPr>
                <w:rFonts w:ascii="Times New Roman" w:eastAsia="Times New Roman" w:hAnsi="Times New Roman" w:cs="Times New Roman"/>
                <w:color w:val="000000" w:themeColor="text1"/>
                <w:sz w:val="24"/>
                <w:szCs w:val="24"/>
                <w:lang w:eastAsia="ru-RU"/>
              </w:rPr>
              <w:t>б</w:t>
            </w:r>
            <w:r w:rsidRPr="000522AA">
              <w:rPr>
                <w:rFonts w:ascii="Times New Roman" w:eastAsia="Times New Roman" w:hAnsi="Times New Roman" w:cs="Times New Roman"/>
                <w:color w:val="000000" w:themeColor="text1"/>
                <w:sz w:val="24"/>
                <w:szCs w:val="24"/>
                <w:lang w:eastAsia="ru-RU"/>
              </w:rPr>
              <w:t>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429402,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с</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.Ш</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игали</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ул.Центральная</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д.7</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rPr>
                <w:rFonts w:ascii="Times New Roman" w:eastAsia="Times New Roman" w:hAnsi="Times New Roman" w:cs="Times New Roman"/>
                <w:color w:val="000000" w:themeColor="text1"/>
                <w:sz w:val="24"/>
                <w:szCs w:val="24"/>
                <w:bdr w:val="none" w:sz="0" w:space="0" w:color="auto" w:frame="1"/>
                <w:lang w:eastAsia="ru-RU"/>
              </w:rPr>
            </w:pPr>
            <w:hyperlink r:id="rId73" w:tgtFrame="_blank" w:history="1">
              <w:r w:rsidR="000522AA" w:rsidRPr="000522AA">
                <w:rPr>
                  <w:rFonts w:ascii="Times New Roman" w:eastAsia="Times New Roman" w:hAnsi="Times New Roman" w:cs="Times New Roman"/>
                  <w:color w:val="000000" w:themeColor="text1"/>
                  <w:sz w:val="24"/>
                  <w:szCs w:val="24"/>
                  <w:bdr w:val="none" w:sz="0" w:space="0" w:color="auto" w:frame="1"/>
                  <w:lang w:eastAsia="ru-RU"/>
                </w:rPr>
                <w:t>http://www.21416s16.edusite.ru/</w:t>
              </w:r>
            </w:hyperlink>
          </w:p>
          <w:p w:rsidR="000522AA" w:rsidRPr="000522AA" w:rsidRDefault="000522AA" w:rsidP="000522AA">
            <w:pPr>
              <w:spacing w:after="0" w:line="240" w:lineRule="auto"/>
              <w:ind w:right="43"/>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883544/35-2-49</w:t>
            </w:r>
          </w:p>
        </w:tc>
      </w:tr>
      <w:tr w:rsidR="000522AA" w:rsidRPr="000522AA" w:rsidTr="000522AA">
        <w:trPr>
          <w:tblCellSpacing w:w="0" w:type="dxa"/>
        </w:trPr>
        <w:tc>
          <w:tcPr>
            <w:tcW w:w="597"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numPr>
                <w:ilvl w:val="0"/>
                <w:numId w:val="29"/>
              </w:numPr>
              <w:spacing w:after="0" w:line="240" w:lineRule="auto"/>
              <w:ind w:left="142" w:firstLine="0"/>
              <w:jc w:val="both"/>
              <w:rPr>
                <w:rFonts w:ascii="Times New Roman" w:eastAsia="Times New Roman" w:hAnsi="Times New Roman" w:cs="Times New Roman"/>
                <w:color w:val="000000" w:themeColor="text1"/>
                <w:sz w:val="24"/>
                <w:szCs w:val="24"/>
                <w:lang w:eastAsia="ru-RU"/>
              </w:rPr>
            </w:pPr>
          </w:p>
        </w:tc>
        <w:tc>
          <w:tcPr>
            <w:tcW w:w="4890"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firstLine="39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Муниципальное автономное общеобраз</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вательное учреждение «</w:t>
            </w:r>
            <w:proofErr w:type="spellStart"/>
            <w:r w:rsidRPr="000522AA">
              <w:rPr>
                <w:rFonts w:ascii="Times New Roman" w:hAnsi="Times New Roman" w:cs="Times New Roman"/>
                <w:color w:val="000000" w:themeColor="text1"/>
                <w:sz w:val="24"/>
                <w:szCs w:val="24"/>
              </w:rPr>
              <w:t>Шихабыловская</w:t>
            </w:r>
            <w:proofErr w:type="spellEnd"/>
            <w:r w:rsidRPr="000522AA">
              <w:rPr>
                <w:rFonts w:ascii="Times New Roman" w:eastAsia="Times New Roman" w:hAnsi="Times New Roman" w:cs="Times New Roman"/>
                <w:color w:val="000000" w:themeColor="text1"/>
                <w:sz w:val="24"/>
                <w:szCs w:val="24"/>
                <w:lang w:eastAsia="ru-RU"/>
              </w:rPr>
              <w:t xml:space="preserve"> о</w:t>
            </w:r>
            <w:r w:rsidRPr="000522AA">
              <w:rPr>
                <w:rFonts w:ascii="Times New Roman" w:eastAsia="Times New Roman" w:hAnsi="Times New Roman" w:cs="Times New Roman"/>
                <w:color w:val="000000" w:themeColor="text1"/>
                <w:sz w:val="24"/>
                <w:szCs w:val="24"/>
                <w:lang w:eastAsia="ru-RU"/>
              </w:rPr>
              <w:t>с</w:t>
            </w:r>
            <w:r w:rsidRPr="000522AA">
              <w:rPr>
                <w:rFonts w:ascii="Times New Roman" w:eastAsia="Times New Roman" w:hAnsi="Times New Roman" w:cs="Times New Roman"/>
                <w:color w:val="000000" w:themeColor="text1"/>
                <w:sz w:val="24"/>
                <w:szCs w:val="24"/>
                <w:lang w:eastAsia="ru-RU"/>
              </w:rPr>
              <w:t>новная общеобразовательная школа» Урма</w:t>
            </w:r>
            <w:r w:rsidRPr="000522AA">
              <w:rPr>
                <w:rFonts w:ascii="Times New Roman" w:eastAsia="Times New Roman" w:hAnsi="Times New Roman" w:cs="Times New Roman"/>
                <w:color w:val="000000" w:themeColor="text1"/>
                <w:sz w:val="24"/>
                <w:szCs w:val="24"/>
                <w:lang w:eastAsia="ru-RU"/>
              </w:rPr>
              <w:t>р</w:t>
            </w:r>
            <w:r w:rsidRPr="000522AA">
              <w:rPr>
                <w:rFonts w:ascii="Times New Roman" w:eastAsia="Times New Roman" w:hAnsi="Times New Roman" w:cs="Times New Roman"/>
                <w:color w:val="000000" w:themeColor="text1"/>
                <w:sz w:val="24"/>
                <w:szCs w:val="24"/>
                <w:lang w:eastAsia="ru-RU"/>
              </w:rPr>
              <w:t>ского муниципального округа Чувашской Республики</w:t>
            </w:r>
          </w:p>
        </w:tc>
        <w:tc>
          <w:tcPr>
            <w:tcW w:w="2058" w:type="dxa"/>
            <w:tcBorders>
              <w:top w:val="outset" w:sz="6" w:space="0" w:color="000000"/>
              <w:left w:val="outset" w:sz="6" w:space="0" w:color="000000"/>
              <w:bottom w:val="outset" w:sz="6" w:space="0" w:color="000000"/>
              <w:right w:val="outset" w:sz="6" w:space="0" w:color="000000"/>
            </w:tcBorders>
          </w:tcPr>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429413, Чува</w:t>
            </w:r>
            <w:r w:rsidRPr="000522AA">
              <w:rPr>
                <w:rFonts w:ascii="Times New Roman" w:eastAsia="Times New Roman" w:hAnsi="Times New Roman" w:cs="Times New Roman"/>
                <w:color w:val="000000" w:themeColor="text1"/>
                <w:sz w:val="24"/>
                <w:szCs w:val="24"/>
                <w:bdr w:val="none" w:sz="0" w:space="0" w:color="auto" w:frame="1"/>
                <w:lang w:eastAsia="ru-RU"/>
              </w:rPr>
              <w:t>ш</w:t>
            </w:r>
            <w:r w:rsidRPr="000522AA">
              <w:rPr>
                <w:rFonts w:ascii="Times New Roman" w:eastAsia="Times New Roman" w:hAnsi="Times New Roman" w:cs="Times New Roman"/>
                <w:color w:val="000000" w:themeColor="text1"/>
                <w:sz w:val="24"/>
                <w:szCs w:val="24"/>
                <w:bdr w:val="none" w:sz="0" w:space="0" w:color="auto" w:frame="1"/>
                <w:lang w:eastAsia="ru-RU"/>
              </w:rPr>
              <w:t xml:space="preserve">ская Республика, Урмарский район, </w:t>
            </w:r>
            <w:proofErr w:type="spellStart"/>
            <w:r w:rsidRPr="000522AA">
              <w:rPr>
                <w:rFonts w:ascii="Times New Roman" w:eastAsia="Times New Roman" w:hAnsi="Times New Roman" w:cs="Times New Roman"/>
                <w:color w:val="000000" w:themeColor="text1"/>
                <w:sz w:val="24"/>
                <w:szCs w:val="24"/>
                <w:bdr w:val="none" w:sz="0" w:space="0" w:color="auto" w:frame="1"/>
                <w:lang w:eastAsia="ru-RU"/>
              </w:rPr>
              <w:t>д</w:t>
            </w:r>
            <w:proofErr w:type="gramStart"/>
            <w:r w:rsidRPr="000522AA">
              <w:rPr>
                <w:rFonts w:ascii="Times New Roman" w:eastAsia="Times New Roman" w:hAnsi="Times New Roman" w:cs="Times New Roman"/>
                <w:color w:val="000000" w:themeColor="text1"/>
                <w:sz w:val="24"/>
                <w:szCs w:val="24"/>
                <w:bdr w:val="none" w:sz="0" w:space="0" w:color="auto" w:frame="1"/>
                <w:lang w:eastAsia="ru-RU"/>
              </w:rPr>
              <w:t>.Ш</w:t>
            </w:r>
            <w:proofErr w:type="gramEnd"/>
            <w:r w:rsidRPr="000522AA">
              <w:rPr>
                <w:rFonts w:ascii="Times New Roman" w:eastAsia="Times New Roman" w:hAnsi="Times New Roman" w:cs="Times New Roman"/>
                <w:color w:val="000000" w:themeColor="text1"/>
                <w:sz w:val="24"/>
                <w:szCs w:val="24"/>
                <w:bdr w:val="none" w:sz="0" w:space="0" w:color="auto" w:frame="1"/>
                <w:lang w:eastAsia="ru-RU"/>
              </w:rPr>
              <w:t>ихабылово</w:t>
            </w:r>
            <w:proofErr w:type="spellEnd"/>
            <w:r w:rsidRPr="000522AA">
              <w:rPr>
                <w:rFonts w:ascii="Times New Roman" w:eastAsia="Times New Roman" w:hAnsi="Times New Roman" w:cs="Times New Roman"/>
                <w:color w:val="000000" w:themeColor="text1"/>
                <w:sz w:val="24"/>
                <w:szCs w:val="24"/>
                <w:bdr w:val="none" w:sz="0" w:space="0" w:color="auto" w:frame="1"/>
                <w:lang w:eastAsia="ru-RU"/>
              </w:rPr>
              <w:t>, Зелёная, д.52</w:t>
            </w:r>
          </w:p>
        </w:tc>
        <w:tc>
          <w:tcPr>
            <w:tcW w:w="2194" w:type="dxa"/>
            <w:tcBorders>
              <w:top w:val="outset" w:sz="6" w:space="0" w:color="000000"/>
              <w:left w:val="outset" w:sz="6" w:space="0" w:color="000000"/>
              <w:bottom w:val="outset" w:sz="6" w:space="0" w:color="000000"/>
              <w:right w:val="outset" w:sz="6" w:space="0" w:color="000000"/>
            </w:tcBorders>
          </w:tcPr>
          <w:p w:rsidR="000522AA" w:rsidRPr="000522AA" w:rsidRDefault="0013575E" w:rsidP="000522AA">
            <w:pPr>
              <w:spacing w:after="0" w:line="240" w:lineRule="auto"/>
              <w:ind w:right="43"/>
              <w:jc w:val="both"/>
              <w:rPr>
                <w:rFonts w:ascii="Times New Roman" w:eastAsia="Times New Roman" w:hAnsi="Times New Roman" w:cs="Times New Roman"/>
                <w:color w:val="000000" w:themeColor="text1"/>
                <w:sz w:val="24"/>
                <w:szCs w:val="24"/>
                <w:bdr w:val="none" w:sz="0" w:space="0" w:color="auto" w:frame="1"/>
                <w:lang w:eastAsia="ru-RU"/>
              </w:rPr>
            </w:pPr>
            <w:hyperlink r:id="rId74" w:tgtFrame="_blank" w:history="1">
              <w:r w:rsidR="000522AA" w:rsidRPr="000522AA">
                <w:rPr>
                  <w:rFonts w:ascii="Times New Roman" w:eastAsia="Times New Roman" w:hAnsi="Times New Roman" w:cs="Times New Roman"/>
                  <w:color w:val="000000" w:themeColor="text1"/>
                  <w:sz w:val="24"/>
                  <w:szCs w:val="24"/>
                  <w:bdr w:val="none" w:sz="0" w:space="0" w:color="auto" w:frame="1"/>
                  <w:lang w:eastAsia="ru-RU"/>
                </w:rPr>
                <w:t>www.shihab-urmary.edu21.cap.ru</w:t>
              </w:r>
            </w:hyperlink>
          </w:p>
          <w:p w:rsidR="000522AA" w:rsidRPr="000522AA" w:rsidRDefault="000522AA" w:rsidP="000522AA">
            <w:pPr>
              <w:spacing w:after="0" w:line="240" w:lineRule="auto"/>
              <w:ind w:right="43"/>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bdr w:val="none" w:sz="0" w:space="0" w:color="auto" w:frame="1"/>
                <w:lang w:eastAsia="ru-RU"/>
              </w:rPr>
              <w:t>тел. 883544/42-2-12</w:t>
            </w:r>
          </w:p>
        </w:tc>
      </w:tr>
    </w:tbl>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B47706">
      <w:pPr>
        <w:spacing w:after="0" w:line="240" w:lineRule="auto"/>
        <w:ind w:firstLine="709"/>
        <w:jc w:val="right"/>
        <w:rPr>
          <w:rFonts w:ascii="Times New Roman" w:eastAsia="Times New Roman" w:hAnsi="Times New Roman" w:cs="Times New Roman"/>
          <w:color w:val="000000" w:themeColor="text1"/>
          <w:sz w:val="24"/>
          <w:szCs w:val="24"/>
          <w:lang w:eastAsia="ru-RU"/>
        </w:rPr>
      </w:pPr>
      <w:bookmarkStart w:id="90" w:name="anchor2000"/>
      <w:bookmarkEnd w:id="90"/>
      <w:r w:rsidRPr="000522AA">
        <w:rPr>
          <w:rFonts w:ascii="Times New Roman" w:eastAsia="Times New Roman" w:hAnsi="Times New Roman" w:cs="Times New Roman"/>
          <w:bCs/>
          <w:color w:val="000000" w:themeColor="text1"/>
          <w:sz w:val="24"/>
          <w:szCs w:val="24"/>
          <w:lang w:eastAsia="ru-RU"/>
        </w:rPr>
        <w:br w:type="page"/>
      </w:r>
      <w:r w:rsidRPr="000522AA">
        <w:rPr>
          <w:rFonts w:ascii="Times New Roman" w:eastAsia="Times New Roman" w:hAnsi="Times New Roman" w:cs="Times New Roman"/>
          <w:bCs/>
          <w:color w:val="000000" w:themeColor="text1"/>
          <w:sz w:val="24"/>
          <w:szCs w:val="24"/>
          <w:lang w:eastAsia="ru-RU"/>
        </w:rPr>
        <w:lastRenderedPageBreak/>
        <w:t xml:space="preserve">Приложение № 2 к </w:t>
      </w:r>
      <w:hyperlink w:anchor="anchor1000" w:tgtFrame="_top" w:history="1">
        <w:r w:rsidRPr="000522AA">
          <w:rPr>
            <w:rFonts w:ascii="Times New Roman" w:eastAsia="Times New Roman" w:hAnsi="Times New Roman" w:cs="Times New Roman"/>
            <w:bCs/>
            <w:color w:val="000000" w:themeColor="text1"/>
            <w:sz w:val="24"/>
            <w:szCs w:val="24"/>
            <w:lang w:eastAsia="ru-RU"/>
          </w:rPr>
          <w:t>Административному регламенту</w:t>
        </w:r>
      </w:hyperlink>
      <w:r w:rsidRPr="000522AA">
        <w:rPr>
          <w:rFonts w:ascii="Times New Roman" w:eastAsia="Times New Roman" w:hAnsi="Times New Roman" w:cs="Times New Roman"/>
          <w:bCs/>
          <w:color w:val="000000" w:themeColor="text1"/>
          <w:sz w:val="24"/>
          <w:szCs w:val="24"/>
          <w:lang w:eastAsia="ru-RU"/>
        </w:rPr>
        <w:t xml:space="preserve"> предоставления муниципальной услуги «Осуществление в пределах своих полномочий мероприятий по обеспечению орг</w:t>
      </w:r>
      <w:r w:rsidRPr="000522AA">
        <w:rPr>
          <w:rFonts w:ascii="Times New Roman" w:eastAsia="Times New Roman" w:hAnsi="Times New Roman" w:cs="Times New Roman"/>
          <w:bCs/>
          <w:color w:val="000000" w:themeColor="text1"/>
          <w:sz w:val="24"/>
          <w:szCs w:val="24"/>
          <w:lang w:eastAsia="ru-RU"/>
        </w:rPr>
        <w:t>а</w:t>
      </w:r>
      <w:r w:rsidRPr="000522AA">
        <w:rPr>
          <w:rFonts w:ascii="Times New Roman" w:eastAsia="Times New Roman" w:hAnsi="Times New Roman" w:cs="Times New Roman"/>
          <w:bCs/>
          <w:color w:val="000000" w:themeColor="text1"/>
          <w:sz w:val="24"/>
          <w:szCs w:val="24"/>
          <w:lang w:eastAsia="ru-RU"/>
        </w:rPr>
        <w:t>низации отдыха детей в каникулярное время, включая мероприятия по обеспечению бе</w:t>
      </w:r>
      <w:r w:rsidRPr="000522AA">
        <w:rPr>
          <w:rFonts w:ascii="Times New Roman" w:eastAsia="Times New Roman" w:hAnsi="Times New Roman" w:cs="Times New Roman"/>
          <w:bCs/>
          <w:color w:val="000000" w:themeColor="text1"/>
          <w:sz w:val="24"/>
          <w:szCs w:val="24"/>
          <w:lang w:eastAsia="ru-RU"/>
        </w:rPr>
        <w:t>з</w:t>
      </w:r>
      <w:r w:rsidRPr="000522AA">
        <w:rPr>
          <w:rFonts w:ascii="Times New Roman" w:eastAsia="Times New Roman" w:hAnsi="Times New Roman" w:cs="Times New Roman"/>
          <w:bCs/>
          <w:color w:val="000000" w:themeColor="text1"/>
          <w:sz w:val="24"/>
          <w:szCs w:val="24"/>
          <w:lang w:eastAsia="ru-RU"/>
        </w:rPr>
        <w:t xml:space="preserve">опасности их жизни и здоровья»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r w:rsidRPr="000522AA">
        <w:rPr>
          <w:rFonts w:ascii="Times New Roman" w:eastAsia="Times New Roman" w:hAnsi="Times New Roman" w:cs="Times New Roman"/>
          <w:bCs/>
          <w:color w:val="000000" w:themeColor="text1"/>
          <w:kern w:val="36"/>
          <w:sz w:val="24"/>
          <w:szCs w:val="24"/>
          <w:lang w:eastAsia="ru-RU"/>
        </w:rPr>
        <w:t>Форма заявления о зачислении ребенка в детский оздоровительный лагерь с дне</w:t>
      </w:r>
      <w:r w:rsidRPr="000522AA">
        <w:rPr>
          <w:rFonts w:ascii="Times New Roman" w:eastAsia="Times New Roman" w:hAnsi="Times New Roman" w:cs="Times New Roman"/>
          <w:bCs/>
          <w:color w:val="000000" w:themeColor="text1"/>
          <w:kern w:val="36"/>
          <w:sz w:val="24"/>
          <w:szCs w:val="24"/>
          <w:lang w:eastAsia="ru-RU"/>
        </w:rPr>
        <w:t>в</w:t>
      </w:r>
      <w:r w:rsidRPr="000522AA">
        <w:rPr>
          <w:rFonts w:ascii="Times New Roman" w:eastAsia="Times New Roman" w:hAnsi="Times New Roman" w:cs="Times New Roman"/>
          <w:bCs/>
          <w:color w:val="000000" w:themeColor="text1"/>
          <w:kern w:val="36"/>
          <w:sz w:val="24"/>
          <w:szCs w:val="24"/>
          <w:lang w:eastAsia="ru-RU"/>
        </w:rPr>
        <w:t>ным пребыванием детей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(наименование образовательного учреждения)</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(должность руководителя)</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(Ф.И.О.)</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(Ф.И.О., паспортные данные</w:t>
      </w:r>
      <w:proofErr w:type="gramEnd"/>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родителя (законного представителя детей)</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w:t>
      </w:r>
    </w:p>
    <w:p w:rsidR="000522AA" w:rsidRPr="000522AA" w:rsidRDefault="000522AA" w:rsidP="000522AA">
      <w:pPr>
        <w:spacing w:after="0" w:line="240" w:lineRule="auto"/>
        <w:ind w:firstLine="382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(домашний адрес, тел. служебный, домашний)</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Cs/>
          <w:color w:val="000000" w:themeColor="text1"/>
          <w:kern w:val="36"/>
          <w:sz w:val="24"/>
          <w:szCs w:val="24"/>
          <w:lang w:eastAsia="ru-RU"/>
        </w:rPr>
      </w:pPr>
      <w:r w:rsidRPr="000522AA">
        <w:rPr>
          <w:rFonts w:ascii="Times New Roman" w:eastAsia="Times New Roman" w:hAnsi="Times New Roman" w:cs="Times New Roman"/>
          <w:bCs/>
          <w:color w:val="000000" w:themeColor="text1"/>
          <w:kern w:val="36"/>
          <w:sz w:val="24"/>
          <w:szCs w:val="24"/>
          <w:lang w:eastAsia="ru-RU"/>
        </w:rPr>
        <w:t>заявление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Прошу зачислить моего ребенка___________________________________________</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0522AA" w:rsidRPr="000522AA" w:rsidRDefault="000522AA" w:rsidP="000522AA">
      <w:pPr>
        <w:spacing w:after="0" w:line="240" w:lineRule="auto"/>
        <w:ind w:left="2832" w:firstLine="70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(Ф.И.О., дата, год рождения)</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детский оздоровительный лагерь с дневным пребыванием детей на период ___________</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___» ___________ 20___ г. Подпись ________________    ______________________</w:t>
      </w:r>
    </w:p>
    <w:p w:rsidR="000522AA" w:rsidRPr="000522AA" w:rsidRDefault="000522AA" w:rsidP="000522AA">
      <w:pPr>
        <w:spacing w:after="0" w:line="240" w:lineRule="auto"/>
        <w:ind w:left="5664" w:firstLine="70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(расшифровка подписи)</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B47706">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br w:type="page"/>
      </w:r>
      <w:bookmarkStart w:id="91" w:name="anchor3000"/>
      <w:bookmarkEnd w:id="91"/>
      <w:r w:rsidRPr="000522AA">
        <w:rPr>
          <w:rFonts w:ascii="Times New Roman" w:eastAsia="Times New Roman" w:hAnsi="Times New Roman" w:cs="Times New Roman"/>
          <w:bCs/>
          <w:color w:val="000000" w:themeColor="text1"/>
          <w:sz w:val="24"/>
          <w:szCs w:val="24"/>
          <w:lang w:eastAsia="ru-RU"/>
        </w:rPr>
        <w:lastRenderedPageBreak/>
        <w:t xml:space="preserve">Приложение № 3 к </w:t>
      </w:r>
      <w:hyperlink w:anchor="anchor1000" w:tgtFrame="_top" w:history="1">
        <w:r w:rsidRPr="000522AA">
          <w:rPr>
            <w:rFonts w:ascii="Times New Roman" w:eastAsia="Times New Roman" w:hAnsi="Times New Roman" w:cs="Times New Roman"/>
            <w:bCs/>
            <w:color w:val="000000" w:themeColor="text1"/>
            <w:sz w:val="24"/>
            <w:szCs w:val="24"/>
            <w:lang w:eastAsia="ru-RU"/>
          </w:rPr>
          <w:t>Административному регламенту</w:t>
        </w:r>
      </w:hyperlink>
      <w:r w:rsidRPr="000522AA">
        <w:rPr>
          <w:rFonts w:ascii="Times New Roman" w:eastAsia="Times New Roman" w:hAnsi="Times New Roman" w:cs="Times New Roman"/>
          <w:bCs/>
          <w:color w:val="000000" w:themeColor="text1"/>
          <w:sz w:val="24"/>
          <w:szCs w:val="24"/>
          <w:lang w:eastAsia="ru-RU"/>
        </w:rPr>
        <w:t xml:space="preserve"> предоставления муниципальной услуги «Осуществление в пределах своих полномочий мероприятий по обеспечению орг</w:t>
      </w:r>
      <w:r w:rsidRPr="000522AA">
        <w:rPr>
          <w:rFonts w:ascii="Times New Roman" w:eastAsia="Times New Roman" w:hAnsi="Times New Roman" w:cs="Times New Roman"/>
          <w:bCs/>
          <w:color w:val="000000" w:themeColor="text1"/>
          <w:sz w:val="24"/>
          <w:szCs w:val="24"/>
          <w:lang w:eastAsia="ru-RU"/>
        </w:rPr>
        <w:t>а</w:t>
      </w:r>
      <w:r w:rsidRPr="000522AA">
        <w:rPr>
          <w:rFonts w:ascii="Times New Roman" w:eastAsia="Times New Roman" w:hAnsi="Times New Roman" w:cs="Times New Roman"/>
          <w:bCs/>
          <w:color w:val="000000" w:themeColor="text1"/>
          <w:sz w:val="24"/>
          <w:szCs w:val="24"/>
          <w:lang w:eastAsia="ru-RU"/>
        </w:rPr>
        <w:t>низации отдыха детей в каникулярное время, включая мероприятия по обеспечению бе</w:t>
      </w:r>
      <w:r w:rsidRPr="000522AA">
        <w:rPr>
          <w:rFonts w:ascii="Times New Roman" w:eastAsia="Times New Roman" w:hAnsi="Times New Roman" w:cs="Times New Roman"/>
          <w:bCs/>
          <w:color w:val="000000" w:themeColor="text1"/>
          <w:sz w:val="24"/>
          <w:szCs w:val="24"/>
          <w:lang w:eastAsia="ru-RU"/>
        </w:rPr>
        <w:t>з</w:t>
      </w:r>
      <w:r w:rsidRPr="000522AA">
        <w:rPr>
          <w:rFonts w:ascii="Times New Roman" w:eastAsia="Times New Roman" w:hAnsi="Times New Roman" w:cs="Times New Roman"/>
          <w:bCs/>
          <w:color w:val="000000" w:themeColor="text1"/>
          <w:sz w:val="24"/>
          <w:szCs w:val="24"/>
          <w:lang w:eastAsia="ru-RU"/>
        </w:rPr>
        <w:t xml:space="preserve">опасности их жизни и здоровья»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r w:rsidRPr="000522AA">
        <w:rPr>
          <w:rFonts w:ascii="Times New Roman" w:eastAsia="Times New Roman" w:hAnsi="Times New Roman" w:cs="Times New Roman"/>
          <w:bCs/>
          <w:color w:val="000000" w:themeColor="text1"/>
          <w:kern w:val="36"/>
          <w:sz w:val="24"/>
          <w:szCs w:val="24"/>
          <w:lang w:eastAsia="ru-RU"/>
        </w:rPr>
        <w:t>Форма заявление родителей (законных представителей детей) на получение путевки в загородное оздоровительное учреждение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уполномоченный орган по организации</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и обеспечению отдыха детей</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от ____________________________________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proofErr w:type="spellStart"/>
      <w:r w:rsidRPr="000522AA">
        <w:rPr>
          <w:rFonts w:ascii="Times New Roman" w:eastAsia="Times New Roman" w:hAnsi="Times New Roman" w:cs="Times New Roman"/>
          <w:color w:val="000000" w:themeColor="text1"/>
          <w:sz w:val="24"/>
          <w:szCs w:val="24"/>
          <w:lang w:eastAsia="ru-RU"/>
        </w:rPr>
        <w:t>проживающ</w:t>
      </w:r>
      <w:proofErr w:type="spellEnd"/>
      <w:r w:rsidRPr="000522AA">
        <w:rPr>
          <w:rFonts w:ascii="Times New Roman" w:eastAsia="Times New Roman" w:hAnsi="Times New Roman" w:cs="Times New Roman"/>
          <w:color w:val="000000" w:themeColor="text1"/>
          <w:sz w:val="24"/>
          <w:szCs w:val="24"/>
          <w:lang w:eastAsia="ru-RU"/>
        </w:rPr>
        <w:t xml:space="preserve"> ________________ по адресу</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тел. __________________________________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Место работы, должность 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w:t>
      </w:r>
    </w:p>
    <w:p w:rsidR="000522AA" w:rsidRPr="000522AA" w:rsidRDefault="000522AA" w:rsidP="000522AA">
      <w:pPr>
        <w:spacing w:after="0" w:line="240" w:lineRule="auto"/>
        <w:ind w:firstLine="467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center"/>
        <w:rPr>
          <w:rFonts w:ascii="Times New Roman" w:eastAsia="Times New Roman" w:hAnsi="Times New Roman" w:cs="Times New Roman"/>
          <w:bCs/>
          <w:color w:val="000000" w:themeColor="text1"/>
          <w:kern w:val="36"/>
          <w:sz w:val="24"/>
          <w:szCs w:val="24"/>
          <w:lang w:eastAsia="ru-RU"/>
        </w:rPr>
      </w:pPr>
      <w:r w:rsidRPr="000522AA">
        <w:rPr>
          <w:rFonts w:ascii="Times New Roman" w:eastAsia="Times New Roman" w:hAnsi="Times New Roman" w:cs="Times New Roman"/>
          <w:bCs/>
          <w:color w:val="000000" w:themeColor="text1"/>
          <w:kern w:val="36"/>
          <w:sz w:val="24"/>
          <w:szCs w:val="24"/>
          <w:lang w:eastAsia="ru-RU"/>
        </w:rPr>
        <w:t>заявление.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Прошу предоставить моему ребенку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фамилия, имя, отчество ___________________________________________________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дата рождения ___________________________________________________________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школа __________________________________________________________________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класс __________________________________________________________________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свидетельства о рождении (паспорта) 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СНИЛС ______________________________________________________________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путевку в загородный оздоровительный лагерь _____________________________</w:t>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t>_____</w:t>
      </w:r>
      <w:r w:rsidRPr="000522AA">
        <w:rPr>
          <w:rFonts w:ascii="Times New Roman" w:eastAsia="Times New Roman" w:hAnsi="Times New Roman" w:cs="Times New Roman"/>
          <w:color w:val="000000" w:themeColor="text1"/>
          <w:sz w:val="24"/>
          <w:szCs w:val="24"/>
          <w:lang w:eastAsia="ru-RU"/>
        </w:rPr>
        <w:tab/>
      </w:r>
      <w:r w:rsidRPr="000522AA">
        <w:rPr>
          <w:rFonts w:ascii="Times New Roman" w:eastAsia="Times New Roman" w:hAnsi="Times New Roman" w:cs="Times New Roman"/>
          <w:color w:val="000000" w:themeColor="text1"/>
          <w:sz w:val="24"/>
          <w:szCs w:val="24"/>
          <w:lang w:eastAsia="ru-RU"/>
        </w:rPr>
        <w:tab/>
      </w:r>
    </w:p>
    <w:p w:rsidR="000522AA" w:rsidRPr="000522AA" w:rsidRDefault="000522AA" w:rsidP="000522AA">
      <w:pPr>
        <w:spacing w:after="0" w:line="240" w:lineRule="auto"/>
        <w:ind w:left="2832" w:firstLine="708"/>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(указать наименование лагеря)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 __________________ смену.</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Расписка о согласии на обработку персональных данных:</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0522AA">
        <w:rPr>
          <w:rFonts w:ascii="Times New Roman" w:eastAsia="Times New Roman" w:hAnsi="Times New Roman" w:cs="Times New Roman"/>
          <w:color w:val="000000" w:themeColor="text1"/>
          <w:sz w:val="24"/>
          <w:szCs w:val="24"/>
          <w:lang w:eastAsia="ru-RU"/>
        </w:rPr>
        <w:t xml:space="preserve">Я ____________________________________________________________________, в соответствии с </w:t>
      </w:r>
      <w:hyperlink r:id="rId75" w:tgtFrame="_top" w:history="1">
        <w:r w:rsidRPr="000522AA">
          <w:rPr>
            <w:rFonts w:ascii="Times New Roman" w:eastAsia="Times New Roman" w:hAnsi="Times New Roman" w:cs="Times New Roman"/>
            <w:color w:val="000000" w:themeColor="text1"/>
            <w:sz w:val="24"/>
            <w:szCs w:val="24"/>
            <w:lang w:eastAsia="ru-RU"/>
          </w:rPr>
          <w:t>Федеральным законом</w:t>
        </w:r>
      </w:hyperlink>
      <w:r w:rsidRPr="000522AA">
        <w:rPr>
          <w:rFonts w:ascii="Times New Roman" w:eastAsia="Times New Roman" w:hAnsi="Times New Roman" w:cs="Times New Roman"/>
          <w:color w:val="000000" w:themeColor="text1"/>
          <w:sz w:val="24"/>
          <w:szCs w:val="24"/>
          <w:lang w:eastAsia="ru-RU"/>
        </w:rPr>
        <w:t xml:space="preserve"> от 27.07.2006 г. № 152-ФЗ «О персональных данных» даю согласие на обработку моих персональных данных и моего ребенка (фамилия, имя, о</w:t>
      </w:r>
      <w:r w:rsidRPr="000522AA">
        <w:rPr>
          <w:rFonts w:ascii="Times New Roman" w:eastAsia="Times New Roman" w:hAnsi="Times New Roman" w:cs="Times New Roman"/>
          <w:color w:val="000000" w:themeColor="text1"/>
          <w:sz w:val="24"/>
          <w:szCs w:val="24"/>
          <w:lang w:eastAsia="ru-RU"/>
        </w:rPr>
        <w:t>т</w:t>
      </w:r>
      <w:r w:rsidRPr="000522AA">
        <w:rPr>
          <w:rFonts w:ascii="Times New Roman" w:eastAsia="Times New Roman" w:hAnsi="Times New Roman" w:cs="Times New Roman"/>
          <w:color w:val="000000" w:themeColor="text1"/>
          <w:sz w:val="24"/>
          <w:szCs w:val="24"/>
          <w:lang w:eastAsia="ru-RU"/>
        </w:rPr>
        <w:t>чество, домашний адрес, место работы, контактный телефон, фамилия, имя, отчество р</w:t>
      </w:r>
      <w:r w:rsidRPr="000522AA">
        <w:rPr>
          <w:rFonts w:ascii="Times New Roman" w:eastAsia="Times New Roman" w:hAnsi="Times New Roman" w:cs="Times New Roman"/>
          <w:color w:val="000000" w:themeColor="text1"/>
          <w:sz w:val="24"/>
          <w:szCs w:val="24"/>
          <w:lang w:eastAsia="ru-RU"/>
        </w:rPr>
        <w:t>е</w:t>
      </w:r>
      <w:r w:rsidRPr="000522AA">
        <w:rPr>
          <w:rFonts w:ascii="Times New Roman" w:eastAsia="Times New Roman" w:hAnsi="Times New Roman" w:cs="Times New Roman"/>
          <w:color w:val="000000" w:themeColor="text1"/>
          <w:sz w:val="24"/>
          <w:szCs w:val="24"/>
          <w:lang w:eastAsia="ru-RU"/>
        </w:rPr>
        <w:t xml:space="preserve">бенка, место учебы, номер свидетельства о рождении (паспорта при достижении возраста 14 лет), </w:t>
      </w:r>
      <w:r w:rsidRPr="000522AA">
        <w:rPr>
          <w:rFonts w:ascii="Times New Roman" w:hAnsi="Times New Roman" w:cs="Times New Roman"/>
          <w:bCs/>
          <w:color w:val="000000" w:themeColor="text1"/>
          <w:sz w:val="24"/>
          <w:szCs w:val="24"/>
          <w:shd w:val="clear" w:color="auto" w:fill="FFFFFF"/>
        </w:rPr>
        <w:t>Страховой номер индивидуального лицевого счёта</w:t>
      </w:r>
      <w:r w:rsidRPr="000522AA">
        <w:rPr>
          <w:rFonts w:ascii="Times New Roman" w:eastAsia="Times New Roman" w:hAnsi="Times New Roman" w:cs="Times New Roman"/>
          <w:color w:val="000000" w:themeColor="text1"/>
          <w:sz w:val="24"/>
          <w:szCs w:val="24"/>
          <w:lang w:eastAsia="ru-RU"/>
        </w:rPr>
        <w:t xml:space="preserve">). </w:t>
      </w:r>
      <w:proofErr w:type="gramEnd"/>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 целях реализации моих прав на получение муниципальной услуги отдел образов</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ния и молодежной политики администрации Урмарского муниципального округа Чува</w:t>
      </w:r>
      <w:r w:rsidRPr="000522AA">
        <w:rPr>
          <w:rFonts w:ascii="Times New Roman" w:eastAsia="Times New Roman" w:hAnsi="Times New Roman" w:cs="Times New Roman"/>
          <w:color w:val="000000" w:themeColor="text1"/>
          <w:sz w:val="24"/>
          <w:szCs w:val="24"/>
          <w:lang w:eastAsia="ru-RU"/>
        </w:rPr>
        <w:t>ш</w:t>
      </w:r>
      <w:r w:rsidRPr="000522AA">
        <w:rPr>
          <w:rFonts w:ascii="Times New Roman" w:eastAsia="Times New Roman" w:hAnsi="Times New Roman" w:cs="Times New Roman"/>
          <w:color w:val="000000" w:themeColor="text1"/>
          <w:sz w:val="24"/>
          <w:szCs w:val="24"/>
          <w:lang w:eastAsia="ru-RU"/>
        </w:rPr>
        <w:t>ской Республики вправе осуществлять сбор, систематизацию, накопление, хранение, уто</w:t>
      </w:r>
      <w:r w:rsidRPr="000522AA">
        <w:rPr>
          <w:rFonts w:ascii="Times New Roman" w:eastAsia="Times New Roman" w:hAnsi="Times New Roman" w:cs="Times New Roman"/>
          <w:color w:val="000000" w:themeColor="text1"/>
          <w:sz w:val="24"/>
          <w:szCs w:val="24"/>
          <w:lang w:eastAsia="ru-RU"/>
        </w:rPr>
        <w:t>ч</w:t>
      </w:r>
      <w:r w:rsidRPr="000522AA">
        <w:rPr>
          <w:rFonts w:ascii="Times New Roman" w:eastAsia="Times New Roman" w:hAnsi="Times New Roman" w:cs="Times New Roman"/>
          <w:color w:val="000000" w:themeColor="text1"/>
          <w:sz w:val="24"/>
          <w:szCs w:val="24"/>
          <w:lang w:eastAsia="ru-RU"/>
        </w:rPr>
        <w:t>нение, использование, распространение, обезличивание, блокирование, уничтожение с _________ 20    г. бессрочно.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 xml:space="preserve">Отзыв настоящего согласия в случаях, предусмотренных </w:t>
      </w:r>
      <w:hyperlink r:id="rId76" w:tgtFrame="_top" w:history="1">
        <w:r w:rsidRPr="000522AA">
          <w:rPr>
            <w:rFonts w:ascii="Times New Roman" w:eastAsia="Times New Roman" w:hAnsi="Times New Roman" w:cs="Times New Roman"/>
            <w:color w:val="000000" w:themeColor="text1"/>
            <w:sz w:val="24"/>
            <w:szCs w:val="24"/>
            <w:lang w:eastAsia="ru-RU"/>
          </w:rPr>
          <w:t>Федеральным законом</w:t>
        </w:r>
      </w:hyperlink>
      <w:r w:rsidRPr="000522AA">
        <w:rPr>
          <w:rFonts w:ascii="Times New Roman" w:eastAsia="Times New Roman" w:hAnsi="Times New Roman" w:cs="Times New Roman"/>
          <w:color w:val="000000" w:themeColor="text1"/>
          <w:sz w:val="24"/>
          <w:szCs w:val="24"/>
          <w:lang w:eastAsia="ru-RU"/>
        </w:rPr>
        <w:t xml:space="preserve"> «О персональных данных»</w:t>
      </w:r>
      <w:proofErr w:type="gramStart"/>
      <w:r w:rsidRPr="000522AA">
        <w:rPr>
          <w:rFonts w:ascii="Times New Roman" w:eastAsia="Times New Roman" w:hAnsi="Times New Roman" w:cs="Times New Roman"/>
          <w:color w:val="000000" w:themeColor="text1"/>
          <w:sz w:val="24"/>
          <w:szCs w:val="24"/>
          <w:lang w:eastAsia="ru-RU"/>
        </w:rPr>
        <w:t xml:space="preserve"> ,</w:t>
      </w:r>
      <w:proofErr w:type="gramEnd"/>
      <w:r w:rsidRPr="000522AA">
        <w:rPr>
          <w:rFonts w:ascii="Times New Roman" w:eastAsia="Times New Roman" w:hAnsi="Times New Roman" w:cs="Times New Roman"/>
          <w:color w:val="000000" w:themeColor="text1"/>
          <w:sz w:val="24"/>
          <w:szCs w:val="24"/>
          <w:lang w:eastAsia="ru-RU"/>
        </w:rPr>
        <w:t xml:space="preserve"> осуществляется на основании заявления, поданного в отдел обр</w:t>
      </w:r>
      <w:r w:rsidRPr="000522AA">
        <w:rPr>
          <w:rFonts w:ascii="Times New Roman" w:eastAsia="Times New Roman" w:hAnsi="Times New Roman" w:cs="Times New Roman"/>
          <w:color w:val="000000" w:themeColor="text1"/>
          <w:sz w:val="24"/>
          <w:szCs w:val="24"/>
          <w:lang w:eastAsia="ru-RU"/>
        </w:rPr>
        <w:t>а</w:t>
      </w:r>
      <w:r w:rsidRPr="000522AA">
        <w:rPr>
          <w:rFonts w:ascii="Times New Roman" w:eastAsia="Times New Roman" w:hAnsi="Times New Roman" w:cs="Times New Roman"/>
          <w:color w:val="000000" w:themeColor="text1"/>
          <w:sz w:val="24"/>
          <w:szCs w:val="24"/>
          <w:lang w:eastAsia="ru-RU"/>
        </w:rPr>
        <w:t>зования.</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Дата подачи заявления: «  _______»  ___________20__ года</w:t>
      </w:r>
    </w:p>
    <w:p w:rsidR="000522AA" w:rsidRPr="000522AA" w:rsidRDefault="000522AA" w:rsidP="00B47706">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br w:type="page"/>
      </w:r>
      <w:bookmarkStart w:id="92" w:name="anchor4000"/>
      <w:bookmarkEnd w:id="92"/>
      <w:r w:rsidRPr="000522AA">
        <w:rPr>
          <w:rFonts w:ascii="Times New Roman" w:eastAsia="Times New Roman" w:hAnsi="Times New Roman" w:cs="Times New Roman"/>
          <w:bCs/>
          <w:color w:val="000000" w:themeColor="text1"/>
          <w:sz w:val="24"/>
          <w:szCs w:val="24"/>
          <w:lang w:eastAsia="ru-RU"/>
        </w:rPr>
        <w:lastRenderedPageBreak/>
        <w:t xml:space="preserve">Приложение № 4 к </w:t>
      </w:r>
      <w:hyperlink w:anchor="anchor1000" w:tgtFrame="_top" w:history="1">
        <w:r w:rsidRPr="000522AA">
          <w:rPr>
            <w:rFonts w:ascii="Times New Roman" w:eastAsia="Times New Roman" w:hAnsi="Times New Roman" w:cs="Times New Roman"/>
            <w:bCs/>
            <w:color w:val="000000" w:themeColor="text1"/>
            <w:sz w:val="24"/>
            <w:szCs w:val="24"/>
            <w:lang w:eastAsia="ru-RU"/>
          </w:rPr>
          <w:t>Административному регламенту</w:t>
        </w:r>
      </w:hyperlink>
      <w:r w:rsidRPr="000522AA">
        <w:rPr>
          <w:rFonts w:ascii="Times New Roman" w:eastAsia="Times New Roman" w:hAnsi="Times New Roman" w:cs="Times New Roman"/>
          <w:bCs/>
          <w:color w:val="000000" w:themeColor="text1"/>
          <w:sz w:val="24"/>
          <w:szCs w:val="24"/>
          <w:lang w:eastAsia="ru-RU"/>
        </w:rPr>
        <w:t xml:space="preserve"> предоставления муниципальной услуги «Осуществление в пределах своих полномочий мероприятий по обеспечению орг</w:t>
      </w:r>
      <w:r w:rsidRPr="000522AA">
        <w:rPr>
          <w:rFonts w:ascii="Times New Roman" w:eastAsia="Times New Roman" w:hAnsi="Times New Roman" w:cs="Times New Roman"/>
          <w:bCs/>
          <w:color w:val="000000" w:themeColor="text1"/>
          <w:sz w:val="24"/>
          <w:szCs w:val="24"/>
          <w:lang w:eastAsia="ru-RU"/>
        </w:rPr>
        <w:t>а</w:t>
      </w:r>
      <w:r w:rsidRPr="000522AA">
        <w:rPr>
          <w:rFonts w:ascii="Times New Roman" w:eastAsia="Times New Roman" w:hAnsi="Times New Roman" w:cs="Times New Roman"/>
          <w:bCs/>
          <w:color w:val="000000" w:themeColor="text1"/>
          <w:sz w:val="24"/>
          <w:szCs w:val="24"/>
          <w:lang w:eastAsia="ru-RU"/>
        </w:rPr>
        <w:t>низации отдыха детей в каникулярное время, включая мероприятия по обеспечению бе</w:t>
      </w:r>
      <w:r w:rsidRPr="000522AA">
        <w:rPr>
          <w:rFonts w:ascii="Times New Roman" w:eastAsia="Times New Roman" w:hAnsi="Times New Roman" w:cs="Times New Roman"/>
          <w:bCs/>
          <w:color w:val="000000" w:themeColor="text1"/>
          <w:sz w:val="24"/>
          <w:szCs w:val="24"/>
          <w:lang w:eastAsia="ru-RU"/>
        </w:rPr>
        <w:t>з</w:t>
      </w:r>
      <w:r w:rsidRPr="000522AA">
        <w:rPr>
          <w:rFonts w:ascii="Times New Roman" w:eastAsia="Times New Roman" w:hAnsi="Times New Roman" w:cs="Times New Roman"/>
          <w:bCs/>
          <w:color w:val="000000" w:themeColor="text1"/>
          <w:sz w:val="24"/>
          <w:szCs w:val="24"/>
          <w:lang w:eastAsia="ru-RU"/>
        </w:rPr>
        <w:t xml:space="preserve">опасности их жизни и здоровья» </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keepNext/>
        <w:spacing w:after="0" w:line="240" w:lineRule="auto"/>
        <w:ind w:firstLine="709"/>
        <w:jc w:val="both"/>
        <w:rPr>
          <w:rFonts w:ascii="Times New Roman" w:eastAsia="Times New Roman" w:hAnsi="Times New Roman" w:cs="Times New Roman"/>
          <w:bCs/>
          <w:color w:val="000000" w:themeColor="text1"/>
          <w:kern w:val="36"/>
          <w:sz w:val="24"/>
          <w:szCs w:val="24"/>
          <w:lang w:eastAsia="ru-RU"/>
        </w:rPr>
      </w:pPr>
      <w:r w:rsidRPr="000522AA">
        <w:rPr>
          <w:rFonts w:ascii="Times New Roman" w:eastAsia="Times New Roman" w:hAnsi="Times New Roman" w:cs="Times New Roman"/>
          <w:bCs/>
          <w:color w:val="000000" w:themeColor="text1"/>
          <w:kern w:val="36"/>
          <w:sz w:val="24"/>
          <w:szCs w:val="24"/>
          <w:lang w:eastAsia="ru-RU"/>
        </w:rPr>
        <w:t>Форма уведомления о регистрации заявления на получение путевки в оздоровител</w:t>
      </w:r>
      <w:r w:rsidRPr="000522AA">
        <w:rPr>
          <w:rFonts w:ascii="Times New Roman" w:eastAsia="Times New Roman" w:hAnsi="Times New Roman" w:cs="Times New Roman"/>
          <w:bCs/>
          <w:color w:val="000000" w:themeColor="text1"/>
          <w:kern w:val="36"/>
          <w:sz w:val="24"/>
          <w:szCs w:val="24"/>
          <w:lang w:eastAsia="ru-RU"/>
        </w:rPr>
        <w:t>ь</w:t>
      </w:r>
      <w:r w:rsidRPr="000522AA">
        <w:rPr>
          <w:rFonts w:ascii="Times New Roman" w:eastAsia="Times New Roman" w:hAnsi="Times New Roman" w:cs="Times New Roman"/>
          <w:bCs/>
          <w:color w:val="000000" w:themeColor="text1"/>
          <w:kern w:val="36"/>
          <w:sz w:val="24"/>
          <w:szCs w:val="24"/>
          <w:lang w:eastAsia="ru-RU"/>
        </w:rPr>
        <w:t>ное учреждение</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Настоящим подтверждается, что заявление на получение путевки в загородное озд</w:t>
      </w:r>
      <w:r w:rsidRPr="000522AA">
        <w:rPr>
          <w:rFonts w:ascii="Times New Roman" w:eastAsia="Times New Roman" w:hAnsi="Times New Roman" w:cs="Times New Roman"/>
          <w:color w:val="000000" w:themeColor="text1"/>
          <w:sz w:val="24"/>
          <w:szCs w:val="24"/>
          <w:lang w:eastAsia="ru-RU"/>
        </w:rPr>
        <w:t>о</w:t>
      </w:r>
      <w:r w:rsidRPr="000522AA">
        <w:rPr>
          <w:rFonts w:ascii="Times New Roman" w:eastAsia="Times New Roman" w:hAnsi="Times New Roman" w:cs="Times New Roman"/>
          <w:color w:val="000000" w:themeColor="text1"/>
          <w:sz w:val="24"/>
          <w:szCs w:val="24"/>
          <w:lang w:eastAsia="ru-RU"/>
        </w:rPr>
        <w:t xml:space="preserve">ровительное учреждение </w:t>
      </w:r>
      <w:proofErr w:type="gramStart"/>
      <w:r w:rsidRPr="000522AA">
        <w:rPr>
          <w:rFonts w:ascii="Times New Roman" w:eastAsia="Times New Roman" w:hAnsi="Times New Roman" w:cs="Times New Roman"/>
          <w:color w:val="000000" w:themeColor="text1"/>
          <w:sz w:val="24"/>
          <w:szCs w:val="24"/>
          <w:lang w:eastAsia="ru-RU"/>
        </w:rPr>
        <w:t>для</w:t>
      </w:r>
      <w:proofErr w:type="gramEnd"/>
      <w:r w:rsidRPr="000522AA">
        <w:rPr>
          <w:rFonts w:ascii="Times New Roman" w:eastAsia="Times New Roman" w:hAnsi="Times New Roman" w:cs="Times New Roman"/>
          <w:color w:val="000000" w:themeColor="text1"/>
          <w:sz w:val="24"/>
          <w:szCs w:val="24"/>
          <w:lang w:eastAsia="ru-RU"/>
        </w:rPr>
        <w:t xml:space="preserve"> ________________________________________________</w:t>
      </w:r>
    </w:p>
    <w:p w:rsidR="000522AA" w:rsidRPr="000522AA" w:rsidRDefault="000522AA" w:rsidP="000522AA">
      <w:pPr>
        <w:spacing w:after="0" w:line="240" w:lineRule="auto"/>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__________________________________  зарегистрировано.</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0522AA">
        <w:rPr>
          <w:rFonts w:ascii="Times New Roman" w:eastAsia="Times New Roman" w:hAnsi="Times New Roman" w:cs="Times New Roman"/>
          <w:color w:val="000000" w:themeColor="text1"/>
          <w:sz w:val="24"/>
          <w:szCs w:val="24"/>
          <w:vertAlign w:val="superscript"/>
          <w:lang w:eastAsia="ru-RU"/>
        </w:rPr>
        <w:t>(указать Ф.И.О. ребенка)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Регистрационный № _________________________</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Дата подачи заявления: « _____»  __________ 20__ года</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22AA">
        <w:rPr>
          <w:rFonts w:ascii="Times New Roman" w:eastAsia="Times New Roman" w:hAnsi="Times New Roman" w:cs="Times New Roman"/>
          <w:color w:val="000000" w:themeColor="text1"/>
          <w:sz w:val="24"/>
          <w:szCs w:val="24"/>
          <w:lang w:eastAsia="ru-RU"/>
        </w:rPr>
        <w:t>Время подачи заявления: « _____»  часов «  __________»  минут</w:t>
      </w:r>
    </w:p>
    <w:p w:rsidR="000522AA" w:rsidRPr="000522AA" w:rsidRDefault="000522AA" w:rsidP="000522A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0522AA" w:rsidRPr="000522AA" w:rsidRDefault="000522AA" w:rsidP="000522AA">
      <w:pPr>
        <w:spacing w:after="0" w:line="240" w:lineRule="auto"/>
        <w:ind w:firstLine="709"/>
        <w:jc w:val="both"/>
        <w:rPr>
          <w:rFonts w:ascii="Times New Roman" w:hAnsi="Times New Roman" w:cs="Times New Roman"/>
          <w:color w:val="000000" w:themeColor="text1"/>
          <w:sz w:val="24"/>
          <w:szCs w:val="24"/>
        </w:rPr>
      </w:pPr>
    </w:p>
    <w:p w:rsidR="0078485C" w:rsidRPr="000522AA" w:rsidRDefault="0078485C" w:rsidP="000522AA">
      <w:pPr>
        <w:spacing w:after="0" w:line="240" w:lineRule="auto"/>
        <w:ind w:right="4962"/>
        <w:jc w:val="both"/>
        <w:rPr>
          <w:rFonts w:ascii="Times New Roman" w:hAnsi="Times New Roman" w:cs="Times New Roman"/>
          <w:color w:val="000000" w:themeColor="text1"/>
          <w:sz w:val="24"/>
          <w:szCs w:val="24"/>
        </w:rPr>
      </w:pPr>
    </w:p>
    <w:sectPr w:rsidR="0078485C" w:rsidRPr="000522AA" w:rsidSect="00F14D11">
      <w:pgSz w:w="11906" w:h="16838"/>
      <w:pgMar w:top="1134" w:right="707" w:bottom="141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5E" w:rsidRDefault="0013575E" w:rsidP="00C65999">
      <w:pPr>
        <w:spacing w:after="0" w:line="240" w:lineRule="auto"/>
      </w:pPr>
      <w:r>
        <w:separator/>
      </w:r>
    </w:p>
  </w:endnote>
  <w:endnote w:type="continuationSeparator" w:id="0">
    <w:p w:rsidR="0013575E" w:rsidRDefault="001357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5E" w:rsidRDefault="0013575E" w:rsidP="00C65999">
      <w:pPr>
        <w:spacing w:after="0" w:line="240" w:lineRule="auto"/>
      </w:pPr>
      <w:r>
        <w:separator/>
      </w:r>
    </w:p>
  </w:footnote>
  <w:footnote w:type="continuationSeparator" w:id="0">
    <w:p w:rsidR="0013575E" w:rsidRDefault="0013575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535168A"/>
    <w:multiLevelType w:val="hybridMultilevel"/>
    <w:tmpl w:val="B5A02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3CD259E"/>
    <w:multiLevelType w:val="hybridMultilevel"/>
    <w:tmpl w:val="9AF2B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22AA"/>
    <w:rsid w:val="00056829"/>
    <w:rsid w:val="00063054"/>
    <w:rsid w:val="000721EE"/>
    <w:rsid w:val="000A65F9"/>
    <w:rsid w:val="000B03D8"/>
    <w:rsid w:val="000B4E2A"/>
    <w:rsid w:val="000C766E"/>
    <w:rsid w:val="000E3F11"/>
    <w:rsid w:val="00101415"/>
    <w:rsid w:val="00134DE3"/>
    <w:rsid w:val="00135049"/>
    <w:rsid w:val="0013575E"/>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564B0"/>
    <w:rsid w:val="00262417"/>
    <w:rsid w:val="00267692"/>
    <w:rsid w:val="00283B1D"/>
    <w:rsid w:val="002A4093"/>
    <w:rsid w:val="002B7881"/>
    <w:rsid w:val="002D6081"/>
    <w:rsid w:val="002F7112"/>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D0123"/>
    <w:rsid w:val="004E0B5C"/>
    <w:rsid w:val="004E4C9A"/>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7032"/>
    <w:rsid w:val="00950C00"/>
    <w:rsid w:val="009576F4"/>
    <w:rsid w:val="0097263D"/>
    <w:rsid w:val="00977FDE"/>
    <w:rsid w:val="009830FA"/>
    <w:rsid w:val="00997672"/>
    <w:rsid w:val="009A0519"/>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4770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D6547"/>
    <w:rsid w:val="00CF366B"/>
    <w:rsid w:val="00D04187"/>
    <w:rsid w:val="00D06164"/>
    <w:rsid w:val="00D11AF5"/>
    <w:rsid w:val="00D143AD"/>
    <w:rsid w:val="00D16B70"/>
    <w:rsid w:val="00D26D48"/>
    <w:rsid w:val="00D4085A"/>
    <w:rsid w:val="00D42EE2"/>
    <w:rsid w:val="00D46E60"/>
    <w:rsid w:val="00D62A29"/>
    <w:rsid w:val="00D65DB5"/>
    <w:rsid w:val="00D71F5F"/>
    <w:rsid w:val="00D767FA"/>
    <w:rsid w:val="00D957DF"/>
    <w:rsid w:val="00DB1FAD"/>
    <w:rsid w:val="00DC0FB3"/>
    <w:rsid w:val="00E03508"/>
    <w:rsid w:val="00E069B8"/>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14D11"/>
    <w:rsid w:val="00F2017A"/>
    <w:rsid w:val="00F22C20"/>
    <w:rsid w:val="00F63888"/>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99"/>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msonormal0">
    <w:name w:val="msonormal"/>
    <w:basedOn w:val="a0"/>
    <w:rsid w:val="000522A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0522A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customStyle="1" w:styleId="searchresult">
    <w:name w:val="search_result"/>
    <w:rsid w:val="000522AA"/>
  </w:style>
  <w:style w:type="character" w:customStyle="1" w:styleId="2a">
    <w:name w:val="Основной текст (2)_"/>
    <w:link w:val="2b"/>
    <w:locked/>
    <w:rsid w:val="000522AA"/>
    <w:rPr>
      <w:b/>
      <w:bCs/>
      <w:shd w:val="clear" w:color="auto" w:fill="FFFFFF"/>
    </w:rPr>
  </w:style>
  <w:style w:type="paragraph" w:customStyle="1" w:styleId="2b">
    <w:name w:val="Основной текст (2)"/>
    <w:basedOn w:val="a0"/>
    <w:link w:val="2a"/>
    <w:rsid w:val="000522AA"/>
    <w:pPr>
      <w:widowControl w:val="0"/>
      <w:shd w:val="clear" w:color="auto" w:fill="FFFFFF"/>
      <w:spacing w:before="540" w:after="540" w:line="295" w:lineRule="exact"/>
      <w:jc w:val="both"/>
    </w:pPr>
    <w:rPr>
      <w:b/>
      <w:bCs/>
    </w:rPr>
  </w:style>
  <w:style w:type="character" w:customStyle="1" w:styleId="wcouxah">
    <w:name w:val="wcouxah"/>
    <w:rsid w:val="0005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99"/>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msonormal0">
    <w:name w:val="msonormal"/>
    <w:basedOn w:val="a0"/>
    <w:rsid w:val="000522A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0522A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customStyle="1" w:styleId="searchresult">
    <w:name w:val="search_result"/>
    <w:rsid w:val="000522AA"/>
  </w:style>
  <w:style w:type="character" w:customStyle="1" w:styleId="2a">
    <w:name w:val="Основной текст (2)_"/>
    <w:link w:val="2b"/>
    <w:locked/>
    <w:rsid w:val="000522AA"/>
    <w:rPr>
      <w:b/>
      <w:bCs/>
      <w:shd w:val="clear" w:color="auto" w:fill="FFFFFF"/>
    </w:rPr>
  </w:style>
  <w:style w:type="paragraph" w:customStyle="1" w:styleId="2b">
    <w:name w:val="Основной текст (2)"/>
    <w:basedOn w:val="a0"/>
    <w:link w:val="2a"/>
    <w:rsid w:val="000522AA"/>
    <w:pPr>
      <w:widowControl w:val="0"/>
      <w:shd w:val="clear" w:color="auto" w:fill="FFFFFF"/>
      <w:spacing w:before="540" w:after="540" w:line="295" w:lineRule="exact"/>
      <w:jc w:val="both"/>
    </w:pPr>
    <w:rPr>
      <w:b/>
      <w:bCs/>
    </w:rPr>
  </w:style>
  <w:style w:type="character" w:customStyle="1" w:styleId="wcouxah">
    <w:name w:val="wcouxah"/>
    <w:rsid w:val="0005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7257484">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2547360/0" TargetMode="External"/><Relationship Id="rId18" Type="http://schemas.openxmlformats.org/officeDocument/2006/relationships/hyperlink" Target="https://www.gosuslugi.ru/" TargetMode="External"/><Relationship Id="rId26" Type="http://schemas.openxmlformats.org/officeDocument/2006/relationships/hyperlink" Target="https://urmary.cap.ru/" TargetMode="External"/><Relationship Id="rId39" Type="http://schemas.openxmlformats.org/officeDocument/2006/relationships/hyperlink" Target="http://internet.garant.ru/document/redirect/17558209/0" TargetMode="External"/><Relationship Id="rId21" Type="http://schemas.openxmlformats.org/officeDocument/2006/relationships/hyperlink" Target="https://www.gosuslugi.ru/" TargetMode="External"/><Relationship Id="rId34" Type="http://schemas.openxmlformats.org/officeDocument/2006/relationships/hyperlink" Target="http://internet.garant.ru/document/redirect/12177515/72" TargetMode="External"/><Relationship Id="rId42" Type="http://schemas.openxmlformats.org/officeDocument/2006/relationships/hyperlink" Target="http://internet.garant.ru/document/redirect/17520025/0" TargetMode="External"/><Relationship Id="rId47" Type="http://schemas.openxmlformats.org/officeDocument/2006/relationships/hyperlink" Target="http://internet.garant.ru/document/redirect/12177515/1101"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63" Type="http://schemas.openxmlformats.org/officeDocument/2006/relationships/hyperlink" Target="http://musyrm-urmary.lbihost.ru/" TargetMode="External"/><Relationship Id="rId68" Type="http://schemas.openxmlformats.org/officeDocument/2006/relationships/hyperlink" Target="http://www.kovali-urmary.edu21.cap.ru/" TargetMode="External"/><Relationship Id="rId76" Type="http://schemas.openxmlformats.org/officeDocument/2006/relationships/hyperlink" Target="http://internet.garant.ru/document/redirect/12148567/0" TargetMode="External"/><Relationship Id="rId7" Type="http://schemas.openxmlformats.org/officeDocument/2006/relationships/footnotes" Target="footnotes.xml"/><Relationship Id="rId71" Type="http://schemas.openxmlformats.org/officeDocument/2006/relationships/hyperlink" Target="http://www.chelk-urmary.edu21.cap.ru/" TargetMode="External"/><Relationship Id="rId2" Type="http://schemas.openxmlformats.org/officeDocument/2006/relationships/numbering" Target="numbering.xml"/><Relationship Id="rId16" Type="http://schemas.openxmlformats.org/officeDocument/2006/relationships/hyperlink" Target="http://internet.garant.ru/document/redirect/42547360/0" TargetMode="External"/><Relationship Id="rId29" Type="http://schemas.openxmlformats.org/officeDocument/2006/relationships/hyperlink" Target="file:///C:\Users\&#1048;&#1074;&#1072;&#1085;&#1086;&#1074;&#1072;%20&#1053;&#1042;\&#1044;&#1044;&#1058;\2021\&#1083;&#1077;&#1090;&#1086;\70%20&#1087;&#1086;&#1089;&#1090;&#1072;&#1085;%20&#1103;&#1085;&#1074;&#1072;&#1088;&#1100;%202021\%23\document\17540440\entry\0" TargetMode="External"/><Relationship Id="rId11" Type="http://schemas.openxmlformats.org/officeDocument/2006/relationships/hyperlink" Target="file:///C:\Users\User\Desktop\&#1044;&#1044;&#1058;\2021\&#1083;&#1077;&#1090;&#1086;\70%20&#1087;&#1086;&#1089;&#1090;&#1072;&#1085;%20&#1103;&#1085;&#1074;&#1072;&#1088;&#1100;%202021\%23\document\42511644\entry\0" TargetMode="External"/><Relationship Id="rId24" Type="http://schemas.openxmlformats.org/officeDocument/2006/relationships/hyperlink" Target="https://mfc21.ru/" TargetMode="External"/><Relationship Id="rId32" Type="http://schemas.openxmlformats.org/officeDocument/2006/relationships/hyperlink" Target="http://internet.garant.ru/document/redirect/12177515/2120" TargetMode="External"/><Relationship Id="rId37" Type="http://schemas.openxmlformats.org/officeDocument/2006/relationships/hyperlink" Target="http://internet.garant.ru/document/redirect/12177515/706" TargetMode="External"/><Relationship Id="rId40" Type="http://schemas.openxmlformats.org/officeDocument/2006/relationships/hyperlink" Target="http://internet.garant.ru/document/redirect/17520025/0" TargetMode="External"/><Relationship Id="rId45" Type="http://schemas.openxmlformats.org/officeDocument/2006/relationships/hyperlink" Target="http://internet.garant.ru/document/redirect/10102673/3" TargetMode="External"/><Relationship Id="rId53" Type="http://schemas.openxmlformats.org/officeDocument/2006/relationships/hyperlink" Target="https://www.gosuslugi.ru/" TargetMode="External"/><Relationship Id="rId58" Type="http://schemas.openxmlformats.org/officeDocument/2006/relationships/hyperlink" Target="mailto:urmary@cap.ru" TargetMode="External"/><Relationship Id="rId66" Type="http://schemas.openxmlformats.org/officeDocument/2006/relationships/hyperlink" Target="http://www.arabosi-urmary.edu21.cap.ru&#1090;&#1077;&#1090;&#1077;&#1083;" TargetMode="External"/><Relationship Id="rId74" Type="http://schemas.openxmlformats.org/officeDocument/2006/relationships/hyperlink" Target="http://www.shihab-urmary.edu21.cap.ru/" TargetMode="External"/><Relationship Id="rId5" Type="http://schemas.openxmlformats.org/officeDocument/2006/relationships/settings" Target="settings.xml"/><Relationship Id="rId15" Type="http://schemas.openxmlformats.org/officeDocument/2006/relationships/hyperlink" Target="http://internet.garant.ru/document/redirect/42547360/0" TargetMode="External"/><Relationship Id="rId23" Type="http://schemas.openxmlformats.org/officeDocument/2006/relationships/hyperlink" Target="https://urmary.cap.ru/" TargetMode="External"/><Relationship Id="rId28" Type="http://schemas.openxmlformats.org/officeDocument/2006/relationships/hyperlink" Target="https://urmary.cap.ru/" TargetMode="External"/><Relationship Id="rId36" Type="http://schemas.openxmlformats.org/officeDocument/2006/relationships/hyperlink" Target="http://internet.garant.ru/document/redirect/12177515/101" TargetMode="External"/><Relationship Id="rId49" Type="http://schemas.openxmlformats.org/officeDocument/2006/relationships/hyperlink" Target="https://urmary.cap.ru/" TargetMode="External"/><Relationship Id="rId57" Type="http://schemas.openxmlformats.org/officeDocument/2006/relationships/hyperlink" Target="https://urmary.cap.ru/" TargetMode="External"/><Relationship Id="rId61" Type="http://schemas.openxmlformats.org/officeDocument/2006/relationships/hyperlink" Target="http://urmschool.ru/" TargetMode="External"/><Relationship Id="rId10" Type="http://schemas.openxmlformats.org/officeDocument/2006/relationships/image" Target="media/image10.emf"/><Relationship Id="rId19" Type="http://schemas.openxmlformats.org/officeDocument/2006/relationships/hyperlink" Target="https://mfc21.ru/" TargetMode="External"/><Relationship Id="rId31" Type="http://schemas.openxmlformats.org/officeDocument/2006/relationships/hyperlink" Target="http://internet.garant.ru/document/redirect/12177515/2110" TargetMode="External"/><Relationship Id="rId44" Type="http://schemas.openxmlformats.org/officeDocument/2006/relationships/hyperlink" Target="https://www.gosuslugi.ru/" TargetMode="External"/><Relationship Id="rId52" Type="http://schemas.openxmlformats.org/officeDocument/2006/relationships/hyperlink" Target="https://urmary.cap.ru/" TargetMode="External"/><Relationship Id="rId60" Type="http://schemas.openxmlformats.org/officeDocument/2006/relationships/hyperlink" Target="mailto:mfc21@cap.ru" TargetMode="External"/><Relationship Id="rId65" Type="http://schemas.openxmlformats.org/officeDocument/2006/relationships/hyperlink" Target="http://www.21416s09.edusite.ru/" TargetMode="External"/><Relationship Id="rId73" Type="http://schemas.openxmlformats.org/officeDocument/2006/relationships/hyperlink" Target="http://www.21416s16.edusite.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42547360/0"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hyperlink" Target="file:///C:\Users\User\Desktop\&#1044;&#1044;&#1058;\2021\&#1083;&#1077;&#1090;&#1086;\70%20&#1087;&#1086;&#1089;&#1090;&#1072;&#1085;%20&#1103;&#1085;&#1074;&#1072;&#1088;&#1100;%202021\%23\document\17622249\entry\0" TargetMode="External"/><Relationship Id="rId35" Type="http://schemas.openxmlformats.org/officeDocument/2006/relationships/hyperlink" Target="http://internet.garant.ru/document/redirect/12177515/7014" TargetMode="External"/><Relationship Id="rId43" Type="http://schemas.openxmlformats.org/officeDocument/2006/relationships/hyperlink" Target="https://urmary.cap.ru/" TargetMode="External"/><Relationship Id="rId48" Type="http://schemas.openxmlformats.org/officeDocument/2006/relationships/hyperlink" Target="http://internet.garant.ru/document/redirect/12177515/1102" TargetMode="External"/><Relationship Id="rId56" Type="http://schemas.openxmlformats.org/officeDocument/2006/relationships/hyperlink" Target="https://urmary.cap.ru/" TargetMode="External"/><Relationship Id="rId64" Type="http://schemas.openxmlformats.org/officeDocument/2006/relationships/hyperlink" Target="http://www.21416s10.edusite.ru/" TargetMode="External"/><Relationship Id="rId69" Type="http://schemas.openxmlformats.org/officeDocument/2006/relationships/hyperlink" Target="http://www.kulgesh-urmary.edu21.cap.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document/redirect/12177515/0" TargetMode="External"/><Relationship Id="rId72" Type="http://schemas.openxmlformats.org/officeDocument/2006/relationships/hyperlink" Target="http://www.chub-urmary.edu21.cap.ru/" TargetMode="External"/><Relationship Id="rId3" Type="http://schemas.openxmlformats.org/officeDocument/2006/relationships/styles" Target="styles.xml"/><Relationship Id="rId12" Type="http://schemas.openxmlformats.org/officeDocument/2006/relationships/hyperlink" Target="file:///C:\Users\User\Desktop\&#1044;&#1044;&#1058;\2021\&#1083;&#1077;&#1090;&#1086;\70%20&#1087;&#1086;&#1089;&#1090;&#1072;&#1085;%20&#1103;&#1085;&#1074;&#1072;&#1088;&#1100;%202021\%23\document\17622249\entry\0" TargetMode="External"/><Relationship Id="rId17" Type="http://schemas.openxmlformats.org/officeDocument/2006/relationships/hyperlink" Target="https://urmary.cap.ru/" TargetMode="External"/><Relationship Id="rId25" Type="http://schemas.openxmlformats.org/officeDocument/2006/relationships/hyperlink" Target="https://urmary.cap.ru/" TargetMode="External"/><Relationship Id="rId33" Type="http://schemas.openxmlformats.org/officeDocument/2006/relationships/hyperlink" Target="http://internet.garant.ru/document/redirect/12177515/71" TargetMode="External"/><Relationship Id="rId38" Type="http://schemas.openxmlformats.org/officeDocument/2006/relationships/hyperlink" Target="http://internet.garant.ru/document/redirect/17558209/1000" TargetMode="External"/><Relationship Id="rId46" Type="http://schemas.openxmlformats.org/officeDocument/2006/relationships/hyperlink" Target="http://internet.garant.ru/document/redirect/12148567/0" TargetMode="External"/><Relationship Id="rId59" Type="http://schemas.openxmlformats.org/officeDocument/2006/relationships/hyperlink" Target="https://mfc21.ru/" TargetMode="External"/><Relationship Id="rId67" Type="http://schemas.openxmlformats.org/officeDocument/2006/relationships/hyperlink" Target="http://www.kudes-urmary.edu21.cap.ru/" TargetMode="External"/><Relationship Id="rId20" Type="http://schemas.openxmlformats.org/officeDocument/2006/relationships/hyperlink" Target="https://urmary.cap.ru/" TargetMode="External"/><Relationship Id="rId41" Type="http://schemas.openxmlformats.org/officeDocument/2006/relationships/hyperlink" Target="http://internet.garant.ru/document/redirect/17520025/0" TargetMode="External"/><Relationship Id="rId54" Type="http://schemas.openxmlformats.org/officeDocument/2006/relationships/hyperlink" Target="http://internet.garant.ru/document/redirect/12177515/11027" TargetMode="External"/><Relationship Id="rId62" Type="http://schemas.openxmlformats.org/officeDocument/2006/relationships/hyperlink" Target="http://www.byanik-urmary.edu21.cap.ru/?t=eduid&amp;eduid=4489" TargetMode="External"/><Relationship Id="rId70" Type="http://schemas.openxmlformats.org/officeDocument/2006/relationships/hyperlink" Target="http://kinch-urmary.lbihost.ru/" TargetMode="External"/><Relationship Id="rId75" Type="http://schemas.openxmlformats.org/officeDocument/2006/relationships/hyperlink" Target="http://internet.garant.ru/document/redirect/12148567/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D3CF-03F6-4D32-AEF2-92A02932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13483</Words>
  <Characters>76855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2023-02-10T13:02:00Z</cp:lastPrinted>
  <dcterms:created xsi:type="dcterms:W3CDTF">2023-02-14T12:36:00Z</dcterms:created>
  <dcterms:modified xsi:type="dcterms:W3CDTF">2023-02-14T12:36:00Z</dcterms:modified>
</cp:coreProperties>
</file>