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FB102C"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5715" t="9525" r="13335"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95997"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Default="00FB102C"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0955" t="9525" r="55245" b="3810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FB102C" w:rsidRDefault="00FB102C" w:rsidP="00FB102C">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FB102C" w:rsidRDefault="00FB102C" w:rsidP="00FB102C">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10795" t="9525" r="1333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C1309B" w:rsidRPr="00864A66" w:rsidRDefault="00FB102C" w:rsidP="00C1309B">
                            <w:pPr>
                              <w:jc w:val="center"/>
                              <w:rPr>
                                <w:rFonts w:ascii="Book Antiqua" w:hAnsi="Book Antiqua"/>
                                <w:b/>
                                <w:bCs/>
                              </w:rPr>
                            </w:pPr>
                            <w:r>
                              <w:rPr>
                                <w:rFonts w:ascii="Book Antiqua" w:hAnsi="Book Antiqua"/>
                                <w:b/>
                                <w:bCs/>
                              </w:rPr>
                              <w:t>10.02. 2023</w:t>
                            </w:r>
                            <w:r w:rsidR="00C1309B" w:rsidRPr="00864A66">
                              <w:rPr>
                                <w:rFonts w:ascii="Book Antiqua" w:hAnsi="Book Antiqua"/>
                                <w:b/>
                                <w:bCs/>
                              </w:rPr>
                              <w:t xml:space="preserve"> г.</w:t>
                            </w:r>
                          </w:p>
                          <w:p w:rsidR="00C1309B" w:rsidRPr="006F62D8" w:rsidRDefault="00C1309B" w:rsidP="00C1309B">
                            <w:pPr>
                              <w:jc w:val="center"/>
                              <w:rPr>
                                <w:lang w:val="en-US"/>
                              </w:rPr>
                            </w:pPr>
                            <w:r w:rsidRPr="00864A66">
                              <w:rPr>
                                <w:rFonts w:ascii="Book Antiqua" w:hAnsi="Book Antiqua"/>
                                <w:b/>
                                <w:bCs/>
                              </w:rPr>
                              <w:t xml:space="preserve">№ </w:t>
                            </w:r>
                            <w:r w:rsidR="00FB102C">
                              <w:rPr>
                                <w:rFonts w:ascii="Book Antiqua" w:hAnsi="Book Antiqua"/>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C1309B" w:rsidRPr="00864A66" w:rsidRDefault="00FB102C" w:rsidP="00C1309B">
                      <w:pPr>
                        <w:jc w:val="center"/>
                        <w:rPr>
                          <w:rFonts w:ascii="Book Antiqua" w:hAnsi="Book Antiqua"/>
                          <w:b/>
                          <w:bCs/>
                        </w:rPr>
                      </w:pPr>
                      <w:r>
                        <w:rPr>
                          <w:rFonts w:ascii="Book Antiqua" w:hAnsi="Book Antiqua"/>
                          <w:b/>
                          <w:bCs/>
                        </w:rPr>
                        <w:t>10.02. 2023</w:t>
                      </w:r>
                      <w:r w:rsidR="00C1309B" w:rsidRPr="00864A66">
                        <w:rPr>
                          <w:rFonts w:ascii="Book Antiqua" w:hAnsi="Book Antiqua"/>
                          <w:b/>
                          <w:bCs/>
                        </w:rPr>
                        <w:t xml:space="preserve"> г.</w:t>
                      </w:r>
                    </w:p>
                    <w:p w:rsidR="00C1309B" w:rsidRPr="006F62D8" w:rsidRDefault="00C1309B" w:rsidP="00C1309B">
                      <w:pPr>
                        <w:jc w:val="center"/>
                        <w:rPr>
                          <w:lang w:val="en-US"/>
                        </w:rPr>
                      </w:pPr>
                      <w:r w:rsidRPr="00864A66">
                        <w:rPr>
                          <w:rFonts w:ascii="Book Antiqua" w:hAnsi="Book Antiqua"/>
                          <w:b/>
                          <w:bCs/>
                        </w:rPr>
                        <w:t xml:space="preserve">№ </w:t>
                      </w:r>
                      <w:r w:rsidR="00FB102C">
                        <w:rPr>
                          <w:rFonts w:ascii="Book Antiqua" w:hAnsi="Book Antiqua"/>
                          <w:b/>
                          <w:bCs/>
                        </w:rPr>
                        <w:t>1</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7620" t="9525" r="8890"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EB27F"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FB102C" w:rsidP="0026003A">
      <w:pPr>
        <w:jc w:val="center"/>
        <w:rPr>
          <w:b/>
          <w:bCs/>
        </w:rPr>
      </w:pPr>
      <w:r w:rsidRPr="00FB102C">
        <w:rPr>
          <w:rFonts w:ascii="Book Antiqua" w:hAnsi="Book Antiqua"/>
          <w:b/>
          <w:bCs/>
          <w:i/>
          <w:iCs/>
          <w:sz w:val="20"/>
          <w:szCs w:val="20"/>
        </w:rPr>
        <w:t>Периодическое печатное издание</w:t>
      </w:r>
      <w:r w:rsidR="0026003A" w:rsidRPr="00FB102C">
        <w:rPr>
          <w:rFonts w:ascii="Book Antiqua" w:hAnsi="Book Antiqua"/>
          <w:b/>
          <w:bCs/>
          <w:i/>
          <w:iCs/>
          <w:sz w:val="20"/>
          <w:szCs w:val="20"/>
        </w:rPr>
        <w:t xml:space="preserve"> Аликовского</w:t>
      </w:r>
      <w:r w:rsidRPr="00FB102C">
        <w:rPr>
          <w:rFonts w:ascii="Book Antiqua" w:hAnsi="Book Antiqua"/>
          <w:b/>
          <w:bCs/>
          <w:i/>
          <w:iCs/>
          <w:sz w:val="20"/>
          <w:szCs w:val="20"/>
        </w:rPr>
        <w:t xml:space="preserve"> муниципального округа</w:t>
      </w:r>
      <w:r w:rsidR="0026003A" w:rsidRPr="00FB102C">
        <w:rPr>
          <w:rFonts w:ascii="Book Antiqua" w:hAnsi="Book Antiqua"/>
          <w:b/>
          <w:bCs/>
          <w:i/>
          <w:iCs/>
          <w:sz w:val="20"/>
          <w:szCs w:val="20"/>
        </w:rPr>
        <w:t xml:space="preserve"> Чувашской Республики</w:t>
      </w:r>
      <w:r w:rsidR="0026003A">
        <w:t xml:space="preserve">  </w:t>
      </w:r>
      <w:r w:rsidR="0026003A" w:rsidRPr="001E1E14">
        <w:rPr>
          <w:b/>
          <w:bCs/>
        </w:rPr>
        <w:t>________________________________________________________________</w:t>
      </w:r>
      <w:r>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5715" t="12700" r="13335"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91CDC"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1E1E14" w:rsidRDefault="00C217FB" w:rsidP="00C217FB">
      <w:pPr>
        <w:rPr>
          <w:sz w:val="20"/>
          <w:szCs w:val="20"/>
        </w:rPr>
      </w:pPr>
    </w:p>
    <w:p w:rsidR="00C1309B" w:rsidRPr="00A77205" w:rsidRDefault="00641F5A" w:rsidP="00641F5A">
      <w:pPr>
        <w:ind w:right="5101" w:firstLine="567"/>
        <w:jc w:val="both"/>
        <w:rPr>
          <w:sz w:val="20"/>
          <w:szCs w:val="20"/>
        </w:rPr>
      </w:pPr>
      <w:r w:rsidRPr="00A77205">
        <w:rPr>
          <w:sz w:val="20"/>
          <w:szCs w:val="20"/>
        </w:rPr>
        <w:t>Постановление администрации Аликовского муниципального округа Чувашской Республики от 01.02.2023 г. № 118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Аликовского муниципального округа»</w:t>
      </w:r>
    </w:p>
    <w:p w:rsidR="00C1309B" w:rsidRPr="00A77205" w:rsidRDefault="00C1309B" w:rsidP="00796FA7">
      <w:pPr>
        <w:rPr>
          <w:sz w:val="20"/>
          <w:szCs w:val="20"/>
        </w:rPr>
      </w:pPr>
    </w:p>
    <w:p w:rsidR="00641F5A" w:rsidRPr="00077844" w:rsidRDefault="00641F5A" w:rsidP="00641F5A">
      <w:pPr>
        <w:ind w:firstLine="709"/>
        <w:jc w:val="both"/>
        <w:rPr>
          <w:color w:val="000000"/>
          <w:sz w:val="20"/>
          <w:szCs w:val="20"/>
          <w:lang w:eastAsia="ar-SA"/>
        </w:rPr>
      </w:pPr>
      <w:r w:rsidRPr="00077844">
        <w:rPr>
          <w:color w:val="000000"/>
          <w:sz w:val="20"/>
          <w:szCs w:val="20"/>
          <w:lang w:eastAsia="ar-SA"/>
        </w:rPr>
        <w:t>В соответствии с Указами Президента РФ </w:t>
      </w:r>
      <w:hyperlink r:id="rId9" w:anchor="/document/70681392/entry/0" w:history="1">
        <w:r w:rsidRPr="00077844">
          <w:rPr>
            <w:rStyle w:val="af4"/>
            <w:color w:val="000000"/>
            <w:sz w:val="20"/>
            <w:szCs w:val="20"/>
            <w:lang w:eastAsia="ar-SA"/>
          </w:rPr>
          <w:t>от 23.06.2014 г. N 453</w:t>
        </w:r>
      </w:hyperlink>
      <w:r w:rsidRPr="00077844">
        <w:rPr>
          <w:color w:val="000000"/>
          <w:sz w:val="20"/>
          <w:szCs w:val="20"/>
          <w:lang w:eastAsia="ar-SA"/>
        </w:rPr>
        <w:t> "О внесении изменений в некоторые акты Президента Российской Федерации по вопросам противодействия коррупции", </w:t>
      </w:r>
      <w:hyperlink r:id="rId10" w:anchor="/document/70885282/entry/0" w:history="1">
        <w:r w:rsidRPr="00077844">
          <w:rPr>
            <w:rStyle w:val="af4"/>
            <w:color w:val="000000"/>
            <w:sz w:val="20"/>
            <w:szCs w:val="20"/>
            <w:lang w:eastAsia="ar-SA"/>
          </w:rPr>
          <w:t>от 8 марта 2015 г. N 120</w:t>
        </w:r>
      </w:hyperlink>
      <w:r w:rsidRPr="00077844">
        <w:rPr>
          <w:color w:val="000000"/>
          <w:sz w:val="20"/>
          <w:szCs w:val="20"/>
          <w:lang w:eastAsia="ar-SA"/>
        </w:rPr>
        <w:t> "О некоторых вопросах противодействия коррупции" администрация Аликовского муниципального округа Чувашской Республики п о с т а н о в л я е т:</w:t>
      </w:r>
    </w:p>
    <w:p w:rsidR="00641F5A" w:rsidRPr="00077844" w:rsidRDefault="00641F5A" w:rsidP="00641F5A">
      <w:pPr>
        <w:ind w:firstLine="709"/>
        <w:jc w:val="both"/>
        <w:rPr>
          <w:color w:val="000000"/>
          <w:sz w:val="20"/>
          <w:szCs w:val="20"/>
          <w:lang w:eastAsia="ar-SA"/>
        </w:rPr>
      </w:pPr>
      <w:r w:rsidRPr="00077844">
        <w:rPr>
          <w:color w:val="000000"/>
          <w:sz w:val="20"/>
          <w:szCs w:val="20"/>
          <w:lang w:eastAsia="ar-SA"/>
        </w:rPr>
        <w:t>1. Утвердить </w:t>
      </w:r>
      <w:hyperlink r:id="rId11" w:anchor="/document/22728363/entry/1000" w:history="1">
        <w:r w:rsidRPr="00077844">
          <w:rPr>
            <w:rStyle w:val="af4"/>
            <w:color w:val="000000"/>
            <w:sz w:val="20"/>
            <w:szCs w:val="20"/>
            <w:lang w:eastAsia="ar-SA"/>
          </w:rPr>
          <w:t>Положение</w:t>
        </w:r>
      </w:hyperlink>
      <w:r w:rsidRPr="00077844">
        <w:rPr>
          <w:color w:val="000000"/>
          <w:sz w:val="20"/>
          <w:szCs w:val="20"/>
          <w:lang w:eastAsia="ar-SA"/>
        </w:rPr>
        <w:t> о комиссии по соблюдению требований к служебному поведению муниципальных служащих и урегулированию конфликта интересов в администрации Аликовского муниципального округа (прилагается).</w:t>
      </w:r>
    </w:p>
    <w:p w:rsidR="00641F5A" w:rsidRPr="00077844" w:rsidRDefault="00641F5A" w:rsidP="00641F5A">
      <w:pPr>
        <w:ind w:firstLine="709"/>
        <w:jc w:val="both"/>
        <w:rPr>
          <w:color w:val="000000"/>
          <w:sz w:val="20"/>
          <w:szCs w:val="20"/>
          <w:lang w:eastAsia="ar-SA"/>
        </w:rPr>
      </w:pPr>
      <w:r w:rsidRPr="00077844">
        <w:rPr>
          <w:color w:val="000000"/>
          <w:sz w:val="20"/>
          <w:szCs w:val="20"/>
          <w:lang w:eastAsia="ar-SA"/>
        </w:rPr>
        <w:t>2. Признать утратившими силу:</w:t>
      </w:r>
    </w:p>
    <w:p w:rsidR="00641F5A" w:rsidRPr="00077844" w:rsidRDefault="00641F5A" w:rsidP="00641F5A">
      <w:pPr>
        <w:ind w:firstLine="709"/>
        <w:jc w:val="both"/>
        <w:rPr>
          <w:color w:val="000000"/>
          <w:sz w:val="20"/>
          <w:szCs w:val="20"/>
          <w:lang w:eastAsia="ar-SA"/>
        </w:rPr>
      </w:pPr>
      <w:r w:rsidRPr="00077844">
        <w:rPr>
          <w:color w:val="000000"/>
          <w:sz w:val="20"/>
          <w:szCs w:val="20"/>
          <w:lang w:eastAsia="ar-SA"/>
        </w:rPr>
        <w:t xml:space="preserve">постановление Администрации Аликовского района Чувашской Республики от 30 сентября </w:t>
      </w:r>
      <w:smartTag w:uri="urn:schemas-microsoft-com:office:smarttags" w:element="metricconverter">
        <w:smartTagPr>
          <w:attr w:name="ProductID" w:val="2015 г"/>
        </w:smartTagPr>
        <w:r w:rsidRPr="00077844">
          <w:rPr>
            <w:color w:val="000000"/>
            <w:sz w:val="20"/>
            <w:szCs w:val="20"/>
            <w:lang w:eastAsia="ar-SA"/>
          </w:rPr>
          <w:t>2015 г</w:t>
        </w:r>
      </w:smartTag>
      <w:r w:rsidRPr="00077844">
        <w:rPr>
          <w:color w:val="000000"/>
          <w:sz w:val="20"/>
          <w:szCs w:val="20"/>
          <w:lang w:eastAsia="ar-SA"/>
        </w:rPr>
        <w:t>. №680"Об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Аликовского района";</w:t>
      </w:r>
    </w:p>
    <w:p w:rsidR="00641F5A" w:rsidRPr="00077844" w:rsidRDefault="00641F5A" w:rsidP="00641F5A">
      <w:pPr>
        <w:ind w:firstLine="709"/>
        <w:jc w:val="both"/>
        <w:rPr>
          <w:color w:val="000000"/>
          <w:sz w:val="20"/>
          <w:szCs w:val="20"/>
          <w:lang w:eastAsia="ar-SA"/>
        </w:rPr>
      </w:pPr>
      <w:r w:rsidRPr="00077844">
        <w:rPr>
          <w:color w:val="000000"/>
          <w:sz w:val="20"/>
          <w:szCs w:val="20"/>
          <w:lang w:eastAsia="ar-SA"/>
        </w:rPr>
        <w:t xml:space="preserve">постановление Администрации Аликовского района Чувашской Республики от 8 декабря </w:t>
      </w:r>
      <w:smartTag w:uri="urn:schemas-microsoft-com:office:smarttags" w:element="metricconverter">
        <w:smartTagPr>
          <w:attr w:name="ProductID" w:val="2015 г"/>
        </w:smartTagPr>
        <w:r w:rsidRPr="00077844">
          <w:rPr>
            <w:color w:val="000000"/>
            <w:sz w:val="20"/>
            <w:szCs w:val="20"/>
            <w:lang w:eastAsia="ar-SA"/>
          </w:rPr>
          <w:t>2015 г</w:t>
        </w:r>
      </w:smartTag>
      <w:r w:rsidRPr="00077844">
        <w:rPr>
          <w:color w:val="000000"/>
          <w:sz w:val="20"/>
          <w:szCs w:val="20"/>
          <w:lang w:eastAsia="ar-SA"/>
        </w:rPr>
        <w:t>. № 815 "О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Аликовского района";</w:t>
      </w:r>
    </w:p>
    <w:p w:rsidR="00641F5A" w:rsidRPr="00077844" w:rsidRDefault="00641F5A" w:rsidP="00641F5A">
      <w:pPr>
        <w:ind w:firstLine="709"/>
        <w:jc w:val="both"/>
        <w:rPr>
          <w:color w:val="000000"/>
          <w:sz w:val="20"/>
          <w:szCs w:val="20"/>
          <w:lang w:eastAsia="ar-SA"/>
        </w:rPr>
      </w:pPr>
      <w:r w:rsidRPr="00077844">
        <w:rPr>
          <w:color w:val="000000"/>
          <w:sz w:val="20"/>
          <w:szCs w:val="20"/>
          <w:lang w:eastAsia="ar-SA"/>
        </w:rPr>
        <w:t xml:space="preserve">постановление Администрации Аликовского района Чувашской Республики от 19 февраля </w:t>
      </w:r>
      <w:smartTag w:uri="urn:schemas-microsoft-com:office:smarttags" w:element="metricconverter">
        <w:smartTagPr>
          <w:attr w:name="ProductID" w:val="2016 г"/>
        </w:smartTagPr>
        <w:r w:rsidRPr="00077844">
          <w:rPr>
            <w:color w:val="000000"/>
            <w:sz w:val="20"/>
            <w:szCs w:val="20"/>
            <w:lang w:eastAsia="ar-SA"/>
          </w:rPr>
          <w:t>2016 г</w:t>
        </w:r>
      </w:smartTag>
      <w:r w:rsidRPr="00077844">
        <w:rPr>
          <w:color w:val="000000"/>
          <w:sz w:val="20"/>
          <w:szCs w:val="20"/>
          <w:lang w:eastAsia="ar-SA"/>
        </w:rPr>
        <w:t>. № 95 "О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Аликовского района";</w:t>
      </w:r>
    </w:p>
    <w:p w:rsidR="00641F5A" w:rsidRPr="00077844" w:rsidRDefault="00641F5A" w:rsidP="00641F5A">
      <w:pPr>
        <w:ind w:firstLine="709"/>
        <w:jc w:val="both"/>
        <w:rPr>
          <w:color w:val="000000"/>
          <w:sz w:val="20"/>
          <w:szCs w:val="20"/>
          <w:lang w:eastAsia="ar-SA"/>
        </w:rPr>
      </w:pPr>
      <w:r w:rsidRPr="00077844">
        <w:rPr>
          <w:color w:val="000000"/>
          <w:sz w:val="20"/>
          <w:szCs w:val="20"/>
          <w:lang w:eastAsia="ar-SA"/>
        </w:rPr>
        <w:t xml:space="preserve">постановление Администрации Аликовского района Чувашской Республики от 27 октября </w:t>
      </w:r>
      <w:smartTag w:uri="urn:schemas-microsoft-com:office:smarttags" w:element="metricconverter">
        <w:smartTagPr>
          <w:attr w:name="ProductID" w:val="2017 г"/>
        </w:smartTagPr>
        <w:r w:rsidRPr="00077844">
          <w:rPr>
            <w:color w:val="000000"/>
            <w:sz w:val="20"/>
            <w:szCs w:val="20"/>
            <w:lang w:eastAsia="ar-SA"/>
          </w:rPr>
          <w:t>2017 г</w:t>
        </w:r>
      </w:smartTag>
      <w:r w:rsidRPr="00077844">
        <w:rPr>
          <w:color w:val="000000"/>
          <w:sz w:val="20"/>
          <w:szCs w:val="20"/>
          <w:lang w:eastAsia="ar-SA"/>
        </w:rPr>
        <w:t>. № 1048 "О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Аликовского района"</w:t>
      </w:r>
    </w:p>
    <w:p w:rsidR="00641F5A" w:rsidRPr="00077844" w:rsidRDefault="00641F5A" w:rsidP="00641F5A">
      <w:pPr>
        <w:ind w:firstLine="709"/>
        <w:jc w:val="both"/>
        <w:rPr>
          <w:color w:val="000000"/>
          <w:sz w:val="20"/>
          <w:szCs w:val="20"/>
        </w:rPr>
      </w:pPr>
      <w:r w:rsidRPr="00077844">
        <w:rPr>
          <w:color w:val="000000"/>
          <w:sz w:val="20"/>
          <w:szCs w:val="20"/>
          <w:lang w:eastAsia="ar-SA"/>
        </w:rPr>
        <w:t xml:space="preserve">3. Настоящее постановление вступает в силу после его </w:t>
      </w:r>
      <w:hyperlink r:id="rId12" w:anchor="/document/22828363/entry/0" w:history="1">
        <w:r w:rsidRPr="00077844">
          <w:rPr>
            <w:rStyle w:val="af4"/>
            <w:color w:val="000000"/>
            <w:sz w:val="20"/>
            <w:szCs w:val="20"/>
            <w:lang w:eastAsia="ar-SA"/>
          </w:rPr>
          <w:t>официального опубликовани</w:t>
        </w:r>
      </w:hyperlink>
      <w:r w:rsidRPr="00077844">
        <w:rPr>
          <w:color w:val="000000"/>
          <w:sz w:val="20"/>
          <w:szCs w:val="20"/>
          <w:lang w:eastAsia="ar-SA"/>
        </w:rPr>
        <w:t>я.</w:t>
      </w:r>
    </w:p>
    <w:p w:rsidR="00641F5A" w:rsidRPr="00077844" w:rsidRDefault="00641F5A" w:rsidP="00641F5A">
      <w:pPr>
        <w:ind w:firstLine="709"/>
        <w:jc w:val="both"/>
        <w:rPr>
          <w:color w:val="000000"/>
          <w:sz w:val="20"/>
          <w:szCs w:val="20"/>
        </w:rPr>
      </w:pPr>
    </w:p>
    <w:p w:rsidR="00641F5A" w:rsidRPr="00077844" w:rsidRDefault="00641F5A" w:rsidP="00641F5A">
      <w:pPr>
        <w:ind w:firstLine="709"/>
        <w:jc w:val="both"/>
        <w:rPr>
          <w:color w:val="000000"/>
          <w:sz w:val="20"/>
          <w:szCs w:val="20"/>
        </w:rPr>
      </w:pPr>
    </w:p>
    <w:p w:rsidR="00641F5A" w:rsidRPr="00077844" w:rsidRDefault="00641F5A" w:rsidP="00641F5A">
      <w:pPr>
        <w:jc w:val="both"/>
        <w:rPr>
          <w:color w:val="000000"/>
          <w:sz w:val="20"/>
          <w:szCs w:val="20"/>
        </w:rPr>
      </w:pPr>
      <w:proofErr w:type="spellStart"/>
      <w:r w:rsidRPr="00077844">
        <w:rPr>
          <w:color w:val="000000"/>
          <w:sz w:val="20"/>
          <w:szCs w:val="20"/>
        </w:rPr>
        <w:t>И.о</w:t>
      </w:r>
      <w:proofErr w:type="spellEnd"/>
      <w:r w:rsidRPr="00077844">
        <w:rPr>
          <w:color w:val="000000"/>
          <w:sz w:val="20"/>
          <w:szCs w:val="20"/>
        </w:rPr>
        <w:t xml:space="preserve">. главы Аликовского </w:t>
      </w:r>
    </w:p>
    <w:p w:rsidR="00641F5A" w:rsidRPr="00077844" w:rsidRDefault="00641F5A" w:rsidP="00641F5A">
      <w:pPr>
        <w:jc w:val="both"/>
        <w:rPr>
          <w:color w:val="000000"/>
          <w:sz w:val="20"/>
          <w:szCs w:val="20"/>
        </w:rPr>
      </w:pPr>
      <w:r w:rsidRPr="00077844">
        <w:rPr>
          <w:color w:val="000000"/>
          <w:sz w:val="20"/>
          <w:szCs w:val="20"/>
        </w:rPr>
        <w:t>муниципального округа                                                                                             Л.М. Никитина</w:t>
      </w:r>
    </w:p>
    <w:p w:rsidR="00641F5A" w:rsidRPr="00077844" w:rsidRDefault="00641F5A" w:rsidP="00641F5A">
      <w:pPr>
        <w:jc w:val="both"/>
        <w:rPr>
          <w:color w:val="000000"/>
          <w:sz w:val="20"/>
          <w:szCs w:val="20"/>
        </w:rPr>
      </w:pPr>
    </w:p>
    <w:p w:rsidR="00641F5A" w:rsidRPr="00077844" w:rsidRDefault="00641F5A" w:rsidP="00641F5A">
      <w:pPr>
        <w:jc w:val="both"/>
        <w:rPr>
          <w:color w:val="000000"/>
          <w:sz w:val="20"/>
          <w:szCs w:val="20"/>
        </w:rPr>
      </w:pPr>
    </w:p>
    <w:p w:rsidR="00641F5A" w:rsidRPr="00077844" w:rsidRDefault="00641F5A" w:rsidP="00641F5A">
      <w:pPr>
        <w:jc w:val="both"/>
        <w:rPr>
          <w:color w:val="000000"/>
          <w:sz w:val="20"/>
          <w:szCs w:val="20"/>
        </w:rPr>
      </w:pPr>
    </w:p>
    <w:p w:rsidR="00641F5A" w:rsidRPr="00077844" w:rsidRDefault="00641F5A" w:rsidP="00641F5A">
      <w:pPr>
        <w:pStyle w:val="s1"/>
        <w:shd w:val="clear" w:color="auto" w:fill="FFFFFF"/>
        <w:spacing w:before="0" w:beforeAutospacing="0" w:after="0" w:afterAutospacing="0"/>
        <w:jc w:val="right"/>
        <w:rPr>
          <w:rStyle w:val="s10"/>
          <w:bCs/>
          <w:color w:val="000000"/>
          <w:sz w:val="20"/>
          <w:szCs w:val="20"/>
        </w:rPr>
      </w:pPr>
      <w:r w:rsidRPr="00077844">
        <w:rPr>
          <w:rStyle w:val="s10"/>
          <w:bCs/>
          <w:color w:val="000000"/>
          <w:sz w:val="20"/>
          <w:szCs w:val="20"/>
        </w:rPr>
        <w:t>Утверждено</w:t>
      </w:r>
      <w:r w:rsidRPr="00077844">
        <w:rPr>
          <w:bCs/>
          <w:color w:val="000000"/>
          <w:sz w:val="20"/>
          <w:szCs w:val="20"/>
        </w:rPr>
        <w:br/>
      </w:r>
      <w:hyperlink r:id="rId13" w:anchor="/document/22728363/entry/0" w:history="1">
        <w:r w:rsidRPr="00077844">
          <w:rPr>
            <w:rStyle w:val="af4"/>
            <w:bCs/>
            <w:color w:val="000000"/>
            <w:sz w:val="20"/>
            <w:szCs w:val="20"/>
          </w:rPr>
          <w:t>постановлением</w:t>
        </w:r>
      </w:hyperlink>
      <w:r w:rsidRPr="00077844">
        <w:rPr>
          <w:rStyle w:val="s10"/>
          <w:bCs/>
          <w:color w:val="000000"/>
          <w:sz w:val="20"/>
          <w:szCs w:val="20"/>
        </w:rPr>
        <w:t> администрации</w:t>
      </w:r>
      <w:r w:rsidRPr="00077844">
        <w:rPr>
          <w:bCs/>
          <w:color w:val="000000"/>
          <w:sz w:val="20"/>
          <w:szCs w:val="20"/>
        </w:rPr>
        <w:br/>
      </w:r>
      <w:r w:rsidRPr="00077844">
        <w:rPr>
          <w:rStyle w:val="s10"/>
          <w:bCs/>
          <w:color w:val="000000"/>
          <w:sz w:val="20"/>
          <w:szCs w:val="20"/>
        </w:rPr>
        <w:t xml:space="preserve">Аликовского муниципального округа </w:t>
      </w:r>
    </w:p>
    <w:p w:rsidR="00641F5A" w:rsidRPr="00077844" w:rsidRDefault="00641F5A" w:rsidP="00641F5A">
      <w:pPr>
        <w:pStyle w:val="s1"/>
        <w:shd w:val="clear" w:color="auto" w:fill="FFFFFF"/>
        <w:spacing w:before="0" w:beforeAutospacing="0" w:after="0" w:afterAutospacing="0"/>
        <w:jc w:val="right"/>
        <w:rPr>
          <w:color w:val="000000"/>
          <w:sz w:val="20"/>
          <w:szCs w:val="20"/>
        </w:rPr>
      </w:pPr>
      <w:r w:rsidRPr="00077844">
        <w:rPr>
          <w:rStyle w:val="s10"/>
          <w:bCs/>
          <w:color w:val="000000"/>
          <w:sz w:val="20"/>
          <w:szCs w:val="20"/>
        </w:rPr>
        <w:t>Чувашской Республики</w:t>
      </w:r>
      <w:r w:rsidRPr="00077844">
        <w:rPr>
          <w:bCs/>
          <w:color w:val="000000"/>
          <w:sz w:val="20"/>
          <w:szCs w:val="20"/>
        </w:rPr>
        <w:br/>
      </w:r>
      <w:r w:rsidRPr="00077844">
        <w:rPr>
          <w:rStyle w:val="s10"/>
          <w:bCs/>
          <w:color w:val="000000"/>
          <w:sz w:val="20"/>
          <w:szCs w:val="20"/>
        </w:rPr>
        <w:t>от 01.02.2023 г. № 118</w:t>
      </w:r>
    </w:p>
    <w:p w:rsidR="00641F5A" w:rsidRPr="00077844" w:rsidRDefault="00641F5A" w:rsidP="00641F5A">
      <w:pPr>
        <w:pStyle w:val="s3"/>
        <w:shd w:val="clear" w:color="auto" w:fill="FFFFFF"/>
        <w:spacing w:before="0" w:beforeAutospacing="0" w:after="0" w:afterAutospacing="0"/>
        <w:jc w:val="center"/>
        <w:rPr>
          <w:sz w:val="20"/>
          <w:szCs w:val="20"/>
        </w:rPr>
      </w:pPr>
      <w:r w:rsidRPr="00077844">
        <w:rPr>
          <w:sz w:val="20"/>
          <w:szCs w:val="20"/>
        </w:rPr>
        <w:t>Положение</w:t>
      </w:r>
      <w:r w:rsidRPr="00077844">
        <w:rPr>
          <w:sz w:val="20"/>
          <w:szCs w:val="20"/>
        </w:rPr>
        <w:br/>
        <w:t>о комиссии по соблюдению требований к служебному поведению и урегулированию конфликта интересов муниципальных служащих администрации Аликовского муниципального округа  Чувашской Республики</w:t>
      </w:r>
    </w:p>
    <w:p w:rsidR="00641F5A" w:rsidRPr="00077844" w:rsidRDefault="00641F5A" w:rsidP="00641F5A">
      <w:pPr>
        <w:pStyle w:val="s1"/>
        <w:shd w:val="clear" w:color="auto" w:fill="FFFFFF"/>
        <w:spacing w:before="0" w:beforeAutospacing="0" w:after="0" w:afterAutospacing="0"/>
        <w:jc w:val="both"/>
        <w:rPr>
          <w:sz w:val="20"/>
          <w:szCs w:val="20"/>
        </w:rPr>
      </w:pPr>
      <w:r w:rsidRPr="00077844">
        <w:rPr>
          <w:sz w:val="20"/>
          <w:szCs w:val="20"/>
        </w:rPr>
        <w:t xml:space="preserve">           </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 xml:space="preserve">1. Настоящим Положением определяется порядок формирования и деятельности комиссии по соблюдению требований к служебному поведению и урегулированию конфликта интересов муниципальных </w:t>
      </w:r>
      <w:r w:rsidRPr="00077844">
        <w:rPr>
          <w:color w:val="000000"/>
          <w:sz w:val="20"/>
          <w:szCs w:val="20"/>
        </w:rPr>
        <w:lastRenderedPageBreak/>
        <w:t>служащих администрации Аликовского муниципального округа Чувашской Республики (далее - комиссия), образуемой в администрации Аликовского муниципального округа Чувашской Республики в соответствии с </w:t>
      </w:r>
      <w:hyperlink r:id="rId14" w:anchor="/document/12164203/entry/0" w:history="1">
        <w:r w:rsidRPr="00077844">
          <w:rPr>
            <w:rStyle w:val="af4"/>
            <w:color w:val="000000"/>
            <w:sz w:val="20"/>
            <w:szCs w:val="20"/>
          </w:rPr>
          <w:t>Федеральным законом</w:t>
        </w:r>
      </w:hyperlink>
      <w:r w:rsidRPr="00077844">
        <w:rPr>
          <w:color w:val="000000"/>
          <w:sz w:val="20"/>
          <w:szCs w:val="20"/>
        </w:rPr>
        <w:t> "О противодействии коррупции".</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2. Комиссия в своей деятельности руководствуется </w:t>
      </w:r>
      <w:hyperlink r:id="rId15" w:anchor="/document/10103000/entry/0" w:history="1">
        <w:r w:rsidRPr="00077844">
          <w:rPr>
            <w:rStyle w:val="af4"/>
            <w:color w:val="000000"/>
            <w:sz w:val="20"/>
            <w:szCs w:val="20"/>
          </w:rPr>
          <w:t>Конституцией</w:t>
        </w:r>
      </w:hyperlink>
      <w:r w:rsidRPr="00077844">
        <w:rPr>
          <w:color w:val="000000"/>
          <w:sz w:val="20"/>
          <w:szCs w:val="20"/>
        </w:rPr>
        <w:t>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16" w:anchor="/document/17540440/entry/0" w:history="1">
        <w:r w:rsidRPr="00077844">
          <w:rPr>
            <w:rStyle w:val="af4"/>
            <w:color w:val="000000"/>
            <w:sz w:val="20"/>
            <w:szCs w:val="20"/>
          </w:rPr>
          <w:t>Конституцией</w:t>
        </w:r>
      </w:hyperlink>
      <w:r w:rsidRPr="00077844">
        <w:rPr>
          <w:color w:val="000000"/>
          <w:sz w:val="20"/>
          <w:szCs w:val="20"/>
        </w:rPr>
        <w:t> Чувашской Республики, законами Чувашской Республики, иными нормативными правовыми актами Чувашской Республики, нормативными правовыми актами Аликовского муниципального округа и настоящим Положением.</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3. Основной задачей комиссии является содействие:</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а) в обеспечении соблюдения муниципальными служащими администрации Аликовского муниципального округа Чувашской Республики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hyperlink r:id="rId17" w:anchor="/document/12164203/entry/0" w:history="1">
        <w:r w:rsidRPr="00077844">
          <w:rPr>
            <w:rStyle w:val="af4"/>
            <w:color w:val="000000"/>
            <w:sz w:val="20"/>
            <w:szCs w:val="20"/>
          </w:rPr>
          <w:t>Федеральным законом</w:t>
        </w:r>
      </w:hyperlink>
      <w:r w:rsidRPr="00077844">
        <w:rPr>
          <w:color w:val="000000"/>
          <w:sz w:val="20"/>
          <w:szCs w:val="20"/>
        </w:rPr>
        <w:t>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б) в осуществлении в администрации Аликовского муниципального округа Чувашской Республики мер по предупреждению коррупции.</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Аликовского муниципального округа Чувашской Республики.</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5. Комиссия образуется постановлением администрации Аликовского муниципального округа Чувашской Республики.</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6. В состав комиссии входят:</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а) заместитель главы Аликовского муниципального округа Чувашской Республики (председатель комиссии), должностное лицо администрации Аликовского муниципального округа Чувашской Республики, ответственное за работу по профилактике коррупционных и иных правонарушений (секретарь комиссии), муниципальные служащие из кадрового, юридического (правового) подразделений, других структурных подразделений администрации Аликовского муниципального округа Чувашской Республики, определяемые главой Аликовского муниципального округа Чувашской Республики;</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б) представитель (представители) органов местного самоуправления других муниципальных образований, деятельность которых связана с муниципальной службой.</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7. Глава Аликовского муниципального округа Чувашской Республики может принять решение о включении в состав комиссии:</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а) представителя общественной организации ветеранов, созданной в Аликовском муниципальном округе Чувашской Республики;</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б) представителя профсоюзной организации, действующей в установленном порядке в администрации Аликовского муниципального округа Чувашской Республики.</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8. Лица, указанные в </w:t>
      </w:r>
      <w:hyperlink r:id="rId18" w:anchor="/document/22728363/entry/162" w:history="1">
        <w:r w:rsidRPr="00077844">
          <w:rPr>
            <w:rStyle w:val="af4"/>
            <w:color w:val="000000"/>
            <w:sz w:val="20"/>
            <w:szCs w:val="20"/>
          </w:rPr>
          <w:t>подпункте "б" пункта 6</w:t>
        </w:r>
      </w:hyperlink>
      <w:r w:rsidRPr="00077844">
        <w:rPr>
          <w:color w:val="000000"/>
          <w:sz w:val="20"/>
          <w:szCs w:val="20"/>
        </w:rPr>
        <w:t> и в </w:t>
      </w:r>
      <w:hyperlink r:id="rId19" w:anchor="/document/22728363/entry/1007" w:history="1">
        <w:r w:rsidRPr="00077844">
          <w:rPr>
            <w:rStyle w:val="af4"/>
            <w:color w:val="000000"/>
            <w:sz w:val="20"/>
            <w:szCs w:val="20"/>
          </w:rPr>
          <w:t>пункте 7</w:t>
        </w:r>
      </w:hyperlink>
      <w:r w:rsidRPr="00077844">
        <w:rPr>
          <w:color w:val="000000"/>
          <w:sz w:val="20"/>
          <w:szCs w:val="20"/>
        </w:rPr>
        <w:t> настоящего Положения, включаются в состав комиссии в установленном порядке по согласованию с органами местного самоуправления других муниципальных образований, с общественной организацией ветеранов, созданной в Аликовском муниципальном округе Чувашской Республики, с профсоюзной организацией, действующей в установленном порядке в администрации Аликовского муниципального округа Чувашской Республики, на основании запроса главы Аликовского муниципального округа Чувашской Республики.</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9. Число членов комиссии, не замещающих должности муниципальной службы в администрации Аликовского муниципального округа Чувашской Республики, должно составлять не менее одной четверти от общего числа членов комиссии.</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11. В заседаниях комиссии с правом совещательного голоса участвуют:</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Аликовского муниципального округа Чувашской Республики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 xml:space="preserve">б) другие муниципальные служащие, замещающие должности муниципальной службы в администрации Аликовского муниципального округа Чувашской Республики;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w:t>
      </w:r>
      <w:r w:rsidRPr="00077844">
        <w:rPr>
          <w:color w:val="000000"/>
          <w:sz w:val="20"/>
          <w:szCs w:val="20"/>
        </w:rPr>
        <w:lastRenderedPageBreak/>
        <w:t>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Аликовского муниципального округа Чувашской Республики, недопустимо.</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14. Основаниями для проведения заседания комиссии являются:</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а) представление главой Аликовского муниципального округа материалов проверки, свидетельствующих:</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 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 о несоблюдении муниципальным служащим требований к служебному поведению и (или) требований об урегулировании конфликта интересов;</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 xml:space="preserve">б) поступившее в администрацию Аликовского муниципального округа Чувашской Республики обращение в порядке, установленном нормативным правовым актом Аликовского муниципального округа Чувашской Республики: </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-обращение гражданина, замещавшего в администрации Аликовского муниципального округа Чувашской Республики должность муниципальной службы, включенной в перечень должностей, утвержденный в соответствии с законодательством Российской Федерации, Чувашской Республики и нормативно-правовыми актами администрации Аликовского муниципального округа Чувашской Республики,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в течение двух лет после увольнения с муниципальной службы;</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-заявление муниципального служащего о невозможности выполнить требования </w:t>
      </w:r>
      <w:hyperlink r:id="rId20" w:anchor="/document/70372954/entry/0" w:history="1">
        <w:r w:rsidRPr="00077844">
          <w:rPr>
            <w:rStyle w:val="af4"/>
            <w:color w:val="000000"/>
            <w:sz w:val="20"/>
            <w:szCs w:val="20"/>
          </w:rPr>
          <w:t>Федерального закона</w:t>
        </w:r>
      </w:hyperlink>
      <w:r w:rsidRPr="00077844">
        <w:rPr>
          <w:color w:val="000000"/>
          <w:sz w:val="20"/>
          <w:szCs w:val="20"/>
        </w:rPr>
        <w:t xml:space="preserve"> от 7 мая </w:t>
      </w:r>
      <w:smartTag w:uri="urn:schemas-microsoft-com:office:smarttags" w:element="metricconverter">
        <w:smartTagPr>
          <w:attr w:name="ProductID" w:val="2013 г"/>
        </w:smartTagPr>
        <w:r w:rsidRPr="00077844">
          <w:rPr>
            <w:color w:val="000000"/>
            <w:sz w:val="20"/>
            <w:szCs w:val="20"/>
          </w:rPr>
          <w:t>2013 г</w:t>
        </w:r>
      </w:smartTag>
      <w:r w:rsidRPr="00077844">
        <w:rPr>
          <w:color w:val="000000"/>
          <w:sz w:val="20"/>
          <w:szCs w:val="20"/>
        </w:rPr>
        <w:t>.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в) представление главы Аликовского муниципального округа Чувашской Республики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Аликовского муниципального округа Чувашской Республики мер по предупреждению коррупции;</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г) представление главой Аликовского муниципального округа Чувашской Республики материалов проверки, свидетельствующих о представлении муниципальным служащим недостоверных или неполных сведений, предусмотренных </w:t>
      </w:r>
      <w:hyperlink r:id="rId21" w:anchor="/document/70271682/entry/301" w:history="1">
        <w:r w:rsidRPr="00077844">
          <w:rPr>
            <w:rStyle w:val="af4"/>
            <w:color w:val="000000"/>
            <w:sz w:val="20"/>
            <w:szCs w:val="20"/>
          </w:rPr>
          <w:t>частью 1 статьи 3</w:t>
        </w:r>
      </w:hyperlink>
      <w:r w:rsidRPr="00077844">
        <w:rPr>
          <w:color w:val="000000"/>
          <w:sz w:val="20"/>
          <w:szCs w:val="20"/>
        </w:rPr>
        <w:t xml:space="preserve"> Федерального закона от 03 декабря </w:t>
      </w:r>
      <w:smartTag w:uri="urn:schemas-microsoft-com:office:smarttags" w:element="metricconverter">
        <w:smartTagPr>
          <w:attr w:name="ProductID" w:val="2012 г"/>
        </w:smartTagPr>
        <w:r w:rsidRPr="00077844">
          <w:rPr>
            <w:color w:val="000000"/>
            <w:sz w:val="20"/>
            <w:szCs w:val="20"/>
          </w:rPr>
          <w:t>2012 г</w:t>
        </w:r>
      </w:smartTag>
      <w:r w:rsidRPr="00077844">
        <w:rPr>
          <w:color w:val="000000"/>
          <w:sz w:val="20"/>
          <w:szCs w:val="20"/>
        </w:rPr>
        <w:t>. N 230-ФЗ "О контроле за соответствием расходов лиц, замещающих государственные должности, и иных лиц их доходам";</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д) поступившее в соответствии с </w:t>
      </w:r>
      <w:hyperlink r:id="rId22" w:anchor="/document/12164203/entry/1204" w:history="1">
        <w:r w:rsidRPr="00077844">
          <w:rPr>
            <w:rStyle w:val="af4"/>
            <w:color w:val="000000"/>
            <w:sz w:val="20"/>
            <w:szCs w:val="20"/>
          </w:rPr>
          <w:t>частью 4 статьи 12</w:t>
        </w:r>
      </w:hyperlink>
      <w:r w:rsidRPr="00077844">
        <w:rPr>
          <w:color w:val="000000"/>
          <w:sz w:val="20"/>
          <w:szCs w:val="20"/>
        </w:rPr>
        <w:t xml:space="preserve"> Федерального закона от 25 декабря </w:t>
      </w:r>
      <w:smartTag w:uri="urn:schemas-microsoft-com:office:smarttags" w:element="metricconverter">
        <w:smartTagPr>
          <w:attr w:name="ProductID" w:val="2008 г"/>
        </w:smartTagPr>
        <w:r w:rsidRPr="00077844">
          <w:rPr>
            <w:color w:val="000000"/>
            <w:sz w:val="20"/>
            <w:szCs w:val="20"/>
          </w:rPr>
          <w:t>2008 г</w:t>
        </w:r>
      </w:smartTag>
      <w:r w:rsidRPr="00077844">
        <w:rPr>
          <w:color w:val="000000"/>
          <w:sz w:val="20"/>
          <w:szCs w:val="20"/>
        </w:rPr>
        <w:t>. N 273-ФЗ "О противодействии коррупции" и </w:t>
      </w:r>
      <w:hyperlink r:id="rId23" w:anchor="/document/12125268/entry/641" w:history="1">
        <w:r w:rsidRPr="00077844">
          <w:rPr>
            <w:rStyle w:val="af4"/>
            <w:color w:val="000000"/>
            <w:sz w:val="20"/>
            <w:szCs w:val="20"/>
          </w:rPr>
          <w:t>статьей 64.1</w:t>
        </w:r>
      </w:hyperlink>
      <w:r w:rsidRPr="00077844">
        <w:rPr>
          <w:color w:val="000000"/>
          <w:sz w:val="20"/>
          <w:szCs w:val="20"/>
        </w:rPr>
        <w:t xml:space="preserve"> Трудового кодекса Российской Федерации в администрацию Аликовского муниципального округа Чувашской Республики уведомление коммерческой или некоммерческой организации о заключении с гражданином, замещавшим должность муниципальной службы в администрации Аликовского муниципального округа Чувашской Республики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 Аликовского муниципального округа Чувашской Республики, при условии, что указанному </w:t>
      </w:r>
      <w:r w:rsidRPr="00077844">
        <w:rPr>
          <w:color w:val="000000"/>
          <w:sz w:val="20"/>
          <w:szCs w:val="20"/>
        </w:rPr>
        <w:lastRenderedPageBreak/>
        <w:t>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16. Обращение, указанное в </w:t>
      </w:r>
      <w:hyperlink r:id="rId24" w:anchor="/document/22728363/entry/14222" w:history="1">
        <w:r w:rsidRPr="00077844">
          <w:rPr>
            <w:rStyle w:val="af4"/>
            <w:color w:val="000000"/>
            <w:sz w:val="20"/>
            <w:szCs w:val="20"/>
          </w:rPr>
          <w:t>абзаце втором подпункта "б" пункта 14</w:t>
        </w:r>
      </w:hyperlink>
      <w:r w:rsidRPr="00077844">
        <w:rPr>
          <w:color w:val="000000"/>
          <w:sz w:val="20"/>
          <w:szCs w:val="20"/>
        </w:rPr>
        <w:t> настоящего Положения, подается гражданином, замещавшим должность муниципальной службы в администрации Аликовского муниципального округа Чувашской Республики.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администрации Аликовского муниципального округа Чувашской Республики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25" w:anchor="/document/12164203/entry/12" w:history="1">
        <w:r w:rsidRPr="00077844">
          <w:rPr>
            <w:rStyle w:val="af4"/>
            <w:color w:val="000000"/>
            <w:sz w:val="20"/>
            <w:szCs w:val="20"/>
          </w:rPr>
          <w:t>статьи 12</w:t>
        </w:r>
      </w:hyperlink>
      <w:r w:rsidRPr="00077844">
        <w:rPr>
          <w:color w:val="000000"/>
          <w:sz w:val="20"/>
          <w:szCs w:val="20"/>
        </w:rPr>
        <w:t xml:space="preserve"> Федерального закона от 25 декабря </w:t>
      </w:r>
      <w:smartTag w:uri="urn:schemas-microsoft-com:office:smarttags" w:element="metricconverter">
        <w:smartTagPr>
          <w:attr w:name="ProductID" w:val="2008 г"/>
        </w:smartTagPr>
        <w:r w:rsidRPr="00077844">
          <w:rPr>
            <w:color w:val="000000"/>
            <w:sz w:val="20"/>
            <w:szCs w:val="20"/>
          </w:rPr>
          <w:t>2008 г</w:t>
        </w:r>
      </w:smartTag>
      <w:r w:rsidRPr="00077844">
        <w:rPr>
          <w:color w:val="000000"/>
          <w:sz w:val="20"/>
          <w:szCs w:val="20"/>
        </w:rPr>
        <w:t>. N 273-ФЗ "О противодействии коррупции".</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17. Обращение, указанное в </w:t>
      </w:r>
      <w:hyperlink r:id="rId26" w:anchor="/document/22728363/entry/14222" w:history="1">
        <w:r w:rsidRPr="00077844">
          <w:rPr>
            <w:rStyle w:val="af4"/>
            <w:color w:val="000000"/>
            <w:sz w:val="20"/>
            <w:szCs w:val="20"/>
          </w:rPr>
          <w:t>абзаце втором подпункта "б" пункта 14</w:t>
        </w:r>
      </w:hyperlink>
      <w:r w:rsidRPr="00077844">
        <w:rPr>
          <w:color w:val="000000"/>
          <w:sz w:val="20"/>
          <w:szCs w:val="20"/>
        </w:rPr>
        <w:t>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18. Уведомление, указанное в </w:t>
      </w:r>
      <w:hyperlink r:id="rId27" w:anchor="/document/22728363/entry/144" w:history="1">
        <w:r w:rsidRPr="00077844">
          <w:rPr>
            <w:rStyle w:val="af4"/>
            <w:color w:val="000000"/>
            <w:sz w:val="20"/>
            <w:szCs w:val="20"/>
          </w:rPr>
          <w:t>подпункте "г" пункта 14</w:t>
        </w:r>
      </w:hyperlink>
      <w:r w:rsidRPr="00077844">
        <w:rPr>
          <w:color w:val="000000"/>
          <w:sz w:val="20"/>
          <w:szCs w:val="20"/>
        </w:rPr>
        <w:t> настоящего Положения, рассматривается администрацией Аликовского муниципального округа Чувашской Республики, которая осуществляет подготовку мотивированного заключения о соблюдении гражданином, замещавшим должность муниципальной службы в администрации Аликовского муниципального округа Чувашской Республики требований </w:t>
      </w:r>
      <w:hyperlink r:id="rId28" w:anchor="/document/12164203/entry/12" w:history="1">
        <w:r w:rsidRPr="00077844">
          <w:rPr>
            <w:rStyle w:val="af4"/>
            <w:color w:val="000000"/>
            <w:sz w:val="20"/>
            <w:szCs w:val="20"/>
          </w:rPr>
          <w:t>статьи 12</w:t>
        </w:r>
      </w:hyperlink>
      <w:r w:rsidRPr="00077844">
        <w:rPr>
          <w:color w:val="000000"/>
          <w:sz w:val="20"/>
          <w:szCs w:val="20"/>
        </w:rPr>
        <w:t xml:space="preserve"> Федерального закона от 25 декабря </w:t>
      </w:r>
      <w:smartTag w:uri="urn:schemas-microsoft-com:office:smarttags" w:element="metricconverter">
        <w:smartTagPr>
          <w:attr w:name="ProductID" w:val="2008 г"/>
        </w:smartTagPr>
        <w:r w:rsidRPr="00077844">
          <w:rPr>
            <w:color w:val="000000"/>
            <w:sz w:val="20"/>
            <w:szCs w:val="20"/>
          </w:rPr>
          <w:t>2008 г</w:t>
        </w:r>
      </w:smartTag>
      <w:r w:rsidRPr="00077844">
        <w:rPr>
          <w:color w:val="000000"/>
          <w:sz w:val="20"/>
          <w:szCs w:val="20"/>
        </w:rPr>
        <w:t>. N 273-ФЗ "О противодействии коррупции".</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18.1. Уведомление, указанное в </w:t>
      </w:r>
      <w:hyperlink r:id="rId29" w:anchor="/document/22728363/entry/1425" w:history="1">
        <w:r w:rsidRPr="00077844">
          <w:rPr>
            <w:rStyle w:val="af4"/>
            <w:color w:val="000000"/>
            <w:sz w:val="20"/>
            <w:szCs w:val="20"/>
          </w:rPr>
          <w:t>абзаце пятом подпункта "б" пункта 14</w:t>
        </w:r>
      </w:hyperlink>
      <w:r w:rsidRPr="00077844">
        <w:rPr>
          <w:color w:val="000000"/>
          <w:sz w:val="20"/>
          <w:szCs w:val="20"/>
        </w:rPr>
        <w:t> настоящего Положения, рассматривается кадровым подразделением администрации Аликовского муниципального округа Чувашской Республики, которое осуществляет подготовку мотивированного заключения по результатам рассмотрения уведомления.</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18.2. При подготовке мотивированного заключения по результатам рассмотрения обращения, указанного в </w:t>
      </w:r>
      <w:hyperlink r:id="rId30" w:anchor="/document/22728363/entry/14222" w:history="1">
        <w:r w:rsidRPr="00077844">
          <w:rPr>
            <w:rStyle w:val="af4"/>
            <w:color w:val="000000"/>
            <w:sz w:val="20"/>
            <w:szCs w:val="20"/>
          </w:rPr>
          <w:t>абзаце втором подпункта "б" пункта 14</w:t>
        </w:r>
      </w:hyperlink>
      <w:r w:rsidRPr="00077844">
        <w:rPr>
          <w:color w:val="000000"/>
          <w:sz w:val="20"/>
          <w:szCs w:val="20"/>
        </w:rPr>
        <w:t> настоящего Положения, или уведомлений, указанных в </w:t>
      </w:r>
      <w:hyperlink r:id="rId31" w:anchor="/document/22728363/entry/1425" w:history="1">
        <w:r w:rsidRPr="00077844">
          <w:rPr>
            <w:rStyle w:val="af4"/>
            <w:color w:val="000000"/>
            <w:sz w:val="20"/>
            <w:szCs w:val="20"/>
          </w:rPr>
          <w:t>абзаце пятом подпункта "б"</w:t>
        </w:r>
      </w:hyperlink>
      <w:r w:rsidRPr="00077844">
        <w:rPr>
          <w:color w:val="000000"/>
          <w:sz w:val="20"/>
          <w:szCs w:val="20"/>
        </w:rPr>
        <w:t> и </w:t>
      </w:r>
      <w:hyperlink r:id="rId32" w:anchor="/document/22728363/entry/145" w:history="1">
        <w:r w:rsidRPr="00077844">
          <w:rPr>
            <w:rStyle w:val="af4"/>
            <w:color w:val="000000"/>
            <w:sz w:val="20"/>
            <w:szCs w:val="20"/>
          </w:rPr>
          <w:t>подпункте "д" пункта 14</w:t>
        </w:r>
      </w:hyperlink>
      <w:r w:rsidRPr="00077844">
        <w:rPr>
          <w:color w:val="000000"/>
          <w:sz w:val="20"/>
          <w:szCs w:val="20"/>
        </w:rPr>
        <w:t> настоящего Положения, должностные лица кадрового подразделения администрации Аликовского муниципального округа Чувашской Республики имеют право проводить собеседование с муниципальным служащим, представившим обращение или уведомление, получать от него письменные пояснения, а глава Аликовского муниципального округа Чувашской Республики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18.3. Мотивированные заключения, предусмотренные </w:t>
      </w:r>
      <w:hyperlink r:id="rId33" w:anchor="/document/22728363/entry/116" w:history="1">
        <w:r w:rsidRPr="00077844">
          <w:rPr>
            <w:rStyle w:val="af4"/>
            <w:color w:val="000000"/>
            <w:sz w:val="20"/>
            <w:szCs w:val="20"/>
          </w:rPr>
          <w:t>пунктами 16</w:t>
        </w:r>
      </w:hyperlink>
      <w:r w:rsidRPr="00077844">
        <w:rPr>
          <w:color w:val="000000"/>
          <w:sz w:val="20"/>
          <w:szCs w:val="20"/>
        </w:rPr>
        <w:t>, </w:t>
      </w:r>
      <w:hyperlink r:id="rId34" w:anchor="/document/22728363/entry/118" w:history="1">
        <w:r w:rsidRPr="00077844">
          <w:rPr>
            <w:rStyle w:val="af4"/>
            <w:color w:val="000000"/>
            <w:sz w:val="20"/>
            <w:szCs w:val="20"/>
          </w:rPr>
          <w:t>18</w:t>
        </w:r>
      </w:hyperlink>
      <w:r w:rsidRPr="00077844">
        <w:rPr>
          <w:color w:val="000000"/>
          <w:sz w:val="20"/>
          <w:szCs w:val="20"/>
        </w:rPr>
        <w:t> и </w:t>
      </w:r>
      <w:hyperlink r:id="rId35" w:anchor="/document/22728363/entry/181" w:history="1">
        <w:r w:rsidRPr="00077844">
          <w:rPr>
            <w:rStyle w:val="af4"/>
            <w:color w:val="000000"/>
            <w:sz w:val="20"/>
            <w:szCs w:val="20"/>
          </w:rPr>
          <w:t>18.1</w:t>
        </w:r>
      </w:hyperlink>
      <w:r w:rsidRPr="00077844">
        <w:rPr>
          <w:color w:val="000000"/>
          <w:sz w:val="20"/>
          <w:szCs w:val="20"/>
        </w:rPr>
        <w:t> настоящего Положения, должны содержать:</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а) информацию, изложенную в обращениях или уведомлениях, указанных в </w:t>
      </w:r>
      <w:hyperlink r:id="rId36" w:anchor="/document/22728363/entry/14222" w:history="1">
        <w:r w:rsidRPr="00077844">
          <w:rPr>
            <w:rStyle w:val="af4"/>
            <w:color w:val="000000"/>
            <w:sz w:val="20"/>
            <w:szCs w:val="20"/>
          </w:rPr>
          <w:t>абзацах втором</w:t>
        </w:r>
      </w:hyperlink>
      <w:r w:rsidRPr="00077844">
        <w:rPr>
          <w:color w:val="000000"/>
          <w:sz w:val="20"/>
          <w:szCs w:val="20"/>
        </w:rPr>
        <w:t> и </w:t>
      </w:r>
      <w:hyperlink r:id="rId37" w:anchor="/document/22728363/entry/1425" w:history="1">
        <w:r w:rsidRPr="00077844">
          <w:rPr>
            <w:rStyle w:val="af4"/>
            <w:color w:val="000000"/>
            <w:sz w:val="20"/>
            <w:szCs w:val="20"/>
          </w:rPr>
          <w:t>пятом подпункта "б"</w:t>
        </w:r>
      </w:hyperlink>
      <w:r w:rsidRPr="00077844">
        <w:rPr>
          <w:color w:val="000000"/>
          <w:sz w:val="20"/>
          <w:szCs w:val="20"/>
        </w:rPr>
        <w:t> и </w:t>
      </w:r>
      <w:hyperlink r:id="rId38" w:anchor="/document/22728363/entry/145" w:history="1">
        <w:r w:rsidRPr="00077844">
          <w:rPr>
            <w:rStyle w:val="af4"/>
            <w:color w:val="000000"/>
            <w:sz w:val="20"/>
            <w:szCs w:val="20"/>
          </w:rPr>
          <w:t>подпункте "д" пункта 14</w:t>
        </w:r>
      </w:hyperlink>
      <w:r w:rsidRPr="00077844">
        <w:rPr>
          <w:color w:val="000000"/>
          <w:sz w:val="20"/>
          <w:szCs w:val="20"/>
        </w:rPr>
        <w:t> настоящего Положения;</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в) мотивированный вывод по результатам предварительного рассмотрения обращений и уведомлений, указанных в </w:t>
      </w:r>
      <w:hyperlink r:id="rId39" w:anchor="/document/22728363/entry/14222" w:history="1">
        <w:r w:rsidRPr="00077844">
          <w:rPr>
            <w:rStyle w:val="af4"/>
            <w:color w:val="000000"/>
            <w:sz w:val="20"/>
            <w:szCs w:val="20"/>
          </w:rPr>
          <w:t>абзацах втором</w:t>
        </w:r>
      </w:hyperlink>
      <w:r w:rsidRPr="00077844">
        <w:rPr>
          <w:color w:val="000000"/>
          <w:sz w:val="20"/>
          <w:szCs w:val="20"/>
        </w:rPr>
        <w:t> и </w:t>
      </w:r>
      <w:hyperlink r:id="rId40" w:anchor="/document/22728363/entry/1425" w:history="1">
        <w:r w:rsidRPr="00077844">
          <w:rPr>
            <w:rStyle w:val="af4"/>
            <w:color w:val="000000"/>
            <w:sz w:val="20"/>
            <w:szCs w:val="20"/>
          </w:rPr>
          <w:t>пятом подпункта "б"</w:t>
        </w:r>
      </w:hyperlink>
      <w:r w:rsidRPr="00077844">
        <w:rPr>
          <w:color w:val="000000"/>
          <w:sz w:val="20"/>
          <w:szCs w:val="20"/>
        </w:rPr>
        <w:t> и </w:t>
      </w:r>
      <w:hyperlink r:id="rId41" w:anchor="/document/22728363/entry/145" w:history="1">
        <w:r w:rsidRPr="00077844">
          <w:rPr>
            <w:rStyle w:val="af4"/>
            <w:color w:val="000000"/>
            <w:sz w:val="20"/>
            <w:szCs w:val="20"/>
          </w:rPr>
          <w:t>подпункте "д" пункта 14</w:t>
        </w:r>
      </w:hyperlink>
      <w:r w:rsidRPr="00077844">
        <w:rPr>
          <w:color w:val="000000"/>
          <w:sz w:val="20"/>
          <w:szCs w:val="20"/>
        </w:rPr>
        <w:t> настоящего Положения, а также рекомендации для принятия одного из решений в соответствии с </w:t>
      </w:r>
      <w:hyperlink r:id="rId42" w:anchor="/document/22728363/entry/1026" w:history="1">
        <w:r w:rsidRPr="00077844">
          <w:rPr>
            <w:rStyle w:val="af4"/>
            <w:color w:val="000000"/>
            <w:sz w:val="20"/>
            <w:szCs w:val="20"/>
          </w:rPr>
          <w:t>пунктами 26</w:t>
        </w:r>
      </w:hyperlink>
      <w:r w:rsidRPr="00077844">
        <w:rPr>
          <w:color w:val="000000"/>
          <w:sz w:val="20"/>
          <w:szCs w:val="20"/>
        </w:rPr>
        <w:t>, </w:t>
      </w:r>
      <w:hyperlink r:id="rId43" w:anchor="/document/22728363/entry/2710" w:history="1">
        <w:r w:rsidRPr="00077844">
          <w:rPr>
            <w:rStyle w:val="af4"/>
            <w:color w:val="000000"/>
            <w:sz w:val="20"/>
            <w:szCs w:val="20"/>
          </w:rPr>
          <w:t>27.1</w:t>
        </w:r>
      </w:hyperlink>
      <w:r w:rsidRPr="00077844">
        <w:rPr>
          <w:color w:val="000000"/>
          <w:sz w:val="20"/>
          <w:szCs w:val="20"/>
        </w:rPr>
        <w:t>, </w:t>
      </w:r>
      <w:hyperlink r:id="rId44" w:anchor="/document/22728363/entry/1031" w:history="1">
        <w:r w:rsidRPr="00077844">
          <w:rPr>
            <w:rStyle w:val="af4"/>
            <w:color w:val="000000"/>
            <w:sz w:val="20"/>
            <w:szCs w:val="20"/>
          </w:rPr>
          <w:t>31</w:t>
        </w:r>
      </w:hyperlink>
      <w:r w:rsidRPr="00077844">
        <w:rPr>
          <w:color w:val="000000"/>
          <w:sz w:val="20"/>
          <w:szCs w:val="20"/>
        </w:rPr>
        <w:t> настоящего Положения или иного решения.</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19. Председатель комиссии при поступлении к нему в порядке, предусмотренном нормативным правовым актом Аликовского муниципального округа Чувашской Республики информации, содержащей основания для проведения заседания комиссии:</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r:id="rId45" w:anchor="/document/22728363/entry/1020" w:history="1">
        <w:r w:rsidRPr="00077844">
          <w:rPr>
            <w:rStyle w:val="af4"/>
            <w:color w:val="000000"/>
            <w:sz w:val="20"/>
            <w:szCs w:val="20"/>
          </w:rPr>
          <w:t>пунктами 20</w:t>
        </w:r>
      </w:hyperlink>
      <w:r w:rsidRPr="00077844">
        <w:rPr>
          <w:color w:val="000000"/>
          <w:sz w:val="20"/>
          <w:szCs w:val="20"/>
        </w:rPr>
        <w:t> и </w:t>
      </w:r>
      <w:hyperlink r:id="rId46" w:anchor="/document/22728363/entry/1021" w:history="1">
        <w:r w:rsidRPr="00077844">
          <w:rPr>
            <w:rStyle w:val="af4"/>
            <w:color w:val="000000"/>
            <w:sz w:val="20"/>
            <w:szCs w:val="20"/>
          </w:rPr>
          <w:t>21</w:t>
        </w:r>
      </w:hyperlink>
      <w:r w:rsidRPr="00077844">
        <w:rPr>
          <w:color w:val="000000"/>
          <w:sz w:val="20"/>
          <w:szCs w:val="20"/>
        </w:rPr>
        <w:t> настоящего Положения;</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w:t>
      </w:r>
      <w:r w:rsidRPr="00077844">
        <w:rPr>
          <w:color w:val="000000"/>
          <w:sz w:val="20"/>
          <w:szCs w:val="20"/>
        </w:rPr>
        <w:lastRenderedPageBreak/>
        <w:t>урегулировании конфликта интересов, его представителя, членов комиссии и других лиц, участвующих в заседании комиссии, с поступившей в администрацию Аликовского муниципального округа Чувашской Республики информацией и с результатами ее проверки;</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в) рассматривает ходатайства о приглашении на заседание комиссии лиц, указанных в </w:t>
      </w:r>
      <w:hyperlink r:id="rId47" w:anchor="/document/22728363/entry/112" w:history="1">
        <w:r w:rsidRPr="00077844">
          <w:rPr>
            <w:rStyle w:val="af4"/>
            <w:color w:val="000000"/>
            <w:sz w:val="20"/>
            <w:szCs w:val="20"/>
          </w:rPr>
          <w:t>подпункте "б" пункта 11</w:t>
        </w:r>
      </w:hyperlink>
      <w:r w:rsidRPr="00077844">
        <w:rPr>
          <w:color w:val="000000"/>
          <w:sz w:val="20"/>
          <w:szCs w:val="20"/>
        </w:rPr>
        <w:t>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Письменное обращение, указанное в </w:t>
      </w:r>
      <w:hyperlink r:id="rId48" w:anchor="/document/22728363/entry/14222" w:history="1">
        <w:r w:rsidRPr="00077844">
          <w:rPr>
            <w:rStyle w:val="af4"/>
            <w:color w:val="000000"/>
            <w:sz w:val="20"/>
            <w:szCs w:val="20"/>
          </w:rPr>
          <w:t>абзаце втором подпункта "б" пункта 14</w:t>
        </w:r>
      </w:hyperlink>
      <w:r w:rsidRPr="00077844">
        <w:rPr>
          <w:color w:val="000000"/>
          <w:sz w:val="20"/>
          <w:szCs w:val="20"/>
        </w:rPr>
        <w:t> настоящего Положения, рассматривается комиссией в 7-дневный срок со дня его поступления.</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20. Заседание комиссии по рассмотрению заявлений, указанных в </w:t>
      </w:r>
      <w:hyperlink r:id="rId49" w:anchor="/document/22728363/entry/1423" w:history="1">
        <w:r w:rsidRPr="00077844">
          <w:rPr>
            <w:rStyle w:val="af4"/>
            <w:color w:val="000000"/>
            <w:sz w:val="20"/>
            <w:szCs w:val="20"/>
          </w:rPr>
          <w:t>абзацах третьем</w:t>
        </w:r>
      </w:hyperlink>
      <w:r w:rsidRPr="00077844">
        <w:rPr>
          <w:color w:val="000000"/>
          <w:sz w:val="20"/>
          <w:szCs w:val="20"/>
        </w:rPr>
        <w:t> и </w:t>
      </w:r>
      <w:hyperlink r:id="rId50" w:anchor="/document/22728363/entry/1424" w:history="1">
        <w:r w:rsidRPr="00077844">
          <w:rPr>
            <w:rStyle w:val="af4"/>
            <w:color w:val="000000"/>
            <w:sz w:val="20"/>
            <w:szCs w:val="20"/>
          </w:rPr>
          <w:t>четвертом подпункта "б" пункта 14</w:t>
        </w:r>
      </w:hyperlink>
      <w:r w:rsidRPr="00077844">
        <w:rPr>
          <w:color w:val="000000"/>
          <w:sz w:val="20"/>
          <w:szCs w:val="20"/>
        </w:rPr>
        <w:t>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21. Уведомление, указанное в </w:t>
      </w:r>
      <w:hyperlink r:id="rId51" w:anchor="/document/22728363/entry/144" w:history="1">
        <w:r w:rsidRPr="00077844">
          <w:rPr>
            <w:rStyle w:val="af4"/>
            <w:color w:val="000000"/>
            <w:sz w:val="20"/>
            <w:szCs w:val="20"/>
          </w:rPr>
          <w:t>подпункте "г" пункта 14</w:t>
        </w:r>
      </w:hyperlink>
      <w:r w:rsidRPr="00077844">
        <w:rPr>
          <w:color w:val="000000"/>
          <w:sz w:val="20"/>
          <w:szCs w:val="20"/>
        </w:rPr>
        <w:t> настоящего Положения рассматривается на очередном (плановом) заседании комиссии.</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22.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Аликовского муниципального округа Чувашской Республики.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r:id="rId52" w:anchor="/document/22728363/entry/142" w:history="1">
        <w:r w:rsidRPr="00077844">
          <w:rPr>
            <w:rStyle w:val="af4"/>
            <w:color w:val="000000"/>
            <w:sz w:val="20"/>
            <w:szCs w:val="20"/>
          </w:rPr>
          <w:t>подпунктом "б" пункта 14</w:t>
        </w:r>
      </w:hyperlink>
      <w:r w:rsidRPr="00077844">
        <w:rPr>
          <w:color w:val="000000"/>
          <w:sz w:val="20"/>
          <w:szCs w:val="20"/>
        </w:rPr>
        <w:t> настоящего Положения.</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 xml:space="preserve">23. На заседании комиссии заслушиваются пояснения муниципального служащего или гражданина, замещавшего должность муниципальной службы в администрации Аликовского муниципального округа Чувашской Республики (с их согласия), и иных лиц, рассматриваются материалы по существу вынесенных на данное заседание вопросов, а также дополнительные материалы. </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23.1. Заседания комиссии могут проводиться в отсутствие муниципального служащего или гражданина в случае:</w:t>
      </w:r>
    </w:p>
    <w:p w:rsidR="00641F5A" w:rsidRPr="00077844" w:rsidRDefault="00641F5A" w:rsidP="00641F5A">
      <w:pPr>
        <w:pStyle w:val="s1"/>
        <w:shd w:val="clear" w:color="auto" w:fill="FFFFFF"/>
        <w:tabs>
          <w:tab w:val="left" w:pos="993"/>
          <w:tab w:val="left" w:pos="1134"/>
        </w:tabs>
        <w:spacing w:before="0" w:beforeAutospacing="0" w:after="0" w:afterAutospacing="0"/>
        <w:ind w:firstLine="709"/>
        <w:jc w:val="both"/>
        <w:rPr>
          <w:color w:val="000000"/>
          <w:sz w:val="20"/>
          <w:szCs w:val="20"/>
        </w:rPr>
      </w:pPr>
      <w:r w:rsidRPr="00077844">
        <w:rPr>
          <w:color w:val="000000"/>
          <w:sz w:val="20"/>
          <w:szCs w:val="20"/>
        </w:rPr>
        <w:t>а) если в обращении, заявлении или уведомлении, предусмотренных </w:t>
      </w:r>
      <w:hyperlink r:id="rId53" w:anchor="/document/22728363/entry/142" w:history="1">
        <w:r w:rsidRPr="00077844">
          <w:rPr>
            <w:rStyle w:val="af4"/>
            <w:color w:val="000000"/>
            <w:sz w:val="20"/>
            <w:szCs w:val="20"/>
          </w:rPr>
          <w:t>подпунктом "б" пункта 14</w:t>
        </w:r>
      </w:hyperlink>
      <w:r w:rsidRPr="00077844">
        <w:rPr>
          <w:color w:val="000000"/>
          <w:sz w:val="20"/>
          <w:szCs w:val="20"/>
        </w:rPr>
        <w:t>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24. Члены комиссии и лица, участвовавшие в ее заседании, не вправе разглашать сведения, ставшие им известными в ходе работы комиссии.</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25. По итогам рассмотрения вопроса, указанного в </w:t>
      </w:r>
      <w:hyperlink r:id="rId54" w:anchor="/document/22728363/entry/1412" w:history="1">
        <w:r w:rsidRPr="00077844">
          <w:rPr>
            <w:rStyle w:val="af4"/>
            <w:color w:val="000000"/>
            <w:sz w:val="20"/>
            <w:szCs w:val="20"/>
          </w:rPr>
          <w:t>абзаце втором подпункта "а" пункта 14</w:t>
        </w:r>
      </w:hyperlink>
      <w:r w:rsidRPr="00077844">
        <w:rPr>
          <w:color w:val="000000"/>
          <w:sz w:val="20"/>
          <w:szCs w:val="20"/>
        </w:rPr>
        <w:t> настоящего Положения, комиссия принимает одно из следующих решений:</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а) сведения, представленные муниципальным служащим, являются достоверными и полными;</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б) сведения, представленные муниципальным служащим в соответствии с пунктом 1 Положения, названного в </w:t>
      </w:r>
      <w:hyperlink r:id="rId55" w:anchor="/document/22728363/entry/241" w:history="1">
        <w:r w:rsidRPr="00077844">
          <w:rPr>
            <w:rStyle w:val="af4"/>
            <w:color w:val="000000"/>
            <w:sz w:val="20"/>
            <w:szCs w:val="20"/>
          </w:rPr>
          <w:t>подпункте "а"</w:t>
        </w:r>
      </w:hyperlink>
      <w:r w:rsidRPr="00077844">
        <w:rPr>
          <w:color w:val="000000"/>
          <w:sz w:val="20"/>
          <w:szCs w:val="20"/>
        </w:rPr>
        <w:t> настоящего пункта, являются недостоверными и (или) неполными. В этом случае комиссия рекомендует главе Аликовского муниципального округа Чувашской Республики применить к муниципальному служащему конкретную меру ответственности.</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26. По итогам рассмотрения вопроса, указанного в </w:t>
      </w:r>
      <w:hyperlink r:id="rId56" w:anchor="/document/22728363/entry/1413" w:history="1">
        <w:r w:rsidRPr="00077844">
          <w:rPr>
            <w:rStyle w:val="af4"/>
            <w:color w:val="000000"/>
            <w:sz w:val="20"/>
            <w:szCs w:val="20"/>
          </w:rPr>
          <w:t>абзаце третьем подпункта "а" пункта 14</w:t>
        </w:r>
      </w:hyperlink>
      <w:r w:rsidRPr="00077844">
        <w:rPr>
          <w:color w:val="000000"/>
          <w:sz w:val="20"/>
          <w:szCs w:val="20"/>
        </w:rPr>
        <w:t> настоящего Положения, комиссия принимает одно из следующих решений:</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Аликовского муниципального округа Чувашской Республики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27. По итогам рассмотрения вопроса, указанного в </w:t>
      </w:r>
      <w:hyperlink r:id="rId57" w:anchor="/document/22728363/entry/14222" w:history="1">
        <w:r w:rsidRPr="00077844">
          <w:rPr>
            <w:rStyle w:val="af4"/>
            <w:color w:val="000000"/>
            <w:sz w:val="20"/>
            <w:szCs w:val="20"/>
          </w:rPr>
          <w:t>абзаце втором подпункта "б" пункта 14</w:t>
        </w:r>
      </w:hyperlink>
      <w:r w:rsidRPr="00077844">
        <w:rPr>
          <w:color w:val="000000"/>
          <w:sz w:val="20"/>
          <w:szCs w:val="20"/>
        </w:rPr>
        <w:t> настоящего Положения, комиссия принимает одно из следующих решений:</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lastRenderedPageBreak/>
        <w:t>28. По итогам рассмотрения вопроса, указанного в </w:t>
      </w:r>
      <w:hyperlink r:id="rId58" w:anchor="/document/22728363/entry/1423" w:history="1">
        <w:r w:rsidRPr="00077844">
          <w:rPr>
            <w:rStyle w:val="af4"/>
            <w:color w:val="000000"/>
            <w:sz w:val="20"/>
            <w:szCs w:val="20"/>
          </w:rPr>
          <w:t>абзаце третьем подпункта "б" пункта 14</w:t>
        </w:r>
      </w:hyperlink>
      <w:r w:rsidRPr="00077844">
        <w:rPr>
          <w:color w:val="000000"/>
          <w:sz w:val="20"/>
          <w:szCs w:val="20"/>
        </w:rPr>
        <w:t> настоящего Положения, комиссия принимает одно из следующих решений:</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 xml:space="preserve">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Аликовского </w:t>
      </w:r>
      <w:proofErr w:type="gramStart"/>
      <w:r w:rsidRPr="00077844">
        <w:rPr>
          <w:color w:val="000000"/>
          <w:sz w:val="20"/>
          <w:szCs w:val="20"/>
        </w:rPr>
        <w:t>муниципального  округа</w:t>
      </w:r>
      <w:proofErr w:type="gramEnd"/>
      <w:r w:rsidRPr="00077844">
        <w:rPr>
          <w:color w:val="000000"/>
          <w:sz w:val="20"/>
          <w:szCs w:val="20"/>
        </w:rPr>
        <w:t xml:space="preserve"> Чувашской Республики применить к муниципальному служащему конкретную меру ответственности.</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 xml:space="preserve">          28.1. По итогам рассмотрения вопроса, указанного в </w:t>
      </w:r>
      <w:hyperlink r:id="rId59" w:anchor="/document/22728363/entry/1425" w:history="1">
        <w:r w:rsidRPr="00077844">
          <w:rPr>
            <w:rStyle w:val="af4"/>
            <w:color w:val="000000"/>
            <w:sz w:val="20"/>
            <w:szCs w:val="20"/>
          </w:rPr>
          <w:t>абзаце пятом подпункта "б" пункта 14</w:t>
        </w:r>
      </w:hyperlink>
      <w:r w:rsidRPr="00077844">
        <w:rPr>
          <w:color w:val="000000"/>
          <w:sz w:val="20"/>
          <w:szCs w:val="20"/>
        </w:rPr>
        <w:t> настоящего Положения, комиссия принимает одно из следующих решений:</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а) признать, что при исполнении муниципальным служащим должностных обязанностей конфликт интересов отсутствует;</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Аликовского муниципального округа Чувашской Республики принять меры по урегулированию конфликта интересов или по недопущению его возникновения;</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в) признать, что муниципальный служащий не соблюдал требования об урегулировании конфликта интересов. В этом случае комиссия рекомендует главе Аликовского муниципального округа Чувашской Республики применить к муниципальному служащему конкретную меру ответственности.</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29. По итогам рассмотрения вопроса, указанного в </w:t>
      </w:r>
      <w:hyperlink r:id="rId60" w:anchor="/document/22728363/entry/144" w:history="1">
        <w:r w:rsidRPr="00077844">
          <w:rPr>
            <w:rStyle w:val="af4"/>
            <w:color w:val="000000"/>
            <w:sz w:val="20"/>
            <w:szCs w:val="20"/>
          </w:rPr>
          <w:t>подпункте "г" пункта 14</w:t>
        </w:r>
      </w:hyperlink>
      <w:r w:rsidRPr="00077844">
        <w:rPr>
          <w:color w:val="000000"/>
          <w:sz w:val="20"/>
          <w:szCs w:val="20"/>
        </w:rPr>
        <w:t> настоящего Положения, комиссия принимает одно из следующих решений:</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а) признать, что сведения, представленные муниципальным служащим в соответствии с </w:t>
      </w:r>
      <w:hyperlink r:id="rId61" w:anchor="/document/70271682/entry/301" w:history="1">
        <w:r w:rsidRPr="00077844">
          <w:rPr>
            <w:rStyle w:val="af4"/>
            <w:color w:val="000000"/>
            <w:sz w:val="20"/>
            <w:szCs w:val="20"/>
          </w:rPr>
          <w:t>частью 1 статьи 3</w:t>
        </w:r>
      </w:hyperlink>
      <w:r w:rsidRPr="00077844">
        <w:rPr>
          <w:color w:val="000000"/>
          <w:sz w:val="20"/>
          <w:szCs w:val="20"/>
        </w:rPr>
        <w:t>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б) признать, что сведения, представленные муниципальным служащим в соответствии с </w:t>
      </w:r>
      <w:hyperlink r:id="rId62" w:anchor="/document/70271682/entry/301" w:history="1">
        <w:r w:rsidRPr="00077844">
          <w:rPr>
            <w:rStyle w:val="af4"/>
            <w:color w:val="000000"/>
            <w:sz w:val="20"/>
            <w:szCs w:val="20"/>
          </w:rPr>
          <w:t>частью 1 статьи 3</w:t>
        </w:r>
      </w:hyperlink>
      <w:r w:rsidRPr="00077844">
        <w:rPr>
          <w:color w:val="000000"/>
          <w:sz w:val="20"/>
          <w:szCs w:val="20"/>
        </w:rPr>
        <w:t>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Аликовского муниципального округа Чувашской Республики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30. По итогам рассмотрения вопроса, указанного в </w:t>
      </w:r>
      <w:hyperlink r:id="rId63" w:anchor="/document/22728363/entry/1424" w:history="1">
        <w:r w:rsidRPr="00077844">
          <w:rPr>
            <w:rStyle w:val="af4"/>
            <w:color w:val="000000"/>
            <w:sz w:val="20"/>
            <w:szCs w:val="20"/>
          </w:rPr>
          <w:t>абзаце четвертом подпункта "б" пункта 16</w:t>
        </w:r>
      </w:hyperlink>
      <w:r w:rsidRPr="00077844">
        <w:rPr>
          <w:color w:val="000000"/>
          <w:sz w:val="20"/>
          <w:szCs w:val="20"/>
        </w:rPr>
        <w:t> настоящего Положения, комиссия принимает одно из следующих решений:</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а) признать, что обстоятельства, препятствующие выполнению требований </w:t>
      </w:r>
      <w:hyperlink r:id="rId64" w:anchor="/document/70271682/entry/0" w:history="1">
        <w:r w:rsidRPr="00077844">
          <w:rPr>
            <w:rStyle w:val="af4"/>
            <w:color w:val="000000"/>
            <w:sz w:val="20"/>
            <w:szCs w:val="20"/>
          </w:rPr>
          <w:t>Федерального закона</w:t>
        </w:r>
      </w:hyperlink>
      <w:r w:rsidRPr="00077844">
        <w:rPr>
          <w:color w:val="000000"/>
          <w:sz w:val="20"/>
          <w:szCs w:val="2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б) признать, что обстоятельства, препятствующие выполнению требований </w:t>
      </w:r>
      <w:hyperlink r:id="rId65" w:anchor="/document/70271682/entry/0" w:history="1">
        <w:r w:rsidRPr="00077844">
          <w:rPr>
            <w:rStyle w:val="af4"/>
            <w:color w:val="000000"/>
            <w:sz w:val="20"/>
            <w:szCs w:val="20"/>
          </w:rPr>
          <w:t>Федерального закона</w:t>
        </w:r>
      </w:hyperlink>
      <w:r w:rsidRPr="00077844">
        <w:rPr>
          <w:color w:val="000000"/>
          <w:sz w:val="20"/>
          <w:szCs w:val="2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Аликовского муниципального округа Чувашской Республики применить к муниципальному служащему конкретную меру ответственности.</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31. По итогам рассмотрения вопросов, указанных в </w:t>
      </w:r>
      <w:hyperlink r:id="rId66" w:anchor="/document/22728363/entry/141" w:history="1">
        <w:r w:rsidRPr="00077844">
          <w:rPr>
            <w:rStyle w:val="af4"/>
            <w:color w:val="000000"/>
            <w:sz w:val="20"/>
            <w:szCs w:val="20"/>
          </w:rPr>
          <w:t>подпунктах "а"</w:t>
        </w:r>
      </w:hyperlink>
      <w:r w:rsidRPr="00077844">
        <w:rPr>
          <w:color w:val="000000"/>
          <w:sz w:val="20"/>
          <w:szCs w:val="20"/>
        </w:rPr>
        <w:t>, </w:t>
      </w:r>
      <w:hyperlink r:id="rId67" w:anchor="/document/22728363/entry/142" w:history="1">
        <w:r w:rsidRPr="00077844">
          <w:rPr>
            <w:rStyle w:val="af4"/>
            <w:color w:val="000000"/>
            <w:sz w:val="20"/>
            <w:szCs w:val="20"/>
          </w:rPr>
          <w:t>"б"</w:t>
        </w:r>
      </w:hyperlink>
      <w:r w:rsidRPr="00077844">
        <w:rPr>
          <w:color w:val="000000"/>
          <w:sz w:val="20"/>
          <w:szCs w:val="20"/>
        </w:rPr>
        <w:t>, </w:t>
      </w:r>
      <w:hyperlink r:id="rId68" w:anchor="/document/22728363/entry/143" w:history="1">
        <w:r w:rsidRPr="00077844">
          <w:rPr>
            <w:rStyle w:val="af4"/>
            <w:color w:val="000000"/>
            <w:sz w:val="20"/>
            <w:szCs w:val="20"/>
          </w:rPr>
          <w:t>"г"</w:t>
        </w:r>
      </w:hyperlink>
      <w:r w:rsidRPr="00077844">
        <w:rPr>
          <w:color w:val="000000"/>
          <w:sz w:val="20"/>
          <w:szCs w:val="20"/>
        </w:rPr>
        <w:t> и </w:t>
      </w:r>
      <w:hyperlink r:id="rId69" w:anchor="/document/22728363/entry/145" w:history="1">
        <w:r w:rsidRPr="00077844">
          <w:rPr>
            <w:rStyle w:val="af4"/>
            <w:color w:val="000000"/>
            <w:sz w:val="20"/>
            <w:szCs w:val="20"/>
          </w:rPr>
          <w:t>"д" пункта 14</w:t>
        </w:r>
      </w:hyperlink>
      <w:r w:rsidRPr="00077844">
        <w:rPr>
          <w:color w:val="000000"/>
          <w:sz w:val="20"/>
          <w:szCs w:val="20"/>
        </w:rPr>
        <w:t> настоящего Положения, и при наличии к тому оснований комиссия может принять иное решение, чем это предусмотрено </w:t>
      </w:r>
      <w:hyperlink r:id="rId70" w:anchor="/document/22728363/entry/1024" w:history="1">
        <w:r w:rsidRPr="00077844">
          <w:rPr>
            <w:rStyle w:val="af4"/>
            <w:color w:val="000000"/>
            <w:sz w:val="20"/>
            <w:szCs w:val="20"/>
          </w:rPr>
          <w:t>пунктами 24-27.1</w:t>
        </w:r>
      </w:hyperlink>
      <w:r w:rsidRPr="00077844">
        <w:rPr>
          <w:color w:val="000000"/>
          <w:sz w:val="20"/>
          <w:szCs w:val="20"/>
        </w:rPr>
        <w:t>, </w:t>
      </w:r>
      <w:hyperlink r:id="rId71" w:anchor="/document/22728363/entry/1028" w:history="1">
        <w:r w:rsidRPr="00077844">
          <w:rPr>
            <w:rStyle w:val="af4"/>
            <w:color w:val="000000"/>
            <w:sz w:val="20"/>
            <w:szCs w:val="20"/>
          </w:rPr>
          <w:t>28</w:t>
        </w:r>
      </w:hyperlink>
      <w:r w:rsidRPr="00077844">
        <w:rPr>
          <w:color w:val="000000"/>
          <w:sz w:val="20"/>
          <w:szCs w:val="20"/>
        </w:rPr>
        <w:t>, </w:t>
      </w:r>
      <w:hyperlink r:id="rId72" w:anchor="/document/22728363/entry/1029" w:history="1">
        <w:r w:rsidRPr="00077844">
          <w:rPr>
            <w:rStyle w:val="af4"/>
            <w:color w:val="000000"/>
            <w:sz w:val="20"/>
            <w:szCs w:val="20"/>
          </w:rPr>
          <w:t>29</w:t>
        </w:r>
      </w:hyperlink>
      <w:r w:rsidRPr="00077844">
        <w:rPr>
          <w:color w:val="000000"/>
          <w:sz w:val="20"/>
          <w:szCs w:val="20"/>
        </w:rPr>
        <w:t> и </w:t>
      </w:r>
      <w:hyperlink r:id="rId73" w:anchor="/document/22728363/entry/1031" w:history="1">
        <w:r w:rsidRPr="00077844">
          <w:rPr>
            <w:rStyle w:val="af4"/>
            <w:color w:val="000000"/>
            <w:sz w:val="20"/>
            <w:szCs w:val="20"/>
          </w:rPr>
          <w:t>31</w:t>
        </w:r>
      </w:hyperlink>
      <w:r w:rsidRPr="00077844">
        <w:rPr>
          <w:color w:val="000000"/>
          <w:sz w:val="20"/>
          <w:szCs w:val="20"/>
        </w:rPr>
        <w:t> настоящего Положения. Основания и мотивы принятия такого решения должны быть отражены в протоколе заседания комиссии.</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32. По итогам рассмотрения вопроса, указанного в </w:t>
      </w:r>
      <w:hyperlink r:id="rId74" w:anchor="/document/22728363/entry/145" w:history="1">
        <w:r w:rsidRPr="00077844">
          <w:rPr>
            <w:rStyle w:val="af4"/>
            <w:color w:val="000000"/>
            <w:sz w:val="20"/>
            <w:szCs w:val="20"/>
          </w:rPr>
          <w:t>подпункте "д" пункта 14</w:t>
        </w:r>
      </w:hyperlink>
      <w:r w:rsidRPr="00077844">
        <w:rPr>
          <w:color w:val="000000"/>
          <w:sz w:val="20"/>
          <w:szCs w:val="20"/>
        </w:rPr>
        <w:t> настоящего Положения, комиссия принимает в отношении гражданина, замещавшего должность муниципальной службы в администрации Аликовского муниципального округа Чувашской Республики, одно из следующих решений:</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w:t>
      </w:r>
      <w:r w:rsidRPr="00077844">
        <w:rPr>
          <w:color w:val="000000"/>
          <w:sz w:val="20"/>
          <w:szCs w:val="20"/>
        </w:rPr>
        <w:lastRenderedPageBreak/>
        <w:t>(оказание услуг) нарушают требования </w:t>
      </w:r>
      <w:hyperlink r:id="rId75" w:anchor="/document/12164203/entry/12" w:history="1">
        <w:r w:rsidRPr="00077844">
          <w:rPr>
            <w:rStyle w:val="af4"/>
            <w:color w:val="000000"/>
            <w:sz w:val="20"/>
            <w:szCs w:val="20"/>
          </w:rPr>
          <w:t>статьи 12</w:t>
        </w:r>
      </w:hyperlink>
      <w:r w:rsidRPr="00077844">
        <w:rPr>
          <w:color w:val="000000"/>
          <w:sz w:val="20"/>
          <w:szCs w:val="20"/>
        </w:rPr>
        <w:t xml:space="preserve"> Федерального закона от 25 декабря </w:t>
      </w:r>
      <w:smartTag w:uri="urn:schemas-microsoft-com:office:smarttags" w:element="metricconverter">
        <w:smartTagPr>
          <w:attr w:name="ProductID" w:val="2008 г"/>
        </w:smartTagPr>
        <w:r w:rsidRPr="00077844">
          <w:rPr>
            <w:color w:val="000000"/>
            <w:sz w:val="20"/>
            <w:szCs w:val="20"/>
          </w:rPr>
          <w:t>2008 г</w:t>
        </w:r>
      </w:smartTag>
      <w:r w:rsidRPr="00077844">
        <w:rPr>
          <w:color w:val="000000"/>
          <w:sz w:val="20"/>
          <w:szCs w:val="20"/>
        </w:rPr>
        <w:t>. N 273-ФЗ "О противодействии коррупции". В этом случае комиссия рекомендует главе Аликовского муниципального округа Чувашской Республики проинформировать об указанных обстоятельствах органы прокуратуры и уведомившую организацию.</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33. По итогам рассмотрения вопроса, предусмотренного </w:t>
      </w:r>
      <w:hyperlink r:id="rId76" w:anchor="/document/22728363/entry/143" w:history="1">
        <w:r w:rsidRPr="00077844">
          <w:rPr>
            <w:rStyle w:val="af4"/>
            <w:color w:val="000000"/>
            <w:sz w:val="20"/>
            <w:szCs w:val="20"/>
          </w:rPr>
          <w:t>подпунктом "в" пункта 14</w:t>
        </w:r>
      </w:hyperlink>
      <w:r w:rsidRPr="00077844">
        <w:rPr>
          <w:color w:val="000000"/>
          <w:sz w:val="20"/>
          <w:szCs w:val="20"/>
        </w:rPr>
        <w:t> настоящего Положения, комиссия принимает соответствующее решение.</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34. Для исполнения решений комиссии могут быть подготовлены проекты нормативных правовых актов администрации Аликовского муниципального округа Чувашской Республики, решений или поручений главы Аликовского муниципального округа, которые в установленном порядке представляются на рассмотрение главе Аликовского муниципального округа.</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35. Решения комиссии по вопросам, указанным в </w:t>
      </w:r>
      <w:hyperlink r:id="rId77" w:anchor="/document/22728363/entry/1014" w:history="1">
        <w:r w:rsidRPr="00077844">
          <w:rPr>
            <w:rStyle w:val="af4"/>
            <w:color w:val="000000"/>
            <w:sz w:val="20"/>
            <w:szCs w:val="20"/>
          </w:rPr>
          <w:t>пункте 14</w:t>
        </w:r>
      </w:hyperlink>
      <w:r w:rsidRPr="00077844">
        <w:rPr>
          <w:color w:val="000000"/>
          <w:sz w:val="20"/>
          <w:szCs w:val="20"/>
        </w:rPr>
        <w:t>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36.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r:id="rId78" w:anchor="/document/22728363/entry/14222" w:history="1">
        <w:r w:rsidRPr="00077844">
          <w:rPr>
            <w:rStyle w:val="af4"/>
            <w:color w:val="000000"/>
            <w:sz w:val="20"/>
            <w:szCs w:val="20"/>
          </w:rPr>
          <w:t>абзаце втором подпункта "б" пункта 14</w:t>
        </w:r>
      </w:hyperlink>
      <w:r w:rsidRPr="00077844">
        <w:rPr>
          <w:color w:val="000000"/>
          <w:sz w:val="20"/>
          <w:szCs w:val="20"/>
        </w:rPr>
        <w:t> настоящего Положения, для главы Аликовского муниципального округа носят рекомендательный характер. Решение, принимаемое по итогам рассмотрения вопроса, указанного в абзаце втором подпункта "б" пункта 14 настоящего Положения, носит обязательный характер.</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37. В протоколе заседания комиссии указываются:</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а) дата заседания комиссии, фамилии, имена, отчества членов комиссии и других лиц, присутствующих на заседании;</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в) предъявляемые к муниципальному служащему претензии, материалы, на которых они основываются;</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г) содержание пояснений муниципального служащего и других лиц по существу предъявляемых претензий;</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д) фамилии, имена, отчества выступивших на заседании лиц и краткое изложение их выступлений;</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е) источник информации, содержащей основания для проведения заседания комиссии, дата поступления информации в администрацию Аликовского муниципального округа Чувашской Республики;</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ж) другие сведения;</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з) результаты голосования;</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и) решение и обоснование его принятия.</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38.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39. Копии протокола заседания комиссии в 7-дневный срок со дня заседания направляются главе Аликовского муниципального округа полностью или в виде выписок из него - муниципальному служащему, а также по решению комиссии - иным заинтересованным лицам.</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О решении, принятом по итогам рассмотрения вопроса, указанного в </w:t>
      </w:r>
      <w:hyperlink r:id="rId79" w:anchor="/document/22728363/entry/14222" w:history="1">
        <w:r w:rsidRPr="00077844">
          <w:rPr>
            <w:rStyle w:val="af4"/>
            <w:color w:val="000000"/>
            <w:sz w:val="20"/>
            <w:szCs w:val="20"/>
          </w:rPr>
          <w:t>абзаце втором подпункта "б" пункта 14</w:t>
        </w:r>
      </w:hyperlink>
      <w:r w:rsidRPr="00077844">
        <w:rPr>
          <w:color w:val="000000"/>
          <w:sz w:val="20"/>
          <w:szCs w:val="20"/>
        </w:rPr>
        <w:t> настоящего Положения, гражданину направляется письменное уведомление в течение одного рабочего дня и сообщается устно в течение трех рабочих дней со дня заседания комиссии.</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40. Глава Аликовского муниципального округа Чувашской Республики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Аликовского муниципального округа Чувашской Республики в письменной форме уведомляет комиссию в месячный срок со дня поступления к нему протокола заседания комиссии. Решение главы Аликовского муниципального округа чувашской Республики оглашается на ближайшем заседании комиссии и принимается к сведению без обсуждения.</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41.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Аликовского муниципального округа Чувашской Республики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42.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lastRenderedPageBreak/>
        <w:t>43.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44. Выписка из решения комиссии, заверенная подписью секретаря комиссии и печатью администрации Аликовского муниципального округа Чувашской Республики вручается гражданину, замещавшему должность муниципальной службы в администрации Аликовского муниципального округа, в отношении которого рассматривался вопрос, указанный в </w:t>
      </w:r>
      <w:hyperlink r:id="rId80" w:anchor="/document/22728363/entry/14222" w:history="1">
        <w:r w:rsidRPr="00077844">
          <w:rPr>
            <w:rStyle w:val="af4"/>
            <w:color w:val="000000"/>
            <w:sz w:val="20"/>
            <w:szCs w:val="20"/>
          </w:rPr>
          <w:t>абзаце втором подпункта "б" пункта 14</w:t>
        </w:r>
      </w:hyperlink>
      <w:r w:rsidRPr="00077844">
        <w:rPr>
          <w:color w:val="000000"/>
          <w:sz w:val="20"/>
          <w:szCs w:val="20"/>
        </w:rPr>
        <w:t>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641F5A" w:rsidRPr="00077844" w:rsidRDefault="00641F5A" w:rsidP="00641F5A">
      <w:pPr>
        <w:pStyle w:val="s1"/>
        <w:shd w:val="clear" w:color="auto" w:fill="FFFFFF"/>
        <w:spacing w:before="0" w:beforeAutospacing="0" w:after="0" w:afterAutospacing="0"/>
        <w:ind w:firstLine="709"/>
        <w:jc w:val="both"/>
        <w:rPr>
          <w:color w:val="000000"/>
          <w:sz w:val="20"/>
          <w:szCs w:val="20"/>
        </w:rPr>
      </w:pPr>
      <w:r w:rsidRPr="00077844">
        <w:rPr>
          <w:color w:val="000000"/>
          <w:sz w:val="20"/>
          <w:szCs w:val="20"/>
        </w:rPr>
        <w:t xml:space="preserve"> 45.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должностными лицами администрации Аликовского муниципального округа Чувашской Республики, ответственными за работу по профилактике коррупционных и иных правонарушений.</w:t>
      </w:r>
    </w:p>
    <w:p w:rsidR="00641F5A" w:rsidRPr="00077844" w:rsidRDefault="00641F5A" w:rsidP="00641F5A">
      <w:pPr>
        <w:ind w:firstLine="709"/>
        <w:jc w:val="both"/>
        <w:rPr>
          <w:color w:val="000000"/>
          <w:sz w:val="20"/>
          <w:szCs w:val="20"/>
        </w:rPr>
      </w:pPr>
    </w:p>
    <w:p w:rsidR="00C1309B" w:rsidRDefault="00C1309B" w:rsidP="00796FA7">
      <w:pPr>
        <w:rPr>
          <w:sz w:val="22"/>
          <w:szCs w:val="22"/>
        </w:rPr>
      </w:pPr>
    </w:p>
    <w:p w:rsidR="00C1309B" w:rsidRDefault="00A77205" w:rsidP="00A77205">
      <w:pPr>
        <w:ind w:right="4535" w:firstLine="567"/>
        <w:jc w:val="both"/>
        <w:rPr>
          <w:sz w:val="22"/>
          <w:szCs w:val="22"/>
        </w:rPr>
      </w:pPr>
      <w:r w:rsidRPr="00A77205">
        <w:rPr>
          <w:sz w:val="20"/>
          <w:szCs w:val="20"/>
        </w:rPr>
        <w:t>Постановление администрации Аликовского муниципального округа Чувашской Республики от 01.02</w:t>
      </w:r>
      <w:r>
        <w:rPr>
          <w:sz w:val="20"/>
          <w:szCs w:val="20"/>
        </w:rPr>
        <w:t>.2023 г. № 119 «</w:t>
      </w:r>
      <w:r w:rsidRPr="00A77205">
        <w:rPr>
          <w:sz w:val="20"/>
          <w:szCs w:val="20"/>
        </w:rPr>
        <w:t>Об утверждении Положения о расчете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Аликовского муниципального округа Чувашской Республики</w:t>
      </w:r>
      <w:r>
        <w:rPr>
          <w:sz w:val="20"/>
          <w:szCs w:val="20"/>
        </w:rPr>
        <w:t>»</w:t>
      </w:r>
    </w:p>
    <w:p w:rsidR="00A77205" w:rsidRPr="004A332A" w:rsidRDefault="00A77205" w:rsidP="00A77205">
      <w:pPr>
        <w:ind w:firstLine="540"/>
        <w:jc w:val="both"/>
        <w:rPr>
          <w:bCs/>
          <w:sz w:val="20"/>
          <w:szCs w:val="20"/>
        </w:rPr>
      </w:pPr>
    </w:p>
    <w:p w:rsidR="00A77205" w:rsidRPr="004A332A" w:rsidRDefault="00A77205" w:rsidP="00A77205">
      <w:pPr>
        <w:ind w:firstLine="709"/>
        <w:jc w:val="both"/>
        <w:rPr>
          <w:color w:val="000000"/>
          <w:sz w:val="20"/>
          <w:szCs w:val="20"/>
        </w:rPr>
      </w:pPr>
      <w:r w:rsidRPr="004A332A">
        <w:rPr>
          <w:color w:val="000000"/>
          <w:sz w:val="20"/>
          <w:szCs w:val="20"/>
        </w:rPr>
        <w:t xml:space="preserve">В соответствии с </w:t>
      </w:r>
      <w:r w:rsidRPr="004A332A">
        <w:rPr>
          <w:bCs/>
          <w:color w:val="000000"/>
          <w:sz w:val="20"/>
          <w:szCs w:val="20"/>
        </w:rPr>
        <w:t>Жилищным кодексом</w:t>
      </w:r>
      <w:r w:rsidRPr="004A332A">
        <w:rPr>
          <w:color w:val="000000"/>
          <w:sz w:val="20"/>
          <w:szCs w:val="20"/>
        </w:rPr>
        <w:t xml:space="preserve"> Российской Федерации, </w:t>
      </w:r>
      <w:r w:rsidRPr="004A332A">
        <w:rPr>
          <w:bCs/>
          <w:color w:val="000000"/>
          <w:sz w:val="20"/>
          <w:szCs w:val="20"/>
        </w:rPr>
        <w:t>приказом</w:t>
      </w:r>
      <w:r w:rsidRPr="004A332A">
        <w:rPr>
          <w:color w:val="000000"/>
          <w:sz w:val="20"/>
          <w:szCs w:val="20"/>
        </w:rPr>
        <w:t xml:space="preserve"> Министерства строительства и жилищно-коммунального хозяйства Российской Федерации от 27.09.2016 № 668/</w:t>
      </w:r>
      <w:proofErr w:type="spellStart"/>
      <w:r w:rsidRPr="004A332A">
        <w:rPr>
          <w:color w:val="000000"/>
          <w:sz w:val="20"/>
          <w:szCs w:val="20"/>
        </w:rPr>
        <w:t>пр</w:t>
      </w:r>
      <w:proofErr w:type="spellEnd"/>
      <w:r w:rsidRPr="004A332A">
        <w:rPr>
          <w:color w:val="000000"/>
          <w:sz w:val="20"/>
          <w:szCs w:val="20"/>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целях обеспечения надлежащего содержания и ремонта жилищного фонда Аликовского муниципального округа Чувашской Республики администрация Аликовского муниципального округа Чувашской Республики</w:t>
      </w:r>
      <w:r>
        <w:rPr>
          <w:color w:val="000000"/>
          <w:sz w:val="20"/>
          <w:szCs w:val="20"/>
        </w:rPr>
        <w:t xml:space="preserve"> </w:t>
      </w:r>
      <w:r w:rsidRPr="004A332A">
        <w:rPr>
          <w:color w:val="000000"/>
          <w:sz w:val="20"/>
          <w:szCs w:val="20"/>
        </w:rPr>
        <w:t>п о с т а н о в л я е т:</w:t>
      </w:r>
    </w:p>
    <w:p w:rsidR="00A77205" w:rsidRPr="004A332A" w:rsidRDefault="00A77205" w:rsidP="00A77205">
      <w:pPr>
        <w:ind w:firstLine="709"/>
        <w:jc w:val="both"/>
        <w:rPr>
          <w:color w:val="000000"/>
          <w:sz w:val="20"/>
          <w:szCs w:val="20"/>
        </w:rPr>
      </w:pPr>
      <w:r w:rsidRPr="004A332A">
        <w:rPr>
          <w:color w:val="000000"/>
          <w:sz w:val="20"/>
          <w:szCs w:val="20"/>
        </w:rPr>
        <w:t xml:space="preserve">1. Утвердить Положение о расчете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Аликовского муниципального округа Чувашской Республики согласно </w:t>
      </w:r>
      <w:r w:rsidRPr="004A332A">
        <w:rPr>
          <w:bCs/>
          <w:color w:val="000000"/>
          <w:sz w:val="20"/>
          <w:szCs w:val="20"/>
        </w:rPr>
        <w:t>приложению № 1</w:t>
      </w:r>
      <w:r w:rsidRPr="004A332A">
        <w:rPr>
          <w:color w:val="000000"/>
          <w:sz w:val="20"/>
          <w:szCs w:val="20"/>
        </w:rPr>
        <w:t>.</w:t>
      </w:r>
    </w:p>
    <w:p w:rsidR="00A77205" w:rsidRPr="004A332A" w:rsidRDefault="00A77205" w:rsidP="00A77205">
      <w:pPr>
        <w:ind w:firstLine="709"/>
        <w:jc w:val="both"/>
        <w:rPr>
          <w:sz w:val="20"/>
          <w:szCs w:val="20"/>
        </w:rPr>
      </w:pPr>
      <w:bookmarkStart w:id="0" w:name="sub_2"/>
      <w:r w:rsidRPr="004A332A">
        <w:rPr>
          <w:color w:val="000000"/>
          <w:sz w:val="20"/>
          <w:szCs w:val="20"/>
        </w:rPr>
        <w:t xml:space="preserve">2. Признать утратившим силу </w:t>
      </w:r>
      <w:hyperlink r:id="rId81" w:anchor="/document/22710801/entry/0" w:history="1">
        <w:r w:rsidRPr="004A332A">
          <w:rPr>
            <w:color w:val="000000"/>
            <w:sz w:val="20"/>
            <w:szCs w:val="20"/>
          </w:rPr>
          <w:t>Постановление</w:t>
        </w:r>
      </w:hyperlink>
      <w:r w:rsidRPr="004A332A">
        <w:rPr>
          <w:color w:val="000000"/>
          <w:sz w:val="20"/>
          <w:szCs w:val="20"/>
        </w:rPr>
        <w:t xml:space="preserve"> администрации Аликовского муниципального округа от 19.06.2019 г. № 741 «</w:t>
      </w:r>
      <w:r w:rsidRPr="004A332A">
        <w:rPr>
          <w:bCs/>
          <w:sz w:val="20"/>
          <w:szCs w:val="20"/>
        </w:rPr>
        <w:t xml:space="preserve">Об утверждении </w:t>
      </w:r>
      <w:r w:rsidRPr="004A332A">
        <w:rPr>
          <w:sz w:val="20"/>
          <w:szCs w:val="20"/>
        </w:rPr>
        <w:t>Порядка расчета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w:t>
      </w:r>
      <w:r w:rsidRPr="004A332A">
        <w:rPr>
          <w:bCs/>
          <w:sz w:val="20"/>
          <w:szCs w:val="20"/>
        </w:rPr>
        <w:t xml:space="preserve"> муниципального жилищного фонда Аликовского района Чувашской Республики».</w:t>
      </w:r>
    </w:p>
    <w:bookmarkEnd w:id="0"/>
    <w:p w:rsidR="00A77205" w:rsidRPr="004A332A" w:rsidRDefault="00A77205" w:rsidP="00A77205">
      <w:pPr>
        <w:ind w:firstLine="709"/>
        <w:jc w:val="both"/>
        <w:rPr>
          <w:color w:val="000000"/>
          <w:sz w:val="20"/>
          <w:szCs w:val="20"/>
        </w:rPr>
      </w:pPr>
      <w:r w:rsidRPr="004A332A">
        <w:rPr>
          <w:color w:val="000000"/>
          <w:sz w:val="20"/>
          <w:szCs w:val="20"/>
        </w:rPr>
        <w:t xml:space="preserve">3. Контроль за исполнением настоящего постановления возложить на первого Заместителя главы администрации Аликовского муниципального округа - начальника Управления по благоустройству и развитию территорий. </w:t>
      </w:r>
    </w:p>
    <w:p w:rsidR="00A77205" w:rsidRPr="004A332A" w:rsidRDefault="00A77205" w:rsidP="00A77205">
      <w:pPr>
        <w:ind w:firstLine="709"/>
        <w:jc w:val="both"/>
        <w:rPr>
          <w:color w:val="000000"/>
          <w:sz w:val="20"/>
          <w:szCs w:val="20"/>
        </w:rPr>
      </w:pPr>
      <w:r w:rsidRPr="004A332A">
        <w:rPr>
          <w:color w:val="000000"/>
          <w:sz w:val="20"/>
          <w:szCs w:val="20"/>
        </w:rPr>
        <w:t>4. Настоящее постановление вступает в силу после его официального опубликования.</w:t>
      </w:r>
    </w:p>
    <w:p w:rsidR="00A77205" w:rsidRPr="004A332A" w:rsidRDefault="00A77205" w:rsidP="00A77205">
      <w:pPr>
        <w:jc w:val="both"/>
        <w:rPr>
          <w:color w:val="000000"/>
          <w:sz w:val="20"/>
          <w:szCs w:val="20"/>
        </w:rPr>
      </w:pPr>
    </w:p>
    <w:p w:rsidR="00A77205" w:rsidRPr="004A332A" w:rsidRDefault="00A77205" w:rsidP="00A77205">
      <w:pPr>
        <w:ind w:left="720" w:right="99"/>
        <w:jc w:val="both"/>
        <w:rPr>
          <w:sz w:val="20"/>
          <w:szCs w:val="20"/>
        </w:rPr>
      </w:pPr>
    </w:p>
    <w:p w:rsidR="00A77205" w:rsidRPr="004A332A" w:rsidRDefault="00A77205" w:rsidP="00A77205">
      <w:pPr>
        <w:ind w:right="99"/>
        <w:jc w:val="both"/>
        <w:rPr>
          <w:sz w:val="20"/>
          <w:szCs w:val="20"/>
        </w:rPr>
      </w:pPr>
      <w:proofErr w:type="spellStart"/>
      <w:r w:rsidRPr="004A332A">
        <w:rPr>
          <w:sz w:val="20"/>
          <w:szCs w:val="20"/>
        </w:rPr>
        <w:t>И.</w:t>
      </w:r>
      <w:proofErr w:type="gramStart"/>
      <w:r w:rsidRPr="004A332A">
        <w:rPr>
          <w:sz w:val="20"/>
          <w:szCs w:val="20"/>
        </w:rPr>
        <w:t>о.главы</w:t>
      </w:r>
      <w:proofErr w:type="spellEnd"/>
      <w:proofErr w:type="gramEnd"/>
      <w:r w:rsidRPr="004A332A">
        <w:rPr>
          <w:sz w:val="20"/>
          <w:szCs w:val="20"/>
        </w:rPr>
        <w:t xml:space="preserve"> Аликовского</w:t>
      </w:r>
    </w:p>
    <w:p w:rsidR="00A77205" w:rsidRPr="004A332A" w:rsidRDefault="00A77205" w:rsidP="00A77205">
      <w:pPr>
        <w:ind w:right="99"/>
        <w:jc w:val="both"/>
        <w:rPr>
          <w:sz w:val="20"/>
          <w:szCs w:val="20"/>
        </w:rPr>
      </w:pPr>
      <w:r w:rsidRPr="004A332A">
        <w:rPr>
          <w:sz w:val="20"/>
          <w:szCs w:val="20"/>
        </w:rPr>
        <w:t>муниципального округа                                                                                           Л.М. Никитина</w:t>
      </w:r>
    </w:p>
    <w:p w:rsidR="00A77205" w:rsidRPr="004A332A" w:rsidRDefault="00A77205" w:rsidP="00A77205">
      <w:pPr>
        <w:ind w:right="99"/>
        <w:jc w:val="both"/>
        <w:rPr>
          <w:sz w:val="20"/>
          <w:szCs w:val="20"/>
        </w:rPr>
      </w:pPr>
    </w:p>
    <w:p w:rsidR="00A77205" w:rsidRPr="004A332A" w:rsidRDefault="00A77205" w:rsidP="00A77205">
      <w:pPr>
        <w:ind w:right="-1"/>
        <w:jc w:val="right"/>
        <w:rPr>
          <w:sz w:val="20"/>
          <w:szCs w:val="20"/>
        </w:rPr>
      </w:pPr>
    </w:p>
    <w:p w:rsidR="00A77205" w:rsidRPr="004A332A" w:rsidRDefault="00A77205" w:rsidP="00A77205">
      <w:pPr>
        <w:ind w:right="-1"/>
        <w:jc w:val="right"/>
        <w:rPr>
          <w:sz w:val="20"/>
          <w:szCs w:val="20"/>
        </w:rPr>
      </w:pPr>
      <w:r w:rsidRPr="004A332A">
        <w:rPr>
          <w:sz w:val="20"/>
          <w:szCs w:val="20"/>
        </w:rPr>
        <w:t>Приложение №1</w:t>
      </w:r>
    </w:p>
    <w:p w:rsidR="00A77205" w:rsidRPr="004A332A" w:rsidRDefault="00A77205" w:rsidP="00A77205">
      <w:pPr>
        <w:autoSpaceDE w:val="0"/>
        <w:autoSpaceDN w:val="0"/>
        <w:adjustRightInd w:val="0"/>
        <w:jc w:val="right"/>
        <w:rPr>
          <w:sz w:val="20"/>
          <w:szCs w:val="20"/>
        </w:rPr>
      </w:pPr>
      <w:r w:rsidRPr="004A332A">
        <w:rPr>
          <w:sz w:val="20"/>
          <w:szCs w:val="20"/>
        </w:rPr>
        <w:t>к постановлению администрации</w:t>
      </w:r>
    </w:p>
    <w:p w:rsidR="00A77205" w:rsidRPr="004A332A" w:rsidRDefault="00A77205" w:rsidP="00A77205">
      <w:pPr>
        <w:autoSpaceDE w:val="0"/>
        <w:autoSpaceDN w:val="0"/>
        <w:adjustRightInd w:val="0"/>
        <w:jc w:val="right"/>
        <w:rPr>
          <w:sz w:val="20"/>
          <w:szCs w:val="20"/>
        </w:rPr>
      </w:pPr>
      <w:r w:rsidRPr="004A332A">
        <w:rPr>
          <w:sz w:val="20"/>
          <w:szCs w:val="20"/>
        </w:rPr>
        <w:t xml:space="preserve">Аликовского муниципального округа </w:t>
      </w:r>
    </w:p>
    <w:p w:rsidR="00A77205" w:rsidRPr="004A332A" w:rsidRDefault="00A77205" w:rsidP="00A77205">
      <w:pPr>
        <w:autoSpaceDE w:val="0"/>
        <w:autoSpaceDN w:val="0"/>
        <w:adjustRightInd w:val="0"/>
        <w:jc w:val="right"/>
        <w:rPr>
          <w:sz w:val="20"/>
          <w:szCs w:val="20"/>
        </w:rPr>
      </w:pPr>
      <w:r w:rsidRPr="004A332A">
        <w:rPr>
          <w:sz w:val="20"/>
          <w:szCs w:val="20"/>
        </w:rPr>
        <w:t>Чувашской Республики</w:t>
      </w:r>
    </w:p>
    <w:p w:rsidR="00A77205" w:rsidRPr="004A332A" w:rsidRDefault="00A77205" w:rsidP="00A77205">
      <w:pPr>
        <w:autoSpaceDE w:val="0"/>
        <w:autoSpaceDN w:val="0"/>
        <w:adjustRightInd w:val="0"/>
        <w:jc w:val="right"/>
        <w:rPr>
          <w:sz w:val="20"/>
          <w:szCs w:val="20"/>
        </w:rPr>
      </w:pPr>
      <w:r w:rsidRPr="004A332A">
        <w:rPr>
          <w:sz w:val="20"/>
          <w:szCs w:val="20"/>
        </w:rPr>
        <w:t>от 01.02.2023    № 119</w:t>
      </w:r>
    </w:p>
    <w:p w:rsidR="00A77205" w:rsidRPr="004A332A" w:rsidRDefault="00A77205" w:rsidP="00A77205">
      <w:pPr>
        <w:keepNext/>
        <w:jc w:val="center"/>
        <w:outlineLvl w:val="0"/>
        <w:rPr>
          <w:bCs/>
          <w:color w:val="000000"/>
          <w:sz w:val="20"/>
          <w:szCs w:val="20"/>
        </w:rPr>
      </w:pPr>
      <w:bookmarkStart w:id="1" w:name="sub_1001"/>
      <w:r w:rsidRPr="004A332A">
        <w:rPr>
          <w:bCs/>
          <w:color w:val="000000"/>
          <w:sz w:val="20"/>
          <w:szCs w:val="20"/>
        </w:rPr>
        <w:t>Положение</w:t>
      </w:r>
      <w:r w:rsidRPr="004A332A">
        <w:rPr>
          <w:bCs/>
          <w:color w:val="000000"/>
          <w:sz w:val="20"/>
          <w:szCs w:val="20"/>
        </w:rPr>
        <w:br/>
        <w:t>о расчете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Аликовского муниципального округа Чувашской Республики</w:t>
      </w:r>
    </w:p>
    <w:p w:rsidR="00A77205" w:rsidRPr="004A332A" w:rsidRDefault="00A77205" w:rsidP="00A77205">
      <w:pPr>
        <w:jc w:val="both"/>
        <w:rPr>
          <w:sz w:val="20"/>
          <w:szCs w:val="20"/>
        </w:rPr>
      </w:pPr>
    </w:p>
    <w:p w:rsidR="00A77205" w:rsidRPr="004A332A" w:rsidRDefault="00A77205" w:rsidP="00A77205">
      <w:pPr>
        <w:keepNext/>
        <w:jc w:val="center"/>
        <w:outlineLvl w:val="0"/>
        <w:rPr>
          <w:bCs/>
          <w:sz w:val="20"/>
          <w:szCs w:val="20"/>
        </w:rPr>
      </w:pPr>
      <w:bookmarkStart w:id="2" w:name="sub_1004"/>
      <w:r w:rsidRPr="004A332A">
        <w:rPr>
          <w:bCs/>
          <w:sz w:val="20"/>
          <w:szCs w:val="20"/>
        </w:rPr>
        <w:lastRenderedPageBreak/>
        <w:t>I. Общие положения</w:t>
      </w:r>
    </w:p>
    <w:p w:rsidR="00A77205" w:rsidRPr="004A332A" w:rsidRDefault="00A77205" w:rsidP="00A77205">
      <w:pPr>
        <w:ind w:firstLine="709"/>
        <w:jc w:val="both"/>
        <w:rPr>
          <w:color w:val="000000"/>
          <w:sz w:val="20"/>
          <w:szCs w:val="20"/>
        </w:rPr>
      </w:pPr>
      <w:bookmarkStart w:id="3" w:name="sub_11"/>
      <w:r w:rsidRPr="004A332A">
        <w:rPr>
          <w:color w:val="000000"/>
          <w:sz w:val="20"/>
          <w:szCs w:val="20"/>
        </w:rPr>
        <w:t>1.1. Настоящее Положение о расчете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Аликовского муниципального округа Чувашской Республики (далее - Положение) определяет порядок расчета размера платы за наем в соответствии со статьей 156 Жилищного кодекса Российской Федерации, и приказа от 19 июня 2017 г. N 892/</w:t>
      </w:r>
      <w:proofErr w:type="spellStart"/>
      <w:r w:rsidRPr="004A332A">
        <w:rPr>
          <w:color w:val="000000"/>
          <w:sz w:val="20"/>
          <w:szCs w:val="20"/>
        </w:rPr>
        <w:t>пр</w:t>
      </w:r>
      <w:proofErr w:type="spellEnd"/>
      <w:r w:rsidRPr="004A332A">
        <w:rPr>
          <w:color w:val="000000"/>
          <w:sz w:val="20"/>
          <w:szCs w:val="20"/>
        </w:rPr>
        <w:t xml:space="preserve"> «О внесении изменений в Методические указания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утвержденные приказом министерства строительства и жилищно-коммунального хозяйства Российской Федерации от 27 сентября 2016 г. N 668/ПР».</w:t>
      </w:r>
      <w:bookmarkEnd w:id="3"/>
    </w:p>
    <w:p w:rsidR="00A77205" w:rsidRPr="004A332A" w:rsidRDefault="00A77205" w:rsidP="00A77205">
      <w:pPr>
        <w:ind w:firstLine="709"/>
        <w:jc w:val="both"/>
        <w:rPr>
          <w:color w:val="000000"/>
          <w:sz w:val="20"/>
          <w:szCs w:val="20"/>
        </w:rPr>
      </w:pPr>
      <w:r w:rsidRPr="004A332A">
        <w:rPr>
          <w:color w:val="000000"/>
          <w:sz w:val="20"/>
          <w:szCs w:val="20"/>
        </w:rPr>
        <w:t>1.2. Плата за жилое помещение для нанимателя жилого помещения, занимаемого по договору социального найма или договору найма жилого помещения муниципального жилищного фонда, включает в себя плату за пользование жилым помещением (плату за наем).</w:t>
      </w:r>
    </w:p>
    <w:p w:rsidR="00A77205" w:rsidRPr="004A332A" w:rsidRDefault="00A77205" w:rsidP="00A77205">
      <w:pPr>
        <w:ind w:firstLine="709"/>
        <w:jc w:val="both"/>
        <w:rPr>
          <w:color w:val="000000"/>
          <w:sz w:val="20"/>
          <w:szCs w:val="20"/>
        </w:rPr>
      </w:pPr>
      <w:r w:rsidRPr="004A332A">
        <w:rPr>
          <w:color w:val="000000"/>
          <w:sz w:val="20"/>
          <w:szCs w:val="20"/>
        </w:rPr>
        <w:t>1.3. Экономическое содержание платы за наем состоит в компенсации инвестиционных затрат собственника на строительство и реконструкцию жилищного фонда, используемого для предоставления гражданам по договору найма.</w:t>
      </w:r>
    </w:p>
    <w:p w:rsidR="00A77205" w:rsidRPr="004A332A" w:rsidRDefault="00A77205" w:rsidP="00A77205">
      <w:pPr>
        <w:ind w:firstLine="709"/>
        <w:jc w:val="both"/>
        <w:rPr>
          <w:color w:val="000000"/>
          <w:sz w:val="20"/>
          <w:szCs w:val="20"/>
        </w:rPr>
      </w:pPr>
      <w:r w:rsidRPr="004A332A">
        <w:rPr>
          <w:color w:val="000000"/>
          <w:sz w:val="20"/>
          <w:szCs w:val="20"/>
        </w:rPr>
        <w:t>1.4. Размер платы за наем определяется исходя из занимаемой общей площади (в отдельных комнатах в общежитиях исходя из площади этих комнат) жилого помещения.</w:t>
      </w:r>
    </w:p>
    <w:p w:rsidR="00A77205" w:rsidRPr="004A332A" w:rsidRDefault="00A77205" w:rsidP="00A77205">
      <w:pPr>
        <w:ind w:firstLine="709"/>
        <w:jc w:val="both"/>
        <w:rPr>
          <w:color w:val="000000"/>
          <w:sz w:val="20"/>
          <w:szCs w:val="20"/>
        </w:rPr>
      </w:pPr>
      <w:r w:rsidRPr="004A332A">
        <w:rPr>
          <w:color w:val="000000"/>
          <w:sz w:val="20"/>
          <w:szCs w:val="20"/>
        </w:rPr>
        <w:t>1.5. Размер платы за наем устанавливается в зависимости от качества и благоустройства жилого помещения, месторасположения дома.</w:t>
      </w:r>
    </w:p>
    <w:p w:rsidR="00A77205" w:rsidRPr="004A332A" w:rsidRDefault="00A77205" w:rsidP="00A77205">
      <w:pPr>
        <w:ind w:firstLine="709"/>
        <w:jc w:val="both"/>
        <w:rPr>
          <w:color w:val="000000"/>
          <w:sz w:val="20"/>
          <w:szCs w:val="20"/>
        </w:rPr>
      </w:pPr>
      <w:r w:rsidRPr="004A332A">
        <w:rPr>
          <w:color w:val="000000"/>
          <w:sz w:val="20"/>
          <w:szCs w:val="20"/>
        </w:rPr>
        <w:t>1.6. Размер платы за наем определяется на основе базовой ставки платы за наем жилого помещения на 1 кв. м общей площади жилого помещения с учетом коэффициентов.</w:t>
      </w:r>
    </w:p>
    <w:p w:rsidR="00A77205" w:rsidRPr="004A332A" w:rsidRDefault="00A77205" w:rsidP="00A77205">
      <w:pPr>
        <w:jc w:val="both"/>
        <w:rPr>
          <w:color w:val="000000"/>
          <w:sz w:val="20"/>
          <w:szCs w:val="20"/>
        </w:rPr>
      </w:pPr>
    </w:p>
    <w:p w:rsidR="00A77205" w:rsidRPr="004A332A" w:rsidRDefault="00A77205" w:rsidP="00A77205">
      <w:pPr>
        <w:keepNext/>
        <w:ind w:firstLine="567"/>
        <w:jc w:val="center"/>
        <w:outlineLvl w:val="0"/>
        <w:rPr>
          <w:bCs/>
          <w:sz w:val="20"/>
          <w:szCs w:val="20"/>
        </w:rPr>
      </w:pPr>
      <w:bookmarkStart w:id="4" w:name="sub_1002"/>
      <w:r w:rsidRPr="004A332A">
        <w:rPr>
          <w:bCs/>
          <w:sz w:val="20"/>
          <w:szCs w:val="20"/>
        </w:rPr>
        <w:t>II. Размер платы за наем жилого помещения</w:t>
      </w:r>
    </w:p>
    <w:p w:rsidR="00A77205" w:rsidRPr="004A332A" w:rsidRDefault="00A77205" w:rsidP="00A77205">
      <w:pPr>
        <w:ind w:firstLine="709"/>
        <w:jc w:val="both"/>
        <w:rPr>
          <w:color w:val="000000"/>
          <w:sz w:val="20"/>
          <w:szCs w:val="20"/>
        </w:rPr>
      </w:pPr>
      <w:bookmarkStart w:id="5" w:name="sub_22"/>
      <w:bookmarkStart w:id="6" w:name="sub_21"/>
      <w:bookmarkEnd w:id="4"/>
      <w:r w:rsidRPr="004A332A">
        <w:rPr>
          <w:color w:val="000000"/>
          <w:sz w:val="20"/>
          <w:szCs w:val="20"/>
        </w:rPr>
        <w:t>2.1. Размер платы за пользование j-м жилым помещением (платы за наем), предоставленным по договору социального найма или договору найма жилого помещения муниципального жилищного фонда, определяется по формуле 1:</w:t>
      </w:r>
    </w:p>
    <w:p w:rsidR="00A77205" w:rsidRPr="004A332A" w:rsidRDefault="00A77205" w:rsidP="00A77205">
      <w:pPr>
        <w:ind w:firstLine="709"/>
        <w:jc w:val="both"/>
        <w:rPr>
          <w:color w:val="000000"/>
          <w:sz w:val="20"/>
          <w:szCs w:val="20"/>
        </w:rPr>
      </w:pPr>
    </w:p>
    <w:bookmarkEnd w:id="6"/>
    <w:p w:rsidR="00A77205" w:rsidRPr="004A332A" w:rsidRDefault="00A77205" w:rsidP="00A77205">
      <w:pPr>
        <w:ind w:firstLine="709"/>
        <w:jc w:val="right"/>
        <w:rPr>
          <w:color w:val="000000"/>
          <w:sz w:val="20"/>
          <w:szCs w:val="20"/>
        </w:rPr>
      </w:pPr>
      <w:r w:rsidRPr="004A332A">
        <w:rPr>
          <w:color w:val="000000"/>
          <w:sz w:val="20"/>
          <w:szCs w:val="20"/>
        </w:rPr>
        <w:t>Формула 1</w:t>
      </w:r>
    </w:p>
    <w:p w:rsidR="00A77205" w:rsidRPr="004A332A" w:rsidRDefault="00A77205" w:rsidP="00A77205">
      <w:pPr>
        <w:ind w:firstLine="709"/>
        <w:jc w:val="both"/>
        <w:rPr>
          <w:color w:val="000000"/>
          <w:sz w:val="20"/>
          <w:szCs w:val="20"/>
        </w:rPr>
      </w:pPr>
      <w:r w:rsidRPr="004A332A">
        <w:rPr>
          <w:noProof/>
          <w:color w:val="000000"/>
          <w:sz w:val="20"/>
          <w:szCs w:val="20"/>
        </w:rPr>
        <w:drawing>
          <wp:inline distT="0" distB="0" distL="0" distR="0">
            <wp:extent cx="1590675" cy="2667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590675" cy="266700"/>
                    </a:xfrm>
                    <a:prstGeom prst="rect">
                      <a:avLst/>
                    </a:prstGeom>
                    <a:noFill/>
                    <a:ln>
                      <a:noFill/>
                    </a:ln>
                  </pic:spPr>
                </pic:pic>
              </a:graphicData>
            </a:graphic>
          </wp:inline>
        </w:drawing>
      </w:r>
      <w:r w:rsidRPr="004A332A">
        <w:rPr>
          <w:color w:val="000000"/>
          <w:sz w:val="20"/>
          <w:szCs w:val="20"/>
        </w:rPr>
        <w:t>, где:</w:t>
      </w:r>
    </w:p>
    <w:p w:rsidR="00A77205" w:rsidRPr="004A332A" w:rsidRDefault="00A77205" w:rsidP="00A77205">
      <w:pPr>
        <w:ind w:firstLine="709"/>
        <w:jc w:val="both"/>
        <w:rPr>
          <w:color w:val="000000"/>
          <w:sz w:val="20"/>
          <w:szCs w:val="20"/>
        </w:rPr>
      </w:pPr>
      <w:r w:rsidRPr="004A332A">
        <w:rPr>
          <w:noProof/>
          <w:color w:val="000000"/>
          <w:sz w:val="20"/>
          <w:szCs w:val="20"/>
        </w:rPr>
        <w:drawing>
          <wp:inline distT="0" distB="0" distL="0" distR="0">
            <wp:extent cx="276225" cy="266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4A332A">
        <w:rPr>
          <w:color w:val="000000"/>
          <w:sz w:val="20"/>
          <w:szCs w:val="20"/>
        </w:rPr>
        <w:t xml:space="preserve"> - размер платы за пользование j-м жилым помещением (платы за наем), предоставленным по договору социального найма или договору найма жилого помещения муниципального жилищного фонда;</w:t>
      </w:r>
    </w:p>
    <w:p w:rsidR="00A77205" w:rsidRPr="004A332A" w:rsidRDefault="00A77205" w:rsidP="00A77205">
      <w:pPr>
        <w:ind w:firstLine="709"/>
        <w:jc w:val="both"/>
        <w:rPr>
          <w:color w:val="000000"/>
          <w:sz w:val="20"/>
          <w:szCs w:val="20"/>
        </w:rPr>
      </w:pPr>
      <w:r w:rsidRPr="004A332A">
        <w:rPr>
          <w:noProof/>
          <w:color w:val="000000"/>
          <w:sz w:val="20"/>
          <w:szCs w:val="20"/>
        </w:rPr>
        <w:drawing>
          <wp:inline distT="0" distB="0" distL="0" distR="0">
            <wp:extent cx="247650" cy="266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4A332A">
        <w:rPr>
          <w:color w:val="000000"/>
          <w:sz w:val="20"/>
          <w:szCs w:val="20"/>
        </w:rPr>
        <w:t xml:space="preserve"> - базовый размер платы за пользование жилым помещением (платы за наем);</w:t>
      </w:r>
    </w:p>
    <w:p w:rsidR="00A77205" w:rsidRPr="004A332A" w:rsidRDefault="00A77205" w:rsidP="00A77205">
      <w:pPr>
        <w:ind w:firstLine="709"/>
        <w:jc w:val="both"/>
        <w:rPr>
          <w:color w:val="000000"/>
          <w:sz w:val="20"/>
          <w:szCs w:val="20"/>
        </w:rPr>
      </w:pPr>
      <w:r w:rsidRPr="004A332A">
        <w:rPr>
          <w:noProof/>
          <w:color w:val="000000"/>
          <w:sz w:val="20"/>
          <w:szCs w:val="20"/>
        </w:rPr>
        <w:drawing>
          <wp:inline distT="0" distB="0" distL="0" distR="0">
            <wp:extent cx="238125" cy="266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4A332A">
        <w:rPr>
          <w:color w:val="000000"/>
          <w:sz w:val="20"/>
          <w:szCs w:val="20"/>
        </w:rPr>
        <w:t xml:space="preserve"> - коэффициент соответствия платы;</w:t>
      </w:r>
    </w:p>
    <w:p w:rsidR="00A77205" w:rsidRPr="004A332A" w:rsidRDefault="00A77205" w:rsidP="00A77205">
      <w:pPr>
        <w:ind w:firstLine="709"/>
        <w:jc w:val="both"/>
        <w:rPr>
          <w:color w:val="000000"/>
          <w:sz w:val="20"/>
          <w:szCs w:val="20"/>
        </w:rPr>
      </w:pPr>
      <w:r w:rsidRPr="004A332A">
        <w:rPr>
          <w:noProof/>
          <w:color w:val="000000"/>
          <w:sz w:val="20"/>
          <w:szCs w:val="20"/>
        </w:rPr>
        <w:drawing>
          <wp:inline distT="0" distB="0" distL="0" distR="0">
            <wp:extent cx="238125" cy="266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4A332A">
        <w:rPr>
          <w:color w:val="000000"/>
          <w:sz w:val="20"/>
          <w:szCs w:val="20"/>
        </w:rPr>
        <w:t xml:space="preserve"> - коэффициент, характеризующий качество и благоустройство жилого помещения, месторасположение дома;</w:t>
      </w:r>
    </w:p>
    <w:p w:rsidR="00A77205" w:rsidRPr="004A332A" w:rsidRDefault="00A77205" w:rsidP="00A77205">
      <w:pPr>
        <w:ind w:firstLine="709"/>
        <w:jc w:val="both"/>
        <w:rPr>
          <w:color w:val="000000"/>
          <w:sz w:val="20"/>
          <w:szCs w:val="20"/>
        </w:rPr>
      </w:pPr>
      <w:r w:rsidRPr="004A332A">
        <w:rPr>
          <w:noProof/>
          <w:color w:val="000000"/>
          <w:sz w:val="20"/>
          <w:szCs w:val="20"/>
        </w:rPr>
        <w:drawing>
          <wp:inline distT="0" distB="0" distL="0" distR="0">
            <wp:extent cx="238125"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4A332A">
        <w:rPr>
          <w:color w:val="000000"/>
          <w:sz w:val="20"/>
          <w:szCs w:val="20"/>
        </w:rPr>
        <w:t xml:space="preserve"> - общая площадь j-</w:t>
      </w:r>
      <w:proofErr w:type="spellStart"/>
      <w:r w:rsidRPr="004A332A">
        <w:rPr>
          <w:color w:val="000000"/>
          <w:sz w:val="20"/>
          <w:szCs w:val="20"/>
        </w:rPr>
        <w:t>го</w:t>
      </w:r>
      <w:proofErr w:type="spellEnd"/>
      <w:r w:rsidRPr="004A332A">
        <w:rPr>
          <w:color w:val="000000"/>
          <w:sz w:val="20"/>
          <w:szCs w:val="20"/>
        </w:rPr>
        <w:t xml:space="preserve"> жилого помещения, предоставленного по договору социального найма или договору найма жилого помещения муниципального жилищного фонда (кв. м).</w:t>
      </w:r>
    </w:p>
    <w:p w:rsidR="00A77205" w:rsidRPr="004A332A" w:rsidRDefault="00A77205" w:rsidP="00A77205">
      <w:pPr>
        <w:ind w:firstLine="709"/>
        <w:jc w:val="both"/>
        <w:rPr>
          <w:sz w:val="20"/>
          <w:szCs w:val="20"/>
        </w:rPr>
      </w:pPr>
      <w:r w:rsidRPr="004A332A">
        <w:rPr>
          <w:color w:val="000000"/>
          <w:sz w:val="20"/>
          <w:szCs w:val="20"/>
        </w:rPr>
        <w:t xml:space="preserve">2.2. </w:t>
      </w:r>
      <w:r w:rsidRPr="004A332A">
        <w:rPr>
          <w:sz w:val="20"/>
          <w:szCs w:val="20"/>
        </w:rPr>
        <w:t>Величина коэффициента соответствия платы устанавливается администрацией Аликовского муниципального округа Чувашской Республики исходя из социально-экономических условий в Аликовском муниципальном округе Чувашской Республики, в интервале [0; 1]. При этом К</w:t>
      </w:r>
      <w:r w:rsidRPr="004A332A">
        <w:rPr>
          <w:sz w:val="20"/>
          <w:szCs w:val="20"/>
          <w:vertAlign w:val="subscript"/>
        </w:rPr>
        <w:t>с</w:t>
      </w:r>
      <w:r w:rsidRPr="004A332A">
        <w:rPr>
          <w:sz w:val="20"/>
          <w:szCs w:val="20"/>
        </w:rPr>
        <w:t xml:space="preserve"> может быть установлен как единым для всех граждан, проживающих в данном муниципальном образовании, так и дифференцировано для отдельных категорий граждан, имеющих право на получение мер социальной поддержки, определенных федеральными законами, указами Президента Российской Федерации, постановлениями Правительства Российской Федерации или законами субъекта Российской Федерации.</w:t>
      </w:r>
    </w:p>
    <w:p w:rsidR="00A77205" w:rsidRPr="004A332A" w:rsidRDefault="00A77205" w:rsidP="00A77205">
      <w:pPr>
        <w:ind w:firstLine="709"/>
        <w:jc w:val="both"/>
        <w:rPr>
          <w:sz w:val="20"/>
          <w:szCs w:val="20"/>
        </w:rPr>
      </w:pPr>
      <w:r w:rsidRPr="004A332A">
        <w:rPr>
          <w:sz w:val="20"/>
          <w:szCs w:val="20"/>
        </w:rPr>
        <w:t>2.3. Значение показателя коэффициента соответствия платы составляет:</w:t>
      </w:r>
    </w:p>
    <w:p w:rsidR="00A77205" w:rsidRPr="004A332A" w:rsidRDefault="00A77205" w:rsidP="00A77205">
      <w:pPr>
        <w:ind w:firstLine="709"/>
        <w:jc w:val="both"/>
        <w:rPr>
          <w:sz w:val="20"/>
          <w:szCs w:val="20"/>
        </w:rPr>
      </w:pPr>
      <w:r w:rsidRPr="004A332A">
        <w:rPr>
          <w:sz w:val="20"/>
          <w:szCs w:val="20"/>
        </w:rPr>
        <w:t>одиноко проживающим неработающим нанимателям жилых помещений, достигшим возраста семидесяти лет - 0,2;</w:t>
      </w:r>
    </w:p>
    <w:p w:rsidR="00A77205" w:rsidRPr="004A332A" w:rsidRDefault="00A77205" w:rsidP="00A77205">
      <w:pPr>
        <w:ind w:firstLine="709"/>
        <w:jc w:val="both"/>
        <w:rPr>
          <w:sz w:val="20"/>
          <w:szCs w:val="20"/>
        </w:rPr>
      </w:pPr>
      <w:r w:rsidRPr="004A332A">
        <w:rPr>
          <w:sz w:val="20"/>
          <w:szCs w:val="20"/>
        </w:rPr>
        <w:t>одиноко проживающим неработающим нанимателям жилых помещений, достигшим возраста восьмидесяти лет - 0;</w:t>
      </w:r>
    </w:p>
    <w:p w:rsidR="00A77205" w:rsidRPr="004A332A" w:rsidRDefault="00A77205" w:rsidP="00A77205">
      <w:pPr>
        <w:ind w:firstLine="709"/>
        <w:jc w:val="both"/>
        <w:rPr>
          <w:sz w:val="20"/>
          <w:szCs w:val="20"/>
        </w:rPr>
      </w:pPr>
      <w:r w:rsidRPr="004A332A">
        <w:rPr>
          <w:sz w:val="20"/>
          <w:szCs w:val="20"/>
        </w:rPr>
        <w:t>проживающим в составе семьи, состоящей только из совместно проживающих неработающих граждан пенсионного возраста, нанимателям жилых помещений, достигшим возраста семидесяти лет - 0,2;</w:t>
      </w:r>
    </w:p>
    <w:p w:rsidR="00A77205" w:rsidRPr="004A332A" w:rsidRDefault="00A77205" w:rsidP="00A77205">
      <w:pPr>
        <w:ind w:firstLine="709"/>
        <w:jc w:val="both"/>
        <w:rPr>
          <w:sz w:val="20"/>
          <w:szCs w:val="20"/>
        </w:rPr>
      </w:pPr>
      <w:r w:rsidRPr="004A332A">
        <w:rPr>
          <w:sz w:val="20"/>
          <w:szCs w:val="20"/>
        </w:rPr>
        <w:t>проживающим в составе семьи, состоящей только из совместно проживающих неработающих граждан пенсионного возраста, нанимателям жилых помещений, достигшим возраста восьмидесяти лет - 0;</w:t>
      </w:r>
    </w:p>
    <w:p w:rsidR="00A77205" w:rsidRPr="004A332A" w:rsidRDefault="00A77205" w:rsidP="00A77205">
      <w:pPr>
        <w:ind w:firstLine="709"/>
        <w:jc w:val="both"/>
        <w:rPr>
          <w:color w:val="000000"/>
          <w:sz w:val="20"/>
          <w:szCs w:val="20"/>
        </w:rPr>
      </w:pPr>
      <w:r w:rsidRPr="004A332A">
        <w:rPr>
          <w:sz w:val="20"/>
          <w:szCs w:val="20"/>
        </w:rPr>
        <w:t>для иных категорий граждан нанимателей жилых помещений – 0,2.</w:t>
      </w:r>
    </w:p>
    <w:p w:rsidR="00A77205" w:rsidRPr="004A332A" w:rsidRDefault="00A77205" w:rsidP="00A77205">
      <w:pPr>
        <w:ind w:firstLine="567"/>
        <w:jc w:val="both"/>
        <w:rPr>
          <w:sz w:val="20"/>
          <w:szCs w:val="20"/>
        </w:rPr>
      </w:pPr>
    </w:p>
    <w:p w:rsidR="00A77205" w:rsidRPr="004A332A" w:rsidRDefault="00A77205" w:rsidP="00A77205">
      <w:pPr>
        <w:keepNext/>
        <w:jc w:val="center"/>
        <w:outlineLvl w:val="0"/>
        <w:rPr>
          <w:bCs/>
          <w:color w:val="000000"/>
          <w:sz w:val="20"/>
          <w:szCs w:val="20"/>
        </w:rPr>
      </w:pPr>
      <w:bookmarkStart w:id="7" w:name="sub_1003"/>
      <w:bookmarkEnd w:id="2"/>
      <w:bookmarkEnd w:id="5"/>
      <w:r w:rsidRPr="004A332A">
        <w:rPr>
          <w:bCs/>
          <w:color w:val="000000"/>
          <w:sz w:val="20"/>
          <w:szCs w:val="20"/>
          <w:lang w:val="en-US"/>
        </w:rPr>
        <w:lastRenderedPageBreak/>
        <w:t>III</w:t>
      </w:r>
      <w:r w:rsidRPr="004A332A">
        <w:rPr>
          <w:bCs/>
          <w:color w:val="000000"/>
          <w:sz w:val="20"/>
          <w:szCs w:val="20"/>
        </w:rPr>
        <w:t>. Порядок расчета базового размера платы за пользование жилым помещением (платы за наем)</w:t>
      </w:r>
    </w:p>
    <w:p w:rsidR="00A77205" w:rsidRPr="004A332A" w:rsidRDefault="00A77205" w:rsidP="00A77205">
      <w:pPr>
        <w:ind w:firstLine="709"/>
        <w:jc w:val="both"/>
        <w:rPr>
          <w:color w:val="000000"/>
          <w:sz w:val="20"/>
          <w:szCs w:val="20"/>
        </w:rPr>
      </w:pPr>
      <w:bookmarkStart w:id="8" w:name="sub_31"/>
      <w:bookmarkEnd w:id="7"/>
      <w:r w:rsidRPr="004A332A">
        <w:rPr>
          <w:color w:val="000000"/>
          <w:sz w:val="20"/>
          <w:szCs w:val="20"/>
        </w:rPr>
        <w:t>3.1. Базовый размер платы за пользование жилым помещением (платы за наем) определяется по формуле 2:</w:t>
      </w:r>
    </w:p>
    <w:bookmarkEnd w:id="8"/>
    <w:p w:rsidR="00A77205" w:rsidRPr="004A332A" w:rsidRDefault="00A77205" w:rsidP="00A77205">
      <w:pPr>
        <w:ind w:firstLine="709"/>
        <w:jc w:val="right"/>
        <w:rPr>
          <w:color w:val="000000"/>
          <w:sz w:val="20"/>
          <w:szCs w:val="20"/>
        </w:rPr>
      </w:pPr>
      <w:r w:rsidRPr="004A332A">
        <w:rPr>
          <w:color w:val="000000"/>
          <w:sz w:val="20"/>
          <w:szCs w:val="20"/>
        </w:rPr>
        <w:t>Формуле 2</w:t>
      </w:r>
    </w:p>
    <w:p w:rsidR="00A77205" w:rsidRPr="004A332A" w:rsidRDefault="00A77205" w:rsidP="00A77205">
      <w:pPr>
        <w:ind w:firstLine="709"/>
        <w:jc w:val="both"/>
        <w:rPr>
          <w:color w:val="000000"/>
          <w:sz w:val="20"/>
          <w:szCs w:val="20"/>
        </w:rPr>
      </w:pPr>
      <w:r w:rsidRPr="004A332A">
        <w:rPr>
          <w:noProof/>
          <w:color w:val="000000"/>
          <w:sz w:val="20"/>
          <w:szCs w:val="20"/>
        </w:rPr>
        <w:drawing>
          <wp:inline distT="0" distB="0" distL="0" distR="0">
            <wp:extent cx="123825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38250" cy="266700"/>
                    </a:xfrm>
                    <a:prstGeom prst="rect">
                      <a:avLst/>
                    </a:prstGeom>
                    <a:noFill/>
                    <a:ln>
                      <a:noFill/>
                    </a:ln>
                  </pic:spPr>
                </pic:pic>
              </a:graphicData>
            </a:graphic>
          </wp:inline>
        </w:drawing>
      </w:r>
      <w:r w:rsidRPr="004A332A">
        <w:rPr>
          <w:color w:val="000000"/>
          <w:sz w:val="20"/>
          <w:szCs w:val="20"/>
        </w:rPr>
        <w:t>, где:</w:t>
      </w:r>
    </w:p>
    <w:p w:rsidR="00A77205" w:rsidRPr="004A332A" w:rsidRDefault="00A77205" w:rsidP="00A77205">
      <w:pPr>
        <w:ind w:firstLine="709"/>
        <w:jc w:val="both"/>
        <w:rPr>
          <w:color w:val="000000"/>
          <w:sz w:val="20"/>
          <w:szCs w:val="20"/>
        </w:rPr>
      </w:pPr>
    </w:p>
    <w:p w:rsidR="00A77205" w:rsidRPr="004A332A" w:rsidRDefault="00A77205" w:rsidP="00A77205">
      <w:pPr>
        <w:spacing w:after="120"/>
        <w:ind w:firstLine="709"/>
        <w:jc w:val="both"/>
        <w:rPr>
          <w:color w:val="000000"/>
          <w:sz w:val="20"/>
          <w:szCs w:val="20"/>
        </w:rPr>
      </w:pPr>
      <w:r w:rsidRPr="004A332A">
        <w:rPr>
          <w:color w:val="000000"/>
          <w:sz w:val="20"/>
          <w:szCs w:val="20"/>
        </w:rPr>
        <w:t>Н</w:t>
      </w:r>
      <w:r w:rsidRPr="004A332A">
        <w:rPr>
          <w:color w:val="000000"/>
          <w:sz w:val="20"/>
          <w:szCs w:val="20"/>
          <w:vertAlign w:val="subscript"/>
        </w:rPr>
        <w:t xml:space="preserve">Б </w:t>
      </w:r>
      <w:r w:rsidRPr="004A332A">
        <w:rPr>
          <w:color w:val="000000"/>
          <w:sz w:val="20"/>
          <w:szCs w:val="20"/>
        </w:rPr>
        <w:t>- базовый размер платы за пользование жилым помещением (платы за наем);</w:t>
      </w:r>
    </w:p>
    <w:p w:rsidR="00A77205" w:rsidRPr="004A332A" w:rsidRDefault="00A77205" w:rsidP="00A77205">
      <w:pPr>
        <w:ind w:firstLine="709"/>
        <w:jc w:val="both"/>
        <w:rPr>
          <w:color w:val="000000"/>
          <w:sz w:val="20"/>
          <w:szCs w:val="20"/>
        </w:rPr>
      </w:pPr>
      <w:proofErr w:type="spellStart"/>
      <w:r w:rsidRPr="004A332A">
        <w:rPr>
          <w:color w:val="000000"/>
          <w:sz w:val="20"/>
          <w:szCs w:val="20"/>
        </w:rPr>
        <w:t>СР</w:t>
      </w:r>
      <w:r w:rsidRPr="004A332A">
        <w:rPr>
          <w:color w:val="000000"/>
          <w:sz w:val="20"/>
          <w:szCs w:val="20"/>
          <w:vertAlign w:val="subscript"/>
        </w:rPr>
        <w:t>с</w:t>
      </w:r>
      <w:proofErr w:type="spellEnd"/>
      <w:r w:rsidRPr="004A332A">
        <w:rPr>
          <w:color w:val="000000"/>
          <w:sz w:val="20"/>
          <w:szCs w:val="20"/>
          <w:vertAlign w:val="subscript"/>
        </w:rPr>
        <w:t xml:space="preserve"> </w:t>
      </w:r>
      <w:r w:rsidRPr="004A332A">
        <w:rPr>
          <w:color w:val="000000"/>
          <w:sz w:val="20"/>
          <w:szCs w:val="20"/>
        </w:rPr>
        <w:t>- средняя цена 1 кв. м на вторичном рынке жилья.</w:t>
      </w:r>
    </w:p>
    <w:p w:rsidR="00A77205" w:rsidRPr="004A332A" w:rsidRDefault="00A77205" w:rsidP="00A77205">
      <w:pPr>
        <w:ind w:firstLine="709"/>
        <w:jc w:val="both"/>
        <w:rPr>
          <w:color w:val="000000"/>
          <w:sz w:val="20"/>
          <w:szCs w:val="20"/>
        </w:rPr>
      </w:pPr>
      <w:bookmarkStart w:id="9" w:name="sub_32"/>
      <w:r w:rsidRPr="004A332A">
        <w:rPr>
          <w:color w:val="000000"/>
          <w:sz w:val="20"/>
          <w:szCs w:val="20"/>
        </w:rPr>
        <w:t xml:space="preserve">3.2. Средняя цена 1 </w:t>
      </w:r>
      <w:proofErr w:type="spellStart"/>
      <w:r w:rsidRPr="004A332A">
        <w:rPr>
          <w:color w:val="000000"/>
          <w:sz w:val="20"/>
          <w:szCs w:val="20"/>
        </w:rPr>
        <w:t>кв.м</w:t>
      </w:r>
      <w:proofErr w:type="spellEnd"/>
      <w:r w:rsidRPr="004A332A">
        <w:rPr>
          <w:color w:val="000000"/>
          <w:sz w:val="20"/>
          <w:szCs w:val="20"/>
        </w:rPr>
        <w:t>. общей площади квартир на вторичном рынке жилья в Чувашской Республике, в котором находится жилое помещение муниципального жилищного фонда, предоставляемое по договорам социального найма и договорам найма жилых помещений, определяется по актуальным данным Федеральной службы государственной статистики, которые размещаются в свободном доступе в Единой межведомственной информационно-статистической системе (ЕМИСС).</w:t>
      </w:r>
    </w:p>
    <w:p w:rsidR="00A77205" w:rsidRPr="004A332A" w:rsidRDefault="00A77205" w:rsidP="00A77205">
      <w:pPr>
        <w:ind w:firstLine="709"/>
        <w:jc w:val="both"/>
        <w:rPr>
          <w:color w:val="000000"/>
          <w:sz w:val="20"/>
          <w:szCs w:val="20"/>
        </w:rPr>
      </w:pPr>
      <w:r w:rsidRPr="004A332A">
        <w:rPr>
          <w:color w:val="000000"/>
          <w:sz w:val="20"/>
          <w:szCs w:val="20"/>
        </w:rPr>
        <w:t xml:space="preserve">В случае отсутствия указанной информации по Чувашской Республике используется средняя цена 1 </w:t>
      </w:r>
      <w:proofErr w:type="spellStart"/>
      <w:r w:rsidRPr="004A332A">
        <w:rPr>
          <w:color w:val="000000"/>
          <w:sz w:val="20"/>
          <w:szCs w:val="20"/>
        </w:rPr>
        <w:t>кв.м</w:t>
      </w:r>
      <w:proofErr w:type="spellEnd"/>
      <w:r w:rsidRPr="004A332A">
        <w:rPr>
          <w:color w:val="000000"/>
          <w:sz w:val="20"/>
          <w:szCs w:val="20"/>
        </w:rPr>
        <w:t>. общей площади квартир на вторичном рынке жилья по Приволжскому федеральному округу.</w:t>
      </w:r>
    </w:p>
    <w:p w:rsidR="00A77205" w:rsidRPr="004A332A" w:rsidRDefault="00A77205" w:rsidP="00A77205">
      <w:pPr>
        <w:ind w:firstLine="709"/>
        <w:jc w:val="both"/>
        <w:rPr>
          <w:color w:val="000000"/>
          <w:sz w:val="20"/>
          <w:szCs w:val="20"/>
        </w:rPr>
      </w:pPr>
    </w:p>
    <w:bookmarkEnd w:id="9"/>
    <w:p w:rsidR="00A77205" w:rsidRPr="004A332A" w:rsidRDefault="00A77205" w:rsidP="00A77205">
      <w:pPr>
        <w:rPr>
          <w:color w:val="000000"/>
          <w:sz w:val="20"/>
          <w:szCs w:val="20"/>
        </w:rPr>
      </w:pPr>
    </w:p>
    <w:p w:rsidR="00A77205" w:rsidRPr="004A332A" w:rsidRDefault="00A77205" w:rsidP="00A77205">
      <w:pPr>
        <w:rPr>
          <w:color w:val="000000"/>
          <w:sz w:val="20"/>
          <w:szCs w:val="20"/>
        </w:rPr>
      </w:pPr>
    </w:p>
    <w:p w:rsidR="00A77205" w:rsidRPr="004A332A" w:rsidRDefault="00A77205" w:rsidP="00A77205">
      <w:pPr>
        <w:keepNext/>
        <w:jc w:val="center"/>
        <w:outlineLvl w:val="0"/>
        <w:rPr>
          <w:bCs/>
          <w:color w:val="000000"/>
          <w:sz w:val="20"/>
          <w:szCs w:val="20"/>
        </w:rPr>
      </w:pPr>
      <w:r w:rsidRPr="004A332A">
        <w:rPr>
          <w:bCs/>
          <w:color w:val="000000"/>
          <w:sz w:val="20"/>
          <w:szCs w:val="20"/>
        </w:rPr>
        <w:t>IV. Коэффициент, характеризующий качество и благоустройство жилого помещения, месторасположение дома</w:t>
      </w:r>
    </w:p>
    <w:p w:rsidR="00A77205" w:rsidRPr="004A332A" w:rsidRDefault="00A77205" w:rsidP="00A77205">
      <w:pPr>
        <w:ind w:firstLine="709"/>
        <w:jc w:val="both"/>
        <w:rPr>
          <w:color w:val="000000"/>
          <w:sz w:val="20"/>
          <w:szCs w:val="20"/>
        </w:rPr>
      </w:pPr>
      <w:r w:rsidRPr="004A332A">
        <w:rPr>
          <w:color w:val="000000"/>
          <w:sz w:val="20"/>
          <w:szCs w:val="20"/>
        </w:rPr>
        <w:t>4.1. 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w:t>
      </w:r>
    </w:p>
    <w:p w:rsidR="00A77205" w:rsidRPr="004A332A" w:rsidRDefault="00A77205" w:rsidP="00A77205">
      <w:pPr>
        <w:ind w:firstLine="709"/>
        <w:jc w:val="both"/>
        <w:rPr>
          <w:color w:val="000000"/>
          <w:sz w:val="20"/>
          <w:szCs w:val="20"/>
        </w:rPr>
      </w:pPr>
      <w:r w:rsidRPr="004A332A">
        <w:rPr>
          <w:color w:val="000000"/>
          <w:sz w:val="20"/>
          <w:szCs w:val="20"/>
        </w:rPr>
        <w:t>4.2. Интегральное значение - для жилого помещения рассчитывается как средневзвешенное значение показателей по отдельным параметрам по формуле 3:</w:t>
      </w:r>
    </w:p>
    <w:p w:rsidR="00A77205" w:rsidRPr="004A332A" w:rsidRDefault="00A77205" w:rsidP="00A77205">
      <w:pPr>
        <w:ind w:firstLine="709"/>
        <w:jc w:val="both"/>
        <w:rPr>
          <w:color w:val="000000"/>
          <w:sz w:val="20"/>
          <w:szCs w:val="20"/>
        </w:rPr>
      </w:pPr>
    </w:p>
    <w:p w:rsidR="00A77205" w:rsidRPr="004A332A" w:rsidRDefault="00A77205" w:rsidP="00A77205">
      <w:pPr>
        <w:ind w:firstLine="709"/>
        <w:jc w:val="right"/>
        <w:rPr>
          <w:color w:val="000000"/>
          <w:sz w:val="20"/>
          <w:szCs w:val="20"/>
        </w:rPr>
      </w:pPr>
      <w:r w:rsidRPr="004A332A">
        <w:rPr>
          <w:color w:val="000000"/>
          <w:sz w:val="20"/>
          <w:szCs w:val="20"/>
        </w:rPr>
        <w:t>Формула 3</w:t>
      </w:r>
    </w:p>
    <w:p w:rsidR="00A77205" w:rsidRPr="004A332A" w:rsidRDefault="00A77205" w:rsidP="00A77205">
      <w:pPr>
        <w:ind w:firstLine="709"/>
        <w:jc w:val="both"/>
        <w:rPr>
          <w:color w:val="000000"/>
          <w:sz w:val="20"/>
          <w:szCs w:val="20"/>
        </w:rPr>
      </w:pPr>
      <w:r w:rsidRPr="004A332A">
        <w:rPr>
          <w:color w:val="000000"/>
          <w:sz w:val="20"/>
          <w:szCs w:val="20"/>
        </w:rPr>
        <w:fldChar w:fldCharType="begin"/>
      </w:r>
      <w:r w:rsidRPr="004A332A">
        <w:rPr>
          <w:color w:val="000000"/>
          <w:sz w:val="20"/>
          <w:szCs w:val="20"/>
        </w:rPr>
        <w:instrText xml:space="preserve"> INCLUDEPICTURE "http://mobileonline.garant.ru/document/formula?revision=27122018&amp;text=yl9qPSjKMSvKMivKMykvMw==" \* MERGEFORMATINET </w:instrText>
      </w:r>
      <w:r w:rsidRPr="004A332A">
        <w:rPr>
          <w:color w:val="000000"/>
          <w:sz w:val="20"/>
          <w:szCs w:val="20"/>
        </w:rPr>
        <w:fldChar w:fldCharType="separate"/>
      </w:r>
      <w:r w:rsidRPr="004A332A">
        <w:rPr>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xt-gen1396" o:spid="_x0000_i1032" type="#_x0000_t75" style="width:95.9pt;height:38.25pt">
            <v:imagedata r:id="rId89" r:href="rId90"/>
          </v:shape>
        </w:pict>
      </w:r>
      <w:r w:rsidRPr="004A332A">
        <w:rPr>
          <w:color w:val="000000"/>
          <w:sz w:val="20"/>
          <w:szCs w:val="20"/>
        </w:rPr>
        <w:fldChar w:fldCharType="end"/>
      </w:r>
      <w:r w:rsidRPr="004A332A">
        <w:rPr>
          <w:color w:val="000000"/>
          <w:sz w:val="20"/>
          <w:szCs w:val="20"/>
        </w:rPr>
        <w:t>, где</w:t>
      </w:r>
    </w:p>
    <w:p w:rsidR="00A77205" w:rsidRPr="004A332A" w:rsidRDefault="00A77205" w:rsidP="00A77205">
      <w:pPr>
        <w:ind w:firstLine="709"/>
        <w:jc w:val="both"/>
        <w:rPr>
          <w:color w:val="000000"/>
          <w:sz w:val="20"/>
          <w:szCs w:val="20"/>
        </w:rPr>
      </w:pPr>
    </w:p>
    <w:p w:rsidR="00A77205" w:rsidRPr="004A332A" w:rsidRDefault="00A77205" w:rsidP="00A77205">
      <w:pPr>
        <w:ind w:firstLine="709"/>
        <w:jc w:val="both"/>
        <w:rPr>
          <w:color w:val="000000"/>
          <w:sz w:val="20"/>
          <w:szCs w:val="20"/>
        </w:rPr>
      </w:pPr>
      <w:r w:rsidRPr="004A332A">
        <w:rPr>
          <w:color w:val="000000"/>
          <w:sz w:val="20"/>
          <w:szCs w:val="20"/>
        </w:rPr>
        <w:t xml:space="preserve"> </w:t>
      </w:r>
      <w:r w:rsidRPr="004A332A">
        <w:rPr>
          <w:color w:val="000000"/>
          <w:sz w:val="20"/>
          <w:szCs w:val="20"/>
        </w:rPr>
        <w:fldChar w:fldCharType="begin"/>
      </w:r>
      <w:r w:rsidRPr="004A332A">
        <w:rPr>
          <w:color w:val="000000"/>
          <w:sz w:val="20"/>
          <w:szCs w:val="20"/>
        </w:rPr>
        <w:instrText xml:space="preserve"> INCLUDEPICTURE "http://mobileonline.garant.ru/document/formula?revision=27122018&amp;text=yl9q" \* MERGEFORMATINET </w:instrText>
      </w:r>
      <w:r w:rsidRPr="004A332A">
        <w:rPr>
          <w:color w:val="000000"/>
          <w:sz w:val="20"/>
          <w:szCs w:val="20"/>
        </w:rPr>
        <w:fldChar w:fldCharType="separate"/>
      </w:r>
      <w:r w:rsidRPr="004A332A">
        <w:rPr>
          <w:color w:val="000000"/>
          <w:sz w:val="20"/>
          <w:szCs w:val="20"/>
        </w:rPr>
        <w:pict>
          <v:shape id="ext-gen1397" o:spid="_x0000_i1033" type="#_x0000_t75" style="width:16.4pt;height:18.8pt">
            <v:imagedata r:id="rId91" r:href="rId92"/>
          </v:shape>
        </w:pict>
      </w:r>
      <w:r w:rsidRPr="004A332A">
        <w:rPr>
          <w:color w:val="000000"/>
          <w:sz w:val="20"/>
          <w:szCs w:val="20"/>
        </w:rPr>
        <w:fldChar w:fldCharType="end"/>
      </w:r>
      <w:r w:rsidRPr="004A332A">
        <w:rPr>
          <w:color w:val="000000"/>
          <w:sz w:val="20"/>
          <w:szCs w:val="20"/>
        </w:rPr>
        <w:t>- коэффициент, характеризующий качество и благоустройство жилого помещения, месторасположение дома;</w:t>
      </w:r>
    </w:p>
    <w:p w:rsidR="00A77205" w:rsidRPr="004A332A" w:rsidRDefault="00A77205" w:rsidP="00A77205">
      <w:pPr>
        <w:ind w:firstLine="709"/>
        <w:jc w:val="both"/>
        <w:rPr>
          <w:color w:val="000000"/>
          <w:sz w:val="20"/>
          <w:szCs w:val="20"/>
        </w:rPr>
      </w:pPr>
    </w:p>
    <w:p w:rsidR="00A77205" w:rsidRPr="004A332A" w:rsidRDefault="00A77205" w:rsidP="00A77205">
      <w:pPr>
        <w:ind w:firstLine="709"/>
        <w:jc w:val="both"/>
        <w:rPr>
          <w:color w:val="000000"/>
          <w:sz w:val="20"/>
          <w:szCs w:val="20"/>
        </w:rPr>
      </w:pPr>
      <w:r w:rsidRPr="004A332A">
        <w:rPr>
          <w:color w:val="000000"/>
          <w:sz w:val="20"/>
          <w:szCs w:val="20"/>
        </w:rPr>
        <w:fldChar w:fldCharType="begin"/>
      </w:r>
      <w:r w:rsidRPr="004A332A">
        <w:rPr>
          <w:color w:val="000000"/>
          <w:sz w:val="20"/>
          <w:szCs w:val="20"/>
        </w:rPr>
        <w:instrText xml:space="preserve"> INCLUDEPICTURE "http://mobileonline.garant.ru/document/formula?revision=27122018&amp;text=yjE=" \* MERGEFORMATINET </w:instrText>
      </w:r>
      <w:r w:rsidRPr="004A332A">
        <w:rPr>
          <w:color w:val="000000"/>
          <w:sz w:val="20"/>
          <w:szCs w:val="20"/>
        </w:rPr>
        <w:fldChar w:fldCharType="separate"/>
      </w:r>
      <w:r w:rsidRPr="004A332A">
        <w:rPr>
          <w:color w:val="000000"/>
          <w:sz w:val="20"/>
          <w:szCs w:val="20"/>
        </w:rPr>
        <w:pict>
          <v:shape id="ext-gen1398" o:spid="_x0000_i1034" type="#_x0000_t75" style="width:16.4pt;height:18.8pt">
            <v:imagedata r:id="rId93" r:href="rId94"/>
          </v:shape>
        </w:pict>
      </w:r>
      <w:r w:rsidRPr="004A332A">
        <w:rPr>
          <w:color w:val="000000"/>
          <w:sz w:val="20"/>
          <w:szCs w:val="20"/>
        </w:rPr>
        <w:fldChar w:fldCharType="end"/>
      </w:r>
      <w:r w:rsidRPr="004A332A">
        <w:rPr>
          <w:color w:val="000000"/>
          <w:sz w:val="20"/>
          <w:szCs w:val="20"/>
        </w:rPr>
        <w:t>- коэффициент, характеризующий качество жилого помещения;</w:t>
      </w:r>
    </w:p>
    <w:p w:rsidR="00A77205" w:rsidRPr="004A332A" w:rsidRDefault="00A77205" w:rsidP="00A77205">
      <w:pPr>
        <w:ind w:firstLine="709"/>
        <w:jc w:val="both"/>
        <w:rPr>
          <w:color w:val="000000"/>
          <w:sz w:val="20"/>
          <w:szCs w:val="20"/>
        </w:rPr>
      </w:pPr>
    </w:p>
    <w:p w:rsidR="00A77205" w:rsidRPr="004A332A" w:rsidRDefault="00A77205" w:rsidP="00A77205">
      <w:pPr>
        <w:ind w:firstLine="709"/>
        <w:jc w:val="both"/>
        <w:rPr>
          <w:color w:val="000000"/>
          <w:sz w:val="20"/>
          <w:szCs w:val="20"/>
        </w:rPr>
      </w:pPr>
      <w:r w:rsidRPr="004A332A">
        <w:rPr>
          <w:color w:val="000000"/>
          <w:sz w:val="20"/>
          <w:szCs w:val="20"/>
        </w:rPr>
        <w:t xml:space="preserve"> </w:t>
      </w:r>
      <w:r w:rsidRPr="004A332A">
        <w:rPr>
          <w:color w:val="000000"/>
          <w:sz w:val="20"/>
          <w:szCs w:val="20"/>
        </w:rPr>
        <w:fldChar w:fldCharType="begin"/>
      </w:r>
      <w:r w:rsidRPr="004A332A">
        <w:rPr>
          <w:color w:val="000000"/>
          <w:sz w:val="20"/>
          <w:szCs w:val="20"/>
        </w:rPr>
        <w:instrText xml:space="preserve"> INCLUDEPICTURE "http://mobileonline.garant.ru/document/formula?revision=27122018&amp;text=yjI=" \* MERGEFORMATINET </w:instrText>
      </w:r>
      <w:r w:rsidRPr="004A332A">
        <w:rPr>
          <w:color w:val="000000"/>
          <w:sz w:val="20"/>
          <w:szCs w:val="20"/>
        </w:rPr>
        <w:fldChar w:fldCharType="separate"/>
      </w:r>
      <w:r w:rsidRPr="004A332A">
        <w:rPr>
          <w:color w:val="000000"/>
          <w:sz w:val="20"/>
          <w:szCs w:val="20"/>
        </w:rPr>
        <w:pict>
          <v:shape id="ext-gen1399" o:spid="_x0000_i1035" type="#_x0000_t75" style="width:16.4pt;height:18.8pt">
            <v:imagedata r:id="rId95" r:href="rId96"/>
          </v:shape>
        </w:pict>
      </w:r>
      <w:r w:rsidRPr="004A332A">
        <w:rPr>
          <w:color w:val="000000"/>
          <w:sz w:val="20"/>
          <w:szCs w:val="20"/>
        </w:rPr>
        <w:fldChar w:fldCharType="end"/>
      </w:r>
      <w:r w:rsidRPr="004A332A">
        <w:rPr>
          <w:color w:val="000000"/>
          <w:sz w:val="20"/>
          <w:szCs w:val="20"/>
        </w:rPr>
        <w:t>- коэффициент, характеризующий благоустройство жилого помещения;</w:t>
      </w:r>
    </w:p>
    <w:p w:rsidR="00A77205" w:rsidRPr="004A332A" w:rsidRDefault="00A77205" w:rsidP="00A77205">
      <w:pPr>
        <w:ind w:firstLine="709"/>
        <w:jc w:val="both"/>
        <w:rPr>
          <w:color w:val="000000"/>
          <w:sz w:val="20"/>
          <w:szCs w:val="20"/>
        </w:rPr>
      </w:pPr>
    </w:p>
    <w:p w:rsidR="00A77205" w:rsidRPr="004A332A" w:rsidRDefault="00A77205" w:rsidP="00A77205">
      <w:pPr>
        <w:ind w:firstLine="709"/>
        <w:jc w:val="both"/>
        <w:rPr>
          <w:color w:val="000000"/>
          <w:sz w:val="20"/>
          <w:szCs w:val="20"/>
        </w:rPr>
      </w:pPr>
      <w:r w:rsidRPr="004A332A">
        <w:rPr>
          <w:color w:val="000000"/>
          <w:sz w:val="20"/>
          <w:szCs w:val="20"/>
        </w:rPr>
        <w:t xml:space="preserve"> </w:t>
      </w:r>
      <w:r w:rsidRPr="004A332A">
        <w:rPr>
          <w:color w:val="000000"/>
          <w:sz w:val="20"/>
          <w:szCs w:val="20"/>
        </w:rPr>
        <w:fldChar w:fldCharType="begin"/>
      </w:r>
      <w:r w:rsidRPr="004A332A">
        <w:rPr>
          <w:color w:val="000000"/>
          <w:sz w:val="20"/>
          <w:szCs w:val="20"/>
        </w:rPr>
        <w:instrText xml:space="preserve"> INCLUDEPICTURE "http://mobileonline.garant.ru/document/formula?revision=27122018&amp;text=yjM=" \* MERGEFORMATINET </w:instrText>
      </w:r>
      <w:r w:rsidRPr="004A332A">
        <w:rPr>
          <w:color w:val="000000"/>
          <w:sz w:val="20"/>
          <w:szCs w:val="20"/>
        </w:rPr>
        <w:fldChar w:fldCharType="separate"/>
      </w:r>
      <w:r w:rsidRPr="004A332A">
        <w:rPr>
          <w:color w:val="000000"/>
          <w:sz w:val="20"/>
          <w:szCs w:val="20"/>
        </w:rPr>
        <w:pict>
          <v:shape id="ext-gen1400" o:spid="_x0000_i1036" type="#_x0000_t75" style="width:16.4pt;height:18.8pt">
            <v:imagedata r:id="rId97" r:href="rId98"/>
          </v:shape>
        </w:pict>
      </w:r>
      <w:r w:rsidRPr="004A332A">
        <w:rPr>
          <w:color w:val="000000"/>
          <w:sz w:val="20"/>
          <w:szCs w:val="20"/>
        </w:rPr>
        <w:fldChar w:fldCharType="end"/>
      </w:r>
      <w:r w:rsidRPr="004A332A">
        <w:rPr>
          <w:color w:val="000000"/>
          <w:sz w:val="20"/>
          <w:szCs w:val="20"/>
        </w:rPr>
        <w:t>- коэффициент, месторасположение дома.</w:t>
      </w:r>
    </w:p>
    <w:p w:rsidR="00A77205" w:rsidRPr="004A332A" w:rsidRDefault="00A77205" w:rsidP="00A77205">
      <w:pPr>
        <w:ind w:firstLine="709"/>
        <w:jc w:val="both"/>
        <w:rPr>
          <w:color w:val="000000"/>
          <w:sz w:val="20"/>
          <w:szCs w:val="20"/>
        </w:rPr>
      </w:pPr>
    </w:p>
    <w:p w:rsidR="00A77205" w:rsidRPr="004A332A" w:rsidRDefault="00A77205" w:rsidP="00A77205">
      <w:pPr>
        <w:ind w:firstLine="709"/>
        <w:jc w:val="both"/>
        <w:rPr>
          <w:color w:val="000000"/>
          <w:sz w:val="20"/>
          <w:szCs w:val="20"/>
        </w:rPr>
      </w:pPr>
      <w:r w:rsidRPr="004A332A">
        <w:rPr>
          <w:color w:val="000000"/>
          <w:sz w:val="20"/>
          <w:szCs w:val="20"/>
        </w:rPr>
        <w:t>4.3. Значения показателей – оцениваются в интервале [0,8; 1,3].</w:t>
      </w:r>
    </w:p>
    <w:p w:rsidR="00A77205" w:rsidRPr="004A332A" w:rsidRDefault="00A77205" w:rsidP="00A77205">
      <w:pPr>
        <w:ind w:firstLine="709"/>
        <w:jc w:val="right"/>
        <w:rPr>
          <w:color w:val="000000"/>
          <w:sz w:val="20"/>
          <w:szCs w:val="20"/>
        </w:rPr>
      </w:pPr>
      <w:r w:rsidRPr="004A332A">
        <w:rPr>
          <w:color w:val="000000"/>
          <w:sz w:val="20"/>
          <w:szCs w:val="20"/>
        </w:rPr>
        <w:t>Таблица 1</w:t>
      </w:r>
    </w:p>
    <w:p w:rsidR="00A77205" w:rsidRPr="004A332A" w:rsidRDefault="00A77205" w:rsidP="00A77205">
      <w:pPr>
        <w:ind w:firstLine="709"/>
        <w:jc w:val="both"/>
        <w:rPr>
          <w:sz w:val="20"/>
          <w:szCs w:val="20"/>
        </w:rPr>
      </w:pPr>
      <w:r w:rsidRPr="004A332A">
        <w:rPr>
          <w:sz w:val="20"/>
          <w:szCs w:val="20"/>
        </w:rPr>
        <w:t>Коэффициент, характеризующий качество жилого помещения (К</w:t>
      </w:r>
      <w:r w:rsidRPr="004A332A">
        <w:rPr>
          <w:sz w:val="20"/>
          <w:szCs w:val="20"/>
          <w:vertAlign w:val="subscript"/>
        </w:rPr>
        <w:t>1</w:t>
      </w:r>
      <w:r w:rsidRPr="004A332A">
        <w:rPr>
          <w:sz w:val="20"/>
          <w:szCs w:val="20"/>
        </w:rPr>
        <w:t>)</w:t>
      </w:r>
    </w:p>
    <w:p w:rsidR="00A77205" w:rsidRPr="004A332A" w:rsidRDefault="00A77205" w:rsidP="00A77205">
      <w:pPr>
        <w:ind w:firstLine="709"/>
        <w:jc w:val="both"/>
        <w:rPr>
          <w:color w:val="000000"/>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531"/>
        <w:gridCol w:w="2268"/>
      </w:tblGrid>
      <w:tr w:rsidR="00A77205" w:rsidRPr="004A332A" w:rsidTr="00C463DA">
        <w:tblPrEx>
          <w:tblCellMar>
            <w:top w:w="0" w:type="dxa"/>
            <w:bottom w:w="0" w:type="dxa"/>
          </w:tblCellMar>
        </w:tblPrEx>
        <w:tc>
          <w:tcPr>
            <w:tcW w:w="840" w:type="dxa"/>
            <w:tcBorders>
              <w:top w:val="single" w:sz="4" w:space="0" w:color="auto"/>
              <w:bottom w:val="single" w:sz="4" w:space="0" w:color="auto"/>
              <w:right w:val="single" w:sz="4" w:space="0" w:color="auto"/>
            </w:tcBorders>
          </w:tcPr>
          <w:p w:rsidR="00A77205" w:rsidRPr="004A332A" w:rsidRDefault="00A77205" w:rsidP="00C463DA">
            <w:pPr>
              <w:widowControl w:val="0"/>
              <w:autoSpaceDE w:val="0"/>
              <w:autoSpaceDN w:val="0"/>
              <w:adjustRightInd w:val="0"/>
              <w:jc w:val="center"/>
              <w:rPr>
                <w:color w:val="000000"/>
                <w:sz w:val="20"/>
                <w:szCs w:val="20"/>
              </w:rPr>
            </w:pPr>
            <w:r w:rsidRPr="004A332A">
              <w:rPr>
                <w:color w:val="000000"/>
                <w:sz w:val="20"/>
                <w:szCs w:val="20"/>
              </w:rPr>
              <w:t>N п/п</w:t>
            </w:r>
          </w:p>
        </w:tc>
        <w:tc>
          <w:tcPr>
            <w:tcW w:w="6531" w:type="dxa"/>
            <w:tcBorders>
              <w:top w:val="single" w:sz="4" w:space="0" w:color="auto"/>
              <w:left w:val="single" w:sz="4" w:space="0" w:color="auto"/>
              <w:bottom w:val="single" w:sz="4" w:space="0" w:color="auto"/>
              <w:right w:val="single" w:sz="4" w:space="0" w:color="auto"/>
            </w:tcBorders>
          </w:tcPr>
          <w:p w:rsidR="00A77205" w:rsidRPr="004A332A" w:rsidRDefault="00A77205" w:rsidP="00C463DA">
            <w:pPr>
              <w:widowControl w:val="0"/>
              <w:autoSpaceDE w:val="0"/>
              <w:autoSpaceDN w:val="0"/>
              <w:adjustRightInd w:val="0"/>
              <w:jc w:val="center"/>
              <w:rPr>
                <w:color w:val="000000"/>
                <w:sz w:val="20"/>
                <w:szCs w:val="20"/>
              </w:rPr>
            </w:pPr>
            <w:r w:rsidRPr="004A332A">
              <w:rPr>
                <w:color w:val="000000"/>
                <w:sz w:val="20"/>
                <w:szCs w:val="20"/>
              </w:rPr>
              <w:t>Качество жилого помещения</w:t>
            </w:r>
          </w:p>
        </w:tc>
        <w:tc>
          <w:tcPr>
            <w:tcW w:w="2268" w:type="dxa"/>
            <w:tcBorders>
              <w:top w:val="single" w:sz="4" w:space="0" w:color="auto"/>
              <w:left w:val="single" w:sz="4" w:space="0" w:color="auto"/>
              <w:bottom w:val="single" w:sz="4" w:space="0" w:color="auto"/>
            </w:tcBorders>
          </w:tcPr>
          <w:p w:rsidR="00A77205" w:rsidRPr="004A332A" w:rsidRDefault="00A77205" w:rsidP="00C463DA">
            <w:pPr>
              <w:widowControl w:val="0"/>
              <w:autoSpaceDE w:val="0"/>
              <w:autoSpaceDN w:val="0"/>
              <w:adjustRightInd w:val="0"/>
              <w:jc w:val="center"/>
              <w:rPr>
                <w:color w:val="000000"/>
                <w:sz w:val="20"/>
                <w:szCs w:val="20"/>
              </w:rPr>
            </w:pPr>
            <w:r w:rsidRPr="004A332A">
              <w:rPr>
                <w:color w:val="000000"/>
                <w:sz w:val="20"/>
                <w:szCs w:val="20"/>
              </w:rPr>
              <w:t>Коэффициент качества</w:t>
            </w:r>
          </w:p>
        </w:tc>
      </w:tr>
      <w:tr w:rsidR="00A77205" w:rsidRPr="004A332A" w:rsidTr="00C463DA">
        <w:tblPrEx>
          <w:tblCellMar>
            <w:top w:w="0" w:type="dxa"/>
            <w:bottom w:w="0" w:type="dxa"/>
          </w:tblCellMar>
        </w:tblPrEx>
        <w:tc>
          <w:tcPr>
            <w:tcW w:w="840" w:type="dxa"/>
            <w:tcBorders>
              <w:top w:val="single" w:sz="4" w:space="0" w:color="auto"/>
              <w:bottom w:val="single" w:sz="4" w:space="0" w:color="auto"/>
              <w:right w:val="single" w:sz="4" w:space="0" w:color="auto"/>
            </w:tcBorders>
          </w:tcPr>
          <w:p w:rsidR="00A77205" w:rsidRPr="004A332A" w:rsidRDefault="00A77205" w:rsidP="00C463DA">
            <w:pPr>
              <w:widowControl w:val="0"/>
              <w:autoSpaceDE w:val="0"/>
              <w:autoSpaceDN w:val="0"/>
              <w:adjustRightInd w:val="0"/>
              <w:jc w:val="center"/>
              <w:rPr>
                <w:color w:val="000000"/>
                <w:sz w:val="20"/>
                <w:szCs w:val="20"/>
              </w:rPr>
            </w:pPr>
            <w:r w:rsidRPr="004A332A">
              <w:rPr>
                <w:color w:val="000000"/>
                <w:sz w:val="20"/>
                <w:szCs w:val="20"/>
              </w:rPr>
              <w:t>1.</w:t>
            </w:r>
          </w:p>
        </w:tc>
        <w:tc>
          <w:tcPr>
            <w:tcW w:w="6531" w:type="dxa"/>
            <w:tcBorders>
              <w:top w:val="single" w:sz="4" w:space="0" w:color="auto"/>
              <w:left w:val="single" w:sz="4" w:space="0" w:color="auto"/>
              <w:bottom w:val="single" w:sz="4" w:space="0" w:color="auto"/>
              <w:right w:val="single" w:sz="4" w:space="0" w:color="auto"/>
            </w:tcBorders>
          </w:tcPr>
          <w:p w:rsidR="00A77205" w:rsidRPr="004A332A" w:rsidRDefault="00A77205" w:rsidP="00C463DA">
            <w:pPr>
              <w:widowControl w:val="0"/>
              <w:autoSpaceDE w:val="0"/>
              <w:autoSpaceDN w:val="0"/>
              <w:adjustRightInd w:val="0"/>
              <w:rPr>
                <w:color w:val="000000"/>
                <w:sz w:val="20"/>
                <w:szCs w:val="20"/>
              </w:rPr>
            </w:pPr>
            <w:r w:rsidRPr="004A332A">
              <w:rPr>
                <w:color w:val="000000"/>
                <w:sz w:val="20"/>
                <w:szCs w:val="20"/>
              </w:rPr>
              <w:t>Для жилых помещений низкого качества (применительно для деревянных, шлакоблочных домов)</w:t>
            </w:r>
          </w:p>
        </w:tc>
        <w:tc>
          <w:tcPr>
            <w:tcW w:w="2268" w:type="dxa"/>
            <w:tcBorders>
              <w:top w:val="single" w:sz="4" w:space="0" w:color="auto"/>
              <w:left w:val="single" w:sz="4" w:space="0" w:color="auto"/>
              <w:bottom w:val="single" w:sz="4" w:space="0" w:color="auto"/>
            </w:tcBorders>
          </w:tcPr>
          <w:p w:rsidR="00A77205" w:rsidRPr="004A332A" w:rsidRDefault="00A77205" w:rsidP="00C463DA">
            <w:pPr>
              <w:widowControl w:val="0"/>
              <w:autoSpaceDE w:val="0"/>
              <w:autoSpaceDN w:val="0"/>
              <w:adjustRightInd w:val="0"/>
              <w:jc w:val="center"/>
              <w:rPr>
                <w:color w:val="000000"/>
                <w:sz w:val="20"/>
                <w:szCs w:val="20"/>
              </w:rPr>
            </w:pPr>
            <w:r w:rsidRPr="004A332A">
              <w:rPr>
                <w:color w:val="000000"/>
                <w:sz w:val="20"/>
                <w:szCs w:val="20"/>
              </w:rPr>
              <w:t>0,8</w:t>
            </w:r>
          </w:p>
        </w:tc>
      </w:tr>
      <w:tr w:rsidR="00A77205" w:rsidRPr="004A332A" w:rsidTr="00C463DA">
        <w:tblPrEx>
          <w:tblCellMar>
            <w:top w:w="0" w:type="dxa"/>
            <w:bottom w:w="0" w:type="dxa"/>
          </w:tblCellMar>
        </w:tblPrEx>
        <w:tc>
          <w:tcPr>
            <w:tcW w:w="840" w:type="dxa"/>
            <w:tcBorders>
              <w:top w:val="single" w:sz="4" w:space="0" w:color="auto"/>
              <w:bottom w:val="single" w:sz="4" w:space="0" w:color="auto"/>
              <w:right w:val="single" w:sz="4" w:space="0" w:color="auto"/>
            </w:tcBorders>
          </w:tcPr>
          <w:p w:rsidR="00A77205" w:rsidRPr="004A332A" w:rsidRDefault="00A77205" w:rsidP="00C463DA">
            <w:pPr>
              <w:widowControl w:val="0"/>
              <w:autoSpaceDE w:val="0"/>
              <w:autoSpaceDN w:val="0"/>
              <w:adjustRightInd w:val="0"/>
              <w:jc w:val="center"/>
              <w:rPr>
                <w:color w:val="000000"/>
                <w:sz w:val="20"/>
                <w:szCs w:val="20"/>
              </w:rPr>
            </w:pPr>
            <w:r w:rsidRPr="004A332A">
              <w:rPr>
                <w:color w:val="000000"/>
                <w:sz w:val="20"/>
                <w:szCs w:val="20"/>
              </w:rPr>
              <w:t>2.</w:t>
            </w:r>
          </w:p>
        </w:tc>
        <w:tc>
          <w:tcPr>
            <w:tcW w:w="6531" w:type="dxa"/>
            <w:tcBorders>
              <w:top w:val="single" w:sz="4" w:space="0" w:color="auto"/>
              <w:left w:val="single" w:sz="4" w:space="0" w:color="auto"/>
              <w:bottom w:val="single" w:sz="4" w:space="0" w:color="auto"/>
              <w:right w:val="single" w:sz="4" w:space="0" w:color="auto"/>
            </w:tcBorders>
          </w:tcPr>
          <w:p w:rsidR="00A77205" w:rsidRPr="004A332A" w:rsidRDefault="00A77205" w:rsidP="00C463DA">
            <w:pPr>
              <w:widowControl w:val="0"/>
              <w:autoSpaceDE w:val="0"/>
              <w:autoSpaceDN w:val="0"/>
              <w:adjustRightInd w:val="0"/>
              <w:rPr>
                <w:color w:val="000000"/>
                <w:sz w:val="20"/>
                <w:szCs w:val="20"/>
              </w:rPr>
            </w:pPr>
            <w:r w:rsidRPr="004A332A">
              <w:rPr>
                <w:color w:val="000000"/>
                <w:sz w:val="20"/>
                <w:szCs w:val="20"/>
              </w:rPr>
              <w:t>Для жилых помещений среднего качества (применительно для кирпичных, панельных, крупноблочных домов, кроме домов, оборудованных в установленном порядке индивидуальными поквартирными газовыми котлами)</w:t>
            </w:r>
          </w:p>
        </w:tc>
        <w:tc>
          <w:tcPr>
            <w:tcW w:w="2268" w:type="dxa"/>
            <w:tcBorders>
              <w:top w:val="single" w:sz="4" w:space="0" w:color="auto"/>
              <w:left w:val="single" w:sz="4" w:space="0" w:color="auto"/>
              <w:bottom w:val="single" w:sz="4" w:space="0" w:color="auto"/>
            </w:tcBorders>
          </w:tcPr>
          <w:p w:rsidR="00A77205" w:rsidRPr="004A332A" w:rsidRDefault="00A77205" w:rsidP="00C463DA">
            <w:pPr>
              <w:widowControl w:val="0"/>
              <w:autoSpaceDE w:val="0"/>
              <w:autoSpaceDN w:val="0"/>
              <w:adjustRightInd w:val="0"/>
              <w:jc w:val="center"/>
              <w:rPr>
                <w:color w:val="000000"/>
                <w:sz w:val="20"/>
                <w:szCs w:val="20"/>
              </w:rPr>
            </w:pPr>
            <w:r w:rsidRPr="004A332A">
              <w:rPr>
                <w:color w:val="000000"/>
                <w:sz w:val="20"/>
                <w:szCs w:val="20"/>
              </w:rPr>
              <w:t>1,0</w:t>
            </w:r>
          </w:p>
        </w:tc>
      </w:tr>
      <w:tr w:rsidR="00A77205" w:rsidRPr="004A332A" w:rsidTr="00C463DA">
        <w:tblPrEx>
          <w:tblCellMar>
            <w:top w:w="0" w:type="dxa"/>
            <w:bottom w:w="0" w:type="dxa"/>
          </w:tblCellMar>
        </w:tblPrEx>
        <w:tc>
          <w:tcPr>
            <w:tcW w:w="840" w:type="dxa"/>
            <w:tcBorders>
              <w:top w:val="single" w:sz="4" w:space="0" w:color="auto"/>
              <w:bottom w:val="single" w:sz="4" w:space="0" w:color="auto"/>
              <w:right w:val="single" w:sz="4" w:space="0" w:color="auto"/>
            </w:tcBorders>
          </w:tcPr>
          <w:p w:rsidR="00A77205" w:rsidRPr="004A332A" w:rsidRDefault="00A77205" w:rsidP="00C463DA">
            <w:pPr>
              <w:widowControl w:val="0"/>
              <w:autoSpaceDE w:val="0"/>
              <w:autoSpaceDN w:val="0"/>
              <w:adjustRightInd w:val="0"/>
              <w:jc w:val="center"/>
              <w:rPr>
                <w:color w:val="000000"/>
                <w:sz w:val="20"/>
                <w:szCs w:val="20"/>
              </w:rPr>
            </w:pPr>
            <w:r w:rsidRPr="004A332A">
              <w:rPr>
                <w:color w:val="000000"/>
                <w:sz w:val="20"/>
                <w:szCs w:val="20"/>
              </w:rPr>
              <w:t>3.</w:t>
            </w:r>
          </w:p>
        </w:tc>
        <w:tc>
          <w:tcPr>
            <w:tcW w:w="6531" w:type="dxa"/>
            <w:tcBorders>
              <w:top w:val="single" w:sz="4" w:space="0" w:color="auto"/>
              <w:left w:val="single" w:sz="4" w:space="0" w:color="auto"/>
              <w:bottom w:val="single" w:sz="4" w:space="0" w:color="auto"/>
              <w:right w:val="single" w:sz="4" w:space="0" w:color="auto"/>
            </w:tcBorders>
          </w:tcPr>
          <w:p w:rsidR="00A77205" w:rsidRPr="004A332A" w:rsidRDefault="00A77205" w:rsidP="00C463DA">
            <w:pPr>
              <w:widowControl w:val="0"/>
              <w:autoSpaceDE w:val="0"/>
              <w:autoSpaceDN w:val="0"/>
              <w:adjustRightInd w:val="0"/>
              <w:rPr>
                <w:color w:val="000000"/>
                <w:sz w:val="20"/>
                <w:szCs w:val="20"/>
              </w:rPr>
            </w:pPr>
            <w:r w:rsidRPr="004A332A">
              <w:rPr>
                <w:color w:val="000000"/>
                <w:sz w:val="20"/>
                <w:szCs w:val="20"/>
              </w:rPr>
              <w:t>Для жилых помещений улучшенного качества (применительно для кирпичных, панельных, крупноблочных домов, оборудованных в установленном порядке индивидуальными поквартирными газовыми котлами)</w:t>
            </w:r>
          </w:p>
        </w:tc>
        <w:tc>
          <w:tcPr>
            <w:tcW w:w="2268" w:type="dxa"/>
            <w:tcBorders>
              <w:top w:val="single" w:sz="4" w:space="0" w:color="auto"/>
              <w:left w:val="single" w:sz="4" w:space="0" w:color="auto"/>
              <w:bottom w:val="single" w:sz="4" w:space="0" w:color="auto"/>
            </w:tcBorders>
          </w:tcPr>
          <w:p w:rsidR="00A77205" w:rsidRPr="004A332A" w:rsidRDefault="00A77205" w:rsidP="00C463DA">
            <w:pPr>
              <w:widowControl w:val="0"/>
              <w:autoSpaceDE w:val="0"/>
              <w:autoSpaceDN w:val="0"/>
              <w:adjustRightInd w:val="0"/>
              <w:jc w:val="center"/>
              <w:rPr>
                <w:color w:val="000000"/>
                <w:sz w:val="20"/>
                <w:szCs w:val="20"/>
              </w:rPr>
            </w:pPr>
            <w:r w:rsidRPr="004A332A">
              <w:rPr>
                <w:color w:val="000000"/>
                <w:sz w:val="20"/>
                <w:szCs w:val="20"/>
              </w:rPr>
              <w:t>1,2</w:t>
            </w:r>
          </w:p>
        </w:tc>
      </w:tr>
    </w:tbl>
    <w:p w:rsidR="00A77205" w:rsidRPr="004A332A" w:rsidRDefault="00A77205" w:rsidP="00A77205">
      <w:pPr>
        <w:jc w:val="right"/>
        <w:rPr>
          <w:color w:val="000000"/>
          <w:sz w:val="20"/>
          <w:szCs w:val="20"/>
        </w:rPr>
      </w:pPr>
    </w:p>
    <w:p w:rsidR="00A77205" w:rsidRPr="004A332A" w:rsidRDefault="00A77205" w:rsidP="00A77205">
      <w:pPr>
        <w:jc w:val="right"/>
        <w:rPr>
          <w:color w:val="000000"/>
          <w:sz w:val="20"/>
          <w:szCs w:val="20"/>
        </w:rPr>
      </w:pPr>
    </w:p>
    <w:p w:rsidR="00A77205" w:rsidRPr="004A332A" w:rsidRDefault="00A77205" w:rsidP="00A77205">
      <w:pPr>
        <w:jc w:val="right"/>
        <w:rPr>
          <w:color w:val="000000"/>
          <w:sz w:val="20"/>
          <w:szCs w:val="20"/>
        </w:rPr>
      </w:pPr>
    </w:p>
    <w:p w:rsidR="00A77205" w:rsidRPr="004A332A" w:rsidRDefault="00A77205" w:rsidP="00A77205">
      <w:pPr>
        <w:jc w:val="right"/>
        <w:rPr>
          <w:color w:val="000000"/>
          <w:sz w:val="20"/>
          <w:szCs w:val="20"/>
        </w:rPr>
      </w:pPr>
      <w:r w:rsidRPr="004A332A">
        <w:rPr>
          <w:color w:val="000000"/>
          <w:sz w:val="20"/>
          <w:szCs w:val="20"/>
        </w:rPr>
        <w:t>Таблица 2</w:t>
      </w:r>
    </w:p>
    <w:p w:rsidR="00A77205" w:rsidRPr="004A332A" w:rsidRDefault="00A77205" w:rsidP="00A77205">
      <w:pPr>
        <w:jc w:val="right"/>
        <w:rPr>
          <w:color w:val="000000"/>
          <w:sz w:val="20"/>
          <w:szCs w:val="20"/>
        </w:rPr>
      </w:pPr>
    </w:p>
    <w:p w:rsidR="00A77205" w:rsidRPr="004A332A" w:rsidRDefault="00A77205" w:rsidP="00A77205">
      <w:pPr>
        <w:jc w:val="center"/>
        <w:rPr>
          <w:color w:val="000000"/>
          <w:sz w:val="20"/>
          <w:szCs w:val="20"/>
        </w:rPr>
      </w:pPr>
      <w:r w:rsidRPr="004A332A">
        <w:rPr>
          <w:color w:val="000000"/>
          <w:sz w:val="20"/>
          <w:szCs w:val="20"/>
        </w:rPr>
        <w:t>Коэффициент, характеризующий благоустройство жилого помещения (К</w:t>
      </w:r>
      <w:r w:rsidRPr="004A332A">
        <w:rPr>
          <w:color w:val="000000"/>
          <w:sz w:val="20"/>
          <w:szCs w:val="20"/>
          <w:vertAlign w:val="subscript"/>
        </w:rPr>
        <w:t>2</w:t>
      </w:r>
      <w:r w:rsidRPr="004A332A">
        <w:rPr>
          <w:color w:val="000000"/>
          <w:sz w:val="20"/>
          <w:szCs w:val="20"/>
        </w:rPr>
        <w:t>)</w:t>
      </w:r>
    </w:p>
    <w:p w:rsidR="00A77205" w:rsidRPr="004A332A" w:rsidRDefault="00A77205" w:rsidP="00A77205">
      <w:pPr>
        <w:rPr>
          <w:color w:val="000000"/>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248"/>
        <w:gridCol w:w="2551"/>
      </w:tblGrid>
      <w:tr w:rsidR="00A77205" w:rsidRPr="004A332A" w:rsidTr="00C463DA">
        <w:tblPrEx>
          <w:tblCellMar>
            <w:top w:w="0" w:type="dxa"/>
            <w:bottom w:w="0" w:type="dxa"/>
          </w:tblCellMar>
        </w:tblPrEx>
        <w:tc>
          <w:tcPr>
            <w:tcW w:w="840" w:type="dxa"/>
            <w:tcBorders>
              <w:top w:val="single" w:sz="4" w:space="0" w:color="auto"/>
              <w:bottom w:val="single" w:sz="4" w:space="0" w:color="auto"/>
              <w:right w:val="single" w:sz="4" w:space="0" w:color="auto"/>
            </w:tcBorders>
          </w:tcPr>
          <w:p w:rsidR="00A77205" w:rsidRPr="004A332A" w:rsidRDefault="00A77205" w:rsidP="00C463DA">
            <w:pPr>
              <w:widowControl w:val="0"/>
              <w:autoSpaceDE w:val="0"/>
              <w:autoSpaceDN w:val="0"/>
              <w:adjustRightInd w:val="0"/>
              <w:jc w:val="center"/>
              <w:rPr>
                <w:color w:val="000000"/>
                <w:sz w:val="20"/>
                <w:szCs w:val="20"/>
              </w:rPr>
            </w:pPr>
            <w:r w:rsidRPr="004A332A">
              <w:rPr>
                <w:color w:val="000000"/>
                <w:sz w:val="20"/>
                <w:szCs w:val="20"/>
              </w:rPr>
              <w:t>N п/п</w:t>
            </w:r>
          </w:p>
        </w:tc>
        <w:tc>
          <w:tcPr>
            <w:tcW w:w="6248" w:type="dxa"/>
            <w:tcBorders>
              <w:top w:val="single" w:sz="4" w:space="0" w:color="auto"/>
              <w:left w:val="single" w:sz="4" w:space="0" w:color="auto"/>
              <w:bottom w:val="single" w:sz="4" w:space="0" w:color="auto"/>
              <w:right w:val="single" w:sz="4" w:space="0" w:color="auto"/>
            </w:tcBorders>
          </w:tcPr>
          <w:p w:rsidR="00A77205" w:rsidRPr="004A332A" w:rsidRDefault="00A77205" w:rsidP="00C463DA">
            <w:pPr>
              <w:widowControl w:val="0"/>
              <w:autoSpaceDE w:val="0"/>
              <w:autoSpaceDN w:val="0"/>
              <w:adjustRightInd w:val="0"/>
              <w:jc w:val="center"/>
              <w:rPr>
                <w:color w:val="000000"/>
                <w:sz w:val="20"/>
                <w:szCs w:val="20"/>
              </w:rPr>
            </w:pPr>
            <w:r w:rsidRPr="004A332A">
              <w:rPr>
                <w:color w:val="000000"/>
                <w:sz w:val="20"/>
                <w:szCs w:val="20"/>
              </w:rPr>
              <w:t>Благоустройство жилого помещения</w:t>
            </w:r>
          </w:p>
        </w:tc>
        <w:tc>
          <w:tcPr>
            <w:tcW w:w="2551" w:type="dxa"/>
            <w:tcBorders>
              <w:top w:val="single" w:sz="4" w:space="0" w:color="auto"/>
              <w:left w:val="single" w:sz="4" w:space="0" w:color="auto"/>
              <w:bottom w:val="single" w:sz="4" w:space="0" w:color="auto"/>
            </w:tcBorders>
          </w:tcPr>
          <w:p w:rsidR="00A77205" w:rsidRPr="004A332A" w:rsidRDefault="00A77205" w:rsidP="00C463DA">
            <w:pPr>
              <w:widowControl w:val="0"/>
              <w:autoSpaceDE w:val="0"/>
              <w:autoSpaceDN w:val="0"/>
              <w:adjustRightInd w:val="0"/>
              <w:jc w:val="center"/>
              <w:rPr>
                <w:color w:val="000000"/>
                <w:sz w:val="20"/>
                <w:szCs w:val="20"/>
              </w:rPr>
            </w:pPr>
            <w:r w:rsidRPr="004A332A">
              <w:rPr>
                <w:color w:val="000000"/>
                <w:sz w:val="20"/>
                <w:szCs w:val="20"/>
              </w:rPr>
              <w:t>Коэффициент благоустройства</w:t>
            </w:r>
          </w:p>
        </w:tc>
      </w:tr>
      <w:tr w:rsidR="00A77205" w:rsidRPr="004A332A" w:rsidTr="00C463DA">
        <w:tblPrEx>
          <w:tblCellMar>
            <w:top w:w="0" w:type="dxa"/>
            <w:bottom w:w="0" w:type="dxa"/>
          </w:tblCellMar>
        </w:tblPrEx>
        <w:tc>
          <w:tcPr>
            <w:tcW w:w="840" w:type="dxa"/>
            <w:tcBorders>
              <w:top w:val="single" w:sz="4" w:space="0" w:color="auto"/>
              <w:bottom w:val="single" w:sz="4" w:space="0" w:color="auto"/>
              <w:right w:val="single" w:sz="4" w:space="0" w:color="auto"/>
            </w:tcBorders>
          </w:tcPr>
          <w:p w:rsidR="00A77205" w:rsidRPr="004A332A" w:rsidRDefault="00A77205" w:rsidP="00C463DA">
            <w:pPr>
              <w:widowControl w:val="0"/>
              <w:autoSpaceDE w:val="0"/>
              <w:autoSpaceDN w:val="0"/>
              <w:adjustRightInd w:val="0"/>
              <w:jc w:val="center"/>
              <w:rPr>
                <w:color w:val="000000"/>
                <w:sz w:val="20"/>
                <w:szCs w:val="20"/>
              </w:rPr>
            </w:pPr>
            <w:r w:rsidRPr="004A332A">
              <w:rPr>
                <w:color w:val="000000"/>
                <w:sz w:val="20"/>
                <w:szCs w:val="20"/>
              </w:rPr>
              <w:t>1.</w:t>
            </w:r>
          </w:p>
        </w:tc>
        <w:tc>
          <w:tcPr>
            <w:tcW w:w="6248" w:type="dxa"/>
            <w:tcBorders>
              <w:top w:val="single" w:sz="4" w:space="0" w:color="auto"/>
              <w:left w:val="single" w:sz="4" w:space="0" w:color="auto"/>
              <w:bottom w:val="single" w:sz="4" w:space="0" w:color="auto"/>
              <w:right w:val="single" w:sz="4" w:space="0" w:color="auto"/>
            </w:tcBorders>
          </w:tcPr>
          <w:p w:rsidR="00A77205" w:rsidRPr="004A332A" w:rsidRDefault="00A77205" w:rsidP="00C463DA">
            <w:pPr>
              <w:widowControl w:val="0"/>
              <w:autoSpaceDE w:val="0"/>
              <w:autoSpaceDN w:val="0"/>
              <w:adjustRightInd w:val="0"/>
              <w:rPr>
                <w:color w:val="000000"/>
                <w:sz w:val="20"/>
                <w:szCs w:val="20"/>
              </w:rPr>
            </w:pPr>
            <w:r w:rsidRPr="004A332A">
              <w:rPr>
                <w:color w:val="000000"/>
                <w:sz w:val="20"/>
                <w:szCs w:val="20"/>
              </w:rPr>
              <w:t>Жилые помещения в многоквартирных домах, имеющие все виды благоустройства</w:t>
            </w:r>
          </w:p>
        </w:tc>
        <w:tc>
          <w:tcPr>
            <w:tcW w:w="2551" w:type="dxa"/>
            <w:tcBorders>
              <w:top w:val="single" w:sz="4" w:space="0" w:color="auto"/>
              <w:left w:val="single" w:sz="4" w:space="0" w:color="auto"/>
              <w:bottom w:val="single" w:sz="4" w:space="0" w:color="auto"/>
            </w:tcBorders>
          </w:tcPr>
          <w:p w:rsidR="00A77205" w:rsidRPr="004A332A" w:rsidRDefault="00A77205" w:rsidP="00C463DA">
            <w:pPr>
              <w:widowControl w:val="0"/>
              <w:autoSpaceDE w:val="0"/>
              <w:autoSpaceDN w:val="0"/>
              <w:adjustRightInd w:val="0"/>
              <w:jc w:val="center"/>
              <w:rPr>
                <w:color w:val="000000"/>
                <w:sz w:val="20"/>
                <w:szCs w:val="20"/>
              </w:rPr>
            </w:pPr>
            <w:r w:rsidRPr="004A332A">
              <w:rPr>
                <w:color w:val="000000"/>
                <w:sz w:val="20"/>
                <w:szCs w:val="20"/>
              </w:rPr>
              <w:t>1,3</w:t>
            </w:r>
          </w:p>
        </w:tc>
      </w:tr>
      <w:tr w:rsidR="00A77205" w:rsidRPr="004A332A" w:rsidTr="00C463DA">
        <w:tblPrEx>
          <w:tblCellMar>
            <w:top w:w="0" w:type="dxa"/>
            <w:bottom w:w="0" w:type="dxa"/>
          </w:tblCellMar>
        </w:tblPrEx>
        <w:tc>
          <w:tcPr>
            <w:tcW w:w="840" w:type="dxa"/>
            <w:tcBorders>
              <w:top w:val="single" w:sz="4" w:space="0" w:color="auto"/>
              <w:bottom w:val="single" w:sz="4" w:space="0" w:color="auto"/>
              <w:right w:val="single" w:sz="4" w:space="0" w:color="auto"/>
            </w:tcBorders>
          </w:tcPr>
          <w:p w:rsidR="00A77205" w:rsidRPr="004A332A" w:rsidRDefault="00A77205" w:rsidP="00C463DA">
            <w:pPr>
              <w:widowControl w:val="0"/>
              <w:autoSpaceDE w:val="0"/>
              <w:autoSpaceDN w:val="0"/>
              <w:adjustRightInd w:val="0"/>
              <w:jc w:val="center"/>
              <w:rPr>
                <w:color w:val="000000"/>
                <w:sz w:val="20"/>
                <w:szCs w:val="20"/>
              </w:rPr>
            </w:pPr>
            <w:r w:rsidRPr="004A332A">
              <w:rPr>
                <w:color w:val="000000"/>
                <w:sz w:val="20"/>
                <w:szCs w:val="20"/>
              </w:rPr>
              <w:t>2.</w:t>
            </w:r>
          </w:p>
        </w:tc>
        <w:tc>
          <w:tcPr>
            <w:tcW w:w="6248" w:type="dxa"/>
            <w:tcBorders>
              <w:top w:val="single" w:sz="4" w:space="0" w:color="auto"/>
              <w:left w:val="single" w:sz="4" w:space="0" w:color="auto"/>
              <w:bottom w:val="single" w:sz="4" w:space="0" w:color="auto"/>
              <w:right w:val="single" w:sz="4" w:space="0" w:color="auto"/>
            </w:tcBorders>
          </w:tcPr>
          <w:p w:rsidR="00A77205" w:rsidRPr="004A332A" w:rsidRDefault="00A77205" w:rsidP="00C463DA">
            <w:pPr>
              <w:widowControl w:val="0"/>
              <w:autoSpaceDE w:val="0"/>
              <w:autoSpaceDN w:val="0"/>
              <w:adjustRightInd w:val="0"/>
              <w:rPr>
                <w:color w:val="000000"/>
                <w:sz w:val="20"/>
                <w:szCs w:val="20"/>
              </w:rPr>
            </w:pPr>
            <w:r w:rsidRPr="004A332A">
              <w:rPr>
                <w:color w:val="000000"/>
                <w:sz w:val="20"/>
                <w:szCs w:val="20"/>
              </w:rPr>
              <w:t>Жилые помещения в многоквартирных домах, имеющие не все виды благоустройства</w:t>
            </w:r>
          </w:p>
        </w:tc>
        <w:tc>
          <w:tcPr>
            <w:tcW w:w="2551" w:type="dxa"/>
            <w:tcBorders>
              <w:top w:val="single" w:sz="4" w:space="0" w:color="auto"/>
              <w:left w:val="single" w:sz="4" w:space="0" w:color="auto"/>
              <w:bottom w:val="single" w:sz="4" w:space="0" w:color="auto"/>
            </w:tcBorders>
          </w:tcPr>
          <w:p w:rsidR="00A77205" w:rsidRPr="004A332A" w:rsidRDefault="00A77205" w:rsidP="00C463DA">
            <w:pPr>
              <w:widowControl w:val="0"/>
              <w:autoSpaceDE w:val="0"/>
              <w:autoSpaceDN w:val="0"/>
              <w:adjustRightInd w:val="0"/>
              <w:jc w:val="center"/>
              <w:rPr>
                <w:color w:val="000000"/>
                <w:sz w:val="20"/>
                <w:szCs w:val="20"/>
              </w:rPr>
            </w:pPr>
            <w:r w:rsidRPr="004A332A">
              <w:rPr>
                <w:color w:val="000000"/>
                <w:sz w:val="20"/>
                <w:szCs w:val="20"/>
              </w:rPr>
              <w:t>1,0</w:t>
            </w:r>
          </w:p>
        </w:tc>
      </w:tr>
      <w:tr w:rsidR="00A77205" w:rsidRPr="004A332A" w:rsidTr="00C463DA">
        <w:tblPrEx>
          <w:tblCellMar>
            <w:top w:w="0" w:type="dxa"/>
            <w:bottom w:w="0" w:type="dxa"/>
          </w:tblCellMar>
        </w:tblPrEx>
        <w:tc>
          <w:tcPr>
            <w:tcW w:w="840" w:type="dxa"/>
            <w:tcBorders>
              <w:top w:val="single" w:sz="4" w:space="0" w:color="auto"/>
              <w:bottom w:val="single" w:sz="4" w:space="0" w:color="auto"/>
              <w:right w:val="single" w:sz="4" w:space="0" w:color="auto"/>
            </w:tcBorders>
          </w:tcPr>
          <w:p w:rsidR="00A77205" w:rsidRPr="004A332A" w:rsidRDefault="00A77205" w:rsidP="00C463DA">
            <w:pPr>
              <w:widowControl w:val="0"/>
              <w:autoSpaceDE w:val="0"/>
              <w:autoSpaceDN w:val="0"/>
              <w:adjustRightInd w:val="0"/>
              <w:jc w:val="center"/>
              <w:rPr>
                <w:color w:val="000000"/>
                <w:sz w:val="20"/>
                <w:szCs w:val="20"/>
              </w:rPr>
            </w:pPr>
            <w:r w:rsidRPr="004A332A">
              <w:rPr>
                <w:color w:val="000000"/>
                <w:sz w:val="20"/>
                <w:szCs w:val="20"/>
              </w:rPr>
              <w:t>3.</w:t>
            </w:r>
          </w:p>
        </w:tc>
        <w:tc>
          <w:tcPr>
            <w:tcW w:w="6248" w:type="dxa"/>
            <w:tcBorders>
              <w:top w:val="single" w:sz="4" w:space="0" w:color="auto"/>
              <w:left w:val="single" w:sz="4" w:space="0" w:color="auto"/>
              <w:bottom w:val="single" w:sz="4" w:space="0" w:color="auto"/>
              <w:right w:val="single" w:sz="4" w:space="0" w:color="auto"/>
            </w:tcBorders>
          </w:tcPr>
          <w:p w:rsidR="00A77205" w:rsidRPr="004A332A" w:rsidRDefault="00A77205" w:rsidP="00C463DA">
            <w:pPr>
              <w:widowControl w:val="0"/>
              <w:autoSpaceDE w:val="0"/>
              <w:autoSpaceDN w:val="0"/>
              <w:adjustRightInd w:val="0"/>
              <w:rPr>
                <w:color w:val="000000"/>
                <w:sz w:val="20"/>
                <w:szCs w:val="20"/>
              </w:rPr>
            </w:pPr>
            <w:r w:rsidRPr="004A332A">
              <w:rPr>
                <w:color w:val="000000"/>
                <w:sz w:val="20"/>
                <w:szCs w:val="20"/>
              </w:rPr>
              <w:t>Жилые помещения в многоквартирных домах без удобств, не канализованные</w:t>
            </w:r>
          </w:p>
        </w:tc>
        <w:tc>
          <w:tcPr>
            <w:tcW w:w="2551" w:type="dxa"/>
            <w:tcBorders>
              <w:top w:val="single" w:sz="4" w:space="0" w:color="auto"/>
              <w:left w:val="single" w:sz="4" w:space="0" w:color="auto"/>
              <w:bottom w:val="single" w:sz="4" w:space="0" w:color="auto"/>
            </w:tcBorders>
          </w:tcPr>
          <w:p w:rsidR="00A77205" w:rsidRPr="004A332A" w:rsidRDefault="00A77205" w:rsidP="00C463DA">
            <w:pPr>
              <w:widowControl w:val="0"/>
              <w:autoSpaceDE w:val="0"/>
              <w:autoSpaceDN w:val="0"/>
              <w:adjustRightInd w:val="0"/>
              <w:jc w:val="center"/>
              <w:rPr>
                <w:color w:val="000000"/>
                <w:sz w:val="20"/>
                <w:szCs w:val="20"/>
              </w:rPr>
            </w:pPr>
            <w:r w:rsidRPr="004A332A">
              <w:rPr>
                <w:color w:val="000000"/>
                <w:sz w:val="20"/>
                <w:szCs w:val="20"/>
              </w:rPr>
              <w:t>0,8</w:t>
            </w:r>
          </w:p>
        </w:tc>
      </w:tr>
    </w:tbl>
    <w:p w:rsidR="00A77205" w:rsidRPr="004A332A" w:rsidRDefault="00A77205" w:rsidP="00A77205">
      <w:pPr>
        <w:rPr>
          <w:color w:val="000000"/>
          <w:sz w:val="20"/>
          <w:szCs w:val="20"/>
        </w:rPr>
      </w:pPr>
    </w:p>
    <w:p w:rsidR="00A77205" w:rsidRPr="004A332A" w:rsidRDefault="00A77205" w:rsidP="00A77205">
      <w:pPr>
        <w:jc w:val="right"/>
        <w:rPr>
          <w:color w:val="000000"/>
          <w:sz w:val="20"/>
          <w:szCs w:val="20"/>
        </w:rPr>
      </w:pPr>
      <w:r w:rsidRPr="004A332A">
        <w:rPr>
          <w:color w:val="000000"/>
          <w:sz w:val="20"/>
          <w:szCs w:val="20"/>
        </w:rPr>
        <w:t>Таблица 3</w:t>
      </w:r>
    </w:p>
    <w:p w:rsidR="00A77205" w:rsidRPr="004A332A" w:rsidRDefault="00A77205" w:rsidP="00A77205">
      <w:pPr>
        <w:jc w:val="center"/>
        <w:rPr>
          <w:color w:val="000000"/>
          <w:sz w:val="20"/>
          <w:szCs w:val="20"/>
        </w:rPr>
      </w:pPr>
      <w:r w:rsidRPr="004A332A">
        <w:rPr>
          <w:color w:val="000000"/>
          <w:sz w:val="20"/>
          <w:szCs w:val="20"/>
        </w:rPr>
        <w:t>Коэффициент, характеризующий месторасположение дома (К</w:t>
      </w:r>
      <w:r w:rsidRPr="004A332A">
        <w:rPr>
          <w:color w:val="000000"/>
          <w:sz w:val="20"/>
          <w:szCs w:val="20"/>
          <w:vertAlign w:val="subscript"/>
        </w:rPr>
        <w:t>3</w:t>
      </w:r>
      <w:r w:rsidRPr="004A332A">
        <w:rPr>
          <w:color w:val="000000"/>
          <w:sz w:val="20"/>
          <w:szCs w:val="20"/>
        </w:rPr>
        <w:t>)</w:t>
      </w:r>
    </w:p>
    <w:p w:rsidR="00A77205" w:rsidRPr="004A332A" w:rsidRDefault="00A77205" w:rsidP="00A77205">
      <w:pPr>
        <w:rPr>
          <w:color w:val="000000"/>
          <w:sz w:val="20"/>
          <w:szCs w:val="20"/>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555"/>
        <w:gridCol w:w="5386"/>
      </w:tblGrid>
      <w:tr w:rsidR="00A77205" w:rsidRPr="004A332A" w:rsidTr="00C463DA">
        <w:tblPrEx>
          <w:tblCellMar>
            <w:top w:w="0" w:type="dxa"/>
            <w:bottom w:w="0" w:type="dxa"/>
          </w:tblCellMar>
        </w:tblPrEx>
        <w:trPr>
          <w:trHeight w:val="699"/>
        </w:trPr>
        <w:tc>
          <w:tcPr>
            <w:tcW w:w="840" w:type="dxa"/>
            <w:tcBorders>
              <w:top w:val="single" w:sz="4" w:space="0" w:color="auto"/>
              <w:bottom w:val="single" w:sz="4" w:space="0" w:color="auto"/>
              <w:right w:val="single" w:sz="4" w:space="0" w:color="auto"/>
            </w:tcBorders>
          </w:tcPr>
          <w:p w:rsidR="00A77205" w:rsidRPr="004A332A" w:rsidRDefault="00A77205" w:rsidP="00C463DA">
            <w:pPr>
              <w:widowControl w:val="0"/>
              <w:autoSpaceDE w:val="0"/>
              <w:autoSpaceDN w:val="0"/>
              <w:adjustRightInd w:val="0"/>
              <w:jc w:val="center"/>
              <w:rPr>
                <w:color w:val="000000"/>
                <w:sz w:val="20"/>
                <w:szCs w:val="20"/>
              </w:rPr>
            </w:pPr>
            <w:r w:rsidRPr="004A332A">
              <w:rPr>
                <w:color w:val="000000"/>
                <w:sz w:val="20"/>
                <w:szCs w:val="20"/>
              </w:rPr>
              <w:t>N п/п</w:t>
            </w:r>
          </w:p>
        </w:tc>
        <w:tc>
          <w:tcPr>
            <w:tcW w:w="3555" w:type="dxa"/>
            <w:tcBorders>
              <w:top w:val="single" w:sz="4" w:space="0" w:color="auto"/>
              <w:left w:val="single" w:sz="4" w:space="0" w:color="auto"/>
              <w:bottom w:val="single" w:sz="4" w:space="0" w:color="auto"/>
              <w:right w:val="single" w:sz="4" w:space="0" w:color="auto"/>
            </w:tcBorders>
          </w:tcPr>
          <w:p w:rsidR="00A77205" w:rsidRPr="004A332A" w:rsidRDefault="00A77205" w:rsidP="00C463DA">
            <w:pPr>
              <w:widowControl w:val="0"/>
              <w:autoSpaceDE w:val="0"/>
              <w:autoSpaceDN w:val="0"/>
              <w:adjustRightInd w:val="0"/>
              <w:jc w:val="center"/>
              <w:rPr>
                <w:color w:val="000000"/>
                <w:sz w:val="20"/>
                <w:szCs w:val="20"/>
              </w:rPr>
            </w:pPr>
            <w:r w:rsidRPr="004A332A">
              <w:rPr>
                <w:color w:val="000000"/>
                <w:sz w:val="20"/>
                <w:szCs w:val="20"/>
              </w:rPr>
              <w:t>Месторасположение жилых зданий</w:t>
            </w:r>
          </w:p>
        </w:tc>
        <w:tc>
          <w:tcPr>
            <w:tcW w:w="5386" w:type="dxa"/>
            <w:tcBorders>
              <w:top w:val="single" w:sz="4" w:space="0" w:color="auto"/>
              <w:left w:val="single" w:sz="4" w:space="0" w:color="auto"/>
              <w:bottom w:val="single" w:sz="4" w:space="0" w:color="auto"/>
            </w:tcBorders>
          </w:tcPr>
          <w:p w:rsidR="00A77205" w:rsidRPr="004A332A" w:rsidRDefault="00A77205" w:rsidP="00C463DA">
            <w:pPr>
              <w:widowControl w:val="0"/>
              <w:autoSpaceDE w:val="0"/>
              <w:autoSpaceDN w:val="0"/>
              <w:adjustRightInd w:val="0"/>
              <w:jc w:val="center"/>
              <w:rPr>
                <w:color w:val="000000"/>
                <w:sz w:val="20"/>
                <w:szCs w:val="20"/>
              </w:rPr>
            </w:pPr>
            <w:r w:rsidRPr="004A332A">
              <w:rPr>
                <w:color w:val="000000"/>
                <w:sz w:val="20"/>
                <w:szCs w:val="20"/>
              </w:rPr>
              <w:t>Коэффициент месторасположения</w:t>
            </w:r>
          </w:p>
        </w:tc>
      </w:tr>
      <w:tr w:rsidR="00A77205" w:rsidRPr="004A332A" w:rsidTr="00C463DA">
        <w:tblPrEx>
          <w:tblCellMar>
            <w:top w:w="0" w:type="dxa"/>
            <w:bottom w:w="0" w:type="dxa"/>
          </w:tblCellMar>
        </w:tblPrEx>
        <w:tc>
          <w:tcPr>
            <w:tcW w:w="840" w:type="dxa"/>
            <w:tcBorders>
              <w:top w:val="single" w:sz="4" w:space="0" w:color="auto"/>
              <w:bottom w:val="single" w:sz="4" w:space="0" w:color="auto"/>
              <w:right w:val="single" w:sz="4" w:space="0" w:color="auto"/>
            </w:tcBorders>
          </w:tcPr>
          <w:p w:rsidR="00A77205" w:rsidRPr="004A332A" w:rsidRDefault="00A77205" w:rsidP="00C463DA">
            <w:pPr>
              <w:widowControl w:val="0"/>
              <w:autoSpaceDE w:val="0"/>
              <w:autoSpaceDN w:val="0"/>
              <w:adjustRightInd w:val="0"/>
              <w:jc w:val="center"/>
              <w:rPr>
                <w:color w:val="000000"/>
                <w:sz w:val="20"/>
                <w:szCs w:val="20"/>
              </w:rPr>
            </w:pPr>
            <w:r w:rsidRPr="004A332A">
              <w:rPr>
                <w:color w:val="000000"/>
                <w:sz w:val="20"/>
                <w:szCs w:val="20"/>
              </w:rPr>
              <w:t>1.</w:t>
            </w:r>
          </w:p>
        </w:tc>
        <w:tc>
          <w:tcPr>
            <w:tcW w:w="3555" w:type="dxa"/>
            <w:tcBorders>
              <w:top w:val="single" w:sz="4" w:space="0" w:color="auto"/>
              <w:left w:val="single" w:sz="4" w:space="0" w:color="auto"/>
              <w:bottom w:val="single" w:sz="4" w:space="0" w:color="auto"/>
              <w:right w:val="single" w:sz="4" w:space="0" w:color="auto"/>
            </w:tcBorders>
          </w:tcPr>
          <w:p w:rsidR="00A77205" w:rsidRPr="004A332A" w:rsidRDefault="00A77205" w:rsidP="00C463DA">
            <w:pPr>
              <w:widowControl w:val="0"/>
              <w:autoSpaceDE w:val="0"/>
              <w:autoSpaceDN w:val="0"/>
              <w:adjustRightInd w:val="0"/>
              <w:rPr>
                <w:color w:val="000000"/>
                <w:sz w:val="20"/>
                <w:szCs w:val="20"/>
              </w:rPr>
            </w:pPr>
            <w:r w:rsidRPr="004A332A">
              <w:rPr>
                <w:color w:val="000000"/>
                <w:sz w:val="20"/>
                <w:szCs w:val="20"/>
              </w:rPr>
              <w:t>с. Аликово</w:t>
            </w:r>
          </w:p>
        </w:tc>
        <w:tc>
          <w:tcPr>
            <w:tcW w:w="5386" w:type="dxa"/>
            <w:tcBorders>
              <w:top w:val="single" w:sz="4" w:space="0" w:color="auto"/>
              <w:left w:val="single" w:sz="4" w:space="0" w:color="auto"/>
              <w:bottom w:val="single" w:sz="4" w:space="0" w:color="auto"/>
            </w:tcBorders>
          </w:tcPr>
          <w:p w:rsidR="00A77205" w:rsidRPr="004A332A" w:rsidRDefault="00A77205" w:rsidP="00C463DA">
            <w:pPr>
              <w:widowControl w:val="0"/>
              <w:autoSpaceDE w:val="0"/>
              <w:autoSpaceDN w:val="0"/>
              <w:adjustRightInd w:val="0"/>
              <w:jc w:val="center"/>
              <w:rPr>
                <w:color w:val="000000"/>
                <w:sz w:val="20"/>
                <w:szCs w:val="20"/>
              </w:rPr>
            </w:pPr>
            <w:r w:rsidRPr="004A332A">
              <w:rPr>
                <w:color w:val="000000"/>
                <w:sz w:val="20"/>
                <w:szCs w:val="20"/>
              </w:rPr>
              <w:t>1,2</w:t>
            </w:r>
          </w:p>
        </w:tc>
      </w:tr>
      <w:tr w:rsidR="00A77205" w:rsidRPr="004A332A" w:rsidTr="00C463DA">
        <w:tblPrEx>
          <w:tblCellMar>
            <w:top w:w="0" w:type="dxa"/>
            <w:bottom w:w="0" w:type="dxa"/>
          </w:tblCellMar>
        </w:tblPrEx>
        <w:tc>
          <w:tcPr>
            <w:tcW w:w="840" w:type="dxa"/>
            <w:tcBorders>
              <w:top w:val="single" w:sz="4" w:space="0" w:color="auto"/>
              <w:bottom w:val="single" w:sz="4" w:space="0" w:color="auto"/>
              <w:right w:val="single" w:sz="4" w:space="0" w:color="auto"/>
            </w:tcBorders>
          </w:tcPr>
          <w:p w:rsidR="00A77205" w:rsidRPr="004A332A" w:rsidRDefault="00A77205" w:rsidP="00C463DA">
            <w:pPr>
              <w:widowControl w:val="0"/>
              <w:autoSpaceDE w:val="0"/>
              <w:autoSpaceDN w:val="0"/>
              <w:adjustRightInd w:val="0"/>
              <w:jc w:val="center"/>
              <w:rPr>
                <w:color w:val="000000"/>
                <w:sz w:val="20"/>
                <w:szCs w:val="20"/>
              </w:rPr>
            </w:pPr>
            <w:r w:rsidRPr="004A332A">
              <w:rPr>
                <w:color w:val="000000"/>
                <w:sz w:val="20"/>
                <w:szCs w:val="20"/>
              </w:rPr>
              <w:t>2.</w:t>
            </w:r>
          </w:p>
        </w:tc>
        <w:tc>
          <w:tcPr>
            <w:tcW w:w="3555" w:type="dxa"/>
            <w:tcBorders>
              <w:top w:val="single" w:sz="4" w:space="0" w:color="auto"/>
              <w:left w:val="single" w:sz="4" w:space="0" w:color="auto"/>
              <w:bottom w:val="single" w:sz="4" w:space="0" w:color="auto"/>
              <w:right w:val="single" w:sz="4" w:space="0" w:color="auto"/>
            </w:tcBorders>
          </w:tcPr>
          <w:p w:rsidR="00A77205" w:rsidRPr="004A332A" w:rsidRDefault="00A77205" w:rsidP="00C463DA">
            <w:pPr>
              <w:widowControl w:val="0"/>
              <w:autoSpaceDE w:val="0"/>
              <w:autoSpaceDN w:val="0"/>
              <w:adjustRightInd w:val="0"/>
              <w:rPr>
                <w:color w:val="000000"/>
                <w:sz w:val="20"/>
                <w:szCs w:val="20"/>
              </w:rPr>
            </w:pPr>
            <w:r w:rsidRPr="004A332A">
              <w:rPr>
                <w:color w:val="000000"/>
                <w:sz w:val="20"/>
                <w:szCs w:val="20"/>
              </w:rPr>
              <w:t>Иные населенные пункты Аликовского муниципального округа</w:t>
            </w:r>
          </w:p>
        </w:tc>
        <w:tc>
          <w:tcPr>
            <w:tcW w:w="5386" w:type="dxa"/>
            <w:tcBorders>
              <w:top w:val="single" w:sz="4" w:space="0" w:color="auto"/>
              <w:left w:val="single" w:sz="4" w:space="0" w:color="auto"/>
              <w:bottom w:val="single" w:sz="4" w:space="0" w:color="auto"/>
            </w:tcBorders>
          </w:tcPr>
          <w:p w:rsidR="00A77205" w:rsidRPr="004A332A" w:rsidRDefault="00A77205" w:rsidP="00C463DA">
            <w:pPr>
              <w:widowControl w:val="0"/>
              <w:autoSpaceDE w:val="0"/>
              <w:autoSpaceDN w:val="0"/>
              <w:adjustRightInd w:val="0"/>
              <w:jc w:val="center"/>
              <w:rPr>
                <w:color w:val="000000"/>
                <w:sz w:val="20"/>
                <w:szCs w:val="20"/>
              </w:rPr>
            </w:pPr>
            <w:r w:rsidRPr="004A332A">
              <w:rPr>
                <w:color w:val="000000"/>
                <w:sz w:val="20"/>
                <w:szCs w:val="20"/>
              </w:rPr>
              <w:t>0,9</w:t>
            </w:r>
          </w:p>
        </w:tc>
      </w:tr>
    </w:tbl>
    <w:p w:rsidR="00A77205" w:rsidRPr="004A332A" w:rsidRDefault="00A77205" w:rsidP="00A77205">
      <w:pPr>
        <w:rPr>
          <w:color w:val="000000"/>
          <w:sz w:val="20"/>
          <w:szCs w:val="20"/>
        </w:rPr>
      </w:pPr>
    </w:p>
    <w:p w:rsidR="00A77205" w:rsidRPr="004A332A" w:rsidRDefault="00A77205" w:rsidP="00A77205">
      <w:pPr>
        <w:ind w:firstLine="709"/>
        <w:jc w:val="both"/>
        <w:rPr>
          <w:color w:val="000000"/>
          <w:sz w:val="20"/>
          <w:szCs w:val="20"/>
        </w:rPr>
      </w:pPr>
    </w:p>
    <w:p w:rsidR="00A77205" w:rsidRPr="004A332A" w:rsidRDefault="00A77205" w:rsidP="00A77205">
      <w:pPr>
        <w:ind w:right="4535" w:firstLine="567"/>
        <w:jc w:val="both"/>
        <w:rPr>
          <w:sz w:val="20"/>
          <w:szCs w:val="20"/>
        </w:rPr>
      </w:pPr>
      <w:r w:rsidRPr="00A77205">
        <w:rPr>
          <w:sz w:val="20"/>
          <w:szCs w:val="20"/>
        </w:rPr>
        <w:t>Постановление администрации Аликовского муниципального округа Чувашской Республики от 01.02</w:t>
      </w:r>
      <w:r>
        <w:rPr>
          <w:sz w:val="20"/>
          <w:szCs w:val="20"/>
        </w:rPr>
        <w:t>.2023 г. № 120 «</w:t>
      </w:r>
      <w:r w:rsidRPr="00A77205">
        <w:rPr>
          <w:sz w:val="20"/>
          <w:szCs w:val="20"/>
        </w:rPr>
        <w:t xml:space="preserve">Об утверждении Порядка утверждения схемы размещения гаражей, являющихся некапитальными сооружениями, либо стоянок технических или других средств передвижения инвалидов вблизи их места жительства на землях или земельных участках, находящихся муниципальной собственности, а </w:t>
      </w:r>
      <w:proofErr w:type="gramStart"/>
      <w:r w:rsidRPr="00A77205">
        <w:rPr>
          <w:sz w:val="20"/>
          <w:szCs w:val="20"/>
        </w:rPr>
        <w:t>так же</w:t>
      </w:r>
      <w:proofErr w:type="gramEnd"/>
      <w:r w:rsidRPr="00A77205">
        <w:rPr>
          <w:sz w:val="20"/>
          <w:szCs w:val="20"/>
        </w:rPr>
        <w:t xml:space="preserve"> земель или земельных участков, государственная собственность на которые не разграничена</w:t>
      </w:r>
      <w:r>
        <w:rPr>
          <w:sz w:val="20"/>
          <w:szCs w:val="20"/>
        </w:rPr>
        <w:t>»</w:t>
      </w:r>
    </w:p>
    <w:p w:rsidR="00A77205" w:rsidRPr="004A332A" w:rsidRDefault="00A77205" w:rsidP="00A77205">
      <w:pPr>
        <w:rPr>
          <w:sz w:val="20"/>
          <w:szCs w:val="20"/>
        </w:rPr>
      </w:pPr>
    </w:p>
    <w:p w:rsidR="00A77205" w:rsidRPr="006B7879" w:rsidRDefault="00A77205" w:rsidP="00A77205">
      <w:pPr>
        <w:ind w:firstLine="709"/>
        <w:jc w:val="both"/>
        <w:rPr>
          <w:sz w:val="20"/>
          <w:szCs w:val="20"/>
          <w:lang w:eastAsia="ar-SA"/>
        </w:rPr>
      </w:pPr>
      <w:r w:rsidRPr="006B7879">
        <w:rPr>
          <w:sz w:val="20"/>
          <w:szCs w:val="20"/>
          <w:lang w:eastAsia="ar-SA"/>
        </w:rPr>
        <w:t>В соответствии со статьей 5 Федерального закона от 5 апреля 2021 г.</w:t>
      </w:r>
      <w:r>
        <w:rPr>
          <w:sz w:val="20"/>
          <w:szCs w:val="20"/>
          <w:lang w:eastAsia="ar-SA"/>
        </w:rPr>
        <w:t xml:space="preserve"> </w:t>
      </w:r>
      <w:r w:rsidRPr="006B7879">
        <w:rPr>
          <w:sz w:val="20"/>
          <w:szCs w:val="20"/>
          <w:lang w:eastAsia="ar-SA"/>
        </w:rPr>
        <w:t xml:space="preserve">№ 79-ФЗ «О внесении изменений в отдельные законодательные акты Российской Федерации» администрация Аликовского муниципального округа Чувашской Республики п о с </w:t>
      </w:r>
      <w:proofErr w:type="gramStart"/>
      <w:r w:rsidRPr="006B7879">
        <w:rPr>
          <w:sz w:val="20"/>
          <w:szCs w:val="20"/>
          <w:lang w:eastAsia="ar-SA"/>
        </w:rPr>
        <w:t>т</w:t>
      </w:r>
      <w:proofErr w:type="gramEnd"/>
      <w:r w:rsidRPr="006B7879">
        <w:rPr>
          <w:sz w:val="20"/>
          <w:szCs w:val="20"/>
          <w:lang w:eastAsia="ar-SA"/>
        </w:rPr>
        <w:t xml:space="preserve"> а н о в л я е т:</w:t>
      </w:r>
    </w:p>
    <w:p w:rsidR="00A77205" w:rsidRPr="006B7879" w:rsidRDefault="00A77205" w:rsidP="00A77205">
      <w:pPr>
        <w:ind w:firstLine="709"/>
        <w:jc w:val="both"/>
        <w:rPr>
          <w:sz w:val="20"/>
          <w:szCs w:val="20"/>
          <w:lang w:eastAsia="ar-SA"/>
        </w:rPr>
      </w:pPr>
      <w:r w:rsidRPr="006B7879">
        <w:rPr>
          <w:sz w:val="20"/>
          <w:szCs w:val="20"/>
          <w:lang w:eastAsia="ar-SA"/>
        </w:rPr>
        <w:t xml:space="preserve">1. Утвердить прилагаемый Порядок утверждения схемы размещения гаражей, являющихся некапитальными сооружениями, либо стоянок технических или других средств передвижения инвалидов вблизи их места жительства на землях или земельных участках, находящихся в    муниципальной собственности, а </w:t>
      </w:r>
      <w:proofErr w:type="gramStart"/>
      <w:r w:rsidRPr="006B7879">
        <w:rPr>
          <w:sz w:val="20"/>
          <w:szCs w:val="20"/>
          <w:lang w:eastAsia="ar-SA"/>
        </w:rPr>
        <w:t>так же</w:t>
      </w:r>
      <w:proofErr w:type="gramEnd"/>
      <w:r w:rsidRPr="006B7879">
        <w:rPr>
          <w:sz w:val="20"/>
          <w:szCs w:val="20"/>
          <w:lang w:eastAsia="ar-SA"/>
        </w:rPr>
        <w:t xml:space="preserve"> земель или земельных участках, государственная собственность на которые не разграничена (далее - Порядок).</w:t>
      </w:r>
    </w:p>
    <w:p w:rsidR="00A77205" w:rsidRPr="006B7879" w:rsidRDefault="00A77205" w:rsidP="00A77205">
      <w:pPr>
        <w:ind w:firstLine="709"/>
        <w:jc w:val="both"/>
        <w:rPr>
          <w:sz w:val="20"/>
          <w:szCs w:val="20"/>
          <w:lang w:eastAsia="ar-SA"/>
        </w:rPr>
      </w:pPr>
      <w:r w:rsidRPr="006B7879">
        <w:rPr>
          <w:sz w:val="20"/>
          <w:szCs w:val="20"/>
          <w:lang w:eastAsia="ar-SA"/>
        </w:rPr>
        <w:t>2. Контроль за выполнением настоящего постановления возложить на отдел экономики и инвестиционной политики администрации Аликовского муниципального округа Чувашской Республики.</w:t>
      </w:r>
    </w:p>
    <w:p w:rsidR="00A77205" w:rsidRPr="006B7879" w:rsidRDefault="00A77205" w:rsidP="00A77205">
      <w:pPr>
        <w:ind w:firstLine="709"/>
        <w:jc w:val="both"/>
        <w:rPr>
          <w:sz w:val="20"/>
          <w:szCs w:val="20"/>
          <w:lang w:eastAsia="ar-SA"/>
        </w:rPr>
      </w:pPr>
      <w:r w:rsidRPr="006B7879">
        <w:rPr>
          <w:sz w:val="20"/>
          <w:szCs w:val="20"/>
          <w:lang w:eastAsia="ar-SA"/>
        </w:rPr>
        <w:t xml:space="preserve">3. Настоящее постановление вступает в силу через десять дней после дня его </w:t>
      </w:r>
      <w:hyperlink r:id="rId99" w:anchor="/document/405167950/entry/0" w:history="1">
        <w:r w:rsidRPr="006B7879">
          <w:rPr>
            <w:rStyle w:val="af4"/>
            <w:color w:val="000000"/>
            <w:sz w:val="20"/>
            <w:szCs w:val="20"/>
            <w:lang w:eastAsia="ar-SA"/>
          </w:rPr>
          <w:t>официального опубликования</w:t>
        </w:r>
      </w:hyperlink>
      <w:r w:rsidRPr="006B7879">
        <w:rPr>
          <w:color w:val="000000"/>
          <w:sz w:val="20"/>
          <w:szCs w:val="20"/>
          <w:lang w:eastAsia="ar-SA"/>
        </w:rPr>
        <w:t>.</w:t>
      </w:r>
    </w:p>
    <w:p w:rsidR="00A77205" w:rsidRPr="006B7879" w:rsidRDefault="00A77205" w:rsidP="00A77205">
      <w:pPr>
        <w:ind w:firstLine="709"/>
        <w:jc w:val="both"/>
        <w:rPr>
          <w:sz w:val="20"/>
          <w:szCs w:val="20"/>
          <w:lang w:eastAsia="ar-SA"/>
        </w:rPr>
      </w:pPr>
      <w:r w:rsidRPr="006B7879">
        <w:rPr>
          <w:sz w:val="20"/>
          <w:szCs w:val="20"/>
          <w:lang w:eastAsia="ar-SA"/>
        </w:rPr>
        <w:t xml:space="preserve"> </w:t>
      </w:r>
    </w:p>
    <w:p w:rsidR="00A77205" w:rsidRPr="006B7879" w:rsidRDefault="00A77205" w:rsidP="00A77205">
      <w:pPr>
        <w:ind w:firstLine="709"/>
        <w:jc w:val="both"/>
        <w:rPr>
          <w:sz w:val="20"/>
          <w:szCs w:val="20"/>
        </w:rPr>
      </w:pPr>
    </w:p>
    <w:p w:rsidR="00A77205" w:rsidRPr="006B7879" w:rsidRDefault="00A77205" w:rsidP="00A77205">
      <w:pPr>
        <w:ind w:right="99"/>
        <w:jc w:val="both"/>
        <w:rPr>
          <w:sz w:val="20"/>
          <w:szCs w:val="20"/>
        </w:rPr>
      </w:pPr>
      <w:proofErr w:type="spellStart"/>
      <w:r w:rsidRPr="006B7879">
        <w:rPr>
          <w:sz w:val="20"/>
          <w:szCs w:val="20"/>
        </w:rPr>
        <w:t>И.о</w:t>
      </w:r>
      <w:proofErr w:type="spellEnd"/>
      <w:r w:rsidRPr="006B7879">
        <w:rPr>
          <w:sz w:val="20"/>
          <w:szCs w:val="20"/>
        </w:rPr>
        <w:t>. главы Аликовского</w:t>
      </w:r>
    </w:p>
    <w:p w:rsidR="00A77205" w:rsidRPr="006B7879" w:rsidRDefault="00A77205" w:rsidP="00A77205">
      <w:pPr>
        <w:ind w:right="99"/>
        <w:jc w:val="both"/>
        <w:rPr>
          <w:sz w:val="20"/>
          <w:szCs w:val="20"/>
        </w:rPr>
      </w:pPr>
      <w:r w:rsidRPr="006B7879">
        <w:rPr>
          <w:sz w:val="20"/>
          <w:szCs w:val="20"/>
        </w:rPr>
        <w:t>муниципального округа                                                                     Л.М. Никитина</w:t>
      </w:r>
    </w:p>
    <w:p w:rsidR="00A77205" w:rsidRPr="006B7879" w:rsidRDefault="00A77205" w:rsidP="00A77205">
      <w:pPr>
        <w:ind w:right="99"/>
        <w:jc w:val="both"/>
        <w:rPr>
          <w:sz w:val="20"/>
          <w:szCs w:val="20"/>
        </w:rPr>
      </w:pPr>
    </w:p>
    <w:p w:rsidR="00A77205" w:rsidRPr="006B7879" w:rsidRDefault="00A77205" w:rsidP="00A77205">
      <w:pPr>
        <w:ind w:right="-1"/>
        <w:jc w:val="right"/>
        <w:rPr>
          <w:sz w:val="20"/>
          <w:szCs w:val="20"/>
        </w:rPr>
      </w:pPr>
    </w:p>
    <w:p w:rsidR="00A77205" w:rsidRPr="006B7879" w:rsidRDefault="00A77205" w:rsidP="00A77205">
      <w:pPr>
        <w:jc w:val="both"/>
        <w:rPr>
          <w:sz w:val="20"/>
          <w:szCs w:val="20"/>
        </w:rPr>
      </w:pPr>
    </w:p>
    <w:p w:rsidR="00A77205" w:rsidRPr="006B7879" w:rsidRDefault="00A77205" w:rsidP="00A77205">
      <w:pPr>
        <w:widowControl w:val="0"/>
        <w:autoSpaceDE w:val="0"/>
        <w:autoSpaceDN w:val="0"/>
        <w:adjustRightInd w:val="0"/>
        <w:ind w:left="4820"/>
        <w:jc w:val="right"/>
        <w:rPr>
          <w:caps/>
          <w:sz w:val="20"/>
          <w:szCs w:val="20"/>
        </w:rPr>
      </w:pPr>
      <w:r w:rsidRPr="006B7879">
        <w:rPr>
          <w:caps/>
          <w:sz w:val="20"/>
          <w:szCs w:val="20"/>
        </w:rPr>
        <w:t>Утвержден</w:t>
      </w:r>
    </w:p>
    <w:p w:rsidR="00A77205" w:rsidRPr="006B7879" w:rsidRDefault="00A77205" w:rsidP="00A77205">
      <w:pPr>
        <w:widowControl w:val="0"/>
        <w:autoSpaceDE w:val="0"/>
        <w:autoSpaceDN w:val="0"/>
        <w:adjustRightInd w:val="0"/>
        <w:ind w:left="4820"/>
        <w:jc w:val="right"/>
        <w:rPr>
          <w:sz w:val="20"/>
          <w:szCs w:val="20"/>
        </w:rPr>
      </w:pPr>
      <w:r w:rsidRPr="006B7879">
        <w:rPr>
          <w:sz w:val="20"/>
          <w:szCs w:val="20"/>
        </w:rPr>
        <w:t>постановлением администрации</w:t>
      </w:r>
    </w:p>
    <w:p w:rsidR="00A77205" w:rsidRPr="006B7879" w:rsidRDefault="00A77205" w:rsidP="00A77205">
      <w:pPr>
        <w:widowControl w:val="0"/>
        <w:autoSpaceDE w:val="0"/>
        <w:autoSpaceDN w:val="0"/>
        <w:adjustRightInd w:val="0"/>
        <w:ind w:left="4820"/>
        <w:jc w:val="right"/>
        <w:rPr>
          <w:sz w:val="20"/>
          <w:szCs w:val="20"/>
        </w:rPr>
      </w:pPr>
      <w:r w:rsidRPr="006B7879">
        <w:rPr>
          <w:sz w:val="20"/>
          <w:szCs w:val="20"/>
        </w:rPr>
        <w:t>Аликовского муниципального округа</w:t>
      </w:r>
    </w:p>
    <w:p w:rsidR="00A77205" w:rsidRPr="006B7879" w:rsidRDefault="00A77205" w:rsidP="00A77205">
      <w:pPr>
        <w:widowControl w:val="0"/>
        <w:autoSpaceDE w:val="0"/>
        <w:autoSpaceDN w:val="0"/>
        <w:adjustRightInd w:val="0"/>
        <w:ind w:left="4820"/>
        <w:jc w:val="right"/>
        <w:rPr>
          <w:sz w:val="20"/>
          <w:szCs w:val="20"/>
        </w:rPr>
      </w:pPr>
      <w:r w:rsidRPr="006B7879">
        <w:rPr>
          <w:sz w:val="20"/>
          <w:szCs w:val="20"/>
        </w:rPr>
        <w:t>Чувашской Республики</w:t>
      </w:r>
    </w:p>
    <w:p w:rsidR="00A77205" w:rsidRPr="006B7879" w:rsidRDefault="00A77205" w:rsidP="00A77205">
      <w:pPr>
        <w:pStyle w:val="ConsPlusTitle"/>
        <w:jc w:val="right"/>
        <w:rPr>
          <w:rFonts w:eastAsia="Calibri"/>
          <w:b w:val="0"/>
          <w:lang w:eastAsia="zh-CN"/>
        </w:rPr>
      </w:pPr>
      <w:r w:rsidRPr="006B7879">
        <w:rPr>
          <w:rFonts w:eastAsia="Calibri"/>
          <w:b w:val="0"/>
          <w:lang w:eastAsia="zh-CN"/>
        </w:rPr>
        <w:t xml:space="preserve">                                                                   от 01.02.2023    № 120</w:t>
      </w:r>
    </w:p>
    <w:p w:rsidR="00A77205" w:rsidRPr="006B7879" w:rsidRDefault="00A77205" w:rsidP="00A77205">
      <w:pPr>
        <w:pStyle w:val="ConsPlusTitle"/>
        <w:jc w:val="center"/>
      </w:pPr>
    </w:p>
    <w:p w:rsidR="00A77205" w:rsidRPr="006B7879" w:rsidRDefault="00A77205" w:rsidP="00A77205">
      <w:pPr>
        <w:pStyle w:val="ConsPlusNormal"/>
        <w:jc w:val="center"/>
        <w:rPr>
          <w:rFonts w:ascii="Times New Roman" w:hAnsi="Times New Roman" w:cs="Times New Roman"/>
        </w:rPr>
      </w:pPr>
      <w:r w:rsidRPr="006B7879">
        <w:rPr>
          <w:rFonts w:ascii="Times New Roman" w:hAnsi="Times New Roman" w:cs="Times New Roman"/>
        </w:rPr>
        <w:t xml:space="preserve">Порядок </w:t>
      </w:r>
    </w:p>
    <w:p w:rsidR="00A77205" w:rsidRPr="006B7879" w:rsidRDefault="00A77205" w:rsidP="00A77205">
      <w:pPr>
        <w:pStyle w:val="ConsPlusNormal"/>
        <w:jc w:val="center"/>
        <w:rPr>
          <w:rFonts w:ascii="Times New Roman" w:hAnsi="Times New Roman" w:cs="Times New Roman"/>
        </w:rPr>
      </w:pPr>
      <w:r w:rsidRPr="006B7879">
        <w:rPr>
          <w:rFonts w:ascii="Times New Roman" w:hAnsi="Times New Roman" w:cs="Times New Roman"/>
        </w:rPr>
        <w:t xml:space="preserve">утверждения     схемы размещения гаражей, являющихся некапитальными сооружениями, либо стоянок технических или других средств передвижения инвалидов вблизи их места жительства на землях или </w:t>
      </w:r>
      <w:r w:rsidRPr="006B7879">
        <w:rPr>
          <w:rFonts w:ascii="Times New Roman" w:hAnsi="Times New Roman" w:cs="Times New Roman"/>
        </w:rPr>
        <w:lastRenderedPageBreak/>
        <w:t xml:space="preserve">земельных участках, находящихся в   муниципальной собственности, а </w:t>
      </w:r>
      <w:proofErr w:type="gramStart"/>
      <w:r w:rsidRPr="006B7879">
        <w:rPr>
          <w:rFonts w:ascii="Times New Roman" w:hAnsi="Times New Roman" w:cs="Times New Roman"/>
        </w:rPr>
        <w:t>так же</w:t>
      </w:r>
      <w:proofErr w:type="gramEnd"/>
      <w:r w:rsidRPr="006B7879">
        <w:rPr>
          <w:rFonts w:ascii="Times New Roman" w:hAnsi="Times New Roman" w:cs="Times New Roman"/>
        </w:rPr>
        <w:t xml:space="preserve"> землях или земельных участках государственная собственность на которые не разграничена</w:t>
      </w:r>
    </w:p>
    <w:p w:rsidR="00A77205" w:rsidRPr="006B7879" w:rsidRDefault="00A77205" w:rsidP="00A77205">
      <w:pPr>
        <w:pStyle w:val="ConsPlusNormal"/>
        <w:jc w:val="both"/>
        <w:rPr>
          <w:rFonts w:ascii="Times New Roman" w:hAnsi="Times New Roman" w:cs="Times New Roman"/>
        </w:rPr>
      </w:pPr>
    </w:p>
    <w:p w:rsidR="00A77205" w:rsidRPr="006B7879" w:rsidRDefault="00A77205" w:rsidP="00A77205">
      <w:pPr>
        <w:pStyle w:val="ConsPlusNormal"/>
        <w:ind w:firstLine="709"/>
        <w:jc w:val="both"/>
        <w:rPr>
          <w:rFonts w:ascii="Times New Roman" w:hAnsi="Times New Roman" w:cs="Times New Roman"/>
          <w:bCs/>
        </w:rPr>
      </w:pPr>
      <w:r w:rsidRPr="006B7879">
        <w:rPr>
          <w:rFonts w:ascii="Times New Roman" w:hAnsi="Times New Roman" w:cs="Times New Roman"/>
        </w:rPr>
        <w:t>1. Настоящий Порядок определяет процедуру утверждения   схемы размещения гаражей, являющихся некапитальными сооружениями, либо стоянки технических или других средств передвижения инвалидов вблизи их места жительства на землях или земельных участках, находящихся в муниципальной собственности,</w:t>
      </w:r>
      <w:r w:rsidRPr="006B7879">
        <w:rPr>
          <w:rFonts w:ascii="Times New Roman" w:hAnsi="Times New Roman" w:cs="Times New Roman"/>
          <w:b/>
        </w:rPr>
        <w:t xml:space="preserve"> </w:t>
      </w:r>
      <w:r w:rsidRPr="006B7879">
        <w:rPr>
          <w:rFonts w:ascii="Times New Roman" w:hAnsi="Times New Roman" w:cs="Times New Roman"/>
          <w:bCs/>
        </w:rPr>
        <w:t xml:space="preserve">а </w:t>
      </w:r>
      <w:proofErr w:type="gramStart"/>
      <w:r w:rsidRPr="006B7879">
        <w:rPr>
          <w:rFonts w:ascii="Times New Roman" w:hAnsi="Times New Roman" w:cs="Times New Roman"/>
          <w:bCs/>
        </w:rPr>
        <w:t>так же</w:t>
      </w:r>
      <w:proofErr w:type="gramEnd"/>
      <w:r w:rsidRPr="006B7879">
        <w:rPr>
          <w:rFonts w:ascii="Times New Roman" w:hAnsi="Times New Roman" w:cs="Times New Roman"/>
          <w:bCs/>
        </w:rPr>
        <w:t xml:space="preserve"> землях или земельных участков государственная собственность на которые не разграничена</w:t>
      </w:r>
      <w:r w:rsidRPr="006B7879">
        <w:rPr>
          <w:rFonts w:ascii="Times New Roman" w:hAnsi="Times New Roman" w:cs="Times New Roman"/>
        </w:rPr>
        <w:t xml:space="preserve"> (далее также соответственно – Порядок, схема).</w:t>
      </w:r>
    </w:p>
    <w:p w:rsidR="00A77205" w:rsidRPr="006B7879" w:rsidRDefault="00A77205" w:rsidP="00A77205">
      <w:pPr>
        <w:pStyle w:val="ConsPlusNormal"/>
        <w:ind w:firstLine="709"/>
        <w:jc w:val="both"/>
        <w:rPr>
          <w:rFonts w:ascii="Times New Roman" w:hAnsi="Times New Roman" w:cs="Times New Roman"/>
          <w:b/>
        </w:rPr>
      </w:pPr>
      <w:bookmarkStart w:id="10" w:name="P41"/>
      <w:bookmarkEnd w:id="10"/>
      <w:r w:rsidRPr="006B7879">
        <w:rPr>
          <w:rFonts w:ascii="Times New Roman" w:hAnsi="Times New Roman" w:cs="Times New Roman"/>
        </w:rPr>
        <w:t xml:space="preserve">2. Схема разрабатывается и утверждается  </w:t>
      </w:r>
      <w:bookmarkStart w:id="11" w:name="_Hlk124413945"/>
      <w:r w:rsidRPr="006B7879">
        <w:rPr>
          <w:rFonts w:ascii="Times New Roman" w:hAnsi="Times New Roman" w:cs="Times New Roman"/>
        </w:rPr>
        <w:t>администрацией Аликовского муниципального округа Чувашской Республики</w:t>
      </w:r>
      <w:bookmarkEnd w:id="11"/>
      <w:r w:rsidRPr="006B7879">
        <w:rPr>
          <w:rFonts w:ascii="Times New Roman" w:hAnsi="Times New Roman" w:cs="Times New Roman"/>
        </w:rPr>
        <w:t xml:space="preserve"> (далее – </w:t>
      </w:r>
      <w:bookmarkStart w:id="12" w:name="_Hlk124488902"/>
      <w:r w:rsidRPr="006B7879">
        <w:rPr>
          <w:rFonts w:ascii="Times New Roman" w:hAnsi="Times New Roman" w:cs="Times New Roman"/>
        </w:rPr>
        <w:t>орган местного самоуправления, уполномоченный на утверждение схемы</w:t>
      </w:r>
      <w:bookmarkEnd w:id="12"/>
      <w:r w:rsidRPr="006B7879">
        <w:rPr>
          <w:rFonts w:ascii="Times New Roman" w:hAnsi="Times New Roman" w:cs="Times New Roman"/>
        </w:rPr>
        <w:t>) в целях использования земель или земельных участков, находящихся в   муниципальной собственности, а так же  земель или земельных участках государственная собственность на которые не разграничена,</w:t>
      </w:r>
      <w:r w:rsidRPr="006B7879">
        <w:rPr>
          <w:rFonts w:ascii="Times New Roman" w:hAnsi="Times New Roman" w:cs="Times New Roman"/>
          <w:b/>
        </w:rPr>
        <w:t xml:space="preserve"> </w:t>
      </w:r>
      <w:r w:rsidRPr="006B7879">
        <w:rPr>
          <w:rFonts w:ascii="Times New Roman" w:hAnsi="Times New Roman" w:cs="Times New Roman"/>
        </w:rPr>
        <w:t xml:space="preserve">и расположенных на территории муниципального образования,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(далее также – объекты) без предоставления земельных участков и установления сервитута, публичного сервитута.  </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Сбор, направление и обработка сведений, необходимых для включения в схему, осуществляются органом местного самоуправления, уполномоченным на утверждение схемы на территории соответствующего муниципального образования.</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3. Разработка схемы осуществляется с учетом сведений, полученных из Единого государственного реестра недвижимости, а также предложений о включении объекта в схему физических лиц, проживающих на территории соответствующего муниципального образования, органов исполнительной власти и органов местного самоуправления (далее также соответственно – предложение, заинтересованное лицо).</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Информация о разработке схемы размещается органом местного самоуправления, уполномоченного на утверждение схемы, на официальном сайте органа местного самоуправления в информационно-телекоммуникационной сети «Интернет».</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Схема разрабатывается с соблюдением норм градостроительного, земельного, санитарно-эпидемиологического, экологического, противопожарного законодательства, законодательства в области охраны и использования территории объектов культурного наследия, правил благоустройства, установленных на территории соответствующего муниципального образования, иных требований законодательства Российской Федерации и Чувашской Республики, муниципальных правовых актов и настоящего Порядка.</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Схема может предусматривать размещение:</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гаражей, являющихся некапитальными сооружениями, возведенных до дня вступления в силу Федерального закона от 5 апреля 2021 года № 79-ФЗ «О внесении изменений в отдельные законодательные акты Российской Федерации» (далее – Федеральный закон № 79-ФЗ);</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стоянок средств передвижения инвалидов вблизи их места жительства, предоставленных таким гражданам до вступления в силу Федерального закона № 79-ФЗ.</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Объект включается в схему на период не более пяти лет.</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4. Схема представляет собой документ, состоящий из текстовой и графической частей.</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4.1. Текстовая часть схемы должна содержать следующие сведения:</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адресное обозначение места размещения объекта с указанием улиц, дорог, проездов, иных ориентиров (при наличии);</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 xml:space="preserve">кадастровый номер земельного участка (при его наличии) или координаты характерных точек границ места размещения объекта; </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номер кадастрового квартала, на территории которого размещен или возможно размещение объекта;</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вид объекта (гараж, являющийся некапитальным сооружением, либо стоянка технических или других средств передвижения инвалидов);</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площадь земельного участка или места расположения объекта;</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срок размещения объекта;</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форма собственности на землю или земельный участок, где размещен или возможно размещение объекта;</w:t>
      </w:r>
    </w:p>
    <w:p w:rsidR="00A77205" w:rsidRPr="006B7879" w:rsidRDefault="00A77205" w:rsidP="00A77205">
      <w:pPr>
        <w:pStyle w:val="ConsPlusNormal"/>
        <w:ind w:firstLine="709"/>
        <w:jc w:val="both"/>
        <w:rPr>
          <w:rFonts w:ascii="Times New Roman" w:hAnsi="Times New Roman" w:cs="Times New Roman"/>
          <w:bCs/>
        </w:rPr>
      </w:pPr>
      <w:r w:rsidRPr="006B7879">
        <w:rPr>
          <w:rFonts w:ascii="Times New Roman" w:hAnsi="Times New Roman" w:cs="Times New Roman"/>
        </w:rPr>
        <w:t>орган местного самоуправления, уполномоченный на распоряжение землями или земельными участками, находящимися в   муниципальной собственности,</w:t>
      </w:r>
      <w:r w:rsidRPr="006B7879">
        <w:rPr>
          <w:rFonts w:ascii="Times New Roman" w:hAnsi="Times New Roman" w:cs="Times New Roman"/>
          <w:b/>
        </w:rPr>
        <w:t xml:space="preserve"> </w:t>
      </w:r>
      <w:r w:rsidRPr="006B7879">
        <w:rPr>
          <w:rFonts w:ascii="Times New Roman" w:hAnsi="Times New Roman" w:cs="Times New Roman"/>
          <w:bCs/>
        </w:rPr>
        <w:t xml:space="preserve">а </w:t>
      </w:r>
      <w:proofErr w:type="gramStart"/>
      <w:r w:rsidRPr="006B7879">
        <w:rPr>
          <w:rFonts w:ascii="Times New Roman" w:hAnsi="Times New Roman" w:cs="Times New Roman"/>
          <w:bCs/>
        </w:rPr>
        <w:t>так же</w:t>
      </w:r>
      <w:proofErr w:type="gramEnd"/>
      <w:r w:rsidRPr="006B7879">
        <w:rPr>
          <w:rFonts w:ascii="Times New Roman" w:hAnsi="Times New Roman" w:cs="Times New Roman"/>
          <w:bCs/>
        </w:rPr>
        <w:t xml:space="preserve"> земель или земельных участках государственная собственность на которые не разграничена, </w:t>
      </w:r>
      <w:r w:rsidRPr="006B7879">
        <w:rPr>
          <w:rFonts w:ascii="Times New Roman" w:hAnsi="Times New Roman" w:cs="Times New Roman"/>
        </w:rPr>
        <w:t>на территории которых размещен или возможно размещение объекта.</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 xml:space="preserve">4.2. Графическая часть схемы должна отображать места размещения объектов (возможного размещения объектов) и разрабатывается в виде схемы границ, которая составляется в системе координат, применяемой при ведении государственного кадастра недвижимости, в масштабе, обеспечивающем читаемость графической информации.   </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 xml:space="preserve">5. Предложения в целях размещения гражданами объектов направляются заинтересованными лицами в орган местного самоуправления, уполномоченный на утверждение схемы, в письменной форме в течение 30 </w:t>
      </w:r>
      <w:r w:rsidRPr="006B7879">
        <w:rPr>
          <w:rFonts w:ascii="Times New Roman" w:hAnsi="Times New Roman" w:cs="Times New Roman"/>
        </w:rPr>
        <w:lastRenderedPageBreak/>
        <w:t>рабочих дней со дня размещения на официальном сайте органа местного самоуправления в информационно-телекоммуникационной сети «Интернет» информации о разработке схемы.</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В предложениях, направляемых заинтересованным лицом для включения в схему, должны содержаться следующие сведения и документы:</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кадастровый номер земельного участка в случае, если планируется использовать земельный участок, сведения о котором содержатся в Едином государственном реестре недвижимости;</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наименование объекта (гараж, являющийся некапитальным сооружением, либо стоянка технических или других средств передвижения инвалидов);</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 xml:space="preserve">схема границ предлагаемых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часть земельного участка или земельный участок, сведения о </w:t>
      </w:r>
      <w:proofErr w:type="gramStart"/>
      <w:r w:rsidRPr="006B7879">
        <w:rPr>
          <w:rFonts w:ascii="Times New Roman" w:hAnsi="Times New Roman" w:cs="Times New Roman"/>
        </w:rPr>
        <w:t>котором  отсутствуют</w:t>
      </w:r>
      <w:proofErr w:type="gramEnd"/>
      <w:r w:rsidRPr="006B7879">
        <w:rPr>
          <w:rFonts w:ascii="Times New Roman" w:hAnsi="Times New Roman" w:cs="Times New Roman"/>
        </w:rPr>
        <w:t xml:space="preserve"> в Едином государственном реестре недвижимости.</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Предложения, поданные с нарушением указанных требований, при разработке проекта схемы не учитываются.</w:t>
      </w:r>
    </w:p>
    <w:p w:rsidR="00A77205" w:rsidRPr="006B7879" w:rsidRDefault="00A77205" w:rsidP="00A77205">
      <w:pPr>
        <w:pStyle w:val="ConsPlusNormal"/>
        <w:ind w:firstLine="709"/>
        <w:jc w:val="both"/>
        <w:rPr>
          <w:rFonts w:ascii="Times New Roman" w:hAnsi="Times New Roman" w:cs="Times New Roman"/>
        </w:rPr>
      </w:pPr>
      <w:bookmarkStart w:id="13" w:name="_Hlk124490323"/>
      <w:r w:rsidRPr="006B7879">
        <w:rPr>
          <w:rFonts w:ascii="Times New Roman" w:hAnsi="Times New Roman" w:cs="Times New Roman"/>
        </w:rPr>
        <w:t>Орган местного самоуправления, уполномоченный на утверждение схемы</w:t>
      </w:r>
      <w:bookmarkEnd w:id="13"/>
      <w:r w:rsidRPr="006B7879">
        <w:rPr>
          <w:rFonts w:ascii="Times New Roman" w:hAnsi="Times New Roman" w:cs="Times New Roman"/>
        </w:rPr>
        <w:t>, в течение 10 рабочих дней со дня поступления предложения извещает заинтересованное лицо о принятии предложений для разработки проекта схемы либо об отказе в рассмотрении предложения с указанием причин отказа.</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6. Проект схемы размещается на официальном сайте</w:t>
      </w:r>
      <w:r w:rsidRPr="006B7879">
        <w:t xml:space="preserve"> </w:t>
      </w:r>
      <w:r w:rsidRPr="006B7879">
        <w:rPr>
          <w:rFonts w:ascii="Times New Roman" w:hAnsi="Times New Roman" w:cs="Times New Roman"/>
        </w:rPr>
        <w:t>органа местного самоуправления, уполномоченного на утверждение схемы,   в информационно-телекоммуникационной сети «Интернет» и направляется  на согласование в структурные подразделения  органа местного самоуправления (Управление по благоустройству и развитию территорий,  сектор культуры и архивного дела), Министерство строительства архитектуры и жилищно-коммунального хозяйства Чувашской Республики, Министерство культуры, по делам национальностей и архивного дела Чувашской Республики, а также в органы исполнительной власти, уполномоченные на распоряжение земельными участками, на территории которых размещен или возможно размещение объекта (если схема предусматривает размещение объектов на земельных участках, находящихся в федеральной собственности, в государственной собственности Чувашской республики или муниципальной собственности).</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Срок согласования проекта схемы органами, указанными в абзаце первом пункта 6 настоящего Порядка, составляет не более 10 рабочих дней с момента поступления проекта схемы на согласование.</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Согласование, отказ в согласовании проекта схемы, замечания (предложения) к проекту схемы оформляются письменно и направляются в орган местного самоуправления, уполномоченный на утверждение схемы, с мотивированным обоснованием несоответствия размещения таких объектов требованиям  законодательства Российской Федерации и Чувашской Республики, документам территориального планирования, документации по планировке территории, иным нормативным правовым актам и с указанием причин отказа (в случае отказа).</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 xml:space="preserve">7. Орган местного самоуправления, уполномоченный на утверждение </w:t>
      </w:r>
      <w:proofErr w:type="gramStart"/>
      <w:r w:rsidRPr="006B7879">
        <w:rPr>
          <w:rFonts w:ascii="Times New Roman" w:hAnsi="Times New Roman" w:cs="Times New Roman"/>
        </w:rPr>
        <w:t>схемы,  в</w:t>
      </w:r>
      <w:proofErr w:type="gramEnd"/>
      <w:r w:rsidRPr="006B7879">
        <w:rPr>
          <w:rFonts w:ascii="Times New Roman" w:hAnsi="Times New Roman" w:cs="Times New Roman"/>
        </w:rPr>
        <w:t xml:space="preserve"> течение 20 рабочих дней со дня направления и размещения проекта схемы размещения объектов на официальном сайте в информационно-телекоммуникационной сети «Интернет» принимает и рассматривает замечания, предложения к проекту схемы.</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 xml:space="preserve">8. По результатам рассмотрения поступивших от органов, указанных в пункте 6 настоящего Порядка, замечаний и предложений проект схемы размещения объектов дорабатывается органом местного самоуправления, уполномоченным на утверждение схемы, в течение 5 рабочих дней и направляется на повторное согласование в течение 2 рабочих дней после доработки. </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9. Решение об отказе включения объекта в схему принимается органом местного самоуправления, уполномоченным на утверждение схемы, в случае, если:</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не представлены или представлены не в полном объеме документы, указанные в пункте 5 настоящего Порядка;</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 xml:space="preserve">земельный участок, на котором планируется размещение объекта, обременен правами третьих лиц (земельный участок предоставлен в постоянное (бессрочное) пользование, аренду, безвозмездное пользование, принадлежит </w:t>
      </w:r>
      <w:proofErr w:type="gramStart"/>
      <w:r w:rsidRPr="006B7879">
        <w:rPr>
          <w:rFonts w:ascii="Times New Roman" w:hAnsi="Times New Roman" w:cs="Times New Roman"/>
        </w:rPr>
        <w:t>на  праве</w:t>
      </w:r>
      <w:proofErr w:type="gramEnd"/>
      <w:r w:rsidRPr="006B7879">
        <w:rPr>
          <w:rFonts w:ascii="Times New Roman" w:hAnsi="Times New Roman" w:cs="Times New Roman"/>
        </w:rPr>
        <w:t xml:space="preserve"> общей долевой собственности собственникам помещений многоквартирного жилого дома); </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земли или земельный участок, на котором планируется размещение объекта, используются на основании разрешения, выданного органом местного самоуправления, уполномоченным на распоряжение земельными участками, для размещения объектов, виды которых установлены Правительством Российской Федерации в соответствии со статьей 39.36 Земельного кодекса Российской Федерации;</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получен отказ в согласовании включения объектов в схему органами, указанными в пункте 6 настоящего Порядка.</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10. Схема утверждается органом местного самоуправления, уполномоченным на утверждение схемы, не позднее 10 рабочих дней после дня получения согласования проекта схемы органами, указанными в пункте 6 настоящего Порядка.</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11.</w:t>
      </w:r>
      <w:r w:rsidRPr="006B7879">
        <w:t xml:space="preserve"> </w:t>
      </w:r>
      <w:r w:rsidRPr="006B7879">
        <w:rPr>
          <w:rFonts w:ascii="Times New Roman" w:hAnsi="Times New Roman" w:cs="Times New Roman"/>
        </w:rPr>
        <w:t xml:space="preserve">Внесение изменений в схему (включение объектов в схему или исключение объектов из схемы) осуществляется в порядке, установленном для ее разработки и утверждения, на основании предложений </w:t>
      </w:r>
      <w:r w:rsidRPr="006B7879">
        <w:rPr>
          <w:rFonts w:ascii="Times New Roman" w:hAnsi="Times New Roman" w:cs="Times New Roman"/>
        </w:rPr>
        <w:lastRenderedPageBreak/>
        <w:t xml:space="preserve">заинтересованных лиц, направленных в орган местного самоуправления   или по инициативе органа местного </w:t>
      </w:r>
      <w:proofErr w:type="gramStart"/>
      <w:r w:rsidRPr="006B7879">
        <w:rPr>
          <w:rFonts w:ascii="Times New Roman" w:hAnsi="Times New Roman" w:cs="Times New Roman"/>
        </w:rPr>
        <w:t xml:space="preserve">самоуправления,   </w:t>
      </w:r>
      <w:proofErr w:type="gramEnd"/>
      <w:r w:rsidRPr="006B7879">
        <w:rPr>
          <w:rFonts w:ascii="Times New Roman" w:hAnsi="Times New Roman" w:cs="Times New Roman"/>
        </w:rPr>
        <w:t xml:space="preserve">  уполномоченного на утверждение схемы.</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 xml:space="preserve">12. Схема и внесенные в нее изменения подлежат опубликованию в порядке, установленном для официального опубликования муниципальных правовых актов уставом   Аликовского муниципального округа Чувашской Республики, а также размещению на официальном сайте органа местного самоуправления, уполномоченного на утверждение схемы, в информационно-телекоммуникационной сети «Интернет» в течение 3 рабочих дней со дня принятия решения об утверждении схемы и внесении в нее изменений. </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13. Использование земель или земельных участков, находящихся в   муниципальной собственности,</w:t>
      </w:r>
      <w:r w:rsidRPr="006B7879">
        <w:rPr>
          <w:rFonts w:ascii="Times New Roman" w:hAnsi="Times New Roman" w:cs="Times New Roman"/>
          <w:b/>
        </w:rPr>
        <w:t xml:space="preserve"> </w:t>
      </w:r>
      <w:r w:rsidRPr="006B7879">
        <w:rPr>
          <w:rFonts w:ascii="Times New Roman" w:hAnsi="Times New Roman" w:cs="Times New Roman"/>
          <w:bCs/>
        </w:rPr>
        <w:t xml:space="preserve">а </w:t>
      </w:r>
      <w:proofErr w:type="gramStart"/>
      <w:r w:rsidRPr="006B7879">
        <w:rPr>
          <w:rFonts w:ascii="Times New Roman" w:hAnsi="Times New Roman" w:cs="Times New Roman"/>
          <w:bCs/>
        </w:rPr>
        <w:t>так же</w:t>
      </w:r>
      <w:proofErr w:type="gramEnd"/>
      <w:r w:rsidRPr="006B7879">
        <w:rPr>
          <w:rFonts w:ascii="Times New Roman" w:hAnsi="Times New Roman" w:cs="Times New Roman"/>
          <w:bCs/>
        </w:rPr>
        <w:t xml:space="preserve"> земель или земельных участках государственная собственность на которые не разграничена,</w:t>
      </w:r>
      <w:r w:rsidRPr="006B7879">
        <w:rPr>
          <w:rFonts w:ascii="Times New Roman" w:hAnsi="Times New Roman" w:cs="Times New Roman"/>
        </w:rPr>
        <w:t xml:space="preserve">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схемы, утвержденной органом местного самоуправления, уполномоченного на утверждение схемы.</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 xml:space="preserve"> 14. Размещение объекта осуществляется в месте, определенном схемой, на основании:</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разрешения</w:t>
      </w:r>
      <w:r w:rsidRPr="006B7879">
        <w:t xml:space="preserve"> </w:t>
      </w:r>
      <w:r w:rsidRPr="006B7879">
        <w:rPr>
          <w:rFonts w:ascii="Times New Roman" w:hAnsi="Times New Roman" w:cs="Times New Roman"/>
        </w:rPr>
        <w:t xml:space="preserve">на использование земельных участков, находящихся  муниципальной собственности, а также земель или земельных участков государственная собственность на которые не разграничена (далее – земель или земельных участков) для стоянки технических или других средств передвижения инвалидов вблизи их места жительства, выдаваемого гражданину органом местного самоуправления, уполномоченным на   </w:t>
      </w:r>
      <w:proofErr w:type="spellStart"/>
      <w:r w:rsidRPr="006B7879">
        <w:rPr>
          <w:rFonts w:ascii="Times New Roman" w:hAnsi="Times New Roman" w:cs="Times New Roman"/>
        </w:rPr>
        <w:t>на</w:t>
      </w:r>
      <w:proofErr w:type="spellEnd"/>
      <w:r w:rsidRPr="006B7879">
        <w:rPr>
          <w:rFonts w:ascii="Times New Roman" w:hAnsi="Times New Roman" w:cs="Times New Roman"/>
        </w:rPr>
        <w:t xml:space="preserve"> распоряжение земель или земельных участков (далее соответственно – уполномоченный орган, разрешение на использование земель или земельных участков);</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договора на использование земель или земельных участков для возведения гаража, являющегося некапитальным сооружением, заключаемого гражданином с уполномоченным органом по итогам открытого аукциона на право заключения договора на использование земель или земельных участков (далее – аукцион) либо без проведения аукциона (далее – договор на использование земель или земельных участков).</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 xml:space="preserve">Предоставление гражданину права на заключение договора на использование земель или земельных участков для возведения гаражей, являющихся некапитальными сооружениями, осуществляется в соответствии с пунктами 15 – 20 настоящего Порядка.  </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 xml:space="preserve">Выдача гражданину разрешения на использование земель или земельных участков для стоянки технических или других средств передвижения вблизи их места жительства осуществляется в соответствии с пунктами 21 – 28 настоящего Порядка. </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 xml:space="preserve">15. Заявление о заключении договора на использование земель или земельных участков для возведения гаражей, являющихся некапитальными сооружениями (далее – заявление о заключении договора) подается гражданином (далее – </w:t>
      </w:r>
      <w:proofErr w:type="gramStart"/>
      <w:r w:rsidRPr="006B7879">
        <w:rPr>
          <w:rFonts w:ascii="Times New Roman" w:hAnsi="Times New Roman" w:cs="Times New Roman"/>
        </w:rPr>
        <w:t>заявитель)  в</w:t>
      </w:r>
      <w:proofErr w:type="gramEnd"/>
      <w:r w:rsidRPr="006B7879">
        <w:rPr>
          <w:rFonts w:ascii="Times New Roman" w:hAnsi="Times New Roman" w:cs="Times New Roman"/>
        </w:rPr>
        <w:t xml:space="preserve"> орган местного самоуправления  лично либо посредством почтового отправления. </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В заявлении о заключении договора должны быть указаны:</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фамилия, имя, отчество (последнее – при наличии), место жительства заявителя и реквизиты документа, удостоверяющего личность заявителя;</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фамилия, имя, отчество (последнее – при наличии) представителя заявителя и реквизиты документа, подтверждающего его полномочия (в случае обращения уполномоченного представителя заявителя);</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почтовый адрес и (или) адрес электронной почты, номер телефона для связи с заявителем или представителем заявителя;</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цель использования земель или земельного участка;</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 xml:space="preserve">площадь земель или земельного участка; </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 xml:space="preserve">место размещения объекта согласно схеме в муниципальном образовании, на территории которого проживает заявитель; </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кадастровый номер земельного участка (при его наличии) или кадастровый квартал;</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срок использования земель или земельного участка, который не может превышать 5 лет.</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К заявлению о заключении договора прилагаются:</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 xml:space="preserve">копия документа, удостоверяющего личность заявителя </w:t>
      </w:r>
      <w:r w:rsidRPr="006B7879">
        <w:rPr>
          <w:rFonts w:ascii="Times New Roman" w:hAnsi="Times New Roman"/>
        </w:rPr>
        <w:t>(уполномоченного представителя заявителя)</w:t>
      </w:r>
      <w:r w:rsidRPr="006B7879">
        <w:rPr>
          <w:rFonts w:ascii="Times New Roman" w:hAnsi="Times New Roman" w:cs="Times New Roman"/>
        </w:rPr>
        <w:t>;</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копия документа, подтверждающего полномочия уполномоченного представителя заявителя (в случае обращения уполномоченного представителя заявителя);</w:t>
      </w:r>
    </w:p>
    <w:p w:rsidR="00A77205" w:rsidRPr="006B7879" w:rsidRDefault="00A77205" w:rsidP="00A77205">
      <w:pPr>
        <w:ind w:firstLine="709"/>
        <w:rPr>
          <w:sz w:val="20"/>
          <w:szCs w:val="20"/>
        </w:rPr>
      </w:pPr>
      <w:r w:rsidRPr="006B7879">
        <w:rPr>
          <w:sz w:val="20"/>
          <w:szCs w:val="20"/>
        </w:rPr>
        <w:t>копия регистрационного документа на транспортное средство;</w:t>
      </w:r>
    </w:p>
    <w:p w:rsidR="00A77205" w:rsidRPr="006B7879" w:rsidRDefault="00A77205" w:rsidP="00A77205">
      <w:pPr>
        <w:ind w:firstLine="709"/>
        <w:jc w:val="both"/>
        <w:rPr>
          <w:sz w:val="20"/>
          <w:szCs w:val="20"/>
        </w:rPr>
      </w:pPr>
      <w:r w:rsidRPr="006B7879">
        <w:rPr>
          <w:sz w:val="20"/>
          <w:szCs w:val="20"/>
        </w:rPr>
        <w:t>Заявитель по собственной инициативе вправе представить следующие документы:</w:t>
      </w:r>
    </w:p>
    <w:p w:rsidR="00A77205" w:rsidRPr="006B7879" w:rsidRDefault="00A77205" w:rsidP="00A77205">
      <w:pPr>
        <w:ind w:firstLine="709"/>
        <w:jc w:val="both"/>
        <w:rPr>
          <w:sz w:val="20"/>
          <w:szCs w:val="20"/>
        </w:rPr>
      </w:pPr>
      <w:r w:rsidRPr="006B7879">
        <w:rPr>
          <w:sz w:val="20"/>
          <w:szCs w:val="20"/>
        </w:rPr>
        <w:t>выписка из Единого государственного реестра недвижимости на земельный участок;</w:t>
      </w:r>
    </w:p>
    <w:p w:rsidR="00A77205" w:rsidRPr="006B7879" w:rsidRDefault="00A77205" w:rsidP="00A77205">
      <w:pPr>
        <w:ind w:firstLine="709"/>
        <w:jc w:val="both"/>
        <w:rPr>
          <w:sz w:val="20"/>
          <w:szCs w:val="20"/>
        </w:rPr>
      </w:pPr>
      <w:r w:rsidRPr="006B7879">
        <w:rPr>
          <w:sz w:val="20"/>
          <w:szCs w:val="20"/>
        </w:rPr>
        <w:t>копия решения органа местного самоуправления об утверждении схемы.</w:t>
      </w:r>
    </w:p>
    <w:p w:rsidR="00A77205" w:rsidRPr="006B7879" w:rsidRDefault="00A77205" w:rsidP="00A77205">
      <w:pPr>
        <w:ind w:firstLine="709"/>
        <w:jc w:val="both"/>
        <w:rPr>
          <w:sz w:val="20"/>
          <w:szCs w:val="20"/>
        </w:rPr>
      </w:pPr>
      <w:r w:rsidRPr="006B7879">
        <w:rPr>
          <w:sz w:val="20"/>
          <w:szCs w:val="20"/>
        </w:rPr>
        <w:t xml:space="preserve">Копии документов, указанных в пункте 15 настоящего Порядка, заверяются органом местного самоуправления при сличении их с оригиналом или могут быть удостоверены в установленном законодательством Российской Федерации порядке.  </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 xml:space="preserve">16. В течение 10 дней со дня поступления заявления о заключении договора орган местного самоуправления возвращает заявление заявителю, если оно не соответствует требованиям пункта 15 настоящего Порядка, подано в иной уполномоченный орган или к заявлению не приложены документы, предусмотренные пунктом 15 настоящего Порядка.  </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17. Рассмотрение заявлений о заключении договора осуществляется в порядке их поступления.</w:t>
      </w:r>
    </w:p>
    <w:p w:rsidR="00A77205" w:rsidRPr="006B7879" w:rsidRDefault="00A77205" w:rsidP="00A77205">
      <w:pPr>
        <w:pStyle w:val="ConsPlusNormal"/>
        <w:ind w:firstLine="709"/>
        <w:jc w:val="both"/>
        <w:rPr>
          <w:rFonts w:ascii="Times New Roman" w:hAnsi="Times New Roman" w:cs="Times New Roman"/>
        </w:rPr>
      </w:pPr>
      <w:bookmarkStart w:id="14" w:name="P44"/>
      <w:bookmarkStart w:id="15" w:name="P45"/>
      <w:bookmarkEnd w:id="14"/>
      <w:bookmarkEnd w:id="15"/>
      <w:r w:rsidRPr="006B7879">
        <w:rPr>
          <w:rFonts w:ascii="Times New Roman" w:hAnsi="Times New Roman" w:cs="Times New Roman"/>
        </w:rPr>
        <w:lastRenderedPageBreak/>
        <w:t xml:space="preserve">В случае поступления от гражданина заявления о заключении договора орган местного самоуправления в срок, не превышающий 30 дней с даты поступления </w:t>
      </w:r>
      <w:proofErr w:type="gramStart"/>
      <w:r w:rsidRPr="006B7879">
        <w:rPr>
          <w:rFonts w:ascii="Times New Roman" w:hAnsi="Times New Roman" w:cs="Times New Roman"/>
        </w:rPr>
        <w:t>такого  заявления</w:t>
      </w:r>
      <w:proofErr w:type="gramEnd"/>
      <w:r w:rsidRPr="006B7879">
        <w:rPr>
          <w:rFonts w:ascii="Times New Roman" w:hAnsi="Times New Roman" w:cs="Times New Roman"/>
        </w:rPr>
        <w:t>, совершает одно из следующих действий:</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обеспечивает опубликование извещения о возможности использования земель или земельного участка с указанием цели этого использования (далее – извещение) в порядке, установленном для официального опубликования муниципальных правовых актов, уставом муниципального образования, и размещает извещение на официальном сайте органа местного самоуправления   в информационно-телекоммуникационной сети «Интернет»;</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принимает решение об отказе в заключении договора на использование земель или земельных участков по основаниям, изложенным в пункте 18 настоящего Порядка.</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В извещении указываются:</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информация о возможности использования земель или земельного участка с указанием цели и срока этого использования;</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информация о праве граждан, заинтересованных в использовании земель или земельного участка для возведения гаража, являющегося некапитальным сооружением, в течение 30 дней со дня опубликования и размещения извещения подавать заявления о намерении участвовать в аукционе на право заключения договора на использование земель или земельного участка;</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 xml:space="preserve">адрес и способ подачи заявлений о намерении участвовать в аукционе на право заключения договора на использование земель или земельного участка; </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дата окончания приема заявлений</w:t>
      </w:r>
      <w:r w:rsidRPr="006B7879">
        <w:t xml:space="preserve"> </w:t>
      </w:r>
      <w:r w:rsidRPr="006B7879">
        <w:rPr>
          <w:rFonts w:ascii="Times New Roman" w:hAnsi="Times New Roman" w:cs="Times New Roman"/>
        </w:rPr>
        <w:t xml:space="preserve">о намерении участвовать в аукционе на право заключения договора на использование земель или земельного участка; </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кадастровый номер земельного участка (при его наличии), номер кадастрового квартала, площадь земельного участка и место размещения объекта в соответствии со схемой;</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адрес и время приема граждан для ознакомления со схемой.</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 xml:space="preserve">18. Основанием для принятия </w:t>
      </w:r>
      <w:bookmarkStart w:id="16" w:name="_Hlk124495074"/>
      <w:r w:rsidRPr="006B7879">
        <w:rPr>
          <w:rFonts w:ascii="Times New Roman" w:hAnsi="Times New Roman" w:cs="Times New Roman"/>
        </w:rPr>
        <w:t xml:space="preserve">органом местного самоуправления </w:t>
      </w:r>
      <w:bookmarkEnd w:id="16"/>
      <w:r w:rsidRPr="006B7879">
        <w:rPr>
          <w:rFonts w:ascii="Times New Roman" w:hAnsi="Times New Roman" w:cs="Times New Roman"/>
        </w:rPr>
        <w:t>решения об отказе в заключении договора на использование земель или земельных участков являются:</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место размещения гаража, являющегося некапитальным сооружением, не предусмотрено схемой или не соответствует такой схеме;</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на испрашиваемое место размещения гаража, являющегося некапитальным сооружением, ранее подано заявление, по которому органом местного самоуправления принято решение и ранее направлен для подписания иному лицу проект договора на использование земель или земельных участков, или имеется ранее заключенный с иным лицом договор на использование земель или земельных участков;</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имеется ранее принятое решение о проведении аукциона на право заключения договора на использование земель или земельных участков в испрашиваемом месте.</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19. Граждане, которые заинтересованы в заключении договора на использование земель или земельного участка могут подавать заявления о намерении участвовать в аукционе.</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Если по истечении 30 дней со дня опубликования извещения заявления иных граждан о намерении участвовать в аукционе не поступили, уполномоченный орган осуществляет подготовку проекта договора на использование земель или земельных участков (далее – проект договора) в двух экземплярах, их подписание и направление заявителю.</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Проект договора, направленный заявителю, должен быть им подписан и представлен в администрацию Аликовского муниципального округа Чувашской Республики не позднее чем в течение 30 дней со дня получения заявителем проекта указанного договора.</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 xml:space="preserve">В случае если заявитель по истечении 30 дней со дня получения проекта договора не представил в органом местного самоуправления подписанный проект договора, он считается отказавшимся от заключения данного договора, а на соответствующее место размещения гаража, </w:t>
      </w:r>
      <w:proofErr w:type="gramStart"/>
      <w:r w:rsidRPr="006B7879">
        <w:rPr>
          <w:rFonts w:ascii="Times New Roman" w:hAnsi="Times New Roman" w:cs="Times New Roman"/>
        </w:rPr>
        <w:t>являющегося  некапитальным</w:t>
      </w:r>
      <w:proofErr w:type="gramEnd"/>
      <w:r w:rsidRPr="006B7879">
        <w:rPr>
          <w:rFonts w:ascii="Times New Roman" w:hAnsi="Times New Roman" w:cs="Times New Roman"/>
        </w:rPr>
        <w:t xml:space="preserve"> сооружением, может быть заключен договор с иным лицом в соответствии с настоящим Порядком.</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20. В случае поступления в течение 30 дней со дня опубликования извещения заявлений иных граждан о намерении участвовать в аукционе органом местного самоуправления в течение 5 рабочих дней со дня поступления таких заявлений принимает решение об отказе в заключении договора на использование земель или земельных  участков без проведения аукциона лицу, обратившемуся с заявлением о заключении договора на использование земель или земельных участков, и о проведении аукциона на право заключения договора на использование земель или земельных  участков.</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 xml:space="preserve">В целях проведения аукциона органом местного самоуправления разрабатывает и утверждает извещение о проведении аукциона, устанавливает время, место и порядок проведения аукциона, форму заявки на участие в аукционе, порядок и сроки подачи заявок на участие в аукционе, определяет начальную цену предмета аукциона, величину повышения начальной цены предмета аукциона («шаг аукциона»), размер задатка, порядок внесения и возврата задатка. </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Орган местного самоуправления не менее чем за 30 календарных дней до дня проведения аукциона обеспечивает опубликование извещения о проведении аукциона, установленном для официального опубликования муниципальных правовых актов уставом муниципального образования, и размещает его на официальном сайте органа местного самоуправления в информационно-телекоммуникационной сети «Интернет» (далее – официальный сайт).</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lastRenderedPageBreak/>
        <w:t xml:space="preserve">Начальная цена предмета аукциона определяется равной размеру платы за использование земельных участков, находящихся в муниципальной собственности, а </w:t>
      </w:r>
      <w:proofErr w:type="gramStart"/>
      <w:r w:rsidRPr="006B7879">
        <w:rPr>
          <w:rFonts w:ascii="Times New Roman" w:hAnsi="Times New Roman" w:cs="Times New Roman"/>
        </w:rPr>
        <w:t>так же</w:t>
      </w:r>
      <w:proofErr w:type="gramEnd"/>
      <w:r w:rsidRPr="006B7879">
        <w:rPr>
          <w:rFonts w:ascii="Times New Roman" w:hAnsi="Times New Roman" w:cs="Times New Roman"/>
        </w:rPr>
        <w:t xml:space="preserve"> земель или земельных участков, государственная собственность на которые не разграничена, установленному     органам местного самоуправления соответственно.</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По результатам аукциона определяется ежегодный размер платы за использование земель или земельных участков и заключается договор на использование земель или земельных участков.</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21. Заявление о выдаче разрешения на использование земель или земельного участка для стоянки технических или других средств передвижения инвалидов вблизи их места жительства (далее – заявление о выдаче разрешения) подается гражданином (далее – заявитель о выдаче разрешения) либо представителем заявителя о выдаче разрешения в орган местного самоуправления по месту жительства лично, либо посредством почтового отправления.</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В заявлении о выдаче разрешения должны быть указаны следующие сведения:</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фамилия, имя, отчество (последнее – при наличии), место жительства заявителя о выдаче разрешения;</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фамилия, имя, отчество (последнее – при наличии) представителя заявителя о выдаче разрешения (в случае обращения уполномоченного представителя заявителя);</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реквизиты документа, удостоверяющего личность заявителя о выдаче разрешения (уполномоченного представителя заявителя (в случае обращения уполномоченного представителя заявителя);</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реквизиты документа, подтверждающего полномочия уполномоченного представителя заявителя (в случае обращения уполномоченного представителя заявителя);</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наличие инвалидности;</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почтовый адрес и (или) адрес электронной почты, контактный номер телефона заявителя о выдаче разрешения (уполномоченного представителя заявителя);</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цель использования земель или земельного участка;</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 xml:space="preserve">площадь земель или земельного участка; </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 xml:space="preserve">место размещения стоянки технических или других средств передвижения инвалидов согласно схеме; </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срок использования земель или земельного участка, который не может превышать 5 лет.</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К заявлению о выдаче разрешения должны прилагаться:</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копия документа, удостоверяющего личность заявителя о выдаче разрешения (уполномоченного представителя заявителя);</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копия документа, подтверждающего полномочия уполномоченного представителя заявителя о выдаче разрешения (в случае обращения уполномоченного представителя заявителя);</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 xml:space="preserve">копия свидетельства о рождении ребенка (в случае обращения гражданина, имеющего ребенка-инвалида); </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копия регистрационного документа на транспортное средство;</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копия водительского удостоверения;</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 xml:space="preserve">копия документа, подтверждающего наличие автомототранспорта, полученного инвалидом в органах социальной защиты в качестве технического средства реабилитации в бесплатное пользование при установлении показаний в целях компенсации и устранения стойких ограничений жизнедеятельности инвалида (при наличии).  </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Заявитель о выдаче разрешения по собственной инициативе вправе представить следующие документы:</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выписка из Единого государственного реестра недвижимости на земельный участок;</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копия решения органа местного самоуправления об утверждении схемы;</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документ, подтверждающий факт установления инвалидности.</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 xml:space="preserve">Копии документов, указанных в пункте 21 настоящего Порядка, заверяются уполномоченным органом при сличении их с оригиналом или могут быть удостоверены в установленном законодательством Российской Федерации порядке. </w:t>
      </w:r>
    </w:p>
    <w:p w:rsidR="00A77205" w:rsidRPr="006B7879" w:rsidRDefault="00A77205" w:rsidP="00A77205">
      <w:pPr>
        <w:adjustRightInd w:val="0"/>
        <w:ind w:firstLine="709"/>
        <w:jc w:val="both"/>
        <w:rPr>
          <w:rFonts w:eastAsia="Calibri"/>
          <w:bCs/>
          <w:sz w:val="20"/>
          <w:szCs w:val="20"/>
          <w:lang w:eastAsia="en-US"/>
        </w:rPr>
      </w:pPr>
      <w:r w:rsidRPr="006B7879">
        <w:rPr>
          <w:rFonts w:eastAsia="Calibri"/>
          <w:sz w:val="20"/>
          <w:szCs w:val="20"/>
          <w:lang w:eastAsia="en-US"/>
        </w:rPr>
        <w:t xml:space="preserve">22. </w:t>
      </w:r>
      <w:r w:rsidRPr="006B7879">
        <w:rPr>
          <w:rFonts w:eastAsia="Calibri"/>
          <w:bCs/>
          <w:sz w:val="20"/>
          <w:szCs w:val="20"/>
          <w:lang w:eastAsia="en-US"/>
        </w:rPr>
        <w:t xml:space="preserve">Орган местного самоуправления </w:t>
      </w:r>
      <w:r w:rsidRPr="006B7879">
        <w:rPr>
          <w:rFonts w:eastAsia="Calibri"/>
          <w:sz w:val="20"/>
          <w:szCs w:val="20"/>
          <w:lang w:eastAsia="en-US"/>
        </w:rPr>
        <w:t>в порядке межведомственного информационного взаимодействия запрашивает следующие документы:</w:t>
      </w:r>
    </w:p>
    <w:p w:rsidR="00A77205" w:rsidRPr="006B7879" w:rsidRDefault="00A77205" w:rsidP="00A77205">
      <w:pPr>
        <w:adjustRightInd w:val="0"/>
        <w:ind w:firstLine="709"/>
        <w:jc w:val="both"/>
        <w:rPr>
          <w:rFonts w:eastAsia="Calibri"/>
          <w:bCs/>
          <w:sz w:val="20"/>
          <w:szCs w:val="20"/>
          <w:lang w:eastAsia="en-US"/>
        </w:rPr>
      </w:pPr>
      <w:r w:rsidRPr="006B7879">
        <w:rPr>
          <w:rFonts w:eastAsia="Calibri"/>
          <w:sz w:val="20"/>
          <w:szCs w:val="20"/>
          <w:lang w:eastAsia="en-US"/>
        </w:rPr>
        <w:t>сведения из Единого государственного реестра записей актов гражданского состояния о государственной регистрации рождения детей, являющихся инвалидами;</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 xml:space="preserve">сведения из федерального реестра инвалидов. </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Рассмотрение заявлений о выдаче разрешения осуществляется в порядке их поступления.</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 xml:space="preserve">23. Решение о выдаче или об отказе в выдаче разрешения на использование земель или земельных участков принимается </w:t>
      </w:r>
      <w:r w:rsidRPr="006B7879">
        <w:rPr>
          <w:rFonts w:ascii="Times New Roman" w:hAnsi="Times New Roman" w:cs="Times New Roman"/>
          <w:bCs/>
        </w:rPr>
        <w:t xml:space="preserve">органом местного самоуправления </w:t>
      </w:r>
      <w:r w:rsidRPr="006B7879">
        <w:rPr>
          <w:rFonts w:ascii="Times New Roman" w:hAnsi="Times New Roman" w:cs="Times New Roman"/>
        </w:rPr>
        <w:t>в течение 10 рабочих дней со дня поступления заявления о выдаче разрешения, и в течение 3 рабочих дней со дня принятия решения оно направляется заявителю о выдаче разрешения.</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 xml:space="preserve">24. Основанием для принятия </w:t>
      </w:r>
      <w:r w:rsidRPr="006B7879">
        <w:rPr>
          <w:rFonts w:ascii="Times New Roman" w:hAnsi="Times New Roman" w:cs="Times New Roman"/>
          <w:bCs/>
        </w:rPr>
        <w:t>органом местного самоуправления</w:t>
      </w:r>
      <w:r w:rsidRPr="006B7879">
        <w:rPr>
          <w:rFonts w:ascii="Times New Roman" w:hAnsi="Times New Roman" w:cs="Times New Roman"/>
        </w:rPr>
        <w:t xml:space="preserve"> решения об отказе в выдаче разрешения на использование земель или земельных участков являются: </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заявление о выдаче разрешения подано с нарушением требований, установленных пунктом 21 настоящего Порядка;</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не представлены или представлены не в полном объеме документы, указанные в пункте 21 настоящего Порядка;</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lastRenderedPageBreak/>
        <w:t>место размещения стоянки технических или других средств передвижения инвалидов не предусмотрено схемой или не соответствует схеме;</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на испрашиваемое место размещения стоянки технических или других средств передвижения инвалидов ранее подано заявление о выдаче разрешения, по которому уполномоченным органом принято решение, или ранее выдано иному лицу разрешение на использование земель или земельных участков в соответствии с настоящим Порядком;</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заявитель о выдаче разрешения не зарегистрирован по месту жительства на территории населенного пункта, в пределах границ которого находится место размещения стоянки технических или других средств передвижения инвалидов.</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 xml:space="preserve">В решении об отказе в выдаче разрешения на использование земель или земельных участков должно быть указано основание отказа, предусмотренное настоящим пунктом Порядка. </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25. Разрешение на использование земель или земельных участков должно содержать:</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срок, на который выдается разрешение на использование земель или земельных участков;</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указание на обязанность лица, получившего разрешение на использование земель или земельных участков, обеспечить использование земель или земельных участков в соответствии с заявленной целью;</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указание на обязанность лица, получившего разрешение на использование земель или земельных участков, представить в уполномоченный орган информацию о новом адресе места жительства заявителя о выдаче разрешения в случае изменения такого адреса в десятидневный срок со дня изменения адреса;</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указание на запрет передачи иным лицам прав использования земель или земельного участка в соответствии с выданным разрешением на использование земель или земельных участков.</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Форма разрешения на использование земель или земельных участков приведена в Приложении к настоящему Порядку.</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 xml:space="preserve">26. В течение 5 рабочих дней со дня выдачи разрешения на использование земель или земельных участков </w:t>
      </w:r>
      <w:r w:rsidRPr="006B7879">
        <w:rPr>
          <w:rFonts w:ascii="Times New Roman" w:hAnsi="Times New Roman" w:cs="Times New Roman"/>
          <w:bCs/>
        </w:rPr>
        <w:t>орган местного самоуправления</w:t>
      </w:r>
      <w:r w:rsidRPr="006B7879">
        <w:rPr>
          <w:rFonts w:ascii="Times New Roman" w:hAnsi="Times New Roman" w:cs="Times New Roman"/>
        </w:rPr>
        <w:t xml:space="preserve"> направляет его копию в соответствующий федеральный орган исполнительной власти, уполномоченный на осуществление государственного земельного надзора, а также в соответствующий орган местного самоуправления, уполномоченный на осуществление муниципального земельного контроля.</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27. Основаниями досрочного прекращения действия разрешения на использование земель или земельных участков являются:</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не использование лицом, которому выдано разрешение, земель или земельного участка для стоянки технических или других средств передвижения инвалида более одного года со дня выдачи разрешения на использование земель или земельных участков;</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 xml:space="preserve">нарушение условий использования земель или земельных участков; </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нахождение места расположения стоянки технических или других средств передвижения инвалида в границах земельного участка, который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регионального или местного значения;</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изъятие земельного участка, в границах которого находится место для стоянки технических или других средств передвижения инвалида, для государственных или муниципальных нужд;</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заявление лица, получившего разрешение на использование земель или земельных участков, об отказе от дальнейшего использования земель или земельных участков;</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 xml:space="preserve">информация от лица, получившего разрешение на использование земель или земельных участков, о новом месте жительства. </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Действие разрешения на использование земель или земельных участков прекращается по истечении срока, на который выдано разрешение.</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 xml:space="preserve">28. </w:t>
      </w:r>
      <w:r w:rsidRPr="006B7879">
        <w:rPr>
          <w:rFonts w:ascii="Times New Roman" w:hAnsi="Times New Roman" w:cs="Times New Roman"/>
          <w:bCs/>
        </w:rPr>
        <w:t xml:space="preserve">Органом местного самоуправления </w:t>
      </w:r>
      <w:r w:rsidRPr="006B7879">
        <w:rPr>
          <w:rFonts w:ascii="Times New Roman" w:hAnsi="Times New Roman" w:cs="Times New Roman"/>
        </w:rPr>
        <w:t>принимается решение о прекращении действия разрешения на использование земель или земельных участков в течение 15 рабочих дней со дня поступления от лица, получившего разрешение на использование земель или земельных участков, уведомления в письменной форме о его отказе от дальнейшего использования земель или земельного участка либо информации о новом месте жительства, либо установления случаев, предусмотренных пунктом 27 настоящего Порядка.</w:t>
      </w:r>
    </w:p>
    <w:p w:rsidR="00A77205" w:rsidRPr="006B7879" w:rsidRDefault="00A77205" w:rsidP="00A77205">
      <w:pPr>
        <w:pStyle w:val="ConsPlusNormal"/>
        <w:ind w:firstLine="709"/>
        <w:jc w:val="both"/>
        <w:rPr>
          <w:rFonts w:ascii="Times New Roman" w:hAnsi="Times New Roman" w:cs="Times New Roman"/>
        </w:rPr>
      </w:pPr>
      <w:r w:rsidRPr="006B7879">
        <w:rPr>
          <w:rFonts w:ascii="Times New Roman" w:hAnsi="Times New Roman" w:cs="Times New Roman"/>
        </w:rPr>
        <w:t xml:space="preserve">В течение 3 рабочих дней со дня принятия решения о прекращении действия разрешения на использование земель или земельных участков уполномоченный орган вручает его лицу, получившему такое разрешение, лично или направляет заказным письмом по адресу, указанному в заявлении о выдаче разрешения.  </w:t>
      </w:r>
    </w:p>
    <w:p w:rsidR="00A77205" w:rsidRPr="006B7879" w:rsidRDefault="00A77205" w:rsidP="00A77205">
      <w:pPr>
        <w:ind w:firstLine="540"/>
        <w:rPr>
          <w:sz w:val="20"/>
          <w:szCs w:val="20"/>
          <w:highlight w:val="cyan"/>
        </w:rPr>
      </w:pPr>
    </w:p>
    <w:p w:rsidR="00A77205" w:rsidRPr="006B7879" w:rsidRDefault="00A77205" w:rsidP="00A77205">
      <w:pPr>
        <w:autoSpaceDE w:val="0"/>
        <w:autoSpaceDN w:val="0"/>
        <w:adjustRightInd w:val="0"/>
        <w:jc w:val="right"/>
        <w:outlineLvl w:val="0"/>
        <w:rPr>
          <w:sz w:val="20"/>
          <w:szCs w:val="20"/>
        </w:rPr>
      </w:pPr>
    </w:p>
    <w:p w:rsidR="00A77205" w:rsidRPr="006B7879" w:rsidRDefault="00A77205" w:rsidP="00A77205">
      <w:pPr>
        <w:autoSpaceDE w:val="0"/>
        <w:autoSpaceDN w:val="0"/>
        <w:adjustRightInd w:val="0"/>
        <w:jc w:val="right"/>
        <w:outlineLvl w:val="0"/>
        <w:rPr>
          <w:sz w:val="20"/>
          <w:szCs w:val="20"/>
        </w:rPr>
      </w:pPr>
      <w:r w:rsidRPr="006B7879">
        <w:rPr>
          <w:sz w:val="20"/>
          <w:szCs w:val="20"/>
        </w:rPr>
        <w:t xml:space="preserve">Приложение  </w:t>
      </w:r>
    </w:p>
    <w:p w:rsidR="00A77205" w:rsidRPr="006B7879" w:rsidRDefault="00A77205" w:rsidP="00A77205">
      <w:pPr>
        <w:autoSpaceDE w:val="0"/>
        <w:autoSpaceDN w:val="0"/>
        <w:adjustRightInd w:val="0"/>
        <w:ind w:left="4248" w:firstLine="708"/>
        <w:jc w:val="right"/>
        <w:rPr>
          <w:sz w:val="20"/>
          <w:szCs w:val="20"/>
        </w:rPr>
      </w:pPr>
      <w:r w:rsidRPr="006B7879">
        <w:rPr>
          <w:sz w:val="20"/>
          <w:szCs w:val="20"/>
        </w:rPr>
        <w:t>к Порядку утверждения   схемы размещения гаражей, являющихся некапитальными сооружениями, либо стоянок технических или других средств передвижения инвалидов вблизи их места жительства на землях или земельных участках, находящихся в     муниципальной собственности,</w:t>
      </w:r>
      <w:r w:rsidRPr="006B7879">
        <w:rPr>
          <w:color w:val="000000"/>
          <w:sz w:val="20"/>
          <w:szCs w:val="20"/>
        </w:rPr>
        <w:t xml:space="preserve"> </w:t>
      </w:r>
      <w:r w:rsidRPr="006B7879">
        <w:rPr>
          <w:sz w:val="20"/>
          <w:szCs w:val="20"/>
        </w:rPr>
        <w:t xml:space="preserve">а </w:t>
      </w:r>
      <w:r w:rsidRPr="006B7879">
        <w:rPr>
          <w:sz w:val="20"/>
          <w:szCs w:val="20"/>
        </w:rPr>
        <w:lastRenderedPageBreak/>
        <w:t xml:space="preserve">так </w:t>
      </w:r>
      <w:proofErr w:type="gramStart"/>
      <w:r w:rsidRPr="006B7879">
        <w:rPr>
          <w:sz w:val="20"/>
          <w:szCs w:val="20"/>
        </w:rPr>
        <w:t>же  землях</w:t>
      </w:r>
      <w:proofErr w:type="gramEnd"/>
      <w:r w:rsidRPr="006B7879">
        <w:rPr>
          <w:sz w:val="20"/>
          <w:szCs w:val="20"/>
        </w:rPr>
        <w:t xml:space="preserve"> или земельных участках государственная собственность на которые не разграничена</w:t>
      </w:r>
    </w:p>
    <w:p w:rsidR="00A77205" w:rsidRPr="006B7879" w:rsidRDefault="00A77205" w:rsidP="00A77205">
      <w:pPr>
        <w:autoSpaceDE w:val="0"/>
        <w:autoSpaceDN w:val="0"/>
        <w:adjustRightInd w:val="0"/>
        <w:ind w:left="4248" w:firstLine="708"/>
        <w:jc w:val="right"/>
        <w:rPr>
          <w:sz w:val="20"/>
          <w:szCs w:val="20"/>
        </w:rPr>
      </w:pPr>
    </w:p>
    <w:p w:rsidR="00A77205" w:rsidRPr="006B7879" w:rsidRDefault="00A77205" w:rsidP="00A77205">
      <w:pPr>
        <w:autoSpaceDE w:val="0"/>
        <w:autoSpaceDN w:val="0"/>
        <w:adjustRightInd w:val="0"/>
        <w:jc w:val="both"/>
        <w:rPr>
          <w:sz w:val="20"/>
          <w:szCs w:val="20"/>
        </w:rPr>
      </w:pPr>
      <w:r w:rsidRPr="006B7879">
        <w:rPr>
          <w:sz w:val="20"/>
          <w:szCs w:val="20"/>
        </w:rPr>
        <w:t>______________________________________________________________________</w:t>
      </w:r>
    </w:p>
    <w:p w:rsidR="00A77205" w:rsidRPr="006B7879" w:rsidRDefault="00A77205" w:rsidP="00A77205">
      <w:pPr>
        <w:autoSpaceDE w:val="0"/>
        <w:autoSpaceDN w:val="0"/>
        <w:adjustRightInd w:val="0"/>
        <w:jc w:val="center"/>
        <w:rPr>
          <w:sz w:val="20"/>
          <w:szCs w:val="20"/>
        </w:rPr>
      </w:pPr>
      <w:r w:rsidRPr="006B7879">
        <w:rPr>
          <w:sz w:val="20"/>
          <w:szCs w:val="20"/>
        </w:rPr>
        <w:t>(наименование   органа местного самоуправления, уполномоченного на распоряжение земельными участками, находящимися в   муниципальной собственности,</w:t>
      </w:r>
      <w:r w:rsidRPr="006B7879">
        <w:rPr>
          <w:color w:val="000000"/>
          <w:sz w:val="20"/>
          <w:szCs w:val="20"/>
        </w:rPr>
        <w:t xml:space="preserve"> </w:t>
      </w:r>
      <w:r w:rsidRPr="006B7879">
        <w:rPr>
          <w:sz w:val="20"/>
          <w:szCs w:val="20"/>
        </w:rPr>
        <w:t xml:space="preserve">а так </w:t>
      </w:r>
      <w:proofErr w:type="gramStart"/>
      <w:r w:rsidRPr="006B7879">
        <w:rPr>
          <w:sz w:val="20"/>
          <w:szCs w:val="20"/>
        </w:rPr>
        <w:t>же  землях</w:t>
      </w:r>
      <w:proofErr w:type="gramEnd"/>
      <w:r w:rsidRPr="006B7879">
        <w:rPr>
          <w:sz w:val="20"/>
          <w:szCs w:val="20"/>
        </w:rPr>
        <w:t xml:space="preserve"> или земельных участках государственная собственность на которые не разграничена)</w:t>
      </w:r>
    </w:p>
    <w:p w:rsidR="00A77205" w:rsidRPr="006B7879" w:rsidRDefault="00A77205" w:rsidP="00A77205">
      <w:pPr>
        <w:autoSpaceDE w:val="0"/>
        <w:autoSpaceDN w:val="0"/>
        <w:adjustRightInd w:val="0"/>
        <w:jc w:val="both"/>
        <w:rPr>
          <w:sz w:val="20"/>
          <w:szCs w:val="20"/>
        </w:rPr>
      </w:pPr>
      <w:r w:rsidRPr="006B7879">
        <w:rPr>
          <w:sz w:val="20"/>
          <w:szCs w:val="20"/>
        </w:rPr>
        <w:t>_______________________________________________________________________</w:t>
      </w:r>
    </w:p>
    <w:p w:rsidR="00A77205" w:rsidRPr="006B7879" w:rsidRDefault="00A77205" w:rsidP="00A77205">
      <w:pPr>
        <w:autoSpaceDE w:val="0"/>
        <w:autoSpaceDN w:val="0"/>
        <w:adjustRightInd w:val="0"/>
        <w:jc w:val="center"/>
        <w:rPr>
          <w:sz w:val="20"/>
          <w:szCs w:val="20"/>
        </w:rPr>
      </w:pPr>
      <w:r w:rsidRPr="006B7879">
        <w:rPr>
          <w:sz w:val="20"/>
          <w:szCs w:val="20"/>
        </w:rPr>
        <w:t>(</w:t>
      </w:r>
      <w:proofErr w:type="gramStart"/>
      <w:r w:rsidRPr="006B7879">
        <w:rPr>
          <w:sz w:val="20"/>
          <w:szCs w:val="20"/>
        </w:rPr>
        <w:t>адрес  органа</w:t>
      </w:r>
      <w:proofErr w:type="gramEnd"/>
      <w:r w:rsidRPr="006B7879">
        <w:rPr>
          <w:sz w:val="20"/>
          <w:szCs w:val="20"/>
        </w:rPr>
        <w:t xml:space="preserve"> местного самоуправления, реквизиты)</w:t>
      </w:r>
    </w:p>
    <w:p w:rsidR="00A77205" w:rsidRPr="006B7879" w:rsidRDefault="00A77205" w:rsidP="00A77205">
      <w:pPr>
        <w:autoSpaceDE w:val="0"/>
        <w:autoSpaceDN w:val="0"/>
        <w:adjustRightInd w:val="0"/>
        <w:jc w:val="both"/>
        <w:rPr>
          <w:sz w:val="20"/>
          <w:szCs w:val="20"/>
        </w:rPr>
      </w:pPr>
    </w:p>
    <w:p w:rsidR="00A77205" w:rsidRPr="006B7879" w:rsidRDefault="00A77205" w:rsidP="00A77205">
      <w:pPr>
        <w:autoSpaceDE w:val="0"/>
        <w:autoSpaceDN w:val="0"/>
        <w:adjustRightInd w:val="0"/>
        <w:jc w:val="both"/>
        <w:rPr>
          <w:sz w:val="20"/>
          <w:szCs w:val="20"/>
        </w:rPr>
      </w:pPr>
      <w:r w:rsidRPr="006B7879">
        <w:rPr>
          <w:sz w:val="20"/>
          <w:szCs w:val="20"/>
        </w:rPr>
        <w:t>___ ______________ 20___ г.                                                           № ________</w:t>
      </w:r>
    </w:p>
    <w:p w:rsidR="00A77205" w:rsidRPr="006B7879" w:rsidRDefault="00A77205" w:rsidP="00A77205">
      <w:pPr>
        <w:autoSpaceDE w:val="0"/>
        <w:autoSpaceDN w:val="0"/>
        <w:adjustRightInd w:val="0"/>
        <w:jc w:val="both"/>
        <w:rPr>
          <w:sz w:val="20"/>
          <w:szCs w:val="20"/>
        </w:rPr>
      </w:pPr>
    </w:p>
    <w:p w:rsidR="00A77205" w:rsidRPr="006B7879" w:rsidRDefault="00A77205" w:rsidP="00A77205">
      <w:pPr>
        <w:autoSpaceDE w:val="0"/>
        <w:autoSpaceDN w:val="0"/>
        <w:adjustRightInd w:val="0"/>
        <w:jc w:val="center"/>
        <w:rPr>
          <w:sz w:val="20"/>
          <w:szCs w:val="20"/>
        </w:rPr>
      </w:pPr>
      <w:r w:rsidRPr="006B7879">
        <w:rPr>
          <w:sz w:val="20"/>
          <w:szCs w:val="20"/>
        </w:rPr>
        <w:t>РАЗРЕШЕНИЕ</w:t>
      </w:r>
    </w:p>
    <w:p w:rsidR="00A77205" w:rsidRPr="006B7879" w:rsidRDefault="00A77205" w:rsidP="00A77205">
      <w:pPr>
        <w:autoSpaceDE w:val="0"/>
        <w:autoSpaceDN w:val="0"/>
        <w:adjustRightInd w:val="0"/>
        <w:jc w:val="center"/>
        <w:rPr>
          <w:sz w:val="20"/>
          <w:szCs w:val="20"/>
        </w:rPr>
      </w:pPr>
      <w:r w:rsidRPr="006B7879">
        <w:rPr>
          <w:sz w:val="20"/>
          <w:szCs w:val="20"/>
        </w:rPr>
        <w:t>на использование земель или земельных участков, находящихся</w:t>
      </w:r>
    </w:p>
    <w:p w:rsidR="00A77205" w:rsidRPr="006B7879" w:rsidRDefault="00A77205" w:rsidP="00A77205">
      <w:pPr>
        <w:autoSpaceDE w:val="0"/>
        <w:autoSpaceDN w:val="0"/>
        <w:adjustRightInd w:val="0"/>
        <w:jc w:val="both"/>
        <w:rPr>
          <w:sz w:val="20"/>
          <w:szCs w:val="20"/>
        </w:rPr>
      </w:pPr>
      <w:r w:rsidRPr="006B7879">
        <w:rPr>
          <w:sz w:val="20"/>
          <w:szCs w:val="20"/>
        </w:rPr>
        <w:t xml:space="preserve">      в ____________________________________________________________,</w:t>
      </w:r>
    </w:p>
    <w:p w:rsidR="00A77205" w:rsidRPr="006B7879" w:rsidRDefault="00A77205" w:rsidP="00A77205">
      <w:pPr>
        <w:autoSpaceDE w:val="0"/>
        <w:autoSpaceDN w:val="0"/>
        <w:adjustRightInd w:val="0"/>
        <w:jc w:val="both"/>
        <w:rPr>
          <w:sz w:val="20"/>
          <w:szCs w:val="20"/>
        </w:rPr>
      </w:pPr>
      <w:r w:rsidRPr="006B7879">
        <w:rPr>
          <w:sz w:val="20"/>
          <w:szCs w:val="20"/>
        </w:rPr>
        <w:t xml:space="preserve">       </w:t>
      </w:r>
      <w:proofErr w:type="gramStart"/>
      <w:r w:rsidRPr="006B7879">
        <w:rPr>
          <w:sz w:val="20"/>
          <w:szCs w:val="20"/>
        </w:rPr>
        <w:t>( муниципальная</w:t>
      </w:r>
      <w:proofErr w:type="gramEnd"/>
      <w:r w:rsidRPr="006B7879">
        <w:rPr>
          <w:sz w:val="20"/>
          <w:szCs w:val="20"/>
        </w:rPr>
        <w:t xml:space="preserve"> собственность или государственная собственность на которые не разграничена)</w:t>
      </w:r>
    </w:p>
    <w:p w:rsidR="00A77205" w:rsidRPr="006B7879" w:rsidRDefault="00A77205" w:rsidP="00A77205">
      <w:pPr>
        <w:jc w:val="center"/>
        <w:rPr>
          <w:sz w:val="20"/>
          <w:szCs w:val="20"/>
        </w:rPr>
      </w:pPr>
      <w:r w:rsidRPr="006B7879">
        <w:rPr>
          <w:sz w:val="20"/>
          <w:szCs w:val="20"/>
        </w:rPr>
        <w:t>без предоставления земельных участков и установления сервитутов</w:t>
      </w:r>
    </w:p>
    <w:p w:rsidR="00A77205" w:rsidRPr="006B7879" w:rsidRDefault="00A77205" w:rsidP="00A77205">
      <w:pPr>
        <w:autoSpaceDE w:val="0"/>
        <w:autoSpaceDN w:val="0"/>
        <w:adjustRightInd w:val="0"/>
        <w:jc w:val="both"/>
        <w:rPr>
          <w:sz w:val="20"/>
          <w:szCs w:val="20"/>
        </w:rPr>
      </w:pPr>
      <w:r w:rsidRPr="006B7879">
        <w:rPr>
          <w:sz w:val="20"/>
          <w:szCs w:val="20"/>
        </w:rPr>
        <w:t xml:space="preserve">      Заявителю _____________________________________________</w:t>
      </w:r>
    </w:p>
    <w:p w:rsidR="00A77205" w:rsidRPr="006B7879" w:rsidRDefault="00A77205" w:rsidP="00A77205">
      <w:pPr>
        <w:autoSpaceDE w:val="0"/>
        <w:autoSpaceDN w:val="0"/>
        <w:adjustRightInd w:val="0"/>
        <w:jc w:val="both"/>
        <w:rPr>
          <w:sz w:val="20"/>
          <w:szCs w:val="20"/>
        </w:rPr>
      </w:pPr>
      <w:r w:rsidRPr="006B7879">
        <w:rPr>
          <w:sz w:val="20"/>
          <w:szCs w:val="20"/>
        </w:rPr>
        <w:t>_______________________________________________________________________</w:t>
      </w:r>
    </w:p>
    <w:p w:rsidR="00A77205" w:rsidRPr="006B7879" w:rsidRDefault="00A77205" w:rsidP="00A77205">
      <w:pPr>
        <w:autoSpaceDE w:val="0"/>
        <w:autoSpaceDN w:val="0"/>
        <w:adjustRightInd w:val="0"/>
        <w:jc w:val="both"/>
        <w:rPr>
          <w:sz w:val="20"/>
          <w:szCs w:val="20"/>
        </w:rPr>
      </w:pPr>
      <w:r w:rsidRPr="006B7879">
        <w:rPr>
          <w:sz w:val="20"/>
          <w:szCs w:val="20"/>
        </w:rPr>
        <w:t>разрешается использование _______________________________________________</w:t>
      </w:r>
    </w:p>
    <w:p w:rsidR="00A77205" w:rsidRPr="006B7879" w:rsidRDefault="00A77205" w:rsidP="00A77205">
      <w:pPr>
        <w:autoSpaceDE w:val="0"/>
        <w:autoSpaceDN w:val="0"/>
        <w:adjustRightInd w:val="0"/>
        <w:jc w:val="both"/>
        <w:rPr>
          <w:sz w:val="20"/>
          <w:szCs w:val="20"/>
        </w:rPr>
      </w:pPr>
      <w:r w:rsidRPr="006B7879">
        <w:rPr>
          <w:sz w:val="20"/>
          <w:szCs w:val="20"/>
        </w:rPr>
        <w:t>_______________________________________________________________________</w:t>
      </w:r>
    </w:p>
    <w:p w:rsidR="00A77205" w:rsidRPr="006B7879" w:rsidRDefault="00A77205" w:rsidP="00A77205">
      <w:pPr>
        <w:autoSpaceDE w:val="0"/>
        <w:autoSpaceDN w:val="0"/>
        <w:adjustRightInd w:val="0"/>
        <w:jc w:val="center"/>
        <w:rPr>
          <w:sz w:val="20"/>
          <w:szCs w:val="20"/>
        </w:rPr>
      </w:pPr>
      <w:r w:rsidRPr="006B7879">
        <w:rPr>
          <w:sz w:val="20"/>
          <w:szCs w:val="20"/>
        </w:rPr>
        <w:t>(адрес (месторасположение) земель/земельного участка, кадастровый номер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A77205" w:rsidRPr="006B7879" w:rsidRDefault="00A77205" w:rsidP="00A77205">
      <w:pPr>
        <w:autoSpaceDE w:val="0"/>
        <w:autoSpaceDN w:val="0"/>
        <w:adjustRightInd w:val="0"/>
        <w:jc w:val="both"/>
        <w:rPr>
          <w:sz w:val="20"/>
          <w:szCs w:val="20"/>
        </w:rPr>
      </w:pPr>
      <w:r w:rsidRPr="006B7879">
        <w:rPr>
          <w:sz w:val="20"/>
          <w:szCs w:val="20"/>
        </w:rPr>
        <w:t>в целях размещения ___________________________________________________</w:t>
      </w:r>
    </w:p>
    <w:p w:rsidR="00A77205" w:rsidRPr="006B7879" w:rsidRDefault="00A77205" w:rsidP="00A77205">
      <w:pPr>
        <w:autoSpaceDE w:val="0"/>
        <w:autoSpaceDN w:val="0"/>
        <w:adjustRightInd w:val="0"/>
        <w:jc w:val="center"/>
        <w:rPr>
          <w:sz w:val="20"/>
          <w:szCs w:val="20"/>
        </w:rPr>
      </w:pPr>
      <w:r w:rsidRPr="006B7879">
        <w:rPr>
          <w:sz w:val="20"/>
          <w:szCs w:val="20"/>
        </w:rPr>
        <w:t>(указать наименование объекта)</w:t>
      </w:r>
    </w:p>
    <w:p w:rsidR="00A77205" w:rsidRPr="006B7879" w:rsidRDefault="00A77205" w:rsidP="00A77205">
      <w:pPr>
        <w:autoSpaceDE w:val="0"/>
        <w:autoSpaceDN w:val="0"/>
        <w:adjustRightInd w:val="0"/>
        <w:jc w:val="both"/>
        <w:rPr>
          <w:sz w:val="20"/>
          <w:szCs w:val="20"/>
        </w:rPr>
      </w:pPr>
      <w:r w:rsidRPr="006B7879">
        <w:rPr>
          <w:sz w:val="20"/>
          <w:szCs w:val="20"/>
        </w:rPr>
        <w:t>_______________________________________________________________________</w:t>
      </w:r>
    </w:p>
    <w:p w:rsidR="00A77205" w:rsidRPr="006B7879" w:rsidRDefault="00A77205" w:rsidP="00A77205">
      <w:pPr>
        <w:autoSpaceDE w:val="0"/>
        <w:autoSpaceDN w:val="0"/>
        <w:adjustRightInd w:val="0"/>
        <w:jc w:val="both"/>
        <w:rPr>
          <w:sz w:val="20"/>
          <w:szCs w:val="20"/>
        </w:rPr>
      </w:pPr>
      <w:r w:rsidRPr="006B7879">
        <w:rPr>
          <w:sz w:val="20"/>
          <w:szCs w:val="20"/>
        </w:rPr>
        <w:t>согласно схеме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утвержденной ______________________________________</w:t>
      </w:r>
    </w:p>
    <w:p w:rsidR="00A77205" w:rsidRPr="006B7879" w:rsidRDefault="00A77205" w:rsidP="00A77205">
      <w:pPr>
        <w:autoSpaceDE w:val="0"/>
        <w:autoSpaceDN w:val="0"/>
        <w:adjustRightInd w:val="0"/>
        <w:jc w:val="both"/>
        <w:rPr>
          <w:sz w:val="20"/>
          <w:szCs w:val="20"/>
        </w:rPr>
      </w:pPr>
      <w:r w:rsidRPr="006B7879">
        <w:rPr>
          <w:sz w:val="20"/>
          <w:szCs w:val="20"/>
        </w:rPr>
        <w:t>_______________________________________________________________________</w:t>
      </w:r>
    </w:p>
    <w:p w:rsidR="00A77205" w:rsidRPr="006B7879" w:rsidRDefault="00A77205" w:rsidP="00A77205">
      <w:pPr>
        <w:autoSpaceDE w:val="0"/>
        <w:autoSpaceDN w:val="0"/>
        <w:adjustRightInd w:val="0"/>
        <w:jc w:val="center"/>
        <w:rPr>
          <w:sz w:val="20"/>
          <w:szCs w:val="20"/>
        </w:rPr>
      </w:pPr>
      <w:r w:rsidRPr="006B7879">
        <w:rPr>
          <w:sz w:val="20"/>
          <w:szCs w:val="20"/>
        </w:rPr>
        <w:t xml:space="preserve">(реквизиты решения органа местного самоуправления, утвердившего схему размещения объектов) </w:t>
      </w:r>
    </w:p>
    <w:p w:rsidR="00A77205" w:rsidRPr="006B7879" w:rsidRDefault="00A77205" w:rsidP="00A77205">
      <w:pPr>
        <w:autoSpaceDE w:val="0"/>
        <w:autoSpaceDN w:val="0"/>
        <w:adjustRightInd w:val="0"/>
        <w:jc w:val="center"/>
        <w:rPr>
          <w:sz w:val="20"/>
          <w:szCs w:val="20"/>
        </w:rPr>
      </w:pPr>
    </w:p>
    <w:p w:rsidR="00A77205" w:rsidRPr="006B7879" w:rsidRDefault="00A77205" w:rsidP="00A77205">
      <w:pPr>
        <w:autoSpaceDE w:val="0"/>
        <w:autoSpaceDN w:val="0"/>
        <w:adjustRightInd w:val="0"/>
        <w:jc w:val="center"/>
        <w:rPr>
          <w:sz w:val="20"/>
          <w:szCs w:val="20"/>
        </w:rPr>
      </w:pPr>
      <w:r w:rsidRPr="006B7879">
        <w:rPr>
          <w:sz w:val="20"/>
          <w:szCs w:val="20"/>
        </w:rPr>
        <w:t xml:space="preserve"> </w:t>
      </w:r>
    </w:p>
    <w:p w:rsidR="00A77205" w:rsidRPr="006B7879" w:rsidRDefault="00A77205" w:rsidP="00A77205">
      <w:pPr>
        <w:autoSpaceDE w:val="0"/>
        <w:autoSpaceDN w:val="0"/>
        <w:adjustRightInd w:val="0"/>
        <w:rPr>
          <w:sz w:val="20"/>
          <w:szCs w:val="20"/>
        </w:rPr>
      </w:pPr>
      <w:r w:rsidRPr="006B7879">
        <w:rPr>
          <w:sz w:val="20"/>
          <w:szCs w:val="20"/>
        </w:rPr>
        <w:t>от ___ _____________ 20___ г.      № _______________</w:t>
      </w:r>
    </w:p>
    <w:p w:rsidR="00A77205" w:rsidRPr="006B7879" w:rsidRDefault="00A77205" w:rsidP="00A77205">
      <w:pPr>
        <w:autoSpaceDE w:val="0"/>
        <w:autoSpaceDN w:val="0"/>
        <w:adjustRightInd w:val="0"/>
        <w:jc w:val="center"/>
        <w:rPr>
          <w:sz w:val="20"/>
          <w:szCs w:val="20"/>
        </w:rPr>
      </w:pPr>
    </w:p>
    <w:p w:rsidR="00A77205" w:rsidRPr="006B7879" w:rsidRDefault="00A77205" w:rsidP="00A77205">
      <w:pPr>
        <w:autoSpaceDE w:val="0"/>
        <w:autoSpaceDN w:val="0"/>
        <w:adjustRightInd w:val="0"/>
        <w:jc w:val="both"/>
        <w:rPr>
          <w:sz w:val="20"/>
          <w:szCs w:val="20"/>
        </w:rPr>
      </w:pPr>
      <w:r w:rsidRPr="006B7879">
        <w:rPr>
          <w:sz w:val="20"/>
          <w:szCs w:val="20"/>
        </w:rPr>
        <w:t xml:space="preserve">Срок действия </w:t>
      </w:r>
      <w:proofErr w:type="gramStart"/>
      <w:r w:rsidRPr="006B7879">
        <w:rPr>
          <w:sz w:val="20"/>
          <w:szCs w:val="20"/>
        </w:rPr>
        <w:t>разрешения:  до</w:t>
      </w:r>
      <w:proofErr w:type="gramEnd"/>
      <w:r w:rsidRPr="006B7879">
        <w:rPr>
          <w:sz w:val="20"/>
          <w:szCs w:val="20"/>
        </w:rPr>
        <w:t xml:space="preserve">  «______»________________20____г.</w:t>
      </w:r>
    </w:p>
    <w:p w:rsidR="00A77205" w:rsidRPr="006B7879" w:rsidRDefault="00A77205" w:rsidP="00A77205">
      <w:pPr>
        <w:autoSpaceDE w:val="0"/>
        <w:autoSpaceDN w:val="0"/>
        <w:adjustRightInd w:val="0"/>
        <w:jc w:val="both"/>
        <w:rPr>
          <w:sz w:val="20"/>
          <w:szCs w:val="20"/>
        </w:rPr>
      </w:pPr>
      <w:r w:rsidRPr="006B7879">
        <w:rPr>
          <w:sz w:val="20"/>
          <w:szCs w:val="20"/>
        </w:rPr>
        <w:t>Заявитель обязан:</w:t>
      </w:r>
    </w:p>
    <w:p w:rsidR="00A77205" w:rsidRPr="006B7879" w:rsidRDefault="00A77205" w:rsidP="00A77205">
      <w:pPr>
        <w:ind w:firstLine="709"/>
        <w:jc w:val="both"/>
        <w:rPr>
          <w:bCs/>
          <w:sz w:val="20"/>
          <w:szCs w:val="20"/>
        </w:rPr>
      </w:pPr>
      <w:r w:rsidRPr="006B7879">
        <w:rPr>
          <w:sz w:val="20"/>
          <w:szCs w:val="20"/>
        </w:rPr>
        <w:t>1)</w:t>
      </w:r>
      <w:r w:rsidRPr="006B7879">
        <w:rPr>
          <w:b/>
          <w:bCs/>
          <w:sz w:val="20"/>
          <w:szCs w:val="20"/>
        </w:rPr>
        <w:t xml:space="preserve"> </w:t>
      </w:r>
      <w:r w:rsidRPr="006B7879">
        <w:rPr>
          <w:bCs/>
          <w:sz w:val="20"/>
          <w:szCs w:val="20"/>
        </w:rPr>
        <w:t>обеспечивать использование земель или земельных участков в соответствии с заявленной целью;</w:t>
      </w:r>
    </w:p>
    <w:p w:rsidR="00A77205" w:rsidRPr="006B7879" w:rsidRDefault="00A77205" w:rsidP="00A77205">
      <w:pPr>
        <w:autoSpaceDE w:val="0"/>
        <w:autoSpaceDN w:val="0"/>
        <w:adjustRightInd w:val="0"/>
        <w:ind w:firstLine="709"/>
        <w:jc w:val="both"/>
        <w:rPr>
          <w:sz w:val="20"/>
          <w:szCs w:val="20"/>
        </w:rPr>
      </w:pPr>
      <w:r w:rsidRPr="006B7879">
        <w:rPr>
          <w:sz w:val="20"/>
          <w:szCs w:val="20"/>
        </w:rPr>
        <w:t>2) представлять информацию о новом адресе места жительства в случае изменения такого адреса в десятидневный срок со дня изменения адреса.</w:t>
      </w:r>
    </w:p>
    <w:p w:rsidR="00A77205" w:rsidRPr="006B7879" w:rsidRDefault="00A77205" w:rsidP="00A77205">
      <w:pPr>
        <w:ind w:firstLine="709"/>
        <w:jc w:val="both"/>
        <w:rPr>
          <w:sz w:val="20"/>
          <w:szCs w:val="20"/>
        </w:rPr>
      </w:pPr>
      <w:r w:rsidRPr="006B7879">
        <w:rPr>
          <w:sz w:val="20"/>
          <w:szCs w:val="20"/>
        </w:rPr>
        <w:t>3) не передавать иным лицам права использования земель или земельного участка в соответствии с настоящим разрешением.</w:t>
      </w:r>
    </w:p>
    <w:p w:rsidR="00A77205" w:rsidRPr="006B7879" w:rsidRDefault="00A77205" w:rsidP="00A77205">
      <w:pPr>
        <w:autoSpaceDE w:val="0"/>
        <w:autoSpaceDN w:val="0"/>
        <w:adjustRightInd w:val="0"/>
        <w:jc w:val="both"/>
        <w:rPr>
          <w:sz w:val="20"/>
          <w:szCs w:val="20"/>
        </w:rPr>
      </w:pPr>
    </w:p>
    <w:p w:rsidR="00A77205" w:rsidRPr="006B7879" w:rsidRDefault="00A77205" w:rsidP="00A77205">
      <w:pPr>
        <w:autoSpaceDE w:val="0"/>
        <w:autoSpaceDN w:val="0"/>
        <w:adjustRightInd w:val="0"/>
        <w:jc w:val="both"/>
        <w:rPr>
          <w:sz w:val="20"/>
          <w:szCs w:val="20"/>
        </w:rPr>
      </w:pPr>
      <w:r w:rsidRPr="006B7879">
        <w:rPr>
          <w:sz w:val="20"/>
          <w:szCs w:val="20"/>
        </w:rPr>
        <w:t xml:space="preserve">    Получил   ________________     _________________________________________</w:t>
      </w:r>
    </w:p>
    <w:p w:rsidR="00A77205" w:rsidRPr="006B7879" w:rsidRDefault="00A77205" w:rsidP="00A77205">
      <w:pPr>
        <w:tabs>
          <w:tab w:val="left" w:pos="1116"/>
          <w:tab w:val="left" w:pos="1418"/>
          <w:tab w:val="center" w:pos="4677"/>
        </w:tabs>
        <w:autoSpaceDE w:val="0"/>
        <w:autoSpaceDN w:val="0"/>
        <w:adjustRightInd w:val="0"/>
        <w:rPr>
          <w:sz w:val="20"/>
          <w:szCs w:val="20"/>
        </w:rPr>
      </w:pPr>
      <w:r w:rsidRPr="006B7879">
        <w:rPr>
          <w:sz w:val="20"/>
          <w:szCs w:val="20"/>
        </w:rPr>
        <w:tab/>
        <w:t xml:space="preserve">    </w:t>
      </w:r>
      <w:r w:rsidRPr="006B7879">
        <w:rPr>
          <w:sz w:val="20"/>
          <w:szCs w:val="20"/>
        </w:rPr>
        <w:tab/>
        <w:t xml:space="preserve">(подпись </w:t>
      </w:r>
      <w:proofErr w:type="gramStart"/>
      <w:r w:rsidRPr="006B7879">
        <w:rPr>
          <w:sz w:val="20"/>
          <w:szCs w:val="20"/>
        </w:rPr>
        <w:t xml:space="preserve">заявителя)   </w:t>
      </w:r>
      <w:proofErr w:type="gramEnd"/>
      <w:r w:rsidRPr="006B7879">
        <w:rPr>
          <w:sz w:val="20"/>
          <w:szCs w:val="20"/>
        </w:rPr>
        <w:t xml:space="preserve">      (фамилия, имя, отчество (последнее - при наличии)</w:t>
      </w:r>
    </w:p>
    <w:p w:rsidR="00A77205" w:rsidRPr="006B7879" w:rsidRDefault="00A77205" w:rsidP="00A77205">
      <w:pPr>
        <w:autoSpaceDE w:val="0"/>
        <w:autoSpaceDN w:val="0"/>
        <w:adjustRightInd w:val="0"/>
        <w:jc w:val="both"/>
        <w:rPr>
          <w:sz w:val="20"/>
          <w:szCs w:val="20"/>
        </w:rPr>
      </w:pPr>
    </w:p>
    <w:p w:rsidR="00A77205" w:rsidRPr="006B7879" w:rsidRDefault="00A77205" w:rsidP="00A77205">
      <w:pPr>
        <w:autoSpaceDE w:val="0"/>
        <w:autoSpaceDN w:val="0"/>
        <w:adjustRightInd w:val="0"/>
        <w:jc w:val="both"/>
        <w:rPr>
          <w:sz w:val="20"/>
          <w:szCs w:val="20"/>
        </w:rPr>
      </w:pPr>
      <w:r w:rsidRPr="006B7879">
        <w:rPr>
          <w:sz w:val="20"/>
          <w:szCs w:val="20"/>
        </w:rPr>
        <w:t xml:space="preserve">    Выдал   __________________     _________________________________________</w:t>
      </w:r>
    </w:p>
    <w:p w:rsidR="00A77205" w:rsidRPr="006B7879" w:rsidRDefault="00A77205" w:rsidP="00A77205">
      <w:pPr>
        <w:autoSpaceDE w:val="0"/>
        <w:autoSpaceDN w:val="0"/>
        <w:adjustRightInd w:val="0"/>
        <w:jc w:val="both"/>
        <w:rPr>
          <w:sz w:val="20"/>
          <w:szCs w:val="20"/>
        </w:rPr>
      </w:pPr>
      <w:r w:rsidRPr="006B7879">
        <w:rPr>
          <w:sz w:val="20"/>
          <w:szCs w:val="20"/>
        </w:rPr>
        <w:t xml:space="preserve">                 (подпись руководителя                         </w:t>
      </w:r>
      <w:proofErr w:type="gramStart"/>
      <w:r w:rsidRPr="006B7879">
        <w:rPr>
          <w:sz w:val="20"/>
          <w:szCs w:val="20"/>
        </w:rPr>
        <w:t xml:space="preserve">   (</w:t>
      </w:r>
      <w:proofErr w:type="gramEnd"/>
      <w:r w:rsidRPr="006B7879">
        <w:rPr>
          <w:sz w:val="20"/>
          <w:szCs w:val="20"/>
        </w:rPr>
        <w:t xml:space="preserve">фамилия, имя, отчество  </w:t>
      </w:r>
    </w:p>
    <w:p w:rsidR="00A77205" w:rsidRPr="006B7879" w:rsidRDefault="00A77205" w:rsidP="00A77205">
      <w:pPr>
        <w:autoSpaceDE w:val="0"/>
        <w:autoSpaceDN w:val="0"/>
        <w:adjustRightInd w:val="0"/>
        <w:jc w:val="both"/>
        <w:rPr>
          <w:sz w:val="20"/>
          <w:szCs w:val="20"/>
        </w:rPr>
      </w:pPr>
      <w:r w:rsidRPr="006B7879">
        <w:rPr>
          <w:sz w:val="20"/>
          <w:szCs w:val="20"/>
        </w:rPr>
        <w:t xml:space="preserve">                     уполномоченного </w:t>
      </w:r>
      <w:proofErr w:type="gramStart"/>
      <w:r w:rsidRPr="006B7879">
        <w:rPr>
          <w:sz w:val="20"/>
          <w:szCs w:val="20"/>
        </w:rPr>
        <w:t xml:space="preserve">органа)   </w:t>
      </w:r>
      <w:proofErr w:type="gramEnd"/>
      <w:r w:rsidRPr="006B7879">
        <w:rPr>
          <w:sz w:val="20"/>
          <w:szCs w:val="20"/>
        </w:rPr>
        <w:t xml:space="preserve">                    (последнее - при наличии)</w:t>
      </w:r>
    </w:p>
    <w:p w:rsidR="00A77205" w:rsidRPr="006B7879" w:rsidRDefault="00A77205" w:rsidP="00A77205">
      <w:pPr>
        <w:jc w:val="both"/>
        <w:rPr>
          <w:sz w:val="20"/>
          <w:szCs w:val="20"/>
        </w:rPr>
      </w:pPr>
    </w:p>
    <w:p w:rsidR="00A77205" w:rsidRPr="004A332A" w:rsidRDefault="00A77205" w:rsidP="00A77205">
      <w:pPr>
        <w:jc w:val="both"/>
        <w:rPr>
          <w:sz w:val="20"/>
          <w:szCs w:val="20"/>
        </w:rPr>
      </w:pPr>
    </w:p>
    <w:p w:rsidR="00A77205" w:rsidRPr="004A332A" w:rsidRDefault="00A77205" w:rsidP="00A77205">
      <w:pPr>
        <w:ind w:right="4535" w:firstLine="567"/>
        <w:jc w:val="both"/>
        <w:rPr>
          <w:sz w:val="20"/>
          <w:szCs w:val="20"/>
        </w:rPr>
      </w:pPr>
      <w:r w:rsidRPr="00A77205">
        <w:rPr>
          <w:sz w:val="20"/>
          <w:szCs w:val="20"/>
        </w:rPr>
        <w:t>Постановление администрации Аликовского муниципального округа Чувашской Республики от 01.02</w:t>
      </w:r>
      <w:r>
        <w:rPr>
          <w:sz w:val="20"/>
          <w:szCs w:val="20"/>
        </w:rPr>
        <w:t>.2023 г. № 121 «</w:t>
      </w:r>
      <w:r w:rsidRPr="00A77205">
        <w:rPr>
          <w:sz w:val="20"/>
          <w:szCs w:val="20"/>
        </w:rPr>
        <w:t xml:space="preserve">Об утверждении Порядка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Аликовского муниципального округа Чувашской Республики, и руководителями муниципальных </w:t>
      </w:r>
      <w:r w:rsidRPr="00A77205">
        <w:rPr>
          <w:sz w:val="20"/>
          <w:szCs w:val="20"/>
        </w:rPr>
        <w:lastRenderedPageBreak/>
        <w:t>учреждений Аликовского муниципального округа Чувашской Республики"</w:t>
      </w:r>
      <w:r>
        <w:rPr>
          <w:sz w:val="20"/>
          <w:szCs w:val="20"/>
        </w:rPr>
        <w:t>»</w:t>
      </w:r>
    </w:p>
    <w:p w:rsidR="00A77205" w:rsidRPr="004A332A" w:rsidRDefault="00A77205" w:rsidP="00A77205">
      <w:pPr>
        <w:rPr>
          <w:sz w:val="20"/>
          <w:szCs w:val="20"/>
        </w:rPr>
      </w:pPr>
    </w:p>
    <w:p w:rsidR="00A77205" w:rsidRPr="006E4752" w:rsidRDefault="00A77205" w:rsidP="00A77205">
      <w:pPr>
        <w:ind w:firstLine="709"/>
        <w:jc w:val="both"/>
        <w:rPr>
          <w:color w:val="000000"/>
          <w:sz w:val="20"/>
          <w:szCs w:val="20"/>
        </w:rPr>
      </w:pPr>
      <w:r w:rsidRPr="006E4752">
        <w:rPr>
          <w:color w:val="000000"/>
          <w:sz w:val="20"/>
          <w:szCs w:val="20"/>
        </w:rPr>
        <w:t>В соответствии с частью 7.1 статьи 8 Федерального закона от 25.12.2008 № 273-ФЗ "О противодействии коррупции", постановлением Правительства Российской Федерации от 13.03.2013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администрация Аликовского муниципального округа Чувашской Республики п о с т а н о в л я е т:</w:t>
      </w:r>
    </w:p>
    <w:p w:rsidR="00A77205" w:rsidRPr="006E4752" w:rsidRDefault="00A77205" w:rsidP="00A77205">
      <w:pPr>
        <w:ind w:firstLine="709"/>
        <w:jc w:val="both"/>
        <w:rPr>
          <w:color w:val="000000"/>
          <w:sz w:val="20"/>
          <w:szCs w:val="20"/>
        </w:rPr>
      </w:pPr>
      <w:r w:rsidRPr="006E4752">
        <w:rPr>
          <w:color w:val="000000"/>
          <w:sz w:val="20"/>
          <w:szCs w:val="20"/>
        </w:rPr>
        <w:t>1. Утвердить прилагаемый Порядок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Аликовского муниципального округа Чувашской Республики, и руководителями муниципальных учреждений Аликовского муниципального округа Чувашской Республики.</w:t>
      </w:r>
    </w:p>
    <w:p w:rsidR="00A77205" w:rsidRPr="006E4752" w:rsidRDefault="00A77205" w:rsidP="00A77205">
      <w:pPr>
        <w:ind w:firstLine="709"/>
        <w:jc w:val="both"/>
        <w:rPr>
          <w:color w:val="000000"/>
          <w:sz w:val="20"/>
          <w:szCs w:val="20"/>
        </w:rPr>
      </w:pPr>
      <w:r w:rsidRPr="006E4752">
        <w:rPr>
          <w:color w:val="000000"/>
          <w:sz w:val="20"/>
          <w:szCs w:val="20"/>
        </w:rPr>
        <w:t xml:space="preserve">2. Признать утратившими силу: </w:t>
      </w:r>
    </w:p>
    <w:p w:rsidR="00A77205" w:rsidRPr="006E4752" w:rsidRDefault="00A77205" w:rsidP="00A77205">
      <w:pPr>
        <w:ind w:firstLine="709"/>
        <w:jc w:val="both"/>
        <w:rPr>
          <w:color w:val="000000"/>
          <w:sz w:val="20"/>
          <w:szCs w:val="20"/>
        </w:rPr>
      </w:pPr>
      <w:r w:rsidRPr="006E4752">
        <w:rPr>
          <w:color w:val="000000"/>
          <w:sz w:val="20"/>
          <w:szCs w:val="20"/>
        </w:rPr>
        <w:t xml:space="preserve">- постановление администрации Аликовского района Чувашской Республики от 12 апреля 2013 г. N 316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 </w:t>
      </w:r>
    </w:p>
    <w:p w:rsidR="00A77205" w:rsidRPr="006E4752" w:rsidRDefault="00A77205" w:rsidP="00A77205">
      <w:pPr>
        <w:ind w:firstLine="709"/>
        <w:jc w:val="both"/>
        <w:rPr>
          <w:color w:val="000000"/>
          <w:sz w:val="20"/>
          <w:szCs w:val="20"/>
        </w:rPr>
      </w:pPr>
      <w:r w:rsidRPr="006E4752">
        <w:rPr>
          <w:color w:val="000000"/>
          <w:sz w:val="20"/>
          <w:szCs w:val="20"/>
        </w:rPr>
        <w:t>- постановление администрации Аликовского района Чувашской Республики от 15 января 2021 г. N 20 "О внесении изменений в постановление администрации Аликовского района от 12 апреля 2013 г. N 316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w:t>
      </w:r>
    </w:p>
    <w:p w:rsidR="00A77205" w:rsidRPr="006E4752" w:rsidRDefault="00A77205" w:rsidP="00A77205">
      <w:pPr>
        <w:ind w:firstLine="709"/>
        <w:jc w:val="both"/>
        <w:rPr>
          <w:color w:val="000000"/>
          <w:sz w:val="20"/>
          <w:szCs w:val="20"/>
        </w:rPr>
      </w:pPr>
      <w:r w:rsidRPr="006E4752">
        <w:rPr>
          <w:color w:val="000000"/>
          <w:sz w:val="20"/>
          <w:szCs w:val="20"/>
        </w:rPr>
        <w:t xml:space="preserve"> 3. Настоящее постановление вступает в силу после его официального опубликования.</w:t>
      </w:r>
    </w:p>
    <w:p w:rsidR="00A77205" w:rsidRPr="006E4752" w:rsidRDefault="00A77205" w:rsidP="00A77205">
      <w:pPr>
        <w:ind w:firstLine="709"/>
        <w:jc w:val="both"/>
        <w:rPr>
          <w:color w:val="000000"/>
          <w:sz w:val="20"/>
          <w:szCs w:val="20"/>
        </w:rPr>
      </w:pPr>
    </w:p>
    <w:p w:rsidR="00A77205" w:rsidRPr="006E4752" w:rsidRDefault="00A77205" w:rsidP="00A77205">
      <w:pPr>
        <w:jc w:val="both"/>
        <w:rPr>
          <w:rFonts w:ascii="PT Serif" w:hAnsi="PT Serif"/>
          <w:sz w:val="20"/>
          <w:szCs w:val="20"/>
        </w:rPr>
      </w:pPr>
      <w:proofErr w:type="spellStart"/>
      <w:r w:rsidRPr="006E4752">
        <w:rPr>
          <w:rFonts w:ascii="PT Serif" w:hAnsi="PT Serif"/>
          <w:sz w:val="20"/>
          <w:szCs w:val="20"/>
        </w:rPr>
        <w:t>И.о</w:t>
      </w:r>
      <w:proofErr w:type="spellEnd"/>
      <w:r w:rsidRPr="006E4752">
        <w:rPr>
          <w:rFonts w:ascii="PT Serif" w:hAnsi="PT Serif"/>
          <w:sz w:val="20"/>
          <w:szCs w:val="20"/>
        </w:rPr>
        <w:t xml:space="preserve">. главы </w:t>
      </w:r>
      <w:r w:rsidRPr="006E4752">
        <w:rPr>
          <w:sz w:val="20"/>
          <w:szCs w:val="20"/>
        </w:rPr>
        <w:t>Аликов</w:t>
      </w:r>
      <w:r w:rsidRPr="006E4752">
        <w:rPr>
          <w:rFonts w:ascii="PT Serif" w:hAnsi="PT Serif"/>
          <w:sz w:val="20"/>
          <w:szCs w:val="20"/>
        </w:rPr>
        <w:t>ского</w:t>
      </w:r>
    </w:p>
    <w:p w:rsidR="00A77205" w:rsidRPr="006E4752" w:rsidRDefault="00A77205" w:rsidP="00A77205">
      <w:pPr>
        <w:jc w:val="both"/>
        <w:rPr>
          <w:color w:val="000000"/>
          <w:sz w:val="20"/>
          <w:szCs w:val="20"/>
        </w:rPr>
      </w:pPr>
      <w:r w:rsidRPr="006E4752">
        <w:rPr>
          <w:rFonts w:ascii="PT Serif" w:hAnsi="PT Serif"/>
          <w:sz w:val="20"/>
          <w:szCs w:val="20"/>
        </w:rPr>
        <w:t>муниципального округа                                                                                             Л.М. Никитина</w:t>
      </w:r>
    </w:p>
    <w:p w:rsidR="00A77205" w:rsidRPr="006E4752" w:rsidRDefault="00A77205" w:rsidP="00A77205">
      <w:pPr>
        <w:pStyle w:val="s37"/>
        <w:shd w:val="clear" w:color="auto" w:fill="FFFFFF"/>
        <w:spacing w:before="0" w:beforeAutospacing="0" w:after="0" w:afterAutospacing="0"/>
        <w:jc w:val="right"/>
        <w:rPr>
          <w:rFonts w:ascii="PT Serif" w:hAnsi="PT Serif"/>
          <w:sz w:val="20"/>
          <w:szCs w:val="20"/>
        </w:rPr>
      </w:pPr>
      <w:r w:rsidRPr="006E4752">
        <w:rPr>
          <w:rFonts w:ascii="PT Serif" w:hAnsi="PT Serif"/>
          <w:sz w:val="20"/>
          <w:szCs w:val="20"/>
        </w:rPr>
        <w:t>Приложение</w:t>
      </w:r>
      <w:r w:rsidRPr="006E4752">
        <w:rPr>
          <w:rFonts w:ascii="PT Serif" w:hAnsi="PT Serif"/>
          <w:sz w:val="20"/>
          <w:szCs w:val="20"/>
        </w:rPr>
        <w:br/>
        <w:t>к </w:t>
      </w:r>
      <w:hyperlink r:id="rId100" w:anchor="/document/404768385/entry/0" w:history="1">
        <w:r w:rsidRPr="006E4752">
          <w:rPr>
            <w:rStyle w:val="af4"/>
            <w:color w:val="000000"/>
            <w:sz w:val="20"/>
            <w:szCs w:val="20"/>
          </w:rPr>
          <w:t>постановлению</w:t>
        </w:r>
      </w:hyperlink>
      <w:r w:rsidRPr="006E4752">
        <w:rPr>
          <w:rFonts w:ascii="PT Serif" w:hAnsi="PT Serif"/>
          <w:sz w:val="20"/>
          <w:szCs w:val="20"/>
        </w:rPr>
        <w:t xml:space="preserve"> администрации </w:t>
      </w:r>
    </w:p>
    <w:p w:rsidR="00A77205" w:rsidRPr="006E4752" w:rsidRDefault="00A77205" w:rsidP="00A77205">
      <w:pPr>
        <w:pStyle w:val="s37"/>
        <w:shd w:val="clear" w:color="auto" w:fill="FFFFFF"/>
        <w:spacing w:before="0" w:beforeAutospacing="0" w:after="0" w:afterAutospacing="0"/>
        <w:jc w:val="right"/>
        <w:rPr>
          <w:sz w:val="20"/>
          <w:szCs w:val="20"/>
        </w:rPr>
      </w:pPr>
      <w:r w:rsidRPr="006E4752">
        <w:rPr>
          <w:sz w:val="20"/>
          <w:szCs w:val="20"/>
        </w:rPr>
        <w:t>Аликов</w:t>
      </w:r>
      <w:r w:rsidRPr="006E4752">
        <w:rPr>
          <w:rFonts w:ascii="PT Serif" w:hAnsi="PT Serif"/>
          <w:sz w:val="20"/>
          <w:szCs w:val="20"/>
        </w:rPr>
        <w:t>ского муниципального округа</w:t>
      </w:r>
      <w:r w:rsidRPr="006E4752">
        <w:rPr>
          <w:rFonts w:ascii="PT Serif" w:hAnsi="PT Serif"/>
          <w:sz w:val="20"/>
          <w:szCs w:val="20"/>
        </w:rPr>
        <w:br/>
        <w:t xml:space="preserve">от </w:t>
      </w:r>
      <w:r w:rsidRPr="006E4752">
        <w:rPr>
          <w:sz w:val="20"/>
          <w:szCs w:val="20"/>
        </w:rPr>
        <w:t xml:space="preserve">01.02.2023 </w:t>
      </w:r>
      <w:r w:rsidRPr="006E4752">
        <w:rPr>
          <w:rFonts w:ascii="PT Serif" w:hAnsi="PT Serif"/>
          <w:sz w:val="20"/>
          <w:szCs w:val="20"/>
        </w:rPr>
        <w:t>г. № 121</w:t>
      </w:r>
    </w:p>
    <w:p w:rsidR="00A77205" w:rsidRPr="006E4752" w:rsidRDefault="00A77205" w:rsidP="00A77205">
      <w:pPr>
        <w:pStyle w:val="s3"/>
        <w:shd w:val="clear" w:color="auto" w:fill="FFFFFF"/>
        <w:spacing w:before="0" w:beforeAutospacing="0" w:after="0" w:afterAutospacing="0"/>
        <w:jc w:val="center"/>
        <w:rPr>
          <w:rFonts w:ascii="PT Serif" w:hAnsi="PT Serif"/>
          <w:sz w:val="20"/>
          <w:szCs w:val="20"/>
        </w:rPr>
      </w:pPr>
      <w:r w:rsidRPr="006E4752">
        <w:rPr>
          <w:rFonts w:ascii="PT Serif" w:hAnsi="PT Serif"/>
          <w:sz w:val="20"/>
          <w:szCs w:val="20"/>
        </w:rPr>
        <w:t>Порядок</w:t>
      </w:r>
      <w:r w:rsidRPr="006E4752">
        <w:rPr>
          <w:rFonts w:ascii="PT Serif" w:hAnsi="PT Serif"/>
          <w:sz w:val="20"/>
          <w:szCs w:val="20"/>
        </w:rPr>
        <w:br/>
        <w:t>проверки достоверности и полноты сведений о </w:t>
      </w:r>
      <w:r w:rsidRPr="006E4752">
        <w:rPr>
          <w:rStyle w:val="affa"/>
          <w:rFonts w:ascii="PT Serif" w:hAnsi="PT Serif"/>
          <w:i w:val="0"/>
          <w:iCs w:val="0"/>
          <w:sz w:val="20"/>
          <w:szCs w:val="20"/>
        </w:rPr>
        <w:t>доходах</w:t>
      </w:r>
      <w:r w:rsidRPr="006E4752">
        <w:rPr>
          <w:rFonts w:ascii="PT Serif" w:hAnsi="PT Serif"/>
          <w:sz w:val="20"/>
          <w:szCs w:val="20"/>
        </w:rPr>
        <w:t>, об имуществе и обязательствах имущественного характера, представляемых гражданами, претендующими на замещение должностей </w:t>
      </w:r>
      <w:r w:rsidRPr="006E4752">
        <w:rPr>
          <w:rStyle w:val="affa"/>
          <w:rFonts w:ascii="PT Serif" w:hAnsi="PT Serif"/>
          <w:i w:val="0"/>
          <w:iCs w:val="0"/>
          <w:sz w:val="20"/>
          <w:szCs w:val="20"/>
        </w:rPr>
        <w:t>руководителей</w:t>
      </w:r>
      <w:r w:rsidRPr="006E4752">
        <w:rPr>
          <w:rFonts w:ascii="PT Serif" w:hAnsi="PT Serif"/>
          <w:sz w:val="20"/>
          <w:szCs w:val="20"/>
        </w:rPr>
        <w:t> </w:t>
      </w:r>
      <w:r w:rsidRPr="006E4752">
        <w:rPr>
          <w:rStyle w:val="affa"/>
          <w:rFonts w:ascii="PT Serif" w:hAnsi="PT Serif"/>
          <w:i w:val="0"/>
          <w:iCs w:val="0"/>
          <w:sz w:val="20"/>
          <w:szCs w:val="20"/>
        </w:rPr>
        <w:t>муниципальных</w:t>
      </w:r>
      <w:r w:rsidRPr="006E4752">
        <w:rPr>
          <w:rFonts w:ascii="PT Serif" w:hAnsi="PT Serif"/>
          <w:sz w:val="20"/>
          <w:szCs w:val="20"/>
        </w:rPr>
        <w:t> </w:t>
      </w:r>
      <w:r w:rsidRPr="006E4752">
        <w:rPr>
          <w:rStyle w:val="affa"/>
          <w:rFonts w:ascii="PT Serif" w:hAnsi="PT Serif"/>
          <w:i w:val="0"/>
          <w:iCs w:val="0"/>
          <w:sz w:val="20"/>
          <w:szCs w:val="20"/>
        </w:rPr>
        <w:t>учреждений</w:t>
      </w:r>
      <w:r w:rsidRPr="006E4752">
        <w:rPr>
          <w:rFonts w:ascii="PT Serif" w:hAnsi="PT Serif"/>
          <w:sz w:val="20"/>
          <w:szCs w:val="20"/>
        </w:rPr>
        <w:t> </w:t>
      </w:r>
      <w:r w:rsidRPr="006E4752">
        <w:rPr>
          <w:rStyle w:val="affa"/>
          <w:i w:val="0"/>
          <w:iCs w:val="0"/>
          <w:sz w:val="20"/>
          <w:szCs w:val="20"/>
        </w:rPr>
        <w:t>Аликов</w:t>
      </w:r>
      <w:r w:rsidRPr="006E4752">
        <w:rPr>
          <w:rStyle w:val="affa"/>
          <w:rFonts w:ascii="PT Serif" w:hAnsi="PT Serif"/>
          <w:i w:val="0"/>
          <w:iCs w:val="0"/>
          <w:sz w:val="20"/>
          <w:szCs w:val="20"/>
        </w:rPr>
        <w:t>ского</w:t>
      </w:r>
      <w:r w:rsidRPr="006E4752">
        <w:rPr>
          <w:rFonts w:ascii="PT Serif" w:hAnsi="PT Serif"/>
          <w:sz w:val="20"/>
          <w:szCs w:val="20"/>
        </w:rPr>
        <w:t xml:space="preserve"> муниципального округа Чувашской Республики, и руководителями муниципальных учреждений </w:t>
      </w:r>
      <w:r w:rsidRPr="006E4752">
        <w:rPr>
          <w:sz w:val="20"/>
          <w:szCs w:val="20"/>
        </w:rPr>
        <w:t>Аликов</w:t>
      </w:r>
      <w:r w:rsidRPr="006E4752">
        <w:rPr>
          <w:rFonts w:ascii="PT Serif" w:hAnsi="PT Serif"/>
          <w:sz w:val="20"/>
          <w:szCs w:val="20"/>
        </w:rPr>
        <w:t>ского муниципального округа Чувашской Республики</w:t>
      </w:r>
    </w:p>
    <w:p w:rsidR="00A77205" w:rsidRPr="006E4752" w:rsidRDefault="00A77205" w:rsidP="00A77205">
      <w:pPr>
        <w:pStyle w:val="s1"/>
        <w:shd w:val="clear" w:color="auto" w:fill="FFFFFF"/>
        <w:spacing w:before="0" w:beforeAutospacing="0" w:after="0" w:afterAutospacing="0"/>
        <w:jc w:val="both"/>
        <w:rPr>
          <w:sz w:val="20"/>
          <w:szCs w:val="20"/>
        </w:rPr>
      </w:pPr>
    </w:p>
    <w:p w:rsidR="00A77205" w:rsidRPr="006E4752" w:rsidRDefault="00A77205" w:rsidP="00A77205">
      <w:pPr>
        <w:pStyle w:val="s1"/>
        <w:shd w:val="clear" w:color="auto" w:fill="FFFFFF"/>
        <w:spacing w:before="0" w:beforeAutospacing="0" w:after="0" w:afterAutospacing="0"/>
        <w:ind w:firstLine="709"/>
        <w:jc w:val="both"/>
        <w:rPr>
          <w:color w:val="000000"/>
          <w:sz w:val="20"/>
          <w:szCs w:val="20"/>
        </w:rPr>
      </w:pPr>
      <w:r w:rsidRPr="006E4752">
        <w:rPr>
          <w:color w:val="000000"/>
          <w:sz w:val="20"/>
          <w:szCs w:val="20"/>
        </w:rPr>
        <w:t>1. Настоящий Порядок устанавливает механизм осуществления проверки достоверности и полноты представляемых гражданами, претендующими на замещение должностей руководителей муниципальных учреждений Аликовского муниципального округа Чувашской Республики, и руководителями муниципальных учреждений </w:t>
      </w:r>
      <w:r w:rsidRPr="006E4752">
        <w:rPr>
          <w:rStyle w:val="affa"/>
          <w:i w:val="0"/>
          <w:iCs w:val="0"/>
          <w:color w:val="000000"/>
          <w:sz w:val="20"/>
          <w:szCs w:val="20"/>
        </w:rPr>
        <w:t>Аликовского</w:t>
      </w:r>
      <w:r w:rsidRPr="006E4752">
        <w:rPr>
          <w:color w:val="000000"/>
          <w:sz w:val="20"/>
          <w:szCs w:val="20"/>
        </w:rPr>
        <w:t> </w:t>
      </w:r>
      <w:r w:rsidRPr="006E4752">
        <w:rPr>
          <w:rStyle w:val="affa"/>
          <w:i w:val="0"/>
          <w:iCs w:val="0"/>
          <w:color w:val="000000"/>
          <w:sz w:val="20"/>
          <w:szCs w:val="20"/>
        </w:rPr>
        <w:t>муниципального</w:t>
      </w:r>
      <w:r w:rsidRPr="006E4752">
        <w:rPr>
          <w:color w:val="000000"/>
          <w:sz w:val="20"/>
          <w:szCs w:val="20"/>
        </w:rPr>
        <w:t> округа Чувашской Республики (далее - </w:t>
      </w:r>
      <w:r w:rsidRPr="006E4752">
        <w:rPr>
          <w:rStyle w:val="affa"/>
          <w:i w:val="0"/>
          <w:iCs w:val="0"/>
          <w:color w:val="000000"/>
          <w:sz w:val="20"/>
          <w:szCs w:val="20"/>
        </w:rPr>
        <w:t>руководитель</w:t>
      </w:r>
      <w:r w:rsidRPr="006E4752">
        <w:rPr>
          <w:color w:val="000000"/>
          <w:sz w:val="20"/>
          <w:szCs w:val="20"/>
        </w:rPr>
        <w:t> муниципального </w:t>
      </w:r>
      <w:r w:rsidRPr="006E4752">
        <w:rPr>
          <w:rStyle w:val="affa"/>
          <w:i w:val="0"/>
          <w:iCs w:val="0"/>
          <w:color w:val="000000"/>
          <w:sz w:val="20"/>
          <w:szCs w:val="20"/>
        </w:rPr>
        <w:t>учреждения</w:t>
      </w:r>
      <w:r w:rsidRPr="006E4752">
        <w:rPr>
          <w:color w:val="000000"/>
          <w:sz w:val="20"/>
          <w:szCs w:val="20"/>
        </w:rPr>
        <w:t>, муниципальные учреждения) сведений о своих </w:t>
      </w:r>
      <w:r w:rsidRPr="006E4752">
        <w:rPr>
          <w:rStyle w:val="affa"/>
          <w:i w:val="0"/>
          <w:iCs w:val="0"/>
          <w:color w:val="000000"/>
          <w:sz w:val="20"/>
          <w:szCs w:val="20"/>
        </w:rPr>
        <w:t>доходах</w:t>
      </w:r>
      <w:r w:rsidRPr="006E4752">
        <w:rPr>
          <w:color w:val="000000"/>
          <w:sz w:val="20"/>
          <w:szCs w:val="20"/>
        </w:rPr>
        <w:t>,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проверка).</w:t>
      </w:r>
    </w:p>
    <w:p w:rsidR="00A77205" w:rsidRPr="006E4752" w:rsidRDefault="00A77205" w:rsidP="00A77205">
      <w:pPr>
        <w:pStyle w:val="s1"/>
        <w:shd w:val="clear" w:color="auto" w:fill="FFFFFF"/>
        <w:spacing w:before="0" w:beforeAutospacing="0" w:after="0" w:afterAutospacing="0"/>
        <w:ind w:firstLine="709"/>
        <w:jc w:val="both"/>
        <w:rPr>
          <w:color w:val="000000"/>
          <w:sz w:val="20"/>
          <w:szCs w:val="20"/>
        </w:rPr>
      </w:pPr>
      <w:r w:rsidRPr="006E4752">
        <w:rPr>
          <w:color w:val="000000"/>
          <w:sz w:val="20"/>
          <w:szCs w:val="20"/>
        </w:rPr>
        <w:t>2. Проверка осуществляется по решению органа местного самоуправления, осуществляющего функции и полномочия учредителя муниципального учреждения (далее - уполномоченный орган).</w:t>
      </w:r>
    </w:p>
    <w:p w:rsidR="00A77205" w:rsidRPr="006E4752" w:rsidRDefault="00A77205" w:rsidP="00A77205">
      <w:pPr>
        <w:pStyle w:val="s1"/>
        <w:shd w:val="clear" w:color="auto" w:fill="FFFFFF"/>
        <w:spacing w:before="0" w:beforeAutospacing="0" w:after="0" w:afterAutospacing="0"/>
        <w:ind w:firstLine="709"/>
        <w:jc w:val="both"/>
        <w:rPr>
          <w:color w:val="000000"/>
          <w:sz w:val="20"/>
          <w:szCs w:val="20"/>
        </w:rPr>
      </w:pPr>
      <w:r w:rsidRPr="006E4752">
        <w:rPr>
          <w:color w:val="000000"/>
          <w:sz w:val="20"/>
          <w:szCs w:val="20"/>
        </w:rPr>
        <w:t>3. Проверку осуществляют уполномоченные должностные лица уполномоченного органа (далее - уполномоченное должностное лицо).</w:t>
      </w:r>
    </w:p>
    <w:p w:rsidR="00A77205" w:rsidRPr="006E4752" w:rsidRDefault="00A77205" w:rsidP="00A77205">
      <w:pPr>
        <w:pStyle w:val="s1"/>
        <w:shd w:val="clear" w:color="auto" w:fill="FFFFFF"/>
        <w:spacing w:before="0" w:beforeAutospacing="0" w:after="0" w:afterAutospacing="0"/>
        <w:ind w:firstLine="709"/>
        <w:jc w:val="both"/>
        <w:rPr>
          <w:color w:val="000000"/>
          <w:sz w:val="20"/>
          <w:szCs w:val="20"/>
        </w:rPr>
      </w:pPr>
      <w:r w:rsidRPr="006E4752">
        <w:rPr>
          <w:color w:val="000000"/>
          <w:sz w:val="20"/>
          <w:szCs w:val="20"/>
        </w:rPr>
        <w:t>4. Основанием для осуществления проверки является информация, представленная в письменном виде в установленном порядке:</w:t>
      </w:r>
    </w:p>
    <w:p w:rsidR="00A77205" w:rsidRPr="006E4752" w:rsidRDefault="00A77205" w:rsidP="00A77205">
      <w:pPr>
        <w:pStyle w:val="s1"/>
        <w:shd w:val="clear" w:color="auto" w:fill="FFFFFF"/>
        <w:spacing w:before="0" w:beforeAutospacing="0" w:after="0" w:afterAutospacing="0"/>
        <w:ind w:firstLine="709"/>
        <w:jc w:val="both"/>
        <w:rPr>
          <w:color w:val="000000"/>
          <w:sz w:val="20"/>
          <w:szCs w:val="20"/>
        </w:rPr>
      </w:pPr>
      <w:r w:rsidRPr="006E4752">
        <w:rPr>
          <w:color w:val="000000"/>
          <w:sz w:val="20"/>
          <w:szCs w:val="20"/>
        </w:rPr>
        <w:t>а) правоохранительными органами, иными государственными органами, органами местного самоуправления и их должностными лицами;</w:t>
      </w:r>
    </w:p>
    <w:p w:rsidR="00A77205" w:rsidRPr="006E4752" w:rsidRDefault="00A77205" w:rsidP="00A77205">
      <w:pPr>
        <w:pStyle w:val="s1"/>
        <w:shd w:val="clear" w:color="auto" w:fill="FFFFFF"/>
        <w:spacing w:before="0" w:beforeAutospacing="0" w:after="0" w:afterAutospacing="0"/>
        <w:ind w:firstLine="709"/>
        <w:jc w:val="both"/>
        <w:rPr>
          <w:color w:val="000000"/>
          <w:sz w:val="20"/>
          <w:szCs w:val="20"/>
        </w:rPr>
      </w:pPr>
      <w:r w:rsidRPr="006E4752">
        <w:rPr>
          <w:color w:val="000000"/>
          <w:sz w:val="20"/>
          <w:szCs w:val="20"/>
        </w:rPr>
        <w:t>б) кадровыми службами уполномоченных органов, указанных в </w:t>
      </w:r>
      <w:hyperlink r:id="rId101" w:anchor="/document/404768385/entry/20" w:history="1">
        <w:r w:rsidRPr="006E4752">
          <w:rPr>
            <w:rStyle w:val="af4"/>
            <w:color w:val="000000"/>
            <w:sz w:val="20"/>
            <w:szCs w:val="20"/>
          </w:rPr>
          <w:t>пункте 2</w:t>
        </w:r>
      </w:hyperlink>
      <w:r w:rsidRPr="006E4752">
        <w:rPr>
          <w:color w:val="000000"/>
          <w:sz w:val="20"/>
          <w:szCs w:val="20"/>
        </w:rPr>
        <w:t> настоящего порядка, осуществляющими функции по профилактике коррупционных и иных правонарушений (должностными лицами кадровых служб, ответственными за работу по профилактике коррупционных и иных правонарушений);</w:t>
      </w:r>
    </w:p>
    <w:p w:rsidR="00A77205" w:rsidRPr="006E4752" w:rsidRDefault="00A77205" w:rsidP="00A77205">
      <w:pPr>
        <w:pStyle w:val="s1"/>
        <w:shd w:val="clear" w:color="auto" w:fill="FFFFFF"/>
        <w:spacing w:before="0" w:beforeAutospacing="0" w:after="0" w:afterAutospacing="0"/>
        <w:ind w:firstLine="709"/>
        <w:jc w:val="both"/>
        <w:rPr>
          <w:color w:val="000000"/>
          <w:sz w:val="20"/>
          <w:szCs w:val="20"/>
        </w:rPr>
      </w:pPr>
      <w:r w:rsidRPr="006E4752">
        <w:rPr>
          <w:color w:val="000000"/>
          <w:sz w:val="20"/>
          <w:szCs w:val="20"/>
        </w:rPr>
        <w:t>в)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A77205" w:rsidRPr="006E4752" w:rsidRDefault="00A77205" w:rsidP="00A77205">
      <w:pPr>
        <w:pStyle w:val="s1"/>
        <w:shd w:val="clear" w:color="auto" w:fill="FFFFFF"/>
        <w:spacing w:before="0" w:beforeAutospacing="0" w:after="0" w:afterAutospacing="0"/>
        <w:ind w:firstLine="709"/>
        <w:jc w:val="both"/>
        <w:rPr>
          <w:color w:val="000000"/>
          <w:sz w:val="20"/>
          <w:szCs w:val="20"/>
        </w:rPr>
      </w:pPr>
      <w:r w:rsidRPr="006E4752">
        <w:rPr>
          <w:color w:val="000000"/>
          <w:sz w:val="20"/>
          <w:szCs w:val="20"/>
        </w:rPr>
        <w:t>г) Общественной палатой Российской Федерации, Общественной палатой Чувашской Республики;</w:t>
      </w:r>
    </w:p>
    <w:p w:rsidR="00A77205" w:rsidRPr="006E4752" w:rsidRDefault="00A77205" w:rsidP="00A77205">
      <w:pPr>
        <w:pStyle w:val="s1"/>
        <w:shd w:val="clear" w:color="auto" w:fill="FFFFFF"/>
        <w:spacing w:before="0" w:beforeAutospacing="0" w:after="0" w:afterAutospacing="0"/>
        <w:ind w:firstLine="709"/>
        <w:jc w:val="both"/>
        <w:rPr>
          <w:color w:val="000000"/>
          <w:sz w:val="20"/>
          <w:szCs w:val="20"/>
        </w:rPr>
      </w:pPr>
      <w:r w:rsidRPr="006E4752">
        <w:rPr>
          <w:color w:val="000000"/>
          <w:sz w:val="20"/>
          <w:szCs w:val="20"/>
        </w:rPr>
        <w:t>д) общероссийскими и республиканскими средствами массовой информации.</w:t>
      </w:r>
    </w:p>
    <w:p w:rsidR="00A77205" w:rsidRPr="006E4752" w:rsidRDefault="00A77205" w:rsidP="00A77205">
      <w:pPr>
        <w:pStyle w:val="s1"/>
        <w:shd w:val="clear" w:color="auto" w:fill="FFFFFF"/>
        <w:spacing w:before="0" w:beforeAutospacing="0" w:after="0" w:afterAutospacing="0"/>
        <w:ind w:firstLine="709"/>
        <w:jc w:val="both"/>
        <w:rPr>
          <w:color w:val="000000"/>
          <w:sz w:val="20"/>
          <w:szCs w:val="20"/>
        </w:rPr>
      </w:pPr>
      <w:r w:rsidRPr="006E4752">
        <w:rPr>
          <w:color w:val="000000"/>
          <w:sz w:val="20"/>
          <w:szCs w:val="20"/>
        </w:rPr>
        <w:lastRenderedPageBreak/>
        <w:t>5. Информация анонимного характера не может служить основанием для проверки.</w:t>
      </w:r>
    </w:p>
    <w:p w:rsidR="00A77205" w:rsidRPr="006E4752" w:rsidRDefault="00A77205" w:rsidP="00A77205">
      <w:pPr>
        <w:pStyle w:val="s1"/>
        <w:shd w:val="clear" w:color="auto" w:fill="FFFFFF"/>
        <w:spacing w:before="0" w:beforeAutospacing="0" w:after="0" w:afterAutospacing="0"/>
        <w:ind w:firstLine="709"/>
        <w:jc w:val="both"/>
        <w:rPr>
          <w:color w:val="000000"/>
          <w:sz w:val="20"/>
          <w:szCs w:val="20"/>
        </w:rPr>
      </w:pPr>
      <w:r w:rsidRPr="006E4752">
        <w:rPr>
          <w:color w:val="000000"/>
          <w:sz w:val="20"/>
          <w:szCs w:val="20"/>
        </w:rPr>
        <w:t>6. Проверка осуществляется в срок, не превышающий 60 дней со дня принятия решения о ее проведении. Срок проверки может быть продлен до 90 дней решением уполномоченного органа, принявшего решение о проведении проверки.</w:t>
      </w:r>
    </w:p>
    <w:p w:rsidR="00A77205" w:rsidRPr="006E4752" w:rsidRDefault="00A77205" w:rsidP="00A77205">
      <w:pPr>
        <w:pStyle w:val="s1"/>
        <w:shd w:val="clear" w:color="auto" w:fill="FFFFFF"/>
        <w:spacing w:before="0" w:beforeAutospacing="0" w:after="0" w:afterAutospacing="0"/>
        <w:ind w:firstLine="709"/>
        <w:jc w:val="both"/>
        <w:rPr>
          <w:color w:val="000000"/>
          <w:sz w:val="20"/>
          <w:szCs w:val="20"/>
        </w:rPr>
      </w:pPr>
      <w:r w:rsidRPr="006E4752">
        <w:rPr>
          <w:color w:val="000000"/>
          <w:sz w:val="20"/>
          <w:szCs w:val="20"/>
        </w:rPr>
        <w:t>7. При осуществлении проверки уполномоченное должностное лицо вправе:</w:t>
      </w:r>
    </w:p>
    <w:p w:rsidR="00A77205" w:rsidRPr="006E4752" w:rsidRDefault="00A77205" w:rsidP="00A77205">
      <w:pPr>
        <w:pStyle w:val="s1"/>
        <w:shd w:val="clear" w:color="auto" w:fill="FFFFFF"/>
        <w:spacing w:before="0" w:beforeAutospacing="0" w:after="0" w:afterAutospacing="0"/>
        <w:ind w:firstLine="709"/>
        <w:jc w:val="both"/>
        <w:rPr>
          <w:color w:val="000000"/>
          <w:sz w:val="20"/>
          <w:szCs w:val="20"/>
        </w:rPr>
      </w:pPr>
      <w:r w:rsidRPr="006E4752">
        <w:rPr>
          <w:color w:val="000000"/>
          <w:sz w:val="20"/>
          <w:szCs w:val="20"/>
        </w:rPr>
        <w:t>а) проводить беседу с гражданином, претендующим на замещение должности руководителя муниципального учреждения, а также с лицом, замещающим должность руководителя муниципального учреждения;</w:t>
      </w:r>
    </w:p>
    <w:p w:rsidR="00A77205" w:rsidRPr="006E4752" w:rsidRDefault="00A77205" w:rsidP="00A77205">
      <w:pPr>
        <w:pStyle w:val="s1"/>
        <w:shd w:val="clear" w:color="auto" w:fill="FFFFFF"/>
        <w:spacing w:before="0" w:beforeAutospacing="0" w:after="0" w:afterAutospacing="0"/>
        <w:ind w:firstLine="709"/>
        <w:jc w:val="both"/>
        <w:rPr>
          <w:color w:val="000000"/>
          <w:sz w:val="20"/>
          <w:szCs w:val="20"/>
        </w:rPr>
      </w:pPr>
      <w:r w:rsidRPr="006E4752">
        <w:rPr>
          <w:color w:val="000000"/>
          <w:sz w:val="20"/>
          <w:szCs w:val="20"/>
        </w:rPr>
        <w:t>б) изучать представленные гражданином, претендующим на замещение должности руководителя муниципального учреждения, а также лицом, замещающим должность руководителя муниципального учреждения, сведения о доходах, об имуществе и обязательствах имущественного характера и дополнительные материалы;</w:t>
      </w:r>
    </w:p>
    <w:p w:rsidR="00A77205" w:rsidRPr="006E4752" w:rsidRDefault="00A77205" w:rsidP="00A77205">
      <w:pPr>
        <w:pStyle w:val="s1"/>
        <w:shd w:val="clear" w:color="auto" w:fill="FFFFFF"/>
        <w:spacing w:before="0" w:beforeAutospacing="0" w:after="0" w:afterAutospacing="0"/>
        <w:ind w:firstLine="709"/>
        <w:jc w:val="both"/>
        <w:rPr>
          <w:color w:val="000000"/>
          <w:sz w:val="20"/>
          <w:szCs w:val="20"/>
        </w:rPr>
      </w:pPr>
      <w:r w:rsidRPr="006E4752">
        <w:rPr>
          <w:color w:val="000000"/>
          <w:sz w:val="20"/>
          <w:szCs w:val="20"/>
        </w:rPr>
        <w:t>в) получать от гражданина, претендующего на замещение должности руководителя муниципального учреждения, а также от лица, замещающего должность руководителя муниципального учреждения, пояснения по представленным им сведениям о доходах, об имуществе и обязательствах имущественного характера и материалам.</w:t>
      </w:r>
    </w:p>
    <w:p w:rsidR="00A77205" w:rsidRPr="006E4752" w:rsidRDefault="00A77205" w:rsidP="00A77205">
      <w:pPr>
        <w:pStyle w:val="s1"/>
        <w:shd w:val="clear" w:color="auto" w:fill="FFFFFF"/>
        <w:spacing w:before="0" w:beforeAutospacing="0" w:after="0" w:afterAutospacing="0"/>
        <w:ind w:firstLine="709"/>
        <w:jc w:val="both"/>
        <w:rPr>
          <w:color w:val="000000"/>
          <w:sz w:val="20"/>
          <w:szCs w:val="20"/>
        </w:rPr>
      </w:pPr>
      <w:r w:rsidRPr="006E4752">
        <w:rPr>
          <w:color w:val="000000"/>
          <w:sz w:val="20"/>
          <w:szCs w:val="20"/>
        </w:rPr>
        <w:t>8. Уполномоченное должностное лицо обеспечивает:</w:t>
      </w:r>
    </w:p>
    <w:p w:rsidR="00A77205" w:rsidRPr="006E4752" w:rsidRDefault="00A77205" w:rsidP="00A77205">
      <w:pPr>
        <w:pStyle w:val="s1"/>
        <w:shd w:val="clear" w:color="auto" w:fill="FFFFFF"/>
        <w:spacing w:before="0" w:beforeAutospacing="0" w:after="0" w:afterAutospacing="0"/>
        <w:ind w:firstLine="709"/>
        <w:jc w:val="both"/>
        <w:rPr>
          <w:color w:val="000000"/>
          <w:sz w:val="20"/>
          <w:szCs w:val="20"/>
        </w:rPr>
      </w:pPr>
      <w:r w:rsidRPr="006E4752">
        <w:rPr>
          <w:color w:val="000000"/>
          <w:sz w:val="20"/>
          <w:szCs w:val="20"/>
        </w:rPr>
        <w:t>а) уведомление в письменной форме лица, замещающего должность руководителя муниципального учреждения, о начале в отношении его проверки - в течение 2 рабочих дней со дня принятия решения о начале проверки;</w:t>
      </w:r>
    </w:p>
    <w:p w:rsidR="00A77205" w:rsidRPr="006E4752" w:rsidRDefault="00A77205" w:rsidP="00A77205">
      <w:pPr>
        <w:pStyle w:val="s1"/>
        <w:shd w:val="clear" w:color="auto" w:fill="FFFFFF"/>
        <w:spacing w:before="0" w:beforeAutospacing="0" w:after="0" w:afterAutospacing="0"/>
        <w:ind w:firstLine="709"/>
        <w:jc w:val="both"/>
        <w:rPr>
          <w:color w:val="000000"/>
          <w:sz w:val="20"/>
          <w:szCs w:val="20"/>
        </w:rPr>
      </w:pPr>
      <w:r w:rsidRPr="006E4752">
        <w:rPr>
          <w:color w:val="000000"/>
          <w:sz w:val="20"/>
          <w:szCs w:val="20"/>
        </w:rPr>
        <w:t>б) информирование лица, замещающего должность руководителя муниципального учреждения, в случае его обращения о том, какие представляемые им сведения, указанные в </w:t>
      </w:r>
      <w:hyperlink r:id="rId102" w:anchor="/document/404768385/entry/10" w:history="1">
        <w:r w:rsidRPr="006E4752">
          <w:rPr>
            <w:rStyle w:val="af4"/>
            <w:color w:val="000000"/>
            <w:sz w:val="20"/>
            <w:szCs w:val="20"/>
          </w:rPr>
          <w:t>пункте 1</w:t>
        </w:r>
      </w:hyperlink>
      <w:r w:rsidRPr="006E4752">
        <w:rPr>
          <w:color w:val="000000"/>
          <w:sz w:val="20"/>
          <w:szCs w:val="20"/>
        </w:rPr>
        <w:t> настоящего Порядка, подлежат проверке, - в течение 7 рабочих дней со дня обращения, а при наличии уважительной причины - в срок, согласованный с указанным лицом.</w:t>
      </w:r>
    </w:p>
    <w:p w:rsidR="00A77205" w:rsidRPr="006E4752" w:rsidRDefault="00A77205" w:rsidP="00A77205">
      <w:pPr>
        <w:pStyle w:val="s1"/>
        <w:shd w:val="clear" w:color="auto" w:fill="FFFFFF"/>
        <w:spacing w:before="0" w:beforeAutospacing="0" w:after="0" w:afterAutospacing="0"/>
        <w:ind w:firstLine="709"/>
        <w:jc w:val="both"/>
        <w:rPr>
          <w:color w:val="000000"/>
          <w:sz w:val="20"/>
          <w:szCs w:val="20"/>
        </w:rPr>
      </w:pPr>
      <w:r w:rsidRPr="006E4752">
        <w:rPr>
          <w:color w:val="000000"/>
          <w:sz w:val="20"/>
          <w:szCs w:val="20"/>
        </w:rPr>
        <w:t>9. По окончании проверки уполномоченное должностное лицо обязано ознакомить лицо, замещающее должность руководителя муниципального учреждения, с результатами проверки.</w:t>
      </w:r>
    </w:p>
    <w:p w:rsidR="00A77205" w:rsidRPr="006E4752" w:rsidRDefault="00A77205" w:rsidP="00A77205">
      <w:pPr>
        <w:pStyle w:val="s1"/>
        <w:shd w:val="clear" w:color="auto" w:fill="FFFFFF"/>
        <w:spacing w:before="0" w:beforeAutospacing="0" w:after="0" w:afterAutospacing="0"/>
        <w:ind w:firstLine="709"/>
        <w:jc w:val="both"/>
        <w:rPr>
          <w:color w:val="000000"/>
          <w:sz w:val="20"/>
          <w:szCs w:val="20"/>
        </w:rPr>
      </w:pPr>
      <w:r w:rsidRPr="006E4752">
        <w:rPr>
          <w:color w:val="000000"/>
          <w:sz w:val="20"/>
          <w:szCs w:val="20"/>
        </w:rPr>
        <w:t>10. Лицо, замещающее должность руководителя муниципального учреждения, вправе:</w:t>
      </w:r>
    </w:p>
    <w:p w:rsidR="00A77205" w:rsidRPr="006E4752" w:rsidRDefault="00A77205" w:rsidP="00A77205">
      <w:pPr>
        <w:pStyle w:val="s1"/>
        <w:shd w:val="clear" w:color="auto" w:fill="FFFFFF"/>
        <w:spacing w:before="0" w:beforeAutospacing="0" w:after="0" w:afterAutospacing="0"/>
        <w:ind w:firstLine="709"/>
        <w:jc w:val="both"/>
        <w:rPr>
          <w:color w:val="000000"/>
          <w:sz w:val="20"/>
          <w:szCs w:val="20"/>
        </w:rPr>
      </w:pPr>
      <w:r w:rsidRPr="006E4752">
        <w:rPr>
          <w:color w:val="000000"/>
          <w:sz w:val="20"/>
          <w:szCs w:val="20"/>
        </w:rPr>
        <w:t>а) давать пояснения в письменной форме в ходе проверки, а также по результатам проверки;</w:t>
      </w:r>
    </w:p>
    <w:p w:rsidR="00A77205" w:rsidRPr="006E4752" w:rsidRDefault="00A77205" w:rsidP="00A77205">
      <w:pPr>
        <w:pStyle w:val="s1"/>
        <w:shd w:val="clear" w:color="auto" w:fill="FFFFFF"/>
        <w:spacing w:before="0" w:beforeAutospacing="0" w:after="0" w:afterAutospacing="0"/>
        <w:ind w:firstLine="709"/>
        <w:jc w:val="both"/>
        <w:rPr>
          <w:color w:val="000000"/>
          <w:sz w:val="20"/>
          <w:szCs w:val="20"/>
        </w:rPr>
      </w:pPr>
      <w:r w:rsidRPr="006E4752">
        <w:rPr>
          <w:color w:val="000000"/>
          <w:sz w:val="20"/>
          <w:szCs w:val="20"/>
        </w:rPr>
        <w:t>б) представлять дополнительные материалы и давать по ним пояснения в письменной форме.</w:t>
      </w:r>
    </w:p>
    <w:p w:rsidR="00A77205" w:rsidRPr="006E4752" w:rsidRDefault="00A77205" w:rsidP="00A77205">
      <w:pPr>
        <w:pStyle w:val="s1"/>
        <w:shd w:val="clear" w:color="auto" w:fill="FFFFFF"/>
        <w:spacing w:before="0" w:beforeAutospacing="0" w:after="0" w:afterAutospacing="0"/>
        <w:ind w:firstLine="709"/>
        <w:jc w:val="both"/>
        <w:rPr>
          <w:color w:val="000000"/>
          <w:sz w:val="20"/>
          <w:szCs w:val="20"/>
        </w:rPr>
      </w:pPr>
      <w:r w:rsidRPr="006E4752">
        <w:rPr>
          <w:color w:val="000000"/>
          <w:sz w:val="20"/>
          <w:szCs w:val="20"/>
        </w:rPr>
        <w:t>Пояснения, указанные в настоящем пункте, приобщаются к материалам проверки.</w:t>
      </w:r>
    </w:p>
    <w:p w:rsidR="00A77205" w:rsidRPr="006E4752" w:rsidRDefault="00A77205" w:rsidP="00A77205">
      <w:pPr>
        <w:pStyle w:val="s1"/>
        <w:shd w:val="clear" w:color="auto" w:fill="FFFFFF"/>
        <w:spacing w:before="0" w:beforeAutospacing="0" w:after="0" w:afterAutospacing="0"/>
        <w:ind w:firstLine="709"/>
        <w:jc w:val="both"/>
        <w:rPr>
          <w:color w:val="000000"/>
          <w:sz w:val="20"/>
          <w:szCs w:val="20"/>
        </w:rPr>
      </w:pPr>
      <w:r w:rsidRPr="006E4752">
        <w:rPr>
          <w:color w:val="000000"/>
          <w:sz w:val="20"/>
          <w:szCs w:val="20"/>
        </w:rPr>
        <w:t>11. По результатам проверки уполномоченный орган принимает одно из следующих решений:</w:t>
      </w:r>
    </w:p>
    <w:p w:rsidR="00A77205" w:rsidRPr="006E4752" w:rsidRDefault="00A77205" w:rsidP="00A77205">
      <w:pPr>
        <w:pStyle w:val="s1"/>
        <w:shd w:val="clear" w:color="auto" w:fill="FFFFFF"/>
        <w:spacing w:before="0" w:beforeAutospacing="0" w:after="0" w:afterAutospacing="0"/>
        <w:ind w:firstLine="709"/>
        <w:jc w:val="both"/>
        <w:rPr>
          <w:color w:val="000000"/>
          <w:sz w:val="20"/>
          <w:szCs w:val="20"/>
        </w:rPr>
      </w:pPr>
      <w:r w:rsidRPr="006E4752">
        <w:rPr>
          <w:color w:val="000000"/>
          <w:sz w:val="20"/>
          <w:szCs w:val="20"/>
        </w:rPr>
        <w:t>а) о назначении гражданина, претендующего на замещение должности руководителя муниципального учреждения, на должность руководителя муниципального учреждения;</w:t>
      </w:r>
    </w:p>
    <w:p w:rsidR="00A77205" w:rsidRPr="006E4752" w:rsidRDefault="00A77205" w:rsidP="00A77205">
      <w:pPr>
        <w:pStyle w:val="s1"/>
        <w:shd w:val="clear" w:color="auto" w:fill="FFFFFF"/>
        <w:spacing w:before="0" w:beforeAutospacing="0" w:after="0" w:afterAutospacing="0"/>
        <w:ind w:firstLine="709"/>
        <w:jc w:val="both"/>
        <w:rPr>
          <w:color w:val="000000"/>
          <w:sz w:val="20"/>
          <w:szCs w:val="20"/>
        </w:rPr>
      </w:pPr>
      <w:r w:rsidRPr="006E4752">
        <w:rPr>
          <w:color w:val="000000"/>
          <w:sz w:val="20"/>
          <w:szCs w:val="20"/>
        </w:rPr>
        <w:t>б) об отказе гражданину, претендующему на замещение должности руководителя муниципального учреждения, в назначении на должность руководителя муниципального учреждения;</w:t>
      </w:r>
    </w:p>
    <w:p w:rsidR="00A77205" w:rsidRPr="006E4752" w:rsidRDefault="00A77205" w:rsidP="00A77205">
      <w:pPr>
        <w:pStyle w:val="s1"/>
        <w:shd w:val="clear" w:color="auto" w:fill="FFFFFF"/>
        <w:spacing w:before="0" w:beforeAutospacing="0" w:after="0" w:afterAutospacing="0"/>
        <w:ind w:firstLine="709"/>
        <w:jc w:val="both"/>
        <w:rPr>
          <w:color w:val="000000"/>
          <w:sz w:val="20"/>
          <w:szCs w:val="20"/>
        </w:rPr>
      </w:pPr>
      <w:r w:rsidRPr="006E4752">
        <w:rPr>
          <w:color w:val="000000"/>
          <w:sz w:val="20"/>
          <w:szCs w:val="20"/>
        </w:rPr>
        <w:t>в) о применении к лицу, замещающему должность руководителя муниципального учреждения, мер дисциплинарной ответственности (при наличии оснований для привлечения его к дисциплинарной ответственности).</w:t>
      </w:r>
    </w:p>
    <w:p w:rsidR="00A77205" w:rsidRPr="006E4752" w:rsidRDefault="00A77205" w:rsidP="00A77205">
      <w:pPr>
        <w:pStyle w:val="s1"/>
        <w:shd w:val="clear" w:color="auto" w:fill="FFFFFF"/>
        <w:spacing w:before="0" w:beforeAutospacing="0" w:after="0" w:afterAutospacing="0"/>
        <w:ind w:firstLine="709"/>
        <w:jc w:val="both"/>
        <w:rPr>
          <w:color w:val="000000"/>
          <w:sz w:val="20"/>
          <w:szCs w:val="20"/>
        </w:rPr>
      </w:pPr>
      <w:r w:rsidRPr="006E4752">
        <w:rPr>
          <w:color w:val="000000"/>
          <w:sz w:val="20"/>
          <w:szCs w:val="20"/>
        </w:rP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государственные органы.</w:t>
      </w:r>
    </w:p>
    <w:p w:rsidR="00A77205" w:rsidRPr="006E4752" w:rsidRDefault="00A77205" w:rsidP="00A77205">
      <w:pPr>
        <w:pStyle w:val="s1"/>
        <w:shd w:val="clear" w:color="auto" w:fill="FFFFFF"/>
        <w:spacing w:before="0" w:beforeAutospacing="0" w:after="0" w:afterAutospacing="0"/>
        <w:ind w:firstLine="709"/>
        <w:jc w:val="both"/>
        <w:rPr>
          <w:color w:val="000000"/>
          <w:sz w:val="20"/>
          <w:szCs w:val="20"/>
        </w:rPr>
      </w:pPr>
      <w:r w:rsidRPr="006E4752">
        <w:rPr>
          <w:color w:val="000000"/>
          <w:sz w:val="20"/>
          <w:szCs w:val="20"/>
        </w:rPr>
        <w:t>13. Подлинники справок о доходах, расходах, об имуществе и обязательствах имущественного характера, а также материалы проверки, поступившие в уполномоченный орган или уполномоченному лицу, хранятся ими в соответствии с законодательством Российской </w:t>
      </w:r>
    </w:p>
    <w:p w:rsidR="00A77205" w:rsidRPr="006E4752" w:rsidRDefault="00A77205" w:rsidP="00A77205">
      <w:pPr>
        <w:autoSpaceDE w:val="0"/>
        <w:ind w:firstLine="709"/>
        <w:jc w:val="both"/>
        <w:rPr>
          <w:color w:val="000000"/>
          <w:sz w:val="20"/>
          <w:szCs w:val="20"/>
        </w:rPr>
      </w:pPr>
    </w:p>
    <w:p w:rsidR="00A77205" w:rsidRPr="004A332A" w:rsidRDefault="00A77205" w:rsidP="00A77205">
      <w:pPr>
        <w:rPr>
          <w:sz w:val="20"/>
          <w:szCs w:val="20"/>
        </w:rPr>
      </w:pPr>
    </w:p>
    <w:bookmarkEnd w:id="1"/>
    <w:p w:rsidR="00A77205" w:rsidRPr="004A332A" w:rsidRDefault="00A77205" w:rsidP="00A77205">
      <w:pPr>
        <w:ind w:right="4535" w:firstLine="567"/>
        <w:jc w:val="both"/>
        <w:rPr>
          <w:sz w:val="20"/>
          <w:szCs w:val="20"/>
        </w:rPr>
      </w:pPr>
      <w:r w:rsidRPr="00A77205">
        <w:rPr>
          <w:sz w:val="20"/>
          <w:szCs w:val="20"/>
        </w:rPr>
        <w:t>Постановление администрации Аликовского муниципального округа Чувашской Республики от 01.02</w:t>
      </w:r>
      <w:r>
        <w:rPr>
          <w:sz w:val="20"/>
          <w:szCs w:val="20"/>
        </w:rPr>
        <w:t>.2023 г. № 122 «</w:t>
      </w:r>
      <w:r w:rsidRPr="00A77205">
        <w:rPr>
          <w:sz w:val="20"/>
          <w:szCs w:val="20"/>
        </w:rPr>
        <w:t>Об утверждении Порядка размещения сведений о доходах, расходах, об имуществе и обязательствах имущественного характера лиц, замещающих должности руководителей муниципальных учреждений Аликовского муниципального округа Чувашской Республики, и членов их семей на официальном сайте Аликовского муниципального округа Чувашской Республики и предоставления этих сведений средствам массовой информации для опубликования</w:t>
      </w:r>
      <w:r>
        <w:rPr>
          <w:sz w:val="20"/>
          <w:szCs w:val="20"/>
        </w:rPr>
        <w:t>»</w:t>
      </w:r>
    </w:p>
    <w:p w:rsidR="00C1309B" w:rsidRDefault="00C1309B" w:rsidP="00796FA7">
      <w:pPr>
        <w:rPr>
          <w:sz w:val="22"/>
          <w:szCs w:val="22"/>
        </w:rPr>
      </w:pPr>
    </w:p>
    <w:p w:rsidR="00A77205" w:rsidRPr="001E545E" w:rsidRDefault="00A77205" w:rsidP="00A77205">
      <w:pPr>
        <w:pStyle w:val="320"/>
        <w:shd w:val="clear" w:color="auto" w:fill="FFFFFF"/>
        <w:tabs>
          <w:tab w:val="left" w:pos="-100"/>
        </w:tabs>
        <w:spacing w:after="0"/>
        <w:ind w:firstLine="709"/>
        <w:jc w:val="both"/>
        <w:rPr>
          <w:sz w:val="20"/>
          <w:szCs w:val="20"/>
          <w:lang w:eastAsia="ru-RU"/>
        </w:rPr>
      </w:pPr>
      <w:r w:rsidRPr="00A77205">
        <w:rPr>
          <w:sz w:val="20"/>
          <w:szCs w:val="20"/>
          <w:lang w:eastAsia="ru-RU"/>
        </w:rPr>
        <w:t xml:space="preserve">В соответствии с Федеральным законом от 25.12.2008 N 273-ФЗ "О </w:t>
      </w:r>
      <w:r w:rsidRPr="001E545E">
        <w:rPr>
          <w:sz w:val="20"/>
          <w:szCs w:val="20"/>
          <w:lang w:eastAsia="ru-RU"/>
        </w:rPr>
        <w:t xml:space="preserve">противодействии коррупции", Указом Президента Российской Федерации от 08.07.2013 N 613 "Вопросы противодействия коррупции" администрация Аликовского муниципального округа Чувашской Республики п о с </w:t>
      </w:r>
      <w:proofErr w:type="gramStart"/>
      <w:r w:rsidRPr="001E545E">
        <w:rPr>
          <w:sz w:val="20"/>
          <w:szCs w:val="20"/>
          <w:lang w:eastAsia="ru-RU"/>
        </w:rPr>
        <w:t>т</w:t>
      </w:r>
      <w:proofErr w:type="gramEnd"/>
      <w:r w:rsidRPr="001E545E">
        <w:rPr>
          <w:sz w:val="20"/>
          <w:szCs w:val="20"/>
          <w:lang w:eastAsia="ru-RU"/>
        </w:rPr>
        <w:t xml:space="preserve"> а н о в л я е т:</w:t>
      </w:r>
    </w:p>
    <w:p w:rsidR="00A77205" w:rsidRPr="001E545E" w:rsidRDefault="00A77205" w:rsidP="00A77205">
      <w:pPr>
        <w:pStyle w:val="320"/>
        <w:shd w:val="clear" w:color="auto" w:fill="FFFFFF"/>
        <w:tabs>
          <w:tab w:val="left" w:pos="-100"/>
        </w:tabs>
        <w:spacing w:after="0"/>
        <w:ind w:firstLine="709"/>
        <w:jc w:val="both"/>
        <w:rPr>
          <w:sz w:val="20"/>
          <w:szCs w:val="20"/>
          <w:lang w:eastAsia="ru-RU"/>
        </w:rPr>
      </w:pPr>
      <w:r w:rsidRPr="001E545E">
        <w:rPr>
          <w:sz w:val="20"/>
          <w:szCs w:val="20"/>
          <w:lang w:eastAsia="ru-RU"/>
        </w:rPr>
        <w:lastRenderedPageBreak/>
        <w:t>1. Утвердить прилагаемый Порядок размещения сведений о доходах, расходах, об имуществе и обязательствах имущественного характера лиц, замещающих должности руководителей муниципальных учреждений Аликовского муниципального округа Чувашской Республики, и членов их семей на официальном сайте Аликовского муниципального округа Чувашской Республики и предоставления этих сведений средствам массовой информации для опубликования.</w:t>
      </w:r>
    </w:p>
    <w:p w:rsidR="00A77205" w:rsidRPr="001E545E" w:rsidRDefault="00A77205" w:rsidP="00A77205">
      <w:pPr>
        <w:pStyle w:val="320"/>
        <w:shd w:val="clear" w:color="auto" w:fill="FFFFFF"/>
        <w:tabs>
          <w:tab w:val="left" w:pos="-100"/>
        </w:tabs>
        <w:spacing w:after="0"/>
        <w:ind w:firstLine="709"/>
        <w:jc w:val="both"/>
        <w:rPr>
          <w:sz w:val="20"/>
          <w:szCs w:val="20"/>
        </w:rPr>
      </w:pPr>
      <w:r w:rsidRPr="001E545E">
        <w:rPr>
          <w:sz w:val="20"/>
          <w:szCs w:val="20"/>
          <w:lang w:eastAsia="ru-RU"/>
        </w:rPr>
        <w:t xml:space="preserve"> 2. Настоящее постановление вступает в силу после его официального опубликования.</w:t>
      </w:r>
    </w:p>
    <w:p w:rsidR="00A77205" w:rsidRPr="001E545E" w:rsidRDefault="00A77205" w:rsidP="00A77205">
      <w:pPr>
        <w:pStyle w:val="320"/>
        <w:shd w:val="clear" w:color="auto" w:fill="FFFFFF"/>
        <w:tabs>
          <w:tab w:val="left" w:pos="-100"/>
        </w:tabs>
        <w:spacing w:after="0"/>
        <w:ind w:firstLine="709"/>
        <w:jc w:val="both"/>
        <w:rPr>
          <w:sz w:val="20"/>
          <w:szCs w:val="20"/>
        </w:rPr>
      </w:pPr>
    </w:p>
    <w:p w:rsidR="00A77205" w:rsidRPr="001E545E" w:rsidRDefault="00A77205" w:rsidP="00A77205">
      <w:pPr>
        <w:pStyle w:val="320"/>
        <w:shd w:val="clear" w:color="auto" w:fill="FFFFFF"/>
        <w:tabs>
          <w:tab w:val="left" w:pos="-100"/>
        </w:tabs>
        <w:spacing w:after="0"/>
        <w:ind w:firstLine="709"/>
        <w:jc w:val="both"/>
        <w:rPr>
          <w:sz w:val="20"/>
          <w:szCs w:val="20"/>
        </w:rPr>
      </w:pPr>
    </w:p>
    <w:p w:rsidR="00A77205" w:rsidRPr="001E545E" w:rsidRDefault="00A77205" w:rsidP="00A77205">
      <w:pPr>
        <w:jc w:val="both"/>
        <w:rPr>
          <w:sz w:val="20"/>
          <w:szCs w:val="20"/>
        </w:rPr>
      </w:pPr>
      <w:proofErr w:type="spellStart"/>
      <w:r w:rsidRPr="001E545E">
        <w:rPr>
          <w:sz w:val="20"/>
          <w:szCs w:val="20"/>
        </w:rPr>
        <w:t>И.о</w:t>
      </w:r>
      <w:proofErr w:type="spellEnd"/>
      <w:r w:rsidRPr="001E545E">
        <w:rPr>
          <w:sz w:val="20"/>
          <w:szCs w:val="20"/>
        </w:rPr>
        <w:t xml:space="preserve">. главы Аликовского </w:t>
      </w:r>
    </w:p>
    <w:p w:rsidR="00A77205" w:rsidRPr="001E545E" w:rsidRDefault="00A77205" w:rsidP="00A77205">
      <w:pPr>
        <w:jc w:val="both"/>
        <w:rPr>
          <w:sz w:val="20"/>
          <w:szCs w:val="20"/>
        </w:rPr>
      </w:pPr>
      <w:r w:rsidRPr="001E545E">
        <w:rPr>
          <w:sz w:val="20"/>
          <w:szCs w:val="20"/>
        </w:rPr>
        <w:t>муниципального округа                                                                                 Л.М. Никитина</w:t>
      </w:r>
    </w:p>
    <w:p w:rsidR="00A77205" w:rsidRPr="001E545E" w:rsidRDefault="00A77205" w:rsidP="00A77205">
      <w:pPr>
        <w:ind w:firstLine="567"/>
        <w:jc w:val="right"/>
        <w:rPr>
          <w:sz w:val="20"/>
          <w:szCs w:val="20"/>
        </w:rPr>
      </w:pPr>
    </w:p>
    <w:p w:rsidR="00A77205" w:rsidRPr="001E545E" w:rsidRDefault="00A77205" w:rsidP="00A77205">
      <w:pPr>
        <w:ind w:firstLine="567"/>
        <w:jc w:val="right"/>
        <w:rPr>
          <w:sz w:val="20"/>
          <w:szCs w:val="20"/>
        </w:rPr>
      </w:pPr>
      <w:r w:rsidRPr="001E545E">
        <w:rPr>
          <w:sz w:val="20"/>
          <w:szCs w:val="20"/>
        </w:rPr>
        <w:t>Приложение</w:t>
      </w:r>
    </w:p>
    <w:p w:rsidR="00A77205" w:rsidRPr="001E545E" w:rsidRDefault="00A77205" w:rsidP="00A77205">
      <w:pPr>
        <w:ind w:firstLine="567"/>
        <w:jc w:val="right"/>
        <w:rPr>
          <w:sz w:val="20"/>
          <w:szCs w:val="20"/>
        </w:rPr>
      </w:pPr>
      <w:r w:rsidRPr="001E545E">
        <w:rPr>
          <w:sz w:val="20"/>
          <w:szCs w:val="20"/>
        </w:rPr>
        <w:t>к постановлению администрации</w:t>
      </w:r>
    </w:p>
    <w:p w:rsidR="00A77205" w:rsidRPr="001E545E" w:rsidRDefault="00A77205" w:rsidP="00A77205">
      <w:pPr>
        <w:ind w:firstLine="567"/>
        <w:jc w:val="right"/>
        <w:rPr>
          <w:sz w:val="20"/>
          <w:szCs w:val="20"/>
        </w:rPr>
      </w:pPr>
      <w:r w:rsidRPr="001E545E">
        <w:rPr>
          <w:sz w:val="20"/>
          <w:szCs w:val="20"/>
        </w:rPr>
        <w:t>Аликовского муниципального округа</w:t>
      </w:r>
    </w:p>
    <w:p w:rsidR="00A77205" w:rsidRPr="001E545E" w:rsidRDefault="00A77205" w:rsidP="00A77205">
      <w:pPr>
        <w:ind w:firstLine="567"/>
        <w:jc w:val="right"/>
        <w:rPr>
          <w:sz w:val="20"/>
          <w:szCs w:val="20"/>
        </w:rPr>
      </w:pPr>
      <w:r w:rsidRPr="001E545E">
        <w:rPr>
          <w:sz w:val="20"/>
          <w:szCs w:val="20"/>
        </w:rPr>
        <w:t>от 01.02.2023    № 122</w:t>
      </w:r>
    </w:p>
    <w:p w:rsidR="00A77205" w:rsidRPr="001E545E" w:rsidRDefault="00A77205" w:rsidP="00A77205">
      <w:pPr>
        <w:ind w:firstLine="567"/>
        <w:jc w:val="center"/>
        <w:rPr>
          <w:sz w:val="20"/>
          <w:szCs w:val="20"/>
        </w:rPr>
      </w:pPr>
    </w:p>
    <w:p w:rsidR="00A77205" w:rsidRPr="001E545E" w:rsidRDefault="00A77205" w:rsidP="00A77205">
      <w:pPr>
        <w:ind w:firstLine="567"/>
        <w:jc w:val="center"/>
        <w:rPr>
          <w:sz w:val="20"/>
          <w:szCs w:val="20"/>
        </w:rPr>
      </w:pPr>
      <w:r w:rsidRPr="001E545E">
        <w:rPr>
          <w:sz w:val="20"/>
          <w:szCs w:val="20"/>
        </w:rPr>
        <w:t>Порядок</w:t>
      </w:r>
    </w:p>
    <w:p w:rsidR="00A77205" w:rsidRPr="001E545E" w:rsidRDefault="00A77205" w:rsidP="00A77205">
      <w:pPr>
        <w:ind w:firstLine="567"/>
        <w:jc w:val="center"/>
        <w:rPr>
          <w:sz w:val="20"/>
          <w:szCs w:val="20"/>
        </w:rPr>
      </w:pPr>
      <w:r w:rsidRPr="001E545E">
        <w:rPr>
          <w:sz w:val="20"/>
          <w:szCs w:val="20"/>
        </w:rPr>
        <w:t>размещения сведений о доходах, расходах, об имуществе и обязательствах имущественного характера лиц, замещающих должности руководителей муниципальных учреждений Аликовского муниципального округа Чувашской Республики, и членов их семей на официальном сайте Аликовского муниципального округа Чувашской Республики и предоставления этих сведений средствам массовой информации для опубликования</w:t>
      </w:r>
    </w:p>
    <w:p w:rsidR="00A77205" w:rsidRPr="001E545E" w:rsidRDefault="00A77205" w:rsidP="00A77205">
      <w:pPr>
        <w:ind w:firstLine="567"/>
        <w:jc w:val="right"/>
        <w:rPr>
          <w:sz w:val="20"/>
          <w:szCs w:val="20"/>
        </w:rPr>
      </w:pPr>
      <w:r w:rsidRPr="001E545E">
        <w:rPr>
          <w:sz w:val="20"/>
          <w:szCs w:val="20"/>
        </w:rPr>
        <w:t xml:space="preserve">            </w:t>
      </w:r>
    </w:p>
    <w:p w:rsidR="00A77205" w:rsidRPr="001E545E" w:rsidRDefault="00A77205" w:rsidP="00A77205">
      <w:pPr>
        <w:ind w:firstLine="709"/>
        <w:jc w:val="both"/>
        <w:rPr>
          <w:sz w:val="20"/>
          <w:szCs w:val="20"/>
        </w:rPr>
      </w:pPr>
      <w:r w:rsidRPr="001E545E">
        <w:rPr>
          <w:sz w:val="20"/>
          <w:szCs w:val="20"/>
        </w:rPr>
        <w:t>1. Настоящий порядок размещения сведений о доходах, расходах, об имуществе и обязательствах имущественного характера лиц, замещающих должности руководителей муниципальных учреждений Аликовского муниципального округа Чувашской Республики, и членов их семей на официальном сайте Аликовского муниципального округа Чувашской Республики и предоставления этих сведений средствам массовой информации для опубликования (далее - Порядок) устанавливает требования к размещению сведений о доходах, расходах, об имуществе и обязательствах имущественного характера лиц, замещающих должности руководителей муниципальных учреждений Аликовского муниципального округа Чувашской Республики (далее - руководитель муниципального учреждения), их супругов и несовершеннолетних детей в информационно-телекоммуникационной сети "Интернет" на официальном сайте Аликовского муниципального округа Чувашской Республики (далее - официальный сайт) и предоставлению этих сведений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средствам массовой информации для опубликования.</w:t>
      </w:r>
    </w:p>
    <w:p w:rsidR="00A77205" w:rsidRPr="001E545E" w:rsidRDefault="00A77205" w:rsidP="00A77205">
      <w:pPr>
        <w:ind w:firstLine="709"/>
        <w:jc w:val="both"/>
        <w:rPr>
          <w:sz w:val="20"/>
          <w:szCs w:val="20"/>
        </w:rPr>
      </w:pPr>
      <w:r w:rsidRPr="001E545E">
        <w:rPr>
          <w:sz w:val="20"/>
          <w:szCs w:val="20"/>
        </w:rPr>
        <w:t>2. На официальном сайте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 лиц, замещающих должности руководителей муниципальных учреждений, а также сведения о доходах, расходах, об имуществе и обязательствах имущественного характера их супругов и несовершеннолетних детей:</w:t>
      </w:r>
    </w:p>
    <w:p w:rsidR="00A77205" w:rsidRPr="001E545E" w:rsidRDefault="00A77205" w:rsidP="00A77205">
      <w:pPr>
        <w:ind w:firstLine="709"/>
        <w:jc w:val="both"/>
        <w:rPr>
          <w:sz w:val="20"/>
          <w:szCs w:val="20"/>
        </w:rPr>
      </w:pPr>
      <w:r w:rsidRPr="001E545E">
        <w:rPr>
          <w:sz w:val="20"/>
          <w:szCs w:val="20"/>
        </w:rPr>
        <w:t>а) перечень объектов недвижимого имущества, принадлежащих лицу, замещающему должность руководителя муниципального учреждения,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A77205" w:rsidRPr="001E545E" w:rsidRDefault="00A77205" w:rsidP="00A77205">
      <w:pPr>
        <w:ind w:firstLine="709"/>
        <w:jc w:val="both"/>
        <w:rPr>
          <w:sz w:val="20"/>
          <w:szCs w:val="20"/>
        </w:rPr>
      </w:pPr>
      <w:r w:rsidRPr="001E545E">
        <w:rPr>
          <w:sz w:val="20"/>
          <w:szCs w:val="20"/>
        </w:rPr>
        <w:t>б) перечень транспортных средств с указанием вида и марки, принадлежащих на праве собственности лицу, замещающему должность руководителя муниципального учреждения, его супруге (супругу) и несовершеннолетним детям;</w:t>
      </w:r>
    </w:p>
    <w:p w:rsidR="00A77205" w:rsidRPr="001E545E" w:rsidRDefault="00A77205" w:rsidP="00A77205">
      <w:pPr>
        <w:ind w:firstLine="709"/>
        <w:jc w:val="both"/>
        <w:rPr>
          <w:sz w:val="20"/>
          <w:szCs w:val="20"/>
        </w:rPr>
      </w:pPr>
      <w:r w:rsidRPr="001E545E">
        <w:rPr>
          <w:sz w:val="20"/>
          <w:szCs w:val="20"/>
        </w:rPr>
        <w:t>в) декларированный годовой доход лица, замещающего должность руководителя муниципального учреждения, его супруги (супруга) и несовершеннолетних детей;</w:t>
      </w:r>
    </w:p>
    <w:p w:rsidR="00A77205" w:rsidRPr="001E545E" w:rsidRDefault="00A77205" w:rsidP="00A77205">
      <w:pPr>
        <w:ind w:firstLine="709"/>
        <w:jc w:val="both"/>
        <w:rPr>
          <w:sz w:val="20"/>
          <w:szCs w:val="20"/>
        </w:rPr>
      </w:pPr>
      <w:r w:rsidRPr="001E545E">
        <w:rPr>
          <w:sz w:val="20"/>
          <w:szCs w:val="20"/>
        </w:rPr>
        <w:t>3. В размещаемых на официальном сайте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A77205" w:rsidRPr="001E545E" w:rsidRDefault="00A77205" w:rsidP="00A77205">
      <w:pPr>
        <w:ind w:firstLine="709"/>
        <w:jc w:val="both"/>
        <w:rPr>
          <w:sz w:val="20"/>
          <w:szCs w:val="20"/>
        </w:rPr>
      </w:pPr>
      <w:r w:rsidRPr="001E545E">
        <w:rPr>
          <w:sz w:val="20"/>
          <w:szCs w:val="20"/>
        </w:rPr>
        <w:t>а) иные сведения (кроме указанных в пункте 2 настоящего порядка) о доходах лица, замещающего должность руководителя муниципального учреждения,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A77205" w:rsidRPr="001E545E" w:rsidRDefault="00A77205" w:rsidP="00A77205">
      <w:pPr>
        <w:ind w:firstLine="709"/>
        <w:jc w:val="both"/>
        <w:rPr>
          <w:sz w:val="20"/>
          <w:szCs w:val="20"/>
        </w:rPr>
      </w:pPr>
      <w:r w:rsidRPr="001E545E">
        <w:rPr>
          <w:sz w:val="20"/>
          <w:szCs w:val="20"/>
        </w:rPr>
        <w:t>б) персональные данные супруги (супруга), детей и иных членов семьи лица, замещающего должность руководителя муниципального учреждения;</w:t>
      </w:r>
    </w:p>
    <w:p w:rsidR="00A77205" w:rsidRPr="001E545E" w:rsidRDefault="00A77205" w:rsidP="00A77205">
      <w:pPr>
        <w:ind w:firstLine="709"/>
        <w:jc w:val="both"/>
        <w:rPr>
          <w:sz w:val="20"/>
          <w:szCs w:val="20"/>
        </w:rPr>
      </w:pPr>
      <w:r w:rsidRPr="001E545E">
        <w:rPr>
          <w:sz w:val="20"/>
          <w:szCs w:val="20"/>
        </w:rPr>
        <w:t>в) данные, позволяющие определить место жительства, почтовый адрес, телефон и иные индивидуальные средства коммуникации лица, замещающего должность руководителя муниципального учреждения, его супруги (супруга), детей и иных членов семьи;</w:t>
      </w:r>
    </w:p>
    <w:p w:rsidR="00A77205" w:rsidRPr="001E545E" w:rsidRDefault="00A77205" w:rsidP="00A77205">
      <w:pPr>
        <w:ind w:firstLine="709"/>
        <w:jc w:val="both"/>
        <w:rPr>
          <w:sz w:val="20"/>
          <w:szCs w:val="20"/>
        </w:rPr>
      </w:pPr>
      <w:r w:rsidRPr="001E545E">
        <w:rPr>
          <w:sz w:val="20"/>
          <w:szCs w:val="20"/>
        </w:rPr>
        <w:t>г) данные, позволяющие определить местонахождение объектов недвижимого имущества, принадлежащих лицу, замещающему должность руководителя муниципального учреждения, его супруге (супругу), детям, иным членам семьи на праве собственности или находящихся в их пользовании;</w:t>
      </w:r>
    </w:p>
    <w:p w:rsidR="00A77205" w:rsidRPr="001E545E" w:rsidRDefault="00A77205" w:rsidP="00A77205">
      <w:pPr>
        <w:ind w:firstLine="709"/>
        <w:jc w:val="both"/>
        <w:rPr>
          <w:sz w:val="20"/>
          <w:szCs w:val="20"/>
        </w:rPr>
      </w:pPr>
      <w:r w:rsidRPr="001E545E">
        <w:rPr>
          <w:sz w:val="20"/>
          <w:szCs w:val="20"/>
        </w:rPr>
        <w:lastRenderedPageBreak/>
        <w:t>д) информацию, отнесенную к государственной тайне или являющуюся конфиденциальной.</w:t>
      </w:r>
    </w:p>
    <w:p w:rsidR="00A77205" w:rsidRPr="001E545E" w:rsidRDefault="00A77205" w:rsidP="00A77205">
      <w:pPr>
        <w:ind w:firstLine="709"/>
        <w:jc w:val="both"/>
        <w:rPr>
          <w:sz w:val="20"/>
          <w:szCs w:val="20"/>
        </w:rPr>
      </w:pPr>
      <w:r w:rsidRPr="001E545E">
        <w:rPr>
          <w:sz w:val="20"/>
          <w:szCs w:val="20"/>
        </w:rPr>
        <w:t>4. Сведения о доходах, расходах, об имуществе и обязательствах имущественного характера, указанные в пункте 2 настоящего порядка, за весь период замещения лицом должности руководителя муниципального учреждения находятся на официальном сайте и ежегодно обновляются в течение 14 рабочих дней со дня истечения срока, установленного для их подачи.</w:t>
      </w:r>
    </w:p>
    <w:p w:rsidR="00A77205" w:rsidRPr="001E545E" w:rsidRDefault="00A77205" w:rsidP="00A77205">
      <w:pPr>
        <w:ind w:firstLine="709"/>
        <w:jc w:val="both"/>
        <w:rPr>
          <w:sz w:val="20"/>
          <w:szCs w:val="20"/>
        </w:rPr>
      </w:pPr>
      <w:r w:rsidRPr="001E545E">
        <w:rPr>
          <w:sz w:val="20"/>
          <w:szCs w:val="20"/>
        </w:rPr>
        <w:t>5. Размещение на официальном сайте сведений о доходах, расходах, об имуществе и обязательствах имущественного характера, указанных в пункте 2 настоящего порядка, представленных лицом, замещающим должность руководителя муниципального учреждения, обеспечивается уполномоченным должностным лицом органа местного самоуправления (структурного подразделения органа местного самоуправления), осуществляющего функции и полномочия учредителя муниципального учреждения, которому предоставлены полномочия по размещению указанных в пункте 2 настоящего порядка сведений (далее - уполномоченный орган).</w:t>
      </w:r>
    </w:p>
    <w:p w:rsidR="00A77205" w:rsidRPr="001E545E" w:rsidRDefault="00A77205" w:rsidP="00A77205">
      <w:pPr>
        <w:ind w:firstLine="709"/>
        <w:jc w:val="both"/>
        <w:rPr>
          <w:sz w:val="20"/>
          <w:szCs w:val="20"/>
        </w:rPr>
      </w:pPr>
      <w:r w:rsidRPr="001E545E">
        <w:rPr>
          <w:sz w:val="20"/>
          <w:szCs w:val="20"/>
        </w:rPr>
        <w:t>6. Уполномоченный орган:</w:t>
      </w:r>
    </w:p>
    <w:p w:rsidR="00A77205" w:rsidRPr="001E545E" w:rsidRDefault="00A77205" w:rsidP="00A77205">
      <w:pPr>
        <w:ind w:firstLine="709"/>
        <w:jc w:val="both"/>
        <w:rPr>
          <w:sz w:val="20"/>
          <w:szCs w:val="20"/>
        </w:rPr>
      </w:pPr>
      <w:r w:rsidRPr="001E545E">
        <w:rPr>
          <w:sz w:val="20"/>
          <w:szCs w:val="20"/>
        </w:rPr>
        <w:t>а) в течение трех рабочих дней со дня поступления запроса от средств массовой информации сообщает о нем лицу, замещающему руководителя муниципального учреждения, в отношении которого поступил запрос;</w:t>
      </w:r>
    </w:p>
    <w:p w:rsidR="00A77205" w:rsidRPr="001E545E" w:rsidRDefault="00A77205" w:rsidP="00A77205">
      <w:pPr>
        <w:ind w:firstLine="709"/>
        <w:jc w:val="both"/>
        <w:rPr>
          <w:sz w:val="20"/>
          <w:szCs w:val="20"/>
        </w:rPr>
      </w:pPr>
      <w:r w:rsidRPr="001E545E">
        <w:rPr>
          <w:sz w:val="20"/>
          <w:szCs w:val="20"/>
        </w:rPr>
        <w:t>б) в течение семи рабочих дней со дня поступления запроса от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A77205" w:rsidRPr="001E545E" w:rsidRDefault="00A77205" w:rsidP="00A77205">
      <w:pPr>
        <w:ind w:firstLine="709"/>
        <w:jc w:val="both"/>
        <w:rPr>
          <w:sz w:val="20"/>
          <w:szCs w:val="20"/>
        </w:rPr>
      </w:pPr>
      <w:r w:rsidRPr="001E545E">
        <w:rPr>
          <w:sz w:val="20"/>
          <w:szCs w:val="20"/>
        </w:rPr>
        <w:t xml:space="preserve">7. Должностные лица уполномоченного органа, обеспечивающие размещение сведений о доходах, расходах, об имуществе и обязательствах имущественного характера лиц, замещающих должности руководителей муниципальных учреждений, и членов их семей на официальном сайте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являющейся конфиденциальной. </w:t>
      </w:r>
    </w:p>
    <w:p w:rsidR="00A77205" w:rsidRPr="001E545E" w:rsidRDefault="00A77205" w:rsidP="00A77205">
      <w:pPr>
        <w:ind w:firstLine="567"/>
        <w:jc w:val="right"/>
        <w:rPr>
          <w:sz w:val="20"/>
          <w:szCs w:val="20"/>
        </w:rPr>
      </w:pPr>
    </w:p>
    <w:p w:rsidR="00C1309B" w:rsidRDefault="00C1309B" w:rsidP="00796FA7">
      <w:pPr>
        <w:rPr>
          <w:sz w:val="22"/>
          <w:szCs w:val="22"/>
        </w:rPr>
      </w:pPr>
    </w:p>
    <w:p w:rsidR="00D83D9E" w:rsidRDefault="00A77205" w:rsidP="00A77205">
      <w:pPr>
        <w:ind w:right="4535" w:firstLine="567"/>
        <w:jc w:val="both"/>
        <w:rPr>
          <w:sz w:val="22"/>
          <w:szCs w:val="22"/>
        </w:rPr>
      </w:pPr>
      <w:r w:rsidRPr="00A77205">
        <w:rPr>
          <w:sz w:val="20"/>
          <w:szCs w:val="20"/>
        </w:rPr>
        <w:t>Постановление администрации Аликовского муниципального округа Чувашской Республики от 01.02</w:t>
      </w:r>
      <w:r>
        <w:rPr>
          <w:sz w:val="20"/>
          <w:szCs w:val="20"/>
        </w:rPr>
        <w:t>.2023 г. № 123 «</w:t>
      </w:r>
      <w:r w:rsidRPr="00A77205">
        <w:rPr>
          <w:sz w:val="20"/>
          <w:szCs w:val="20"/>
        </w:rPr>
        <w:t>Об утверждении Порядка о предоставлении лицом, поступающим на должность руководителя муниципального учреждения Аликовского муниципального округа Чувашской Республики (при поступлении на работу), а также руководителем муниципального учреждения Аликовского муниципального округа Чувашской Республики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Pr>
          <w:sz w:val="20"/>
          <w:szCs w:val="20"/>
        </w:rPr>
        <w:t>»</w:t>
      </w:r>
    </w:p>
    <w:p w:rsidR="002C0F64" w:rsidRDefault="002C0F64" w:rsidP="00796FA7">
      <w:pPr>
        <w:rPr>
          <w:sz w:val="22"/>
          <w:szCs w:val="22"/>
        </w:rPr>
      </w:pPr>
    </w:p>
    <w:p w:rsidR="00A77205" w:rsidRPr="00F70B33" w:rsidRDefault="00A77205" w:rsidP="00A77205">
      <w:pPr>
        <w:pStyle w:val="s1"/>
        <w:shd w:val="clear" w:color="auto" w:fill="FFFFFF"/>
        <w:spacing w:before="0" w:beforeAutospacing="0" w:after="0" w:afterAutospacing="0"/>
        <w:ind w:firstLine="709"/>
        <w:jc w:val="both"/>
        <w:rPr>
          <w:sz w:val="20"/>
          <w:szCs w:val="20"/>
        </w:rPr>
      </w:pPr>
      <w:r w:rsidRPr="00F70B33">
        <w:rPr>
          <w:sz w:val="20"/>
          <w:szCs w:val="20"/>
        </w:rPr>
        <w:t xml:space="preserve">В соответствии с частью 4 статьи 275 Трудового кодекса Российской Федерации, Федеральным законом от 25.12.2008 N 273-ФЗ "О противодействии коррупции", п. 3.1 Указа Президента Российской Федерации от 02.04.2013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администрация Аликовского муниципального округа Чувашской Республики п о с </w:t>
      </w:r>
      <w:proofErr w:type="gramStart"/>
      <w:r w:rsidRPr="00F70B33">
        <w:rPr>
          <w:sz w:val="20"/>
          <w:szCs w:val="20"/>
        </w:rPr>
        <w:t>т</w:t>
      </w:r>
      <w:proofErr w:type="gramEnd"/>
      <w:r w:rsidRPr="00F70B33">
        <w:rPr>
          <w:sz w:val="20"/>
          <w:szCs w:val="20"/>
        </w:rPr>
        <w:t xml:space="preserve"> а н о в л я е т:</w:t>
      </w:r>
    </w:p>
    <w:p w:rsidR="00A77205" w:rsidRPr="00F70B33" w:rsidRDefault="00A77205" w:rsidP="00A77205">
      <w:pPr>
        <w:pStyle w:val="s1"/>
        <w:shd w:val="clear" w:color="auto" w:fill="FFFFFF"/>
        <w:spacing w:before="0" w:beforeAutospacing="0" w:after="0" w:afterAutospacing="0"/>
        <w:ind w:firstLine="709"/>
        <w:jc w:val="both"/>
        <w:rPr>
          <w:sz w:val="20"/>
          <w:szCs w:val="20"/>
        </w:rPr>
      </w:pPr>
      <w:r w:rsidRPr="00F70B33">
        <w:rPr>
          <w:sz w:val="20"/>
          <w:szCs w:val="20"/>
        </w:rPr>
        <w:t>1. Утвердить прилагаемый Порядок о предоставлении лицом, поступающим на должность руководителя муниципального учреждения Аликовского муниципального округа Чувашской Республики (при поступлении на работу), а также руководителем муниципального учреждения Аликовского муниципального округа Чувашской Республики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A77205" w:rsidRPr="00F70B33" w:rsidRDefault="00A77205" w:rsidP="00A77205">
      <w:pPr>
        <w:pStyle w:val="s1"/>
        <w:shd w:val="clear" w:color="auto" w:fill="FFFFFF"/>
        <w:spacing w:before="0" w:beforeAutospacing="0" w:after="0" w:afterAutospacing="0"/>
        <w:ind w:firstLine="709"/>
        <w:jc w:val="both"/>
        <w:rPr>
          <w:sz w:val="20"/>
          <w:szCs w:val="20"/>
        </w:rPr>
      </w:pPr>
      <w:r w:rsidRPr="00F70B33">
        <w:rPr>
          <w:sz w:val="20"/>
          <w:szCs w:val="20"/>
        </w:rPr>
        <w:t>2. Признать утратившими силу:</w:t>
      </w:r>
    </w:p>
    <w:p w:rsidR="00A77205" w:rsidRPr="00F70B33" w:rsidRDefault="00A77205" w:rsidP="00A77205">
      <w:pPr>
        <w:pStyle w:val="s1"/>
        <w:shd w:val="clear" w:color="auto" w:fill="FFFFFF"/>
        <w:spacing w:before="0" w:beforeAutospacing="0" w:after="0" w:afterAutospacing="0"/>
        <w:ind w:firstLine="709"/>
        <w:jc w:val="both"/>
        <w:rPr>
          <w:sz w:val="20"/>
          <w:szCs w:val="20"/>
        </w:rPr>
      </w:pPr>
      <w:r w:rsidRPr="00F70B33">
        <w:rPr>
          <w:sz w:val="20"/>
          <w:szCs w:val="20"/>
        </w:rPr>
        <w:t>- постановление администрации Аликовского района Чувашской Республики от 27.02.2013 г. N 198 "О соблюдении лицами, поступающими на работу на должность руководителя муниципального учреждения, части четвертой статьи 275 Трудового кодекса Российской Федерации";</w:t>
      </w:r>
    </w:p>
    <w:p w:rsidR="00A77205" w:rsidRPr="00F70B33" w:rsidRDefault="00A77205" w:rsidP="00A77205">
      <w:pPr>
        <w:pStyle w:val="s1"/>
        <w:shd w:val="clear" w:color="auto" w:fill="FFFFFF"/>
        <w:spacing w:before="0" w:beforeAutospacing="0" w:after="0" w:afterAutospacing="0"/>
        <w:ind w:firstLine="709"/>
        <w:jc w:val="both"/>
        <w:rPr>
          <w:sz w:val="20"/>
          <w:szCs w:val="20"/>
        </w:rPr>
      </w:pPr>
      <w:r w:rsidRPr="00F70B33">
        <w:rPr>
          <w:sz w:val="20"/>
          <w:szCs w:val="20"/>
        </w:rPr>
        <w:t>- постановление администрации Аликовского района Чувашской Республики от 25 января 2019 г. N 90 "О внесении изменений в постановление администрации Аликовского района от 27.02.2013 г. N 198 "О соблюдении лицами, поступающими на работу на должность руководителя муниципального учреждения, части четвертой статьи 275 Трудового кодекса Российской Федерации".</w:t>
      </w:r>
    </w:p>
    <w:p w:rsidR="00A77205" w:rsidRPr="00F70B33" w:rsidRDefault="00A77205" w:rsidP="00A77205">
      <w:pPr>
        <w:pStyle w:val="s1"/>
        <w:shd w:val="clear" w:color="auto" w:fill="FFFFFF"/>
        <w:spacing w:before="0" w:beforeAutospacing="0" w:after="0" w:afterAutospacing="0"/>
        <w:ind w:firstLine="709"/>
        <w:jc w:val="both"/>
        <w:rPr>
          <w:sz w:val="20"/>
          <w:szCs w:val="20"/>
        </w:rPr>
      </w:pPr>
      <w:r w:rsidRPr="00F70B33">
        <w:rPr>
          <w:sz w:val="20"/>
          <w:szCs w:val="20"/>
        </w:rPr>
        <w:t>3. Настоящее постановление вступает в силу после его официального опубликования.</w:t>
      </w:r>
    </w:p>
    <w:p w:rsidR="00A77205" w:rsidRPr="00F70B33" w:rsidRDefault="00A77205" w:rsidP="00A77205">
      <w:pPr>
        <w:pStyle w:val="s1"/>
        <w:shd w:val="clear" w:color="auto" w:fill="FFFFFF"/>
        <w:spacing w:before="0" w:beforeAutospacing="0" w:after="0" w:afterAutospacing="0"/>
        <w:ind w:firstLine="709"/>
        <w:jc w:val="both"/>
        <w:rPr>
          <w:sz w:val="20"/>
          <w:szCs w:val="20"/>
        </w:rPr>
      </w:pPr>
    </w:p>
    <w:p w:rsidR="00A77205" w:rsidRPr="00F70B33" w:rsidRDefault="00A77205" w:rsidP="00A77205">
      <w:pPr>
        <w:pStyle w:val="s1"/>
        <w:shd w:val="clear" w:color="auto" w:fill="FFFFFF"/>
        <w:spacing w:before="0" w:beforeAutospacing="0" w:after="0" w:afterAutospacing="0"/>
        <w:jc w:val="both"/>
        <w:rPr>
          <w:sz w:val="20"/>
          <w:szCs w:val="20"/>
        </w:rPr>
      </w:pPr>
      <w:proofErr w:type="spellStart"/>
      <w:r w:rsidRPr="00F70B33">
        <w:rPr>
          <w:sz w:val="20"/>
          <w:szCs w:val="20"/>
        </w:rPr>
        <w:t>И.о</w:t>
      </w:r>
      <w:proofErr w:type="spellEnd"/>
      <w:r w:rsidRPr="00F70B33">
        <w:rPr>
          <w:sz w:val="20"/>
          <w:szCs w:val="20"/>
        </w:rPr>
        <w:t>. главы Аликовского</w:t>
      </w:r>
    </w:p>
    <w:p w:rsidR="00A77205" w:rsidRPr="00F70B33" w:rsidRDefault="00A77205" w:rsidP="00A77205">
      <w:pPr>
        <w:pStyle w:val="s1"/>
        <w:shd w:val="clear" w:color="auto" w:fill="FFFFFF"/>
        <w:spacing w:before="0" w:beforeAutospacing="0" w:after="0" w:afterAutospacing="0"/>
        <w:jc w:val="both"/>
        <w:rPr>
          <w:sz w:val="20"/>
          <w:szCs w:val="20"/>
        </w:rPr>
      </w:pPr>
      <w:r w:rsidRPr="00F70B33">
        <w:rPr>
          <w:sz w:val="20"/>
          <w:szCs w:val="20"/>
        </w:rPr>
        <w:t xml:space="preserve"> муниципального округа                                                                                Л.М. Никитина</w:t>
      </w:r>
    </w:p>
    <w:p w:rsidR="00A77205" w:rsidRPr="00F70B33" w:rsidRDefault="00A77205" w:rsidP="00A77205">
      <w:pPr>
        <w:pStyle w:val="empty"/>
        <w:shd w:val="clear" w:color="auto" w:fill="FFFFFF"/>
        <w:spacing w:before="0" w:beforeAutospacing="0" w:after="0" w:afterAutospacing="0"/>
        <w:jc w:val="both"/>
        <w:rPr>
          <w:sz w:val="20"/>
          <w:szCs w:val="20"/>
        </w:rPr>
      </w:pPr>
      <w:r w:rsidRPr="00F70B33">
        <w:rPr>
          <w:sz w:val="20"/>
          <w:szCs w:val="20"/>
        </w:rPr>
        <w:lastRenderedPageBreak/>
        <w:t xml:space="preserve">  </w:t>
      </w:r>
    </w:p>
    <w:p w:rsidR="00A77205" w:rsidRPr="00F70B33" w:rsidRDefault="00A77205" w:rsidP="00A77205">
      <w:pPr>
        <w:pStyle w:val="s37"/>
        <w:shd w:val="clear" w:color="auto" w:fill="FFFFFF"/>
        <w:spacing w:before="0" w:beforeAutospacing="0" w:after="0" w:afterAutospacing="0"/>
        <w:jc w:val="right"/>
        <w:rPr>
          <w:sz w:val="20"/>
          <w:szCs w:val="20"/>
        </w:rPr>
      </w:pPr>
      <w:r w:rsidRPr="00F70B33">
        <w:rPr>
          <w:sz w:val="20"/>
          <w:szCs w:val="20"/>
        </w:rPr>
        <w:t>Приложение</w:t>
      </w:r>
      <w:r w:rsidRPr="00F70B33">
        <w:rPr>
          <w:sz w:val="20"/>
          <w:szCs w:val="20"/>
        </w:rPr>
        <w:br/>
        <w:t>к </w:t>
      </w:r>
      <w:hyperlink r:id="rId103" w:anchor="/document/404768381/entry/0" w:history="1">
        <w:r w:rsidRPr="00F70B33">
          <w:rPr>
            <w:rStyle w:val="af4"/>
            <w:color w:val="000000"/>
            <w:sz w:val="20"/>
            <w:szCs w:val="20"/>
          </w:rPr>
          <w:t>постановлению</w:t>
        </w:r>
      </w:hyperlink>
      <w:r w:rsidRPr="00F70B33">
        <w:rPr>
          <w:sz w:val="20"/>
          <w:szCs w:val="20"/>
        </w:rPr>
        <w:t> администрации</w:t>
      </w:r>
      <w:r w:rsidRPr="00F70B33">
        <w:rPr>
          <w:sz w:val="20"/>
          <w:szCs w:val="20"/>
        </w:rPr>
        <w:br/>
        <w:t>Аликовского муниципального округа</w:t>
      </w:r>
      <w:r w:rsidRPr="00F70B33">
        <w:rPr>
          <w:sz w:val="20"/>
          <w:szCs w:val="20"/>
        </w:rPr>
        <w:br/>
        <w:t>от 01.02.2023    № 123</w:t>
      </w:r>
    </w:p>
    <w:p w:rsidR="00A77205" w:rsidRPr="00F70B33" w:rsidRDefault="00A77205" w:rsidP="00A77205">
      <w:pPr>
        <w:pStyle w:val="s37"/>
        <w:shd w:val="clear" w:color="auto" w:fill="FFFFFF"/>
        <w:spacing w:before="0" w:beforeAutospacing="0" w:after="0" w:afterAutospacing="0"/>
        <w:jc w:val="right"/>
        <w:rPr>
          <w:sz w:val="20"/>
          <w:szCs w:val="20"/>
        </w:rPr>
      </w:pPr>
    </w:p>
    <w:p w:rsidR="00A77205" w:rsidRPr="00F70B33" w:rsidRDefault="00A77205" w:rsidP="00A77205">
      <w:pPr>
        <w:pStyle w:val="s37"/>
        <w:shd w:val="clear" w:color="auto" w:fill="FFFFFF"/>
        <w:spacing w:before="0" w:beforeAutospacing="0" w:after="0" w:afterAutospacing="0"/>
        <w:ind w:firstLine="709"/>
        <w:jc w:val="center"/>
        <w:rPr>
          <w:sz w:val="20"/>
          <w:szCs w:val="20"/>
        </w:rPr>
      </w:pPr>
      <w:r w:rsidRPr="00F70B33">
        <w:rPr>
          <w:sz w:val="20"/>
          <w:szCs w:val="20"/>
        </w:rPr>
        <w:t>Порядок</w:t>
      </w:r>
    </w:p>
    <w:p w:rsidR="00A77205" w:rsidRPr="00F70B33" w:rsidRDefault="00A77205" w:rsidP="00A77205">
      <w:pPr>
        <w:pStyle w:val="s37"/>
        <w:shd w:val="clear" w:color="auto" w:fill="FFFFFF"/>
        <w:spacing w:before="0" w:beforeAutospacing="0" w:after="0" w:afterAutospacing="0"/>
        <w:ind w:firstLine="709"/>
        <w:jc w:val="center"/>
        <w:rPr>
          <w:sz w:val="20"/>
          <w:szCs w:val="20"/>
        </w:rPr>
      </w:pPr>
      <w:r w:rsidRPr="00F70B33">
        <w:rPr>
          <w:sz w:val="20"/>
          <w:szCs w:val="20"/>
        </w:rPr>
        <w:t>предоставления лицом, поступающим на должность руководителя муниципального учреждения Аликовского муниципального округа Чувашской Республики (при поступлении на работу), а также руководителем муниципального учреждения Шумерлинского муниципального округа Чувашской Республики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A77205" w:rsidRPr="00F70B33" w:rsidRDefault="00A77205" w:rsidP="00A77205">
      <w:pPr>
        <w:pStyle w:val="s37"/>
        <w:shd w:val="clear" w:color="auto" w:fill="FFFFFF"/>
        <w:spacing w:before="0" w:beforeAutospacing="0" w:after="0" w:afterAutospacing="0"/>
        <w:ind w:firstLine="709"/>
        <w:jc w:val="both"/>
        <w:rPr>
          <w:sz w:val="20"/>
          <w:szCs w:val="20"/>
        </w:rPr>
      </w:pPr>
    </w:p>
    <w:p w:rsidR="00A77205" w:rsidRPr="00F70B33" w:rsidRDefault="00A77205" w:rsidP="00A77205">
      <w:pPr>
        <w:pStyle w:val="s37"/>
        <w:shd w:val="clear" w:color="auto" w:fill="FFFFFF"/>
        <w:spacing w:before="0" w:beforeAutospacing="0" w:after="0" w:afterAutospacing="0"/>
        <w:ind w:firstLine="709"/>
        <w:jc w:val="both"/>
        <w:rPr>
          <w:sz w:val="20"/>
          <w:szCs w:val="20"/>
        </w:rPr>
      </w:pPr>
      <w:r w:rsidRPr="00F70B33">
        <w:rPr>
          <w:sz w:val="20"/>
          <w:szCs w:val="20"/>
        </w:rPr>
        <w:t>1. Настоящим Порядком определяется порядок представления лицом, поступающим на должность руководителя муниципального учреждения Аликовского муниципального округа Чувашской Республики (при поступлении на работу), а также руководителем муниципального учреждения Аликовского муниципального округа Чувашской Республики (далее - руководитель муниципального учреждения, муниципальное учреждение)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A77205" w:rsidRPr="00F70B33" w:rsidRDefault="00A77205" w:rsidP="00A77205">
      <w:pPr>
        <w:pStyle w:val="s37"/>
        <w:shd w:val="clear" w:color="auto" w:fill="FFFFFF"/>
        <w:spacing w:before="0" w:beforeAutospacing="0" w:after="0" w:afterAutospacing="0"/>
        <w:ind w:firstLine="709"/>
        <w:jc w:val="both"/>
        <w:rPr>
          <w:sz w:val="20"/>
          <w:szCs w:val="20"/>
        </w:rPr>
      </w:pPr>
      <w:r w:rsidRPr="00F70B33">
        <w:rPr>
          <w:sz w:val="20"/>
          <w:szCs w:val="20"/>
        </w:rPr>
        <w:t>2. Обязанность представлять сведения о доходах, расходах, об имуществе и обязательствах имущественного характера в соответствии с законодательством Российской Федерации и законодательством Чувашской Республики возлагается на лицо, поступающее на должность руководителя муниципального учреждения (при поступлении на работу), и на руководителя муниципального учреждения.</w:t>
      </w:r>
    </w:p>
    <w:p w:rsidR="00A77205" w:rsidRPr="00F70B33" w:rsidRDefault="00A77205" w:rsidP="00A77205">
      <w:pPr>
        <w:pStyle w:val="s37"/>
        <w:shd w:val="clear" w:color="auto" w:fill="FFFFFF"/>
        <w:spacing w:before="0" w:beforeAutospacing="0" w:after="0" w:afterAutospacing="0"/>
        <w:ind w:firstLine="709"/>
        <w:jc w:val="both"/>
        <w:rPr>
          <w:sz w:val="20"/>
          <w:szCs w:val="20"/>
        </w:rPr>
      </w:pPr>
      <w:r w:rsidRPr="00F70B33">
        <w:rPr>
          <w:sz w:val="20"/>
          <w:szCs w:val="20"/>
        </w:rPr>
        <w:t>3. Сведения о доходах, об имуществе и обязательствах имущественного характера представляются руководителю (лицу, исполняющему обязанности руководителя) органа местного самоуправления (структурного подразделения органа), осуществляющего функции и полномочия учредителя муниципального учреждения, либо лицам, которым предоставлены полномочия по размещению сведений о доходах, расходах, об имуществе и обязательствах имущественного характера лиц, замещающих должности руководителей муниципальных учреждений, и членов их семей, по утвержденным Президентом Российской Федерации формам справок, заполненных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77205" w:rsidRPr="00F70B33" w:rsidRDefault="00A77205" w:rsidP="00A77205">
      <w:pPr>
        <w:pStyle w:val="s37"/>
        <w:shd w:val="clear" w:color="auto" w:fill="FFFFFF"/>
        <w:spacing w:before="0" w:beforeAutospacing="0" w:after="0" w:afterAutospacing="0"/>
        <w:ind w:firstLine="709"/>
        <w:jc w:val="both"/>
        <w:rPr>
          <w:sz w:val="20"/>
          <w:szCs w:val="20"/>
        </w:rPr>
      </w:pPr>
      <w:r w:rsidRPr="00F70B33">
        <w:rPr>
          <w:sz w:val="20"/>
          <w:szCs w:val="20"/>
        </w:rPr>
        <w:t>а) лицом, поступающим на должность руководителя муниципального учреждения (при поступлении на работу), - при назначении на должность руководителя муниципального учреждения;</w:t>
      </w:r>
    </w:p>
    <w:p w:rsidR="00A77205" w:rsidRPr="00F70B33" w:rsidRDefault="00A77205" w:rsidP="00A77205">
      <w:pPr>
        <w:pStyle w:val="s37"/>
        <w:shd w:val="clear" w:color="auto" w:fill="FFFFFF"/>
        <w:spacing w:before="0" w:beforeAutospacing="0" w:after="0" w:afterAutospacing="0"/>
        <w:ind w:firstLine="709"/>
        <w:jc w:val="both"/>
        <w:rPr>
          <w:sz w:val="20"/>
          <w:szCs w:val="20"/>
        </w:rPr>
      </w:pPr>
      <w:r w:rsidRPr="00F70B33">
        <w:rPr>
          <w:sz w:val="20"/>
          <w:szCs w:val="20"/>
        </w:rPr>
        <w:t>б) руководителем муниципального учреждения - ежегодно не позднее 30 апреля года, следующего за отчетным.</w:t>
      </w:r>
    </w:p>
    <w:p w:rsidR="00A77205" w:rsidRPr="00F70B33" w:rsidRDefault="00A77205" w:rsidP="00A77205">
      <w:pPr>
        <w:pStyle w:val="s37"/>
        <w:shd w:val="clear" w:color="auto" w:fill="FFFFFF"/>
        <w:spacing w:before="0" w:beforeAutospacing="0" w:after="0" w:afterAutospacing="0"/>
        <w:ind w:firstLine="709"/>
        <w:jc w:val="both"/>
        <w:rPr>
          <w:sz w:val="20"/>
          <w:szCs w:val="20"/>
        </w:rPr>
      </w:pPr>
      <w:r w:rsidRPr="00F70B33">
        <w:rPr>
          <w:sz w:val="20"/>
          <w:szCs w:val="20"/>
        </w:rPr>
        <w:t>Обязанность представлять сведения о расходах возлагается на руководителя муниципального учреждения в сроки, установленные для представления сведений о доходах, об имуществе и обязательствах имущественного характера,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77205" w:rsidRPr="00F70B33" w:rsidRDefault="00A77205" w:rsidP="00A77205">
      <w:pPr>
        <w:pStyle w:val="s37"/>
        <w:shd w:val="clear" w:color="auto" w:fill="FFFFFF"/>
        <w:spacing w:before="0" w:beforeAutospacing="0" w:after="0" w:afterAutospacing="0"/>
        <w:ind w:firstLine="709"/>
        <w:jc w:val="both"/>
        <w:rPr>
          <w:sz w:val="20"/>
          <w:szCs w:val="20"/>
        </w:rPr>
      </w:pPr>
      <w:r w:rsidRPr="00F70B33">
        <w:rPr>
          <w:sz w:val="20"/>
          <w:szCs w:val="20"/>
        </w:rPr>
        <w:t>4. Лицо, поступающее на должность руководителя муниципального учреждения (при поступлении на работу), представляет:</w:t>
      </w:r>
    </w:p>
    <w:p w:rsidR="00A77205" w:rsidRPr="00F70B33" w:rsidRDefault="00A77205" w:rsidP="00A77205">
      <w:pPr>
        <w:pStyle w:val="s37"/>
        <w:shd w:val="clear" w:color="auto" w:fill="FFFFFF"/>
        <w:spacing w:before="0" w:beforeAutospacing="0" w:after="0" w:afterAutospacing="0"/>
        <w:ind w:firstLine="709"/>
        <w:jc w:val="both"/>
        <w:rPr>
          <w:sz w:val="20"/>
          <w:szCs w:val="20"/>
        </w:rPr>
      </w:pPr>
      <w:r w:rsidRPr="00F70B33">
        <w:rPr>
          <w:sz w:val="20"/>
          <w:szCs w:val="20"/>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лицом документов для поступления на должность руководителя (на отчетную дату);</w:t>
      </w:r>
    </w:p>
    <w:p w:rsidR="00A77205" w:rsidRPr="00F70B33" w:rsidRDefault="00A77205" w:rsidP="00A77205">
      <w:pPr>
        <w:pStyle w:val="s37"/>
        <w:shd w:val="clear" w:color="auto" w:fill="FFFFFF"/>
        <w:spacing w:before="0" w:beforeAutospacing="0" w:after="0" w:afterAutospacing="0"/>
        <w:ind w:firstLine="709"/>
        <w:jc w:val="both"/>
        <w:rPr>
          <w:sz w:val="20"/>
          <w:szCs w:val="20"/>
        </w:rPr>
      </w:pPr>
      <w:r w:rsidRPr="00F70B33">
        <w:rPr>
          <w:sz w:val="20"/>
          <w:szCs w:val="20"/>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лицом документов для поступления на должность руководителя муниципального учреждения (на отчетную дату).</w:t>
      </w:r>
    </w:p>
    <w:p w:rsidR="00A77205" w:rsidRPr="00F70B33" w:rsidRDefault="00A77205" w:rsidP="00A77205">
      <w:pPr>
        <w:pStyle w:val="s37"/>
        <w:shd w:val="clear" w:color="auto" w:fill="FFFFFF"/>
        <w:spacing w:before="0" w:beforeAutospacing="0" w:after="0" w:afterAutospacing="0"/>
        <w:ind w:firstLine="709"/>
        <w:jc w:val="both"/>
        <w:rPr>
          <w:sz w:val="20"/>
          <w:szCs w:val="20"/>
        </w:rPr>
      </w:pPr>
      <w:r w:rsidRPr="00F70B33">
        <w:rPr>
          <w:sz w:val="20"/>
          <w:szCs w:val="20"/>
        </w:rPr>
        <w:t>5. Руководитель муниципального учреждения ежегодно представляет:</w:t>
      </w:r>
    </w:p>
    <w:p w:rsidR="00A77205" w:rsidRPr="00F70B33" w:rsidRDefault="00A77205" w:rsidP="00A77205">
      <w:pPr>
        <w:pStyle w:val="s37"/>
        <w:shd w:val="clear" w:color="auto" w:fill="FFFFFF"/>
        <w:spacing w:before="0" w:beforeAutospacing="0" w:after="0" w:afterAutospacing="0"/>
        <w:ind w:firstLine="709"/>
        <w:jc w:val="both"/>
        <w:rPr>
          <w:sz w:val="20"/>
          <w:szCs w:val="20"/>
        </w:rPr>
      </w:pPr>
      <w:r w:rsidRPr="00F70B33">
        <w:rPr>
          <w:sz w:val="20"/>
          <w:szCs w:val="20"/>
        </w:rPr>
        <w:lastRenderedPageBreak/>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77205" w:rsidRPr="00F70B33" w:rsidRDefault="00A77205" w:rsidP="00A77205">
      <w:pPr>
        <w:pStyle w:val="s37"/>
        <w:shd w:val="clear" w:color="auto" w:fill="FFFFFF"/>
        <w:spacing w:before="0" w:beforeAutospacing="0" w:after="0" w:afterAutospacing="0"/>
        <w:ind w:firstLine="709"/>
        <w:jc w:val="both"/>
        <w:rPr>
          <w:sz w:val="20"/>
          <w:szCs w:val="20"/>
        </w:rPr>
      </w:pPr>
      <w:r w:rsidRPr="00F70B33">
        <w:rPr>
          <w:sz w:val="20"/>
          <w:szCs w:val="20"/>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расходах, а также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w:t>
      </w:r>
    </w:p>
    <w:p w:rsidR="00A77205" w:rsidRPr="00F70B33" w:rsidRDefault="00A77205" w:rsidP="00A77205">
      <w:pPr>
        <w:pStyle w:val="s37"/>
        <w:shd w:val="clear" w:color="auto" w:fill="FFFFFF"/>
        <w:spacing w:before="0" w:beforeAutospacing="0" w:after="0" w:afterAutospacing="0"/>
        <w:ind w:firstLine="709"/>
        <w:jc w:val="both"/>
        <w:rPr>
          <w:sz w:val="20"/>
          <w:szCs w:val="20"/>
        </w:rPr>
      </w:pPr>
      <w:r w:rsidRPr="00F70B33">
        <w:rPr>
          <w:sz w:val="20"/>
          <w:szCs w:val="20"/>
        </w:rPr>
        <w:t>6. В случае если лицо, поступающее на должность руководителя муниципального учреждения, обнаружило, что в представленных им сведениях о доходах, об имуществе и обязательствах имущественного характера своих и о доходах, об имуществе и обязательствах имущественного характера супруги (супруга) и несовершеннолетних детей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пунктами 3, 4 настоящего Порядка.</w:t>
      </w:r>
    </w:p>
    <w:p w:rsidR="00A77205" w:rsidRPr="00F70B33" w:rsidRDefault="00A77205" w:rsidP="00A77205">
      <w:pPr>
        <w:pStyle w:val="s37"/>
        <w:shd w:val="clear" w:color="auto" w:fill="FFFFFF"/>
        <w:spacing w:before="0" w:beforeAutospacing="0" w:after="0" w:afterAutospacing="0"/>
        <w:ind w:firstLine="709"/>
        <w:jc w:val="both"/>
        <w:rPr>
          <w:sz w:val="20"/>
          <w:szCs w:val="20"/>
        </w:rPr>
      </w:pPr>
      <w:r w:rsidRPr="00F70B33">
        <w:rPr>
          <w:sz w:val="20"/>
          <w:szCs w:val="20"/>
        </w:rPr>
        <w:t xml:space="preserve">В случае если руководитель муниципального учреждения обнаружил, что в представленных им сведениях о доходах, расходах, об имуществе и обязательствах имущественного характера своих и о доходах, расходах об имуществе и обязательствах имущественного характера супруги (супруга) и несовершеннолетних детей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подпункте "б" пункта 3 настоящего Порядка. </w:t>
      </w:r>
    </w:p>
    <w:p w:rsidR="00A77205" w:rsidRPr="00F70B33" w:rsidRDefault="00A77205" w:rsidP="00A77205">
      <w:pPr>
        <w:pStyle w:val="s37"/>
        <w:shd w:val="clear" w:color="auto" w:fill="FFFFFF"/>
        <w:spacing w:before="0" w:beforeAutospacing="0" w:after="0" w:afterAutospacing="0"/>
        <w:ind w:firstLine="709"/>
        <w:jc w:val="both"/>
        <w:rPr>
          <w:sz w:val="20"/>
          <w:szCs w:val="20"/>
        </w:rPr>
      </w:pPr>
      <w:r w:rsidRPr="00F70B33">
        <w:rPr>
          <w:sz w:val="20"/>
          <w:szCs w:val="20"/>
        </w:rPr>
        <w:t>7. Проверка достоверности и полноты сведений о доходах, об имуществе и обязательствах имущественного характера, представляемых лицом, поступающим на должность руководителя муниципального учреждения, а также руководителем муниципального учреждения, осуществляется в соответствии с частью 7.1 статьи 8 Федерального закона от 25.12.2008 N 273-ФЗ "О противодействии коррупции" по решению органа местного самоуправления Аликовского муниципального округа, осуществляющего функции и полномочия учредителя муниципального учреждения.</w:t>
      </w:r>
    </w:p>
    <w:p w:rsidR="00A77205" w:rsidRPr="00F70B33" w:rsidRDefault="00A77205" w:rsidP="00A77205">
      <w:pPr>
        <w:pStyle w:val="s37"/>
        <w:shd w:val="clear" w:color="auto" w:fill="FFFFFF"/>
        <w:spacing w:before="0" w:beforeAutospacing="0" w:after="0" w:afterAutospacing="0"/>
        <w:ind w:firstLine="709"/>
        <w:jc w:val="both"/>
        <w:rPr>
          <w:sz w:val="20"/>
          <w:szCs w:val="20"/>
        </w:rPr>
      </w:pPr>
      <w:r w:rsidRPr="00F70B33">
        <w:rPr>
          <w:sz w:val="20"/>
          <w:szCs w:val="20"/>
        </w:rPr>
        <w:t xml:space="preserve">              8. Сведения о доходах, об имуществе и обязательствах имущественного характера, представляемые лицом, предоставляемые в соответствии с пунктом 3 настоящего Порядка, относятся к информации ограниченного доступа. Сведения о доходах, об имуществе и обязательствах имущественного характера, представляемые лицом, поступающим на должность руководителя муниципального учреждения, в случае </w:t>
      </w:r>
      <w:proofErr w:type="spellStart"/>
      <w:r w:rsidRPr="00F70B33">
        <w:rPr>
          <w:sz w:val="20"/>
          <w:szCs w:val="20"/>
        </w:rPr>
        <w:t>непоступления</w:t>
      </w:r>
      <w:proofErr w:type="spellEnd"/>
      <w:r w:rsidRPr="00F70B33">
        <w:rPr>
          <w:sz w:val="20"/>
          <w:szCs w:val="20"/>
        </w:rPr>
        <w:t xml:space="preserve"> данного лица на должность руководителя муниципального учреждения в дальнейшем не могут быть использованы и подлежат уничтожению.</w:t>
      </w:r>
    </w:p>
    <w:p w:rsidR="00A77205" w:rsidRPr="00F70B33" w:rsidRDefault="00A77205" w:rsidP="00A77205">
      <w:pPr>
        <w:pStyle w:val="s37"/>
        <w:shd w:val="clear" w:color="auto" w:fill="FFFFFF"/>
        <w:spacing w:before="0" w:beforeAutospacing="0" w:after="0" w:afterAutospacing="0"/>
        <w:ind w:firstLine="709"/>
        <w:jc w:val="both"/>
        <w:rPr>
          <w:sz w:val="20"/>
          <w:szCs w:val="20"/>
        </w:rPr>
      </w:pPr>
      <w:r w:rsidRPr="00F70B33">
        <w:rPr>
          <w:sz w:val="20"/>
          <w:szCs w:val="20"/>
        </w:rPr>
        <w:t>Сведения о доходах, об имуществе и обязательствах имущественного характера, представляемые в соответствии с пунктом 3 настоящего Порядка,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77205" w:rsidRPr="00F70B33" w:rsidRDefault="00A77205" w:rsidP="00A77205">
      <w:pPr>
        <w:pStyle w:val="s37"/>
        <w:shd w:val="clear" w:color="auto" w:fill="FFFFFF"/>
        <w:spacing w:before="0" w:beforeAutospacing="0" w:after="0" w:afterAutospacing="0"/>
        <w:ind w:firstLine="709"/>
        <w:jc w:val="both"/>
        <w:rPr>
          <w:sz w:val="20"/>
          <w:szCs w:val="20"/>
        </w:rPr>
      </w:pPr>
      <w:r w:rsidRPr="00F70B33">
        <w:rPr>
          <w:sz w:val="20"/>
          <w:szCs w:val="20"/>
        </w:rPr>
        <w:t>9. Непредставление лицом, поступающим на должность руководителя муниципального учреждения,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в соответствии с законодательством Российской Федерации основанием для отказа в приеме указанного лица на должность руководителя муниципального учреждения.</w:t>
      </w:r>
    </w:p>
    <w:p w:rsidR="00A77205" w:rsidRPr="00F70B33" w:rsidRDefault="00A77205" w:rsidP="00A77205">
      <w:pPr>
        <w:pStyle w:val="s37"/>
        <w:shd w:val="clear" w:color="auto" w:fill="FFFFFF"/>
        <w:spacing w:before="0" w:beforeAutospacing="0" w:after="0" w:afterAutospacing="0"/>
        <w:ind w:firstLine="709"/>
        <w:jc w:val="both"/>
        <w:rPr>
          <w:sz w:val="20"/>
          <w:szCs w:val="20"/>
        </w:rPr>
      </w:pPr>
      <w:r w:rsidRPr="00F70B33">
        <w:rPr>
          <w:sz w:val="20"/>
          <w:szCs w:val="20"/>
        </w:rPr>
        <w:t>10. Невыполнение руководителем муниципального учреждения обязанности, предусмотренной пунктом 4 настоящего Порядка, является правонарушением, влекущим в соответствии с законодательством Российской Федерации увольнение его с работы в муниципальном учреждении.</w:t>
      </w:r>
    </w:p>
    <w:p w:rsidR="00A77205" w:rsidRPr="00F70B33" w:rsidRDefault="00A77205" w:rsidP="00A77205">
      <w:pPr>
        <w:pStyle w:val="s37"/>
        <w:shd w:val="clear" w:color="auto" w:fill="FFFFFF"/>
        <w:spacing w:before="0" w:beforeAutospacing="0" w:after="0" w:afterAutospacing="0"/>
        <w:ind w:firstLine="709"/>
        <w:jc w:val="both"/>
        <w:rPr>
          <w:sz w:val="20"/>
          <w:szCs w:val="20"/>
        </w:rPr>
      </w:pPr>
      <w:r w:rsidRPr="00F70B33">
        <w:rPr>
          <w:sz w:val="20"/>
          <w:szCs w:val="20"/>
        </w:rPr>
        <w:t>11. Сведения о доходах, об имуществе и обязательствах имущественного характера, представляемые лицами, замещающими должности руководителей муниципальных учреждений, размещаются на официальном сайте Аликовского муниципального округа и представляются в порядке, установленном законодательством Российской Федерации, для опубликования средствам массовой информации в связи с их запросами.</w:t>
      </w:r>
    </w:p>
    <w:p w:rsidR="00A77205" w:rsidRPr="00F70B33" w:rsidRDefault="00A77205" w:rsidP="00A77205">
      <w:pPr>
        <w:pStyle w:val="s37"/>
        <w:shd w:val="clear" w:color="auto" w:fill="FFFFFF"/>
        <w:spacing w:before="0" w:beforeAutospacing="0" w:after="0" w:afterAutospacing="0"/>
        <w:ind w:firstLine="709"/>
        <w:jc w:val="both"/>
        <w:rPr>
          <w:sz w:val="20"/>
          <w:szCs w:val="20"/>
        </w:rPr>
      </w:pPr>
      <w:r w:rsidRPr="00F70B33">
        <w:rPr>
          <w:sz w:val="20"/>
          <w:szCs w:val="20"/>
        </w:rPr>
        <w:t>12. Сведения о доходах, об имуществе и обязательствах имущественного характера, представленные в соответствии с настоящим Порядком лицом, поступающим на должность руководителя муниципального учреждения, при назначении на должность руководителя муниципального учреждения, а также представляемые руководителем муниципального учреждения ежегодно, и информация о результатах проверки достоверности и полноты этих сведений в соответствии с законодательством Российской Федерации приобщаются к личному делу руководителя муниципального учреждения.</w:t>
      </w:r>
    </w:p>
    <w:p w:rsidR="00A77205" w:rsidRPr="00F70B33" w:rsidRDefault="00A77205" w:rsidP="00A77205">
      <w:pPr>
        <w:pStyle w:val="s37"/>
        <w:shd w:val="clear" w:color="auto" w:fill="FFFFFF"/>
        <w:spacing w:before="0" w:beforeAutospacing="0" w:after="0" w:afterAutospacing="0"/>
        <w:ind w:firstLine="709"/>
        <w:jc w:val="both"/>
        <w:rPr>
          <w:sz w:val="20"/>
          <w:szCs w:val="20"/>
        </w:rPr>
      </w:pPr>
      <w:r w:rsidRPr="00F70B33">
        <w:rPr>
          <w:sz w:val="20"/>
          <w:szCs w:val="20"/>
        </w:rPr>
        <w:t>13. В случае если лицо, поступающее на должность руководителя муниципального учреждения, представившее в орган местного самоуправления Аликовского муниципального округа, осуществляющий функции и полномочия учредителя муниципального учреждения,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не был назначен на должность руководителя муниципального учреждения, эти справки возвращаются ему по его письменному заявлению вместе с другими документами.</w:t>
      </w:r>
    </w:p>
    <w:p w:rsidR="00A77205" w:rsidRPr="00F70B33" w:rsidRDefault="00A77205" w:rsidP="00A77205">
      <w:pPr>
        <w:pStyle w:val="s37"/>
        <w:shd w:val="clear" w:color="auto" w:fill="FFFFFF"/>
        <w:spacing w:before="0" w:beforeAutospacing="0" w:after="0" w:afterAutospacing="0"/>
        <w:ind w:firstLine="709"/>
        <w:jc w:val="both"/>
        <w:rPr>
          <w:sz w:val="20"/>
          <w:szCs w:val="20"/>
        </w:rPr>
      </w:pPr>
    </w:p>
    <w:p w:rsidR="00A77205" w:rsidRDefault="00A77205" w:rsidP="00A77205">
      <w:pPr>
        <w:pStyle w:val="s37"/>
        <w:shd w:val="clear" w:color="auto" w:fill="FFFFFF"/>
        <w:spacing w:before="0" w:beforeAutospacing="0" w:after="0" w:afterAutospacing="0"/>
        <w:ind w:firstLine="709"/>
        <w:jc w:val="both"/>
        <w:rPr>
          <w:sz w:val="20"/>
          <w:szCs w:val="20"/>
        </w:rPr>
      </w:pPr>
    </w:p>
    <w:p w:rsidR="00A77205" w:rsidRPr="00F70B33" w:rsidRDefault="00A77205" w:rsidP="00A77205">
      <w:pPr>
        <w:pStyle w:val="s37"/>
        <w:shd w:val="clear" w:color="auto" w:fill="FFFFFF"/>
        <w:spacing w:before="0" w:beforeAutospacing="0" w:after="0" w:afterAutospacing="0"/>
        <w:ind w:right="4535" w:firstLine="567"/>
        <w:jc w:val="both"/>
        <w:rPr>
          <w:sz w:val="20"/>
          <w:szCs w:val="20"/>
        </w:rPr>
      </w:pPr>
      <w:r w:rsidRPr="00A77205">
        <w:rPr>
          <w:sz w:val="20"/>
          <w:szCs w:val="20"/>
        </w:rPr>
        <w:t>Постановление администрации Аликовского муниципального округа Чувашской Республики от 01.02</w:t>
      </w:r>
      <w:r>
        <w:rPr>
          <w:sz w:val="20"/>
          <w:szCs w:val="20"/>
        </w:rPr>
        <w:t>.2023 г. № 124 «</w:t>
      </w:r>
      <w:r w:rsidRPr="00A77205">
        <w:rPr>
          <w:sz w:val="20"/>
          <w:szCs w:val="20"/>
        </w:rPr>
        <w:t>О порядке уведомления представителя нанимателя (работодателя) о фактах обращения в целях склонения муниципального служащего администрации Аликовского муниципального округа к совершению коррупционных правонарушений</w:t>
      </w:r>
      <w:r>
        <w:rPr>
          <w:sz w:val="20"/>
          <w:szCs w:val="20"/>
        </w:rPr>
        <w:t>»</w:t>
      </w:r>
    </w:p>
    <w:p w:rsidR="00A77205" w:rsidRPr="00F70B33" w:rsidRDefault="00A77205" w:rsidP="00A77205">
      <w:pPr>
        <w:pStyle w:val="s37"/>
        <w:shd w:val="clear" w:color="auto" w:fill="FFFFFF"/>
        <w:spacing w:before="0" w:beforeAutospacing="0" w:after="0" w:afterAutospacing="0"/>
        <w:jc w:val="right"/>
        <w:rPr>
          <w:sz w:val="20"/>
          <w:szCs w:val="20"/>
        </w:rPr>
      </w:pPr>
    </w:p>
    <w:p w:rsidR="00A77205" w:rsidRPr="00D448C0" w:rsidRDefault="00A77205" w:rsidP="00A77205">
      <w:pPr>
        <w:ind w:firstLine="709"/>
        <w:jc w:val="both"/>
        <w:rPr>
          <w:sz w:val="20"/>
          <w:szCs w:val="20"/>
        </w:rPr>
      </w:pPr>
      <w:bookmarkStart w:id="17" w:name="sub_3"/>
      <w:r w:rsidRPr="00D448C0">
        <w:rPr>
          <w:sz w:val="20"/>
          <w:szCs w:val="20"/>
        </w:rPr>
        <w:t xml:space="preserve">В целях реализации части 5 статьи 9 Федерального закона от 25.12.2008 N 273-ФЗ "О противодействии коррупции" администрация Аликовского муниципального округа Чувашской Республики п о с </w:t>
      </w:r>
      <w:proofErr w:type="gramStart"/>
      <w:r w:rsidRPr="00D448C0">
        <w:rPr>
          <w:sz w:val="20"/>
          <w:szCs w:val="20"/>
        </w:rPr>
        <w:t>т</w:t>
      </w:r>
      <w:proofErr w:type="gramEnd"/>
      <w:r w:rsidRPr="00D448C0">
        <w:rPr>
          <w:sz w:val="20"/>
          <w:szCs w:val="20"/>
        </w:rPr>
        <w:t xml:space="preserve"> а н о в л я е т:</w:t>
      </w:r>
    </w:p>
    <w:p w:rsidR="00A77205" w:rsidRPr="00D448C0" w:rsidRDefault="00A77205" w:rsidP="00A77205">
      <w:pPr>
        <w:ind w:firstLine="709"/>
        <w:jc w:val="both"/>
        <w:rPr>
          <w:sz w:val="20"/>
          <w:szCs w:val="20"/>
        </w:rPr>
      </w:pPr>
      <w:r w:rsidRPr="00D448C0">
        <w:rPr>
          <w:sz w:val="20"/>
          <w:szCs w:val="20"/>
        </w:rPr>
        <w:t>1. Утвердить прилагаемый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A77205" w:rsidRPr="00D448C0" w:rsidRDefault="00A77205" w:rsidP="00A77205">
      <w:pPr>
        <w:ind w:firstLine="709"/>
        <w:jc w:val="both"/>
        <w:rPr>
          <w:sz w:val="20"/>
          <w:szCs w:val="20"/>
        </w:rPr>
      </w:pPr>
      <w:r w:rsidRPr="00D448C0">
        <w:rPr>
          <w:sz w:val="20"/>
          <w:szCs w:val="20"/>
        </w:rPr>
        <w:t xml:space="preserve">2. Признать утратившими силу: </w:t>
      </w:r>
    </w:p>
    <w:p w:rsidR="00A77205" w:rsidRPr="00D448C0" w:rsidRDefault="00A77205" w:rsidP="00A77205">
      <w:pPr>
        <w:ind w:firstLine="709"/>
        <w:jc w:val="both"/>
        <w:rPr>
          <w:sz w:val="20"/>
          <w:szCs w:val="20"/>
        </w:rPr>
      </w:pPr>
      <w:r w:rsidRPr="00D448C0">
        <w:rPr>
          <w:sz w:val="20"/>
          <w:szCs w:val="20"/>
        </w:rPr>
        <w:t xml:space="preserve">- постановление администрации Аликовского района Чувашской Республики от 6 сентября 2010 г. N 502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w:t>
      </w:r>
    </w:p>
    <w:p w:rsidR="00A77205" w:rsidRPr="00D448C0" w:rsidRDefault="00A77205" w:rsidP="00A77205">
      <w:pPr>
        <w:ind w:firstLine="709"/>
        <w:jc w:val="both"/>
        <w:rPr>
          <w:sz w:val="20"/>
          <w:szCs w:val="20"/>
        </w:rPr>
      </w:pPr>
      <w:r w:rsidRPr="00D448C0">
        <w:rPr>
          <w:sz w:val="20"/>
          <w:szCs w:val="20"/>
        </w:rPr>
        <w:t>- постановление Главы администрации Аликовского района Чувашской Республики от 1 ноября 2010 г. N 645 "О внесении дополнений в постановление администрации Аликовского района от 06.09.2010 г. N 502"</w:t>
      </w:r>
    </w:p>
    <w:p w:rsidR="00A77205" w:rsidRPr="00D448C0" w:rsidRDefault="00A77205" w:rsidP="00A77205">
      <w:pPr>
        <w:ind w:firstLine="709"/>
        <w:jc w:val="both"/>
        <w:rPr>
          <w:sz w:val="20"/>
          <w:szCs w:val="20"/>
        </w:rPr>
      </w:pPr>
      <w:r w:rsidRPr="00D448C0">
        <w:rPr>
          <w:sz w:val="20"/>
          <w:szCs w:val="20"/>
        </w:rPr>
        <w:t>- постановление администрации Большевыльского сельского поселения Аликовского района чувашской Республики от 07.12.2011 № 52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A77205" w:rsidRPr="00D448C0" w:rsidRDefault="00A77205" w:rsidP="00A77205">
      <w:pPr>
        <w:ind w:firstLine="709"/>
        <w:jc w:val="both"/>
        <w:rPr>
          <w:sz w:val="20"/>
          <w:szCs w:val="20"/>
        </w:rPr>
      </w:pPr>
      <w:r w:rsidRPr="00D448C0">
        <w:rPr>
          <w:sz w:val="20"/>
          <w:szCs w:val="20"/>
        </w:rPr>
        <w:t>- постановление администрации Ефремкасинского сельского поселения Аликовского района Чувашской Республики от 12.03.2012 № 17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A77205" w:rsidRPr="00D448C0" w:rsidRDefault="00A77205" w:rsidP="00A77205">
      <w:pPr>
        <w:ind w:firstLine="709"/>
        <w:jc w:val="both"/>
        <w:rPr>
          <w:sz w:val="20"/>
          <w:szCs w:val="20"/>
        </w:rPr>
      </w:pPr>
      <w:r w:rsidRPr="00D448C0">
        <w:rPr>
          <w:sz w:val="20"/>
          <w:szCs w:val="20"/>
        </w:rPr>
        <w:t xml:space="preserve">- постановление администрации Илгышевского сельского поселения от 08.12.2011г. №37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w:t>
      </w:r>
    </w:p>
    <w:p w:rsidR="00A77205" w:rsidRPr="00D448C0" w:rsidRDefault="00A77205" w:rsidP="00A77205">
      <w:pPr>
        <w:ind w:firstLine="709"/>
        <w:jc w:val="both"/>
        <w:rPr>
          <w:sz w:val="20"/>
          <w:szCs w:val="20"/>
        </w:rPr>
      </w:pPr>
      <w:r w:rsidRPr="00D448C0">
        <w:rPr>
          <w:sz w:val="20"/>
          <w:szCs w:val="20"/>
        </w:rPr>
        <w:t>- постановление администрации Крымзарайкинского сельского поселения Аликовского района Чувашской Республики от 05.12.2011 №39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A77205" w:rsidRPr="00D448C0" w:rsidRDefault="00A77205" w:rsidP="00A77205">
      <w:pPr>
        <w:ind w:firstLine="709"/>
        <w:jc w:val="both"/>
        <w:rPr>
          <w:sz w:val="20"/>
          <w:szCs w:val="20"/>
        </w:rPr>
      </w:pPr>
      <w:r w:rsidRPr="00D448C0">
        <w:rPr>
          <w:sz w:val="20"/>
          <w:szCs w:val="20"/>
        </w:rPr>
        <w:t>- постановление администрации Раскильдинского сельского поселения Аликовского района Чувашской Республики от 24.12.2012 №58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A77205" w:rsidRPr="00D448C0" w:rsidRDefault="00A77205" w:rsidP="00A77205">
      <w:pPr>
        <w:ind w:firstLine="709"/>
        <w:jc w:val="both"/>
        <w:rPr>
          <w:sz w:val="20"/>
          <w:szCs w:val="20"/>
        </w:rPr>
      </w:pPr>
      <w:r w:rsidRPr="00D448C0">
        <w:rPr>
          <w:sz w:val="20"/>
          <w:szCs w:val="20"/>
        </w:rPr>
        <w:t>- постановление администрации Питишевского сельского поселения от 24.11.2011г. №32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A77205" w:rsidRPr="00D448C0" w:rsidRDefault="00A77205" w:rsidP="00A77205">
      <w:pPr>
        <w:ind w:firstLine="709"/>
        <w:jc w:val="both"/>
        <w:rPr>
          <w:sz w:val="20"/>
          <w:szCs w:val="20"/>
        </w:rPr>
      </w:pPr>
      <w:r w:rsidRPr="00D448C0">
        <w:rPr>
          <w:sz w:val="20"/>
          <w:szCs w:val="20"/>
        </w:rPr>
        <w:t>- постановление администрации Таутовского сельского поселения Аликовского района Чувашской Республики от 30.12.2010 № 54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A77205" w:rsidRPr="00D448C0" w:rsidRDefault="00A77205" w:rsidP="00A77205">
      <w:pPr>
        <w:ind w:firstLine="709"/>
        <w:jc w:val="both"/>
        <w:rPr>
          <w:sz w:val="20"/>
          <w:szCs w:val="20"/>
        </w:rPr>
      </w:pPr>
      <w:r w:rsidRPr="00D448C0">
        <w:rPr>
          <w:sz w:val="20"/>
          <w:szCs w:val="20"/>
        </w:rPr>
        <w:t>- постановление администрации Тенеевского сельского поселения Аликовского района Чувашской Республики от 30.12.2010 № 84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A77205" w:rsidRPr="00D448C0" w:rsidRDefault="00A77205" w:rsidP="00A77205">
      <w:pPr>
        <w:ind w:firstLine="709"/>
        <w:jc w:val="both"/>
        <w:rPr>
          <w:sz w:val="20"/>
          <w:szCs w:val="20"/>
        </w:rPr>
      </w:pPr>
      <w:r w:rsidRPr="00D448C0">
        <w:rPr>
          <w:sz w:val="20"/>
          <w:szCs w:val="20"/>
        </w:rPr>
        <w:t>- постановление администрации Чувашско-Сорминского сельского поселения Аликовского района Чувашской Республики от 07.12.2011 № 58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A77205" w:rsidRPr="00D448C0" w:rsidRDefault="00A77205" w:rsidP="00A77205">
      <w:pPr>
        <w:ind w:firstLine="709"/>
        <w:jc w:val="both"/>
        <w:rPr>
          <w:sz w:val="20"/>
          <w:szCs w:val="20"/>
        </w:rPr>
      </w:pPr>
      <w:r w:rsidRPr="00D448C0">
        <w:rPr>
          <w:sz w:val="20"/>
          <w:szCs w:val="20"/>
        </w:rPr>
        <w:t>- постановление администрации Шумшевашского сельского поселения Аликовского района Чувашской Республики от 17.07.2015 № 56.1 «Об утверждении Положения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новой редакции»</w:t>
      </w:r>
    </w:p>
    <w:p w:rsidR="00A77205" w:rsidRPr="00D448C0" w:rsidRDefault="00A77205" w:rsidP="00A77205">
      <w:pPr>
        <w:ind w:firstLine="709"/>
        <w:jc w:val="both"/>
        <w:rPr>
          <w:sz w:val="20"/>
          <w:szCs w:val="20"/>
        </w:rPr>
      </w:pPr>
      <w:r w:rsidRPr="00D448C0">
        <w:rPr>
          <w:sz w:val="20"/>
          <w:szCs w:val="20"/>
        </w:rPr>
        <w:t>- постановление администрации Яндобинского сельского поселения Аликовского района Чувашской Республики от 28.12.2010 №61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A77205" w:rsidRPr="00D448C0" w:rsidRDefault="00A77205" w:rsidP="00A77205">
      <w:pPr>
        <w:ind w:firstLine="709"/>
        <w:jc w:val="both"/>
        <w:rPr>
          <w:sz w:val="20"/>
          <w:szCs w:val="20"/>
        </w:rPr>
      </w:pPr>
      <w:r w:rsidRPr="00D448C0">
        <w:rPr>
          <w:sz w:val="20"/>
          <w:szCs w:val="20"/>
        </w:rPr>
        <w:t>- постановление администрации Яндобинского сельского поселения Аликовского района от 28.12.2010 №62 «О внесении изменений в постановление администрации Яндобинского сельского поселения от 28.12.2010 № 61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A77205" w:rsidRPr="00D448C0" w:rsidRDefault="00A77205" w:rsidP="00A77205">
      <w:pPr>
        <w:ind w:firstLine="709"/>
        <w:jc w:val="both"/>
        <w:rPr>
          <w:sz w:val="20"/>
          <w:szCs w:val="20"/>
        </w:rPr>
      </w:pPr>
      <w:r w:rsidRPr="00D448C0">
        <w:rPr>
          <w:sz w:val="20"/>
          <w:szCs w:val="20"/>
        </w:rPr>
        <w:t>3. Настоящее постановление вступает в силу после его официального опубликования.</w:t>
      </w:r>
    </w:p>
    <w:bookmarkEnd w:id="17"/>
    <w:p w:rsidR="00A77205" w:rsidRPr="00D448C0" w:rsidRDefault="00A77205" w:rsidP="00A77205">
      <w:pPr>
        <w:jc w:val="both"/>
        <w:rPr>
          <w:sz w:val="20"/>
          <w:szCs w:val="20"/>
        </w:rPr>
      </w:pPr>
    </w:p>
    <w:p w:rsidR="00A77205" w:rsidRPr="00D448C0" w:rsidRDefault="00A77205" w:rsidP="00A77205">
      <w:pPr>
        <w:jc w:val="both"/>
        <w:rPr>
          <w:sz w:val="20"/>
          <w:szCs w:val="20"/>
        </w:rPr>
      </w:pPr>
    </w:p>
    <w:p w:rsidR="00A77205" w:rsidRPr="00D448C0" w:rsidRDefault="00A77205" w:rsidP="00A77205">
      <w:pPr>
        <w:jc w:val="both"/>
        <w:rPr>
          <w:sz w:val="20"/>
          <w:szCs w:val="20"/>
        </w:rPr>
      </w:pPr>
      <w:proofErr w:type="spellStart"/>
      <w:r w:rsidRPr="00D448C0">
        <w:rPr>
          <w:sz w:val="20"/>
          <w:szCs w:val="20"/>
        </w:rPr>
        <w:t>И.о</w:t>
      </w:r>
      <w:proofErr w:type="spellEnd"/>
      <w:r w:rsidRPr="00D448C0">
        <w:rPr>
          <w:sz w:val="20"/>
          <w:szCs w:val="20"/>
        </w:rPr>
        <w:t>. главы Аликовского</w:t>
      </w:r>
    </w:p>
    <w:p w:rsidR="00A77205" w:rsidRPr="00D448C0" w:rsidRDefault="00A77205" w:rsidP="00A77205">
      <w:pPr>
        <w:jc w:val="both"/>
        <w:rPr>
          <w:sz w:val="20"/>
          <w:szCs w:val="20"/>
        </w:rPr>
      </w:pPr>
      <w:r w:rsidRPr="00D448C0">
        <w:rPr>
          <w:sz w:val="20"/>
          <w:szCs w:val="20"/>
        </w:rPr>
        <w:t xml:space="preserve">муниципального округа                                                                              </w:t>
      </w:r>
      <w:r>
        <w:rPr>
          <w:sz w:val="20"/>
          <w:szCs w:val="20"/>
        </w:rPr>
        <w:t xml:space="preserve"> </w:t>
      </w:r>
      <w:r w:rsidRPr="00D448C0">
        <w:rPr>
          <w:sz w:val="20"/>
          <w:szCs w:val="20"/>
        </w:rPr>
        <w:t xml:space="preserve">    Л.М. Никитина</w:t>
      </w:r>
    </w:p>
    <w:p w:rsidR="00A77205" w:rsidRPr="00D448C0" w:rsidRDefault="00A77205" w:rsidP="00A77205">
      <w:pPr>
        <w:jc w:val="both"/>
        <w:rPr>
          <w:sz w:val="20"/>
          <w:szCs w:val="20"/>
        </w:rPr>
      </w:pPr>
    </w:p>
    <w:p w:rsidR="00A77205" w:rsidRPr="00A77205" w:rsidRDefault="00A77205" w:rsidP="00A77205">
      <w:pPr>
        <w:jc w:val="right"/>
        <w:rPr>
          <w:rStyle w:val="ab"/>
          <w:b w:val="0"/>
          <w:color w:val="000000" w:themeColor="text1"/>
        </w:rPr>
      </w:pPr>
      <w:bookmarkStart w:id="18" w:name="sub_1000"/>
      <w:r w:rsidRPr="00A77205">
        <w:rPr>
          <w:rStyle w:val="ab"/>
          <w:b w:val="0"/>
          <w:color w:val="000000" w:themeColor="text1"/>
        </w:rPr>
        <w:t>Приложение</w:t>
      </w:r>
      <w:r w:rsidRPr="00A77205">
        <w:rPr>
          <w:rStyle w:val="ab"/>
          <w:b w:val="0"/>
          <w:color w:val="000000" w:themeColor="text1"/>
        </w:rPr>
        <w:br/>
        <w:t xml:space="preserve">к </w:t>
      </w:r>
      <w:hyperlink r:id="rId104" w:anchor="sub_0" w:history="1">
        <w:r w:rsidRPr="00A77205">
          <w:rPr>
            <w:rStyle w:val="af1"/>
            <w:b w:val="0"/>
            <w:color w:val="000000" w:themeColor="text1"/>
            <w:u w:val="none"/>
          </w:rPr>
          <w:t>постановлению</w:t>
        </w:r>
      </w:hyperlink>
      <w:r w:rsidRPr="00A77205">
        <w:rPr>
          <w:rStyle w:val="ab"/>
          <w:b w:val="0"/>
          <w:color w:val="000000" w:themeColor="text1"/>
        </w:rPr>
        <w:t xml:space="preserve"> администрации</w:t>
      </w:r>
      <w:r w:rsidRPr="00A77205">
        <w:rPr>
          <w:rStyle w:val="ab"/>
          <w:b w:val="0"/>
          <w:color w:val="000000" w:themeColor="text1"/>
        </w:rPr>
        <w:br/>
        <w:t xml:space="preserve">Аликовского </w:t>
      </w:r>
      <w:r w:rsidRPr="00A77205">
        <w:rPr>
          <w:color w:val="000000" w:themeColor="text1"/>
          <w:sz w:val="20"/>
          <w:szCs w:val="20"/>
        </w:rPr>
        <w:t>муниципального округа</w:t>
      </w:r>
      <w:r w:rsidRPr="00A77205">
        <w:rPr>
          <w:rStyle w:val="ab"/>
          <w:b w:val="0"/>
          <w:color w:val="000000" w:themeColor="text1"/>
        </w:rPr>
        <w:br/>
        <w:t>от 01.02.2023   № 124</w:t>
      </w:r>
    </w:p>
    <w:bookmarkEnd w:id="18"/>
    <w:p w:rsidR="00A77205" w:rsidRPr="00D448C0" w:rsidRDefault="00A77205" w:rsidP="00A77205">
      <w:pPr>
        <w:rPr>
          <w:sz w:val="20"/>
          <w:szCs w:val="20"/>
        </w:rPr>
      </w:pPr>
    </w:p>
    <w:p w:rsidR="00A77205" w:rsidRPr="00D448C0" w:rsidRDefault="00A77205" w:rsidP="00A77205">
      <w:pPr>
        <w:pStyle w:val="s3"/>
        <w:spacing w:before="0" w:beforeAutospacing="0" w:after="0" w:afterAutospacing="0"/>
        <w:jc w:val="center"/>
        <w:rPr>
          <w:sz w:val="20"/>
          <w:szCs w:val="20"/>
        </w:rPr>
      </w:pPr>
      <w:r w:rsidRPr="00D448C0">
        <w:rPr>
          <w:sz w:val="20"/>
          <w:szCs w:val="20"/>
        </w:rPr>
        <w:t>Порядок</w:t>
      </w:r>
      <w:r w:rsidRPr="00D448C0">
        <w:rPr>
          <w:sz w:val="20"/>
          <w:szCs w:val="20"/>
        </w:rPr>
        <w:br/>
        <w:t>уведомления представителя нанимателя (работодателя) о фактах обращения в целях </w:t>
      </w:r>
      <w:r w:rsidRPr="00D448C0">
        <w:rPr>
          <w:rStyle w:val="affa"/>
          <w:i w:val="0"/>
          <w:iCs w:val="0"/>
          <w:sz w:val="20"/>
          <w:szCs w:val="20"/>
        </w:rPr>
        <w:t>склонения</w:t>
      </w:r>
      <w:r w:rsidRPr="00D448C0">
        <w:rPr>
          <w:sz w:val="20"/>
          <w:szCs w:val="20"/>
        </w:rPr>
        <w:t> </w:t>
      </w:r>
      <w:r w:rsidRPr="00D448C0">
        <w:rPr>
          <w:rStyle w:val="affa"/>
          <w:i w:val="0"/>
          <w:iCs w:val="0"/>
          <w:sz w:val="20"/>
          <w:szCs w:val="20"/>
        </w:rPr>
        <w:t>муниципального</w:t>
      </w:r>
      <w:r w:rsidRPr="00D448C0">
        <w:rPr>
          <w:sz w:val="20"/>
          <w:szCs w:val="20"/>
        </w:rPr>
        <w:t> </w:t>
      </w:r>
      <w:r w:rsidRPr="00D448C0">
        <w:rPr>
          <w:rStyle w:val="affa"/>
          <w:i w:val="0"/>
          <w:iCs w:val="0"/>
          <w:sz w:val="20"/>
          <w:szCs w:val="20"/>
        </w:rPr>
        <w:t>служащего</w:t>
      </w:r>
      <w:r w:rsidRPr="00D448C0">
        <w:rPr>
          <w:sz w:val="20"/>
          <w:szCs w:val="20"/>
        </w:rPr>
        <w:t> администрации </w:t>
      </w:r>
      <w:r w:rsidRPr="00D448C0">
        <w:rPr>
          <w:rStyle w:val="affa"/>
          <w:i w:val="0"/>
          <w:iCs w:val="0"/>
          <w:sz w:val="20"/>
          <w:szCs w:val="20"/>
        </w:rPr>
        <w:t>Аликовского</w:t>
      </w:r>
      <w:r w:rsidRPr="00D448C0">
        <w:rPr>
          <w:sz w:val="20"/>
          <w:szCs w:val="20"/>
        </w:rPr>
        <w:t> муниципального округа к </w:t>
      </w:r>
      <w:r w:rsidRPr="00D448C0">
        <w:rPr>
          <w:rStyle w:val="affa"/>
          <w:i w:val="0"/>
          <w:iCs w:val="0"/>
          <w:sz w:val="20"/>
          <w:szCs w:val="20"/>
        </w:rPr>
        <w:t>совершению</w:t>
      </w:r>
      <w:r w:rsidRPr="00D448C0">
        <w:rPr>
          <w:sz w:val="20"/>
          <w:szCs w:val="20"/>
        </w:rPr>
        <w:t> </w:t>
      </w:r>
      <w:r w:rsidRPr="00D448C0">
        <w:rPr>
          <w:rStyle w:val="affa"/>
          <w:i w:val="0"/>
          <w:iCs w:val="0"/>
          <w:sz w:val="20"/>
          <w:szCs w:val="20"/>
        </w:rPr>
        <w:t>коррупционных</w:t>
      </w:r>
      <w:r w:rsidRPr="00D448C0">
        <w:rPr>
          <w:sz w:val="20"/>
          <w:szCs w:val="20"/>
        </w:rPr>
        <w:t> правонарушений</w:t>
      </w:r>
    </w:p>
    <w:p w:rsidR="00A77205" w:rsidRPr="00D448C0" w:rsidRDefault="00A77205" w:rsidP="00A77205">
      <w:pPr>
        <w:pStyle w:val="s1"/>
        <w:spacing w:before="0" w:beforeAutospacing="0" w:after="0" w:afterAutospacing="0"/>
        <w:jc w:val="both"/>
        <w:rPr>
          <w:sz w:val="20"/>
          <w:szCs w:val="20"/>
        </w:rPr>
      </w:pPr>
      <w:r w:rsidRPr="00D448C0">
        <w:rPr>
          <w:sz w:val="20"/>
          <w:szCs w:val="20"/>
        </w:rPr>
        <w:t xml:space="preserve">            </w:t>
      </w:r>
    </w:p>
    <w:p w:rsidR="00A77205" w:rsidRPr="00D448C0" w:rsidRDefault="00A77205" w:rsidP="00A77205">
      <w:pPr>
        <w:pStyle w:val="s1"/>
        <w:spacing w:before="0" w:beforeAutospacing="0" w:after="0" w:afterAutospacing="0"/>
        <w:ind w:firstLine="709"/>
        <w:jc w:val="both"/>
        <w:rPr>
          <w:color w:val="000000"/>
          <w:sz w:val="20"/>
          <w:szCs w:val="20"/>
        </w:rPr>
      </w:pPr>
      <w:r w:rsidRPr="00D448C0">
        <w:rPr>
          <w:color w:val="000000"/>
          <w:sz w:val="20"/>
          <w:szCs w:val="20"/>
        </w:rPr>
        <w:t>1. Порядок уведомления представителя нанимателя (работодателя) о фактах обращения в целях </w:t>
      </w:r>
      <w:r w:rsidRPr="00D448C0">
        <w:rPr>
          <w:rStyle w:val="affa"/>
          <w:i w:val="0"/>
          <w:iCs w:val="0"/>
          <w:color w:val="000000"/>
          <w:sz w:val="20"/>
          <w:szCs w:val="20"/>
        </w:rPr>
        <w:t>склонения</w:t>
      </w:r>
      <w:r w:rsidRPr="00D448C0">
        <w:rPr>
          <w:color w:val="000000"/>
          <w:sz w:val="20"/>
          <w:szCs w:val="20"/>
        </w:rPr>
        <w:t> </w:t>
      </w:r>
      <w:r w:rsidRPr="00D448C0">
        <w:rPr>
          <w:rStyle w:val="affa"/>
          <w:i w:val="0"/>
          <w:iCs w:val="0"/>
          <w:color w:val="000000"/>
          <w:sz w:val="20"/>
          <w:szCs w:val="20"/>
        </w:rPr>
        <w:t>муниципального</w:t>
      </w:r>
      <w:r w:rsidRPr="00D448C0">
        <w:rPr>
          <w:color w:val="000000"/>
          <w:sz w:val="20"/>
          <w:szCs w:val="20"/>
        </w:rPr>
        <w:t> </w:t>
      </w:r>
      <w:r w:rsidRPr="00D448C0">
        <w:rPr>
          <w:rStyle w:val="affa"/>
          <w:i w:val="0"/>
          <w:iCs w:val="0"/>
          <w:color w:val="000000"/>
          <w:sz w:val="20"/>
          <w:szCs w:val="20"/>
        </w:rPr>
        <w:t>служащего</w:t>
      </w:r>
      <w:r w:rsidRPr="00D448C0">
        <w:rPr>
          <w:color w:val="000000"/>
          <w:sz w:val="20"/>
          <w:szCs w:val="20"/>
        </w:rPr>
        <w:t> администрации Аликов</w:t>
      </w:r>
      <w:r w:rsidRPr="00D448C0">
        <w:rPr>
          <w:rStyle w:val="affa"/>
          <w:i w:val="0"/>
          <w:iCs w:val="0"/>
          <w:color w:val="000000"/>
          <w:sz w:val="20"/>
          <w:szCs w:val="20"/>
        </w:rPr>
        <w:t>ского</w:t>
      </w:r>
      <w:r w:rsidRPr="00D448C0">
        <w:rPr>
          <w:color w:val="000000"/>
          <w:sz w:val="20"/>
          <w:szCs w:val="20"/>
        </w:rPr>
        <w:t> муниципального округа к </w:t>
      </w:r>
      <w:r w:rsidRPr="00D448C0">
        <w:rPr>
          <w:rStyle w:val="affa"/>
          <w:i w:val="0"/>
          <w:iCs w:val="0"/>
          <w:color w:val="000000"/>
          <w:sz w:val="20"/>
          <w:szCs w:val="20"/>
        </w:rPr>
        <w:t>совершению</w:t>
      </w:r>
      <w:r w:rsidRPr="00D448C0">
        <w:rPr>
          <w:color w:val="000000"/>
          <w:sz w:val="20"/>
          <w:szCs w:val="20"/>
        </w:rPr>
        <w:t> </w:t>
      </w:r>
      <w:r w:rsidRPr="00D448C0">
        <w:rPr>
          <w:rStyle w:val="affa"/>
          <w:i w:val="0"/>
          <w:iCs w:val="0"/>
          <w:color w:val="000000"/>
          <w:sz w:val="20"/>
          <w:szCs w:val="20"/>
        </w:rPr>
        <w:t>коррупционных</w:t>
      </w:r>
      <w:r w:rsidRPr="00D448C0">
        <w:rPr>
          <w:color w:val="000000"/>
          <w:sz w:val="20"/>
          <w:szCs w:val="20"/>
        </w:rPr>
        <w:t> правонарушений (далее - Порядок) разработан в соответствии со </w:t>
      </w:r>
      <w:hyperlink r:id="rId105" w:anchor="/document/12164203/entry/9" w:history="1">
        <w:r w:rsidRPr="00D448C0">
          <w:rPr>
            <w:rStyle w:val="af4"/>
            <w:color w:val="000000"/>
            <w:sz w:val="20"/>
            <w:szCs w:val="20"/>
          </w:rPr>
          <w:t>статьей 9</w:t>
        </w:r>
      </w:hyperlink>
      <w:r w:rsidRPr="00D448C0">
        <w:rPr>
          <w:color w:val="000000"/>
          <w:sz w:val="20"/>
          <w:szCs w:val="20"/>
        </w:rPr>
        <w:t xml:space="preserve"> Федерального закона от 25 декабря </w:t>
      </w:r>
      <w:smartTag w:uri="urn:schemas-microsoft-com:office:smarttags" w:element="metricconverter">
        <w:smartTagPr>
          <w:attr w:name="ProductID" w:val="2008 г"/>
        </w:smartTagPr>
        <w:r w:rsidRPr="00D448C0">
          <w:rPr>
            <w:color w:val="000000"/>
            <w:sz w:val="20"/>
            <w:szCs w:val="20"/>
          </w:rPr>
          <w:t>2008 г</w:t>
        </w:r>
      </w:smartTag>
      <w:r w:rsidRPr="00D448C0">
        <w:rPr>
          <w:color w:val="000000"/>
          <w:sz w:val="20"/>
          <w:szCs w:val="20"/>
        </w:rPr>
        <w:t>. N 273-ФЗ «О противодействии коррупции» и устанавливает процедуру уведомления муниципальными служащими администрации Аликовского муниципального округа, а также муниципальными служащими, замещающими должности муниципальной службы в отраслевых (функциональных), территориальных органах администрации Аликовского муниципального округа с правами юридического лица, в которых руководитель осуществляет функции представителя нанимателя в отношении муниципальных служащих (далее - отраслевой (функциональный) орган администрации с правами юридического лица), представителя нанимателя (работодателя) о фактах обращения в целях </w:t>
      </w:r>
      <w:r w:rsidRPr="00D448C0">
        <w:rPr>
          <w:rStyle w:val="affa"/>
          <w:i w:val="0"/>
          <w:iCs w:val="0"/>
          <w:color w:val="000000"/>
          <w:sz w:val="20"/>
          <w:szCs w:val="20"/>
        </w:rPr>
        <w:t>склонения</w:t>
      </w:r>
      <w:r w:rsidRPr="00D448C0">
        <w:rPr>
          <w:color w:val="000000"/>
          <w:sz w:val="20"/>
          <w:szCs w:val="20"/>
        </w:rPr>
        <w:t> их к </w:t>
      </w:r>
      <w:r w:rsidRPr="00D448C0">
        <w:rPr>
          <w:rStyle w:val="affa"/>
          <w:i w:val="0"/>
          <w:iCs w:val="0"/>
          <w:color w:val="000000"/>
          <w:sz w:val="20"/>
          <w:szCs w:val="20"/>
        </w:rPr>
        <w:t>совершению</w:t>
      </w:r>
      <w:r w:rsidRPr="00D448C0">
        <w:rPr>
          <w:color w:val="000000"/>
          <w:sz w:val="20"/>
          <w:szCs w:val="20"/>
        </w:rPr>
        <w:t> </w:t>
      </w:r>
      <w:r w:rsidRPr="00D448C0">
        <w:rPr>
          <w:rStyle w:val="affa"/>
          <w:i w:val="0"/>
          <w:iCs w:val="0"/>
          <w:color w:val="000000"/>
          <w:sz w:val="20"/>
          <w:szCs w:val="20"/>
        </w:rPr>
        <w:t>коррупционных</w:t>
      </w:r>
      <w:r w:rsidRPr="00D448C0">
        <w:rPr>
          <w:color w:val="000000"/>
          <w:sz w:val="20"/>
          <w:szCs w:val="20"/>
        </w:rPr>
        <w:t xml:space="preserve"> правонарушений, перечень сведений, содержащихся в уведомлениях, организацию проверки этих сведений и порядок регистрации уведомлений.                      </w:t>
      </w:r>
    </w:p>
    <w:p w:rsidR="00A77205" w:rsidRPr="00D448C0" w:rsidRDefault="00A77205" w:rsidP="00A77205">
      <w:pPr>
        <w:pStyle w:val="s1"/>
        <w:spacing w:before="0" w:beforeAutospacing="0" w:after="0" w:afterAutospacing="0"/>
        <w:ind w:firstLine="709"/>
        <w:jc w:val="both"/>
        <w:rPr>
          <w:color w:val="000000"/>
          <w:sz w:val="20"/>
          <w:szCs w:val="20"/>
        </w:rPr>
      </w:pPr>
      <w:r w:rsidRPr="00D448C0">
        <w:rPr>
          <w:color w:val="000000"/>
          <w:sz w:val="20"/>
          <w:szCs w:val="20"/>
        </w:rPr>
        <w:t xml:space="preserve">2.Муниципальный служащие администрации Аликовского муниципального округа, а также муниципальные служащие, замещающие должности муниципальной службы в отраслевом (функциональном) органе администрации с правами юридического лица (далее-муниципальные служащие), в течение суток с момента обращения обязаны уведомлять представителя нанимателя (работодателя), правоохранительные органы, органы прокуратуры или другие государственные органы обо всех случаях обращения к ним каких-либо лиц в  целях склонения их к совершению коррупционных правонарушений.           </w:t>
      </w:r>
    </w:p>
    <w:p w:rsidR="00A77205" w:rsidRPr="00D448C0" w:rsidRDefault="00A77205" w:rsidP="00A77205">
      <w:pPr>
        <w:pStyle w:val="s1"/>
        <w:spacing w:before="0" w:beforeAutospacing="0" w:after="0" w:afterAutospacing="0"/>
        <w:ind w:firstLine="709"/>
        <w:jc w:val="both"/>
        <w:rPr>
          <w:color w:val="000000"/>
          <w:sz w:val="20"/>
          <w:szCs w:val="20"/>
        </w:rPr>
      </w:pPr>
      <w:r w:rsidRPr="00D448C0">
        <w:rPr>
          <w:color w:val="000000"/>
          <w:sz w:val="20"/>
          <w:szCs w:val="20"/>
        </w:rPr>
        <w:t>В случае нахождения муниципального служащего в командировке, в отпуске, вне места прохождения службы муниципальный служащий обязан уведомить представителя нанимателя (работодателя) в течение суток с момента прибытия к месту прохождения службы.</w:t>
      </w:r>
    </w:p>
    <w:p w:rsidR="00A77205" w:rsidRPr="00D448C0" w:rsidRDefault="00A77205" w:rsidP="00A77205">
      <w:pPr>
        <w:pStyle w:val="s1"/>
        <w:spacing w:before="0" w:beforeAutospacing="0" w:after="0" w:afterAutospacing="0"/>
        <w:ind w:firstLine="709"/>
        <w:jc w:val="both"/>
        <w:rPr>
          <w:color w:val="000000"/>
          <w:sz w:val="20"/>
          <w:szCs w:val="20"/>
        </w:rPr>
      </w:pPr>
      <w:r w:rsidRPr="00D448C0">
        <w:rPr>
          <w:color w:val="000000"/>
          <w:sz w:val="20"/>
          <w:szCs w:val="20"/>
        </w:rPr>
        <w:t>3.Невыполнение муниципальным служащим должностной (служебной) обязанности, предусмотренной </w:t>
      </w:r>
      <w:hyperlink r:id="rId106" w:anchor="/document/404768387/entry/1002" w:history="1">
        <w:r w:rsidRPr="00D448C0">
          <w:rPr>
            <w:rStyle w:val="af4"/>
            <w:color w:val="000000"/>
            <w:sz w:val="20"/>
            <w:szCs w:val="20"/>
          </w:rPr>
          <w:t>пунктом 2</w:t>
        </w:r>
      </w:hyperlink>
      <w:r w:rsidRPr="00D448C0">
        <w:rPr>
          <w:color w:val="000000"/>
          <w:sz w:val="20"/>
          <w:szCs w:val="20"/>
        </w:rPr>
        <w:t> настоящего Порядка,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A77205" w:rsidRPr="00D448C0" w:rsidRDefault="00A77205" w:rsidP="00A77205">
      <w:pPr>
        <w:pStyle w:val="s1"/>
        <w:spacing w:before="0" w:beforeAutospacing="0" w:after="0" w:afterAutospacing="0"/>
        <w:ind w:firstLine="709"/>
        <w:jc w:val="both"/>
        <w:rPr>
          <w:color w:val="000000"/>
          <w:sz w:val="20"/>
          <w:szCs w:val="20"/>
        </w:rPr>
      </w:pPr>
      <w:r w:rsidRPr="00D448C0">
        <w:rPr>
          <w:color w:val="000000"/>
          <w:sz w:val="20"/>
          <w:szCs w:val="20"/>
        </w:rPr>
        <w:t>4. Муниципальный служащий, которому стало известно о факте обращения к иным муниципальным служащим в связи с исполнением ими служебных обязанностей каких-либо лиц в целях склонения их к совершению коррупционных правонарушений, вправе уведомлять об этом представителя нанимателя (работодателя) с соблюдением процедуры, определенной настоящим Порядком.</w:t>
      </w:r>
    </w:p>
    <w:p w:rsidR="00A77205" w:rsidRPr="00D448C0" w:rsidRDefault="00A77205" w:rsidP="00A77205">
      <w:pPr>
        <w:pStyle w:val="s1"/>
        <w:spacing w:before="0" w:beforeAutospacing="0" w:after="0" w:afterAutospacing="0"/>
        <w:ind w:firstLine="709"/>
        <w:jc w:val="both"/>
        <w:rPr>
          <w:color w:val="000000"/>
          <w:sz w:val="20"/>
          <w:szCs w:val="20"/>
        </w:rPr>
      </w:pPr>
      <w:r w:rsidRPr="00D448C0">
        <w:rPr>
          <w:color w:val="000000"/>
          <w:sz w:val="20"/>
          <w:szCs w:val="20"/>
        </w:rPr>
        <w:t>5. Уведомление представителя нанимателя (работодателя) о фактах обращения в целях склонения муниципального служащего к совершению коррупционных правонарушений (далее - уведомление) осуществляется письменно по форме согласно </w:t>
      </w:r>
      <w:hyperlink r:id="rId107" w:anchor="/document/404768387/entry/1100" w:history="1">
        <w:r w:rsidRPr="00D448C0">
          <w:rPr>
            <w:rStyle w:val="af4"/>
            <w:color w:val="000000"/>
            <w:sz w:val="20"/>
            <w:szCs w:val="20"/>
          </w:rPr>
          <w:t>приложению N 1</w:t>
        </w:r>
      </w:hyperlink>
      <w:r w:rsidRPr="00D448C0">
        <w:rPr>
          <w:color w:val="000000"/>
          <w:sz w:val="20"/>
          <w:szCs w:val="20"/>
        </w:rPr>
        <w:t> к настоящему Порядку либо в письменной произвольной форме в соответствии с перечнем сведений согласно </w:t>
      </w:r>
      <w:hyperlink r:id="rId108" w:anchor="/document/404768387/entry/1200" w:history="1">
        <w:r w:rsidRPr="00D448C0">
          <w:rPr>
            <w:rStyle w:val="af4"/>
            <w:color w:val="000000"/>
            <w:sz w:val="20"/>
            <w:szCs w:val="20"/>
          </w:rPr>
          <w:t>приложению N 2</w:t>
        </w:r>
      </w:hyperlink>
      <w:r w:rsidRPr="00D448C0">
        <w:rPr>
          <w:color w:val="000000"/>
          <w:sz w:val="20"/>
          <w:szCs w:val="20"/>
        </w:rPr>
        <w:t> к настоящему Порядку, содержащихся в уведомлениях, путем передачи его лицу, ответственному за кадровую работу.</w:t>
      </w:r>
    </w:p>
    <w:p w:rsidR="00A77205" w:rsidRPr="00D448C0" w:rsidRDefault="00A77205" w:rsidP="00A77205">
      <w:pPr>
        <w:pStyle w:val="s1"/>
        <w:spacing w:before="0" w:beforeAutospacing="0" w:after="0" w:afterAutospacing="0"/>
        <w:ind w:firstLine="709"/>
        <w:jc w:val="both"/>
        <w:rPr>
          <w:color w:val="000000"/>
          <w:sz w:val="20"/>
          <w:szCs w:val="20"/>
        </w:rPr>
      </w:pPr>
      <w:r w:rsidRPr="00D448C0">
        <w:rPr>
          <w:color w:val="000000"/>
          <w:sz w:val="20"/>
          <w:szCs w:val="20"/>
        </w:rPr>
        <w:t>Уведомление подлежит обязательной регистрации в течение одного рабочего дня с момента поступления в специальном журнале регистрации (далее - журнал) в соответствии с </w:t>
      </w:r>
      <w:hyperlink r:id="rId109" w:anchor="/document/404768387/entry/1300" w:history="1">
        <w:r w:rsidRPr="00D448C0">
          <w:rPr>
            <w:rStyle w:val="af4"/>
            <w:color w:val="000000"/>
            <w:sz w:val="20"/>
            <w:szCs w:val="20"/>
          </w:rPr>
          <w:t>приложением N 3</w:t>
        </w:r>
      </w:hyperlink>
      <w:r w:rsidRPr="00D448C0">
        <w:rPr>
          <w:color w:val="000000"/>
          <w:sz w:val="20"/>
          <w:szCs w:val="20"/>
        </w:rPr>
        <w:t> к настоящему Порядку, который должен быть прошит и пронумерован, а также заверен оттиском печати администрации Аликовского муниципального округа или отраслевого (функционального) органа администрации с правами юридического лица.</w:t>
      </w:r>
    </w:p>
    <w:p w:rsidR="00A77205" w:rsidRPr="00D448C0" w:rsidRDefault="00A77205" w:rsidP="00A77205">
      <w:pPr>
        <w:pStyle w:val="s1"/>
        <w:spacing w:before="0" w:beforeAutospacing="0" w:after="0" w:afterAutospacing="0"/>
        <w:ind w:firstLine="709"/>
        <w:jc w:val="both"/>
        <w:rPr>
          <w:color w:val="000000"/>
          <w:sz w:val="20"/>
          <w:szCs w:val="20"/>
        </w:rPr>
      </w:pPr>
      <w:r w:rsidRPr="00D448C0">
        <w:rPr>
          <w:color w:val="000000"/>
          <w:sz w:val="20"/>
          <w:szCs w:val="20"/>
        </w:rPr>
        <w:t xml:space="preserve">6. К уведомлению прилагаются все имеющиеся материалы, подтверждающие обстоятельства обращения в целях </w:t>
      </w:r>
      <w:r w:rsidRPr="00D448C0">
        <w:rPr>
          <w:rStyle w:val="affa"/>
          <w:i w:val="0"/>
          <w:iCs w:val="0"/>
          <w:color w:val="000000"/>
          <w:sz w:val="20"/>
          <w:szCs w:val="20"/>
        </w:rPr>
        <w:t>склонения</w:t>
      </w:r>
      <w:r w:rsidRPr="00D448C0">
        <w:rPr>
          <w:color w:val="000000"/>
          <w:sz w:val="20"/>
          <w:szCs w:val="20"/>
        </w:rPr>
        <w:t xml:space="preserve"> </w:t>
      </w:r>
      <w:r w:rsidRPr="00D448C0">
        <w:rPr>
          <w:rStyle w:val="affa"/>
          <w:i w:val="0"/>
          <w:iCs w:val="0"/>
          <w:color w:val="000000"/>
          <w:sz w:val="20"/>
          <w:szCs w:val="20"/>
        </w:rPr>
        <w:t>муниципального</w:t>
      </w:r>
      <w:r w:rsidRPr="00D448C0">
        <w:rPr>
          <w:color w:val="000000"/>
          <w:sz w:val="20"/>
          <w:szCs w:val="20"/>
        </w:rPr>
        <w:t xml:space="preserve"> </w:t>
      </w:r>
      <w:r w:rsidRPr="00D448C0">
        <w:rPr>
          <w:rStyle w:val="affa"/>
          <w:i w:val="0"/>
          <w:iCs w:val="0"/>
          <w:color w:val="000000"/>
          <w:sz w:val="20"/>
          <w:szCs w:val="20"/>
        </w:rPr>
        <w:t xml:space="preserve">служащего </w:t>
      </w:r>
      <w:r w:rsidRPr="00D448C0">
        <w:rPr>
          <w:color w:val="000000"/>
          <w:sz w:val="20"/>
          <w:szCs w:val="20"/>
        </w:rPr>
        <w:t>к </w:t>
      </w:r>
      <w:r w:rsidRPr="00D448C0">
        <w:rPr>
          <w:rStyle w:val="affa"/>
          <w:i w:val="0"/>
          <w:iCs w:val="0"/>
          <w:color w:val="000000"/>
          <w:sz w:val="20"/>
          <w:szCs w:val="20"/>
        </w:rPr>
        <w:t>совершению</w:t>
      </w:r>
      <w:r w:rsidRPr="00D448C0">
        <w:rPr>
          <w:color w:val="000000"/>
          <w:sz w:val="20"/>
          <w:szCs w:val="20"/>
        </w:rPr>
        <w:t xml:space="preserve"> </w:t>
      </w:r>
      <w:r w:rsidRPr="00D448C0">
        <w:rPr>
          <w:rStyle w:val="affa"/>
          <w:i w:val="0"/>
          <w:iCs w:val="0"/>
          <w:color w:val="000000"/>
          <w:sz w:val="20"/>
          <w:szCs w:val="20"/>
        </w:rPr>
        <w:t>коррупционных</w:t>
      </w:r>
      <w:r w:rsidRPr="00D448C0">
        <w:rPr>
          <w:color w:val="000000"/>
          <w:sz w:val="20"/>
          <w:szCs w:val="20"/>
        </w:rPr>
        <w:t xml:space="preserve"> правонарушений, а также иные документы, имеющие отношение к обстоятельствам обращения.</w:t>
      </w:r>
    </w:p>
    <w:p w:rsidR="00A77205" w:rsidRPr="00D448C0" w:rsidRDefault="00A77205" w:rsidP="00A77205">
      <w:pPr>
        <w:pStyle w:val="s1"/>
        <w:spacing w:before="0" w:beforeAutospacing="0" w:after="0" w:afterAutospacing="0"/>
        <w:ind w:firstLine="709"/>
        <w:jc w:val="both"/>
        <w:rPr>
          <w:color w:val="000000"/>
          <w:sz w:val="20"/>
          <w:szCs w:val="20"/>
        </w:rPr>
      </w:pPr>
      <w:r w:rsidRPr="00D448C0">
        <w:rPr>
          <w:color w:val="000000"/>
          <w:sz w:val="20"/>
          <w:szCs w:val="20"/>
        </w:rPr>
        <w:t>7. Лица, ответственные за кадровую работу администрации </w:t>
      </w:r>
      <w:r w:rsidRPr="00D448C0">
        <w:rPr>
          <w:rStyle w:val="affa"/>
          <w:i w:val="0"/>
          <w:iCs w:val="0"/>
          <w:color w:val="000000"/>
          <w:sz w:val="20"/>
          <w:szCs w:val="20"/>
        </w:rPr>
        <w:t xml:space="preserve">Аликовского муниципального </w:t>
      </w:r>
      <w:r w:rsidRPr="00D448C0">
        <w:rPr>
          <w:color w:val="000000"/>
          <w:sz w:val="20"/>
          <w:szCs w:val="20"/>
        </w:rPr>
        <w:t>округа, отраслевого (функционального) органа администрации с правами юридического лица (далее - уполномоченные лица), обеспечивают:</w:t>
      </w:r>
    </w:p>
    <w:p w:rsidR="00A77205" w:rsidRPr="00D448C0" w:rsidRDefault="00A77205" w:rsidP="00A77205">
      <w:pPr>
        <w:pStyle w:val="s1"/>
        <w:spacing w:before="0" w:beforeAutospacing="0" w:after="0" w:afterAutospacing="0"/>
        <w:ind w:firstLine="709"/>
        <w:jc w:val="both"/>
        <w:rPr>
          <w:color w:val="000000"/>
          <w:sz w:val="20"/>
          <w:szCs w:val="20"/>
        </w:rPr>
      </w:pPr>
      <w:r w:rsidRPr="00D448C0">
        <w:rPr>
          <w:color w:val="000000"/>
          <w:sz w:val="20"/>
          <w:szCs w:val="20"/>
        </w:rPr>
        <w:t>регистрацию уведомлений о фактах обращения в целях </w:t>
      </w:r>
      <w:r w:rsidRPr="00D448C0">
        <w:rPr>
          <w:rStyle w:val="affa"/>
          <w:i w:val="0"/>
          <w:iCs w:val="0"/>
          <w:color w:val="000000"/>
          <w:sz w:val="20"/>
          <w:szCs w:val="20"/>
        </w:rPr>
        <w:t>склонения</w:t>
      </w:r>
      <w:r w:rsidRPr="00D448C0">
        <w:rPr>
          <w:color w:val="000000"/>
          <w:sz w:val="20"/>
          <w:szCs w:val="20"/>
        </w:rPr>
        <w:t xml:space="preserve"> муниципальных </w:t>
      </w:r>
      <w:r w:rsidRPr="00D448C0">
        <w:rPr>
          <w:rStyle w:val="affa"/>
          <w:i w:val="0"/>
          <w:iCs w:val="0"/>
          <w:color w:val="000000"/>
          <w:sz w:val="20"/>
          <w:szCs w:val="20"/>
        </w:rPr>
        <w:t xml:space="preserve">служащих </w:t>
      </w:r>
      <w:r w:rsidRPr="00D448C0">
        <w:rPr>
          <w:color w:val="000000"/>
          <w:sz w:val="20"/>
          <w:szCs w:val="20"/>
        </w:rPr>
        <w:t xml:space="preserve">к </w:t>
      </w:r>
      <w:r w:rsidRPr="00D448C0">
        <w:rPr>
          <w:rStyle w:val="affa"/>
          <w:i w:val="0"/>
          <w:iCs w:val="0"/>
          <w:color w:val="000000"/>
          <w:sz w:val="20"/>
          <w:szCs w:val="20"/>
        </w:rPr>
        <w:t>совершению</w:t>
      </w:r>
      <w:r w:rsidRPr="00D448C0">
        <w:rPr>
          <w:color w:val="000000"/>
          <w:sz w:val="20"/>
          <w:szCs w:val="20"/>
        </w:rPr>
        <w:t xml:space="preserve"> </w:t>
      </w:r>
      <w:r w:rsidRPr="00D448C0">
        <w:rPr>
          <w:rStyle w:val="affa"/>
          <w:i w:val="0"/>
          <w:iCs w:val="0"/>
          <w:color w:val="000000"/>
          <w:sz w:val="20"/>
          <w:szCs w:val="20"/>
        </w:rPr>
        <w:t>коррупционных</w:t>
      </w:r>
      <w:r w:rsidRPr="00D448C0">
        <w:rPr>
          <w:color w:val="000000"/>
          <w:sz w:val="20"/>
          <w:szCs w:val="20"/>
        </w:rPr>
        <w:t> правонарушений путем внесения записей в журнал;</w:t>
      </w:r>
    </w:p>
    <w:p w:rsidR="00A77205" w:rsidRPr="00D448C0" w:rsidRDefault="00A77205" w:rsidP="00A77205">
      <w:pPr>
        <w:pStyle w:val="s1"/>
        <w:spacing w:before="0" w:beforeAutospacing="0" w:after="0" w:afterAutospacing="0"/>
        <w:ind w:firstLine="709"/>
        <w:jc w:val="both"/>
        <w:rPr>
          <w:color w:val="000000"/>
          <w:sz w:val="20"/>
          <w:szCs w:val="20"/>
        </w:rPr>
      </w:pPr>
      <w:r w:rsidRPr="00D448C0">
        <w:rPr>
          <w:color w:val="000000"/>
          <w:sz w:val="20"/>
          <w:szCs w:val="20"/>
        </w:rPr>
        <w:lastRenderedPageBreak/>
        <w:t>передачу зарегистрированных уведомлений о фактах обращения в целях склонения муниципальных служащих к совершению коррупционных правонарушений на рассмотрение представителю нанимателя (работодателю) с целью организации последующей проверки сведений, содержащихся в уведомлениях;</w:t>
      </w:r>
    </w:p>
    <w:p w:rsidR="00A77205" w:rsidRPr="00D448C0" w:rsidRDefault="00A77205" w:rsidP="00A77205">
      <w:pPr>
        <w:pStyle w:val="s1"/>
        <w:spacing w:before="0" w:beforeAutospacing="0" w:after="0" w:afterAutospacing="0"/>
        <w:ind w:firstLine="709"/>
        <w:rPr>
          <w:color w:val="000000"/>
          <w:sz w:val="20"/>
          <w:szCs w:val="20"/>
        </w:rPr>
      </w:pPr>
      <w:r w:rsidRPr="00D448C0">
        <w:rPr>
          <w:color w:val="000000"/>
          <w:sz w:val="20"/>
          <w:szCs w:val="20"/>
        </w:rPr>
        <w:t>организацию проверки сведений, содержащихся в уведомлениях о фактах обращения в целях склонения муниципальных служащих к совершению коррупционных правонарушений, в соответствии с действующим законодательством.</w:t>
      </w:r>
    </w:p>
    <w:p w:rsidR="00A77205" w:rsidRPr="00D448C0" w:rsidRDefault="00A77205" w:rsidP="00A77205">
      <w:pPr>
        <w:pStyle w:val="s1"/>
        <w:spacing w:before="0" w:beforeAutospacing="0" w:after="0" w:afterAutospacing="0"/>
        <w:ind w:firstLine="709"/>
        <w:jc w:val="both"/>
        <w:rPr>
          <w:color w:val="000000"/>
          <w:sz w:val="20"/>
          <w:szCs w:val="20"/>
        </w:rPr>
      </w:pPr>
      <w:r w:rsidRPr="00D448C0">
        <w:rPr>
          <w:color w:val="000000"/>
          <w:sz w:val="20"/>
          <w:szCs w:val="20"/>
        </w:rPr>
        <w:t>8. Уполномоченное лицо, принявшее уведомление, помимо его регистрации в журнале, обязано выдать под роспись муниципальному служащему, передавшему уведомление, отрывную часть талона-уведомления. Корешок талона-уведомления остается у уполномоченного лица.</w:t>
      </w:r>
    </w:p>
    <w:p w:rsidR="00A77205" w:rsidRPr="00D448C0" w:rsidRDefault="00A77205" w:rsidP="00A77205">
      <w:pPr>
        <w:pStyle w:val="s1"/>
        <w:spacing w:before="0" w:beforeAutospacing="0" w:after="0" w:afterAutospacing="0"/>
        <w:ind w:firstLine="709"/>
        <w:jc w:val="both"/>
        <w:rPr>
          <w:color w:val="000000"/>
          <w:sz w:val="20"/>
          <w:szCs w:val="20"/>
        </w:rPr>
      </w:pPr>
      <w:r w:rsidRPr="00D448C0">
        <w:rPr>
          <w:color w:val="000000"/>
          <w:sz w:val="20"/>
          <w:szCs w:val="20"/>
        </w:rPr>
        <w:t>В случае если уведомление поступило по почте, отрывная часть талона-уведомления направляется муниципальному служащему по почте заказным письмом.</w:t>
      </w:r>
    </w:p>
    <w:p w:rsidR="00A77205" w:rsidRPr="00D448C0" w:rsidRDefault="00A77205" w:rsidP="00A77205">
      <w:pPr>
        <w:pStyle w:val="s1"/>
        <w:spacing w:before="0" w:beforeAutospacing="0" w:after="0" w:afterAutospacing="0"/>
        <w:ind w:firstLine="709"/>
        <w:rPr>
          <w:color w:val="000000"/>
          <w:sz w:val="20"/>
          <w:szCs w:val="20"/>
        </w:rPr>
      </w:pPr>
      <w:r w:rsidRPr="00D448C0">
        <w:rPr>
          <w:color w:val="000000"/>
          <w:sz w:val="20"/>
          <w:szCs w:val="20"/>
        </w:rPr>
        <w:t>Талон-уведомление состоит из двух частей: корешка талона уведомления и отрывной части талона-уведомления (</w:t>
      </w:r>
      <w:hyperlink r:id="rId110" w:anchor="/document/404768387/entry/1400" w:history="1">
        <w:r w:rsidRPr="00D448C0">
          <w:rPr>
            <w:rStyle w:val="af4"/>
            <w:color w:val="000000"/>
            <w:sz w:val="20"/>
            <w:szCs w:val="20"/>
          </w:rPr>
          <w:t>Приложение N 4</w:t>
        </w:r>
      </w:hyperlink>
      <w:r w:rsidRPr="00D448C0">
        <w:rPr>
          <w:color w:val="000000"/>
          <w:sz w:val="20"/>
          <w:szCs w:val="20"/>
        </w:rPr>
        <w:t> к Порядку).</w:t>
      </w:r>
    </w:p>
    <w:p w:rsidR="00A77205" w:rsidRPr="00D448C0" w:rsidRDefault="00A77205" w:rsidP="00A77205">
      <w:pPr>
        <w:pStyle w:val="s1"/>
        <w:spacing w:before="0" w:beforeAutospacing="0" w:after="0" w:afterAutospacing="0"/>
        <w:ind w:firstLine="709"/>
        <w:rPr>
          <w:color w:val="000000"/>
          <w:sz w:val="20"/>
          <w:szCs w:val="20"/>
        </w:rPr>
      </w:pPr>
      <w:r w:rsidRPr="00D448C0">
        <w:rPr>
          <w:color w:val="000000"/>
          <w:sz w:val="20"/>
          <w:szCs w:val="20"/>
        </w:rPr>
        <w:t>9. Отказ в регистрации уведомления не допускается.</w:t>
      </w:r>
    </w:p>
    <w:p w:rsidR="00A77205" w:rsidRPr="00D448C0" w:rsidRDefault="00A77205" w:rsidP="00A77205">
      <w:pPr>
        <w:pStyle w:val="s1"/>
        <w:spacing w:before="0" w:beforeAutospacing="0" w:after="0" w:afterAutospacing="0"/>
        <w:ind w:firstLine="709"/>
        <w:rPr>
          <w:color w:val="000000"/>
          <w:sz w:val="20"/>
          <w:szCs w:val="20"/>
        </w:rPr>
      </w:pPr>
      <w:r w:rsidRPr="00D448C0">
        <w:rPr>
          <w:color w:val="000000"/>
          <w:sz w:val="20"/>
          <w:szCs w:val="20"/>
        </w:rPr>
        <w:t>10. Конфиденциальность полученных сведений обеспечивается уполномоченным лицом.</w:t>
      </w:r>
    </w:p>
    <w:p w:rsidR="00A77205" w:rsidRPr="00D448C0" w:rsidRDefault="00A77205" w:rsidP="00A77205">
      <w:pPr>
        <w:pStyle w:val="s1"/>
        <w:spacing w:before="0" w:beforeAutospacing="0" w:after="0" w:afterAutospacing="0"/>
        <w:ind w:firstLine="709"/>
        <w:jc w:val="both"/>
        <w:rPr>
          <w:color w:val="000000"/>
          <w:sz w:val="20"/>
          <w:szCs w:val="20"/>
        </w:rPr>
      </w:pPr>
      <w:r w:rsidRPr="00D448C0">
        <w:rPr>
          <w:color w:val="000000"/>
          <w:sz w:val="20"/>
          <w:szCs w:val="20"/>
        </w:rPr>
        <w:t>11. Уведомление, зарегистрированное в журнале, в течение одного рабочего дня передается на рассмотрение представителю нанимателя (работодателю), который принимает решение о проведении проверки.</w:t>
      </w:r>
    </w:p>
    <w:p w:rsidR="00A77205" w:rsidRPr="00D448C0" w:rsidRDefault="00A77205" w:rsidP="00A77205">
      <w:pPr>
        <w:pStyle w:val="s1"/>
        <w:spacing w:before="0" w:beforeAutospacing="0" w:after="0" w:afterAutospacing="0"/>
        <w:ind w:firstLine="709"/>
        <w:jc w:val="both"/>
        <w:rPr>
          <w:color w:val="000000"/>
          <w:sz w:val="20"/>
          <w:szCs w:val="20"/>
        </w:rPr>
      </w:pPr>
      <w:r w:rsidRPr="00D448C0">
        <w:rPr>
          <w:color w:val="000000"/>
          <w:sz w:val="20"/>
          <w:szCs w:val="20"/>
        </w:rPr>
        <w:t>12. Проверка осуществляется уполномоченным лицом по поручению представителя нанимателя (работодателя) путем направления уведомлений в органы прокуратуры Чувашской Республики, МВД по Чувашской Республике, Управление ФСБ по Чувашской Республике, проведения бесед с муниципальным служащим, подавшим уведомление, указанным в уведомлении, получения от муниципального служащего пояснения по сведениям, изложенным в уведомлении.</w:t>
      </w:r>
    </w:p>
    <w:p w:rsidR="00A77205" w:rsidRPr="00D448C0" w:rsidRDefault="00A77205" w:rsidP="00A77205">
      <w:pPr>
        <w:pStyle w:val="s1"/>
        <w:spacing w:before="0" w:beforeAutospacing="0" w:after="0" w:afterAutospacing="0"/>
        <w:ind w:firstLine="709"/>
        <w:rPr>
          <w:color w:val="000000"/>
          <w:sz w:val="20"/>
          <w:szCs w:val="20"/>
        </w:rPr>
      </w:pPr>
      <w:r w:rsidRPr="00D448C0">
        <w:rPr>
          <w:color w:val="000000"/>
          <w:sz w:val="20"/>
          <w:szCs w:val="20"/>
        </w:rPr>
        <w:t>Уведомление направляется представителем нанимателя (работодателем) в органы прокуратуры Чувашской Республики, МВД по Чувашской Республике, Управление ФСБ по Чувашской Республике не позднее 7 дней с даты регистрации уведомления в журнале, о чем уполномоченное лицо в течение одного рабочего дня уведомляет муниципального служащего, передавшего или направившего уведомление.</w:t>
      </w:r>
    </w:p>
    <w:p w:rsidR="00A77205" w:rsidRPr="00D448C0" w:rsidRDefault="00A77205" w:rsidP="00A77205">
      <w:pPr>
        <w:pStyle w:val="s1"/>
        <w:spacing w:before="0" w:beforeAutospacing="0" w:after="0" w:afterAutospacing="0"/>
        <w:ind w:firstLine="709"/>
        <w:jc w:val="both"/>
        <w:rPr>
          <w:color w:val="000000"/>
          <w:sz w:val="20"/>
          <w:szCs w:val="20"/>
        </w:rPr>
      </w:pPr>
      <w:r w:rsidRPr="00D448C0">
        <w:rPr>
          <w:color w:val="000000"/>
          <w:sz w:val="20"/>
          <w:szCs w:val="20"/>
        </w:rPr>
        <w:t>По решению представителя нанимателя (работодателя) уведомление может быть направлено как одновременно во все перечисленные государственные органы, так и в один из них. В случае направления уведомления одновременно в несколько государственных органов в сопроводительном письме перечисляются все адресаты.</w:t>
      </w:r>
    </w:p>
    <w:p w:rsidR="00A77205" w:rsidRPr="00D448C0" w:rsidRDefault="00A77205" w:rsidP="00A77205">
      <w:pPr>
        <w:pStyle w:val="s1"/>
        <w:spacing w:before="0" w:beforeAutospacing="0" w:after="0" w:afterAutospacing="0"/>
        <w:ind w:firstLine="709"/>
        <w:jc w:val="both"/>
        <w:rPr>
          <w:color w:val="000000"/>
          <w:sz w:val="20"/>
          <w:szCs w:val="20"/>
        </w:rPr>
      </w:pPr>
      <w:r w:rsidRPr="00D448C0">
        <w:rPr>
          <w:color w:val="000000"/>
          <w:sz w:val="20"/>
          <w:szCs w:val="20"/>
        </w:rPr>
        <w:t>13. Проверка проводится в течение тридцати рабочих дней с момента регистрации уведомления.</w:t>
      </w:r>
    </w:p>
    <w:p w:rsidR="00A77205" w:rsidRPr="00D448C0" w:rsidRDefault="00A77205" w:rsidP="00A77205">
      <w:pPr>
        <w:pStyle w:val="s1"/>
        <w:spacing w:before="0" w:beforeAutospacing="0" w:after="0" w:afterAutospacing="0"/>
        <w:ind w:firstLine="709"/>
        <w:jc w:val="both"/>
        <w:rPr>
          <w:color w:val="000000"/>
          <w:sz w:val="20"/>
          <w:szCs w:val="20"/>
        </w:rPr>
      </w:pPr>
      <w:r w:rsidRPr="00D448C0">
        <w:rPr>
          <w:color w:val="000000"/>
          <w:sz w:val="20"/>
          <w:szCs w:val="20"/>
        </w:rPr>
        <w:t>14.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находится под защитой государства в соответствии с законодательством Российской Федерации.</w:t>
      </w:r>
    </w:p>
    <w:p w:rsidR="00A77205" w:rsidRPr="00D448C0" w:rsidRDefault="00A77205" w:rsidP="00A77205">
      <w:pPr>
        <w:pStyle w:val="s1"/>
        <w:spacing w:before="0" w:beforeAutospacing="0" w:after="0" w:afterAutospacing="0"/>
        <w:ind w:firstLine="709"/>
        <w:jc w:val="both"/>
        <w:rPr>
          <w:color w:val="000000"/>
          <w:sz w:val="20"/>
          <w:szCs w:val="20"/>
        </w:rPr>
      </w:pPr>
      <w:r w:rsidRPr="00D448C0">
        <w:rPr>
          <w:color w:val="000000"/>
          <w:sz w:val="20"/>
          <w:szCs w:val="20"/>
        </w:rPr>
        <w:t>Государственная защита муниципального служащего, уведомившего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обращения к иным муниципальным служащим в связи с исполнением служебных обязанностей каких-либо лиц в целях склонения их к совершению коррупционных правонарушений, в связи с его участием в уголовном судопроизводстве в качестве потерпевшего или свидетеля обеспечивается в порядке и на условиях, установленных </w:t>
      </w:r>
      <w:hyperlink r:id="rId111" w:anchor="/document/12136633/entry/0" w:history="1">
        <w:r w:rsidRPr="00D448C0">
          <w:rPr>
            <w:rStyle w:val="af4"/>
            <w:color w:val="000000"/>
            <w:sz w:val="20"/>
            <w:szCs w:val="20"/>
          </w:rPr>
          <w:t>Федеральным законом</w:t>
        </w:r>
      </w:hyperlink>
      <w:r w:rsidRPr="00D448C0">
        <w:rPr>
          <w:color w:val="000000"/>
          <w:sz w:val="20"/>
          <w:szCs w:val="20"/>
        </w:rPr>
        <w:t> от 20.08.2004 N 119-ФЗ «О государственной защите потерпевших, свидетелей и иных участников уголовного судопроизводства».</w:t>
      </w:r>
    </w:p>
    <w:p w:rsidR="00A77205" w:rsidRPr="00D448C0" w:rsidRDefault="00A77205" w:rsidP="00A77205">
      <w:pPr>
        <w:pStyle w:val="s1"/>
        <w:spacing w:before="0" w:beforeAutospacing="0" w:after="0" w:afterAutospacing="0"/>
        <w:ind w:firstLine="709"/>
        <w:jc w:val="both"/>
        <w:rPr>
          <w:color w:val="000000"/>
          <w:sz w:val="20"/>
          <w:szCs w:val="20"/>
        </w:rPr>
      </w:pPr>
      <w:r w:rsidRPr="00D448C0">
        <w:rPr>
          <w:color w:val="000000"/>
          <w:sz w:val="20"/>
          <w:szCs w:val="20"/>
        </w:rPr>
        <w:t>15. Представителем нанимателя (работодателем) принимаются меры по защите муниципального служащего, уведомившего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обращения к иным муниципальным служащим в связи с исполнением служебных обязанностей каких-либо лиц в целях склонения их к совершению коррупционных правонарушений, в части обеспечения муниципальному служащему гарантий, предотвращающих его неправомерное увольнение, перевод на нижестоящую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муниципальным служащим уведомления.</w:t>
      </w:r>
    </w:p>
    <w:p w:rsidR="00A77205" w:rsidRPr="00D448C0" w:rsidRDefault="00A77205" w:rsidP="00A77205">
      <w:pPr>
        <w:pStyle w:val="s1"/>
        <w:spacing w:before="0" w:beforeAutospacing="0" w:after="0" w:afterAutospacing="0"/>
        <w:ind w:firstLine="709"/>
        <w:jc w:val="both"/>
        <w:rPr>
          <w:color w:val="000000"/>
          <w:sz w:val="20"/>
          <w:szCs w:val="20"/>
        </w:rPr>
      </w:pPr>
      <w:r w:rsidRPr="00D448C0">
        <w:rPr>
          <w:color w:val="000000"/>
          <w:sz w:val="20"/>
          <w:szCs w:val="20"/>
        </w:rPr>
        <w:t>В случае привлечения к дисциплинарной ответственности муниципального служащего, указанного в </w:t>
      </w:r>
      <w:hyperlink r:id="rId112" w:anchor="/document/404768387/entry/1015" w:history="1">
        <w:r w:rsidRPr="00D448C0">
          <w:rPr>
            <w:rStyle w:val="af4"/>
            <w:color w:val="000000"/>
            <w:sz w:val="20"/>
            <w:szCs w:val="20"/>
          </w:rPr>
          <w:t>абзаце первом</w:t>
        </w:r>
      </w:hyperlink>
      <w:r w:rsidRPr="00D448C0">
        <w:rPr>
          <w:color w:val="000000"/>
          <w:sz w:val="20"/>
          <w:szCs w:val="20"/>
        </w:rPr>
        <w:t> настоящего пункта, обоснованность такого решения рассматривается на заседании комиссии по соблюдению требований к служебному поведению муниципальных служащих и урегулированию конфликта интересов.</w:t>
      </w:r>
    </w:p>
    <w:p w:rsidR="00A77205" w:rsidRPr="00D448C0" w:rsidRDefault="00A77205" w:rsidP="00A77205">
      <w:pPr>
        <w:pStyle w:val="s37"/>
        <w:spacing w:before="0" w:beforeAutospacing="0" w:after="0" w:afterAutospacing="0"/>
        <w:jc w:val="right"/>
        <w:rPr>
          <w:sz w:val="20"/>
          <w:szCs w:val="20"/>
        </w:rPr>
      </w:pPr>
    </w:p>
    <w:p w:rsidR="00A77205" w:rsidRPr="00D448C0" w:rsidRDefault="00A77205" w:rsidP="00A77205">
      <w:pPr>
        <w:pStyle w:val="s37"/>
        <w:spacing w:before="0" w:beforeAutospacing="0" w:after="0" w:afterAutospacing="0"/>
        <w:jc w:val="right"/>
        <w:rPr>
          <w:sz w:val="20"/>
          <w:szCs w:val="20"/>
        </w:rPr>
      </w:pPr>
      <w:r w:rsidRPr="00D448C0">
        <w:rPr>
          <w:sz w:val="20"/>
          <w:szCs w:val="20"/>
        </w:rPr>
        <w:t>Приложение N 1</w:t>
      </w:r>
      <w:r w:rsidRPr="00D448C0">
        <w:rPr>
          <w:sz w:val="20"/>
          <w:szCs w:val="20"/>
        </w:rPr>
        <w:br/>
        <w:t>к </w:t>
      </w:r>
      <w:hyperlink r:id="rId113" w:anchor="/document/404768387/entry/1000" w:history="1">
        <w:r w:rsidRPr="00D448C0">
          <w:rPr>
            <w:rStyle w:val="af4"/>
            <w:color w:val="000000"/>
            <w:sz w:val="20"/>
            <w:szCs w:val="20"/>
          </w:rPr>
          <w:t>Порядку</w:t>
        </w:r>
      </w:hyperlink>
      <w:r w:rsidRPr="00D448C0">
        <w:rPr>
          <w:sz w:val="20"/>
          <w:szCs w:val="20"/>
        </w:rPr>
        <w:t> уведомления представителя</w:t>
      </w:r>
      <w:r w:rsidRPr="00D448C0">
        <w:rPr>
          <w:sz w:val="20"/>
          <w:szCs w:val="20"/>
        </w:rPr>
        <w:br/>
        <w:t>нанимателя (работодателя) о фактах</w:t>
      </w:r>
      <w:r w:rsidRPr="00D448C0">
        <w:rPr>
          <w:sz w:val="20"/>
          <w:szCs w:val="20"/>
        </w:rPr>
        <w:br/>
        <w:t>обращения в целях </w:t>
      </w:r>
      <w:r w:rsidRPr="00D448C0">
        <w:rPr>
          <w:rStyle w:val="affa"/>
          <w:i w:val="0"/>
          <w:iCs w:val="0"/>
          <w:sz w:val="20"/>
          <w:szCs w:val="20"/>
        </w:rPr>
        <w:t>склонения</w:t>
      </w:r>
      <w:r w:rsidRPr="00D448C0">
        <w:rPr>
          <w:sz w:val="20"/>
          <w:szCs w:val="20"/>
        </w:rPr>
        <w:br/>
      </w:r>
      <w:r w:rsidRPr="00D448C0">
        <w:rPr>
          <w:rStyle w:val="affa"/>
          <w:i w:val="0"/>
          <w:iCs w:val="0"/>
          <w:sz w:val="20"/>
          <w:szCs w:val="20"/>
        </w:rPr>
        <w:lastRenderedPageBreak/>
        <w:t>муниципального</w:t>
      </w:r>
      <w:r w:rsidRPr="00D448C0">
        <w:rPr>
          <w:sz w:val="20"/>
          <w:szCs w:val="20"/>
        </w:rPr>
        <w:t> </w:t>
      </w:r>
      <w:r w:rsidRPr="00D448C0">
        <w:rPr>
          <w:rStyle w:val="affa"/>
          <w:i w:val="0"/>
          <w:iCs w:val="0"/>
          <w:sz w:val="20"/>
          <w:szCs w:val="20"/>
        </w:rPr>
        <w:t>служащего</w:t>
      </w:r>
      <w:r w:rsidRPr="00D448C0">
        <w:rPr>
          <w:sz w:val="20"/>
          <w:szCs w:val="20"/>
        </w:rPr>
        <w:t> администрации</w:t>
      </w:r>
      <w:r w:rsidRPr="00D448C0">
        <w:rPr>
          <w:sz w:val="20"/>
          <w:szCs w:val="20"/>
        </w:rPr>
        <w:br/>
      </w:r>
      <w:r w:rsidRPr="00D448C0">
        <w:rPr>
          <w:rStyle w:val="affa"/>
          <w:i w:val="0"/>
          <w:iCs w:val="0"/>
          <w:sz w:val="20"/>
          <w:szCs w:val="20"/>
        </w:rPr>
        <w:t>Аликовского</w:t>
      </w:r>
      <w:r w:rsidRPr="00D448C0">
        <w:rPr>
          <w:sz w:val="20"/>
          <w:szCs w:val="20"/>
        </w:rPr>
        <w:t> муниципального округа к</w:t>
      </w:r>
      <w:r w:rsidRPr="00D448C0">
        <w:rPr>
          <w:sz w:val="20"/>
          <w:szCs w:val="20"/>
        </w:rPr>
        <w:br/>
      </w:r>
      <w:r w:rsidRPr="00D448C0">
        <w:rPr>
          <w:rStyle w:val="affa"/>
          <w:i w:val="0"/>
          <w:iCs w:val="0"/>
          <w:sz w:val="20"/>
          <w:szCs w:val="20"/>
        </w:rPr>
        <w:t>совершению</w:t>
      </w:r>
      <w:r w:rsidRPr="00D448C0">
        <w:rPr>
          <w:sz w:val="20"/>
          <w:szCs w:val="20"/>
        </w:rPr>
        <w:t> </w:t>
      </w:r>
      <w:r w:rsidRPr="00D448C0">
        <w:rPr>
          <w:rStyle w:val="affa"/>
          <w:i w:val="0"/>
          <w:iCs w:val="0"/>
          <w:sz w:val="20"/>
          <w:szCs w:val="20"/>
        </w:rPr>
        <w:t>коррупционных</w:t>
      </w:r>
      <w:r w:rsidRPr="00D448C0">
        <w:rPr>
          <w:sz w:val="20"/>
          <w:szCs w:val="20"/>
        </w:rPr>
        <w:t> правонарушений</w:t>
      </w:r>
    </w:p>
    <w:p w:rsidR="00A77205" w:rsidRPr="00D448C0" w:rsidRDefault="00A77205" w:rsidP="00A77205">
      <w:pPr>
        <w:pStyle w:val="HTML"/>
        <w:rPr>
          <w:rFonts w:ascii="Times New Roman" w:hAnsi="Times New Roman" w:cs="Times New Roman"/>
        </w:rPr>
      </w:pPr>
      <w:r w:rsidRPr="00D448C0">
        <w:rPr>
          <w:rFonts w:ascii="Times New Roman" w:hAnsi="Times New Roman" w:cs="Times New Roman"/>
        </w:rPr>
        <w:t xml:space="preserve">                              ___________________________________________</w:t>
      </w:r>
    </w:p>
    <w:p w:rsidR="00A77205" w:rsidRPr="00D448C0" w:rsidRDefault="00A77205" w:rsidP="00A77205">
      <w:pPr>
        <w:pStyle w:val="HTML"/>
        <w:rPr>
          <w:rFonts w:ascii="Times New Roman" w:hAnsi="Times New Roman" w:cs="Times New Roman"/>
        </w:rPr>
      </w:pPr>
      <w:r w:rsidRPr="00D448C0">
        <w:rPr>
          <w:rFonts w:ascii="Times New Roman" w:hAnsi="Times New Roman" w:cs="Times New Roman"/>
        </w:rPr>
        <w:t xml:space="preserve">                              (Ф.И.О., должность представителя нанимателя</w:t>
      </w:r>
    </w:p>
    <w:p w:rsidR="00A77205" w:rsidRPr="00D448C0" w:rsidRDefault="00A77205" w:rsidP="00A77205">
      <w:pPr>
        <w:pStyle w:val="HTML"/>
        <w:rPr>
          <w:rFonts w:ascii="Times New Roman" w:hAnsi="Times New Roman" w:cs="Times New Roman"/>
        </w:rPr>
      </w:pPr>
      <w:r w:rsidRPr="00D448C0">
        <w:rPr>
          <w:rFonts w:ascii="Times New Roman" w:hAnsi="Times New Roman" w:cs="Times New Roman"/>
        </w:rPr>
        <w:t xml:space="preserve">                                             (работодателя)</w:t>
      </w:r>
    </w:p>
    <w:p w:rsidR="00A77205" w:rsidRPr="00D448C0" w:rsidRDefault="00A77205" w:rsidP="00A77205">
      <w:pPr>
        <w:pStyle w:val="HTML"/>
        <w:rPr>
          <w:rFonts w:ascii="Times New Roman" w:hAnsi="Times New Roman" w:cs="Times New Roman"/>
        </w:rPr>
      </w:pPr>
      <w:r w:rsidRPr="00D448C0">
        <w:rPr>
          <w:rFonts w:ascii="Times New Roman" w:hAnsi="Times New Roman" w:cs="Times New Roman"/>
        </w:rPr>
        <w:t xml:space="preserve">                              ___________________________________________</w:t>
      </w:r>
    </w:p>
    <w:p w:rsidR="00A77205" w:rsidRPr="00D448C0" w:rsidRDefault="00A77205" w:rsidP="00A77205">
      <w:pPr>
        <w:pStyle w:val="HTML"/>
        <w:rPr>
          <w:rFonts w:ascii="Times New Roman" w:hAnsi="Times New Roman" w:cs="Times New Roman"/>
        </w:rPr>
      </w:pPr>
      <w:r w:rsidRPr="00D448C0">
        <w:rPr>
          <w:rFonts w:ascii="Times New Roman" w:hAnsi="Times New Roman" w:cs="Times New Roman"/>
        </w:rPr>
        <w:t xml:space="preserve">                             наименование органа местного самоуправления)</w:t>
      </w:r>
    </w:p>
    <w:p w:rsidR="00A77205" w:rsidRPr="00D448C0" w:rsidRDefault="00A77205" w:rsidP="00A77205">
      <w:pPr>
        <w:pStyle w:val="HTML"/>
        <w:rPr>
          <w:rFonts w:ascii="Times New Roman" w:hAnsi="Times New Roman" w:cs="Times New Roman"/>
        </w:rPr>
      </w:pPr>
      <w:r w:rsidRPr="00D448C0">
        <w:rPr>
          <w:rFonts w:ascii="Times New Roman" w:hAnsi="Times New Roman" w:cs="Times New Roman"/>
        </w:rPr>
        <w:t xml:space="preserve">                             от _________________________________________</w:t>
      </w:r>
    </w:p>
    <w:p w:rsidR="00A77205" w:rsidRPr="00D448C0" w:rsidRDefault="00A77205" w:rsidP="00A77205">
      <w:pPr>
        <w:pStyle w:val="HTML"/>
        <w:rPr>
          <w:rFonts w:ascii="Times New Roman" w:hAnsi="Times New Roman" w:cs="Times New Roman"/>
        </w:rPr>
      </w:pPr>
      <w:r w:rsidRPr="00D448C0">
        <w:rPr>
          <w:rFonts w:ascii="Times New Roman" w:hAnsi="Times New Roman" w:cs="Times New Roman"/>
        </w:rPr>
        <w:t xml:space="preserve">                                     (Ф.И.О., должность муниципального</w:t>
      </w:r>
    </w:p>
    <w:p w:rsidR="00A77205" w:rsidRPr="00D448C0" w:rsidRDefault="00A77205" w:rsidP="00A77205">
      <w:pPr>
        <w:pStyle w:val="HTML"/>
        <w:rPr>
          <w:rFonts w:ascii="Times New Roman" w:hAnsi="Times New Roman" w:cs="Times New Roman"/>
        </w:rPr>
      </w:pPr>
      <w:r w:rsidRPr="00D448C0">
        <w:rPr>
          <w:rFonts w:ascii="Times New Roman" w:hAnsi="Times New Roman" w:cs="Times New Roman"/>
        </w:rPr>
        <w:t xml:space="preserve">                             ____________________________________________</w:t>
      </w:r>
    </w:p>
    <w:p w:rsidR="00A77205" w:rsidRPr="00D448C0" w:rsidRDefault="00A77205" w:rsidP="00A77205">
      <w:pPr>
        <w:pStyle w:val="HTML"/>
        <w:rPr>
          <w:rFonts w:ascii="Times New Roman" w:hAnsi="Times New Roman" w:cs="Times New Roman"/>
        </w:rPr>
      </w:pPr>
      <w:r w:rsidRPr="00D448C0">
        <w:rPr>
          <w:rFonts w:ascii="Times New Roman" w:hAnsi="Times New Roman" w:cs="Times New Roman"/>
        </w:rPr>
        <w:t xml:space="preserve">                                 служащего, место жительства, телефон)</w:t>
      </w:r>
    </w:p>
    <w:p w:rsidR="00A77205" w:rsidRPr="00D448C0" w:rsidRDefault="00A77205" w:rsidP="00A77205">
      <w:pPr>
        <w:pStyle w:val="s3"/>
        <w:spacing w:before="0" w:beforeAutospacing="0" w:after="0" w:afterAutospacing="0"/>
        <w:jc w:val="center"/>
        <w:rPr>
          <w:sz w:val="20"/>
          <w:szCs w:val="20"/>
        </w:rPr>
      </w:pPr>
      <w:r w:rsidRPr="00D448C0">
        <w:rPr>
          <w:sz w:val="20"/>
          <w:szCs w:val="20"/>
        </w:rPr>
        <w:t>Уведомление</w:t>
      </w:r>
      <w:r w:rsidRPr="00D448C0">
        <w:rPr>
          <w:sz w:val="20"/>
          <w:szCs w:val="20"/>
        </w:rPr>
        <w:br/>
        <w:t>о факте обращения в целях склонения муниципального служащего к совершению коррупционных правонарушений</w:t>
      </w:r>
    </w:p>
    <w:p w:rsidR="00A77205" w:rsidRPr="00D448C0" w:rsidRDefault="00A77205" w:rsidP="00A77205">
      <w:pPr>
        <w:pStyle w:val="HTML"/>
        <w:rPr>
          <w:rFonts w:ascii="Times New Roman" w:hAnsi="Times New Roman" w:cs="Times New Roman"/>
        </w:rPr>
      </w:pPr>
      <w:r w:rsidRPr="00D448C0">
        <w:rPr>
          <w:rFonts w:ascii="Times New Roman" w:hAnsi="Times New Roman" w:cs="Times New Roman"/>
        </w:rPr>
        <w:t xml:space="preserve">     Сообщаю, что:</w:t>
      </w:r>
    </w:p>
    <w:p w:rsidR="00A77205" w:rsidRPr="00D448C0" w:rsidRDefault="00A77205" w:rsidP="00A77205">
      <w:pPr>
        <w:pStyle w:val="HTML"/>
        <w:rPr>
          <w:rFonts w:ascii="Times New Roman" w:hAnsi="Times New Roman" w:cs="Times New Roman"/>
        </w:rPr>
      </w:pPr>
      <w:r w:rsidRPr="00D448C0">
        <w:rPr>
          <w:rFonts w:ascii="Times New Roman" w:hAnsi="Times New Roman" w:cs="Times New Roman"/>
        </w:rPr>
        <w:t>1. ______________________________________________________________________</w:t>
      </w:r>
    </w:p>
    <w:p w:rsidR="00A77205" w:rsidRPr="00D448C0" w:rsidRDefault="00A77205" w:rsidP="00A77205">
      <w:pPr>
        <w:pStyle w:val="HTML"/>
        <w:rPr>
          <w:rFonts w:ascii="Times New Roman" w:hAnsi="Times New Roman" w:cs="Times New Roman"/>
        </w:rPr>
      </w:pPr>
      <w:r w:rsidRPr="00D448C0">
        <w:rPr>
          <w:rFonts w:ascii="Times New Roman" w:hAnsi="Times New Roman" w:cs="Times New Roman"/>
        </w:rPr>
        <w:t xml:space="preserve">       (описание обстоятельств, при которых стало известно о случаях</w:t>
      </w:r>
    </w:p>
    <w:p w:rsidR="00A77205" w:rsidRPr="00D448C0" w:rsidRDefault="00A77205" w:rsidP="00A77205">
      <w:pPr>
        <w:pStyle w:val="HTML"/>
        <w:rPr>
          <w:rFonts w:ascii="Times New Roman" w:hAnsi="Times New Roman" w:cs="Times New Roman"/>
        </w:rPr>
      </w:pPr>
      <w:r w:rsidRPr="00D448C0">
        <w:rPr>
          <w:rFonts w:ascii="Times New Roman" w:hAnsi="Times New Roman" w:cs="Times New Roman"/>
        </w:rPr>
        <w:t>_________________________________________________________________________</w:t>
      </w:r>
    </w:p>
    <w:p w:rsidR="00A77205" w:rsidRPr="00D448C0" w:rsidRDefault="00A77205" w:rsidP="00A77205">
      <w:pPr>
        <w:pStyle w:val="HTML"/>
        <w:rPr>
          <w:rFonts w:ascii="Times New Roman" w:hAnsi="Times New Roman" w:cs="Times New Roman"/>
        </w:rPr>
      </w:pPr>
      <w:r w:rsidRPr="00D448C0">
        <w:rPr>
          <w:rFonts w:ascii="Times New Roman" w:hAnsi="Times New Roman" w:cs="Times New Roman"/>
        </w:rPr>
        <w:t xml:space="preserve">       обращения к муниципальному служащему в связи с исполнением</w:t>
      </w:r>
    </w:p>
    <w:p w:rsidR="00A77205" w:rsidRPr="00D448C0" w:rsidRDefault="00A77205" w:rsidP="00A77205">
      <w:pPr>
        <w:pStyle w:val="HTML"/>
        <w:rPr>
          <w:rFonts w:ascii="Times New Roman" w:hAnsi="Times New Roman" w:cs="Times New Roman"/>
        </w:rPr>
      </w:pPr>
      <w:r w:rsidRPr="00D448C0">
        <w:rPr>
          <w:rFonts w:ascii="Times New Roman" w:hAnsi="Times New Roman" w:cs="Times New Roman"/>
        </w:rPr>
        <w:t>_________________________________________________________________________</w:t>
      </w:r>
    </w:p>
    <w:p w:rsidR="00A77205" w:rsidRPr="00D448C0" w:rsidRDefault="00A77205" w:rsidP="00A77205">
      <w:pPr>
        <w:pStyle w:val="HTML"/>
        <w:rPr>
          <w:rFonts w:ascii="Times New Roman" w:hAnsi="Times New Roman" w:cs="Times New Roman"/>
        </w:rPr>
      </w:pPr>
      <w:r w:rsidRPr="00D448C0">
        <w:rPr>
          <w:rFonts w:ascii="Times New Roman" w:hAnsi="Times New Roman" w:cs="Times New Roman"/>
        </w:rPr>
        <w:t xml:space="preserve">       им служебных обязанностей каких-либо лиц в целях склонения</w:t>
      </w:r>
    </w:p>
    <w:p w:rsidR="00A77205" w:rsidRPr="00D448C0" w:rsidRDefault="00A77205" w:rsidP="00A77205">
      <w:pPr>
        <w:pStyle w:val="HTML"/>
        <w:rPr>
          <w:rFonts w:ascii="Times New Roman" w:hAnsi="Times New Roman" w:cs="Times New Roman"/>
        </w:rPr>
      </w:pPr>
      <w:r w:rsidRPr="00D448C0">
        <w:rPr>
          <w:rFonts w:ascii="Times New Roman" w:hAnsi="Times New Roman" w:cs="Times New Roman"/>
        </w:rPr>
        <w:t>_________________________________________________________________________</w:t>
      </w:r>
    </w:p>
    <w:p w:rsidR="00A77205" w:rsidRPr="00D448C0" w:rsidRDefault="00A77205" w:rsidP="00A77205">
      <w:pPr>
        <w:pStyle w:val="HTML"/>
        <w:rPr>
          <w:rFonts w:ascii="Times New Roman" w:hAnsi="Times New Roman" w:cs="Times New Roman"/>
        </w:rPr>
      </w:pPr>
      <w:r w:rsidRPr="00D448C0">
        <w:rPr>
          <w:rFonts w:ascii="Times New Roman" w:hAnsi="Times New Roman" w:cs="Times New Roman"/>
        </w:rPr>
        <w:t xml:space="preserve">             его к совершению коррупционных правонарушений</w:t>
      </w:r>
    </w:p>
    <w:p w:rsidR="00A77205" w:rsidRPr="00D448C0" w:rsidRDefault="00A77205" w:rsidP="00A77205">
      <w:pPr>
        <w:pStyle w:val="HTML"/>
        <w:rPr>
          <w:rFonts w:ascii="Times New Roman" w:hAnsi="Times New Roman" w:cs="Times New Roman"/>
        </w:rPr>
      </w:pPr>
      <w:r w:rsidRPr="00D448C0">
        <w:rPr>
          <w:rFonts w:ascii="Times New Roman" w:hAnsi="Times New Roman" w:cs="Times New Roman"/>
        </w:rPr>
        <w:t>_________________________________________________________________________</w:t>
      </w:r>
    </w:p>
    <w:p w:rsidR="00A77205" w:rsidRPr="00D448C0" w:rsidRDefault="00A77205" w:rsidP="00A77205">
      <w:pPr>
        <w:pStyle w:val="HTML"/>
        <w:rPr>
          <w:rFonts w:ascii="Times New Roman" w:hAnsi="Times New Roman" w:cs="Times New Roman"/>
        </w:rPr>
      </w:pPr>
      <w:r w:rsidRPr="00D448C0">
        <w:rPr>
          <w:rFonts w:ascii="Times New Roman" w:hAnsi="Times New Roman" w:cs="Times New Roman"/>
        </w:rPr>
        <w:t xml:space="preserve">               (дата, место, время, другие условия))</w:t>
      </w:r>
    </w:p>
    <w:p w:rsidR="00A77205" w:rsidRPr="00D448C0" w:rsidRDefault="00A77205" w:rsidP="00A77205">
      <w:pPr>
        <w:pStyle w:val="HTML"/>
        <w:rPr>
          <w:rFonts w:ascii="Times New Roman" w:hAnsi="Times New Roman" w:cs="Times New Roman"/>
        </w:rPr>
      </w:pPr>
      <w:r w:rsidRPr="00D448C0">
        <w:rPr>
          <w:rFonts w:ascii="Times New Roman" w:hAnsi="Times New Roman" w:cs="Times New Roman"/>
        </w:rPr>
        <w:t>________________________________________________________________________.</w:t>
      </w:r>
    </w:p>
    <w:p w:rsidR="00A77205" w:rsidRPr="00D448C0" w:rsidRDefault="00A77205" w:rsidP="00A77205">
      <w:pPr>
        <w:pStyle w:val="HTML"/>
        <w:rPr>
          <w:rFonts w:ascii="Times New Roman" w:hAnsi="Times New Roman" w:cs="Times New Roman"/>
        </w:rPr>
      </w:pPr>
      <w:r w:rsidRPr="00D448C0">
        <w:rPr>
          <w:rFonts w:ascii="Times New Roman" w:hAnsi="Times New Roman" w:cs="Times New Roman"/>
        </w:rPr>
        <w:t>2. ______________________________________________________________________</w:t>
      </w:r>
    </w:p>
    <w:p w:rsidR="00A77205" w:rsidRPr="00D448C0" w:rsidRDefault="00A77205" w:rsidP="00A77205">
      <w:pPr>
        <w:pStyle w:val="HTML"/>
        <w:rPr>
          <w:rFonts w:ascii="Times New Roman" w:hAnsi="Times New Roman" w:cs="Times New Roman"/>
        </w:rPr>
      </w:pPr>
      <w:r w:rsidRPr="00D448C0">
        <w:rPr>
          <w:rFonts w:ascii="Times New Roman" w:hAnsi="Times New Roman" w:cs="Times New Roman"/>
        </w:rPr>
        <w:t xml:space="preserve">          (подробные сведения о </w:t>
      </w:r>
      <w:r w:rsidRPr="00D448C0">
        <w:rPr>
          <w:rStyle w:val="affa"/>
          <w:i w:val="0"/>
          <w:iCs w:val="0"/>
        </w:rPr>
        <w:t>коррупционных</w:t>
      </w:r>
      <w:r w:rsidRPr="00D448C0">
        <w:rPr>
          <w:rFonts w:ascii="Times New Roman" w:hAnsi="Times New Roman" w:cs="Times New Roman"/>
        </w:rPr>
        <w:t xml:space="preserve"> правонарушениях,</w:t>
      </w:r>
    </w:p>
    <w:p w:rsidR="00A77205" w:rsidRPr="00D448C0" w:rsidRDefault="00A77205" w:rsidP="00A77205">
      <w:pPr>
        <w:pStyle w:val="HTML"/>
        <w:rPr>
          <w:rFonts w:ascii="Times New Roman" w:hAnsi="Times New Roman" w:cs="Times New Roman"/>
        </w:rPr>
      </w:pPr>
      <w:r w:rsidRPr="00D448C0">
        <w:rPr>
          <w:rFonts w:ascii="Times New Roman" w:hAnsi="Times New Roman" w:cs="Times New Roman"/>
        </w:rPr>
        <w:t>_________________________________________________________________________</w:t>
      </w:r>
    </w:p>
    <w:p w:rsidR="00A77205" w:rsidRPr="00D448C0" w:rsidRDefault="00A77205" w:rsidP="00A77205">
      <w:pPr>
        <w:pStyle w:val="HTML"/>
        <w:rPr>
          <w:rFonts w:ascii="Times New Roman" w:hAnsi="Times New Roman" w:cs="Times New Roman"/>
        </w:rPr>
      </w:pPr>
      <w:r w:rsidRPr="00D448C0">
        <w:rPr>
          <w:rFonts w:ascii="Times New Roman" w:hAnsi="Times New Roman" w:cs="Times New Roman"/>
        </w:rPr>
        <w:t xml:space="preserve">         которые должен был бы </w:t>
      </w:r>
      <w:r w:rsidRPr="00D448C0">
        <w:rPr>
          <w:rStyle w:val="affa"/>
          <w:i w:val="0"/>
          <w:iCs w:val="0"/>
        </w:rPr>
        <w:t>совершить</w:t>
      </w:r>
      <w:r w:rsidRPr="00D448C0">
        <w:rPr>
          <w:rFonts w:ascii="Times New Roman" w:hAnsi="Times New Roman" w:cs="Times New Roman"/>
        </w:rPr>
        <w:t xml:space="preserve"> </w:t>
      </w:r>
      <w:r w:rsidRPr="00D448C0">
        <w:rPr>
          <w:rStyle w:val="affa"/>
          <w:i w:val="0"/>
          <w:iCs w:val="0"/>
        </w:rPr>
        <w:t>муниципальный</w:t>
      </w:r>
      <w:r w:rsidRPr="00D448C0">
        <w:rPr>
          <w:rFonts w:ascii="Times New Roman" w:hAnsi="Times New Roman" w:cs="Times New Roman"/>
        </w:rPr>
        <w:t xml:space="preserve"> </w:t>
      </w:r>
      <w:r w:rsidRPr="00D448C0">
        <w:rPr>
          <w:rStyle w:val="affa"/>
          <w:i w:val="0"/>
          <w:iCs w:val="0"/>
        </w:rPr>
        <w:t>служащий</w:t>
      </w:r>
    </w:p>
    <w:p w:rsidR="00A77205" w:rsidRPr="00D448C0" w:rsidRDefault="00A77205" w:rsidP="00A77205">
      <w:pPr>
        <w:pStyle w:val="HTML"/>
        <w:rPr>
          <w:rFonts w:ascii="Times New Roman" w:hAnsi="Times New Roman" w:cs="Times New Roman"/>
        </w:rPr>
      </w:pPr>
      <w:r w:rsidRPr="00D448C0">
        <w:rPr>
          <w:rFonts w:ascii="Times New Roman" w:hAnsi="Times New Roman" w:cs="Times New Roman"/>
        </w:rPr>
        <w:t>________________________________________________________________________.</w:t>
      </w:r>
    </w:p>
    <w:p w:rsidR="00A77205" w:rsidRPr="00D448C0" w:rsidRDefault="00A77205" w:rsidP="00A77205">
      <w:pPr>
        <w:pStyle w:val="HTML"/>
        <w:rPr>
          <w:rFonts w:ascii="Times New Roman" w:hAnsi="Times New Roman" w:cs="Times New Roman"/>
        </w:rPr>
      </w:pPr>
      <w:r w:rsidRPr="00D448C0">
        <w:rPr>
          <w:rFonts w:ascii="Times New Roman" w:hAnsi="Times New Roman" w:cs="Times New Roman"/>
        </w:rPr>
        <w:t xml:space="preserve">                     по просьбе обратившихся лиц)</w:t>
      </w:r>
    </w:p>
    <w:p w:rsidR="00A77205" w:rsidRPr="00D448C0" w:rsidRDefault="00A77205" w:rsidP="00A77205">
      <w:pPr>
        <w:pStyle w:val="HTML"/>
        <w:rPr>
          <w:rFonts w:ascii="Times New Roman" w:hAnsi="Times New Roman" w:cs="Times New Roman"/>
        </w:rPr>
      </w:pPr>
      <w:r w:rsidRPr="00D448C0">
        <w:rPr>
          <w:rFonts w:ascii="Times New Roman" w:hAnsi="Times New Roman" w:cs="Times New Roman"/>
        </w:rPr>
        <w:t>3. ______________________________________________________________________</w:t>
      </w:r>
    </w:p>
    <w:p w:rsidR="00A77205" w:rsidRPr="00D448C0" w:rsidRDefault="00A77205" w:rsidP="00A77205">
      <w:pPr>
        <w:pStyle w:val="HTML"/>
        <w:rPr>
          <w:rFonts w:ascii="Times New Roman" w:hAnsi="Times New Roman" w:cs="Times New Roman"/>
        </w:rPr>
      </w:pPr>
      <w:r w:rsidRPr="00D448C0">
        <w:rPr>
          <w:rFonts w:ascii="Times New Roman" w:hAnsi="Times New Roman" w:cs="Times New Roman"/>
        </w:rPr>
        <w:t xml:space="preserve">          (все известные сведения о физическом (юридическом) лице,</w:t>
      </w:r>
    </w:p>
    <w:p w:rsidR="00A77205" w:rsidRPr="00D448C0" w:rsidRDefault="00A77205" w:rsidP="00A77205">
      <w:pPr>
        <w:pStyle w:val="HTML"/>
        <w:rPr>
          <w:rFonts w:ascii="Times New Roman" w:hAnsi="Times New Roman" w:cs="Times New Roman"/>
        </w:rPr>
      </w:pPr>
      <w:r w:rsidRPr="00D448C0">
        <w:rPr>
          <w:rFonts w:ascii="Times New Roman" w:hAnsi="Times New Roman" w:cs="Times New Roman"/>
        </w:rPr>
        <w:t>_________________________________________________________________________</w:t>
      </w:r>
    </w:p>
    <w:p w:rsidR="00A77205" w:rsidRPr="00D448C0" w:rsidRDefault="00A77205" w:rsidP="00A77205">
      <w:pPr>
        <w:pStyle w:val="HTML"/>
        <w:rPr>
          <w:rFonts w:ascii="Times New Roman" w:hAnsi="Times New Roman" w:cs="Times New Roman"/>
        </w:rPr>
      </w:pPr>
      <w:r w:rsidRPr="00D448C0">
        <w:rPr>
          <w:rFonts w:ascii="Times New Roman" w:hAnsi="Times New Roman" w:cs="Times New Roman"/>
        </w:rPr>
        <w:t xml:space="preserve">           </w:t>
      </w:r>
      <w:r w:rsidRPr="00D448C0">
        <w:rPr>
          <w:rStyle w:val="affa"/>
          <w:i w:val="0"/>
          <w:iCs w:val="0"/>
        </w:rPr>
        <w:t>склоняющем</w:t>
      </w:r>
      <w:r w:rsidRPr="00D448C0">
        <w:rPr>
          <w:rFonts w:ascii="Times New Roman" w:hAnsi="Times New Roman" w:cs="Times New Roman"/>
        </w:rPr>
        <w:t xml:space="preserve"> к коррупционному правонарушению)</w:t>
      </w:r>
    </w:p>
    <w:p w:rsidR="00A77205" w:rsidRPr="00D448C0" w:rsidRDefault="00A77205" w:rsidP="00A77205">
      <w:pPr>
        <w:pStyle w:val="HTML"/>
        <w:rPr>
          <w:rFonts w:ascii="Times New Roman" w:hAnsi="Times New Roman" w:cs="Times New Roman"/>
        </w:rPr>
      </w:pPr>
      <w:r w:rsidRPr="00D448C0">
        <w:rPr>
          <w:rFonts w:ascii="Times New Roman" w:hAnsi="Times New Roman" w:cs="Times New Roman"/>
        </w:rPr>
        <w:t>________________________________________________________________________.</w:t>
      </w:r>
    </w:p>
    <w:p w:rsidR="00A77205" w:rsidRPr="00D448C0" w:rsidRDefault="00A77205" w:rsidP="00A77205">
      <w:pPr>
        <w:pStyle w:val="HTML"/>
        <w:rPr>
          <w:rFonts w:ascii="Times New Roman" w:hAnsi="Times New Roman" w:cs="Times New Roman"/>
        </w:rPr>
      </w:pPr>
      <w:r w:rsidRPr="00D448C0">
        <w:rPr>
          <w:rFonts w:ascii="Times New Roman" w:hAnsi="Times New Roman" w:cs="Times New Roman"/>
        </w:rPr>
        <w:t>4. ______________________________________________________________________</w:t>
      </w:r>
    </w:p>
    <w:p w:rsidR="00A77205" w:rsidRPr="00D448C0" w:rsidRDefault="00A77205" w:rsidP="00A77205">
      <w:pPr>
        <w:pStyle w:val="HTML"/>
        <w:rPr>
          <w:rFonts w:ascii="Times New Roman" w:hAnsi="Times New Roman" w:cs="Times New Roman"/>
        </w:rPr>
      </w:pPr>
      <w:r w:rsidRPr="00D448C0">
        <w:rPr>
          <w:rFonts w:ascii="Times New Roman" w:hAnsi="Times New Roman" w:cs="Times New Roman"/>
        </w:rPr>
        <w:t xml:space="preserve">     (способ и обстоятельства склонения к коррупционному правонарушению</w:t>
      </w:r>
    </w:p>
    <w:p w:rsidR="00A77205" w:rsidRPr="00D448C0" w:rsidRDefault="00A77205" w:rsidP="00A77205">
      <w:pPr>
        <w:pStyle w:val="HTML"/>
        <w:rPr>
          <w:rFonts w:ascii="Times New Roman" w:hAnsi="Times New Roman" w:cs="Times New Roman"/>
        </w:rPr>
      </w:pPr>
      <w:r w:rsidRPr="00D448C0">
        <w:rPr>
          <w:rFonts w:ascii="Times New Roman" w:hAnsi="Times New Roman" w:cs="Times New Roman"/>
        </w:rPr>
        <w:t>_________________________________________________________________________</w:t>
      </w:r>
    </w:p>
    <w:p w:rsidR="00A77205" w:rsidRPr="00D448C0" w:rsidRDefault="00A77205" w:rsidP="00A77205">
      <w:pPr>
        <w:pStyle w:val="HTML"/>
        <w:rPr>
          <w:rFonts w:ascii="Times New Roman" w:hAnsi="Times New Roman" w:cs="Times New Roman"/>
        </w:rPr>
      </w:pPr>
      <w:r w:rsidRPr="00D448C0">
        <w:rPr>
          <w:rFonts w:ascii="Times New Roman" w:hAnsi="Times New Roman" w:cs="Times New Roman"/>
        </w:rPr>
        <w:t xml:space="preserve"> (подкуп, угроза, обман и т.д.), а также информация об отказе (согласии)</w:t>
      </w:r>
    </w:p>
    <w:p w:rsidR="00A77205" w:rsidRPr="00D448C0" w:rsidRDefault="00A77205" w:rsidP="00A77205">
      <w:pPr>
        <w:pStyle w:val="HTML"/>
        <w:rPr>
          <w:rFonts w:ascii="Times New Roman" w:hAnsi="Times New Roman" w:cs="Times New Roman"/>
        </w:rPr>
      </w:pPr>
      <w:r w:rsidRPr="00D448C0">
        <w:rPr>
          <w:rFonts w:ascii="Times New Roman" w:hAnsi="Times New Roman" w:cs="Times New Roman"/>
        </w:rPr>
        <w:t>________________________________________________________________________.</w:t>
      </w:r>
    </w:p>
    <w:p w:rsidR="00A77205" w:rsidRPr="00D448C0" w:rsidRDefault="00A77205" w:rsidP="00A77205">
      <w:pPr>
        <w:pStyle w:val="HTML"/>
        <w:rPr>
          <w:rFonts w:ascii="Times New Roman" w:hAnsi="Times New Roman" w:cs="Times New Roman"/>
        </w:rPr>
      </w:pPr>
      <w:r w:rsidRPr="00D448C0">
        <w:rPr>
          <w:rFonts w:ascii="Times New Roman" w:hAnsi="Times New Roman" w:cs="Times New Roman"/>
        </w:rPr>
        <w:t xml:space="preserve">   принять предложение лица о </w:t>
      </w:r>
      <w:r w:rsidRPr="00D448C0">
        <w:rPr>
          <w:rStyle w:val="affa"/>
          <w:i w:val="0"/>
          <w:iCs w:val="0"/>
        </w:rPr>
        <w:t>совершении</w:t>
      </w:r>
      <w:r w:rsidRPr="00D448C0">
        <w:rPr>
          <w:rFonts w:ascii="Times New Roman" w:hAnsi="Times New Roman" w:cs="Times New Roman"/>
        </w:rPr>
        <w:t xml:space="preserve"> </w:t>
      </w:r>
      <w:r w:rsidRPr="00D448C0">
        <w:rPr>
          <w:rStyle w:val="affa"/>
          <w:i w:val="0"/>
          <w:iCs w:val="0"/>
        </w:rPr>
        <w:t>коррупционного</w:t>
      </w:r>
      <w:r w:rsidRPr="00D448C0">
        <w:rPr>
          <w:rFonts w:ascii="Times New Roman" w:hAnsi="Times New Roman" w:cs="Times New Roman"/>
        </w:rPr>
        <w:t xml:space="preserve"> правонарушения)</w:t>
      </w:r>
    </w:p>
    <w:p w:rsidR="00A77205" w:rsidRPr="00D448C0" w:rsidRDefault="00A77205" w:rsidP="00A77205">
      <w:pPr>
        <w:pStyle w:val="HTML"/>
        <w:rPr>
          <w:rFonts w:ascii="Times New Roman" w:hAnsi="Times New Roman" w:cs="Times New Roman"/>
        </w:rPr>
      </w:pPr>
      <w:r w:rsidRPr="00D448C0">
        <w:rPr>
          <w:rFonts w:ascii="Times New Roman" w:hAnsi="Times New Roman" w:cs="Times New Roman"/>
        </w:rPr>
        <w:t>_____________________________________</w:t>
      </w:r>
    </w:p>
    <w:p w:rsidR="00A77205" w:rsidRPr="00D448C0" w:rsidRDefault="00A77205" w:rsidP="00A77205">
      <w:pPr>
        <w:pStyle w:val="HTML"/>
        <w:rPr>
          <w:rFonts w:ascii="Times New Roman" w:hAnsi="Times New Roman" w:cs="Times New Roman"/>
        </w:rPr>
      </w:pPr>
      <w:r w:rsidRPr="00D448C0">
        <w:rPr>
          <w:rFonts w:ascii="Times New Roman" w:hAnsi="Times New Roman" w:cs="Times New Roman"/>
        </w:rPr>
        <w:t>(дата, подпись, инициалы и фамилия)</w:t>
      </w:r>
    </w:p>
    <w:p w:rsidR="00A77205" w:rsidRPr="00D448C0" w:rsidRDefault="00A77205" w:rsidP="00A77205">
      <w:pPr>
        <w:pStyle w:val="HTML"/>
        <w:rPr>
          <w:rFonts w:ascii="Times New Roman" w:hAnsi="Times New Roman" w:cs="Times New Roman"/>
        </w:rPr>
      </w:pPr>
    </w:p>
    <w:p w:rsidR="00A77205" w:rsidRPr="00D448C0" w:rsidRDefault="00A77205" w:rsidP="00A77205">
      <w:pPr>
        <w:pStyle w:val="s37"/>
        <w:spacing w:before="0" w:beforeAutospacing="0" w:after="0" w:afterAutospacing="0"/>
        <w:jc w:val="right"/>
        <w:rPr>
          <w:sz w:val="20"/>
          <w:szCs w:val="20"/>
        </w:rPr>
      </w:pPr>
      <w:r w:rsidRPr="00D448C0">
        <w:rPr>
          <w:sz w:val="20"/>
          <w:szCs w:val="20"/>
        </w:rPr>
        <w:t>Приложение N 2</w:t>
      </w:r>
      <w:r w:rsidRPr="00D448C0">
        <w:rPr>
          <w:sz w:val="20"/>
          <w:szCs w:val="20"/>
        </w:rPr>
        <w:br/>
        <w:t>к </w:t>
      </w:r>
      <w:hyperlink r:id="rId114" w:anchor="/document/404768387/entry/1000" w:history="1">
        <w:r w:rsidRPr="00D448C0">
          <w:rPr>
            <w:rStyle w:val="af4"/>
            <w:color w:val="000000"/>
            <w:sz w:val="20"/>
            <w:szCs w:val="20"/>
          </w:rPr>
          <w:t>Порядку</w:t>
        </w:r>
      </w:hyperlink>
      <w:r w:rsidRPr="00D448C0">
        <w:rPr>
          <w:sz w:val="20"/>
          <w:szCs w:val="20"/>
        </w:rPr>
        <w:t> уведомления представителя</w:t>
      </w:r>
      <w:r w:rsidRPr="00D448C0">
        <w:rPr>
          <w:sz w:val="20"/>
          <w:szCs w:val="20"/>
        </w:rPr>
        <w:br/>
        <w:t>нанимателя (работодателя) о фактах</w:t>
      </w:r>
      <w:r w:rsidRPr="00D448C0">
        <w:rPr>
          <w:sz w:val="20"/>
          <w:szCs w:val="20"/>
        </w:rPr>
        <w:br/>
      </w:r>
      <w:r w:rsidRPr="00D448C0">
        <w:rPr>
          <w:sz w:val="20"/>
          <w:szCs w:val="20"/>
          <w:shd w:val="clear" w:color="auto" w:fill="F3F3F3"/>
        </w:rPr>
        <w:t>обращения</w:t>
      </w:r>
      <w:r w:rsidRPr="00D448C0">
        <w:rPr>
          <w:sz w:val="20"/>
          <w:szCs w:val="20"/>
        </w:rPr>
        <w:t xml:space="preserve"> в целях </w:t>
      </w:r>
      <w:r w:rsidRPr="00D448C0">
        <w:rPr>
          <w:rStyle w:val="affa"/>
          <w:i w:val="0"/>
          <w:iCs w:val="0"/>
          <w:sz w:val="20"/>
          <w:szCs w:val="20"/>
        </w:rPr>
        <w:t>склонения</w:t>
      </w:r>
      <w:r w:rsidRPr="00D448C0">
        <w:rPr>
          <w:sz w:val="20"/>
          <w:szCs w:val="20"/>
        </w:rPr>
        <w:br/>
      </w:r>
      <w:r w:rsidRPr="00D448C0">
        <w:rPr>
          <w:rStyle w:val="affa"/>
          <w:i w:val="0"/>
          <w:iCs w:val="0"/>
          <w:sz w:val="20"/>
          <w:szCs w:val="20"/>
        </w:rPr>
        <w:t>муниципального</w:t>
      </w:r>
      <w:r w:rsidRPr="00D448C0">
        <w:rPr>
          <w:sz w:val="20"/>
          <w:szCs w:val="20"/>
        </w:rPr>
        <w:t> </w:t>
      </w:r>
      <w:r w:rsidRPr="00D448C0">
        <w:rPr>
          <w:rStyle w:val="affa"/>
          <w:i w:val="0"/>
          <w:iCs w:val="0"/>
          <w:sz w:val="20"/>
          <w:szCs w:val="20"/>
        </w:rPr>
        <w:t>служащего</w:t>
      </w:r>
      <w:r w:rsidRPr="00D448C0">
        <w:rPr>
          <w:sz w:val="20"/>
          <w:szCs w:val="20"/>
        </w:rPr>
        <w:t> администрации</w:t>
      </w:r>
      <w:r w:rsidRPr="00D448C0">
        <w:rPr>
          <w:sz w:val="20"/>
          <w:szCs w:val="20"/>
        </w:rPr>
        <w:br/>
        <w:t>Аликов</w:t>
      </w:r>
      <w:r w:rsidRPr="00D448C0">
        <w:rPr>
          <w:rStyle w:val="affa"/>
          <w:i w:val="0"/>
          <w:iCs w:val="0"/>
          <w:sz w:val="20"/>
          <w:szCs w:val="20"/>
        </w:rPr>
        <w:t>ского</w:t>
      </w:r>
      <w:r w:rsidRPr="00D448C0">
        <w:rPr>
          <w:sz w:val="20"/>
          <w:szCs w:val="20"/>
        </w:rPr>
        <w:t> муниципального округа к</w:t>
      </w:r>
      <w:r w:rsidRPr="00D448C0">
        <w:rPr>
          <w:sz w:val="20"/>
          <w:szCs w:val="20"/>
        </w:rPr>
        <w:br/>
      </w:r>
      <w:r w:rsidRPr="00D448C0">
        <w:rPr>
          <w:rStyle w:val="affa"/>
          <w:i w:val="0"/>
          <w:iCs w:val="0"/>
          <w:sz w:val="20"/>
          <w:szCs w:val="20"/>
        </w:rPr>
        <w:t>совершению</w:t>
      </w:r>
      <w:r w:rsidRPr="00D448C0">
        <w:rPr>
          <w:sz w:val="20"/>
          <w:szCs w:val="20"/>
        </w:rPr>
        <w:t> </w:t>
      </w:r>
      <w:r w:rsidRPr="00D448C0">
        <w:rPr>
          <w:rStyle w:val="affa"/>
          <w:i w:val="0"/>
          <w:iCs w:val="0"/>
          <w:sz w:val="20"/>
          <w:szCs w:val="20"/>
        </w:rPr>
        <w:t>коррупционных</w:t>
      </w:r>
      <w:r w:rsidRPr="00D448C0">
        <w:rPr>
          <w:sz w:val="20"/>
          <w:szCs w:val="20"/>
        </w:rPr>
        <w:t> правонарушений</w:t>
      </w:r>
    </w:p>
    <w:p w:rsidR="00A77205" w:rsidRPr="00D448C0" w:rsidRDefault="00A77205" w:rsidP="00A77205">
      <w:pPr>
        <w:pStyle w:val="s3"/>
        <w:spacing w:before="0" w:beforeAutospacing="0" w:after="0" w:afterAutospacing="0"/>
        <w:jc w:val="center"/>
        <w:rPr>
          <w:sz w:val="20"/>
          <w:szCs w:val="20"/>
        </w:rPr>
      </w:pPr>
      <w:r w:rsidRPr="00D448C0">
        <w:rPr>
          <w:sz w:val="20"/>
          <w:szCs w:val="20"/>
        </w:rPr>
        <w:t>Перечень сведений,</w:t>
      </w:r>
      <w:r w:rsidRPr="00D448C0">
        <w:rPr>
          <w:sz w:val="20"/>
          <w:szCs w:val="20"/>
        </w:rPr>
        <w:br/>
        <w:t>содержащихся в уведомлениях о фактах обращения в целях склонения муниципального служащего к совершению коррупционных правонарушений</w:t>
      </w:r>
    </w:p>
    <w:p w:rsidR="00A77205" w:rsidRPr="00D448C0" w:rsidRDefault="00A77205" w:rsidP="00A77205">
      <w:pPr>
        <w:pStyle w:val="s1"/>
        <w:spacing w:before="0" w:beforeAutospacing="0" w:after="0" w:afterAutospacing="0"/>
        <w:ind w:firstLine="567"/>
        <w:jc w:val="both"/>
        <w:rPr>
          <w:sz w:val="20"/>
          <w:szCs w:val="20"/>
        </w:rPr>
      </w:pPr>
      <w:r w:rsidRPr="00D448C0">
        <w:rPr>
          <w:sz w:val="20"/>
          <w:szCs w:val="20"/>
        </w:rPr>
        <w:t>1. Фамилия, имя, отчество (последнее - при наличии) муниципального служащего, заполняющего уведомление о фактах обращения в целях склонения его к совершению коррупционных правонарушений, должность, контактный телефон.</w:t>
      </w:r>
    </w:p>
    <w:p w:rsidR="00A77205" w:rsidRPr="00D448C0" w:rsidRDefault="00A77205" w:rsidP="00A77205">
      <w:pPr>
        <w:pStyle w:val="s1"/>
        <w:spacing w:before="0" w:beforeAutospacing="0" w:after="0" w:afterAutospacing="0"/>
        <w:ind w:firstLine="567"/>
        <w:jc w:val="both"/>
        <w:rPr>
          <w:sz w:val="20"/>
          <w:szCs w:val="20"/>
        </w:rPr>
      </w:pPr>
      <w:r w:rsidRPr="00D448C0">
        <w:rPr>
          <w:sz w:val="20"/>
          <w:szCs w:val="20"/>
        </w:rPr>
        <w:t>2. Все известные сведения о лицах, склоняющих муниципального служащего к правонарушению (фамилия, имя, отчество (последнее - при наличии), должность и т.д.).</w:t>
      </w:r>
    </w:p>
    <w:p w:rsidR="00A77205" w:rsidRPr="00D448C0" w:rsidRDefault="00A77205" w:rsidP="00A77205">
      <w:pPr>
        <w:pStyle w:val="s1"/>
        <w:spacing w:before="0" w:beforeAutospacing="0" w:after="0" w:afterAutospacing="0"/>
        <w:ind w:firstLine="567"/>
        <w:jc w:val="both"/>
        <w:rPr>
          <w:sz w:val="20"/>
          <w:szCs w:val="20"/>
        </w:rPr>
      </w:pPr>
      <w:r w:rsidRPr="00D448C0">
        <w:rPr>
          <w:sz w:val="20"/>
          <w:szCs w:val="20"/>
        </w:rPr>
        <w:lastRenderedPageBreak/>
        <w:t>3. Сущность предполагаемого правонарушения (злоупотребление должностными полномочиями, нецелевое расходование бюджетных средств, превышение должностных полномочий, присвоение полномочий должностного лица, незаконное участие в предпринимательской деятельности, получение взятки, дача взятки, служебный подлог и т.д.).</w:t>
      </w:r>
    </w:p>
    <w:p w:rsidR="00A77205" w:rsidRPr="00D448C0" w:rsidRDefault="00A77205" w:rsidP="00A77205">
      <w:pPr>
        <w:pStyle w:val="s1"/>
        <w:spacing w:before="0" w:beforeAutospacing="0" w:after="0" w:afterAutospacing="0"/>
        <w:ind w:firstLine="567"/>
        <w:jc w:val="both"/>
        <w:rPr>
          <w:sz w:val="20"/>
          <w:szCs w:val="20"/>
        </w:rPr>
      </w:pPr>
      <w:r w:rsidRPr="00D448C0">
        <w:rPr>
          <w:sz w:val="20"/>
          <w:szCs w:val="20"/>
        </w:rPr>
        <w:t>4. Способ склонения к правонарушению (подкуп, угроза, обещание, обман, насилие и т.д.).</w:t>
      </w:r>
    </w:p>
    <w:p w:rsidR="00A77205" w:rsidRPr="00D448C0" w:rsidRDefault="00A77205" w:rsidP="00A77205">
      <w:pPr>
        <w:pStyle w:val="s1"/>
        <w:spacing w:before="0" w:beforeAutospacing="0" w:after="0" w:afterAutospacing="0"/>
        <w:ind w:firstLine="567"/>
        <w:rPr>
          <w:sz w:val="20"/>
          <w:szCs w:val="20"/>
        </w:rPr>
      </w:pPr>
      <w:r w:rsidRPr="00D448C0">
        <w:rPr>
          <w:sz w:val="20"/>
          <w:szCs w:val="20"/>
        </w:rPr>
        <w:t>5. Время, дата склонения к правонарушению.</w:t>
      </w:r>
    </w:p>
    <w:p w:rsidR="00A77205" w:rsidRPr="00D448C0" w:rsidRDefault="00A77205" w:rsidP="00A77205">
      <w:pPr>
        <w:pStyle w:val="s1"/>
        <w:spacing w:before="0" w:beforeAutospacing="0" w:after="0" w:afterAutospacing="0"/>
        <w:ind w:firstLine="567"/>
        <w:rPr>
          <w:sz w:val="20"/>
          <w:szCs w:val="20"/>
        </w:rPr>
      </w:pPr>
      <w:r w:rsidRPr="00D448C0">
        <w:rPr>
          <w:sz w:val="20"/>
          <w:szCs w:val="20"/>
        </w:rPr>
        <w:t>6. Место склонения к правонарушению.</w:t>
      </w:r>
    </w:p>
    <w:p w:rsidR="00A77205" w:rsidRPr="00D448C0" w:rsidRDefault="00A77205" w:rsidP="00A77205">
      <w:pPr>
        <w:pStyle w:val="s1"/>
        <w:spacing w:before="0" w:beforeAutospacing="0" w:after="0" w:afterAutospacing="0"/>
        <w:ind w:firstLine="567"/>
        <w:rPr>
          <w:sz w:val="20"/>
          <w:szCs w:val="20"/>
        </w:rPr>
      </w:pPr>
      <w:r w:rsidRPr="00D448C0">
        <w:rPr>
          <w:sz w:val="20"/>
          <w:szCs w:val="20"/>
        </w:rPr>
        <w:t>7. Обстоятельства склонения к правонарушению (телефонный разговор, личная встреча, почтовое отправление и т.д.).</w:t>
      </w:r>
    </w:p>
    <w:p w:rsidR="00A77205" w:rsidRPr="00D448C0" w:rsidRDefault="00A77205" w:rsidP="00A77205">
      <w:pPr>
        <w:pStyle w:val="s1"/>
        <w:spacing w:before="0" w:beforeAutospacing="0" w:after="0" w:afterAutospacing="0"/>
        <w:ind w:firstLine="567"/>
        <w:rPr>
          <w:sz w:val="20"/>
          <w:szCs w:val="20"/>
        </w:rPr>
      </w:pPr>
      <w:r w:rsidRPr="00D448C0">
        <w:rPr>
          <w:sz w:val="20"/>
          <w:szCs w:val="20"/>
        </w:rPr>
        <w:t>8. Дата заполнения Уведомления.</w:t>
      </w:r>
    </w:p>
    <w:p w:rsidR="00A77205" w:rsidRPr="00D448C0" w:rsidRDefault="00A77205" w:rsidP="00A77205">
      <w:pPr>
        <w:pStyle w:val="s1"/>
        <w:spacing w:before="0" w:beforeAutospacing="0" w:after="0" w:afterAutospacing="0"/>
        <w:ind w:firstLine="567"/>
        <w:rPr>
          <w:sz w:val="20"/>
          <w:szCs w:val="20"/>
        </w:rPr>
      </w:pPr>
      <w:r w:rsidRPr="00D448C0">
        <w:rPr>
          <w:sz w:val="20"/>
          <w:szCs w:val="20"/>
        </w:rPr>
        <w:t>9. Подпись муниципального служащего, заполнившего Уведомление.</w:t>
      </w:r>
    </w:p>
    <w:p w:rsidR="00A77205" w:rsidRPr="00D448C0" w:rsidRDefault="00A77205" w:rsidP="00A77205">
      <w:pPr>
        <w:pStyle w:val="s37"/>
        <w:spacing w:before="0" w:beforeAutospacing="0" w:after="0" w:afterAutospacing="0"/>
        <w:jc w:val="right"/>
        <w:rPr>
          <w:sz w:val="20"/>
          <w:szCs w:val="20"/>
        </w:rPr>
      </w:pPr>
    </w:p>
    <w:p w:rsidR="00A77205" w:rsidRPr="00D448C0" w:rsidRDefault="00A77205" w:rsidP="00A77205">
      <w:pPr>
        <w:pStyle w:val="s37"/>
        <w:spacing w:before="0" w:beforeAutospacing="0" w:after="0" w:afterAutospacing="0"/>
        <w:jc w:val="right"/>
        <w:rPr>
          <w:sz w:val="20"/>
          <w:szCs w:val="20"/>
        </w:rPr>
      </w:pPr>
    </w:p>
    <w:p w:rsidR="00A77205" w:rsidRPr="00D448C0" w:rsidRDefault="00A77205" w:rsidP="00A77205">
      <w:pPr>
        <w:pStyle w:val="s37"/>
        <w:spacing w:before="0" w:beforeAutospacing="0" w:after="0" w:afterAutospacing="0"/>
        <w:jc w:val="right"/>
        <w:rPr>
          <w:sz w:val="20"/>
          <w:szCs w:val="20"/>
        </w:rPr>
      </w:pPr>
    </w:p>
    <w:p w:rsidR="00A77205" w:rsidRPr="00D448C0" w:rsidRDefault="00A77205" w:rsidP="00A77205">
      <w:pPr>
        <w:pStyle w:val="s37"/>
        <w:spacing w:before="0" w:beforeAutospacing="0" w:after="0" w:afterAutospacing="0"/>
        <w:jc w:val="right"/>
        <w:rPr>
          <w:sz w:val="20"/>
          <w:szCs w:val="20"/>
        </w:rPr>
      </w:pPr>
    </w:p>
    <w:p w:rsidR="00A77205" w:rsidRPr="00D448C0" w:rsidRDefault="00A77205" w:rsidP="00A77205">
      <w:pPr>
        <w:pStyle w:val="s37"/>
        <w:spacing w:before="0" w:beforeAutospacing="0" w:after="0" w:afterAutospacing="0"/>
        <w:jc w:val="right"/>
        <w:rPr>
          <w:sz w:val="20"/>
          <w:szCs w:val="20"/>
        </w:rPr>
      </w:pPr>
    </w:p>
    <w:p w:rsidR="00A77205" w:rsidRPr="00D448C0" w:rsidRDefault="00A77205" w:rsidP="00A77205">
      <w:pPr>
        <w:pStyle w:val="s37"/>
        <w:spacing w:before="0" w:beforeAutospacing="0" w:after="0" w:afterAutospacing="0"/>
        <w:jc w:val="right"/>
        <w:rPr>
          <w:sz w:val="20"/>
          <w:szCs w:val="20"/>
        </w:rPr>
      </w:pPr>
    </w:p>
    <w:p w:rsidR="00A77205" w:rsidRPr="00D448C0" w:rsidRDefault="00A77205" w:rsidP="00A77205">
      <w:pPr>
        <w:pStyle w:val="s37"/>
        <w:spacing w:before="0" w:beforeAutospacing="0" w:after="0" w:afterAutospacing="0"/>
        <w:jc w:val="right"/>
        <w:rPr>
          <w:sz w:val="20"/>
          <w:szCs w:val="20"/>
        </w:rPr>
      </w:pPr>
    </w:p>
    <w:p w:rsidR="00A77205" w:rsidRPr="00D448C0" w:rsidRDefault="00A77205" w:rsidP="00A77205">
      <w:pPr>
        <w:pStyle w:val="s37"/>
        <w:spacing w:before="0" w:beforeAutospacing="0" w:after="0" w:afterAutospacing="0"/>
        <w:jc w:val="right"/>
        <w:rPr>
          <w:sz w:val="20"/>
          <w:szCs w:val="20"/>
        </w:rPr>
      </w:pPr>
    </w:p>
    <w:p w:rsidR="00A77205" w:rsidRPr="00D448C0" w:rsidRDefault="00A77205" w:rsidP="00A77205">
      <w:pPr>
        <w:pStyle w:val="s37"/>
        <w:spacing w:before="0" w:beforeAutospacing="0" w:after="0" w:afterAutospacing="0"/>
        <w:jc w:val="right"/>
        <w:rPr>
          <w:sz w:val="20"/>
          <w:szCs w:val="20"/>
        </w:rPr>
      </w:pPr>
    </w:p>
    <w:p w:rsidR="00A77205" w:rsidRPr="00D448C0" w:rsidRDefault="00A77205" w:rsidP="00A77205">
      <w:pPr>
        <w:pStyle w:val="s37"/>
        <w:spacing w:before="0" w:beforeAutospacing="0" w:after="0" w:afterAutospacing="0"/>
        <w:jc w:val="right"/>
        <w:rPr>
          <w:sz w:val="20"/>
          <w:szCs w:val="20"/>
        </w:rPr>
      </w:pPr>
    </w:p>
    <w:p w:rsidR="00A77205" w:rsidRPr="00D448C0" w:rsidRDefault="00A77205" w:rsidP="00A77205">
      <w:pPr>
        <w:pStyle w:val="s37"/>
        <w:spacing w:before="0" w:beforeAutospacing="0" w:after="0" w:afterAutospacing="0"/>
        <w:jc w:val="right"/>
        <w:rPr>
          <w:sz w:val="20"/>
          <w:szCs w:val="20"/>
        </w:rPr>
      </w:pPr>
    </w:p>
    <w:p w:rsidR="00A77205" w:rsidRPr="00D448C0" w:rsidRDefault="00A77205" w:rsidP="00A77205">
      <w:pPr>
        <w:pStyle w:val="s37"/>
        <w:spacing w:before="0" w:beforeAutospacing="0" w:after="0" w:afterAutospacing="0"/>
        <w:jc w:val="right"/>
        <w:rPr>
          <w:sz w:val="20"/>
          <w:szCs w:val="20"/>
        </w:rPr>
      </w:pPr>
    </w:p>
    <w:p w:rsidR="00A77205" w:rsidRPr="00D448C0" w:rsidRDefault="00A77205" w:rsidP="00A77205">
      <w:pPr>
        <w:pStyle w:val="s37"/>
        <w:spacing w:before="0" w:beforeAutospacing="0" w:after="0" w:afterAutospacing="0"/>
        <w:jc w:val="right"/>
        <w:rPr>
          <w:sz w:val="20"/>
          <w:szCs w:val="20"/>
        </w:rPr>
      </w:pPr>
    </w:p>
    <w:p w:rsidR="00A77205" w:rsidRPr="00D448C0" w:rsidRDefault="00A77205" w:rsidP="00A77205">
      <w:pPr>
        <w:pStyle w:val="s37"/>
        <w:spacing w:before="0" w:beforeAutospacing="0" w:after="0" w:afterAutospacing="0"/>
        <w:jc w:val="right"/>
        <w:rPr>
          <w:sz w:val="20"/>
          <w:szCs w:val="20"/>
        </w:rPr>
      </w:pPr>
    </w:p>
    <w:p w:rsidR="00A77205" w:rsidRPr="00D448C0" w:rsidRDefault="00A77205" w:rsidP="00A77205">
      <w:pPr>
        <w:pStyle w:val="s37"/>
        <w:spacing w:before="0" w:beforeAutospacing="0" w:after="0" w:afterAutospacing="0"/>
        <w:jc w:val="right"/>
        <w:rPr>
          <w:sz w:val="20"/>
          <w:szCs w:val="20"/>
        </w:rPr>
      </w:pPr>
    </w:p>
    <w:p w:rsidR="00A77205" w:rsidRPr="00D448C0" w:rsidRDefault="00A77205" w:rsidP="00A77205">
      <w:pPr>
        <w:pStyle w:val="s37"/>
        <w:spacing w:before="0" w:beforeAutospacing="0" w:after="0" w:afterAutospacing="0"/>
        <w:jc w:val="right"/>
        <w:rPr>
          <w:sz w:val="20"/>
          <w:szCs w:val="20"/>
        </w:rPr>
      </w:pPr>
    </w:p>
    <w:p w:rsidR="00A77205" w:rsidRPr="00D448C0" w:rsidRDefault="00A77205" w:rsidP="00A77205">
      <w:pPr>
        <w:pStyle w:val="s37"/>
        <w:spacing w:before="0" w:beforeAutospacing="0" w:after="0" w:afterAutospacing="0"/>
        <w:jc w:val="right"/>
        <w:rPr>
          <w:sz w:val="20"/>
          <w:szCs w:val="20"/>
        </w:rPr>
      </w:pPr>
    </w:p>
    <w:p w:rsidR="00A77205" w:rsidRPr="00D448C0" w:rsidRDefault="00A77205" w:rsidP="00A77205">
      <w:pPr>
        <w:pStyle w:val="s37"/>
        <w:spacing w:before="0" w:beforeAutospacing="0" w:after="0" w:afterAutospacing="0"/>
        <w:jc w:val="right"/>
        <w:rPr>
          <w:sz w:val="20"/>
          <w:szCs w:val="20"/>
        </w:rPr>
      </w:pPr>
      <w:r w:rsidRPr="00D448C0">
        <w:rPr>
          <w:sz w:val="20"/>
          <w:szCs w:val="20"/>
        </w:rPr>
        <w:t>Приложение N 3</w:t>
      </w:r>
      <w:r w:rsidRPr="00D448C0">
        <w:rPr>
          <w:sz w:val="20"/>
          <w:szCs w:val="20"/>
        </w:rPr>
        <w:br/>
      </w:r>
      <w:r w:rsidRPr="00D448C0">
        <w:rPr>
          <w:color w:val="000000"/>
          <w:sz w:val="20"/>
          <w:szCs w:val="20"/>
        </w:rPr>
        <w:t>к </w:t>
      </w:r>
      <w:hyperlink r:id="rId115" w:anchor="/document/404768387/entry/1000" w:history="1">
        <w:r w:rsidRPr="00D448C0">
          <w:rPr>
            <w:rStyle w:val="af4"/>
            <w:color w:val="000000"/>
            <w:sz w:val="20"/>
            <w:szCs w:val="20"/>
          </w:rPr>
          <w:t>Порядку</w:t>
        </w:r>
      </w:hyperlink>
      <w:r w:rsidRPr="00D448C0">
        <w:rPr>
          <w:sz w:val="20"/>
          <w:szCs w:val="20"/>
        </w:rPr>
        <w:t> уведомления представителя</w:t>
      </w:r>
      <w:r w:rsidRPr="00D448C0">
        <w:rPr>
          <w:sz w:val="20"/>
          <w:szCs w:val="20"/>
        </w:rPr>
        <w:br/>
        <w:t>нанимателя (работодателя) о фактах</w:t>
      </w:r>
      <w:r w:rsidRPr="00D448C0">
        <w:rPr>
          <w:sz w:val="20"/>
          <w:szCs w:val="20"/>
        </w:rPr>
        <w:br/>
        <w:t>обращения в целях </w:t>
      </w:r>
      <w:r w:rsidRPr="00D448C0">
        <w:rPr>
          <w:rStyle w:val="affa"/>
          <w:i w:val="0"/>
          <w:iCs w:val="0"/>
          <w:sz w:val="20"/>
          <w:szCs w:val="20"/>
        </w:rPr>
        <w:t>склонения</w:t>
      </w:r>
      <w:r w:rsidRPr="00D448C0">
        <w:rPr>
          <w:sz w:val="20"/>
          <w:szCs w:val="20"/>
        </w:rPr>
        <w:br/>
      </w:r>
      <w:r w:rsidRPr="00D448C0">
        <w:rPr>
          <w:rStyle w:val="affa"/>
          <w:i w:val="0"/>
          <w:iCs w:val="0"/>
          <w:sz w:val="20"/>
          <w:szCs w:val="20"/>
        </w:rPr>
        <w:t>муниципального</w:t>
      </w:r>
      <w:r w:rsidRPr="00D448C0">
        <w:rPr>
          <w:sz w:val="20"/>
          <w:szCs w:val="20"/>
        </w:rPr>
        <w:t> </w:t>
      </w:r>
      <w:r w:rsidRPr="00D448C0">
        <w:rPr>
          <w:rStyle w:val="affa"/>
          <w:i w:val="0"/>
          <w:iCs w:val="0"/>
          <w:sz w:val="20"/>
          <w:szCs w:val="20"/>
        </w:rPr>
        <w:t>служащего</w:t>
      </w:r>
      <w:r w:rsidRPr="00D448C0">
        <w:rPr>
          <w:sz w:val="20"/>
          <w:szCs w:val="20"/>
        </w:rPr>
        <w:t> администрации</w:t>
      </w:r>
      <w:r w:rsidRPr="00D448C0">
        <w:rPr>
          <w:sz w:val="20"/>
          <w:szCs w:val="20"/>
        </w:rPr>
        <w:br/>
      </w:r>
      <w:r w:rsidRPr="00D448C0">
        <w:rPr>
          <w:rStyle w:val="affa"/>
          <w:i w:val="0"/>
          <w:iCs w:val="0"/>
          <w:sz w:val="20"/>
          <w:szCs w:val="20"/>
          <w:shd w:val="clear" w:color="auto" w:fill="F3F3F3"/>
        </w:rPr>
        <w:t>Аликовского</w:t>
      </w:r>
      <w:r w:rsidRPr="00D448C0">
        <w:rPr>
          <w:sz w:val="20"/>
          <w:szCs w:val="20"/>
        </w:rPr>
        <w:t> муниципального округа к</w:t>
      </w:r>
      <w:r w:rsidRPr="00D448C0">
        <w:rPr>
          <w:sz w:val="20"/>
          <w:szCs w:val="20"/>
        </w:rPr>
        <w:br/>
      </w:r>
      <w:r w:rsidRPr="00D448C0">
        <w:rPr>
          <w:rStyle w:val="affa"/>
          <w:i w:val="0"/>
          <w:iCs w:val="0"/>
          <w:sz w:val="20"/>
          <w:szCs w:val="20"/>
        </w:rPr>
        <w:t>совершению</w:t>
      </w:r>
      <w:r w:rsidRPr="00D448C0">
        <w:rPr>
          <w:sz w:val="20"/>
          <w:szCs w:val="20"/>
        </w:rPr>
        <w:t> </w:t>
      </w:r>
      <w:r w:rsidRPr="00D448C0">
        <w:rPr>
          <w:rStyle w:val="affa"/>
          <w:i w:val="0"/>
          <w:iCs w:val="0"/>
          <w:sz w:val="20"/>
          <w:szCs w:val="20"/>
        </w:rPr>
        <w:t>коррупционных</w:t>
      </w:r>
      <w:r w:rsidRPr="00D448C0">
        <w:rPr>
          <w:sz w:val="20"/>
          <w:szCs w:val="20"/>
        </w:rPr>
        <w:t> правонарушений</w:t>
      </w:r>
    </w:p>
    <w:p w:rsidR="00A77205" w:rsidRPr="00D448C0" w:rsidRDefault="00A77205" w:rsidP="00A77205">
      <w:pPr>
        <w:pStyle w:val="s3"/>
        <w:spacing w:before="0" w:beforeAutospacing="0" w:after="0" w:afterAutospacing="0"/>
        <w:jc w:val="both"/>
        <w:rPr>
          <w:sz w:val="20"/>
          <w:szCs w:val="20"/>
        </w:rPr>
      </w:pPr>
      <w:r w:rsidRPr="00D448C0">
        <w:rPr>
          <w:sz w:val="20"/>
          <w:szCs w:val="20"/>
        </w:rPr>
        <w:t xml:space="preserve">                                                  </w:t>
      </w:r>
    </w:p>
    <w:p w:rsidR="00A77205" w:rsidRPr="00D448C0" w:rsidRDefault="00A77205" w:rsidP="00A77205">
      <w:pPr>
        <w:pStyle w:val="s3"/>
        <w:spacing w:before="0" w:beforeAutospacing="0" w:after="0" w:afterAutospacing="0"/>
        <w:jc w:val="center"/>
        <w:rPr>
          <w:sz w:val="20"/>
          <w:szCs w:val="20"/>
        </w:rPr>
      </w:pPr>
      <w:r w:rsidRPr="00D448C0">
        <w:rPr>
          <w:sz w:val="20"/>
          <w:szCs w:val="20"/>
        </w:rPr>
        <w:t>Журнал</w:t>
      </w:r>
    </w:p>
    <w:p w:rsidR="00A77205" w:rsidRPr="00D448C0" w:rsidRDefault="00A77205" w:rsidP="00A77205">
      <w:pPr>
        <w:pStyle w:val="s3"/>
        <w:spacing w:before="0" w:beforeAutospacing="0" w:after="0" w:afterAutospacing="0"/>
        <w:jc w:val="center"/>
        <w:rPr>
          <w:sz w:val="20"/>
          <w:szCs w:val="20"/>
        </w:rPr>
      </w:pPr>
      <w:r w:rsidRPr="00D448C0">
        <w:rPr>
          <w:sz w:val="20"/>
          <w:szCs w:val="20"/>
        </w:rPr>
        <w:t xml:space="preserve">учета уведомлений о фактах обращения в целях </w:t>
      </w:r>
      <w:r w:rsidRPr="00D448C0">
        <w:rPr>
          <w:rStyle w:val="affa"/>
          <w:i w:val="0"/>
          <w:iCs w:val="0"/>
          <w:sz w:val="20"/>
          <w:szCs w:val="20"/>
        </w:rPr>
        <w:t>склонения</w:t>
      </w:r>
      <w:r w:rsidRPr="00D448C0">
        <w:rPr>
          <w:sz w:val="20"/>
          <w:szCs w:val="20"/>
        </w:rPr>
        <w:t xml:space="preserve"> </w:t>
      </w:r>
      <w:r w:rsidRPr="00D448C0">
        <w:rPr>
          <w:rStyle w:val="affa"/>
          <w:i w:val="0"/>
          <w:iCs w:val="0"/>
          <w:sz w:val="20"/>
          <w:szCs w:val="20"/>
        </w:rPr>
        <w:t>муниципального</w:t>
      </w:r>
      <w:r w:rsidRPr="00D448C0">
        <w:rPr>
          <w:sz w:val="20"/>
          <w:szCs w:val="20"/>
        </w:rPr>
        <w:t xml:space="preserve"> </w:t>
      </w:r>
      <w:r w:rsidRPr="00D448C0">
        <w:rPr>
          <w:rStyle w:val="affa"/>
          <w:i w:val="0"/>
          <w:iCs w:val="0"/>
          <w:sz w:val="20"/>
          <w:szCs w:val="20"/>
        </w:rPr>
        <w:t xml:space="preserve">служащего </w:t>
      </w:r>
      <w:r w:rsidRPr="00D448C0">
        <w:rPr>
          <w:sz w:val="20"/>
          <w:szCs w:val="20"/>
        </w:rPr>
        <w:t xml:space="preserve">к </w:t>
      </w:r>
      <w:r w:rsidRPr="00D448C0">
        <w:rPr>
          <w:rStyle w:val="affa"/>
          <w:i w:val="0"/>
          <w:iCs w:val="0"/>
          <w:sz w:val="20"/>
          <w:szCs w:val="20"/>
        </w:rPr>
        <w:t>совершению</w:t>
      </w:r>
      <w:r w:rsidRPr="00D448C0">
        <w:rPr>
          <w:sz w:val="20"/>
          <w:szCs w:val="20"/>
        </w:rPr>
        <w:t xml:space="preserve"> </w:t>
      </w:r>
      <w:r w:rsidRPr="00D448C0">
        <w:rPr>
          <w:rStyle w:val="affa"/>
          <w:i w:val="0"/>
          <w:iCs w:val="0"/>
          <w:sz w:val="20"/>
          <w:szCs w:val="20"/>
        </w:rPr>
        <w:t>коррупционных</w:t>
      </w:r>
      <w:r w:rsidRPr="00D448C0">
        <w:rPr>
          <w:sz w:val="20"/>
          <w:szCs w:val="20"/>
        </w:rPr>
        <w:t xml:space="preserve"> правонарушений</w:t>
      </w:r>
    </w:p>
    <w:tbl>
      <w:tblPr>
        <w:tblW w:w="9796" w:type="dxa"/>
        <w:tblCellMar>
          <w:top w:w="15" w:type="dxa"/>
          <w:left w:w="15" w:type="dxa"/>
          <w:bottom w:w="15" w:type="dxa"/>
          <w:right w:w="15" w:type="dxa"/>
        </w:tblCellMar>
        <w:tblLook w:val="0000" w:firstRow="0" w:lastRow="0" w:firstColumn="0" w:lastColumn="0" w:noHBand="0" w:noVBand="0"/>
      </w:tblPr>
      <w:tblGrid>
        <w:gridCol w:w="582"/>
        <w:gridCol w:w="1760"/>
        <w:gridCol w:w="1394"/>
        <w:gridCol w:w="1991"/>
        <w:gridCol w:w="1394"/>
        <w:gridCol w:w="1399"/>
        <w:gridCol w:w="1276"/>
      </w:tblGrid>
      <w:tr w:rsidR="00A77205" w:rsidRPr="00D448C0" w:rsidTr="00C463DA">
        <w:trPr>
          <w:trHeight w:val="240"/>
        </w:trPr>
        <w:tc>
          <w:tcPr>
            <w:tcW w:w="582" w:type="dxa"/>
            <w:vMerge w:val="restart"/>
            <w:tcBorders>
              <w:top w:val="single" w:sz="6" w:space="0" w:color="000000"/>
              <w:left w:val="single" w:sz="6" w:space="0" w:color="000000"/>
              <w:bottom w:val="single" w:sz="6" w:space="0" w:color="000000"/>
              <w:right w:val="single" w:sz="6" w:space="0" w:color="000000"/>
            </w:tcBorders>
          </w:tcPr>
          <w:p w:rsidR="00A77205" w:rsidRPr="00D448C0" w:rsidRDefault="00A77205" w:rsidP="00C463DA">
            <w:pPr>
              <w:pStyle w:val="s1"/>
              <w:spacing w:before="0" w:beforeAutospacing="0" w:after="0" w:afterAutospacing="0"/>
              <w:jc w:val="center"/>
              <w:rPr>
                <w:sz w:val="20"/>
                <w:szCs w:val="20"/>
              </w:rPr>
            </w:pPr>
            <w:r w:rsidRPr="00D448C0">
              <w:rPr>
                <w:sz w:val="20"/>
                <w:szCs w:val="20"/>
              </w:rPr>
              <w:t>N п/п</w:t>
            </w:r>
          </w:p>
        </w:tc>
        <w:tc>
          <w:tcPr>
            <w:tcW w:w="1760" w:type="dxa"/>
            <w:vMerge w:val="restart"/>
            <w:tcBorders>
              <w:top w:val="single" w:sz="6" w:space="0" w:color="000000"/>
              <w:left w:val="single" w:sz="6" w:space="0" w:color="000000"/>
              <w:bottom w:val="single" w:sz="6" w:space="0" w:color="000000"/>
              <w:right w:val="single" w:sz="6" w:space="0" w:color="000000"/>
            </w:tcBorders>
          </w:tcPr>
          <w:p w:rsidR="00A77205" w:rsidRPr="00D448C0" w:rsidRDefault="00A77205" w:rsidP="00C463DA">
            <w:pPr>
              <w:pStyle w:val="s1"/>
              <w:spacing w:before="0" w:beforeAutospacing="0" w:after="0" w:afterAutospacing="0"/>
              <w:jc w:val="center"/>
              <w:rPr>
                <w:sz w:val="20"/>
                <w:szCs w:val="20"/>
              </w:rPr>
            </w:pPr>
            <w:r w:rsidRPr="00D448C0">
              <w:rPr>
                <w:sz w:val="20"/>
                <w:szCs w:val="20"/>
              </w:rPr>
              <w:t>Номер и дата регистрации уведомления</w:t>
            </w:r>
          </w:p>
        </w:tc>
        <w:tc>
          <w:tcPr>
            <w:tcW w:w="3385" w:type="dxa"/>
            <w:gridSpan w:val="2"/>
            <w:tcBorders>
              <w:top w:val="single" w:sz="6" w:space="0" w:color="000000"/>
              <w:left w:val="single" w:sz="6" w:space="0" w:color="000000"/>
              <w:bottom w:val="single" w:sz="6" w:space="0" w:color="000000"/>
              <w:right w:val="single" w:sz="6" w:space="0" w:color="000000"/>
            </w:tcBorders>
          </w:tcPr>
          <w:p w:rsidR="00A77205" w:rsidRPr="00D448C0" w:rsidRDefault="00A77205" w:rsidP="00C463DA">
            <w:pPr>
              <w:pStyle w:val="s1"/>
              <w:spacing w:before="0" w:beforeAutospacing="0" w:after="0" w:afterAutospacing="0"/>
              <w:jc w:val="center"/>
              <w:rPr>
                <w:sz w:val="20"/>
                <w:szCs w:val="20"/>
              </w:rPr>
            </w:pPr>
            <w:r w:rsidRPr="00D448C0">
              <w:rPr>
                <w:sz w:val="20"/>
                <w:szCs w:val="20"/>
              </w:rPr>
              <w:t>Сведения о муниципальном служащем, передавшем или направившем уведомление</w:t>
            </w:r>
          </w:p>
        </w:tc>
        <w:tc>
          <w:tcPr>
            <w:tcW w:w="1394" w:type="dxa"/>
            <w:vMerge w:val="restart"/>
            <w:tcBorders>
              <w:top w:val="single" w:sz="6" w:space="0" w:color="000000"/>
              <w:left w:val="single" w:sz="6" w:space="0" w:color="000000"/>
              <w:bottom w:val="single" w:sz="6" w:space="0" w:color="000000"/>
              <w:right w:val="single" w:sz="6" w:space="0" w:color="000000"/>
            </w:tcBorders>
          </w:tcPr>
          <w:p w:rsidR="00A77205" w:rsidRPr="00D448C0" w:rsidRDefault="00A77205" w:rsidP="00C463DA">
            <w:pPr>
              <w:pStyle w:val="s1"/>
              <w:spacing w:before="0" w:beforeAutospacing="0" w:after="0" w:afterAutospacing="0"/>
              <w:jc w:val="center"/>
              <w:rPr>
                <w:sz w:val="20"/>
                <w:szCs w:val="20"/>
              </w:rPr>
            </w:pPr>
            <w:r w:rsidRPr="00D448C0">
              <w:rPr>
                <w:sz w:val="20"/>
                <w:szCs w:val="20"/>
              </w:rPr>
              <w:t>Краткое содержание уведомления</w:t>
            </w:r>
          </w:p>
        </w:tc>
        <w:tc>
          <w:tcPr>
            <w:tcW w:w="1399" w:type="dxa"/>
            <w:vMerge w:val="restart"/>
            <w:tcBorders>
              <w:top w:val="single" w:sz="6" w:space="0" w:color="000000"/>
              <w:left w:val="single" w:sz="6" w:space="0" w:color="000000"/>
              <w:bottom w:val="single" w:sz="6" w:space="0" w:color="000000"/>
              <w:right w:val="single" w:sz="6" w:space="0" w:color="000000"/>
            </w:tcBorders>
          </w:tcPr>
          <w:p w:rsidR="00A77205" w:rsidRPr="00D448C0" w:rsidRDefault="00A77205" w:rsidP="00C463DA">
            <w:pPr>
              <w:pStyle w:val="s1"/>
              <w:spacing w:before="0" w:beforeAutospacing="0" w:after="0" w:afterAutospacing="0"/>
              <w:jc w:val="center"/>
              <w:rPr>
                <w:sz w:val="20"/>
                <w:szCs w:val="20"/>
              </w:rPr>
            </w:pPr>
            <w:r w:rsidRPr="00D448C0">
              <w:rPr>
                <w:sz w:val="20"/>
                <w:szCs w:val="20"/>
              </w:rPr>
              <w:t>Должность, Ф.И.О. лица, принявшего уведомление</w:t>
            </w:r>
          </w:p>
        </w:tc>
        <w:tc>
          <w:tcPr>
            <w:tcW w:w="1276" w:type="dxa"/>
            <w:vMerge w:val="restart"/>
            <w:tcBorders>
              <w:top w:val="single" w:sz="6" w:space="0" w:color="000000"/>
              <w:left w:val="single" w:sz="6" w:space="0" w:color="000000"/>
              <w:bottom w:val="single" w:sz="6" w:space="0" w:color="000000"/>
              <w:right w:val="single" w:sz="6" w:space="0" w:color="000000"/>
            </w:tcBorders>
          </w:tcPr>
          <w:p w:rsidR="00A77205" w:rsidRPr="00D448C0" w:rsidRDefault="00A77205" w:rsidP="00C463DA">
            <w:pPr>
              <w:pStyle w:val="s1"/>
              <w:spacing w:before="0" w:beforeAutospacing="0" w:after="0" w:afterAutospacing="0"/>
              <w:jc w:val="center"/>
              <w:rPr>
                <w:sz w:val="20"/>
                <w:szCs w:val="20"/>
              </w:rPr>
            </w:pPr>
            <w:r w:rsidRPr="00D448C0">
              <w:rPr>
                <w:sz w:val="20"/>
                <w:szCs w:val="20"/>
              </w:rPr>
              <w:t>Особые отметки (при наличии)</w:t>
            </w:r>
          </w:p>
        </w:tc>
      </w:tr>
      <w:tr w:rsidR="00A77205" w:rsidRPr="00D448C0" w:rsidTr="00C463DA">
        <w:tc>
          <w:tcPr>
            <w:tcW w:w="582" w:type="dxa"/>
            <w:vMerge/>
            <w:tcBorders>
              <w:top w:val="single" w:sz="6" w:space="0" w:color="000000"/>
              <w:left w:val="single" w:sz="6" w:space="0" w:color="000000"/>
              <w:bottom w:val="single" w:sz="6" w:space="0" w:color="000000"/>
              <w:right w:val="single" w:sz="6" w:space="0" w:color="000000"/>
            </w:tcBorders>
            <w:vAlign w:val="center"/>
          </w:tcPr>
          <w:p w:rsidR="00A77205" w:rsidRPr="00D448C0" w:rsidRDefault="00A77205" w:rsidP="00C463DA">
            <w:pPr>
              <w:rPr>
                <w:sz w:val="20"/>
                <w:szCs w:val="20"/>
              </w:rPr>
            </w:pPr>
          </w:p>
        </w:tc>
        <w:tc>
          <w:tcPr>
            <w:tcW w:w="1760" w:type="dxa"/>
            <w:vMerge/>
            <w:tcBorders>
              <w:top w:val="single" w:sz="6" w:space="0" w:color="000000"/>
              <w:left w:val="single" w:sz="6" w:space="0" w:color="000000"/>
              <w:bottom w:val="single" w:sz="6" w:space="0" w:color="000000"/>
              <w:right w:val="single" w:sz="6" w:space="0" w:color="000000"/>
            </w:tcBorders>
            <w:vAlign w:val="center"/>
          </w:tcPr>
          <w:p w:rsidR="00A77205" w:rsidRPr="00D448C0" w:rsidRDefault="00A77205" w:rsidP="00C463DA">
            <w:pPr>
              <w:rPr>
                <w:sz w:val="20"/>
                <w:szCs w:val="20"/>
              </w:rPr>
            </w:pPr>
          </w:p>
        </w:tc>
        <w:tc>
          <w:tcPr>
            <w:tcW w:w="1394" w:type="dxa"/>
            <w:tcBorders>
              <w:top w:val="single" w:sz="6" w:space="0" w:color="000000"/>
              <w:left w:val="single" w:sz="6" w:space="0" w:color="000000"/>
              <w:bottom w:val="single" w:sz="6" w:space="0" w:color="000000"/>
              <w:right w:val="single" w:sz="6" w:space="0" w:color="000000"/>
            </w:tcBorders>
          </w:tcPr>
          <w:p w:rsidR="00A77205" w:rsidRPr="00D448C0" w:rsidRDefault="00A77205" w:rsidP="00C463DA">
            <w:pPr>
              <w:pStyle w:val="s1"/>
              <w:spacing w:before="0" w:beforeAutospacing="0" w:after="0" w:afterAutospacing="0"/>
              <w:jc w:val="center"/>
              <w:rPr>
                <w:sz w:val="20"/>
                <w:szCs w:val="20"/>
              </w:rPr>
            </w:pPr>
            <w:r w:rsidRPr="00D448C0">
              <w:rPr>
                <w:sz w:val="20"/>
                <w:szCs w:val="20"/>
              </w:rPr>
              <w:t>Должность, Ф.И.О.</w:t>
            </w:r>
          </w:p>
        </w:tc>
        <w:tc>
          <w:tcPr>
            <w:tcW w:w="1991" w:type="dxa"/>
            <w:tcBorders>
              <w:top w:val="single" w:sz="6" w:space="0" w:color="000000"/>
              <w:left w:val="single" w:sz="6" w:space="0" w:color="000000"/>
              <w:bottom w:val="single" w:sz="6" w:space="0" w:color="000000"/>
              <w:right w:val="single" w:sz="6" w:space="0" w:color="000000"/>
            </w:tcBorders>
          </w:tcPr>
          <w:p w:rsidR="00A77205" w:rsidRPr="00D448C0" w:rsidRDefault="00A77205" w:rsidP="00C463DA">
            <w:pPr>
              <w:pStyle w:val="s1"/>
              <w:spacing w:before="0" w:beforeAutospacing="0" w:after="0" w:afterAutospacing="0"/>
              <w:jc w:val="center"/>
              <w:rPr>
                <w:sz w:val="20"/>
                <w:szCs w:val="20"/>
              </w:rPr>
            </w:pPr>
            <w:r w:rsidRPr="00D448C0">
              <w:rPr>
                <w:sz w:val="20"/>
                <w:szCs w:val="20"/>
              </w:rPr>
              <w:t>Место жительства, контактный телефон</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A77205" w:rsidRPr="00D448C0" w:rsidRDefault="00A77205" w:rsidP="00C463DA">
            <w:pPr>
              <w:rPr>
                <w:sz w:val="20"/>
                <w:szCs w:val="20"/>
              </w:rPr>
            </w:pPr>
          </w:p>
        </w:tc>
        <w:tc>
          <w:tcPr>
            <w:tcW w:w="1399" w:type="dxa"/>
            <w:vMerge/>
            <w:tcBorders>
              <w:top w:val="single" w:sz="6" w:space="0" w:color="000000"/>
              <w:left w:val="single" w:sz="6" w:space="0" w:color="000000"/>
              <w:bottom w:val="single" w:sz="6" w:space="0" w:color="000000"/>
              <w:right w:val="single" w:sz="6" w:space="0" w:color="000000"/>
            </w:tcBorders>
            <w:vAlign w:val="center"/>
          </w:tcPr>
          <w:p w:rsidR="00A77205" w:rsidRPr="00D448C0" w:rsidRDefault="00A77205" w:rsidP="00C463DA">
            <w:pPr>
              <w:rPr>
                <w:sz w:val="20"/>
                <w:szCs w:val="20"/>
              </w:rPr>
            </w:pPr>
          </w:p>
        </w:tc>
        <w:tc>
          <w:tcPr>
            <w:tcW w:w="1276" w:type="dxa"/>
            <w:vMerge/>
            <w:tcBorders>
              <w:top w:val="single" w:sz="6" w:space="0" w:color="000000"/>
              <w:left w:val="single" w:sz="6" w:space="0" w:color="000000"/>
              <w:bottom w:val="single" w:sz="6" w:space="0" w:color="000000"/>
              <w:right w:val="single" w:sz="6" w:space="0" w:color="000000"/>
            </w:tcBorders>
            <w:vAlign w:val="center"/>
          </w:tcPr>
          <w:p w:rsidR="00A77205" w:rsidRPr="00D448C0" w:rsidRDefault="00A77205" w:rsidP="00C463DA">
            <w:pPr>
              <w:rPr>
                <w:sz w:val="20"/>
                <w:szCs w:val="20"/>
              </w:rPr>
            </w:pPr>
          </w:p>
        </w:tc>
      </w:tr>
      <w:tr w:rsidR="00A77205" w:rsidRPr="00D448C0" w:rsidTr="00C463DA">
        <w:tc>
          <w:tcPr>
            <w:tcW w:w="582" w:type="dxa"/>
            <w:tcBorders>
              <w:top w:val="single" w:sz="6" w:space="0" w:color="000000"/>
              <w:left w:val="single" w:sz="6" w:space="0" w:color="000000"/>
              <w:bottom w:val="single" w:sz="6" w:space="0" w:color="000000"/>
              <w:right w:val="single" w:sz="6" w:space="0" w:color="000000"/>
            </w:tcBorders>
          </w:tcPr>
          <w:p w:rsidR="00A77205" w:rsidRPr="00D448C0" w:rsidRDefault="00A77205" w:rsidP="00C463DA">
            <w:pPr>
              <w:pStyle w:val="s1"/>
              <w:spacing w:before="0" w:beforeAutospacing="0" w:after="0" w:afterAutospacing="0"/>
              <w:jc w:val="center"/>
              <w:rPr>
                <w:sz w:val="20"/>
                <w:szCs w:val="20"/>
              </w:rPr>
            </w:pPr>
            <w:r w:rsidRPr="00D448C0">
              <w:rPr>
                <w:sz w:val="20"/>
                <w:szCs w:val="20"/>
              </w:rPr>
              <w:t>1</w:t>
            </w:r>
          </w:p>
        </w:tc>
        <w:tc>
          <w:tcPr>
            <w:tcW w:w="1760" w:type="dxa"/>
            <w:tcBorders>
              <w:top w:val="single" w:sz="6" w:space="0" w:color="000000"/>
              <w:left w:val="single" w:sz="6" w:space="0" w:color="000000"/>
              <w:bottom w:val="single" w:sz="6" w:space="0" w:color="000000"/>
              <w:right w:val="single" w:sz="6" w:space="0" w:color="000000"/>
            </w:tcBorders>
          </w:tcPr>
          <w:p w:rsidR="00A77205" w:rsidRPr="00D448C0" w:rsidRDefault="00A77205" w:rsidP="00C463DA">
            <w:pPr>
              <w:pStyle w:val="s1"/>
              <w:spacing w:before="0" w:beforeAutospacing="0" w:after="0" w:afterAutospacing="0"/>
              <w:jc w:val="center"/>
              <w:rPr>
                <w:sz w:val="20"/>
                <w:szCs w:val="20"/>
              </w:rPr>
            </w:pPr>
            <w:r w:rsidRPr="00D448C0">
              <w:rPr>
                <w:sz w:val="20"/>
                <w:szCs w:val="20"/>
              </w:rPr>
              <w:t>2</w:t>
            </w:r>
          </w:p>
        </w:tc>
        <w:tc>
          <w:tcPr>
            <w:tcW w:w="1394" w:type="dxa"/>
            <w:tcBorders>
              <w:top w:val="single" w:sz="6" w:space="0" w:color="000000"/>
              <w:left w:val="single" w:sz="6" w:space="0" w:color="000000"/>
              <w:bottom w:val="single" w:sz="6" w:space="0" w:color="000000"/>
              <w:right w:val="single" w:sz="6" w:space="0" w:color="000000"/>
            </w:tcBorders>
          </w:tcPr>
          <w:p w:rsidR="00A77205" w:rsidRPr="00D448C0" w:rsidRDefault="00A77205" w:rsidP="00C463DA">
            <w:pPr>
              <w:pStyle w:val="s1"/>
              <w:spacing w:before="0" w:beforeAutospacing="0" w:after="0" w:afterAutospacing="0"/>
              <w:jc w:val="center"/>
              <w:rPr>
                <w:sz w:val="20"/>
                <w:szCs w:val="20"/>
              </w:rPr>
            </w:pPr>
            <w:r w:rsidRPr="00D448C0">
              <w:rPr>
                <w:sz w:val="20"/>
                <w:szCs w:val="20"/>
              </w:rPr>
              <w:t>3</w:t>
            </w:r>
          </w:p>
        </w:tc>
        <w:tc>
          <w:tcPr>
            <w:tcW w:w="1991" w:type="dxa"/>
            <w:tcBorders>
              <w:top w:val="single" w:sz="6" w:space="0" w:color="000000"/>
              <w:left w:val="single" w:sz="6" w:space="0" w:color="000000"/>
              <w:bottom w:val="single" w:sz="6" w:space="0" w:color="000000"/>
              <w:right w:val="single" w:sz="6" w:space="0" w:color="000000"/>
            </w:tcBorders>
          </w:tcPr>
          <w:p w:rsidR="00A77205" w:rsidRPr="00D448C0" w:rsidRDefault="00A77205" w:rsidP="00C463DA">
            <w:pPr>
              <w:pStyle w:val="s1"/>
              <w:spacing w:before="0" w:beforeAutospacing="0" w:after="0" w:afterAutospacing="0"/>
              <w:jc w:val="center"/>
              <w:rPr>
                <w:sz w:val="20"/>
                <w:szCs w:val="20"/>
              </w:rPr>
            </w:pPr>
            <w:r w:rsidRPr="00D448C0">
              <w:rPr>
                <w:sz w:val="20"/>
                <w:szCs w:val="20"/>
              </w:rPr>
              <w:t>4</w:t>
            </w:r>
          </w:p>
        </w:tc>
        <w:tc>
          <w:tcPr>
            <w:tcW w:w="1394" w:type="dxa"/>
            <w:tcBorders>
              <w:top w:val="single" w:sz="6" w:space="0" w:color="000000"/>
              <w:left w:val="single" w:sz="6" w:space="0" w:color="000000"/>
              <w:bottom w:val="single" w:sz="6" w:space="0" w:color="000000"/>
              <w:right w:val="single" w:sz="6" w:space="0" w:color="000000"/>
            </w:tcBorders>
          </w:tcPr>
          <w:p w:rsidR="00A77205" w:rsidRPr="00D448C0" w:rsidRDefault="00A77205" w:rsidP="00C463DA">
            <w:pPr>
              <w:pStyle w:val="s1"/>
              <w:spacing w:before="0" w:beforeAutospacing="0" w:after="0" w:afterAutospacing="0"/>
              <w:jc w:val="center"/>
              <w:rPr>
                <w:sz w:val="20"/>
                <w:szCs w:val="20"/>
              </w:rPr>
            </w:pPr>
            <w:r w:rsidRPr="00D448C0">
              <w:rPr>
                <w:sz w:val="20"/>
                <w:szCs w:val="20"/>
              </w:rPr>
              <w:t>5</w:t>
            </w:r>
          </w:p>
        </w:tc>
        <w:tc>
          <w:tcPr>
            <w:tcW w:w="1399" w:type="dxa"/>
            <w:tcBorders>
              <w:top w:val="single" w:sz="6" w:space="0" w:color="000000"/>
              <w:left w:val="single" w:sz="6" w:space="0" w:color="000000"/>
              <w:bottom w:val="single" w:sz="6" w:space="0" w:color="000000"/>
              <w:right w:val="single" w:sz="6" w:space="0" w:color="000000"/>
            </w:tcBorders>
          </w:tcPr>
          <w:p w:rsidR="00A77205" w:rsidRPr="00D448C0" w:rsidRDefault="00A77205" w:rsidP="00C463DA">
            <w:pPr>
              <w:pStyle w:val="s1"/>
              <w:spacing w:before="0" w:beforeAutospacing="0" w:after="0" w:afterAutospacing="0"/>
              <w:jc w:val="center"/>
              <w:rPr>
                <w:sz w:val="20"/>
                <w:szCs w:val="20"/>
              </w:rPr>
            </w:pPr>
            <w:r w:rsidRPr="00D448C0">
              <w:rPr>
                <w:sz w:val="20"/>
                <w:szCs w:val="20"/>
              </w:rPr>
              <w:t>6</w:t>
            </w:r>
          </w:p>
        </w:tc>
        <w:tc>
          <w:tcPr>
            <w:tcW w:w="1276" w:type="dxa"/>
            <w:tcBorders>
              <w:top w:val="single" w:sz="6" w:space="0" w:color="000000"/>
              <w:left w:val="single" w:sz="6" w:space="0" w:color="000000"/>
              <w:bottom w:val="single" w:sz="6" w:space="0" w:color="000000"/>
              <w:right w:val="single" w:sz="6" w:space="0" w:color="000000"/>
            </w:tcBorders>
          </w:tcPr>
          <w:p w:rsidR="00A77205" w:rsidRPr="00D448C0" w:rsidRDefault="00A77205" w:rsidP="00C463DA">
            <w:pPr>
              <w:pStyle w:val="s1"/>
              <w:spacing w:before="0" w:beforeAutospacing="0" w:after="0" w:afterAutospacing="0"/>
              <w:jc w:val="center"/>
              <w:rPr>
                <w:sz w:val="20"/>
                <w:szCs w:val="20"/>
              </w:rPr>
            </w:pPr>
            <w:r w:rsidRPr="00D448C0">
              <w:rPr>
                <w:sz w:val="20"/>
                <w:szCs w:val="20"/>
              </w:rPr>
              <w:t>7</w:t>
            </w:r>
          </w:p>
        </w:tc>
      </w:tr>
      <w:tr w:rsidR="00A77205" w:rsidRPr="00D448C0" w:rsidTr="00C463DA">
        <w:tc>
          <w:tcPr>
            <w:tcW w:w="582" w:type="dxa"/>
            <w:tcBorders>
              <w:top w:val="single" w:sz="6" w:space="0" w:color="000000"/>
              <w:left w:val="single" w:sz="6" w:space="0" w:color="000000"/>
              <w:bottom w:val="single" w:sz="6" w:space="0" w:color="000000"/>
              <w:right w:val="single" w:sz="6" w:space="0" w:color="000000"/>
            </w:tcBorders>
          </w:tcPr>
          <w:p w:rsidR="00A77205" w:rsidRPr="00D448C0" w:rsidRDefault="00A77205" w:rsidP="00C463DA">
            <w:pPr>
              <w:pStyle w:val="empty"/>
              <w:spacing w:before="0" w:beforeAutospacing="0" w:after="0" w:afterAutospacing="0"/>
              <w:rPr>
                <w:sz w:val="20"/>
                <w:szCs w:val="20"/>
              </w:rPr>
            </w:pPr>
            <w:r w:rsidRPr="00D448C0">
              <w:rPr>
                <w:sz w:val="20"/>
                <w:szCs w:val="20"/>
              </w:rPr>
              <w:t> </w:t>
            </w:r>
          </w:p>
        </w:tc>
        <w:tc>
          <w:tcPr>
            <w:tcW w:w="1760" w:type="dxa"/>
            <w:tcBorders>
              <w:top w:val="single" w:sz="6" w:space="0" w:color="000000"/>
              <w:left w:val="single" w:sz="6" w:space="0" w:color="000000"/>
              <w:bottom w:val="single" w:sz="6" w:space="0" w:color="000000"/>
              <w:right w:val="single" w:sz="6" w:space="0" w:color="000000"/>
            </w:tcBorders>
          </w:tcPr>
          <w:p w:rsidR="00A77205" w:rsidRPr="00D448C0" w:rsidRDefault="00A77205" w:rsidP="00C463DA">
            <w:pPr>
              <w:pStyle w:val="empty"/>
              <w:spacing w:before="0" w:beforeAutospacing="0" w:after="0" w:afterAutospacing="0"/>
              <w:rPr>
                <w:sz w:val="20"/>
                <w:szCs w:val="20"/>
              </w:rPr>
            </w:pPr>
            <w:r w:rsidRPr="00D448C0">
              <w:rPr>
                <w:sz w:val="20"/>
                <w:szCs w:val="20"/>
              </w:rPr>
              <w:t> </w:t>
            </w:r>
          </w:p>
        </w:tc>
        <w:tc>
          <w:tcPr>
            <w:tcW w:w="1394" w:type="dxa"/>
            <w:tcBorders>
              <w:top w:val="single" w:sz="6" w:space="0" w:color="000000"/>
              <w:left w:val="single" w:sz="6" w:space="0" w:color="000000"/>
              <w:bottom w:val="single" w:sz="6" w:space="0" w:color="000000"/>
              <w:right w:val="single" w:sz="6" w:space="0" w:color="000000"/>
            </w:tcBorders>
          </w:tcPr>
          <w:p w:rsidR="00A77205" w:rsidRPr="00D448C0" w:rsidRDefault="00A77205" w:rsidP="00C463DA">
            <w:pPr>
              <w:pStyle w:val="empty"/>
              <w:spacing w:before="0" w:beforeAutospacing="0" w:after="0" w:afterAutospacing="0"/>
              <w:rPr>
                <w:sz w:val="20"/>
                <w:szCs w:val="20"/>
              </w:rPr>
            </w:pPr>
            <w:r w:rsidRPr="00D448C0">
              <w:rPr>
                <w:sz w:val="20"/>
                <w:szCs w:val="20"/>
              </w:rPr>
              <w:t> </w:t>
            </w:r>
          </w:p>
        </w:tc>
        <w:tc>
          <w:tcPr>
            <w:tcW w:w="1991" w:type="dxa"/>
            <w:tcBorders>
              <w:top w:val="single" w:sz="6" w:space="0" w:color="000000"/>
              <w:left w:val="single" w:sz="6" w:space="0" w:color="000000"/>
              <w:bottom w:val="single" w:sz="6" w:space="0" w:color="000000"/>
              <w:right w:val="single" w:sz="6" w:space="0" w:color="000000"/>
            </w:tcBorders>
          </w:tcPr>
          <w:p w:rsidR="00A77205" w:rsidRPr="00D448C0" w:rsidRDefault="00A77205" w:rsidP="00C463DA">
            <w:pPr>
              <w:pStyle w:val="empty"/>
              <w:spacing w:before="0" w:beforeAutospacing="0" w:after="0" w:afterAutospacing="0"/>
              <w:rPr>
                <w:sz w:val="20"/>
                <w:szCs w:val="20"/>
              </w:rPr>
            </w:pPr>
            <w:r w:rsidRPr="00D448C0">
              <w:rPr>
                <w:sz w:val="20"/>
                <w:szCs w:val="20"/>
              </w:rPr>
              <w:t> </w:t>
            </w:r>
          </w:p>
        </w:tc>
        <w:tc>
          <w:tcPr>
            <w:tcW w:w="1394" w:type="dxa"/>
            <w:tcBorders>
              <w:top w:val="single" w:sz="6" w:space="0" w:color="000000"/>
              <w:left w:val="single" w:sz="6" w:space="0" w:color="000000"/>
              <w:bottom w:val="single" w:sz="6" w:space="0" w:color="000000"/>
              <w:right w:val="single" w:sz="6" w:space="0" w:color="000000"/>
            </w:tcBorders>
          </w:tcPr>
          <w:p w:rsidR="00A77205" w:rsidRPr="00D448C0" w:rsidRDefault="00A77205" w:rsidP="00C463DA">
            <w:pPr>
              <w:pStyle w:val="empty"/>
              <w:spacing w:before="0" w:beforeAutospacing="0" w:after="0" w:afterAutospacing="0"/>
              <w:rPr>
                <w:sz w:val="20"/>
                <w:szCs w:val="20"/>
              </w:rPr>
            </w:pPr>
            <w:r w:rsidRPr="00D448C0">
              <w:rPr>
                <w:sz w:val="20"/>
                <w:szCs w:val="20"/>
              </w:rPr>
              <w:t> </w:t>
            </w:r>
          </w:p>
        </w:tc>
        <w:tc>
          <w:tcPr>
            <w:tcW w:w="1399" w:type="dxa"/>
            <w:tcBorders>
              <w:top w:val="single" w:sz="6" w:space="0" w:color="000000"/>
              <w:left w:val="single" w:sz="6" w:space="0" w:color="000000"/>
              <w:bottom w:val="single" w:sz="6" w:space="0" w:color="000000"/>
              <w:right w:val="single" w:sz="6" w:space="0" w:color="000000"/>
            </w:tcBorders>
          </w:tcPr>
          <w:p w:rsidR="00A77205" w:rsidRPr="00D448C0" w:rsidRDefault="00A77205" w:rsidP="00C463DA">
            <w:pPr>
              <w:pStyle w:val="empty"/>
              <w:spacing w:before="0" w:beforeAutospacing="0" w:after="0" w:afterAutospacing="0"/>
              <w:rPr>
                <w:sz w:val="20"/>
                <w:szCs w:val="20"/>
              </w:rPr>
            </w:pPr>
            <w:r w:rsidRPr="00D448C0">
              <w:rPr>
                <w:sz w:val="20"/>
                <w:szCs w:val="20"/>
              </w:rPr>
              <w:t> </w:t>
            </w:r>
          </w:p>
        </w:tc>
        <w:tc>
          <w:tcPr>
            <w:tcW w:w="1276" w:type="dxa"/>
            <w:tcBorders>
              <w:top w:val="single" w:sz="6" w:space="0" w:color="000000"/>
              <w:left w:val="single" w:sz="6" w:space="0" w:color="000000"/>
              <w:bottom w:val="single" w:sz="6" w:space="0" w:color="000000"/>
              <w:right w:val="single" w:sz="6" w:space="0" w:color="000000"/>
            </w:tcBorders>
          </w:tcPr>
          <w:p w:rsidR="00A77205" w:rsidRPr="00D448C0" w:rsidRDefault="00A77205" w:rsidP="00C463DA">
            <w:pPr>
              <w:pStyle w:val="empty"/>
              <w:spacing w:before="0" w:beforeAutospacing="0" w:after="0" w:afterAutospacing="0"/>
              <w:rPr>
                <w:sz w:val="20"/>
                <w:szCs w:val="20"/>
              </w:rPr>
            </w:pPr>
            <w:r w:rsidRPr="00D448C0">
              <w:rPr>
                <w:sz w:val="20"/>
                <w:szCs w:val="20"/>
              </w:rPr>
              <w:t> </w:t>
            </w:r>
          </w:p>
        </w:tc>
      </w:tr>
    </w:tbl>
    <w:p w:rsidR="00A77205" w:rsidRPr="00D448C0" w:rsidRDefault="00A77205" w:rsidP="00A77205">
      <w:pPr>
        <w:pStyle w:val="empty"/>
        <w:spacing w:before="0" w:beforeAutospacing="0" w:after="0" w:afterAutospacing="0"/>
        <w:rPr>
          <w:sz w:val="20"/>
          <w:szCs w:val="20"/>
        </w:rPr>
      </w:pPr>
      <w:r w:rsidRPr="00D448C0">
        <w:rPr>
          <w:sz w:val="20"/>
          <w:szCs w:val="20"/>
        </w:rPr>
        <w:t> </w:t>
      </w:r>
    </w:p>
    <w:p w:rsidR="00A77205" w:rsidRDefault="00A77205" w:rsidP="00A77205">
      <w:pPr>
        <w:pStyle w:val="s37"/>
        <w:spacing w:before="0" w:beforeAutospacing="0" w:after="0" w:afterAutospacing="0"/>
        <w:jc w:val="right"/>
        <w:rPr>
          <w:sz w:val="20"/>
          <w:szCs w:val="20"/>
        </w:rPr>
      </w:pPr>
    </w:p>
    <w:p w:rsidR="00A77205" w:rsidRPr="00D448C0" w:rsidRDefault="00A77205" w:rsidP="00A77205">
      <w:pPr>
        <w:pStyle w:val="s37"/>
        <w:spacing w:before="0" w:beforeAutospacing="0" w:after="0" w:afterAutospacing="0"/>
        <w:jc w:val="right"/>
        <w:rPr>
          <w:sz w:val="20"/>
          <w:szCs w:val="20"/>
        </w:rPr>
      </w:pPr>
      <w:r w:rsidRPr="00D448C0">
        <w:rPr>
          <w:sz w:val="20"/>
          <w:szCs w:val="20"/>
        </w:rPr>
        <w:t>Приложение N 4</w:t>
      </w:r>
      <w:r w:rsidRPr="00D448C0">
        <w:rPr>
          <w:sz w:val="20"/>
          <w:szCs w:val="20"/>
        </w:rPr>
        <w:br/>
      </w:r>
      <w:r w:rsidRPr="00D448C0">
        <w:rPr>
          <w:color w:val="000000"/>
          <w:sz w:val="20"/>
          <w:szCs w:val="20"/>
        </w:rPr>
        <w:t>к </w:t>
      </w:r>
      <w:hyperlink r:id="rId116" w:anchor="/document/404768387/entry/1000" w:history="1">
        <w:r w:rsidRPr="00D448C0">
          <w:rPr>
            <w:rStyle w:val="af4"/>
            <w:color w:val="000000"/>
            <w:sz w:val="20"/>
            <w:szCs w:val="20"/>
          </w:rPr>
          <w:t>Порядку</w:t>
        </w:r>
      </w:hyperlink>
      <w:r w:rsidRPr="00D448C0">
        <w:rPr>
          <w:sz w:val="20"/>
          <w:szCs w:val="20"/>
        </w:rPr>
        <w:t> уведомления представителя</w:t>
      </w:r>
      <w:r w:rsidRPr="00D448C0">
        <w:rPr>
          <w:sz w:val="20"/>
          <w:szCs w:val="20"/>
        </w:rPr>
        <w:br/>
        <w:t>нанимателя (работодателя) о фактах</w:t>
      </w:r>
      <w:r w:rsidRPr="00D448C0">
        <w:rPr>
          <w:sz w:val="20"/>
          <w:szCs w:val="20"/>
        </w:rPr>
        <w:br/>
        <w:t>обращения в целях </w:t>
      </w:r>
      <w:r w:rsidRPr="00D448C0">
        <w:rPr>
          <w:rStyle w:val="affa"/>
          <w:i w:val="0"/>
          <w:iCs w:val="0"/>
          <w:sz w:val="20"/>
          <w:szCs w:val="20"/>
        </w:rPr>
        <w:t>склонения</w:t>
      </w:r>
      <w:r w:rsidRPr="00D448C0">
        <w:rPr>
          <w:sz w:val="20"/>
          <w:szCs w:val="20"/>
        </w:rPr>
        <w:br/>
      </w:r>
      <w:r w:rsidRPr="00D448C0">
        <w:rPr>
          <w:rStyle w:val="affa"/>
          <w:i w:val="0"/>
          <w:iCs w:val="0"/>
          <w:sz w:val="20"/>
          <w:szCs w:val="20"/>
        </w:rPr>
        <w:t>муниципального</w:t>
      </w:r>
      <w:r w:rsidRPr="00D448C0">
        <w:rPr>
          <w:sz w:val="20"/>
          <w:szCs w:val="20"/>
        </w:rPr>
        <w:t> </w:t>
      </w:r>
      <w:r w:rsidRPr="00D448C0">
        <w:rPr>
          <w:rStyle w:val="affa"/>
          <w:i w:val="0"/>
          <w:iCs w:val="0"/>
          <w:sz w:val="20"/>
          <w:szCs w:val="20"/>
        </w:rPr>
        <w:t>служащего</w:t>
      </w:r>
      <w:r w:rsidRPr="00D448C0">
        <w:rPr>
          <w:sz w:val="20"/>
          <w:szCs w:val="20"/>
        </w:rPr>
        <w:t> администрации</w:t>
      </w:r>
      <w:r w:rsidRPr="00D448C0">
        <w:rPr>
          <w:sz w:val="20"/>
          <w:szCs w:val="20"/>
        </w:rPr>
        <w:br/>
      </w:r>
      <w:r w:rsidRPr="00D448C0">
        <w:rPr>
          <w:rStyle w:val="affa"/>
          <w:i w:val="0"/>
          <w:iCs w:val="0"/>
          <w:sz w:val="20"/>
          <w:szCs w:val="20"/>
          <w:shd w:val="clear" w:color="auto" w:fill="F3F3F3"/>
        </w:rPr>
        <w:t>Аликовского</w:t>
      </w:r>
      <w:r w:rsidRPr="00D448C0">
        <w:rPr>
          <w:sz w:val="20"/>
          <w:szCs w:val="20"/>
        </w:rPr>
        <w:t> муниципального округа к</w:t>
      </w:r>
      <w:r w:rsidRPr="00D448C0">
        <w:rPr>
          <w:sz w:val="20"/>
          <w:szCs w:val="20"/>
        </w:rPr>
        <w:br/>
      </w:r>
      <w:r w:rsidRPr="00D448C0">
        <w:rPr>
          <w:rStyle w:val="affa"/>
          <w:i w:val="0"/>
          <w:iCs w:val="0"/>
          <w:sz w:val="20"/>
          <w:szCs w:val="20"/>
        </w:rPr>
        <w:t>совершению</w:t>
      </w:r>
      <w:r w:rsidRPr="00D448C0">
        <w:rPr>
          <w:sz w:val="20"/>
          <w:szCs w:val="20"/>
        </w:rPr>
        <w:t> </w:t>
      </w:r>
      <w:r w:rsidRPr="00D448C0">
        <w:rPr>
          <w:rStyle w:val="affa"/>
          <w:i w:val="0"/>
          <w:iCs w:val="0"/>
          <w:sz w:val="20"/>
          <w:szCs w:val="20"/>
        </w:rPr>
        <w:t>коррупционных</w:t>
      </w:r>
      <w:r w:rsidRPr="00D448C0">
        <w:rPr>
          <w:sz w:val="20"/>
          <w:szCs w:val="20"/>
        </w:rPr>
        <w:t> правонарушений</w:t>
      </w:r>
    </w:p>
    <w:p w:rsidR="00A77205" w:rsidRPr="00D448C0" w:rsidRDefault="00A77205" w:rsidP="00A77205">
      <w:pPr>
        <w:pStyle w:val="HTML"/>
        <w:jc w:val="center"/>
        <w:rPr>
          <w:rFonts w:ascii="Times New Roman" w:hAnsi="Times New Roman" w:cs="Times New Roman"/>
        </w:rPr>
      </w:pPr>
      <w:r w:rsidRPr="00D448C0">
        <w:rPr>
          <w:rFonts w:ascii="Times New Roman" w:hAnsi="Times New Roman" w:cs="Times New Roman"/>
        </w:rPr>
        <w:t>┌────────────────────────────────────┬────────────────────────────────────┐</w:t>
      </w:r>
    </w:p>
    <w:p w:rsidR="00A77205" w:rsidRPr="00D448C0" w:rsidRDefault="00A77205" w:rsidP="00A77205">
      <w:pPr>
        <w:pStyle w:val="HTML"/>
        <w:jc w:val="center"/>
        <w:rPr>
          <w:rFonts w:ascii="Times New Roman" w:hAnsi="Times New Roman" w:cs="Times New Roman"/>
        </w:rPr>
      </w:pPr>
      <w:r w:rsidRPr="00D448C0">
        <w:rPr>
          <w:rFonts w:ascii="Times New Roman" w:hAnsi="Times New Roman" w:cs="Times New Roman"/>
        </w:rPr>
        <w:t>│           ТАЛОН-КОРЕШОК            │         ТАЛОН-УВЕДОМЛЕНИЕ          │</w:t>
      </w:r>
    </w:p>
    <w:p w:rsidR="00A77205" w:rsidRPr="00D448C0" w:rsidRDefault="00A77205" w:rsidP="00A77205">
      <w:pPr>
        <w:pStyle w:val="HTML"/>
        <w:jc w:val="center"/>
        <w:rPr>
          <w:rFonts w:ascii="Times New Roman" w:hAnsi="Times New Roman" w:cs="Times New Roman"/>
        </w:rPr>
      </w:pPr>
      <w:r w:rsidRPr="00D448C0">
        <w:rPr>
          <w:rFonts w:ascii="Times New Roman" w:hAnsi="Times New Roman" w:cs="Times New Roman"/>
        </w:rPr>
        <w:t>│                                    │                                    │</w:t>
      </w:r>
    </w:p>
    <w:p w:rsidR="00A77205" w:rsidRPr="00D448C0" w:rsidRDefault="00A77205" w:rsidP="00A77205">
      <w:pPr>
        <w:pStyle w:val="HTML"/>
        <w:jc w:val="center"/>
        <w:rPr>
          <w:rFonts w:ascii="Times New Roman" w:hAnsi="Times New Roman" w:cs="Times New Roman"/>
        </w:rPr>
      </w:pPr>
      <w:r w:rsidRPr="00D448C0">
        <w:rPr>
          <w:rFonts w:ascii="Times New Roman" w:hAnsi="Times New Roman" w:cs="Times New Roman"/>
        </w:rPr>
        <w:t>│            N __________            │            N __________            │</w:t>
      </w:r>
    </w:p>
    <w:p w:rsidR="00A77205" w:rsidRPr="00D448C0" w:rsidRDefault="00A77205" w:rsidP="00A77205">
      <w:pPr>
        <w:pStyle w:val="HTML"/>
        <w:jc w:val="center"/>
        <w:rPr>
          <w:rFonts w:ascii="Times New Roman" w:hAnsi="Times New Roman" w:cs="Times New Roman"/>
        </w:rPr>
      </w:pPr>
      <w:r w:rsidRPr="00D448C0">
        <w:rPr>
          <w:rFonts w:ascii="Times New Roman" w:hAnsi="Times New Roman" w:cs="Times New Roman"/>
        </w:rPr>
        <w:t>│                                    │                                    │</w:t>
      </w:r>
    </w:p>
    <w:p w:rsidR="00A77205" w:rsidRPr="00D448C0" w:rsidRDefault="00A77205" w:rsidP="00A77205">
      <w:pPr>
        <w:pStyle w:val="HTML"/>
        <w:jc w:val="center"/>
        <w:rPr>
          <w:rFonts w:ascii="Times New Roman" w:hAnsi="Times New Roman" w:cs="Times New Roman"/>
        </w:rPr>
      </w:pPr>
      <w:proofErr w:type="gramStart"/>
      <w:r w:rsidRPr="00D448C0">
        <w:rPr>
          <w:rFonts w:ascii="Times New Roman" w:hAnsi="Times New Roman" w:cs="Times New Roman"/>
        </w:rPr>
        <w:lastRenderedPageBreak/>
        <w:t>│  Уведомление</w:t>
      </w:r>
      <w:proofErr w:type="gramEnd"/>
      <w:r w:rsidRPr="00D448C0">
        <w:rPr>
          <w:rFonts w:ascii="Times New Roman" w:hAnsi="Times New Roman" w:cs="Times New Roman"/>
        </w:rPr>
        <w:t xml:space="preserve"> принято от ___________│  Уведомление принято от ___________│</w:t>
      </w:r>
    </w:p>
    <w:p w:rsidR="00A77205" w:rsidRPr="00D448C0" w:rsidRDefault="00A77205" w:rsidP="00A77205">
      <w:pPr>
        <w:pStyle w:val="HTML"/>
        <w:jc w:val="center"/>
        <w:rPr>
          <w:rFonts w:ascii="Times New Roman" w:hAnsi="Times New Roman" w:cs="Times New Roman"/>
        </w:rPr>
      </w:pPr>
      <w:r w:rsidRPr="00D448C0">
        <w:rPr>
          <w:rFonts w:ascii="Times New Roman" w:hAnsi="Times New Roman" w:cs="Times New Roman"/>
        </w:rPr>
        <w:t>│____________________________________│____________________________________│</w:t>
      </w:r>
    </w:p>
    <w:p w:rsidR="00A77205" w:rsidRPr="00D448C0" w:rsidRDefault="00A77205" w:rsidP="00A77205">
      <w:pPr>
        <w:pStyle w:val="HTML"/>
        <w:jc w:val="center"/>
        <w:rPr>
          <w:rFonts w:ascii="Times New Roman" w:hAnsi="Times New Roman" w:cs="Times New Roman"/>
        </w:rPr>
      </w:pPr>
      <w:r w:rsidRPr="00D448C0">
        <w:rPr>
          <w:rFonts w:ascii="Times New Roman" w:hAnsi="Times New Roman" w:cs="Times New Roman"/>
        </w:rPr>
        <w:t>│____________________________________│____________________________________│</w:t>
      </w:r>
    </w:p>
    <w:p w:rsidR="00A77205" w:rsidRPr="00D448C0" w:rsidRDefault="00A77205" w:rsidP="00A77205">
      <w:pPr>
        <w:pStyle w:val="HTML"/>
        <w:jc w:val="center"/>
        <w:rPr>
          <w:rFonts w:ascii="Times New Roman" w:hAnsi="Times New Roman" w:cs="Times New Roman"/>
        </w:rPr>
      </w:pPr>
      <w:r w:rsidRPr="00D448C0">
        <w:rPr>
          <w:rFonts w:ascii="Times New Roman" w:hAnsi="Times New Roman" w:cs="Times New Roman"/>
        </w:rPr>
        <w:t>│               Ф.И.О.               │               Ф.И.О.               │</w:t>
      </w:r>
    </w:p>
    <w:p w:rsidR="00A77205" w:rsidRPr="00D448C0" w:rsidRDefault="00A77205" w:rsidP="00A77205">
      <w:pPr>
        <w:pStyle w:val="HTML"/>
        <w:jc w:val="center"/>
        <w:rPr>
          <w:rFonts w:ascii="Times New Roman" w:hAnsi="Times New Roman" w:cs="Times New Roman"/>
        </w:rPr>
      </w:pPr>
      <w:r w:rsidRPr="00D448C0">
        <w:rPr>
          <w:rFonts w:ascii="Times New Roman" w:hAnsi="Times New Roman" w:cs="Times New Roman"/>
        </w:rPr>
        <w:t>│     муниципального служащего       │      муниципального служащего      │</w:t>
      </w:r>
    </w:p>
    <w:p w:rsidR="00A77205" w:rsidRPr="00D448C0" w:rsidRDefault="00A77205" w:rsidP="00A77205">
      <w:pPr>
        <w:pStyle w:val="HTML"/>
        <w:jc w:val="center"/>
        <w:rPr>
          <w:rFonts w:ascii="Times New Roman" w:hAnsi="Times New Roman" w:cs="Times New Roman"/>
        </w:rPr>
      </w:pPr>
      <w:r w:rsidRPr="00D448C0">
        <w:rPr>
          <w:rFonts w:ascii="Times New Roman" w:hAnsi="Times New Roman" w:cs="Times New Roman"/>
        </w:rPr>
        <w:t>│                                    │                                    │</w:t>
      </w:r>
    </w:p>
    <w:p w:rsidR="00A77205" w:rsidRPr="00D448C0" w:rsidRDefault="00A77205" w:rsidP="00A77205">
      <w:pPr>
        <w:pStyle w:val="HTML"/>
        <w:jc w:val="center"/>
        <w:rPr>
          <w:rFonts w:ascii="Times New Roman" w:hAnsi="Times New Roman" w:cs="Times New Roman"/>
        </w:rPr>
      </w:pPr>
      <w:proofErr w:type="gramStart"/>
      <w:r w:rsidRPr="00D448C0">
        <w:rPr>
          <w:rFonts w:ascii="Times New Roman" w:hAnsi="Times New Roman" w:cs="Times New Roman"/>
        </w:rPr>
        <w:t>│  Краткое</w:t>
      </w:r>
      <w:proofErr w:type="gramEnd"/>
      <w:r w:rsidRPr="00D448C0">
        <w:rPr>
          <w:rFonts w:ascii="Times New Roman" w:hAnsi="Times New Roman" w:cs="Times New Roman"/>
        </w:rPr>
        <w:t xml:space="preserve"> содержание уведомления ___│  Краткое содержание уведомления ___│</w:t>
      </w:r>
    </w:p>
    <w:p w:rsidR="00A77205" w:rsidRPr="00D448C0" w:rsidRDefault="00A77205" w:rsidP="00A77205">
      <w:pPr>
        <w:pStyle w:val="HTML"/>
        <w:jc w:val="center"/>
        <w:rPr>
          <w:rFonts w:ascii="Times New Roman" w:hAnsi="Times New Roman" w:cs="Times New Roman"/>
        </w:rPr>
      </w:pPr>
      <w:r w:rsidRPr="00D448C0">
        <w:rPr>
          <w:rFonts w:ascii="Times New Roman" w:hAnsi="Times New Roman" w:cs="Times New Roman"/>
        </w:rPr>
        <w:t>│____________________________________│____________________________________│</w:t>
      </w:r>
    </w:p>
    <w:p w:rsidR="00A77205" w:rsidRPr="00D448C0" w:rsidRDefault="00A77205" w:rsidP="00A77205">
      <w:pPr>
        <w:pStyle w:val="HTML"/>
        <w:jc w:val="center"/>
        <w:rPr>
          <w:rFonts w:ascii="Times New Roman" w:hAnsi="Times New Roman" w:cs="Times New Roman"/>
        </w:rPr>
      </w:pPr>
      <w:r w:rsidRPr="00D448C0">
        <w:rPr>
          <w:rFonts w:ascii="Times New Roman" w:hAnsi="Times New Roman" w:cs="Times New Roman"/>
        </w:rPr>
        <w:t>│____________________________________│____________________________________│</w:t>
      </w:r>
    </w:p>
    <w:p w:rsidR="00A77205" w:rsidRPr="00D448C0" w:rsidRDefault="00A77205" w:rsidP="00A77205">
      <w:pPr>
        <w:pStyle w:val="HTML"/>
        <w:jc w:val="center"/>
        <w:rPr>
          <w:rFonts w:ascii="Times New Roman" w:hAnsi="Times New Roman" w:cs="Times New Roman"/>
        </w:rPr>
      </w:pPr>
      <w:r w:rsidRPr="00D448C0">
        <w:rPr>
          <w:rFonts w:ascii="Times New Roman" w:hAnsi="Times New Roman" w:cs="Times New Roman"/>
        </w:rPr>
        <w:t>│                                    │                                    │</w:t>
      </w:r>
    </w:p>
    <w:p w:rsidR="00A77205" w:rsidRPr="00D448C0" w:rsidRDefault="00A77205" w:rsidP="00A77205">
      <w:pPr>
        <w:pStyle w:val="HTML"/>
        <w:jc w:val="center"/>
        <w:rPr>
          <w:rFonts w:ascii="Times New Roman" w:hAnsi="Times New Roman" w:cs="Times New Roman"/>
        </w:rPr>
      </w:pPr>
      <w:r w:rsidRPr="00D448C0">
        <w:rPr>
          <w:rFonts w:ascii="Times New Roman" w:hAnsi="Times New Roman" w:cs="Times New Roman"/>
        </w:rPr>
        <w:t xml:space="preserve">│                                    </w:t>
      </w:r>
      <w:proofErr w:type="gramStart"/>
      <w:r w:rsidRPr="00D448C0">
        <w:rPr>
          <w:rFonts w:ascii="Times New Roman" w:hAnsi="Times New Roman" w:cs="Times New Roman"/>
        </w:rPr>
        <w:t>│  Уведомление</w:t>
      </w:r>
      <w:proofErr w:type="gramEnd"/>
      <w:r w:rsidRPr="00D448C0">
        <w:rPr>
          <w:rFonts w:ascii="Times New Roman" w:hAnsi="Times New Roman" w:cs="Times New Roman"/>
        </w:rPr>
        <w:t xml:space="preserve"> принято:              │</w:t>
      </w:r>
    </w:p>
    <w:p w:rsidR="00A77205" w:rsidRPr="00D448C0" w:rsidRDefault="00A77205" w:rsidP="00A77205">
      <w:pPr>
        <w:pStyle w:val="HTML"/>
        <w:jc w:val="center"/>
        <w:rPr>
          <w:rFonts w:ascii="Times New Roman" w:hAnsi="Times New Roman" w:cs="Times New Roman"/>
        </w:rPr>
      </w:pPr>
      <w:r w:rsidRPr="00D448C0">
        <w:rPr>
          <w:rFonts w:ascii="Times New Roman" w:hAnsi="Times New Roman" w:cs="Times New Roman"/>
        </w:rPr>
        <w:t>│____________________________________│____________________________________│</w:t>
      </w:r>
    </w:p>
    <w:p w:rsidR="00A77205" w:rsidRPr="00D448C0" w:rsidRDefault="00A77205" w:rsidP="00A77205">
      <w:pPr>
        <w:pStyle w:val="HTML"/>
        <w:jc w:val="center"/>
        <w:rPr>
          <w:rFonts w:ascii="Times New Roman" w:hAnsi="Times New Roman" w:cs="Times New Roman"/>
        </w:rPr>
      </w:pPr>
      <w:r w:rsidRPr="00D448C0">
        <w:rPr>
          <w:rFonts w:ascii="Times New Roman" w:hAnsi="Times New Roman" w:cs="Times New Roman"/>
        </w:rPr>
        <w:t xml:space="preserve">│  </w:t>
      </w:r>
      <w:proofErr w:type="gramStart"/>
      <w:r w:rsidRPr="00D448C0">
        <w:rPr>
          <w:rFonts w:ascii="Times New Roman" w:hAnsi="Times New Roman" w:cs="Times New Roman"/>
        </w:rPr>
        <w:t xml:space="preserve">   (</w:t>
      </w:r>
      <w:proofErr w:type="gramEnd"/>
      <w:r w:rsidRPr="00D448C0">
        <w:rPr>
          <w:rFonts w:ascii="Times New Roman" w:hAnsi="Times New Roman" w:cs="Times New Roman"/>
        </w:rPr>
        <w:t>подпись и должность лица,     │(Ф.И.О., должность лица, принявшего │</w:t>
      </w:r>
    </w:p>
    <w:p w:rsidR="00A77205" w:rsidRPr="00D448C0" w:rsidRDefault="00A77205" w:rsidP="00A77205">
      <w:pPr>
        <w:pStyle w:val="HTML"/>
        <w:jc w:val="center"/>
        <w:rPr>
          <w:rFonts w:ascii="Times New Roman" w:hAnsi="Times New Roman" w:cs="Times New Roman"/>
        </w:rPr>
      </w:pPr>
      <w:r w:rsidRPr="00D448C0">
        <w:rPr>
          <w:rFonts w:ascii="Times New Roman" w:hAnsi="Times New Roman" w:cs="Times New Roman"/>
        </w:rPr>
        <w:t xml:space="preserve">│      принявшего </w:t>
      </w:r>
      <w:proofErr w:type="gramStart"/>
      <w:r w:rsidRPr="00D448C0">
        <w:rPr>
          <w:rFonts w:ascii="Times New Roman" w:hAnsi="Times New Roman" w:cs="Times New Roman"/>
        </w:rPr>
        <w:t xml:space="preserve">уведомление)   </w:t>
      </w:r>
      <w:proofErr w:type="gramEnd"/>
      <w:r w:rsidRPr="00D448C0">
        <w:rPr>
          <w:rFonts w:ascii="Times New Roman" w:hAnsi="Times New Roman" w:cs="Times New Roman"/>
        </w:rPr>
        <w:t xml:space="preserve">    │           уведомление)             │</w:t>
      </w:r>
    </w:p>
    <w:p w:rsidR="00A77205" w:rsidRPr="00D448C0" w:rsidRDefault="00A77205" w:rsidP="00A77205">
      <w:pPr>
        <w:pStyle w:val="HTML"/>
        <w:jc w:val="center"/>
        <w:rPr>
          <w:rFonts w:ascii="Times New Roman" w:hAnsi="Times New Roman" w:cs="Times New Roman"/>
        </w:rPr>
      </w:pPr>
      <w:r w:rsidRPr="00D448C0">
        <w:rPr>
          <w:rFonts w:ascii="Times New Roman" w:hAnsi="Times New Roman" w:cs="Times New Roman"/>
        </w:rPr>
        <w:t>│                                    │____________________________________│</w:t>
      </w:r>
    </w:p>
    <w:p w:rsidR="00A77205" w:rsidRPr="00D448C0" w:rsidRDefault="00A77205" w:rsidP="00A77205">
      <w:pPr>
        <w:pStyle w:val="HTML"/>
        <w:jc w:val="center"/>
        <w:rPr>
          <w:rFonts w:ascii="Times New Roman" w:hAnsi="Times New Roman" w:cs="Times New Roman"/>
        </w:rPr>
      </w:pPr>
      <w:r w:rsidRPr="00D448C0">
        <w:rPr>
          <w:rFonts w:ascii="Times New Roman" w:hAnsi="Times New Roman" w:cs="Times New Roman"/>
        </w:rPr>
        <w:t xml:space="preserve">│    "____" ___________ 20____ г.    │      </w:t>
      </w:r>
      <w:proofErr w:type="gramStart"/>
      <w:r w:rsidRPr="00D448C0">
        <w:rPr>
          <w:rFonts w:ascii="Times New Roman" w:hAnsi="Times New Roman" w:cs="Times New Roman"/>
        </w:rPr>
        <w:t xml:space="preserve">   (</w:t>
      </w:r>
      <w:proofErr w:type="gramEnd"/>
      <w:r w:rsidRPr="00D448C0">
        <w:rPr>
          <w:rFonts w:ascii="Times New Roman" w:hAnsi="Times New Roman" w:cs="Times New Roman"/>
        </w:rPr>
        <w:t>номер по Журналу)         │</w:t>
      </w:r>
    </w:p>
    <w:p w:rsidR="00A77205" w:rsidRPr="00D448C0" w:rsidRDefault="00A77205" w:rsidP="00A77205">
      <w:pPr>
        <w:pStyle w:val="HTML"/>
        <w:shd w:val="clear" w:color="auto" w:fill="FFFFFF"/>
        <w:jc w:val="center"/>
        <w:rPr>
          <w:rFonts w:ascii="Times New Roman" w:hAnsi="Times New Roman" w:cs="Times New Roman"/>
        </w:rPr>
      </w:pPr>
      <w:r w:rsidRPr="00D448C0">
        <w:rPr>
          <w:rFonts w:ascii="Times New Roman" w:hAnsi="Times New Roman" w:cs="Times New Roman"/>
        </w:rPr>
        <w:t>│                                    │                                    │</w:t>
      </w:r>
    </w:p>
    <w:p w:rsidR="00A77205" w:rsidRPr="00D448C0" w:rsidRDefault="00A77205" w:rsidP="00A77205">
      <w:pPr>
        <w:pStyle w:val="HTML"/>
        <w:shd w:val="clear" w:color="auto" w:fill="FFFFFF"/>
        <w:jc w:val="center"/>
        <w:rPr>
          <w:rFonts w:ascii="Times New Roman" w:hAnsi="Times New Roman" w:cs="Times New Roman"/>
        </w:rPr>
      </w:pPr>
      <w:r w:rsidRPr="00D448C0">
        <w:rPr>
          <w:rFonts w:ascii="Times New Roman" w:hAnsi="Times New Roman" w:cs="Times New Roman"/>
        </w:rPr>
        <w:t>│                                    │    "____" ___________ 20____ г.    │</w:t>
      </w:r>
    </w:p>
    <w:p w:rsidR="00A77205" w:rsidRPr="00D448C0" w:rsidRDefault="00A77205" w:rsidP="00A77205">
      <w:pPr>
        <w:pStyle w:val="HTML"/>
        <w:shd w:val="clear" w:color="auto" w:fill="FFFFFF"/>
        <w:jc w:val="center"/>
        <w:rPr>
          <w:rFonts w:ascii="Times New Roman" w:hAnsi="Times New Roman" w:cs="Times New Roman"/>
        </w:rPr>
      </w:pPr>
      <w:r w:rsidRPr="00D448C0">
        <w:rPr>
          <w:rFonts w:ascii="Times New Roman" w:hAnsi="Times New Roman" w:cs="Times New Roman"/>
        </w:rPr>
        <w:t>│____________________________________│                                    │</w:t>
      </w:r>
    </w:p>
    <w:p w:rsidR="00A77205" w:rsidRPr="00D448C0" w:rsidRDefault="00A77205" w:rsidP="00A77205">
      <w:pPr>
        <w:pStyle w:val="HTML"/>
        <w:shd w:val="clear" w:color="auto" w:fill="FFFFFF"/>
        <w:jc w:val="center"/>
        <w:rPr>
          <w:rFonts w:ascii="Times New Roman" w:hAnsi="Times New Roman" w:cs="Times New Roman"/>
        </w:rPr>
      </w:pPr>
      <w:r w:rsidRPr="00D448C0">
        <w:rPr>
          <w:rFonts w:ascii="Times New Roman" w:hAnsi="Times New Roman" w:cs="Times New Roman"/>
        </w:rPr>
        <w:t xml:space="preserve">│  </w:t>
      </w:r>
      <w:proofErr w:type="gramStart"/>
      <w:r w:rsidRPr="00D448C0">
        <w:rPr>
          <w:rFonts w:ascii="Times New Roman" w:hAnsi="Times New Roman" w:cs="Times New Roman"/>
        </w:rPr>
        <w:t xml:space="preserve">   (</w:t>
      </w:r>
      <w:proofErr w:type="gramEnd"/>
      <w:r w:rsidRPr="00D448C0">
        <w:rPr>
          <w:rFonts w:ascii="Times New Roman" w:hAnsi="Times New Roman" w:cs="Times New Roman"/>
        </w:rPr>
        <w:t>подпись лица, получившего     │____________________________________│</w:t>
      </w:r>
    </w:p>
    <w:p w:rsidR="00A77205" w:rsidRPr="00D448C0" w:rsidRDefault="00A77205" w:rsidP="00A77205">
      <w:pPr>
        <w:pStyle w:val="HTML"/>
        <w:shd w:val="clear" w:color="auto" w:fill="FFFFFF"/>
        <w:jc w:val="center"/>
        <w:rPr>
          <w:rFonts w:ascii="Times New Roman" w:hAnsi="Times New Roman" w:cs="Times New Roman"/>
        </w:rPr>
      </w:pPr>
      <w:r w:rsidRPr="00D448C0">
        <w:rPr>
          <w:rFonts w:ascii="Times New Roman" w:hAnsi="Times New Roman" w:cs="Times New Roman"/>
        </w:rPr>
        <w:t>│         талон-</w:t>
      </w:r>
      <w:proofErr w:type="gramStart"/>
      <w:r w:rsidRPr="00D448C0">
        <w:rPr>
          <w:rFonts w:ascii="Times New Roman" w:hAnsi="Times New Roman" w:cs="Times New Roman"/>
        </w:rPr>
        <w:t xml:space="preserve">уведомление)   </w:t>
      </w:r>
      <w:proofErr w:type="gramEnd"/>
      <w:r w:rsidRPr="00D448C0">
        <w:rPr>
          <w:rFonts w:ascii="Times New Roman" w:hAnsi="Times New Roman" w:cs="Times New Roman"/>
        </w:rPr>
        <w:t xml:space="preserve">      │ (подпись муниципального служащего, │</w:t>
      </w:r>
    </w:p>
    <w:p w:rsidR="00A77205" w:rsidRPr="00D448C0" w:rsidRDefault="00A77205" w:rsidP="00A77205">
      <w:pPr>
        <w:pStyle w:val="HTML"/>
        <w:shd w:val="clear" w:color="auto" w:fill="FFFFFF"/>
        <w:jc w:val="center"/>
        <w:rPr>
          <w:rFonts w:ascii="Times New Roman" w:hAnsi="Times New Roman" w:cs="Times New Roman"/>
        </w:rPr>
      </w:pPr>
      <w:r w:rsidRPr="00D448C0">
        <w:rPr>
          <w:rFonts w:ascii="Times New Roman" w:hAnsi="Times New Roman" w:cs="Times New Roman"/>
        </w:rPr>
        <w:t xml:space="preserve">│                                    │      принявшего </w:t>
      </w:r>
      <w:proofErr w:type="gramStart"/>
      <w:r w:rsidRPr="00D448C0">
        <w:rPr>
          <w:rFonts w:ascii="Times New Roman" w:hAnsi="Times New Roman" w:cs="Times New Roman"/>
        </w:rPr>
        <w:t xml:space="preserve">уведомление)   </w:t>
      </w:r>
      <w:proofErr w:type="gramEnd"/>
      <w:r w:rsidRPr="00D448C0">
        <w:rPr>
          <w:rFonts w:ascii="Times New Roman" w:hAnsi="Times New Roman" w:cs="Times New Roman"/>
        </w:rPr>
        <w:t xml:space="preserve">    │</w:t>
      </w:r>
    </w:p>
    <w:p w:rsidR="00A77205" w:rsidRPr="00D448C0" w:rsidRDefault="00A77205" w:rsidP="00A77205">
      <w:pPr>
        <w:pStyle w:val="HTML"/>
        <w:shd w:val="clear" w:color="auto" w:fill="FFFFFF"/>
        <w:jc w:val="center"/>
        <w:rPr>
          <w:rFonts w:ascii="Times New Roman" w:hAnsi="Times New Roman" w:cs="Times New Roman"/>
        </w:rPr>
      </w:pPr>
      <w:r w:rsidRPr="00D448C0">
        <w:rPr>
          <w:rFonts w:ascii="Times New Roman" w:hAnsi="Times New Roman" w:cs="Times New Roman"/>
        </w:rPr>
        <w:t>│    "____" ___________ 20___ г.     │                                    │</w:t>
      </w:r>
    </w:p>
    <w:p w:rsidR="00A77205" w:rsidRPr="00D448C0" w:rsidRDefault="00A77205" w:rsidP="00A77205">
      <w:pPr>
        <w:pStyle w:val="HTML"/>
        <w:shd w:val="clear" w:color="auto" w:fill="FFFFFF"/>
        <w:jc w:val="center"/>
        <w:rPr>
          <w:rFonts w:ascii="Times New Roman" w:hAnsi="Times New Roman" w:cs="Times New Roman"/>
        </w:rPr>
      </w:pPr>
      <w:r w:rsidRPr="00D448C0">
        <w:rPr>
          <w:rFonts w:ascii="Times New Roman" w:hAnsi="Times New Roman" w:cs="Times New Roman"/>
        </w:rPr>
        <w:t>│                                    │                                    │</w:t>
      </w:r>
    </w:p>
    <w:p w:rsidR="00A77205" w:rsidRPr="00D448C0" w:rsidRDefault="00A77205" w:rsidP="00A77205">
      <w:pPr>
        <w:jc w:val="center"/>
        <w:rPr>
          <w:sz w:val="20"/>
          <w:szCs w:val="20"/>
        </w:rPr>
      </w:pPr>
    </w:p>
    <w:p w:rsidR="00A77205" w:rsidRPr="00D448C0" w:rsidRDefault="00A77205" w:rsidP="00A77205">
      <w:pPr>
        <w:jc w:val="both"/>
        <w:rPr>
          <w:sz w:val="20"/>
          <w:szCs w:val="20"/>
        </w:rPr>
      </w:pPr>
    </w:p>
    <w:p w:rsidR="002C0F64" w:rsidRDefault="00A77205" w:rsidP="00A77205">
      <w:pPr>
        <w:ind w:right="4535" w:firstLine="567"/>
        <w:jc w:val="both"/>
        <w:rPr>
          <w:sz w:val="22"/>
          <w:szCs w:val="22"/>
        </w:rPr>
      </w:pPr>
      <w:r w:rsidRPr="00A77205">
        <w:rPr>
          <w:sz w:val="20"/>
          <w:szCs w:val="20"/>
        </w:rPr>
        <w:t>Постановление администрации Аликовского муниципального округа Чувашской Республики от 01.02</w:t>
      </w:r>
      <w:r>
        <w:rPr>
          <w:sz w:val="20"/>
          <w:szCs w:val="20"/>
        </w:rPr>
        <w:t>.2023 г. № 125 «</w:t>
      </w:r>
      <w:r w:rsidRPr="00A77205">
        <w:rPr>
          <w:sz w:val="20"/>
          <w:szCs w:val="20"/>
        </w:rPr>
        <w:t>Об утверждении Положения о сообщении лицами, замещающими должности муниципальной службы в администрации Аликовского муниципального округа Чувашской Республики,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Pr>
          <w:sz w:val="20"/>
          <w:szCs w:val="20"/>
        </w:rPr>
        <w:t>»</w:t>
      </w:r>
    </w:p>
    <w:p w:rsidR="002C0F64" w:rsidRDefault="002C0F64" w:rsidP="00A77205">
      <w:pPr>
        <w:ind w:right="4535" w:firstLine="567"/>
        <w:jc w:val="both"/>
        <w:rPr>
          <w:sz w:val="22"/>
          <w:szCs w:val="22"/>
        </w:rPr>
      </w:pPr>
    </w:p>
    <w:p w:rsidR="00A77205" w:rsidRPr="00C8217D" w:rsidRDefault="00A77205" w:rsidP="00A77205">
      <w:pPr>
        <w:ind w:firstLine="709"/>
        <w:jc w:val="both"/>
        <w:rPr>
          <w:sz w:val="20"/>
          <w:szCs w:val="20"/>
          <w:lang w:eastAsia="ar-SA"/>
        </w:rPr>
      </w:pPr>
      <w:r w:rsidRPr="00C8217D">
        <w:rPr>
          <w:sz w:val="20"/>
          <w:szCs w:val="20"/>
          <w:lang w:eastAsia="ar-SA"/>
        </w:rPr>
        <w:t xml:space="preserve">В соответствии с Федеральным законом от 25.12.2008 N 273-ФЗ «О противодействии коррупции», Постановлением Правительства Российской Федерации от 09.01.2014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администрация Аликовского муниципального округа Чувашской Республики       </w:t>
      </w:r>
      <w:r>
        <w:rPr>
          <w:sz w:val="20"/>
          <w:szCs w:val="20"/>
          <w:lang w:eastAsia="ar-SA"/>
        </w:rPr>
        <w:t xml:space="preserve">                             </w:t>
      </w:r>
      <w:r w:rsidRPr="00C8217D">
        <w:rPr>
          <w:sz w:val="20"/>
          <w:szCs w:val="20"/>
          <w:lang w:eastAsia="ar-SA"/>
        </w:rPr>
        <w:t xml:space="preserve">     п о с т а н о в л я е т:</w:t>
      </w:r>
    </w:p>
    <w:p w:rsidR="00A77205" w:rsidRPr="00C8217D" w:rsidRDefault="00A77205" w:rsidP="00A77205">
      <w:pPr>
        <w:ind w:firstLine="709"/>
        <w:jc w:val="both"/>
        <w:rPr>
          <w:sz w:val="20"/>
          <w:szCs w:val="20"/>
          <w:lang w:eastAsia="ar-SA"/>
        </w:rPr>
      </w:pPr>
      <w:r w:rsidRPr="00C8217D">
        <w:rPr>
          <w:sz w:val="20"/>
          <w:szCs w:val="20"/>
          <w:lang w:eastAsia="ar-SA"/>
        </w:rPr>
        <w:t>1. Утвердить прилагаемое Положение о сообщении лицами, замещающими должности муниципальной службы в администрации Аликовского муниципального округа Чувашской Республики,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A77205" w:rsidRPr="00C8217D" w:rsidRDefault="00A77205" w:rsidP="00A77205">
      <w:pPr>
        <w:ind w:firstLine="709"/>
        <w:jc w:val="both"/>
        <w:rPr>
          <w:sz w:val="20"/>
          <w:szCs w:val="20"/>
          <w:lang w:eastAsia="ar-SA"/>
        </w:rPr>
      </w:pPr>
      <w:r w:rsidRPr="00C8217D">
        <w:rPr>
          <w:sz w:val="20"/>
          <w:szCs w:val="20"/>
          <w:lang w:eastAsia="ar-SA"/>
        </w:rPr>
        <w:t>2. Признать утратившими силу:</w:t>
      </w:r>
    </w:p>
    <w:p w:rsidR="00A77205" w:rsidRPr="00C8217D" w:rsidRDefault="00A77205" w:rsidP="00A77205">
      <w:pPr>
        <w:ind w:firstLine="709"/>
        <w:jc w:val="both"/>
        <w:rPr>
          <w:sz w:val="20"/>
          <w:szCs w:val="20"/>
          <w:lang w:eastAsia="ar-SA"/>
        </w:rPr>
      </w:pPr>
      <w:r w:rsidRPr="00C8217D">
        <w:rPr>
          <w:sz w:val="20"/>
          <w:szCs w:val="20"/>
          <w:lang w:eastAsia="ar-SA"/>
        </w:rPr>
        <w:t xml:space="preserve"> постановление Администрации Аликовского района Чувашской Республики от 11 февраля 2014 г. N 116 «Об утверждении положения о сообщении лицами, замещающими должности муниципальной службы Аликовского района Чувашской Республики,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A77205" w:rsidRPr="00C8217D" w:rsidRDefault="00A77205" w:rsidP="00A77205">
      <w:pPr>
        <w:ind w:firstLine="709"/>
        <w:jc w:val="both"/>
        <w:rPr>
          <w:sz w:val="20"/>
          <w:szCs w:val="20"/>
          <w:lang w:eastAsia="ar-SA"/>
        </w:rPr>
      </w:pPr>
      <w:r w:rsidRPr="00C8217D">
        <w:rPr>
          <w:sz w:val="20"/>
          <w:szCs w:val="20"/>
          <w:lang w:eastAsia="ar-SA"/>
        </w:rPr>
        <w:t>постановление Администрации Аликовского района Чувашской Республики от 17 декабря 2015 г. N 857 «О внесении изменений в постановление администрации Аликовского района от 11.02.2014 г. N 116»;</w:t>
      </w:r>
    </w:p>
    <w:p w:rsidR="00A77205" w:rsidRPr="00C8217D" w:rsidRDefault="00A77205" w:rsidP="00A77205">
      <w:pPr>
        <w:ind w:firstLine="709"/>
        <w:jc w:val="both"/>
        <w:rPr>
          <w:sz w:val="20"/>
          <w:szCs w:val="20"/>
          <w:lang w:eastAsia="ar-SA"/>
        </w:rPr>
      </w:pPr>
      <w:r w:rsidRPr="00C8217D">
        <w:rPr>
          <w:sz w:val="20"/>
          <w:szCs w:val="20"/>
          <w:lang w:eastAsia="ar-SA"/>
        </w:rPr>
        <w:t xml:space="preserve">постановление администрации Аликовского сельского поселения Аликовского района Чувашской республики от 31.10.2012 г. № 138 «О порядке передачи на хранение и выкупа подарков лицами, замещающими </w:t>
      </w:r>
      <w:r w:rsidRPr="00C8217D">
        <w:rPr>
          <w:sz w:val="20"/>
          <w:szCs w:val="20"/>
          <w:lang w:eastAsia="ar-SA"/>
        </w:rPr>
        <w:lastRenderedPageBreak/>
        <w:t>должность главы муниципального образования, муниципальную должность, замещаемую на постоянной основе, в связи с протокольными мероприятиями»;</w:t>
      </w:r>
    </w:p>
    <w:p w:rsidR="00A77205" w:rsidRPr="00C8217D" w:rsidRDefault="00A77205" w:rsidP="00A77205">
      <w:pPr>
        <w:ind w:firstLine="709"/>
        <w:jc w:val="both"/>
        <w:rPr>
          <w:sz w:val="20"/>
          <w:szCs w:val="20"/>
          <w:lang w:eastAsia="ar-SA"/>
        </w:rPr>
      </w:pPr>
      <w:r w:rsidRPr="00C8217D">
        <w:rPr>
          <w:sz w:val="20"/>
          <w:szCs w:val="20"/>
          <w:lang w:eastAsia="ar-SA"/>
        </w:rPr>
        <w:t>постановление администрации Большевыльского сельского поселения от 12.03.2014 № 16 «Об утверждении Положения о сообщении лицами, замещающими должности муниципальной службы Большевыльского сельского поселения Аликовского района Чувашской Республики,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A77205" w:rsidRPr="00C8217D" w:rsidRDefault="00A77205" w:rsidP="00A77205">
      <w:pPr>
        <w:ind w:firstLine="709"/>
        <w:jc w:val="both"/>
        <w:rPr>
          <w:sz w:val="20"/>
          <w:szCs w:val="20"/>
          <w:lang w:eastAsia="ar-SA"/>
        </w:rPr>
      </w:pPr>
      <w:r w:rsidRPr="00C8217D">
        <w:rPr>
          <w:sz w:val="20"/>
          <w:szCs w:val="20"/>
          <w:lang w:eastAsia="ar-SA"/>
        </w:rPr>
        <w:t>постановление администрации Ефремкасинского сельского поселения Аликовского района Чувашской Республики  от 18.03.2014 № 33 «Об утверждении Положения о сообщении лицами, замещающими должности муниципальной службы Ефремкасинского сельского поселения Аликовского района Чувашской Республики,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A77205" w:rsidRPr="00C8217D" w:rsidRDefault="00A77205" w:rsidP="00A77205">
      <w:pPr>
        <w:ind w:firstLine="709"/>
        <w:jc w:val="both"/>
        <w:rPr>
          <w:sz w:val="20"/>
          <w:szCs w:val="20"/>
          <w:lang w:eastAsia="ar-SA"/>
        </w:rPr>
      </w:pPr>
      <w:r w:rsidRPr="00C8217D">
        <w:rPr>
          <w:sz w:val="20"/>
          <w:szCs w:val="20"/>
          <w:lang w:eastAsia="ar-SA"/>
        </w:rPr>
        <w:t xml:space="preserve"> постановление администрации Илгышевского сельского поселения Аликовского района Чувашской Республики от 05.03.2014 №11 «Об утверждении Положения о сообщении лицами, замещающими должности муниципальной службы Илгышевского сельского поселения Аликовского района Чувашской Республики,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w:t>
      </w:r>
    </w:p>
    <w:p w:rsidR="00A77205" w:rsidRPr="00C8217D" w:rsidRDefault="00A77205" w:rsidP="00A77205">
      <w:pPr>
        <w:ind w:firstLine="709"/>
        <w:jc w:val="both"/>
        <w:rPr>
          <w:sz w:val="20"/>
          <w:szCs w:val="20"/>
          <w:lang w:eastAsia="ar-SA"/>
        </w:rPr>
      </w:pPr>
      <w:r w:rsidRPr="00C8217D">
        <w:rPr>
          <w:sz w:val="20"/>
          <w:szCs w:val="20"/>
          <w:lang w:eastAsia="ar-SA"/>
        </w:rPr>
        <w:t>постановление администрации  Крымзарайкинского сельского поселения Аликовского района Чувашской Республики 19.03.2014 №19 «Об утверждении Положения о сообщении лицами, замещающими должности муниципальной службы Крымзарайкинского сельского поселения Аликовского района Чувашской Республики,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A77205" w:rsidRPr="00C8217D" w:rsidRDefault="00A77205" w:rsidP="00A77205">
      <w:pPr>
        <w:ind w:firstLine="709"/>
        <w:jc w:val="both"/>
        <w:rPr>
          <w:sz w:val="20"/>
          <w:szCs w:val="20"/>
          <w:lang w:eastAsia="ar-SA"/>
        </w:rPr>
      </w:pPr>
      <w:r w:rsidRPr="00C8217D">
        <w:rPr>
          <w:sz w:val="20"/>
          <w:szCs w:val="20"/>
          <w:lang w:eastAsia="ar-SA"/>
        </w:rPr>
        <w:t>постановление администрации  Крымзарайкинского сельского поселения Аликовского района Чувашской Республики от 03.04.2019 №22 О внесении изменений в постановление № 19 от 19 марта 2014 г. «Об утверждении Положения о сообщении лицами, замещающими должности муниципальной службы Крымзарайкинского сельского поселения Аликовского района Чувашской Республики,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A77205" w:rsidRPr="00C8217D" w:rsidRDefault="00A77205" w:rsidP="00A77205">
      <w:pPr>
        <w:ind w:firstLine="709"/>
        <w:jc w:val="both"/>
        <w:rPr>
          <w:sz w:val="20"/>
          <w:szCs w:val="20"/>
          <w:lang w:eastAsia="ar-SA"/>
        </w:rPr>
      </w:pPr>
      <w:r w:rsidRPr="00C8217D">
        <w:rPr>
          <w:sz w:val="20"/>
          <w:szCs w:val="20"/>
          <w:lang w:eastAsia="ar-SA"/>
        </w:rPr>
        <w:t>постановление администрации  Крымзарайкинского сельского поселения Аликовского района Чувашской Республики 06.11.2019 №54 «О внесении изменений в постановление № 19 от 19 марта 2014 г. «Об утверждении Положения о сообщении лицами, замещающими должности муниципальной службы Крымзарайкинского сельского поселения Аликовского района Чувашской Республики,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A77205" w:rsidRPr="00C8217D" w:rsidRDefault="00A77205" w:rsidP="00A77205">
      <w:pPr>
        <w:ind w:firstLine="709"/>
        <w:jc w:val="both"/>
        <w:rPr>
          <w:sz w:val="20"/>
          <w:szCs w:val="20"/>
          <w:lang w:eastAsia="ar-SA"/>
        </w:rPr>
      </w:pPr>
      <w:r w:rsidRPr="00C8217D">
        <w:rPr>
          <w:sz w:val="20"/>
          <w:szCs w:val="20"/>
          <w:lang w:eastAsia="ar-SA"/>
        </w:rPr>
        <w:t>постановление администрации Раскильдинского сельского поселения Аликовского района Чувашской Республики  от 20.03.2014 № 24 «Об утверждении Положения о сообщении лицами, замещающими должности муниципальной службы Раскильдинского сельского поселения Аликовского района Чувашской Республики,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A77205" w:rsidRPr="00C8217D" w:rsidRDefault="00A77205" w:rsidP="00A77205">
      <w:pPr>
        <w:ind w:firstLine="709"/>
        <w:jc w:val="both"/>
        <w:rPr>
          <w:sz w:val="20"/>
          <w:szCs w:val="20"/>
          <w:lang w:eastAsia="ar-SA"/>
        </w:rPr>
      </w:pPr>
      <w:r w:rsidRPr="00C8217D">
        <w:rPr>
          <w:sz w:val="20"/>
          <w:szCs w:val="20"/>
          <w:lang w:eastAsia="ar-SA"/>
        </w:rPr>
        <w:t xml:space="preserve">постановление администрации Питишевского сельского поселения Аликовского района Чувашской республики от 26.11.2012г. №52 " Об утверждении Порядка передачи на хранение и выкупа подарков лицами, замещающими должность муниципальной службы в администрации Питишевского сельского поселения Аликовского района Чувашской Республики, муниципальную должность, замещаемую на постоянной основе, сдавшим подарок, полученный ими в связи с протокольным мероприятием, со служебной командировкой и другими официальными мероприятиями»;           </w:t>
      </w:r>
    </w:p>
    <w:p w:rsidR="00A77205" w:rsidRPr="00C8217D" w:rsidRDefault="00A77205" w:rsidP="00A77205">
      <w:pPr>
        <w:ind w:firstLine="709"/>
        <w:jc w:val="both"/>
        <w:rPr>
          <w:sz w:val="20"/>
          <w:szCs w:val="20"/>
          <w:lang w:eastAsia="ar-SA"/>
        </w:rPr>
      </w:pPr>
      <w:r w:rsidRPr="00C8217D">
        <w:rPr>
          <w:sz w:val="20"/>
          <w:szCs w:val="20"/>
          <w:lang w:eastAsia="ar-SA"/>
        </w:rPr>
        <w:t>постановление администрации Таутовского сельского поселения Аликовского района Чувашской Республики от 27.11.2012  № 90 «Об утверждении Порядка передачи на хранение и выкупа подарков лицами, замещающими должность главы администрации Таутовского сельского поселения и должности муниципальной службы в администрации Таутовского сельского поселения Аликовского района Чувашской Республики на постоянной основе, сдавшими подарок, полученный ими в связи с протокольным мероприятием, со служебной командировкой и с другим официальным мероприятием»;</w:t>
      </w:r>
    </w:p>
    <w:p w:rsidR="00A77205" w:rsidRPr="00C8217D" w:rsidRDefault="00A77205" w:rsidP="00A77205">
      <w:pPr>
        <w:ind w:firstLine="709"/>
        <w:jc w:val="both"/>
        <w:rPr>
          <w:sz w:val="20"/>
          <w:szCs w:val="20"/>
          <w:lang w:eastAsia="ar-SA"/>
        </w:rPr>
      </w:pPr>
      <w:r w:rsidRPr="00C8217D">
        <w:rPr>
          <w:sz w:val="20"/>
          <w:szCs w:val="20"/>
          <w:lang w:eastAsia="ar-SA"/>
        </w:rPr>
        <w:t>постановление администрации Тенеевского сельского поселения Аликовского района Чувашской Республики от 26.10.2012 № 57 «Об утверждении Порядка передачи на хранение и выкупа подарков лицами, замещающими должность главы муниципального образования, муниципальную должность, замещаемую на постоянной основе, полученных ими в связи с протокольным мероприятием, служебной командировкой и другим официальным мероприятием»;</w:t>
      </w:r>
    </w:p>
    <w:p w:rsidR="00A77205" w:rsidRPr="00C8217D" w:rsidRDefault="00A77205" w:rsidP="00A77205">
      <w:pPr>
        <w:ind w:firstLine="709"/>
        <w:jc w:val="both"/>
        <w:rPr>
          <w:sz w:val="20"/>
          <w:szCs w:val="20"/>
          <w:lang w:eastAsia="ar-SA"/>
        </w:rPr>
      </w:pPr>
      <w:r w:rsidRPr="00C8217D">
        <w:rPr>
          <w:sz w:val="20"/>
          <w:szCs w:val="20"/>
          <w:lang w:eastAsia="ar-SA"/>
        </w:rPr>
        <w:t xml:space="preserve">постановление администрации Чувашско-Сорминского сельского поселения Аликовского района Чувашской Республики от 11.12.2012 _№105 "Об утверждении Порядка передачи на хранение и выкупа подарков </w:t>
      </w:r>
      <w:r w:rsidRPr="00C8217D">
        <w:rPr>
          <w:sz w:val="20"/>
          <w:szCs w:val="20"/>
          <w:lang w:eastAsia="ar-SA"/>
        </w:rPr>
        <w:lastRenderedPageBreak/>
        <w:t xml:space="preserve">лицами, замещающими должность муниципальной службы в администрации </w:t>
      </w:r>
      <w:proofErr w:type="spellStart"/>
      <w:r w:rsidRPr="00C8217D">
        <w:rPr>
          <w:sz w:val="20"/>
          <w:szCs w:val="20"/>
          <w:lang w:eastAsia="ar-SA"/>
        </w:rPr>
        <w:t>Чувашско</w:t>
      </w:r>
      <w:proofErr w:type="spellEnd"/>
      <w:r w:rsidRPr="00C8217D">
        <w:rPr>
          <w:sz w:val="20"/>
          <w:szCs w:val="20"/>
          <w:lang w:eastAsia="ar-SA"/>
        </w:rPr>
        <w:t xml:space="preserve"> – </w:t>
      </w:r>
      <w:proofErr w:type="spellStart"/>
      <w:r w:rsidRPr="00C8217D">
        <w:rPr>
          <w:sz w:val="20"/>
          <w:szCs w:val="20"/>
          <w:lang w:eastAsia="ar-SA"/>
        </w:rPr>
        <w:t>Сорминского</w:t>
      </w:r>
      <w:proofErr w:type="spellEnd"/>
      <w:r w:rsidRPr="00C8217D">
        <w:rPr>
          <w:sz w:val="20"/>
          <w:szCs w:val="20"/>
          <w:lang w:eastAsia="ar-SA"/>
        </w:rPr>
        <w:t xml:space="preserve"> сельского поселения Аликовского района Чувашской Республики, муниципальную должность, замещаемую на постоянной основе, сдавшим подарок, полученный ими в связи с протокольным мероприятием, со служебной командировкой и с другим официальными мероприятиями»;</w:t>
      </w:r>
    </w:p>
    <w:p w:rsidR="00A77205" w:rsidRPr="00C8217D" w:rsidRDefault="00A77205" w:rsidP="00A77205">
      <w:pPr>
        <w:ind w:firstLine="709"/>
        <w:jc w:val="both"/>
        <w:rPr>
          <w:sz w:val="20"/>
          <w:szCs w:val="20"/>
          <w:lang w:eastAsia="ar-SA"/>
        </w:rPr>
      </w:pPr>
      <w:r w:rsidRPr="00C8217D">
        <w:rPr>
          <w:sz w:val="20"/>
          <w:szCs w:val="20"/>
          <w:lang w:eastAsia="ar-SA"/>
        </w:rPr>
        <w:t>постановление администрации Чувашско-Сорминского сельского поселения Аликовского района Чувашской Республики от 24.02.2014 № 20 «Об утверждении Положения о сообщении муниципальными служащими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A77205" w:rsidRPr="00C8217D" w:rsidRDefault="00A77205" w:rsidP="00A77205">
      <w:pPr>
        <w:ind w:firstLine="709"/>
        <w:jc w:val="both"/>
        <w:rPr>
          <w:sz w:val="20"/>
          <w:szCs w:val="20"/>
          <w:lang w:eastAsia="ar-SA"/>
        </w:rPr>
      </w:pPr>
      <w:r w:rsidRPr="00C8217D">
        <w:rPr>
          <w:sz w:val="20"/>
          <w:szCs w:val="20"/>
          <w:lang w:eastAsia="ar-SA"/>
        </w:rPr>
        <w:t>постановление администрации Шумшевашского сельского поселения Аликовского района Чувашской Республики от 19.11.2012 № 80 «Об утверждении Порядка передачи на хранение и выкупа подарков лицами, замещающими должность муниципальной службы в администрации Шумшевашского сельского поселения Аликовского района Чувашской Республики, муниципальную должность, замещаемую на постоянной основе, сдавшим подарок, полученный ими в связи с протокольным мероприятием, со служебной командировкой и с другим официальным мероприятием»</w:t>
      </w:r>
    </w:p>
    <w:p w:rsidR="00A77205" w:rsidRPr="00C8217D" w:rsidRDefault="00A77205" w:rsidP="00A77205">
      <w:pPr>
        <w:ind w:firstLine="709"/>
        <w:jc w:val="both"/>
        <w:rPr>
          <w:sz w:val="20"/>
          <w:szCs w:val="20"/>
          <w:lang w:eastAsia="ar-SA"/>
        </w:rPr>
      </w:pPr>
      <w:r w:rsidRPr="00C8217D">
        <w:rPr>
          <w:sz w:val="20"/>
          <w:szCs w:val="20"/>
          <w:lang w:eastAsia="ar-SA"/>
        </w:rPr>
        <w:t>постановление администрации Шумшевашского сельского поселения Аликовского района Чувашской Республики от 20.03.2014 № 38 «Об утверждении Положения о сообщении лицами, замещающими должности муниципальной службы Шумшевашского сельского поселения Аликовского района Чувашской Республики,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A77205" w:rsidRPr="00C8217D" w:rsidRDefault="00A77205" w:rsidP="00A77205">
      <w:pPr>
        <w:ind w:firstLine="709"/>
        <w:jc w:val="both"/>
        <w:rPr>
          <w:sz w:val="20"/>
          <w:szCs w:val="20"/>
          <w:lang w:eastAsia="ar-SA"/>
        </w:rPr>
      </w:pPr>
      <w:r w:rsidRPr="00C8217D">
        <w:rPr>
          <w:sz w:val="20"/>
          <w:szCs w:val="20"/>
          <w:lang w:eastAsia="ar-SA"/>
        </w:rPr>
        <w:t xml:space="preserve">постановление администрации Яндобинского сельского поселения Аликовского района Чувашской </w:t>
      </w:r>
      <w:proofErr w:type="gramStart"/>
      <w:r w:rsidRPr="00C8217D">
        <w:rPr>
          <w:sz w:val="20"/>
          <w:szCs w:val="20"/>
          <w:lang w:eastAsia="ar-SA"/>
        </w:rPr>
        <w:t>Республики  от</w:t>
      </w:r>
      <w:proofErr w:type="gramEnd"/>
      <w:r w:rsidRPr="00C8217D">
        <w:rPr>
          <w:sz w:val="20"/>
          <w:szCs w:val="20"/>
          <w:lang w:eastAsia="ar-SA"/>
        </w:rPr>
        <w:t xml:space="preserve"> 12.11.2012 № 54  «Об утверждении Порядка передачи на хранение и выкупа подарков лицами, замещающими должность муниципальной службы в администрации Яндобинского поселения Аликовского района, муниципальную должность, замещаемую на постоянной основе, сдавшим подарок, полученный ими в связи протокольным мероприятием, со служебной командировкой»;</w:t>
      </w:r>
    </w:p>
    <w:p w:rsidR="00A77205" w:rsidRPr="00C8217D" w:rsidRDefault="00A77205" w:rsidP="00A77205">
      <w:pPr>
        <w:ind w:firstLine="709"/>
        <w:jc w:val="both"/>
        <w:rPr>
          <w:sz w:val="20"/>
          <w:szCs w:val="20"/>
          <w:lang w:eastAsia="ar-SA"/>
        </w:rPr>
      </w:pPr>
      <w:r w:rsidRPr="00C8217D">
        <w:rPr>
          <w:sz w:val="20"/>
          <w:szCs w:val="20"/>
          <w:lang w:eastAsia="ar-SA"/>
        </w:rPr>
        <w:t>постановление администрации Яндобинского сельского поселения Аликовского района Чувашской Республики от 13.02.2014 №7 «Об утверждении «Положения о сообщении муниципальными служащими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A77205" w:rsidRPr="00C8217D" w:rsidRDefault="00A77205" w:rsidP="00A77205">
      <w:pPr>
        <w:ind w:firstLine="709"/>
        <w:jc w:val="both"/>
        <w:rPr>
          <w:sz w:val="20"/>
          <w:szCs w:val="20"/>
          <w:lang w:eastAsia="ar-SA"/>
        </w:rPr>
      </w:pPr>
      <w:r w:rsidRPr="00C8217D">
        <w:rPr>
          <w:sz w:val="20"/>
          <w:szCs w:val="20"/>
          <w:lang w:eastAsia="ar-SA"/>
        </w:rPr>
        <w:t>постановление администрации Яндобинского сельского поселения Аликовского района Чувашской Республики от 15.05.2019 №59 «О внесении изменений в постановление администрации Яндобинского сельского поселения Аликовского района от 13.02.2014 г. № 7 «Об утверждении Положения о сообщении лицами, замещающими должности муниципальной службы Яндобинского сельского поселения Аликовского района Чувашской Республики,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A77205" w:rsidRPr="00C8217D" w:rsidRDefault="00A77205" w:rsidP="00A77205">
      <w:pPr>
        <w:ind w:firstLine="709"/>
        <w:jc w:val="both"/>
        <w:rPr>
          <w:sz w:val="20"/>
          <w:szCs w:val="20"/>
          <w:lang w:eastAsia="ar-SA"/>
        </w:rPr>
      </w:pPr>
      <w:r w:rsidRPr="00C8217D">
        <w:rPr>
          <w:sz w:val="20"/>
          <w:szCs w:val="20"/>
          <w:lang w:eastAsia="ar-SA"/>
        </w:rPr>
        <w:t xml:space="preserve">3. Настоящее постановление вступает в силу после его официального опубликования. </w:t>
      </w:r>
    </w:p>
    <w:p w:rsidR="00A77205" w:rsidRPr="00C8217D" w:rsidRDefault="00A77205" w:rsidP="00A77205">
      <w:pPr>
        <w:ind w:firstLine="709"/>
        <w:jc w:val="both"/>
        <w:rPr>
          <w:sz w:val="20"/>
          <w:szCs w:val="20"/>
          <w:lang w:eastAsia="ar-SA"/>
        </w:rPr>
      </w:pPr>
    </w:p>
    <w:p w:rsidR="00A77205" w:rsidRPr="00C8217D" w:rsidRDefault="00A77205" w:rsidP="00A77205">
      <w:pPr>
        <w:ind w:firstLine="709"/>
        <w:jc w:val="both"/>
        <w:rPr>
          <w:sz w:val="20"/>
          <w:szCs w:val="20"/>
          <w:lang w:eastAsia="ar-SA"/>
        </w:rPr>
      </w:pPr>
    </w:p>
    <w:p w:rsidR="00A77205" w:rsidRPr="00C8217D" w:rsidRDefault="00A77205" w:rsidP="00A77205">
      <w:pPr>
        <w:jc w:val="both"/>
        <w:rPr>
          <w:sz w:val="20"/>
          <w:szCs w:val="20"/>
          <w:lang w:eastAsia="ar-SA"/>
        </w:rPr>
      </w:pPr>
      <w:proofErr w:type="spellStart"/>
      <w:r w:rsidRPr="00C8217D">
        <w:rPr>
          <w:sz w:val="20"/>
          <w:szCs w:val="20"/>
          <w:lang w:eastAsia="ar-SA"/>
        </w:rPr>
        <w:t>И.о</w:t>
      </w:r>
      <w:proofErr w:type="spellEnd"/>
      <w:r w:rsidRPr="00C8217D">
        <w:rPr>
          <w:sz w:val="20"/>
          <w:szCs w:val="20"/>
          <w:lang w:eastAsia="ar-SA"/>
        </w:rPr>
        <w:t>. главы Аликовского</w:t>
      </w:r>
    </w:p>
    <w:p w:rsidR="00A77205" w:rsidRPr="00C8217D" w:rsidRDefault="00A77205" w:rsidP="00A77205">
      <w:pPr>
        <w:jc w:val="both"/>
        <w:rPr>
          <w:sz w:val="20"/>
          <w:szCs w:val="20"/>
          <w:lang w:eastAsia="ar-SA"/>
        </w:rPr>
      </w:pPr>
      <w:r w:rsidRPr="00C8217D">
        <w:rPr>
          <w:sz w:val="20"/>
          <w:szCs w:val="20"/>
          <w:lang w:eastAsia="ar-SA"/>
        </w:rPr>
        <w:t xml:space="preserve">муниципального округа                                                                </w:t>
      </w:r>
      <w:r>
        <w:rPr>
          <w:sz w:val="20"/>
          <w:szCs w:val="20"/>
          <w:lang w:eastAsia="ar-SA"/>
        </w:rPr>
        <w:t xml:space="preserve">              </w:t>
      </w:r>
      <w:r w:rsidRPr="00C8217D">
        <w:rPr>
          <w:sz w:val="20"/>
          <w:szCs w:val="20"/>
          <w:lang w:eastAsia="ar-SA"/>
        </w:rPr>
        <w:t xml:space="preserve">    Л.М. Никитина</w:t>
      </w:r>
    </w:p>
    <w:p w:rsidR="00A77205" w:rsidRPr="00C8217D" w:rsidRDefault="00A77205" w:rsidP="00A77205">
      <w:pPr>
        <w:jc w:val="both"/>
        <w:rPr>
          <w:sz w:val="20"/>
          <w:szCs w:val="20"/>
          <w:lang w:eastAsia="ar-SA"/>
        </w:rPr>
      </w:pPr>
      <w:r w:rsidRPr="00C8217D">
        <w:rPr>
          <w:sz w:val="20"/>
          <w:szCs w:val="20"/>
          <w:lang w:eastAsia="ar-SA"/>
        </w:rPr>
        <w:t xml:space="preserve"> </w:t>
      </w:r>
    </w:p>
    <w:p w:rsidR="00A77205" w:rsidRPr="00C8217D" w:rsidRDefault="00A77205" w:rsidP="00A77205">
      <w:pPr>
        <w:jc w:val="both"/>
        <w:rPr>
          <w:sz w:val="20"/>
          <w:szCs w:val="20"/>
          <w:lang w:eastAsia="ar-SA"/>
        </w:rPr>
      </w:pPr>
    </w:p>
    <w:p w:rsidR="00A77205" w:rsidRPr="00C8217D" w:rsidRDefault="00A77205" w:rsidP="00A77205">
      <w:pPr>
        <w:ind w:firstLine="709"/>
        <w:jc w:val="right"/>
        <w:rPr>
          <w:sz w:val="20"/>
          <w:szCs w:val="20"/>
          <w:lang w:eastAsia="ar-SA"/>
        </w:rPr>
      </w:pPr>
      <w:r w:rsidRPr="00C8217D">
        <w:rPr>
          <w:sz w:val="20"/>
          <w:szCs w:val="20"/>
          <w:lang w:eastAsia="ar-SA"/>
        </w:rPr>
        <w:t>Приложение</w:t>
      </w:r>
    </w:p>
    <w:p w:rsidR="00A77205" w:rsidRPr="00C8217D" w:rsidRDefault="00A77205" w:rsidP="00A77205">
      <w:pPr>
        <w:ind w:firstLine="709"/>
        <w:jc w:val="right"/>
        <w:rPr>
          <w:sz w:val="20"/>
          <w:szCs w:val="20"/>
          <w:lang w:eastAsia="ar-SA"/>
        </w:rPr>
      </w:pPr>
      <w:r w:rsidRPr="00C8217D">
        <w:rPr>
          <w:sz w:val="20"/>
          <w:szCs w:val="20"/>
          <w:lang w:eastAsia="ar-SA"/>
        </w:rPr>
        <w:t>к постановлению</w:t>
      </w:r>
    </w:p>
    <w:p w:rsidR="00A77205" w:rsidRPr="00C8217D" w:rsidRDefault="00A77205" w:rsidP="00A77205">
      <w:pPr>
        <w:ind w:firstLine="709"/>
        <w:jc w:val="right"/>
        <w:rPr>
          <w:sz w:val="20"/>
          <w:szCs w:val="20"/>
          <w:lang w:eastAsia="ar-SA"/>
        </w:rPr>
      </w:pPr>
      <w:r w:rsidRPr="00C8217D">
        <w:rPr>
          <w:sz w:val="20"/>
          <w:szCs w:val="20"/>
          <w:lang w:eastAsia="ar-SA"/>
        </w:rPr>
        <w:t>администрации Аликовского</w:t>
      </w:r>
    </w:p>
    <w:p w:rsidR="00A77205" w:rsidRPr="00C8217D" w:rsidRDefault="00A77205" w:rsidP="00A77205">
      <w:pPr>
        <w:ind w:firstLine="709"/>
        <w:jc w:val="right"/>
        <w:rPr>
          <w:sz w:val="20"/>
          <w:szCs w:val="20"/>
          <w:lang w:eastAsia="ar-SA"/>
        </w:rPr>
      </w:pPr>
      <w:r w:rsidRPr="00C8217D">
        <w:rPr>
          <w:sz w:val="20"/>
          <w:szCs w:val="20"/>
          <w:lang w:eastAsia="ar-SA"/>
        </w:rPr>
        <w:t>муниципального округа</w:t>
      </w:r>
    </w:p>
    <w:p w:rsidR="00A77205" w:rsidRPr="00C8217D" w:rsidRDefault="00A77205" w:rsidP="00A77205">
      <w:pPr>
        <w:ind w:firstLine="709"/>
        <w:jc w:val="right"/>
        <w:rPr>
          <w:sz w:val="20"/>
          <w:szCs w:val="20"/>
          <w:lang w:eastAsia="ar-SA"/>
        </w:rPr>
      </w:pPr>
      <w:r w:rsidRPr="00C8217D">
        <w:rPr>
          <w:sz w:val="20"/>
          <w:szCs w:val="20"/>
          <w:lang w:eastAsia="ar-SA"/>
        </w:rPr>
        <w:t>от 01.02.2023 № 125</w:t>
      </w:r>
    </w:p>
    <w:p w:rsidR="00A77205" w:rsidRPr="00C8217D" w:rsidRDefault="00A77205" w:rsidP="00A77205">
      <w:pPr>
        <w:ind w:firstLine="709"/>
        <w:jc w:val="center"/>
        <w:rPr>
          <w:sz w:val="20"/>
          <w:szCs w:val="20"/>
          <w:lang w:eastAsia="ar-SA"/>
        </w:rPr>
      </w:pPr>
      <w:r w:rsidRPr="00C8217D">
        <w:rPr>
          <w:sz w:val="20"/>
          <w:szCs w:val="20"/>
          <w:lang w:eastAsia="ar-SA"/>
        </w:rPr>
        <w:t>Положение</w:t>
      </w:r>
    </w:p>
    <w:p w:rsidR="00A77205" w:rsidRPr="00C8217D" w:rsidRDefault="00A77205" w:rsidP="00A77205">
      <w:pPr>
        <w:ind w:firstLine="709"/>
        <w:jc w:val="center"/>
        <w:rPr>
          <w:sz w:val="20"/>
          <w:szCs w:val="20"/>
          <w:lang w:eastAsia="ar-SA"/>
        </w:rPr>
      </w:pPr>
      <w:r w:rsidRPr="00C8217D">
        <w:rPr>
          <w:sz w:val="20"/>
          <w:szCs w:val="20"/>
          <w:lang w:eastAsia="ar-SA"/>
        </w:rPr>
        <w:t>о сообщении лицами, замещающими должности муниципальной службы в администрации Аликовского муниципального округа Чувашской Республики,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(выкупа) и зачислении средств, вырученных от его реализации</w:t>
      </w:r>
    </w:p>
    <w:p w:rsidR="00A77205" w:rsidRPr="00C8217D" w:rsidRDefault="00A77205" w:rsidP="00A77205">
      <w:pPr>
        <w:ind w:firstLine="709"/>
        <w:jc w:val="both"/>
        <w:rPr>
          <w:sz w:val="20"/>
          <w:szCs w:val="20"/>
          <w:lang w:eastAsia="ar-SA"/>
        </w:rPr>
      </w:pPr>
    </w:p>
    <w:p w:rsidR="00A77205" w:rsidRPr="00C8217D" w:rsidRDefault="00A77205" w:rsidP="00A77205">
      <w:pPr>
        <w:ind w:firstLine="709"/>
        <w:jc w:val="both"/>
        <w:rPr>
          <w:sz w:val="20"/>
          <w:szCs w:val="20"/>
          <w:lang w:eastAsia="ar-SA"/>
        </w:rPr>
      </w:pPr>
      <w:r w:rsidRPr="00C8217D">
        <w:rPr>
          <w:sz w:val="20"/>
          <w:szCs w:val="20"/>
          <w:lang w:eastAsia="ar-SA"/>
        </w:rPr>
        <w:t xml:space="preserve">1. Настоящее Положение определяет порядок сообщения лицами, замещающими должности муниципальной службы в администрации Аликовского муниципального округа Чувашской Республики, а также муниципальными служащими, замещающими должности муниципальной службы в отраслевых (функциональных), территориальных органах администрации Аликовского муниципального округа с правами юридического лица, в которых руководитель осуществляет функции представителя нанимателя в отношении </w:t>
      </w:r>
      <w:r w:rsidRPr="00C8217D">
        <w:rPr>
          <w:sz w:val="20"/>
          <w:szCs w:val="20"/>
          <w:lang w:eastAsia="ar-SA"/>
        </w:rPr>
        <w:lastRenderedPageBreak/>
        <w:t>муниципальных служащих (далее - отраслевой (функциональный) орган администрации с правами юридического лица), представителя нанимателя (работодателя),  (далее - муниципальные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A77205" w:rsidRPr="00C8217D" w:rsidRDefault="00A77205" w:rsidP="00A77205">
      <w:pPr>
        <w:ind w:firstLine="709"/>
        <w:jc w:val="both"/>
        <w:rPr>
          <w:sz w:val="20"/>
          <w:szCs w:val="20"/>
          <w:lang w:eastAsia="ar-SA"/>
        </w:rPr>
      </w:pPr>
      <w:r w:rsidRPr="00C8217D">
        <w:rPr>
          <w:sz w:val="20"/>
          <w:szCs w:val="20"/>
          <w:lang w:eastAsia="ar-SA"/>
        </w:rPr>
        <w:t>2. Для целей настоящего Положения используются следующие понятия:</w:t>
      </w:r>
    </w:p>
    <w:p w:rsidR="00A77205" w:rsidRPr="00C8217D" w:rsidRDefault="00A77205" w:rsidP="00A77205">
      <w:pPr>
        <w:ind w:firstLine="709"/>
        <w:jc w:val="both"/>
        <w:rPr>
          <w:sz w:val="20"/>
          <w:szCs w:val="20"/>
          <w:lang w:eastAsia="ar-SA"/>
        </w:rPr>
      </w:pPr>
      <w:r w:rsidRPr="00C8217D">
        <w:rPr>
          <w:sz w:val="20"/>
          <w:szCs w:val="20"/>
          <w:lang w:eastAsia="ar-SA"/>
        </w:rPr>
        <w:t>подарок, полученный в связи с протокольными мероприятиями, служебными командировками и другими официальными мероприятиями, - подарок, полученный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A77205" w:rsidRPr="00C8217D" w:rsidRDefault="00A77205" w:rsidP="00A77205">
      <w:pPr>
        <w:ind w:firstLine="709"/>
        <w:jc w:val="both"/>
        <w:rPr>
          <w:sz w:val="20"/>
          <w:szCs w:val="20"/>
          <w:lang w:eastAsia="ar-SA"/>
        </w:rPr>
      </w:pPr>
      <w:r w:rsidRPr="00C8217D">
        <w:rPr>
          <w:sz w:val="20"/>
          <w:szCs w:val="20"/>
          <w:lang w:eastAsia="ar-SA"/>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правовыми актами, определяющими особенности правового положения и специфику профессиональной служебной и трудовой деятельности указанных лиц.</w:t>
      </w:r>
    </w:p>
    <w:p w:rsidR="00A77205" w:rsidRPr="00C8217D" w:rsidRDefault="00A77205" w:rsidP="00A77205">
      <w:pPr>
        <w:ind w:firstLine="709"/>
        <w:jc w:val="both"/>
        <w:rPr>
          <w:sz w:val="20"/>
          <w:szCs w:val="20"/>
          <w:lang w:eastAsia="ar-SA"/>
        </w:rPr>
      </w:pPr>
      <w:r w:rsidRPr="00C8217D">
        <w:rPr>
          <w:sz w:val="20"/>
          <w:szCs w:val="20"/>
          <w:lang w:eastAsia="ar-SA"/>
        </w:rPr>
        <w:t>3. Муниципальные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A77205" w:rsidRPr="00C8217D" w:rsidRDefault="00A77205" w:rsidP="00A77205">
      <w:pPr>
        <w:ind w:firstLine="709"/>
        <w:jc w:val="both"/>
        <w:rPr>
          <w:sz w:val="20"/>
          <w:szCs w:val="20"/>
          <w:lang w:eastAsia="ar-SA"/>
        </w:rPr>
      </w:pPr>
      <w:r w:rsidRPr="00C8217D">
        <w:rPr>
          <w:sz w:val="20"/>
          <w:szCs w:val="20"/>
          <w:lang w:eastAsia="ar-SA"/>
        </w:rPr>
        <w:t>4. Муниципальные служащие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администрацию Аликовского муниципального округа Чувашской Республики (далее - администрация).</w:t>
      </w:r>
    </w:p>
    <w:p w:rsidR="00A77205" w:rsidRPr="00C8217D" w:rsidRDefault="00A77205" w:rsidP="00A77205">
      <w:pPr>
        <w:ind w:firstLine="709"/>
        <w:jc w:val="both"/>
        <w:rPr>
          <w:sz w:val="20"/>
          <w:szCs w:val="20"/>
          <w:lang w:eastAsia="ar-SA"/>
        </w:rPr>
      </w:pPr>
      <w:r w:rsidRPr="00C8217D">
        <w:rPr>
          <w:sz w:val="20"/>
          <w:szCs w:val="20"/>
          <w:lang w:eastAsia="ar-SA"/>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полномочий (должностных обязанностей) (далее - уведомление), составленное согласно приложению N 1 к настоящему Положению, представляется не позднее трех рабочих дней со дня получения подарка в отдел организационно-контрольной и кадровой работы администрации Аликовского муниципального округа Чувашской Республики (уполномоченный орган).</w:t>
      </w:r>
    </w:p>
    <w:p w:rsidR="00A77205" w:rsidRPr="00C8217D" w:rsidRDefault="00A77205" w:rsidP="00A77205">
      <w:pPr>
        <w:ind w:firstLine="709"/>
        <w:jc w:val="both"/>
        <w:rPr>
          <w:sz w:val="20"/>
          <w:szCs w:val="20"/>
          <w:lang w:eastAsia="ar-SA"/>
        </w:rPr>
      </w:pPr>
      <w:r w:rsidRPr="00C8217D">
        <w:rPr>
          <w:sz w:val="20"/>
          <w:szCs w:val="20"/>
          <w:lang w:eastAsia="ar-SA"/>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A77205" w:rsidRPr="00C8217D" w:rsidRDefault="00A77205" w:rsidP="00A77205">
      <w:pPr>
        <w:ind w:firstLine="709"/>
        <w:jc w:val="both"/>
        <w:rPr>
          <w:sz w:val="20"/>
          <w:szCs w:val="20"/>
          <w:lang w:eastAsia="ar-SA"/>
        </w:rPr>
      </w:pPr>
      <w:r w:rsidRPr="00C8217D">
        <w:rPr>
          <w:sz w:val="20"/>
          <w:szCs w:val="20"/>
          <w:lang w:eastAsia="ar-SA"/>
        </w:rPr>
        <w:t>В случае если подарок получен во время служебной командировки, уведомление представляется не позднее трех рабочих дней со дня возвращения лица, получившего подарок, из служебной командировки.</w:t>
      </w:r>
    </w:p>
    <w:p w:rsidR="00A77205" w:rsidRPr="00C8217D" w:rsidRDefault="00A77205" w:rsidP="00A77205">
      <w:pPr>
        <w:ind w:firstLine="709"/>
        <w:jc w:val="both"/>
        <w:rPr>
          <w:sz w:val="20"/>
          <w:szCs w:val="20"/>
          <w:lang w:eastAsia="ar-SA"/>
        </w:rPr>
      </w:pPr>
      <w:r w:rsidRPr="00C8217D">
        <w:rPr>
          <w:sz w:val="20"/>
          <w:szCs w:val="20"/>
          <w:lang w:eastAsia="ar-SA"/>
        </w:rPr>
        <w:t>При невозможности подачи уведомления в сроки, указанные в абзацах первом и втором настоящего пункта, по причине, не зависящей от муниципального служащего, оно представляется не позднее следующего дня после ее устранения.</w:t>
      </w:r>
    </w:p>
    <w:p w:rsidR="00A77205" w:rsidRPr="00C8217D" w:rsidRDefault="00A77205" w:rsidP="00A77205">
      <w:pPr>
        <w:ind w:firstLine="709"/>
        <w:jc w:val="both"/>
        <w:rPr>
          <w:sz w:val="20"/>
          <w:szCs w:val="20"/>
          <w:lang w:eastAsia="ar-SA"/>
        </w:rPr>
      </w:pPr>
      <w:r w:rsidRPr="00C8217D">
        <w:rPr>
          <w:sz w:val="20"/>
          <w:szCs w:val="20"/>
          <w:lang w:eastAsia="ar-SA"/>
        </w:rPr>
        <w:t>6. Уведомление составляется в 2 экземплярах и регистрируется уполномоченным органом в день его поступления в журнале регистрации уведомлений согласно приложению, N 2 к настоящему Положению.</w:t>
      </w:r>
    </w:p>
    <w:p w:rsidR="00A77205" w:rsidRPr="00C8217D" w:rsidRDefault="00A77205" w:rsidP="00A77205">
      <w:pPr>
        <w:ind w:firstLine="709"/>
        <w:jc w:val="both"/>
        <w:rPr>
          <w:sz w:val="20"/>
          <w:szCs w:val="20"/>
          <w:lang w:eastAsia="ar-SA"/>
        </w:rPr>
      </w:pPr>
      <w:r w:rsidRPr="00C8217D">
        <w:rPr>
          <w:sz w:val="20"/>
          <w:szCs w:val="20"/>
          <w:lang w:eastAsia="ar-SA"/>
        </w:rPr>
        <w:t>Один экземпляр уведомления возвращается лицу, предоставившему уведомление, с отметкой о регистрации, другой экземпляр направляется в комиссию по поступлению и выбытию активов администрации, образованную в соответствии с законодательством о бухгалтерском учете (далее - комиссия).</w:t>
      </w:r>
    </w:p>
    <w:p w:rsidR="00A77205" w:rsidRPr="00C8217D" w:rsidRDefault="00A77205" w:rsidP="00A77205">
      <w:pPr>
        <w:ind w:firstLine="709"/>
        <w:jc w:val="both"/>
        <w:rPr>
          <w:sz w:val="20"/>
          <w:szCs w:val="20"/>
          <w:lang w:eastAsia="ar-SA"/>
        </w:rPr>
      </w:pPr>
      <w:r w:rsidRPr="00C8217D">
        <w:rPr>
          <w:sz w:val="20"/>
          <w:szCs w:val="20"/>
          <w:lang w:eastAsia="ar-SA"/>
        </w:rPr>
        <w:t>7. Подарок, полученный муниципальным служащим, стоимость которого подтверждается документами и превышает 3 тыс. рублей либо стоимость которого получившему его муниципальному служащему неизвестна, сдается управляющему делами - начальнику отдела организационно-контрольной и кадровой работы администрации Аликовского муниципального округа Чувашской Республики (далее - управляющий делами), который принимает его на хранение по акту приема-передачи не позднее пяти рабочих дней со дня регистрации уведомления в соответствующем журнале регистрации.</w:t>
      </w:r>
    </w:p>
    <w:p w:rsidR="00A77205" w:rsidRPr="00C8217D" w:rsidRDefault="00A77205" w:rsidP="00A77205">
      <w:pPr>
        <w:ind w:firstLine="709"/>
        <w:jc w:val="both"/>
        <w:rPr>
          <w:sz w:val="20"/>
          <w:szCs w:val="20"/>
          <w:lang w:eastAsia="ar-SA"/>
        </w:rPr>
      </w:pPr>
      <w:r w:rsidRPr="00C8217D">
        <w:rPr>
          <w:sz w:val="20"/>
          <w:szCs w:val="20"/>
          <w:lang w:eastAsia="ar-SA"/>
        </w:rPr>
        <w:t>8. Акт приема-передачи составляется по форме, предусмотренной приложением N 3 к настоящему Положению, в трех экземплярах: один экземпляр возвращается лицу, направившему уведомление, второй экземпляр - в уполномоченный орган, третий экземпляр - в комиссию.</w:t>
      </w:r>
    </w:p>
    <w:p w:rsidR="00A77205" w:rsidRPr="00C8217D" w:rsidRDefault="00A77205" w:rsidP="00A77205">
      <w:pPr>
        <w:ind w:firstLine="709"/>
        <w:jc w:val="both"/>
        <w:rPr>
          <w:sz w:val="20"/>
          <w:szCs w:val="20"/>
          <w:lang w:eastAsia="ar-SA"/>
        </w:rPr>
      </w:pPr>
      <w:r w:rsidRPr="00C8217D">
        <w:rPr>
          <w:sz w:val="20"/>
          <w:szCs w:val="20"/>
          <w:lang w:eastAsia="ar-SA"/>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A77205" w:rsidRPr="00C8217D" w:rsidRDefault="00A77205" w:rsidP="00A77205">
      <w:pPr>
        <w:ind w:firstLine="709"/>
        <w:jc w:val="both"/>
        <w:rPr>
          <w:sz w:val="20"/>
          <w:szCs w:val="20"/>
          <w:lang w:eastAsia="ar-SA"/>
        </w:rPr>
      </w:pPr>
      <w:r w:rsidRPr="00C8217D">
        <w:rPr>
          <w:sz w:val="20"/>
          <w:szCs w:val="20"/>
          <w:lang w:eastAsia="ar-SA"/>
        </w:rPr>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w:t>
      </w:r>
      <w:r w:rsidRPr="00C8217D">
        <w:rPr>
          <w:sz w:val="20"/>
          <w:szCs w:val="20"/>
          <w:lang w:eastAsia="ar-SA"/>
        </w:rPr>
        <w:lastRenderedPageBreak/>
        <w:t>Сведения о рыночной цене подтверждаются документально, а при невозможности документального подтверждения - экспертным путем.</w:t>
      </w:r>
    </w:p>
    <w:p w:rsidR="00A77205" w:rsidRPr="00C8217D" w:rsidRDefault="00A77205" w:rsidP="00A77205">
      <w:pPr>
        <w:ind w:firstLine="709"/>
        <w:jc w:val="both"/>
        <w:rPr>
          <w:sz w:val="20"/>
          <w:szCs w:val="20"/>
          <w:lang w:eastAsia="ar-SA"/>
        </w:rPr>
      </w:pPr>
      <w:r w:rsidRPr="00C8217D">
        <w:rPr>
          <w:sz w:val="20"/>
          <w:szCs w:val="20"/>
          <w:lang w:eastAsia="ar-SA"/>
        </w:rPr>
        <w:t>В случае если стоимость подарка, полученного муниципальным служащим, не превышает 3 тысяч рублей, комиссия не позднее пяти рабочих дней после определения его стоимости направляет в адрес уполномоченного органа уведомление о передаче подарка сдавшему его лицу. Управляющий делами не позднее пяти рабочих дней со дня получения уведомления возвращает подарок сдавшему его лицу по акту возврата подарка согласно приложению, N 4 к настоящему Положению.</w:t>
      </w:r>
    </w:p>
    <w:p w:rsidR="00A77205" w:rsidRPr="00C8217D" w:rsidRDefault="00A77205" w:rsidP="00A77205">
      <w:pPr>
        <w:ind w:firstLine="709"/>
        <w:jc w:val="both"/>
        <w:rPr>
          <w:sz w:val="20"/>
          <w:szCs w:val="20"/>
          <w:lang w:eastAsia="ar-SA"/>
        </w:rPr>
      </w:pPr>
      <w:r w:rsidRPr="00C8217D">
        <w:rPr>
          <w:sz w:val="20"/>
          <w:szCs w:val="20"/>
          <w:lang w:eastAsia="ar-SA"/>
        </w:rPr>
        <w:t>11. Управляющий делами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муниципального имущества Аликовского муниципального округа Чувашской Республики.</w:t>
      </w:r>
    </w:p>
    <w:p w:rsidR="00A77205" w:rsidRPr="00C8217D" w:rsidRDefault="00A77205" w:rsidP="00A77205">
      <w:pPr>
        <w:ind w:firstLine="709"/>
        <w:jc w:val="both"/>
        <w:rPr>
          <w:sz w:val="20"/>
          <w:szCs w:val="20"/>
          <w:lang w:eastAsia="ar-SA"/>
        </w:rPr>
      </w:pPr>
      <w:r w:rsidRPr="00C8217D">
        <w:rPr>
          <w:sz w:val="20"/>
          <w:szCs w:val="20"/>
          <w:lang w:eastAsia="ar-SA"/>
        </w:rPr>
        <w:t>12. Муниципальный служащий, сдавший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 по форме согласно приложению N 5 к настоящему Положению.</w:t>
      </w:r>
    </w:p>
    <w:p w:rsidR="00A77205" w:rsidRPr="00C8217D" w:rsidRDefault="00A77205" w:rsidP="00A77205">
      <w:pPr>
        <w:ind w:firstLine="709"/>
        <w:jc w:val="both"/>
        <w:rPr>
          <w:sz w:val="20"/>
          <w:szCs w:val="20"/>
          <w:lang w:eastAsia="ar-SA"/>
        </w:rPr>
      </w:pPr>
      <w:r w:rsidRPr="00C8217D">
        <w:rPr>
          <w:sz w:val="20"/>
          <w:szCs w:val="20"/>
          <w:lang w:eastAsia="ar-SA"/>
        </w:rPr>
        <w:t>13. Уполномоченный орган совместно с комиссией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A77205" w:rsidRPr="00C8217D" w:rsidRDefault="00A77205" w:rsidP="00A77205">
      <w:pPr>
        <w:ind w:firstLine="709"/>
        <w:jc w:val="both"/>
        <w:rPr>
          <w:sz w:val="20"/>
          <w:szCs w:val="20"/>
          <w:lang w:eastAsia="ar-SA"/>
        </w:rPr>
      </w:pPr>
      <w:r w:rsidRPr="00C8217D">
        <w:rPr>
          <w:sz w:val="20"/>
          <w:szCs w:val="20"/>
          <w:lang w:eastAsia="ar-SA"/>
        </w:rPr>
        <w:t>14. В случае если в отношении подарка, изготовленного из драгоценных металлов и (или) драгоценных камней, не поступило от муниципального служащего заявление, указанное в пункте 12 настоящего Положения,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уполномоченным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A77205" w:rsidRPr="00C8217D" w:rsidRDefault="00A77205" w:rsidP="00A77205">
      <w:pPr>
        <w:ind w:firstLine="709"/>
        <w:jc w:val="both"/>
        <w:rPr>
          <w:sz w:val="20"/>
          <w:szCs w:val="20"/>
          <w:lang w:eastAsia="ar-SA"/>
        </w:rPr>
      </w:pPr>
      <w:r w:rsidRPr="00C8217D">
        <w:rPr>
          <w:sz w:val="20"/>
          <w:szCs w:val="20"/>
          <w:lang w:eastAsia="ar-SA"/>
        </w:rPr>
        <w:t>15. Подарок, в отношении которого не поступило заявление, указанное в пункте 12 настоящего Положения,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w:t>
      </w:r>
    </w:p>
    <w:p w:rsidR="00A77205" w:rsidRPr="00C8217D" w:rsidRDefault="00A77205" w:rsidP="00A77205">
      <w:pPr>
        <w:ind w:firstLine="709"/>
        <w:jc w:val="both"/>
        <w:rPr>
          <w:sz w:val="20"/>
          <w:szCs w:val="20"/>
          <w:lang w:eastAsia="ar-SA"/>
        </w:rPr>
      </w:pPr>
      <w:r w:rsidRPr="00C8217D">
        <w:rPr>
          <w:sz w:val="20"/>
          <w:szCs w:val="20"/>
          <w:lang w:eastAsia="ar-SA"/>
        </w:rPr>
        <w:t>16. В случае нецелесообразности использования подарка главой Аликовского муниципального округа принимается решение о реализации подарка и проведении оценки его стоимости для реализации (выкупа) посредством проведения торгов в порядке, предусмотренном законодательством Российской Федерации.</w:t>
      </w:r>
    </w:p>
    <w:p w:rsidR="00A77205" w:rsidRPr="00C8217D" w:rsidRDefault="00A77205" w:rsidP="00A77205">
      <w:pPr>
        <w:ind w:firstLine="709"/>
        <w:jc w:val="both"/>
        <w:rPr>
          <w:sz w:val="20"/>
          <w:szCs w:val="20"/>
          <w:lang w:eastAsia="ar-SA"/>
        </w:rPr>
      </w:pPr>
      <w:r w:rsidRPr="00C8217D">
        <w:rPr>
          <w:sz w:val="20"/>
          <w:szCs w:val="20"/>
          <w:lang w:eastAsia="ar-SA"/>
        </w:rPr>
        <w:t>17. Оценка стоимости подарка для реализации (выкупа), предусмотренная пунктами 13 и 16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A77205" w:rsidRPr="00C8217D" w:rsidRDefault="00A77205" w:rsidP="00A77205">
      <w:pPr>
        <w:ind w:firstLine="709"/>
        <w:jc w:val="both"/>
        <w:rPr>
          <w:sz w:val="20"/>
          <w:szCs w:val="20"/>
          <w:lang w:eastAsia="ar-SA"/>
        </w:rPr>
      </w:pPr>
      <w:r w:rsidRPr="00C8217D">
        <w:rPr>
          <w:sz w:val="20"/>
          <w:szCs w:val="20"/>
          <w:lang w:eastAsia="ar-SA"/>
        </w:rPr>
        <w:t>18. В случае если подарок не выкуплен или не реализован, главой Аликовского муниципального округа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A77205" w:rsidRPr="00C8217D" w:rsidRDefault="00A77205" w:rsidP="00A77205">
      <w:pPr>
        <w:ind w:firstLine="709"/>
        <w:jc w:val="both"/>
        <w:rPr>
          <w:sz w:val="20"/>
          <w:szCs w:val="20"/>
          <w:lang w:eastAsia="ar-SA"/>
        </w:rPr>
      </w:pPr>
      <w:r w:rsidRPr="00C8217D">
        <w:rPr>
          <w:sz w:val="20"/>
          <w:szCs w:val="20"/>
          <w:lang w:eastAsia="ar-SA"/>
        </w:rPr>
        <w:t>19. Средства, вырученные от реализации (выкупа) подарка, зачисляются в бюджет Аликовского муниципального округа в порядке, установленном бюджетным законодательством Российской Федерации.</w:t>
      </w:r>
    </w:p>
    <w:p w:rsidR="00A77205" w:rsidRPr="00C8217D" w:rsidRDefault="00A77205" w:rsidP="00A77205">
      <w:pPr>
        <w:ind w:firstLine="709"/>
        <w:jc w:val="both"/>
        <w:rPr>
          <w:sz w:val="20"/>
          <w:szCs w:val="20"/>
          <w:lang w:eastAsia="ar-SA"/>
        </w:rPr>
      </w:pPr>
    </w:p>
    <w:p w:rsidR="00A77205" w:rsidRPr="00C8217D" w:rsidRDefault="00A77205" w:rsidP="00A77205">
      <w:pPr>
        <w:ind w:firstLine="709"/>
        <w:jc w:val="right"/>
        <w:rPr>
          <w:sz w:val="20"/>
          <w:szCs w:val="20"/>
          <w:lang w:eastAsia="ar-SA"/>
        </w:rPr>
      </w:pPr>
      <w:r w:rsidRPr="00C8217D">
        <w:rPr>
          <w:sz w:val="20"/>
          <w:szCs w:val="20"/>
          <w:lang w:eastAsia="ar-SA"/>
        </w:rPr>
        <w:t>Приложение N 1</w:t>
      </w:r>
    </w:p>
    <w:p w:rsidR="00A77205" w:rsidRPr="00C8217D" w:rsidRDefault="00A77205" w:rsidP="00A77205">
      <w:pPr>
        <w:ind w:firstLine="709"/>
        <w:jc w:val="right"/>
        <w:rPr>
          <w:sz w:val="20"/>
          <w:szCs w:val="20"/>
          <w:lang w:eastAsia="ar-SA"/>
        </w:rPr>
      </w:pPr>
      <w:r w:rsidRPr="00C8217D">
        <w:rPr>
          <w:sz w:val="20"/>
          <w:szCs w:val="20"/>
          <w:lang w:eastAsia="ar-SA"/>
        </w:rPr>
        <w:t>к Положению о сообщении лицами,</w:t>
      </w:r>
    </w:p>
    <w:p w:rsidR="00A77205" w:rsidRPr="00C8217D" w:rsidRDefault="00A77205" w:rsidP="00A77205">
      <w:pPr>
        <w:ind w:firstLine="709"/>
        <w:jc w:val="right"/>
        <w:rPr>
          <w:sz w:val="20"/>
          <w:szCs w:val="20"/>
          <w:lang w:eastAsia="ar-SA"/>
        </w:rPr>
      </w:pPr>
      <w:r w:rsidRPr="00C8217D">
        <w:rPr>
          <w:sz w:val="20"/>
          <w:szCs w:val="20"/>
          <w:lang w:eastAsia="ar-SA"/>
        </w:rPr>
        <w:t>замещающими должности муниципальной службы</w:t>
      </w:r>
    </w:p>
    <w:p w:rsidR="00A77205" w:rsidRPr="00C8217D" w:rsidRDefault="00A77205" w:rsidP="00A77205">
      <w:pPr>
        <w:ind w:firstLine="709"/>
        <w:jc w:val="right"/>
        <w:rPr>
          <w:sz w:val="20"/>
          <w:szCs w:val="20"/>
          <w:lang w:eastAsia="ar-SA"/>
        </w:rPr>
      </w:pPr>
      <w:r w:rsidRPr="00C8217D">
        <w:rPr>
          <w:sz w:val="20"/>
          <w:szCs w:val="20"/>
          <w:lang w:eastAsia="ar-SA"/>
        </w:rPr>
        <w:t>в администрации Аликовского муниципального округа</w:t>
      </w:r>
    </w:p>
    <w:p w:rsidR="00A77205" w:rsidRPr="00C8217D" w:rsidRDefault="00A77205" w:rsidP="00A77205">
      <w:pPr>
        <w:ind w:firstLine="709"/>
        <w:jc w:val="right"/>
        <w:rPr>
          <w:sz w:val="20"/>
          <w:szCs w:val="20"/>
          <w:lang w:eastAsia="ar-SA"/>
        </w:rPr>
      </w:pPr>
      <w:r w:rsidRPr="00C8217D">
        <w:rPr>
          <w:sz w:val="20"/>
          <w:szCs w:val="20"/>
          <w:lang w:eastAsia="ar-SA"/>
        </w:rPr>
        <w:t>Чувашской Республики, о получении подарка в связи</w:t>
      </w:r>
    </w:p>
    <w:p w:rsidR="00A77205" w:rsidRPr="00C8217D" w:rsidRDefault="00A77205" w:rsidP="00A77205">
      <w:pPr>
        <w:ind w:firstLine="709"/>
        <w:jc w:val="right"/>
        <w:rPr>
          <w:sz w:val="20"/>
          <w:szCs w:val="20"/>
          <w:lang w:eastAsia="ar-SA"/>
        </w:rPr>
      </w:pPr>
      <w:r w:rsidRPr="00C8217D">
        <w:rPr>
          <w:sz w:val="20"/>
          <w:szCs w:val="20"/>
          <w:lang w:eastAsia="ar-SA"/>
        </w:rPr>
        <w:t>с протокольными мероприятиями, служебными командировками</w:t>
      </w:r>
    </w:p>
    <w:p w:rsidR="00A77205" w:rsidRPr="00C8217D" w:rsidRDefault="00A77205" w:rsidP="00A77205">
      <w:pPr>
        <w:ind w:firstLine="709"/>
        <w:jc w:val="right"/>
        <w:rPr>
          <w:sz w:val="20"/>
          <w:szCs w:val="20"/>
          <w:lang w:eastAsia="ar-SA"/>
        </w:rPr>
      </w:pPr>
      <w:r w:rsidRPr="00C8217D">
        <w:rPr>
          <w:sz w:val="20"/>
          <w:szCs w:val="20"/>
          <w:lang w:eastAsia="ar-SA"/>
        </w:rPr>
        <w:t>и другими официальными мероприятиями, участие в которых</w:t>
      </w:r>
    </w:p>
    <w:p w:rsidR="00A77205" w:rsidRPr="00C8217D" w:rsidRDefault="00A77205" w:rsidP="00A77205">
      <w:pPr>
        <w:ind w:firstLine="709"/>
        <w:jc w:val="right"/>
        <w:rPr>
          <w:sz w:val="20"/>
          <w:szCs w:val="20"/>
          <w:lang w:eastAsia="ar-SA"/>
        </w:rPr>
      </w:pPr>
      <w:r w:rsidRPr="00C8217D">
        <w:rPr>
          <w:sz w:val="20"/>
          <w:szCs w:val="20"/>
          <w:lang w:eastAsia="ar-SA"/>
        </w:rPr>
        <w:t>связано с исполнением ими служебных (должностных)</w:t>
      </w:r>
    </w:p>
    <w:p w:rsidR="00A77205" w:rsidRPr="00C8217D" w:rsidRDefault="00A77205" w:rsidP="00A77205">
      <w:pPr>
        <w:ind w:firstLine="709"/>
        <w:jc w:val="right"/>
        <w:rPr>
          <w:sz w:val="20"/>
          <w:szCs w:val="20"/>
          <w:lang w:eastAsia="ar-SA"/>
        </w:rPr>
      </w:pPr>
      <w:r w:rsidRPr="00C8217D">
        <w:rPr>
          <w:sz w:val="20"/>
          <w:szCs w:val="20"/>
          <w:lang w:eastAsia="ar-SA"/>
        </w:rPr>
        <w:t>обязанностей, сдаче и оценке подарка, реализации</w:t>
      </w:r>
    </w:p>
    <w:p w:rsidR="00A77205" w:rsidRPr="00C8217D" w:rsidRDefault="00A77205" w:rsidP="00A77205">
      <w:pPr>
        <w:ind w:firstLine="709"/>
        <w:jc w:val="right"/>
        <w:rPr>
          <w:sz w:val="20"/>
          <w:szCs w:val="20"/>
          <w:lang w:eastAsia="ar-SA"/>
        </w:rPr>
      </w:pPr>
      <w:r w:rsidRPr="00C8217D">
        <w:rPr>
          <w:sz w:val="20"/>
          <w:szCs w:val="20"/>
          <w:lang w:eastAsia="ar-SA"/>
        </w:rPr>
        <w:t>(выкупа) и зачислении средств, вырученных от его реализации</w:t>
      </w:r>
    </w:p>
    <w:p w:rsidR="00A77205" w:rsidRPr="00C8217D" w:rsidRDefault="00A77205" w:rsidP="00A77205">
      <w:pPr>
        <w:pStyle w:val="HTML"/>
        <w:jc w:val="right"/>
        <w:rPr>
          <w:rFonts w:ascii="Times New Roman" w:hAnsi="Times New Roman" w:cs="Times New Roman"/>
        </w:rPr>
      </w:pPr>
      <w:r w:rsidRPr="00C8217D">
        <w:rPr>
          <w:rFonts w:ascii="Times New Roman" w:hAnsi="Times New Roman" w:cs="Times New Roman"/>
        </w:rPr>
        <w:t xml:space="preserve">                                    _____________________________________</w:t>
      </w:r>
    </w:p>
    <w:p w:rsidR="00A77205" w:rsidRPr="00C8217D" w:rsidRDefault="00A77205" w:rsidP="00A77205">
      <w:pPr>
        <w:pStyle w:val="HTML"/>
        <w:jc w:val="right"/>
        <w:rPr>
          <w:rFonts w:ascii="Times New Roman" w:hAnsi="Times New Roman" w:cs="Times New Roman"/>
        </w:rPr>
      </w:pPr>
      <w:r w:rsidRPr="00C8217D">
        <w:rPr>
          <w:rFonts w:ascii="Times New Roman" w:hAnsi="Times New Roman" w:cs="Times New Roman"/>
        </w:rPr>
        <w:t xml:space="preserve">                                    (наименование уполномоченного органа)</w:t>
      </w:r>
    </w:p>
    <w:p w:rsidR="00A77205" w:rsidRPr="00C8217D" w:rsidRDefault="00A77205" w:rsidP="00A77205">
      <w:pPr>
        <w:pStyle w:val="HTML"/>
        <w:jc w:val="right"/>
        <w:rPr>
          <w:rFonts w:ascii="Times New Roman" w:hAnsi="Times New Roman" w:cs="Times New Roman"/>
        </w:rPr>
      </w:pPr>
      <w:r w:rsidRPr="00C8217D">
        <w:rPr>
          <w:rFonts w:ascii="Times New Roman" w:hAnsi="Times New Roman" w:cs="Times New Roman"/>
        </w:rPr>
        <w:t xml:space="preserve">                                    _____________________________________</w:t>
      </w:r>
    </w:p>
    <w:p w:rsidR="00A77205" w:rsidRPr="00C8217D" w:rsidRDefault="00A77205" w:rsidP="00A77205">
      <w:pPr>
        <w:pStyle w:val="HTML"/>
        <w:jc w:val="right"/>
        <w:rPr>
          <w:rFonts w:ascii="Times New Roman" w:hAnsi="Times New Roman" w:cs="Times New Roman"/>
        </w:rPr>
      </w:pPr>
      <w:r w:rsidRPr="00C8217D">
        <w:rPr>
          <w:rFonts w:ascii="Times New Roman" w:hAnsi="Times New Roman" w:cs="Times New Roman"/>
        </w:rPr>
        <w:t xml:space="preserve">                                    от __________________________________</w:t>
      </w:r>
    </w:p>
    <w:p w:rsidR="00A77205" w:rsidRPr="00C8217D" w:rsidRDefault="00A77205" w:rsidP="00A77205">
      <w:pPr>
        <w:pStyle w:val="HTML"/>
        <w:jc w:val="right"/>
        <w:rPr>
          <w:rFonts w:ascii="Times New Roman" w:hAnsi="Times New Roman" w:cs="Times New Roman"/>
        </w:rPr>
      </w:pPr>
      <w:r w:rsidRPr="00C8217D">
        <w:rPr>
          <w:rFonts w:ascii="Times New Roman" w:hAnsi="Times New Roman" w:cs="Times New Roman"/>
        </w:rPr>
        <w:t xml:space="preserve">                                    _____________________________________</w:t>
      </w:r>
    </w:p>
    <w:p w:rsidR="00A77205" w:rsidRPr="00C8217D" w:rsidRDefault="00A77205" w:rsidP="00A77205">
      <w:pPr>
        <w:pStyle w:val="HTML"/>
        <w:jc w:val="right"/>
        <w:rPr>
          <w:rFonts w:ascii="Times New Roman" w:hAnsi="Times New Roman" w:cs="Times New Roman"/>
        </w:rPr>
      </w:pPr>
      <w:r w:rsidRPr="00C8217D">
        <w:rPr>
          <w:rFonts w:ascii="Times New Roman" w:hAnsi="Times New Roman" w:cs="Times New Roman"/>
        </w:rPr>
        <w:t xml:space="preserve">                                            (фамилия, имя, отчество</w:t>
      </w:r>
    </w:p>
    <w:p w:rsidR="00A77205" w:rsidRPr="00C8217D" w:rsidRDefault="00A77205" w:rsidP="00A77205">
      <w:pPr>
        <w:pStyle w:val="HTML"/>
        <w:jc w:val="right"/>
        <w:rPr>
          <w:rFonts w:ascii="Times New Roman" w:hAnsi="Times New Roman" w:cs="Times New Roman"/>
        </w:rPr>
      </w:pPr>
      <w:r w:rsidRPr="00C8217D">
        <w:rPr>
          <w:rFonts w:ascii="Times New Roman" w:hAnsi="Times New Roman" w:cs="Times New Roman"/>
        </w:rPr>
        <w:t xml:space="preserve">                                            (последнее - при наличии),</w:t>
      </w:r>
    </w:p>
    <w:p w:rsidR="00A77205" w:rsidRPr="00C8217D" w:rsidRDefault="00A77205" w:rsidP="00A77205">
      <w:pPr>
        <w:pStyle w:val="HTML"/>
        <w:jc w:val="right"/>
        <w:rPr>
          <w:rFonts w:ascii="Times New Roman" w:hAnsi="Times New Roman" w:cs="Times New Roman"/>
        </w:rPr>
      </w:pPr>
      <w:r w:rsidRPr="00C8217D">
        <w:rPr>
          <w:rFonts w:ascii="Times New Roman" w:hAnsi="Times New Roman" w:cs="Times New Roman"/>
        </w:rPr>
        <w:t xml:space="preserve">                                              занимаемая должность</w:t>
      </w:r>
    </w:p>
    <w:p w:rsidR="00A77205" w:rsidRPr="00C8217D" w:rsidRDefault="00A77205" w:rsidP="00A77205">
      <w:pPr>
        <w:pStyle w:val="HTML"/>
        <w:jc w:val="right"/>
        <w:rPr>
          <w:rFonts w:ascii="Times New Roman" w:hAnsi="Times New Roman" w:cs="Times New Roman"/>
        </w:rPr>
      </w:pPr>
      <w:r w:rsidRPr="00C8217D">
        <w:rPr>
          <w:rFonts w:ascii="Times New Roman" w:hAnsi="Times New Roman" w:cs="Times New Roman"/>
        </w:rPr>
        <w:t xml:space="preserve">                                              муниципальной </w:t>
      </w:r>
      <w:r w:rsidRPr="00C8217D">
        <w:rPr>
          <w:rStyle w:val="affa"/>
          <w:rFonts w:ascii="Times New Roman" w:hAnsi="Times New Roman" w:cs="Times New Roman"/>
          <w:i w:val="0"/>
          <w:iCs w:val="0"/>
        </w:rPr>
        <w:t>службы</w:t>
      </w:r>
      <w:r w:rsidRPr="00C8217D">
        <w:rPr>
          <w:rFonts w:ascii="Times New Roman" w:hAnsi="Times New Roman" w:cs="Times New Roman"/>
        </w:rPr>
        <w:t>)</w:t>
      </w:r>
    </w:p>
    <w:p w:rsidR="00A77205" w:rsidRPr="00C8217D" w:rsidRDefault="00A77205" w:rsidP="00A77205">
      <w:pPr>
        <w:pStyle w:val="HTML"/>
        <w:jc w:val="center"/>
        <w:rPr>
          <w:rFonts w:ascii="Times New Roman" w:hAnsi="Times New Roman" w:cs="Times New Roman"/>
        </w:rPr>
      </w:pPr>
      <w:r w:rsidRPr="00C8217D">
        <w:rPr>
          <w:rStyle w:val="s10"/>
          <w:rFonts w:ascii="Times New Roman" w:hAnsi="Times New Roman" w:cs="Times New Roman"/>
          <w:bCs/>
        </w:rPr>
        <w:t>Уведомление о получении подарка</w:t>
      </w:r>
    </w:p>
    <w:p w:rsidR="00A77205" w:rsidRPr="00C8217D" w:rsidRDefault="00A77205" w:rsidP="00A77205">
      <w:pPr>
        <w:pStyle w:val="HTML"/>
        <w:jc w:val="center"/>
        <w:rPr>
          <w:rFonts w:ascii="Times New Roman" w:hAnsi="Times New Roman" w:cs="Times New Roman"/>
        </w:rPr>
      </w:pPr>
      <w:r w:rsidRPr="00C8217D">
        <w:rPr>
          <w:rStyle w:val="s10"/>
          <w:rFonts w:ascii="Times New Roman" w:hAnsi="Times New Roman" w:cs="Times New Roman"/>
          <w:bCs/>
        </w:rPr>
        <w:lastRenderedPageBreak/>
        <w:t>от "___" ______________ 20___ г.</w:t>
      </w:r>
    </w:p>
    <w:p w:rsidR="00A77205" w:rsidRPr="00C8217D" w:rsidRDefault="00A77205" w:rsidP="00A77205">
      <w:pPr>
        <w:pStyle w:val="HTML"/>
        <w:jc w:val="center"/>
        <w:rPr>
          <w:rFonts w:ascii="Times New Roman" w:hAnsi="Times New Roman" w:cs="Times New Roman"/>
        </w:rPr>
      </w:pPr>
      <w:r w:rsidRPr="00C8217D">
        <w:rPr>
          <w:rStyle w:val="s10"/>
          <w:rFonts w:ascii="Times New Roman" w:hAnsi="Times New Roman" w:cs="Times New Roman"/>
          <w:bCs/>
        </w:rPr>
        <w:t>Уведомляю о получении _____________________ мною подарка(</w:t>
      </w:r>
      <w:proofErr w:type="spellStart"/>
      <w:r w:rsidRPr="00C8217D">
        <w:rPr>
          <w:rStyle w:val="s10"/>
          <w:rFonts w:ascii="Times New Roman" w:hAnsi="Times New Roman" w:cs="Times New Roman"/>
          <w:bCs/>
        </w:rPr>
        <w:t>ов</w:t>
      </w:r>
      <w:proofErr w:type="spellEnd"/>
      <w:r w:rsidRPr="00C8217D">
        <w:rPr>
          <w:rStyle w:val="s10"/>
          <w:rFonts w:ascii="Times New Roman" w:hAnsi="Times New Roman" w:cs="Times New Roman"/>
          <w:bCs/>
        </w:rPr>
        <w:t>) в связи</w:t>
      </w:r>
    </w:p>
    <w:p w:rsidR="00A77205" w:rsidRPr="00C8217D" w:rsidRDefault="00A77205" w:rsidP="00A77205">
      <w:pPr>
        <w:pStyle w:val="HTML"/>
        <w:jc w:val="center"/>
        <w:rPr>
          <w:rFonts w:ascii="Times New Roman" w:hAnsi="Times New Roman" w:cs="Times New Roman"/>
        </w:rPr>
      </w:pPr>
      <w:r w:rsidRPr="00C8217D">
        <w:rPr>
          <w:rStyle w:val="s10"/>
          <w:rFonts w:ascii="Times New Roman" w:hAnsi="Times New Roman" w:cs="Times New Roman"/>
          <w:bCs/>
        </w:rPr>
        <w:t>(дата получения)</w:t>
      </w:r>
    </w:p>
    <w:p w:rsidR="00A77205" w:rsidRPr="00C8217D" w:rsidRDefault="00A77205" w:rsidP="00A77205">
      <w:pPr>
        <w:pStyle w:val="HTML"/>
        <w:jc w:val="center"/>
        <w:rPr>
          <w:rFonts w:ascii="Times New Roman" w:hAnsi="Times New Roman" w:cs="Times New Roman"/>
        </w:rPr>
      </w:pPr>
      <w:r w:rsidRPr="00C8217D">
        <w:rPr>
          <w:rFonts w:ascii="Times New Roman" w:hAnsi="Times New Roman" w:cs="Times New Roman"/>
        </w:rPr>
        <w:t>_________________________________________________________________________</w:t>
      </w:r>
    </w:p>
    <w:p w:rsidR="00A77205" w:rsidRPr="00C8217D" w:rsidRDefault="00A77205" w:rsidP="00A77205">
      <w:pPr>
        <w:pStyle w:val="HTML"/>
        <w:jc w:val="center"/>
        <w:rPr>
          <w:rFonts w:ascii="Times New Roman" w:hAnsi="Times New Roman" w:cs="Times New Roman"/>
        </w:rPr>
      </w:pPr>
      <w:r w:rsidRPr="00C8217D">
        <w:rPr>
          <w:rFonts w:ascii="Times New Roman" w:hAnsi="Times New Roman" w:cs="Times New Roman"/>
        </w:rPr>
        <w:t>(наименование протокольного мероприятия, служебной командировки, другого</w:t>
      </w:r>
    </w:p>
    <w:p w:rsidR="00A77205" w:rsidRPr="00C8217D" w:rsidRDefault="00A77205" w:rsidP="00A77205">
      <w:pPr>
        <w:pStyle w:val="HTML"/>
        <w:jc w:val="center"/>
        <w:rPr>
          <w:rFonts w:ascii="Times New Roman" w:hAnsi="Times New Roman" w:cs="Times New Roman"/>
        </w:rPr>
      </w:pPr>
      <w:r w:rsidRPr="00C8217D">
        <w:rPr>
          <w:rFonts w:ascii="Times New Roman" w:hAnsi="Times New Roman" w:cs="Times New Roman"/>
        </w:rPr>
        <w:t>официального мероприятия, место и дата проведения)</w:t>
      </w:r>
    </w:p>
    <w:p w:rsidR="00A77205" w:rsidRPr="00C8217D" w:rsidRDefault="00A77205" w:rsidP="00A77205">
      <w:pPr>
        <w:pStyle w:val="HTML"/>
        <w:jc w:val="center"/>
        <w:rPr>
          <w:rFonts w:ascii="Times New Roman" w:hAnsi="Times New Roman" w:cs="Times New Roman"/>
        </w:rPr>
      </w:pPr>
    </w:p>
    <w:tbl>
      <w:tblPr>
        <w:tblW w:w="9654" w:type="dxa"/>
        <w:tblCellMar>
          <w:top w:w="15" w:type="dxa"/>
          <w:left w:w="15" w:type="dxa"/>
          <w:bottom w:w="15" w:type="dxa"/>
          <w:right w:w="15" w:type="dxa"/>
        </w:tblCellMar>
        <w:tblLook w:val="0000" w:firstRow="0" w:lastRow="0" w:firstColumn="0" w:lastColumn="0" w:noHBand="0" w:noVBand="0"/>
      </w:tblPr>
      <w:tblGrid>
        <w:gridCol w:w="2083"/>
        <w:gridCol w:w="3071"/>
        <w:gridCol w:w="2448"/>
        <w:gridCol w:w="2052"/>
      </w:tblGrid>
      <w:tr w:rsidR="00A77205" w:rsidRPr="00C8217D" w:rsidTr="00C463DA">
        <w:tc>
          <w:tcPr>
            <w:tcW w:w="2083"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s1"/>
              <w:spacing w:before="0" w:beforeAutospacing="0" w:after="0" w:afterAutospacing="0"/>
              <w:jc w:val="center"/>
              <w:rPr>
                <w:sz w:val="20"/>
                <w:szCs w:val="20"/>
              </w:rPr>
            </w:pPr>
            <w:r w:rsidRPr="00C8217D">
              <w:rPr>
                <w:sz w:val="20"/>
                <w:szCs w:val="20"/>
              </w:rPr>
              <w:t>Наименование подарка</w:t>
            </w:r>
          </w:p>
        </w:tc>
        <w:tc>
          <w:tcPr>
            <w:tcW w:w="3071"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s1"/>
              <w:spacing w:before="0" w:beforeAutospacing="0" w:after="0" w:afterAutospacing="0"/>
              <w:jc w:val="center"/>
              <w:rPr>
                <w:sz w:val="20"/>
                <w:szCs w:val="20"/>
              </w:rPr>
            </w:pPr>
            <w:r w:rsidRPr="00C8217D">
              <w:rPr>
                <w:sz w:val="20"/>
                <w:szCs w:val="20"/>
              </w:rPr>
              <w:t>Характеристика подарка, его описание</w:t>
            </w:r>
          </w:p>
        </w:tc>
        <w:tc>
          <w:tcPr>
            <w:tcW w:w="2448"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s1"/>
              <w:spacing w:before="0" w:beforeAutospacing="0" w:after="0" w:afterAutospacing="0"/>
              <w:jc w:val="center"/>
              <w:rPr>
                <w:sz w:val="20"/>
                <w:szCs w:val="20"/>
              </w:rPr>
            </w:pPr>
            <w:r w:rsidRPr="00C8217D">
              <w:rPr>
                <w:sz w:val="20"/>
                <w:szCs w:val="20"/>
              </w:rPr>
              <w:t>Количество предметов</w:t>
            </w:r>
          </w:p>
        </w:tc>
        <w:tc>
          <w:tcPr>
            <w:tcW w:w="2052"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s1"/>
              <w:spacing w:before="0" w:beforeAutospacing="0" w:after="0" w:afterAutospacing="0"/>
              <w:jc w:val="center"/>
              <w:rPr>
                <w:sz w:val="20"/>
                <w:szCs w:val="20"/>
              </w:rPr>
            </w:pPr>
            <w:r w:rsidRPr="00C8217D">
              <w:rPr>
                <w:sz w:val="20"/>
                <w:szCs w:val="20"/>
              </w:rPr>
              <w:t>Стоимость в рублях</w:t>
            </w:r>
            <w:hyperlink r:id="rId117" w:anchor="/document/404768379/entry/1111" w:history="1">
              <w:r w:rsidRPr="00C8217D">
                <w:rPr>
                  <w:rStyle w:val="s91"/>
                  <w:color w:val="3272C0"/>
                  <w:sz w:val="20"/>
                  <w:szCs w:val="20"/>
                </w:rPr>
                <w:t>&lt;*&gt;</w:t>
              </w:r>
            </w:hyperlink>
          </w:p>
        </w:tc>
      </w:tr>
      <w:tr w:rsidR="00A77205" w:rsidRPr="00C8217D" w:rsidTr="00C463DA">
        <w:tc>
          <w:tcPr>
            <w:tcW w:w="2083"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s1"/>
              <w:spacing w:before="0" w:beforeAutospacing="0" w:after="0" w:afterAutospacing="0"/>
              <w:rPr>
                <w:sz w:val="20"/>
                <w:szCs w:val="20"/>
              </w:rPr>
            </w:pPr>
            <w:r w:rsidRPr="00C8217D">
              <w:rPr>
                <w:sz w:val="20"/>
                <w:szCs w:val="20"/>
              </w:rPr>
              <w:t>1.</w:t>
            </w:r>
          </w:p>
        </w:tc>
        <w:tc>
          <w:tcPr>
            <w:tcW w:w="3071"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empty"/>
              <w:spacing w:before="0" w:beforeAutospacing="0" w:after="0" w:afterAutospacing="0"/>
              <w:rPr>
                <w:sz w:val="20"/>
                <w:szCs w:val="20"/>
              </w:rPr>
            </w:pPr>
            <w:r w:rsidRPr="00C8217D">
              <w:rPr>
                <w:sz w:val="20"/>
                <w:szCs w:val="20"/>
              </w:rPr>
              <w:t> </w:t>
            </w:r>
          </w:p>
        </w:tc>
        <w:tc>
          <w:tcPr>
            <w:tcW w:w="2448"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empty"/>
              <w:spacing w:before="0" w:beforeAutospacing="0" w:after="0" w:afterAutospacing="0"/>
              <w:rPr>
                <w:sz w:val="20"/>
                <w:szCs w:val="20"/>
              </w:rPr>
            </w:pPr>
            <w:r w:rsidRPr="00C8217D">
              <w:rPr>
                <w:sz w:val="20"/>
                <w:szCs w:val="20"/>
              </w:rPr>
              <w:t> </w:t>
            </w:r>
          </w:p>
        </w:tc>
        <w:tc>
          <w:tcPr>
            <w:tcW w:w="2052"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empty"/>
              <w:spacing w:before="0" w:beforeAutospacing="0" w:after="0" w:afterAutospacing="0"/>
              <w:rPr>
                <w:sz w:val="20"/>
                <w:szCs w:val="20"/>
              </w:rPr>
            </w:pPr>
            <w:r w:rsidRPr="00C8217D">
              <w:rPr>
                <w:sz w:val="20"/>
                <w:szCs w:val="20"/>
              </w:rPr>
              <w:t> </w:t>
            </w:r>
          </w:p>
        </w:tc>
      </w:tr>
      <w:tr w:rsidR="00A77205" w:rsidRPr="00C8217D" w:rsidTr="00C463DA">
        <w:tc>
          <w:tcPr>
            <w:tcW w:w="2083"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s1"/>
              <w:spacing w:before="0" w:beforeAutospacing="0" w:after="0" w:afterAutospacing="0"/>
              <w:rPr>
                <w:sz w:val="20"/>
                <w:szCs w:val="20"/>
              </w:rPr>
            </w:pPr>
            <w:r w:rsidRPr="00C8217D">
              <w:rPr>
                <w:sz w:val="20"/>
                <w:szCs w:val="20"/>
              </w:rPr>
              <w:t>2.</w:t>
            </w:r>
          </w:p>
        </w:tc>
        <w:tc>
          <w:tcPr>
            <w:tcW w:w="3071"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empty"/>
              <w:spacing w:before="0" w:beforeAutospacing="0" w:after="0" w:afterAutospacing="0"/>
              <w:rPr>
                <w:sz w:val="20"/>
                <w:szCs w:val="20"/>
              </w:rPr>
            </w:pPr>
            <w:r w:rsidRPr="00C8217D">
              <w:rPr>
                <w:sz w:val="20"/>
                <w:szCs w:val="20"/>
              </w:rPr>
              <w:t> </w:t>
            </w:r>
          </w:p>
        </w:tc>
        <w:tc>
          <w:tcPr>
            <w:tcW w:w="2448"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empty"/>
              <w:spacing w:before="0" w:beforeAutospacing="0" w:after="0" w:afterAutospacing="0"/>
              <w:rPr>
                <w:sz w:val="20"/>
                <w:szCs w:val="20"/>
              </w:rPr>
            </w:pPr>
            <w:r w:rsidRPr="00C8217D">
              <w:rPr>
                <w:sz w:val="20"/>
                <w:szCs w:val="20"/>
              </w:rPr>
              <w:t> </w:t>
            </w:r>
          </w:p>
        </w:tc>
        <w:tc>
          <w:tcPr>
            <w:tcW w:w="2052"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empty"/>
              <w:spacing w:before="0" w:beforeAutospacing="0" w:after="0" w:afterAutospacing="0"/>
              <w:rPr>
                <w:sz w:val="20"/>
                <w:szCs w:val="20"/>
              </w:rPr>
            </w:pPr>
            <w:r w:rsidRPr="00C8217D">
              <w:rPr>
                <w:sz w:val="20"/>
                <w:szCs w:val="20"/>
              </w:rPr>
              <w:t> </w:t>
            </w:r>
          </w:p>
        </w:tc>
      </w:tr>
      <w:tr w:rsidR="00A77205" w:rsidRPr="00C8217D" w:rsidTr="00C463DA">
        <w:tc>
          <w:tcPr>
            <w:tcW w:w="2083"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s1"/>
              <w:spacing w:before="0" w:beforeAutospacing="0" w:after="0" w:afterAutospacing="0"/>
              <w:rPr>
                <w:sz w:val="20"/>
                <w:szCs w:val="20"/>
              </w:rPr>
            </w:pPr>
            <w:r w:rsidRPr="00C8217D">
              <w:rPr>
                <w:sz w:val="20"/>
                <w:szCs w:val="20"/>
              </w:rPr>
              <w:t>Итого</w:t>
            </w:r>
          </w:p>
        </w:tc>
        <w:tc>
          <w:tcPr>
            <w:tcW w:w="3071"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empty"/>
              <w:spacing w:before="0" w:beforeAutospacing="0" w:after="0" w:afterAutospacing="0"/>
              <w:rPr>
                <w:sz w:val="20"/>
                <w:szCs w:val="20"/>
              </w:rPr>
            </w:pPr>
            <w:r w:rsidRPr="00C8217D">
              <w:rPr>
                <w:sz w:val="20"/>
                <w:szCs w:val="20"/>
              </w:rPr>
              <w:t> </w:t>
            </w:r>
          </w:p>
        </w:tc>
        <w:tc>
          <w:tcPr>
            <w:tcW w:w="2448"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empty"/>
              <w:spacing w:before="0" w:beforeAutospacing="0" w:after="0" w:afterAutospacing="0"/>
              <w:rPr>
                <w:sz w:val="20"/>
                <w:szCs w:val="20"/>
              </w:rPr>
            </w:pPr>
            <w:r w:rsidRPr="00C8217D">
              <w:rPr>
                <w:sz w:val="20"/>
                <w:szCs w:val="20"/>
              </w:rPr>
              <w:t> </w:t>
            </w:r>
          </w:p>
        </w:tc>
        <w:tc>
          <w:tcPr>
            <w:tcW w:w="2052"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empty"/>
              <w:spacing w:before="0" w:beforeAutospacing="0" w:after="0" w:afterAutospacing="0"/>
              <w:rPr>
                <w:sz w:val="20"/>
                <w:szCs w:val="20"/>
              </w:rPr>
            </w:pPr>
            <w:r w:rsidRPr="00C8217D">
              <w:rPr>
                <w:sz w:val="20"/>
                <w:szCs w:val="20"/>
              </w:rPr>
              <w:t> </w:t>
            </w:r>
          </w:p>
        </w:tc>
      </w:tr>
    </w:tbl>
    <w:p w:rsidR="00A77205" w:rsidRPr="00C8217D" w:rsidRDefault="00A77205" w:rsidP="00A77205">
      <w:pPr>
        <w:pStyle w:val="empty"/>
        <w:spacing w:before="0" w:beforeAutospacing="0" w:after="0" w:afterAutospacing="0"/>
        <w:rPr>
          <w:sz w:val="20"/>
          <w:szCs w:val="20"/>
        </w:rPr>
      </w:pPr>
      <w:r w:rsidRPr="00C8217D">
        <w:rPr>
          <w:sz w:val="20"/>
          <w:szCs w:val="20"/>
        </w:rPr>
        <w:t>Приложение: __________________________________ на ________ листах.</w:t>
      </w:r>
    </w:p>
    <w:p w:rsidR="00A77205" w:rsidRPr="00C8217D" w:rsidRDefault="00A77205" w:rsidP="00A77205">
      <w:pPr>
        <w:pStyle w:val="HTML"/>
        <w:rPr>
          <w:rFonts w:ascii="Times New Roman" w:hAnsi="Times New Roman" w:cs="Times New Roman"/>
        </w:rPr>
      </w:pPr>
      <w:r w:rsidRPr="00C8217D">
        <w:rPr>
          <w:rFonts w:ascii="Times New Roman" w:hAnsi="Times New Roman" w:cs="Times New Roman"/>
        </w:rPr>
        <w:t xml:space="preserve">                 (наименование документа)</w:t>
      </w:r>
    </w:p>
    <w:p w:rsidR="00A77205" w:rsidRPr="00C8217D" w:rsidRDefault="00A77205" w:rsidP="00A77205">
      <w:pPr>
        <w:pStyle w:val="HTML"/>
        <w:rPr>
          <w:rFonts w:ascii="Times New Roman" w:hAnsi="Times New Roman" w:cs="Times New Roman"/>
        </w:rPr>
      </w:pPr>
      <w:r w:rsidRPr="00C8217D">
        <w:rPr>
          <w:rFonts w:ascii="Times New Roman" w:hAnsi="Times New Roman" w:cs="Times New Roman"/>
        </w:rPr>
        <w:t>Лицо, представившее</w:t>
      </w:r>
    </w:p>
    <w:p w:rsidR="00A77205" w:rsidRPr="00C8217D" w:rsidRDefault="00A77205" w:rsidP="00A77205">
      <w:pPr>
        <w:pStyle w:val="HTML"/>
        <w:rPr>
          <w:rFonts w:ascii="Times New Roman" w:hAnsi="Times New Roman" w:cs="Times New Roman"/>
        </w:rPr>
      </w:pPr>
      <w:r w:rsidRPr="00C8217D">
        <w:rPr>
          <w:rFonts w:ascii="Times New Roman" w:hAnsi="Times New Roman" w:cs="Times New Roman"/>
        </w:rPr>
        <w:t>уведомление __________ _____________________ "___" ________ 20__ г.</w:t>
      </w:r>
    </w:p>
    <w:p w:rsidR="00A77205" w:rsidRPr="00C8217D" w:rsidRDefault="00A77205" w:rsidP="00A77205">
      <w:pPr>
        <w:pStyle w:val="HTML"/>
        <w:rPr>
          <w:rFonts w:ascii="Times New Roman" w:hAnsi="Times New Roman" w:cs="Times New Roman"/>
        </w:rPr>
      </w:pPr>
      <w:r w:rsidRPr="00C8217D">
        <w:rPr>
          <w:rFonts w:ascii="Times New Roman" w:hAnsi="Times New Roman" w:cs="Times New Roman"/>
        </w:rPr>
        <w:t xml:space="preserve">             (подпись) (расшифровка подписи)</w:t>
      </w:r>
    </w:p>
    <w:p w:rsidR="00A77205" w:rsidRPr="00C8217D" w:rsidRDefault="00A77205" w:rsidP="00A77205">
      <w:pPr>
        <w:pStyle w:val="HTML"/>
        <w:rPr>
          <w:rFonts w:ascii="Times New Roman" w:hAnsi="Times New Roman" w:cs="Times New Roman"/>
        </w:rPr>
      </w:pPr>
      <w:r w:rsidRPr="00C8217D">
        <w:rPr>
          <w:rFonts w:ascii="Times New Roman" w:hAnsi="Times New Roman" w:cs="Times New Roman"/>
        </w:rPr>
        <w:t>Лицо, принявшее</w:t>
      </w:r>
    </w:p>
    <w:p w:rsidR="00A77205" w:rsidRPr="00C8217D" w:rsidRDefault="00A77205" w:rsidP="00A77205">
      <w:pPr>
        <w:pStyle w:val="HTML"/>
        <w:rPr>
          <w:rFonts w:ascii="Times New Roman" w:hAnsi="Times New Roman" w:cs="Times New Roman"/>
        </w:rPr>
      </w:pPr>
      <w:r w:rsidRPr="00C8217D">
        <w:rPr>
          <w:rFonts w:ascii="Times New Roman" w:hAnsi="Times New Roman" w:cs="Times New Roman"/>
        </w:rPr>
        <w:t>уведомление __________ _____________________ "___" ________ 20__ г.</w:t>
      </w:r>
    </w:p>
    <w:p w:rsidR="00A77205" w:rsidRPr="00C8217D" w:rsidRDefault="00A77205" w:rsidP="00A77205">
      <w:pPr>
        <w:pStyle w:val="HTML"/>
        <w:rPr>
          <w:rFonts w:ascii="Times New Roman" w:hAnsi="Times New Roman" w:cs="Times New Roman"/>
        </w:rPr>
      </w:pPr>
      <w:r w:rsidRPr="00C8217D">
        <w:rPr>
          <w:rFonts w:ascii="Times New Roman" w:hAnsi="Times New Roman" w:cs="Times New Roman"/>
        </w:rPr>
        <w:t xml:space="preserve">             (подпись) (расшифровка подписи)</w:t>
      </w:r>
    </w:p>
    <w:p w:rsidR="00A77205" w:rsidRPr="00C8217D" w:rsidRDefault="00A77205" w:rsidP="00A77205">
      <w:pPr>
        <w:pStyle w:val="HTML"/>
        <w:rPr>
          <w:rFonts w:ascii="Times New Roman" w:hAnsi="Times New Roman" w:cs="Times New Roman"/>
        </w:rPr>
      </w:pPr>
      <w:r w:rsidRPr="00C8217D">
        <w:rPr>
          <w:rFonts w:ascii="Times New Roman" w:hAnsi="Times New Roman" w:cs="Times New Roman"/>
        </w:rPr>
        <w:t>Регистрационный номер в журнале регистрации уведомлений _________________</w:t>
      </w:r>
    </w:p>
    <w:p w:rsidR="00A77205" w:rsidRPr="00C8217D" w:rsidRDefault="00A77205" w:rsidP="00A77205">
      <w:pPr>
        <w:pStyle w:val="HTML"/>
        <w:rPr>
          <w:rFonts w:ascii="Times New Roman" w:hAnsi="Times New Roman" w:cs="Times New Roman"/>
        </w:rPr>
      </w:pPr>
      <w:r w:rsidRPr="00C8217D">
        <w:rPr>
          <w:rFonts w:ascii="Times New Roman" w:hAnsi="Times New Roman" w:cs="Times New Roman"/>
        </w:rPr>
        <w:t>"___" ________ 20__ г.</w:t>
      </w:r>
    </w:p>
    <w:p w:rsidR="00A77205" w:rsidRPr="00C8217D" w:rsidRDefault="00A77205" w:rsidP="00A77205">
      <w:pPr>
        <w:pStyle w:val="HTML"/>
        <w:rPr>
          <w:rFonts w:ascii="Times New Roman" w:hAnsi="Times New Roman" w:cs="Times New Roman"/>
        </w:rPr>
      </w:pPr>
      <w:r w:rsidRPr="00C8217D">
        <w:rPr>
          <w:rFonts w:ascii="Times New Roman" w:hAnsi="Times New Roman" w:cs="Times New Roman"/>
        </w:rPr>
        <w:t>──────────────────────────────</w:t>
      </w:r>
    </w:p>
    <w:p w:rsidR="00A77205" w:rsidRPr="00C8217D" w:rsidRDefault="00A77205" w:rsidP="00A77205">
      <w:pPr>
        <w:pStyle w:val="s911"/>
        <w:spacing w:before="0" w:beforeAutospacing="0" w:after="0" w:afterAutospacing="0"/>
        <w:rPr>
          <w:sz w:val="20"/>
          <w:szCs w:val="20"/>
        </w:rPr>
      </w:pPr>
      <w:r w:rsidRPr="00C8217D">
        <w:rPr>
          <w:sz w:val="20"/>
          <w:szCs w:val="20"/>
        </w:rPr>
        <w:t>&lt;*&gt; Заполняется при наличии документов, подтверждающих стоимость </w:t>
      </w:r>
      <w:r w:rsidRPr="00C8217D">
        <w:rPr>
          <w:rStyle w:val="affa"/>
          <w:i w:val="0"/>
          <w:iCs w:val="0"/>
          <w:sz w:val="20"/>
          <w:szCs w:val="20"/>
        </w:rPr>
        <w:t>подарка</w:t>
      </w:r>
      <w:r w:rsidRPr="00C8217D">
        <w:rPr>
          <w:sz w:val="20"/>
          <w:szCs w:val="20"/>
        </w:rPr>
        <w:t>.</w:t>
      </w:r>
    </w:p>
    <w:p w:rsidR="00A77205" w:rsidRPr="00C8217D" w:rsidRDefault="00A77205" w:rsidP="00A77205">
      <w:pPr>
        <w:pStyle w:val="HTML"/>
        <w:rPr>
          <w:rFonts w:ascii="Times New Roman" w:hAnsi="Times New Roman" w:cs="Times New Roman"/>
        </w:rPr>
      </w:pPr>
      <w:r w:rsidRPr="00C8217D">
        <w:rPr>
          <w:rFonts w:ascii="Times New Roman" w:hAnsi="Times New Roman" w:cs="Times New Roman"/>
        </w:rPr>
        <w:t>──────────────────────────────</w:t>
      </w:r>
    </w:p>
    <w:p w:rsidR="00A77205" w:rsidRPr="00C8217D" w:rsidRDefault="00A77205" w:rsidP="00A77205">
      <w:pPr>
        <w:pStyle w:val="indent1s1"/>
        <w:jc w:val="right"/>
        <w:rPr>
          <w:rStyle w:val="s10"/>
          <w:bCs/>
          <w:sz w:val="20"/>
          <w:szCs w:val="20"/>
        </w:rPr>
      </w:pPr>
    </w:p>
    <w:p w:rsidR="00A77205" w:rsidRPr="00C8217D" w:rsidRDefault="00A77205" w:rsidP="00A77205">
      <w:pPr>
        <w:pStyle w:val="indent1s1"/>
        <w:jc w:val="right"/>
        <w:rPr>
          <w:rStyle w:val="s10"/>
          <w:bCs/>
          <w:sz w:val="20"/>
          <w:szCs w:val="20"/>
        </w:rPr>
      </w:pPr>
    </w:p>
    <w:p w:rsidR="00A77205" w:rsidRPr="00C8217D" w:rsidRDefault="00A77205" w:rsidP="00A77205">
      <w:pPr>
        <w:pStyle w:val="indent1s1"/>
        <w:jc w:val="right"/>
        <w:rPr>
          <w:rStyle w:val="s10"/>
          <w:bCs/>
          <w:sz w:val="20"/>
          <w:szCs w:val="20"/>
        </w:rPr>
      </w:pPr>
    </w:p>
    <w:p w:rsidR="00A77205" w:rsidRPr="00C8217D" w:rsidRDefault="00A77205" w:rsidP="00A77205">
      <w:pPr>
        <w:pStyle w:val="indent1s1"/>
        <w:jc w:val="right"/>
        <w:rPr>
          <w:rStyle w:val="s10"/>
          <w:bCs/>
          <w:sz w:val="20"/>
          <w:szCs w:val="20"/>
        </w:rPr>
        <w:sectPr w:rsidR="00A77205" w:rsidRPr="00C8217D">
          <w:headerReference w:type="default" r:id="rId118"/>
          <w:pgSz w:w="11906" w:h="16838"/>
          <w:pgMar w:top="1134" w:right="567" w:bottom="1134" w:left="1701" w:header="720" w:footer="720" w:gutter="0"/>
          <w:cols w:space="720"/>
          <w:docGrid w:linePitch="272"/>
        </w:sectPr>
      </w:pPr>
    </w:p>
    <w:p w:rsidR="00A77205" w:rsidRPr="00C8217D" w:rsidRDefault="00A77205" w:rsidP="00A77205">
      <w:pPr>
        <w:pStyle w:val="indent1s1"/>
        <w:jc w:val="right"/>
        <w:rPr>
          <w:sz w:val="20"/>
          <w:szCs w:val="20"/>
        </w:rPr>
      </w:pPr>
      <w:r w:rsidRPr="00C8217D">
        <w:rPr>
          <w:rStyle w:val="s10"/>
          <w:bCs/>
          <w:sz w:val="20"/>
          <w:szCs w:val="20"/>
        </w:rPr>
        <w:lastRenderedPageBreak/>
        <w:t>Приложение N 2</w:t>
      </w:r>
      <w:r w:rsidRPr="00C8217D">
        <w:rPr>
          <w:bCs/>
          <w:sz w:val="20"/>
          <w:szCs w:val="20"/>
        </w:rPr>
        <w:br/>
      </w:r>
      <w:r w:rsidRPr="00C8217D">
        <w:rPr>
          <w:rStyle w:val="s10"/>
          <w:bCs/>
          <w:sz w:val="20"/>
          <w:szCs w:val="20"/>
        </w:rPr>
        <w:t>к </w:t>
      </w:r>
      <w:hyperlink r:id="rId119" w:anchor="/document/404768379/entry/1000" w:history="1">
        <w:r w:rsidRPr="00C8217D">
          <w:rPr>
            <w:rStyle w:val="af4"/>
            <w:bCs/>
            <w:color w:val="000000"/>
            <w:sz w:val="20"/>
            <w:szCs w:val="20"/>
          </w:rPr>
          <w:t>Положению</w:t>
        </w:r>
      </w:hyperlink>
      <w:r w:rsidRPr="00C8217D">
        <w:rPr>
          <w:rStyle w:val="s10"/>
          <w:bCs/>
          <w:sz w:val="20"/>
          <w:szCs w:val="20"/>
        </w:rPr>
        <w:t xml:space="preserve"> о сообщении лицами,</w:t>
      </w:r>
      <w:r w:rsidRPr="00C8217D">
        <w:rPr>
          <w:bCs/>
          <w:sz w:val="20"/>
          <w:szCs w:val="20"/>
        </w:rPr>
        <w:br/>
      </w:r>
      <w:r w:rsidRPr="00C8217D">
        <w:rPr>
          <w:rStyle w:val="s10"/>
          <w:bCs/>
          <w:sz w:val="20"/>
          <w:szCs w:val="20"/>
        </w:rPr>
        <w:t>замещающими должности муниципальной </w:t>
      </w:r>
      <w:r w:rsidRPr="00C8217D">
        <w:rPr>
          <w:rStyle w:val="affa"/>
          <w:bCs/>
          <w:i w:val="0"/>
          <w:iCs w:val="0"/>
          <w:sz w:val="20"/>
          <w:szCs w:val="20"/>
        </w:rPr>
        <w:t>службы</w:t>
      </w:r>
      <w:r w:rsidRPr="00C8217D">
        <w:rPr>
          <w:bCs/>
          <w:sz w:val="20"/>
          <w:szCs w:val="20"/>
        </w:rPr>
        <w:br/>
      </w:r>
      <w:r w:rsidRPr="00C8217D">
        <w:rPr>
          <w:rStyle w:val="s10"/>
          <w:bCs/>
          <w:sz w:val="20"/>
          <w:szCs w:val="20"/>
        </w:rPr>
        <w:t>в администрации </w:t>
      </w:r>
      <w:r w:rsidRPr="00C8217D">
        <w:rPr>
          <w:rStyle w:val="affa"/>
          <w:bCs/>
          <w:i w:val="0"/>
          <w:iCs w:val="0"/>
          <w:sz w:val="20"/>
          <w:szCs w:val="20"/>
        </w:rPr>
        <w:t>Аликовского муниципального</w:t>
      </w:r>
      <w:r w:rsidRPr="00C8217D">
        <w:rPr>
          <w:rStyle w:val="s10"/>
          <w:bCs/>
          <w:sz w:val="20"/>
          <w:szCs w:val="20"/>
        </w:rPr>
        <w:t> </w:t>
      </w:r>
      <w:r w:rsidRPr="00C8217D">
        <w:rPr>
          <w:rStyle w:val="affa"/>
          <w:bCs/>
          <w:i w:val="0"/>
          <w:iCs w:val="0"/>
          <w:sz w:val="20"/>
          <w:szCs w:val="20"/>
        </w:rPr>
        <w:t>округа</w:t>
      </w:r>
      <w:r w:rsidRPr="00C8217D">
        <w:rPr>
          <w:bCs/>
          <w:sz w:val="20"/>
          <w:szCs w:val="20"/>
        </w:rPr>
        <w:br/>
      </w:r>
      <w:r w:rsidRPr="00C8217D">
        <w:rPr>
          <w:rStyle w:val="s10"/>
          <w:bCs/>
          <w:sz w:val="20"/>
          <w:szCs w:val="20"/>
        </w:rPr>
        <w:t>Чувашской Республики, о получении </w:t>
      </w:r>
      <w:r w:rsidRPr="00C8217D">
        <w:rPr>
          <w:rStyle w:val="affa"/>
          <w:bCs/>
          <w:i w:val="0"/>
          <w:iCs w:val="0"/>
          <w:sz w:val="20"/>
          <w:szCs w:val="20"/>
        </w:rPr>
        <w:t>подарка</w:t>
      </w:r>
      <w:r w:rsidRPr="00C8217D">
        <w:rPr>
          <w:rStyle w:val="s10"/>
          <w:bCs/>
          <w:sz w:val="20"/>
          <w:szCs w:val="20"/>
        </w:rPr>
        <w:t> в связи</w:t>
      </w:r>
      <w:r w:rsidRPr="00C8217D">
        <w:rPr>
          <w:bCs/>
          <w:sz w:val="20"/>
          <w:szCs w:val="20"/>
        </w:rPr>
        <w:br/>
      </w:r>
      <w:r w:rsidRPr="00C8217D">
        <w:rPr>
          <w:rStyle w:val="s10"/>
          <w:bCs/>
          <w:sz w:val="20"/>
          <w:szCs w:val="20"/>
        </w:rPr>
        <w:t>с протокольными мероприятиями, служебными командировками</w:t>
      </w:r>
      <w:r w:rsidRPr="00C8217D">
        <w:rPr>
          <w:bCs/>
          <w:sz w:val="20"/>
          <w:szCs w:val="20"/>
        </w:rPr>
        <w:br/>
      </w:r>
      <w:r w:rsidRPr="00C8217D">
        <w:rPr>
          <w:rStyle w:val="s10"/>
          <w:bCs/>
          <w:sz w:val="20"/>
          <w:szCs w:val="20"/>
        </w:rPr>
        <w:t>и другими официальными мероприятиями, участие в которых</w:t>
      </w:r>
      <w:r w:rsidRPr="00C8217D">
        <w:rPr>
          <w:bCs/>
          <w:sz w:val="20"/>
          <w:szCs w:val="20"/>
        </w:rPr>
        <w:br/>
      </w:r>
      <w:r w:rsidRPr="00C8217D">
        <w:rPr>
          <w:rStyle w:val="s10"/>
          <w:bCs/>
          <w:sz w:val="20"/>
          <w:szCs w:val="20"/>
        </w:rPr>
        <w:t>связано с исполнением ими служебных (должностных)</w:t>
      </w:r>
      <w:r w:rsidRPr="00C8217D">
        <w:rPr>
          <w:bCs/>
          <w:sz w:val="20"/>
          <w:szCs w:val="20"/>
        </w:rPr>
        <w:br/>
      </w:r>
      <w:r w:rsidRPr="00C8217D">
        <w:rPr>
          <w:rStyle w:val="s10"/>
          <w:bCs/>
          <w:sz w:val="20"/>
          <w:szCs w:val="20"/>
        </w:rPr>
        <w:t>обязанностей, сдаче и оценке подарка, реализации</w:t>
      </w:r>
      <w:r w:rsidRPr="00C8217D">
        <w:rPr>
          <w:bCs/>
          <w:sz w:val="20"/>
          <w:szCs w:val="20"/>
        </w:rPr>
        <w:br/>
      </w:r>
      <w:r w:rsidRPr="00C8217D">
        <w:rPr>
          <w:rStyle w:val="s10"/>
          <w:bCs/>
          <w:sz w:val="20"/>
          <w:szCs w:val="20"/>
        </w:rPr>
        <w:t>(выкупа) и зачислении средств, вырученных от его реализации</w:t>
      </w:r>
    </w:p>
    <w:p w:rsidR="00A77205" w:rsidRPr="00C8217D" w:rsidRDefault="00A77205" w:rsidP="00A77205">
      <w:pPr>
        <w:pStyle w:val="s3"/>
        <w:jc w:val="center"/>
        <w:rPr>
          <w:sz w:val="20"/>
          <w:szCs w:val="20"/>
        </w:rPr>
      </w:pPr>
      <w:r w:rsidRPr="00C8217D">
        <w:rPr>
          <w:sz w:val="20"/>
          <w:szCs w:val="20"/>
        </w:rPr>
        <w:t>Журнал</w:t>
      </w:r>
      <w:r w:rsidRPr="00C8217D">
        <w:rPr>
          <w:sz w:val="20"/>
          <w:szCs w:val="20"/>
        </w:rPr>
        <w:br/>
        <w:t>регистрации уведомлений о получении лицами, замещающими должности муниципальной </w:t>
      </w:r>
      <w:r w:rsidRPr="00C8217D">
        <w:rPr>
          <w:rStyle w:val="affa"/>
          <w:i w:val="0"/>
          <w:iCs w:val="0"/>
          <w:sz w:val="20"/>
          <w:szCs w:val="20"/>
        </w:rPr>
        <w:t>службы</w:t>
      </w:r>
      <w:r w:rsidRPr="00C8217D">
        <w:rPr>
          <w:sz w:val="20"/>
          <w:szCs w:val="20"/>
        </w:rPr>
        <w:t> в администрации </w:t>
      </w:r>
      <w:r w:rsidRPr="00C8217D">
        <w:rPr>
          <w:rStyle w:val="affa"/>
          <w:i w:val="0"/>
          <w:iCs w:val="0"/>
          <w:sz w:val="20"/>
          <w:szCs w:val="20"/>
          <w:shd w:val="clear" w:color="auto" w:fill="FFFFFF"/>
        </w:rPr>
        <w:t>Аликовского</w:t>
      </w:r>
      <w:r w:rsidRPr="00C8217D">
        <w:rPr>
          <w:sz w:val="20"/>
          <w:szCs w:val="20"/>
          <w:shd w:val="clear" w:color="auto" w:fill="FFFFFF"/>
        </w:rPr>
        <w:t> </w:t>
      </w:r>
      <w:r w:rsidRPr="00C8217D">
        <w:rPr>
          <w:rStyle w:val="affa"/>
          <w:i w:val="0"/>
          <w:iCs w:val="0"/>
          <w:sz w:val="20"/>
          <w:szCs w:val="20"/>
          <w:shd w:val="clear" w:color="auto" w:fill="FFFFFF"/>
        </w:rPr>
        <w:t>муниципального</w:t>
      </w:r>
      <w:r w:rsidRPr="00C8217D">
        <w:rPr>
          <w:sz w:val="20"/>
          <w:szCs w:val="20"/>
          <w:shd w:val="clear" w:color="auto" w:fill="FFFFFF"/>
        </w:rPr>
        <w:t> </w:t>
      </w:r>
      <w:r w:rsidRPr="00C8217D">
        <w:rPr>
          <w:rStyle w:val="affa"/>
          <w:i w:val="0"/>
          <w:iCs w:val="0"/>
          <w:sz w:val="20"/>
          <w:szCs w:val="20"/>
          <w:shd w:val="clear" w:color="auto" w:fill="FFFFFF"/>
        </w:rPr>
        <w:t>округа</w:t>
      </w:r>
      <w:r w:rsidRPr="00C8217D">
        <w:rPr>
          <w:sz w:val="20"/>
          <w:szCs w:val="20"/>
        </w:rPr>
        <w:t> Чувашской Республики, </w:t>
      </w:r>
      <w:r w:rsidRPr="00C8217D">
        <w:rPr>
          <w:rStyle w:val="affa"/>
          <w:i w:val="0"/>
          <w:iCs w:val="0"/>
          <w:sz w:val="20"/>
          <w:szCs w:val="20"/>
        </w:rPr>
        <w:t>подарка</w:t>
      </w:r>
      <w:r w:rsidRPr="00C8217D">
        <w:rPr>
          <w:sz w:val="20"/>
          <w:szCs w:val="20"/>
        </w:rPr>
        <w:t>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p>
    <w:tbl>
      <w:tblPr>
        <w:tblW w:w="14616" w:type="dxa"/>
        <w:tblLayout w:type="fixed"/>
        <w:tblCellMar>
          <w:top w:w="15" w:type="dxa"/>
          <w:left w:w="15" w:type="dxa"/>
          <w:bottom w:w="15" w:type="dxa"/>
          <w:right w:w="15" w:type="dxa"/>
        </w:tblCellMar>
        <w:tblLook w:val="0000" w:firstRow="0" w:lastRow="0" w:firstColumn="0" w:lastColumn="0" w:noHBand="0" w:noVBand="0"/>
      </w:tblPr>
      <w:tblGrid>
        <w:gridCol w:w="2425"/>
        <w:gridCol w:w="1134"/>
        <w:gridCol w:w="2126"/>
        <w:gridCol w:w="2127"/>
        <w:gridCol w:w="2409"/>
        <w:gridCol w:w="1985"/>
        <w:gridCol w:w="2410"/>
      </w:tblGrid>
      <w:tr w:rsidR="00A77205" w:rsidRPr="00C8217D" w:rsidTr="00C463DA">
        <w:tc>
          <w:tcPr>
            <w:tcW w:w="2425"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s1"/>
              <w:spacing w:before="0" w:beforeAutospacing="0" w:after="0" w:afterAutospacing="0"/>
              <w:jc w:val="center"/>
              <w:rPr>
                <w:sz w:val="20"/>
                <w:szCs w:val="20"/>
              </w:rPr>
            </w:pPr>
            <w:r w:rsidRPr="00C8217D">
              <w:rPr>
                <w:sz w:val="20"/>
                <w:szCs w:val="20"/>
              </w:rPr>
              <w:t>Регистрационный номер</w:t>
            </w:r>
          </w:p>
        </w:tc>
        <w:tc>
          <w:tcPr>
            <w:tcW w:w="1134"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s1"/>
              <w:spacing w:before="0" w:beforeAutospacing="0" w:after="0" w:afterAutospacing="0"/>
              <w:jc w:val="center"/>
              <w:rPr>
                <w:sz w:val="20"/>
                <w:szCs w:val="20"/>
              </w:rPr>
            </w:pPr>
            <w:r w:rsidRPr="00C8217D">
              <w:rPr>
                <w:sz w:val="20"/>
                <w:szCs w:val="20"/>
              </w:rPr>
              <w:t>Дата подачи уведомления</w:t>
            </w:r>
          </w:p>
        </w:tc>
        <w:tc>
          <w:tcPr>
            <w:tcW w:w="2126"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s1"/>
              <w:spacing w:before="0" w:beforeAutospacing="0" w:after="0" w:afterAutospacing="0"/>
              <w:jc w:val="center"/>
              <w:rPr>
                <w:sz w:val="20"/>
                <w:szCs w:val="20"/>
              </w:rPr>
            </w:pPr>
            <w:r w:rsidRPr="00C8217D">
              <w:rPr>
                <w:sz w:val="20"/>
                <w:szCs w:val="20"/>
              </w:rPr>
              <w:t>Фамилия, имя, отчество и должность лица, замещающего должность муниципальной </w:t>
            </w:r>
            <w:r w:rsidRPr="00C8217D">
              <w:rPr>
                <w:rStyle w:val="affa"/>
                <w:i w:val="0"/>
                <w:iCs w:val="0"/>
                <w:sz w:val="20"/>
                <w:szCs w:val="20"/>
              </w:rPr>
              <w:t>службы</w:t>
            </w:r>
            <w:r w:rsidRPr="00C8217D">
              <w:rPr>
                <w:sz w:val="20"/>
                <w:szCs w:val="20"/>
              </w:rPr>
              <w:t>, представившего уведомление</w:t>
            </w:r>
          </w:p>
        </w:tc>
        <w:tc>
          <w:tcPr>
            <w:tcW w:w="2127"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s1"/>
              <w:spacing w:before="0" w:beforeAutospacing="0" w:after="0" w:afterAutospacing="0"/>
              <w:jc w:val="center"/>
              <w:rPr>
                <w:sz w:val="20"/>
                <w:szCs w:val="20"/>
              </w:rPr>
            </w:pPr>
            <w:r w:rsidRPr="00C8217D">
              <w:rPr>
                <w:sz w:val="20"/>
                <w:szCs w:val="20"/>
              </w:rPr>
              <w:t>Фамилия, имя, отчество должностного лица, принявшего уведомление</w:t>
            </w:r>
          </w:p>
        </w:tc>
        <w:tc>
          <w:tcPr>
            <w:tcW w:w="2409"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s1"/>
              <w:spacing w:before="0" w:beforeAutospacing="0" w:after="0" w:afterAutospacing="0"/>
              <w:jc w:val="center"/>
              <w:rPr>
                <w:sz w:val="20"/>
                <w:szCs w:val="20"/>
              </w:rPr>
            </w:pPr>
            <w:r w:rsidRPr="00C8217D">
              <w:rPr>
                <w:sz w:val="20"/>
                <w:szCs w:val="20"/>
              </w:rPr>
              <w:t>Подпись должностного лица, принявшего уведомление</w:t>
            </w:r>
          </w:p>
        </w:tc>
        <w:tc>
          <w:tcPr>
            <w:tcW w:w="1985"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s1"/>
              <w:spacing w:before="0" w:beforeAutospacing="0" w:after="0" w:afterAutospacing="0"/>
              <w:jc w:val="center"/>
              <w:rPr>
                <w:sz w:val="20"/>
                <w:szCs w:val="20"/>
              </w:rPr>
            </w:pPr>
            <w:r w:rsidRPr="00C8217D">
              <w:rPr>
                <w:sz w:val="20"/>
                <w:szCs w:val="20"/>
              </w:rPr>
              <w:t>Наименование подарка</w:t>
            </w:r>
          </w:p>
        </w:tc>
        <w:tc>
          <w:tcPr>
            <w:tcW w:w="2410"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s1"/>
              <w:spacing w:before="0" w:beforeAutospacing="0" w:after="0" w:afterAutospacing="0"/>
              <w:jc w:val="center"/>
              <w:rPr>
                <w:sz w:val="20"/>
                <w:szCs w:val="20"/>
              </w:rPr>
            </w:pPr>
            <w:r w:rsidRPr="00C8217D">
              <w:rPr>
                <w:sz w:val="20"/>
                <w:szCs w:val="20"/>
              </w:rPr>
              <w:t>Стоимость (в рублях)</w:t>
            </w:r>
          </w:p>
        </w:tc>
      </w:tr>
      <w:tr w:rsidR="00A77205" w:rsidRPr="00C8217D" w:rsidTr="00C463DA">
        <w:tc>
          <w:tcPr>
            <w:tcW w:w="2425"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s1"/>
              <w:spacing w:before="0" w:beforeAutospacing="0" w:after="0" w:afterAutospacing="0"/>
              <w:jc w:val="center"/>
              <w:rPr>
                <w:sz w:val="20"/>
                <w:szCs w:val="20"/>
              </w:rPr>
            </w:pPr>
            <w:r w:rsidRPr="00C8217D">
              <w:rPr>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s1"/>
              <w:spacing w:before="0" w:beforeAutospacing="0" w:after="0" w:afterAutospacing="0"/>
              <w:jc w:val="center"/>
              <w:rPr>
                <w:sz w:val="20"/>
                <w:szCs w:val="20"/>
              </w:rPr>
            </w:pPr>
            <w:r w:rsidRPr="00C8217D">
              <w:rPr>
                <w:sz w:val="20"/>
                <w:szCs w:val="20"/>
              </w:rPr>
              <w:t>2</w:t>
            </w:r>
          </w:p>
        </w:tc>
        <w:tc>
          <w:tcPr>
            <w:tcW w:w="2126"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s1"/>
              <w:spacing w:before="0" w:beforeAutospacing="0" w:after="0" w:afterAutospacing="0"/>
              <w:jc w:val="center"/>
              <w:rPr>
                <w:sz w:val="20"/>
                <w:szCs w:val="20"/>
              </w:rPr>
            </w:pPr>
            <w:r w:rsidRPr="00C8217D">
              <w:rPr>
                <w:sz w:val="20"/>
                <w:szCs w:val="20"/>
              </w:rPr>
              <w:t>3</w:t>
            </w:r>
          </w:p>
        </w:tc>
        <w:tc>
          <w:tcPr>
            <w:tcW w:w="2127"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s1"/>
              <w:spacing w:before="0" w:beforeAutospacing="0" w:after="0" w:afterAutospacing="0"/>
              <w:jc w:val="center"/>
              <w:rPr>
                <w:sz w:val="20"/>
                <w:szCs w:val="20"/>
              </w:rPr>
            </w:pPr>
            <w:r w:rsidRPr="00C8217D">
              <w:rPr>
                <w:sz w:val="20"/>
                <w:szCs w:val="20"/>
              </w:rPr>
              <w:t>4</w:t>
            </w:r>
          </w:p>
        </w:tc>
        <w:tc>
          <w:tcPr>
            <w:tcW w:w="2409"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s1"/>
              <w:spacing w:before="0" w:beforeAutospacing="0" w:after="0" w:afterAutospacing="0"/>
              <w:jc w:val="center"/>
              <w:rPr>
                <w:sz w:val="20"/>
                <w:szCs w:val="20"/>
              </w:rPr>
            </w:pPr>
            <w:r w:rsidRPr="00C8217D">
              <w:rPr>
                <w:sz w:val="20"/>
                <w:szCs w:val="20"/>
              </w:rPr>
              <w:t>5</w:t>
            </w:r>
          </w:p>
        </w:tc>
        <w:tc>
          <w:tcPr>
            <w:tcW w:w="1985"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s1"/>
              <w:spacing w:before="0" w:beforeAutospacing="0" w:after="0" w:afterAutospacing="0"/>
              <w:jc w:val="center"/>
              <w:rPr>
                <w:sz w:val="20"/>
                <w:szCs w:val="20"/>
              </w:rPr>
            </w:pPr>
            <w:r w:rsidRPr="00C8217D">
              <w:rPr>
                <w:sz w:val="20"/>
                <w:szCs w:val="20"/>
              </w:rPr>
              <w:t>6</w:t>
            </w:r>
          </w:p>
        </w:tc>
        <w:tc>
          <w:tcPr>
            <w:tcW w:w="2410"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s1"/>
              <w:spacing w:before="0" w:beforeAutospacing="0" w:after="0" w:afterAutospacing="0"/>
              <w:jc w:val="center"/>
              <w:rPr>
                <w:sz w:val="20"/>
                <w:szCs w:val="20"/>
              </w:rPr>
            </w:pPr>
            <w:r w:rsidRPr="00C8217D">
              <w:rPr>
                <w:sz w:val="20"/>
                <w:szCs w:val="20"/>
              </w:rPr>
              <w:t>7</w:t>
            </w:r>
          </w:p>
        </w:tc>
      </w:tr>
      <w:tr w:rsidR="00A77205" w:rsidRPr="00C8217D" w:rsidTr="00C463DA">
        <w:tc>
          <w:tcPr>
            <w:tcW w:w="2425"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s1"/>
              <w:spacing w:before="0" w:beforeAutospacing="0" w:after="0" w:afterAutospacing="0"/>
              <w:jc w:val="center"/>
              <w:rPr>
                <w:sz w:val="20"/>
                <w:szCs w:val="20"/>
              </w:rPr>
            </w:pPr>
            <w:r w:rsidRPr="00C8217D">
              <w:rPr>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empty"/>
              <w:spacing w:before="0" w:beforeAutospacing="0" w:after="0" w:afterAutospacing="0"/>
              <w:rPr>
                <w:sz w:val="20"/>
                <w:szCs w:val="20"/>
              </w:rPr>
            </w:pPr>
            <w:r w:rsidRPr="00C8217D">
              <w:rPr>
                <w:sz w:val="20"/>
                <w:szCs w:val="20"/>
              </w:rPr>
              <w:t> </w:t>
            </w:r>
          </w:p>
        </w:tc>
        <w:tc>
          <w:tcPr>
            <w:tcW w:w="2126"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empty"/>
              <w:spacing w:before="0" w:beforeAutospacing="0" w:after="0" w:afterAutospacing="0"/>
              <w:rPr>
                <w:sz w:val="20"/>
                <w:szCs w:val="20"/>
              </w:rPr>
            </w:pPr>
            <w:r w:rsidRPr="00C8217D">
              <w:rPr>
                <w:sz w:val="20"/>
                <w:szCs w:val="20"/>
              </w:rPr>
              <w:t> </w:t>
            </w:r>
          </w:p>
        </w:tc>
        <w:tc>
          <w:tcPr>
            <w:tcW w:w="2127"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empty"/>
              <w:spacing w:before="0" w:beforeAutospacing="0" w:after="0" w:afterAutospacing="0"/>
              <w:rPr>
                <w:sz w:val="20"/>
                <w:szCs w:val="20"/>
              </w:rPr>
            </w:pPr>
            <w:r w:rsidRPr="00C8217D">
              <w:rPr>
                <w:sz w:val="20"/>
                <w:szCs w:val="20"/>
              </w:rPr>
              <w:t> </w:t>
            </w:r>
          </w:p>
        </w:tc>
        <w:tc>
          <w:tcPr>
            <w:tcW w:w="2409"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empty"/>
              <w:spacing w:before="0" w:beforeAutospacing="0" w:after="0" w:afterAutospacing="0"/>
              <w:rPr>
                <w:sz w:val="20"/>
                <w:szCs w:val="20"/>
              </w:rPr>
            </w:pPr>
            <w:r w:rsidRPr="00C8217D">
              <w:rPr>
                <w:sz w:val="20"/>
                <w:szCs w:val="20"/>
              </w:rPr>
              <w:t> </w:t>
            </w:r>
          </w:p>
        </w:tc>
        <w:tc>
          <w:tcPr>
            <w:tcW w:w="1985"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empty"/>
              <w:spacing w:before="0" w:beforeAutospacing="0" w:after="0" w:afterAutospacing="0"/>
              <w:rPr>
                <w:sz w:val="20"/>
                <w:szCs w:val="20"/>
              </w:rPr>
            </w:pPr>
            <w:r w:rsidRPr="00C8217D">
              <w:rPr>
                <w:sz w:val="20"/>
                <w:szCs w:val="20"/>
              </w:rPr>
              <w:t> </w:t>
            </w:r>
          </w:p>
        </w:tc>
        <w:tc>
          <w:tcPr>
            <w:tcW w:w="2410"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empty"/>
              <w:spacing w:before="0" w:beforeAutospacing="0" w:after="0" w:afterAutospacing="0"/>
              <w:rPr>
                <w:sz w:val="20"/>
                <w:szCs w:val="20"/>
              </w:rPr>
            </w:pPr>
            <w:r w:rsidRPr="00C8217D">
              <w:rPr>
                <w:sz w:val="20"/>
                <w:szCs w:val="20"/>
              </w:rPr>
              <w:t> </w:t>
            </w:r>
          </w:p>
        </w:tc>
      </w:tr>
      <w:tr w:rsidR="00A77205" w:rsidRPr="00C8217D" w:rsidTr="00C463DA">
        <w:tc>
          <w:tcPr>
            <w:tcW w:w="2425"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s1"/>
              <w:spacing w:before="0" w:beforeAutospacing="0" w:after="0" w:afterAutospacing="0"/>
              <w:jc w:val="center"/>
              <w:rPr>
                <w:sz w:val="20"/>
                <w:szCs w:val="20"/>
              </w:rPr>
            </w:pPr>
            <w:r w:rsidRPr="00C8217D">
              <w:rPr>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empty"/>
              <w:spacing w:before="0" w:beforeAutospacing="0" w:after="0" w:afterAutospacing="0"/>
              <w:rPr>
                <w:sz w:val="20"/>
                <w:szCs w:val="20"/>
              </w:rPr>
            </w:pPr>
            <w:r w:rsidRPr="00C8217D">
              <w:rPr>
                <w:sz w:val="20"/>
                <w:szCs w:val="20"/>
              </w:rPr>
              <w:t> </w:t>
            </w:r>
          </w:p>
        </w:tc>
        <w:tc>
          <w:tcPr>
            <w:tcW w:w="2126"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empty"/>
              <w:spacing w:before="0" w:beforeAutospacing="0" w:after="0" w:afterAutospacing="0"/>
              <w:rPr>
                <w:sz w:val="20"/>
                <w:szCs w:val="20"/>
              </w:rPr>
            </w:pPr>
            <w:r w:rsidRPr="00C8217D">
              <w:rPr>
                <w:sz w:val="20"/>
                <w:szCs w:val="20"/>
              </w:rPr>
              <w:t> </w:t>
            </w:r>
          </w:p>
        </w:tc>
        <w:tc>
          <w:tcPr>
            <w:tcW w:w="2127"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empty"/>
              <w:spacing w:before="0" w:beforeAutospacing="0" w:after="0" w:afterAutospacing="0"/>
              <w:rPr>
                <w:sz w:val="20"/>
                <w:szCs w:val="20"/>
              </w:rPr>
            </w:pPr>
            <w:r w:rsidRPr="00C8217D">
              <w:rPr>
                <w:sz w:val="20"/>
                <w:szCs w:val="20"/>
              </w:rPr>
              <w:t> </w:t>
            </w:r>
          </w:p>
        </w:tc>
        <w:tc>
          <w:tcPr>
            <w:tcW w:w="2409"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empty"/>
              <w:spacing w:before="0" w:beforeAutospacing="0" w:after="0" w:afterAutospacing="0"/>
              <w:rPr>
                <w:sz w:val="20"/>
                <w:szCs w:val="20"/>
              </w:rPr>
            </w:pPr>
            <w:r w:rsidRPr="00C8217D">
              <w:rPr>
                <w:sz w:val="20"/>
                <w:szCs w:val="20"/>
              </w:rPr>
              <w:t> </w:t>
            </w:r>
          </w:p>
        </w:tc>
        <w:tc>
          <w:tcPr>
            <w:tcW w:w="1985"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empty"/>
              <w:spacing w:before="0" w:beforeAutospacing="0" w:after="0" w:afterAutospacing="0"/>
              <w:rPr>
                <w:sz w:val="20"/>
                <w:szCs w:val="20"/>
              </w:rPr>
            </w:pPr>
            <w:r w:rsidRPr="00C8217D">
              <w:rPr>
                <w:sz w:val="20"/>
                <w:szCs w:val="20"/>
              </w:rPr>
              <w:t> </w:t>
            </w:r>
          </w:p>
        </w:tc>
        <w:tc>
          <w:tcPr>
            <w:tcW w:w="2410"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empty"/>
              <w:spacing w:before="0" w:beforeAutospacing="0" w:after="0" w:afterAutospacing="0"/>
              <w:rPr>
                <w:sz w:val="20"/>
                <w:szCs w:val="20"/>
              </w:rPr>
            </w:pPr>
            <w:r w:rsidRPr="00C8217D">
              <w:rPr>
                <w:sz w:val="20"/>
                <w:szCs w:val="20"/>
              </w:rPr>
              <w:t> </w:t>
            </w:r>
          </w:p>
        </w:tc>
      </w:tr>
    </w:tbl>
    <w:p w:rsidR="00A77205" w:rsidRPr="00C8217D" w:rsidRDefault="00A77205" w:rsidP="00A77205">
      <w:pPr>
        <w:pStyle w:val="empty"/>
        <w:rPr>
          <w:sz w:val="20"/>
          <w:szCs w:val="20"/>
        </w:rPr>
        <w:sectPr w:rsidR="00A77205" w:rsidRPr="00C8217D" w:rsidSect="009E2388">
          <w:pgSz w:w="16838" w:h="11906" w:orient="landscape"/>
          <w:pgMar w:top="1134" w:right="567" w:bottom="1134" w:left="1701" w:header="720" w:footer="720" w:gutter="0"/>
          <w:cols w:space="720"/>
          <w:docGrid w:linePitch="272"/>
        </w:sectPr>
      </w:pPr>
    </w:p>
    <w:p w:rsidR="00A77205" w:rsidRPr="00C8217D" w:rsidRDefault="00A77205" w:rsidP="00A77205">
      <w:pPr>
        <w:pStyle w:val="empty"/>
        <w:jc w:val="right"/>
        <w:rPr>
          <w:sz w:val="20"/>
          <w:szCs w:val="20"/>
        </w:rPr>
      </w:pPr>
      <w:r w:rsidRPr="00C8217D">
        <w:rPr>
          <w:sz w:val="20"/>
          <w:szCs w:val="20"/>
        </w:rPr>
        <w:lastRenderedPageBreak/>
        <w:t> </w:t>
      </w:r>
      <w:r w:rsidRPr="00C8217D">
        <w:rPr>
          <w:rStyle w:val="s10"/>
          <w:bCs/>
          <w:sz w:val="20"/>
          <w:szCs w:val="20"/>
        </w:rPr>
        <w:t>Приложение N 3</w:t>
      </w:r>
      <w:r w:rsidRPr="00C8217D">
        <w:rPr>
          <w:bCs/>
          <w:sz w:val="20"/>
          <w:szCs w:val="20"/>
        </w:rPr>
        <w:br/>
      </w:r>
      <w:r w:rsidRPr="00C8217D">
        <w:rPr>
          <w:rStyle w:val="s10"/>
          <w:bCs/>
          <w:sz w:val="20"/>
          <w:szCs w:val="20"/>
        </w:rPr>
        <w:t>к </w:t>
      </w:r>
      <w:hyperlink r:id="rId120" w:anchor="/document/404768379/entry/1000" w:history="1">
        <w:r w:rsidRPr="00C8217D">
          <w:rPr>
            <w:rStyle w:val="af4"/>
            <w:bCs/>
            <w:color w:val="000000"/>
            <w:sz w:val="20"/>
            <w:szCs w:val="20"/>
          </w:rPr>
          <w:t>Положению</w:t>
        </w:r>
      </w:hyperlink>
      <w:r w:rsidRPr="00C8217D">
        <w:rPr>
          <w:rStyle w:val="s10"/>
          <w:bCs/>
          <w:sz w:val="20"/>
          <w:szCs w:val="20"/>
        </w:rPr>
        <w:t xml:space="preserve"> о сообщении лицами,</w:t>
      </w:r>
      <w:r w:rsidRPr="00C8217D">
        <w:rPr>
          <w:bCs/>
          <w:sz w:val="20"/>
          <w:szCs w:val="20"/>
        </w:rPr>
        <w:br/>
      </w:r>
      <w:r w:rsidRPr="00C8217D">
        <w:rPr>
          <w:rStyle w:val="s10"/>
          <w:bCs/>
          <w:sz w:val="20"/>
          <w:szCs w:val="20"/>
        </w:rPr>
        <w:t>замещающими должности муниципальной </w:t>
      </w:r>
      <w:r w:rsidRPr="00C8217D">
        <w:rPr>
          <w:rStyle w:val="affa"/>
          <w:bCs/>
          <w:i w:val="0"/>
          <w:iCs w:val="0"/>
          <w:sz w:val="20"/>
          <w:szCs w:val="20"/>
        </w:rPr>
        <w:t>службы</w:t>
      </w:r>
      <w:r w:rsidRPr="00C8217D">
        <w:rPr>
          <w:bCs/>
          <w:sz w:val="20"/>
          <w:szCs w:val="20"/>
        </w:rPr>
        <w:br/>
      </w:r>
      <w:r w:rsidRPr="00C8217D">
        <w:rPr>
          <w:rStyle w:val="s10"/>
          <w:bCs/>
          <w:sz w:val="20"/>
          <w:szCs w:val="20"/>
        </w:rPr>
        <w:t>в администрации </w:t>
      </w:r>
      <w:r w:rsidRPr="00C8217D">
        <w:rPr>
          <w:rStyle w:val="affa"/>
          <w:bCs/>
          <w:i w:val="0"/>
          <w:iCs w:val="0"/>
          <w:sz w:val="20"/>
          <w:szCs w:val="20"/>
        </w:rPr>
        <w:t>Аликовского муниципального</w:t>
      </w:r>
      <w:r w:rsidRPr="00C8217D">
        <w:rPr>
          <w:rStyle w:val="s10"/>
          <w:bCs/>
          <w:sz w:val="20"/>
          <w:szCs w:val="20"/>
        </w:rPr>
        <w:t> </w:t>
      </w:r>
      <w:r w:rsidRPr="00C8217D">
        <w:rPr>
          <w:rStyle w:val="affa"/>
          <w:bCs/>
          <w:i w:val="0"/>
          <w:iCs w:val="0"/>
          <w:sz w:val="20"/>
          <w:szCs w:val="20"/>
        </w:rPr>
        <w:t>округа</w:t>
      </w:r>
      <w:r w:rsidRPr="00C8217D">
        <w:rPr>
          <w:bCs/>
          <w:sz w:val="20"/>
          <w:szCs w:val="20"/>
        </w:rPr>
        <w:br/>
      </w:r>
      <w:r w:rsidRPr="00C8217D">
        <w:rPr>
          <w:rStyle w:val="s10"/>
          <w:bCs/>
          <w:sz w:val="20"/>
          <w:szCs w:val="20"/>
        </w:rPr>
        <w:t>Чувашской Республики, о получении </w:t>
      </w:r>
      <w:r w:rsidRPr="00C8217D">
        <w:rPr>
          <w:rStyle w:val="affa"/>
          <w:bCs/>
          <w:i w:val="0"/>
          <w:iCs w:val="0"/>
          <w:sz w:val="20"/>
          <w:szCs w:val="20"/>
        </w:rPr>
        <w:t>подарка</w:t>
      </w:r>
      <w:r w:rsidRPr="00C8217D">
        <w:rPr>
          <w:rStyle w:val="s10"/>
          <w:bCs/>
          <w:sz w:val="20"/>
          <w:szCs w:val="20"/>
        </w:rPr>
        <w:t> в связи</w:t>
      </w:r>
      <w:r w:rsidRPr="00C8217D">
        <w:rPr>
          <w:bCs/>
          <w:sz w:val="20"/>
          <w:szCs w:val="20"/>
        </w:rPr>
        <w:br/>
      </w:r>
      <w:r w:rsidRPr="00C8217D">
        <w:rPr>
          <w:rStyle w:val="s10"/>
          <w:bCs/>
          <w:sz w:val="20"/>
          <w:szCs w:val="20"/>
        </w:rPr>
        <w:t>с протокольными мероприятиями, служебными командировками</w:t>
      </w:r>
      <w:r w:rsidRPr="00C8217D">
        <w:rPr>
          <w:bCs/>
          <w:sz w:val="20"/>
          <w:szCs w:val="20"/>
        </w:rPr>
        <w:br/>
      </w:r>
      <w:r w:rsidRPr="00C8217D">
        <w:rPr>
          <w:rStyle w:val="s10"/>
          <w:bCs/>
          <w:sz w:val="20"/>
          <w:szCs w:val="20"/>
        </w:rPr>
        <w:t>и другими официальными мероприятиями, участие в которых</w:t>
      </w:r>
      <w:r w:rsidRPr="00C8217D">
        <w:rPr>
          <w:bCs/>
          <w:sz w:val="20"/>
          <w:szCs w:val="20"/>
        </w:rPr>
        <w:br/>
      </w:r>
      <w:r w:rsidRPr="00C8217D">
        <w:rPr>
          <w:rStyle w:val="s10"/>
          <w:bCs/>
          <w:sz w:val="20"/>
          <w:szCs w:val="20"/>
        </w:rPr>
        <w:t>связано с исполнением ими служебных (должностных)</w:t>
      </w:r>
      <w:r w:rsidRPr="00C8217D">
        <w:rPr>
          <w:bCs/>
          <w:sz w:val="20"/>
          <w:szCs w:val="20"/>
        </w:rPr>
        <w:br/>
      </w:r>
      <w:r w:rsidRPr="00C8217D">
        <w:rPr>
          <w:rStyle w:val="s10"/>
          <w:bCs/>
          <w:sz w:val="20"/>
          <w:szCs w:val="20"/>
        </w:rPr>
        <w:t>обязанностей, сдаче и оценке подарка, реализации</w:t>
      </w:r>
      <w:r w:rsidRPr="00C8217D">
        <w:rPr>
          <w:bCs/>
          <w:sz w:val="20"/>
          <w:szCs w:val="20"/>
        </w:rPr>
        <w:br/>
      </w:r>
      <w:r w:rsidRPr="00C8217D">
        <w:rPr>
          <w:rStyle w:val="s10"/>
          <w:bCs/>
          <w:sz w:val="20"/>
          <w:szCs w:val="20"/>
        </w:rPr>
        <w:t>(выкупа) и зачислении средств, вырученных от его реализации</w:t>
      </w:r>
    </w:p>
    <w:p w:rsidR="00A77205" w:rsidRPr="00C8217D" w:rsidRDefault="00A77205" w:rsidP="00A77205">
      <w:pPr>
        <w:pStyle w:val="HTML"/>
        <w:jc w:val="center"/>
        <w:rPr>
          <w:rFonts w:ascii="Times New Roman" w:hAnsi="Times New Roman" w:cs="Times New Roman"/>
        </w:rPr>
      </w:pPr>
      <w:r w:rsidRPr="00C8217D">
        <w:rPr>
          <w:rStyle w:val="s10"/>
          <w:rFonts w:ascii="Times New Roman" w:hAnsi="Times New Roman" w:cs="Times New Roman"/>
          <w:bCs/>
        </w:rPr>
        <w:t>ФОРМА</w:t>
      </w:r>
    </w:p>
    <w:p w:rsidR="00A77205" w:rsidRPr="00C8217D" w:rsidRDefault="00A77205" w:rsidP="00A77205">
      <w:pPr>
        <w:pStyle w:val="HTML"/>
        <w:jc w:val="center"/>
        <w:rPr>
          <w:rFonts w:ascii="Times New Roman" w:hAnsi="Times New Roman" w:cs="Times New Roman"/>
        </w:rPr>
      </w:pPr>
      <w:r w:rsidRPr="00C8217D">
        <w:rPr>
          <w:rStyle w:val="s10"/>
          <w:rFonts w:ascii="Times New Roman" w:hAnsi="Times New Roman" w:cs="Times New Roman"/>
          <w:bCs/>
        </w:rPr>
        <w:t>АКТА ПРИЕМА-ПЕРЕДАЧИ</w:t>
      </w:r>
    </w:p>
    <w:p w:rsidR="00A77205" w:rsidRPr="00C8217D" w:rsidRDefault="00A77205" w:rsidP="00A77205">
      <w:pPr>
        <w:pStyle w:val="HTML"/>
        <w:jc w:val="center"/>
        <w:rPr>
          <w:rFonts w:ascii="Times New Roman" w:hAnsi="Times New Roman" w:cs="Times New Roman"/>
        </w:rPr>
      </w:pPr>
      <w:r w:rsidRPr="00C8217D">
        <w:rPr>
          <w:rStyle w:val="s10"/>
          <w:rFonts w:ascii="Times New Roman" w:hAnsi="Times New Roman" w:cs="Times New Roman"/>
          <w:bCs/>
        </w:rPr>
        <w:t>Акт N ___</w:t>
      </w:r>
    </w:p>
    <w:p w:rsidR="00A77205" w:rsidRPr="00C8217D" w:rsidRDefault="00A77205" w:rsidP="00A77205">
      <w:pPr>
        <w:pStyle w:val="HTML"/>
        <w:jc w:val="center"/>
        <w:rPr>
          <w:rFonts w:ascii="Times New Roman" w:hAnsi="Times New Roman" w:cs="Times New Roman"/>
        </w:rPr>
      </w:pPr>
      <w:r w:rsidRPr="00C8217D">
        <w:rPr>
          <w:rStyle w:val="s10"/>
          <w:rFonts w:ascii="Times New Roman" w:hAnsi="Times New Roman" w:cs="Times New Roman"/>
          <w:bCs/>
        </w:rPr>
        <w:t xml:space="preserve">приема-передачи </w:t>
      </w:r>
      <w:r w:rsidRPr="00C8217D">
        <w:rPr>
          <w:rStyle w:val="affa"/>
          <w:rFonts w:ascii="Times New Roman" w:hAnsi="Times New Roman" w:cs="Times New Roman"/>
          <w:bCs/>
          <w:i w:val="0"/>
          <w:iCs w:val="0"/>
        </w:rPr>
        <w:t>подарка</w:t>
      </w:r>
      <w:r w:rsidRPr="00C8217D">
        <w:rPr>
          <w:rStyle w:val="s10"/>
          <w:rFonts w:ascii="Times New Roman" w:hAnsi="Times New Roman" w:cs="Times New Roman"/>
          <w:bCs/>
        </w:rPr>
        <w:t>, полученного лицом,</w:t>
      </w:r>
    </w:p>
    <w:p w:rsidR="00A77205" w:rsidRPr="00C8217D" w:rsidRDefault="00A77205" w:rsidP="00A77205">
      <w:pPr>
        <w:pStyle w:val="HTML"/>
        <w:jc w:val="center"/>
        <w:rPr>
          <w:rFonts w:ascii="Times New Roman" w:hAnsi="Times New Roman" w:cs="Times New Roman"/>
        </w:rPr>
      </w:pPr>
      <w:r w:rsidRPr="00C8217D">
        <w:rPr>
          <w:rStyle w:val="s10"/>
          <w:rFonts w:ascii="Times New Roman" w:hAnsi="Times New Roman" w:cs="Times New Roman"/>
          <w:bCs/>
        </w:rPr>
        <w:t xml:space="preserve">замещающим должность </w:t>
      </w:r>
      <w:r w:rsidRPr="00C8217D">
        <w:rPr>
          <w:rStyle w:val="affa"/>
          <w:rFonts w:ascii="Times New Roman" w:hAnsi="Times New Roman" w:cs="Times New Roman"/>
          <w:bCs/>
          <w:i w:val="0"/>
          <w:iCs w:val="0"/>
        </w:rPr>
        <w:t>муниципальной</w:t>
      </w:r>
      <w:r w:rsidRPr="00C8217D">
        <w:rPr>
          <w:rStyle w:val="s10"/>
          <w:rFonts w:ascii="Times New Roman" w:hAnsi="Times New Roman" w:cs="Times New Roman"/>
          <w:bCs/>
        </w:rPr>
        <w:t xml:space="preserve"> </w:t>
      </w:r>
      <w:r w:rsidRPr="00C8217D">
        <w:rPr>
          <w:rStyle w:val="affa"/>
          <w:rFonts w:ascii="Times New Roman" w:hAnsi="Times New Roman" w:cs="Times New Roman"/>
          <w:bCs/>
          <w:i w:val="0"/>
          <w:iCs w:val="0"/>
        </w:rPr>
        <w:t>службы</w:t>
      </w:r>
    </w:p>
    <w:p w:rsidR="00A77205" w:rsidRPr="00C8217D" w:rsidRDefault="00A77205" w:rsidP="00A77205">
      <w:pPr>
        <w:pStyle w:val="HTML"/>
        <w:jc w:val="center"/>
        <w:rPr>
          <w:rFonts w:ascii="Times New Roman" w:hAnsi="Times New Roman" w:cs="Times New Roman"/>
        </w:rPr>
      </w:pPr>
      <w:r w:rsidRPr="00C8217D">
        <w:rPr>
          <w:rStyle w:val="s10"/>
          <w:rFonts w:ascii="Times New Roman" w:hAnsi="Times New Roman" w:cs="Times New Roman"/>
          <w:bCs/>
        </w:rPr>
        <w:t xml:space="preserve">в администрации </w:t>
      </w:r>
      <w:r w:rsidRPr="00C8217D">
        <w:rPr>
          <w:rStyle w:val="affa"/>
          <w:rFonts w:ascii="Times New Roman" w:hAnsi="Times New Roman" w:cs="Times New Roman"/>
          <w:bCs/>
          <w:i w:val="0"/>
          <w:iCs w:val="0"/>
        </w:rPr>
        <w:t>Аликовского</w:t>
      </w:r>
      <w:r w:rsidRPr="00C8217D">
        <w:rPr>
          <w:rStyle w:val="s10"/>
          <w:rFonts w:ascii="Times New Roman" w:hAnsi="Times New Roman" w:cs="Times New Roman"/>
          <w:bCs/>
        </w:rPr>
        <w:t xml:space="preserve"> </w:t>
      </w:r>
      <w:r w:rsidRPr="00C8217D">
        <w:rPr>
          <w:rStyle w:val="affa"/>
          <w:rFonts w:ascii="Times New Roman" w:hAnsi="Times New Roman" w:cs="Times New Roman"/>
          <w:bCs/>
          <w:i w:val="0"/>
          <w:iCs w:val="0"/>
        </w:rPr>
        <w:t>муниципального</w:t>
      </w:r>
      <w:r w:rsidRPr="00C8217D">
        <w:rPr>
          <w:rStyle w:val="s10"/>
          <w:rFonts w:ascii="Times New Roman" w:hAnsi="Times New Roman" w:cs="Times New Roman"/>
          <w:bCs/>
        </w:rPr>
        <w:t xml:space="preserve"> </w:t>
      </w:r>
      <w:r w:rsidRPr="00C8217D">
        <w:rPr>
          <w:rStyle w:val="affa"/>
          <w:rFonts w:ascii="Times New Roman" w:hAnsi="Times New Roman" w:cs="Times New Roman"/>
          <w:bCs/>
          <w:i w:val="0"/>
          <w:iCs w:val="0"/>
        </w:rPr>
        <w:t>округа</w:t>
      </w:r>
      <w:r w:rsidRPr="00C8217D">
        <w:rPr>
          <w:rStyle w:val="s10"/>
          <w:rFonts w:ascii="Times New Roman" w:hAnsi="Times New Roman" w:cs="Times New Roman"/>
          <w:bCs/>
        </w:rPr>
        <w:t>,</w:t>
      </w:r>
    </w:p>
    <w:p w:rsidR="00A77205" w:rsidRPr="00C8217D" w:rsidRDefault="00A77205" w:rsidP="00A77205">
      <w:pPr>
        <w:pStyle w:val="HTML"/>
        <w:jc w:val="center"/>
        <w:rPr>
          <w:rFonts w:ascii="Times New Roman" w:hAnsi="Times New Roman" w:cs="Times New Roman"/>
        </w:rPr>
      </w:pPr>
      <w:r w:rsidRPr="00C8217D">
        <w:rPr>
          <w:rStyle w:val="s10"/>
          <w:rFonts w:ascii="Times New Roman" w:hAnsi="Times New Roman" w:cs="Times New Roman"/>
          <w:bCs/>
        </w:rPr>
        <w:t>в связи с протокольными мероприятиями,</w:t>
      </w:r>
    </w:p>
    <w:p w:rsidR="00A77205" w:rsidRPr="00C8217D" w:rsidRDefault="00A77205" w:rsidP="00A77205">
      <w:pPr>
        <w:pStyle w:val="HTML"/>
        <w:jc w:val="center"/>
        <w:rPr>
          <w:rFonts w:ascii="Times New Roman" w:hAnsi="Times New Roman" w:cs="Times New Roman"/>
        </w:rPr>
      </w:pPr>
      <w:r w:rsidRPr="00C8217D">
        <w:rPr>
          <w:rStyle w:val="s10"/>
          <w:rFonts w:ascii="Times New Roman" w:hAnsi="Times New Roman" w:cs="Times New Roman"/>
          <w:bCs/>
        </w:rPr>
        <w:t>служебными командировками и другими</w:t>
      </w:r>
    </w:p>
    <w:p w:rsidR="00A77205" w:rsidRPr="00C8217D" w:rsidRDefault="00A77205" w:rsidP="00A77205">
      <w:pPr>
        <w:pStyle w:val="HTML"/>
        <w:jc w:val="center"/>
        <w:rPr>
          <w:rFonts w:ascii="Times New Roman" w:hAnsi="Times New Roman" w:cs="Times New Roman"/>
        </w:rPr>
      </w:pPr>
      <w:r w:rsidRPr="00C8217D">
        <w:rPr>
          <w:rStyle w:val="s10"/>
          <w:rFonts w:ascii="Times New Roman" w:hAnsi="Times New Roman" w:cs="Times New Roman"/>
          <w:bCs/>
        </w:rPr>
        <w:t>официальными мероприятиями</w:t>
      </w:r>
    </w:p>
    <w:p w:rsidR="00A77205" w:rsidRPr="00C8217D" w:rsidRDefault="00A77205" w:rsidP="00A77205">
      <w:pPr>
        <w:pStyle w:val="HTML"/>
        <w:rPr>
          <w:rFonts w:ascii="Times New Roman" w:hAnsi="Times New Roman" w:cs="Times New Roman"/>
        </w:rPr>
      </w:pPr>
      <w:r w:rsidRPr="00C8217D">
        <w:rPr>
          <w:rFonts w:ascii="Times New Roman" w:hAnsi="Times New Roman" w:cs="Times New Roman"/>
        </w:rPr>
        <w:t>с. Аликово                                      ___ _______________ года</w:t>
      </w:r>
    </w:p>
    <w:p w:rsidR="00A77205" w:rsidRPr="00C8217D" w:rsidRDefault="00A77205" w:rsidP="00A77205">
      <w:pPr>
        <w:pStyle w:val="HTML"/>
        <w:rPr>
          <w:rFonts w:ascii="Times New Roman" w:hAnsi="Times New Roman" w:cs="Times New Roman"/>
        </w:rPr>
      </w:pPr>
    </w:p>
    <w:p w:rsidR="00A77205" w:rsidRPr="00C8217D" w:rsidRDefault="00A77205" w:rsidP="00A77205">
      <w:pPr>
        <w:pStyle w:val="HTML"/>
        <w:jc w:val="both"/>
        <w:rPr>
          <w:rFonts w:ascii="Times New Roman" w:hAnsi="Times New Roman" w:cs="Times New Roman"/>
        </w:rPr>
      </w:pPr>
      <w:r w:rsidRPr="00C8217D">
        <w:rPr>
          <w:rFonts w:ascii="Times New Roman" w:hAnsi="Times New Roman" w:cs="Times New Roman"/>
        </w:rPr>
        <w:t>Мы, нижеподписавшиеся, составили настоящий акт о том, что ____________________________________________________________________</w:t>
      </w:r>
    </w:p>
    <w:p w:rsidR="00A77205" w:rsidRPr="00C8217D" w:rsidRDefault="00A77205" w:rsidP="00A77205">
      <w:pPr>
        <w:pStyle w:val="HTML"/>
        <w:jc w:val="both"/>
        <w:rPr>
          <w:rFonts w:ascii="Times New Roman" w:hAnsi="Times New Roman" w:cs="Times New Roman"/>
        </w:rPr>
      </w:pPr>
      <w:r w:rsidRPr="00C8217D">
        <w:rPr>
          <w:rFonts w:ascii="Times New Roman" w:hAnsi="Times New Roman" w:cs="Times New Roman"/>
        </w:rPr>
        <w:t>_________________________________________________________________________</w:t>
      </w:r>
    </w:p>
    <w:p w:rsidR="00A77205" w:rsidRPr="00C8217D" w:rsidRDefault="00A77205" w:rsidP="00A77205">
      <w:pPr>
        <w:pStyle w:val="HTML"/>
        <w:jc w:val="both"/>
        <w:rPr>
          <w:rFonts w:ascii="Times New Roman" w:hAnsi="Times New Roman" w:cs="Times New Roman"/>
        </w:rPr>
      </w:pPr>
      <w:r w:rsidRPr="00C8217D">
        <w:rPr>
          <w:rFonts w:ascii="Times New Roman" w:hAnsi="Times New Roman" w:cs="Times New Roman"/>
        </w:rPr>
        <w:t xml:space="preserve">(фамилия, имя, отчество (последнее - при наличии) лица, замещающего должность муниципальной </w:t>
      </w:r>
      <w:r w:rsidRPr="00C8217D">
        <w:rPr>
          <w:rStyle w:val="affa"/>
          <w:rFonts w:ascii="Times New Roman" w:hAnsi="Times New Roman" w:cs="Times New Roman"/>
          <w:i w:val="0"/>
          <w:iCs w:val="0"/>
        </w:rPr>
        <w:t>службы</w:t>
      </w:r>
      <w:r w:rsidRPr="00C8217D">
        <w:rPr>
          <w:rFonts w:ascii="Times New Roman" w:hAnsi="Times New Roman" w:cs="Times New Roman"/>
        </w:rPr>
        <w:t>)</w:t>
      </w:r>
    </w:p>
    <w:p w:rsidR="00A77205" w:rsidRPr="00C8217D" w:rsidRDefault="00A77205" w:rsidP="00A77205">
      <w:pPr>
        <w:pStyle w:val="HTML"/>
        <w:jc w:val="both"/>
        <w:rPr>
          <w:rFonts w:ascii="Times New Roman" w:hAnsi="Times New Roman" w:cs="Times New Roman"/>
        </w:rPr>
      </w:pPr>
      <w:r w:rsidRPr="00C8217D">
        <w:rPr>
          <w:rFonts w:ascii="Times New Roman" w:hAnsi="Times New Roman" w:cs="Times New Roman"/>
        </w:rPr>
        <w:t>_________________________________________________________________________</w:t>
      </w:r>
    </w:p>
    <w:p w:rsidR="00A77205" w:rsidRPr="00C8217D" w:rsidRDefault="00A77205" w:rsidP="00A77205">
      <w:pPr>
        <w:pStyle w:val="HTML"/>
        <w:jc w:val="both"/>
        <w:rPr>
          <w:rFonts w:ascii="Times New Roman" w:hAnsi="Times New Roman" w:cs="Times New Roman"/>
        </w:rPr>
      </w:pPr>
      <w:r w:rsidRPr="00C8217D">
        <w:rPr>
          <w:rFonts w:ascii="Times New Roman" w:hAnsi="Times New Roman" w:cs="Times New Roman"/>
        </w:rPr>
        <w:t xml:space="preserve">          (фамилия, имя, отчество (последнее - при наличии) лица, сдавшего </w:t>
      </w:r>
      <w:r w:rsidRPr="00C8217D">
        <w:rPr>
          <w:rStyle w:val="affa"/>
          <w:rFonts w:ascii="Times New Roman" w:hAnsi="Times New Roman" w:cs="Times New Roman"/>
          <w:i w:val="0"/>
          <w:iCs w:val="0"/>
        </w:rPr>
        <w:t>подарок</w:t>
      </w:r>
      <w:r w:rsidRPr="00C8217D">
        <w:rPr>
          <w:rFonts w:ascii="Times New Roman" w:hAnsi="Times New Roman" w:cs="Times New Roman"/>
        </w:rPr>
        <w:t xml:space="preserve"> (по поручению))</w:t>
      </w:r>
    </w:p>
    <w:p w:rsidR="00A77205" w:rsidRPr="00C8217D" w:rsidRDefault="00A77205" w:rsidP="00A77205">
      <w:pPr>
        <w:pStyle w:val="HTML"/>
        <w:jc w:val="both"/>
        <w:rPr>
          <w:rFonts w:ascii="Times New Roman" w:hAnsi="Times New Roman" w:cs="Times New Roman"/>
        </w:rPr>
      </w:pPr>
      <w:r w:rsidRPr="00C8217D">
        <w:rPr>
          <w:rFonts w:ascii="Times New Roman" w:hAnsi="Times New Roman" w:cs="Times New Roman"/>
        </w:rPr>
        <w:t>передал(а) ______________________________________________________________</w:t>
      </w:r>
    </w:p>
    <w:p w:rsidR="00A77205" w:rsidRPr="00C8217D" w:rsidRDefault="00A77205" w:rsidP="00A77205">
      <w:pPr>
        <w:pStyle w:val="HTML"/>
        <w:jc w:val="both"/>
        <w:rPr>
          <w:rFonts w:ascii="Times New Roman" w:hAnsi="Times New Roman" w:cs="Times New Roman"/>
        </w:rPr>
      </w:pPr>
      <w:r w:rsidRPr="00C8217D">
        <w:rPr>
          <w:rFonts w:ascii="Times New Roman" w:hAnsi="Times New Roman" w:cs="Times New Roman"/>
        </w:rPr>
        <w:t xml:space="preserve">              (фамилия, имя, отчество (последнее - при наличии) лица, принимающего подарок)</w:t>
      </w:r>
    </w:p>
    <w:p w:rsidR="00A77205" w:rsidRPr="00C8217D" w:rsidRDefault="00A77205" w:rsidP="00A77205">
      <w:pPr>
        <w:pStyle w:val="HTML"/>
        <w:jc w:val="both"/>
        <w:rPr>
          <w:rFonts w:ascii="Times New Roman" w:hAnsi="Times New Roman" w:cs="Times New Roman"/>
        </w:rPr>
      </w:pPr>
      <w:r w:rsidRPr="00C8217D">
        <w:rPr>
          <w:rFonts w:ascii="Times New Roman" w:hAnsi="Times New Roman" w:cs="Times New Roman"/>
        </w:rPr>
        <w:t>принял на ответственное хранение:</w:t>
      </w:r>
    </w:p>
    <w:tbl>
      <w:tblPr>
        <w:tblW w:w="9796" w:type="dxa"/>
        <w:tblCellMar>
          <w:top w:w="15" w:type="dxa"/>
          <w:left w:w="15" w:type="dxa"/>
          <w:bottom w:w="15" w:type="dxa"/>
          <w:right w:w="15" w:type="dxa"/>
        </w:tblCellMar>
        <w:tblLook w:val="0000" w:firstRow="0" w:lastRow="0" w:firstColumn="0" w:lastColumn="0" w:noHBand="0" w:noVBand="0"/>
      </w:tblPr>
      <w:tblGrid>
        <w:gridCol w:w="803"/>
        <w:gridCol w:w="1861"/>
        <w:gridCol w:w="3602"/>
        <w:gridCol w:w="1971"/>
        <w:gridCol w:w="1559"/>
      </w:tblGrid>
      <w:tr w:rsidR="00A77205" w:rsidRPr="00C8217D" w:rsidTr="00C463DA">
        <w:tc>
          <w:tcPr>
            <w:tcW w:w="803"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s1"/>
              <w:spacing w:before="0" w:beforeAutospacing="0" w:after="0" w:afterAutospacing="0"/>
              <w:jc w:val="center"/>
              <w:rPr>
                <w:sz w:val="20"/>
                <w:szCs w:val="20"/>
              </w:rPr>
            </w:pPr>
            <w:r w:rsidRPr="00C8217D">
              <w:rPr>
                <w:sz w:val="20"/>
                <w:szCs w:val="20"/>
              </w:rPr>
              <w:t>N п/п</w:t>
            </w:r>
          </w:p>
        </w:tc>
        <w:tc>
          <w:tcPr>
            <w:tcW w:w="1861"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s1"/>
              <w:spacing w:before="0" w:beforeAutospacing="0" w:after="0" w:afterAutospacing="0"/>
              <w:jc w:val="center"/>
              <w:rPr>
                <w:sz w:val="20"/>
                <w:szCs w:val="20"/>
              </w:rPr>
            </w:pPr>
            <w:r w:rsidRPr="00C8217D">
              <w:rPr>
                <w:sz w:val="20"/>
                <w:szCs w:val="20"/>
              </w:rPr>
              <w:t>Наименование подарка</w:t>
            </w:r>
          </w:p>
        </w:tc>
        <w:tc>
          <w:tcPr>
            <w:tcW w:w="3602"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s1"/>
              <w:spacing w:before="0" w:beforeAutospacing="0" w:after="0" w:afterAutospacing="0"/>
              <w:jc w:val="center"/>
              <w:rPr>
                <w:sz w:val="20"/>
                <w:szCs w:val="20"/>
              </w:rPr>
            </w:pPr>
            <w:r w:rsidRPr="00C8217D">
              <w:rPr>
                <w:sz w:val="20"/>
                <w:szCs w:val="20"/>
              </w:rPr>
              <w:t>Характеристика подарка, его описание</w:t>
            </w:r>
          </w:p>
        </w:tc>
        <w:tc>
          <w:tcPr>
            <w:tcW w:w="1971"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s1"/>
              <w:spacing w:before="0" w:beforeAutospacing="0" w:after="0" w:afterAutospacing="0"/>
              <w:jc w:val="center"/>
              <w:rPr>
                <w:sz w:val="20"/>
                <w:szCs w:val="20"/>
              </w:rPr>
            </w:pPr>
            <w:r w:rsidRPr="00C8217D">
              <w:rPr>
                <w:sz w:val="20"/>
                <w:szCs w:val="20"/>
              </w:rPr>
              <w:t>Количество предметов</w:t>
            </w:r>
          </w:p>
        </w:tc>
        <w:tc>
          <w:tcPr>
            <w:tcW w:w="1559"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s1"/>
              <w:spacing w:before="0" w:beforeAutospacing="0" w:after="0" w:afterAutospacing="0"/>
              <w:jc w:val="center"/>
              <w:rPr>
                <w:sz w:val="20"/>
                <w:szCs w:val="20"/>
              </w:rPr>
            </w:pPr>
            <w:r w:rsidRPr="00C8217D">
              <w:rPr>
                <w:sz w:val="20"/>
                <w:szCs w:val="20"/>
              </w:rPr>
              <w:t>Стоимость в рублях</w:t>
            </w:r>
            <w:hyperlink r:id="rId121" w:anchor="/document/404768379/entry/1112" w:history="1">
              <w:r w:rsidRPr="00C8217D">
                <w:rPr>
                  <w:rStyle w:val="s91"/>
                  <w:color w:val="3272C0"/>
                  <w:sz w:val="20"/>
                  <w:szCs w:val="20"/>
                </w:rPr>
                <w:t>&lt;*&gt;</w:t>
              </w:r>
            </w:hyperlink>
          </w:p>
        </w:tc>
      </w:tr>
      <w:tr w:rsidR="00A77205" w:rsidRPr="00C8217D" w:rsidTr="00C463DA">
        <w:tc>
          <w:tcPr>
            <w:tcW w:w="803"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s1"/>
              <w:spacing w:before="0" w:beforeAutospacing="0" w:after="0" w:afterAutospacing="0"/>
              <w:jc w:val="center"/>
              <w:rPr>
                <w:sz w:val="20"/>
                <w:szCs w:val="20"/>
              </w:rPr>
            </w:pPr>
            <w:r w:rsidRPr="00C8217D">
              <w:rPr>
                <w:sz w:val="20"/>
                <w:szCs w:val="20"/>
              </w:rPr>
              <w:t>1</w:t>
            </w:r>
          </w:p>
        </w:tc>
        <w:tc>
          <w:tcPr>
            <w:tcW w:w="1861"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s1"/>
              <w:spacing w:before="0" w:beforeAutospacing="0" w:after="0" w:afterAutospacing="0"/>
              <w:jc w:val="center"/>
              <w:rPr>
                <w:sz w:val="20"/>
                <w:szCs w:val="20"/>
              </w:rPr>
            </w:pPr>
            <w:r w:rsidRPr="00C8217D">
              <w:rPr>
                <w:sz w:val="20"/>
                <w:szCs w:val="20"/>
              </w:rPr>
              <w:t>2</w:t>
            </w:r>
          </w:p>
        </w:tc>
        <w:tc>
          <w:tcPr>
            <w:tcW w:w="3602"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s1"/>
              <w:spacing w:before="0" w:beforeAutospacing="0" w:after="0" w:afterAutospacing="0"/>
              <w:jc w:val="center"/>
              <w:rPr>
                <w:sz w:val="20"/>
                <w:szCs w:val="20"/>
              </w:rPr>
            </w:pPr>
            <w:r w:rsidRPr="00C8217D">
              <w:rPr>
                <w:sz w:val="20"/>
                <w:szCs w:val="20"/>
              </w:rPr>
              <w:t>3</w:t>
            </w:r>
          </w:p>
        </w:tc>
        <w:tc>
          <w:tcPr>
            <w:tcW w:w="1971"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s1"/>
              <w:spacing w:before="0" w:beforeAutospacing="0" w:after="0" w:afterAutospacing="0"/>
              <w:jc w:val="center"/>
              <w:rPr>
                <w:sz w:val="20"/>
                <w:szCs w:val="20"/>
              </w:rPr>
            </w:pPr>
            <w:r w:rsidRPr="00C8217D">
              <w:rPr>
                <w:sz w:val="20"/>
                <w:szCs w:val="20"/>
              </w:rPr>
              <w:t>4</w:t>
            </w:r>
          </w:p>
        </w:tc>
        <w:tc>
          <w:tcPr>
            <w:tcW w:w="1559"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s1"/>
              <w:spacing w:before="0" w:beforeAutospacing="0" w:after="0" w:afterAutospacing="0"/>
              <w:jc w:val="center"/>
              <w:rPr>
                <w:sz w:val="20"/>
                <w:szCs w:val="20"/>
              </w:rPr>
            </w:pPr>
            <w:r w:rsidRPr="00C8217D">
              <w:rPr>
                <w:sz w:val="20"/>
                <w:szCs w:val="20"/>
              </w:rPr>
              <w:t>5</w:t>
            </w:r>
          </w:p>
        </w:tc>
      </w:tr>
      <w:tr w:rsidR="00A77205" w:rsidRPr="00C8217D" w:rsidTr="00C463DA">
        <w:tc>
          <w:tcPr>
            <w:tcW w:w="803"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empty"/>
              <w:spacing w:before="0" w:beforeAutospacing="0" w:after="0" w:afterAutospacing="0"/>
              <w:rPr>
                <w:sz w:val="20"/>
                <w:szCs w:val="20"/>
              </w:rPr>
            </w:pPr>
            <w:r w:rsidRPr="00C8217D">
              <w:rPr>
                <w:sz w:val="20"/>
                <w:szCs w:val="20"/>
              </w:rPr>
              <w:t> </w:t>
            </w:r>
          </w:p>
        </w:tc>
        <w:tc>
          <w:tcPr>
            <w:tcW w:w="1861"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empty"/>
              <w:spacing w:before="0" w:beforeAutospacing="0" w:after="0" w:afterAutospacing="0"/>
              <w:rPr>
                <w:sz w:val="20"/>
                <w:szCs w:val="20"/>
              </w:rPr>
            </w:pPr>
            <w:r w:rsidRPr="00C8217D">
              <w:rPr>
                <w:sz w:val="20"/>
                <w:szCs w:val="20"/>
              </w:rPr>
              <w:t> </w:t>
            </w:r>
          </w:p>
        </w:tc>
        <w:tc>
          <w:tcPr>
            <w:tcW w:w="3602"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empty"/>
              <w:spacing w:before="0" w:beforeAutospacing="0" w:after="0" w:afterAutospacing="0"/>
              <w:rPr>
                <w:sz w:val="20"/>
                <w:szCs w:val="20"/>
              </w:rPr>
            </w:pPr>
            <w:r w:rsidRPr="00C8217D">
              <w:rPr>
                <w:sz w:val="20"/>
                <w:szCs w:val="20"/>
              </w:rPr>
              <w:t> </w:t>
            </w:r>
          </w:p>
        </w:tc>
        <w:tc>
          <w:tcPr>
            <w:tcW w:w="1971"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empty"/>
              <w:spacing w:before="0" w:beforeAutospacing="0" w:after="0" w:afterAutospacing="0"/>
              <w:rPr>
                <w:sz w:val="20"/>
                <w:szCs w:val="20"/>
              </w:rPr>
            </w:pPr>
            <w:r w:rsidRPr="00C8217D">
              <w:rPr>
                <w:sz w:val="20"/>
                <w:szCs w:val="20"/>
              </w:rPr>
              <w:t> </w:t>
            </w:r>
          </w:p>
        </w:tc>
        <w:tc>
          <w:tcPr>
            <w:tcW w:w="1559"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empty"/>
              <w:spacing w:before="0" w:beforeAutospacing="0" w:after="0" w:afterAutospacing="0"/>
              <w:rPr>
                <w:sz w:val="20"/>
                <w:szCs w:val="20"/>
              </w:rPr>
            </w:pPr>
            <w:r w:rsidRPr="00C8217D">
              <w:rPr>
                <w:sz w:val="20"/>
                <w:szCs w:val="20"/>
              </w:rPr>
              <w:t> </w:t>
            </w:r>
          </w:p>
        </w:tc>
      </w:tr>
      <w:tr w:rsidR="00A77205" w:rsidRPr="00C8217D" w:rsidTr="00C463DA">
        <w:tc>
          <w:tcPr>
            <w:tcW w:w="6266" w:type="dxa"/>
            <w:gridSpan w:val="3"/>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s16"/>
              <w:spacing w:before="0" w:beforeAutospacing="0" w:after="0" w:afterAutospacing="0"/>
              <w:rPr>
                <w:sz w:val="20"/>
                <w:szCs w:val="20"/>
              </w:rPr>
            </w:pPr>
            <w:r w:rsidRPr="00C8217D">
              <w:rPr>
                <w:sz w:val="20"/>
                <w:szCs w:val="20"/>
              </w:rPr>
              <w:t>Итого</w:t>
            </w:r>
          </w:p>
        </w:tc>
        <w:tc>
          <w:tcPr>
            <w:tcW w:w="1971"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empty"/>
              <w:spacing w:before="0" w:beforeAutospacing="0" w:after="0" w:afterAutospacing="0"/>
              <w:rPr>
                <w:sz w:val="20"/>
                <w:szCs w:val="20"/>
              </w:rPr>
            </w:pPr>
            <w:r w:rsidRPr="00C8217D">
              <w:rPr>
                <w:sz w:val="20"/>
                <w:szCs w:val="20"/>
              </w:rPr>
              <w:t> </w:t>
            </w:r>
          </w:p>
        </w:tc>
        <w:tc>
          <w:tcPr>
            <w:tcW w:w="1559" w:type="dxa"/>
            <w:tcBorders>
              <w:top w:val="single" w:sz="4" w:space="0" w:color="000000"/>
              <w:left w:val="single" w:sz="4" w:space="0" w:color="000000"/>
              <w:bottom w:val="single" w:sz="4" w:space="0" w:color="000000"/>
              <w:right w:val="single" w:sz="4" w:space="0" w:color="000000"/>
            </w:tcBorders>
          </w:tcPr>
          <w:p w:rsidR="00A77205" w:rsidRPr="00C8217D" w:rsidRDefault="00A77205" w:rsidP="00C463DA">
            <w:pPr>
              <w:pStyle w:val="empty"/>
              <w:spacing w:before="0" w:beforeAutospacing="0" w:after="0" w:afterAutospacing="0"/>
              <w:rPr>
                <w:sz w:val="20"/>
                <w:szCs w:val="20"/>
              </w:rPr>
            </w:pPr>
            <w:r w:rsidRPr="00C8217D">
              <w:rPr>
                <w:sz w:val="20"/>
                <w:szCs w:val="20"/>
              </w:rPr>
              <w:t> </w:t>
            </w:r>
          </w:p>
        </w:tc>
      </w:tr>
    </w:tbl>
    <w:p w:rsidR="00A77205" w:rsidRPr="00C8217D" w:rsidRDefault="00A77205" w:rsidP="00A77205">
      <w:pPr>
        <w:pStyle w:val="empty"/>
        <w:ind w:firstLine="709"/>
        <w:jc w:val="both"/>
        <w:rPr>
          <w:color w:val="000000"/>
          <w:sz w:val="20"/>
          <w:szCs w:val="20"/>
        </w:rPr>
      </w:pPr>
      <w:r w:rsidRPr="00C8217D">
        <w:rPr>
          <w:color w:val="000000"/>
          <w:sz w:val="20"/>
          <w:szCs w:val="20"/>
        </w:rPr>
        <w:t xml:space="preserve">Настоящий акт составлен в трех экземплярах по одному для каждой из сторон и для управления в комиссию,  образованную  в соответствии  с </w:t>
      </w:r>
      <w:hyperlink r:id="rId122" w:anchor="/document/70103036/entry/4" w:history="1">
        <w:r w:rsidRPr="00C8217D">
          <w:rPr>
            <w:rStyle w:val="af4"/>
            <w:color w:val="000000"/>
            <w:sz w:val="20"/>
            <w:szCs w:val="20"/>
          </w:rPr>
          <w:t>законодательством</w:t>
        </w:r>
      </w:hyperlink>
      <w:r w:rsidRPr="00C8217D">
        <w:rPr>
          <w:color w:val="000000"/>
          <w:sz w:val="20"/>
          <w:szCs w:val="20"/>
        </w:rPr>
        <w:t xml:space="preserve"> о бухгалтерском учете.</w:t>
      </w:r>
    </w:p>
    <w:p w:rsidR="00A77205" w:rsidRPr="00C8217D" w:rsidRDefault="00A77205" w:rsidP="00A77205">
      <w:pPr>
        <w:pStyle w:val="HTML"/>
        <w:rPr>
          <w:rFonts w:ascii="Times New Roman" w:hAnsi="Times New Roman" w:cs="Times New Roman"/>
        </w:rPr>
      </w:pPr>
      <w:r w:rsidRPr="00C8217D">
        <w:rPr>
          <w:rFonts w:ascii="Times New Roman" w:hAnsi="Times New Roman" w:cs="Times New Roman"/>
        </w:rPr>
        <w:t>Приложение: __________________________________ на _____ листах.</w:t>
      </w:r>
    </w:p>
    <w:p w:rsidR="00A77205" w:rsidRPr="00C8217D" w:rsidRDefault="00A77205" w:rsidP="00A77205">
      <w:pPr>
        <w:pStyle w:val="HTML"/>
        <w:rPr>
          <w:rFonts w:ascii="Times New Roman" w:hAnsi="Times New Roman" w:cs="Times New Roman"/>
        </w:rPr>
      </w:pPr>
      <w:r w:rsidRPr="00C8217D">
        <w:rPr>
          <w:rFonts w:ascii="Times New Roman" w:hAnsi="Times New Roman" w:cs="Times New Roman"/>
        </w:rPr>
        <w:t xml:space="preserve">                      (наименование документа)</w:t>
      </w:r>
    </w:p>
    <w:p w:rsidR="00A77205" w:rsidRPr="00C8217D" w:rsidRDefault="00A77205" w:rsidP="00A77205">
      <w:pPr>
        <w:pStyle w:val="HTML"/>
        <w:rPr>
          <w:rFonts w:ascii="Times New Roman" w:hAnsi="Times New Roman" w:cs="Times New Roman"/>
        </w:rPr>
      </w:pPr>
      <w:r w:rsidRPr="00C8217D">
        <w:rPr>
          <w:rFonts w:ascii="Times New Roman" w:hAnsi="Times New Roman" w:cs="Times New Roman"/>
        </w:rPr>
        <w:t xml:space="preserve">Подарок на хранение принял(а) </w:t>
      </w:r>
      <w:r w:rsidRPr="00C8217D">
        <w:rPr>
          <w:rStyle w:val="affa"/>
          <w:rFonts w:ascii="Times New Roman" w:hAnsi="Times New Roman" w:cs="Times New Roman"/>
          <w:i w:val="0"/>
          <w:iCs w:val="0"/>
        </w:rPr>
        <w:t>Подарок</w:t>
      </w:r>
      <w:r w:rsidRPr="00C8217D">
        <w:rPr>
          <w:rFonts w:ascii="Times New Roman" w:hAnsi="Times New Roman" w:cs="Times New Roman"/>
        </w:rPr>
        <w:t xml:space="preserve"> на хранение сдал(а)</w:t>
      </w:r>
    </w:p>
    <w:p w:rsidR="00A77205" w:rsidRPr="00C8217D" w:rsidRDefault="00A77205" w:rsidP="00A77205">
      <w:pPr>
        <w:pStyle w:val="HTML"/>
        <w:rPr>
          <w:rFonts w:ascii="Times New Roman" w:hAnsi="Times New Roman" w:cs="Times New Roman"/>
        </w:rPr>
      </w:pPr>
      <w:r w:rsidRPr="00C8217D">
        <w:rPr>
          <w:rFonts w:ascii="Times New Roman" w:hAnsi="Times New Roman" w:cs="Times New Roman"/>
        </w:rPr>
        <w:t>___________ _______________________    ___________ __________________</w:t>
      </w:r>
    </w:p>
    <w:p w:rsidR="00A77205" w:rsidRPr="00C8217D" w:rsidRDefault="00A77205" w:rsidP="00A77205">
      <w:pPr>
        <w:pStyle w:val="HTML"/>
        <w:rPr>
          <w:rFonts w:ascii="Times New Roman" w:hAnsi="Times New Roman" w:cs="Times New Roman"/>
        </w:rPr>
      </w:pPr>
      <w:r w:rsidRPr="00C8217D">
        <w:rPr>
          <w:rFonts w:ascii="Times New Roman" w:hAnsi="Times New Roman" w:cs="Times New Roman"/>
        </w:rPr>
        <w:t>(подпись) (расшифровка подписи) (подпись) (расшифровка подписи)</w:t>
      </w:r>
    </w:p>
    <w:p w:rsidR="00A77205" w:rsidRPr="00C8217D" w:rsidRDefault="00A77205" w:rsidP="00A77205">
      <w:pPr>
        <w:pStyle w:val="HTML"/>
        <w:rPr>
          <w:rFonts w:ascii="Times New Roman" w:hAnsi="Times New Roman" w:cs="Times New Roman"/>
        </w:rPr>
      </w:pPr>
      <w:r w:rsidRPr="00C8217D">
        <w:rPr>
          <w:rFonts w:ascii="Times New Roman" w:hAnsi="Times New Roman" w:cs="Times New Roman"/>
        </w:rPr>
        <w:t>──────────────────────────────</w:t>
      </w:r>
    </w:p>
    <w:p w:rsidR="00A77205" w:rsidRPr="00C8217D" w:rsidRDefault="00A77205" w:rsidP="00A77205">
      <w:pPr>
        <w:pStyle w:val="s1"/>
        <w:rPr>
          <w:sz w:val="20"/>
          <w:szCs w:val="20"/>
        </w:rPr>
      </w:pPr>
      <w:r w:rsidRPr="00C8217D">
        <w:rPr>
          <w:sz w:val="20"/>
          <w:szCs w:val="20"/>
        </w:rPr>
        <w:t>&lt;*&gt; Заполняется при наличии документов, подтверждающих стоимость предметов.</w:t>
      </w:r>
    </w:p>
    <w:p w:rsidR="00A77205" w:rsidRDefault="00A77205" w:rsidP="00A77205">
      <w:pPr>
        <w:pStyle w:val="indent1s1"/>
        <w:jc w:val="right"/>
        <w:rPr>
          <w:rStyle w:val="s10"/>
          <w:bCs/>
          <w:color w:val="000000"/>
          <w:sz w:val="20"/>
          <w:szCs w:val="20"/>
        </w:rPr>
      </w:pPr>
    </w:p>
    <w:p w:rsidR="00A77205" w:rsidRDefault="00A77205" w:rsidP="00A77205">
      <w:pPr>
        <w:pStyle w:val="indent1s1"/>
        <w:jc w:val="right"/>
        <w:rPr>
          <w:rStyle w:val="s10"/>
          <w:bCs/>
          <w:color w:val="000000"/>
          <w:sz w:val="20"/>
          <w:szCs w:val="20"/>
        </w:rPr>
      </w:pPr>
    </w:p>
    <w:p w:rsidR="00A77205" w:rsidRDefault="00A77205" w:rsidP="00A77205">
      <w:pPr>
        <w:pStyle w:val="indent1s1"/>
        <w:jc w:val="right"/>
        <w:rPr>
          <w:rStyle w:val="s10"/>
          <w:bCs/>
          <w:color w:val="000000"/>
          <w:sz w:val="20"/>
          <w:szCs w:val="20"/>
        </w:rPr>
      </w:pPr>
    </w:p>
    <w:p w:rsidR="00A77205" w:rsidRDefault="00A77205" w:rsidP="00A77205">
      <w:pPr>
        <w:pStyle w:val="indent1s1"/>
        <w:jc w:val="right"/>
        <w:rPr>
          <w:rStyle w:val="s10"/>
          <w:bCs/>
          <w:color w:val="000000"/>
          <w:sz w:val="20"/>
          <w:szCs w:val="20"/>
        </w:rPr>
      </w:pPr>
    </w:p>
    <w:p w:rsidR="00A77205" w:rsidRDefault="00A77205" w:rsidP="00A77205">
      <w:pPr>
        <w:pStyle w:val="indent1s1"/>
        <w:jc w:val="right"/>
        <w:rPr>
          <w:rStyle w:val="s10"/>
          <w:bCs/>
          <w:color w:val="000000"/>
          <w:sz w:val="20"/>
          <w:szCs w:val="20"/>
        </w:rPr>
      </w:pPr>
    </w:p>
    <w:p w:rsidR="00A77205" w:rsidRDefault="00A77205" w:rsidP="00A77205">
      <w:pPr>
        <w:pStyle w:val="indent1s1"/>
        <w:jc w:val="right"/>
        <w:rPr>
          <w:rStyle w:val="s10"/>
          <w:bCs/>
          <w:color w:val="000000"/>
          <w:sz w:val="20"/>
          <w:szCs w:val="20"/>
        </w:rPr>
      </w:pPr>
    </w:p>
    <w:p w:rsidR="00A77205" w:rsidRDefault="00A77205" w:rsidP="00A77205">
      <w:pPr>
        <w:pStyle w:val="indent1s1"/>
        <w:jc w:val="right"/>
        <w:rPr>
          <w:rStyle w:val="s10"/>
          <w:bCs/>
          <w:color w:val="000000"/>
          <w:sz w:val="20"/>
          <w:szCs w:val="20"/>
        </w:rPr>
      </w:pPr>
    </w:p>
    <w:p w:rsidR="00A77205" w:rsidRDefault="00A77205" w:rsidP="00A77205">
      <w:pPr>
        <w:pStyle w:val="indent1s1"/>
        <w:jc w:val="right"/>
        <w:rPr>
          <w:rStyle w:val="s10"/>
          <w:bCs/>
          <w:color w:val="000000"/>
          <w:sz w:val="20"/>
          <w:szCs w:val="20"/>
        </w:rPr>
      </w:pPr>
    </w:p>
    <w:p w:rsidR="00A77205" w:rsidRDefault="00A77205" w:rsidP="00A77205">
      <w:pPr>
        <w:pStyle w:val="indent1s1"/>
        <w:jc w:val="right"/>
        <w:rPr>
          <w:rStyle w:val="s10"/>
          <w:bCs/>
          <w:color w:val="000000"/>
          <w:sz w:val="20"/>
          <w:szCs w:val="20"/>
        </w:rPr>
      </w:pPr>
    </w:p>
    <w:p w:rsidR="00A77205" w:rsidRPr="00C8217D" w:rsidRDefault="00A77205" w:rsidP="00A77205">
      <w:pPr>
        <w:pStyle w:val="indent1s1"/>
        <w:jc w:val="right"/>
        <w:rPr>
          <w:color w:val="000000"/>
          <w:sz w:val="20"/>
          <w:szCs w:val="20"/>
        </w:rPr>
      </w:pPr>
      <w:r w:rsidRPr="00C8217D">
        <w:rPr>
          <w:rStyle w:val="s10"/>
          <w:bCs/>
          <w:color w:val="000000"/>
          <w:sz w:val="20"/>
          <w:szCs w:val="20"/>
        </w:rPr>
        <w:t>Приложение N 4</w:t>
      </w:r>
      <w:r w:rsidRPr="00C8217D">
        <w:rPr>
          <w:bCs/>
          <w:color w:val="000000"/>
          <w:sz w:val="20"/>
          <w:szCs w:val="20"/>
        </w:rPr>
        <w:br/>
      </w:r>
      <w:r w:rsidRPr="00C8217D">
        <w:rPr>
          <w:rStyle w:val="s10"/>
          <w:bCs/>
          <w:color w:val="000000"/>
          <w:sz w:val="20"/>
          <w:szCs w:val="20"/>
        </w:rPr>
        <w:t>к </w:t>
      </w:r>
      <w:hyperlink r:id="rId123" w:anchor="/document/404768379/entry/1000" w:history="1">
        <w:r w:rsidRPr="00C8217D">
          <w:rPr>
            <w:rStyle w:val="af4"/>
            <w:bCs/>
            <w:color w:val="000000"/>
            <w:sz w:val="20"/>
            <w:szCs w:val="20"/>
          </w:rPr>
          <w:t>Положению</w:t>
        </w:r>
      </w:hyperlink>
      <w:r w:rsidRPr="00C8217D">
        <w:rPr>
          <w:rStyle w:val="s10"/>
          <w:bCs/>
          <w:color w:val="000000"/>
          <w:sz w:val="20"/>
          <w:szCs w:val="20"/>
        </w:rPr>
        <w:t xml:space="preserve"> о сообщении лицами,</w:t>
      </w:r>
      <w:r w:rsidRPr="00C8217D">
        <w:rPr>
          <w:bCs/>
          <w:color w:val="000000"/>
          <w:sz w:val="20"/>
          <w:szCs w:val="20"/>
        </w:rPr>
        <w:br/>
      </w:r>
      <w:r w:rsidRPr="00C8217D">
        <w:rPr>
          <w:rStyle w:val="s10"/>
          <w:bCs/>
          <w:color w:val="000000"/>
          <w:sz w:val="20"/>
          <w:szCs w:val="20"/>
        </w:rPr>
        <w:t>замещающими должности муниципальной </w:t>
      </w:r>
      <w:r w:rsidRPr="00C8217D">
        <w:rPr>
          <w:rStyle w:val="affa"/>
          <w:bCs/>
          <w:i w:val="0"/>
          <w:iCs w:val="0"/>
          <w:color w:val="000000"/>
          <w:sz w:val="20"/>
          <w:szCs w:val="20"/>
        </w:rPr>
        <w:t>службы</w:t>
      </w:r>
      <w:r w:rsidRPr="00C8217D">
        <w:rPr>
          <w:bCs/>
          <w:color w:val="000000"/>
          <w:sz w:val="20"/>
          <w:szCs w:val="20"/>
        </w:rPr>
        <w:br/>
      </w:r>
      <w:r w:rsidRPr="00C8217D">
        <w:rPr>
          <w:rStyle w:val="s10"/>
          <w:bCs/>
          <w:color w:val="000000"/>
          <w:sz w:val="20"/>
          <w:szCs w:val="20"/>
        </w:rPr>
        <w:t>в администрации </w:t>
      </w:r>
      <w:r w:rsidRPr="00C8217D">
        <w:rPr>
          <w:rStyle w:val="affa"/>
          <w:bCs/>
          <w:i w:val="0"/>
          <w:iCs w:val="0"/>
          <w:color w:val="000000"/>
          <w:sz w:val="20"/>
          <w:szCs w:val="20"/>
        </w:rPr>
        <w:t>Аликовского муниципального</w:t>
      </w:r>
      <w:r w:rsidRPr="00C8217D">
        <w:rPr>
          <w:rStyle w:val="s10"/>
          <w:bCs/>
          <w:color w:val="000000"/>
          <w:sz w:val="20"/>
          <w:szCs w:val="20"/>
        </w:rPr>
        <w:t> </w:t>
      </w:r>
      <w:r w:rsidRPr="00C8217D">
        <w:rPr>
          <w:rStyle w:val="affa"/>
          <w:bCs/>
          <w:i w:val="0"/>
          <w:iCs w:val="0"/>
          <w:color w:val="000000"/>
          <w:sz w:val="20"/>
          <w:szCs w:val="20"/>
        </w:rPr>
        <w:t>округа</w:t>
      </w:r>
      <w:r w:rsidRPr="00C8217D">
        <w:rPr>
          <w:bCs/>
          <w:color w:val="000000"/>
          <w:sz w:val="20"/>
          <w:szCs w:val="20"/>
        </w:rPr>
        <w:br/>
      </w:r>
      <w:r w:rsidRPr="00C8217D">
        <w:rPr>
          <w:rStyle w:val="s10"/>
          <w:bCs/>
          <w:color w:val="000000"/>
          <w:sz w:val="20"/>
          <w:szCs w:val="20"/>
        </w:rPr>
        <w:t>Чувашской Республики, о получении </w:t>
      </w:r>
      <w:r w:rsidRPr="00C8217D">
        <w:rPr>
          <w:rStyle w:val="affa"/>
          <w:bCs/>
          <w:i w:val="0"/>
          <w:iCs w:val="0"/>
          <w:color w:val="000000"/>
          <w:sz w:val="20"/>
          <w:szCs w:val="20"/>
        </w:rPr>
        <w:t>подарка</w:t>
      </w:r>
      <w:r w:rsidRPr="00C8217D">
        <w:rPr>
          <w:rStyle w:val="s10"/>
          <w:bCs/>
          <w:color w:val="000000"/>
          <w:sz w:val="20"/>
          <w:szCs w:val="20"/>
        </w:rPr>
        <w:t> в связи</w:t>
      </w:r>
      <w:r w:rsidRPr="00C8217D">
        <w:rPr>
          <w:bCs/>
          <w:color w:val="000000"/>
          <w:sz w:val="20"/>
          <w:szCs w:val="20"/>
        </w:rPr>
        <w:br/>
      </w:r>
      <w:r w:rsidRPr="00C8217D">
        <w:rPr>
          <w:rStyle w:val="s10"/>
          <w:bCs/>
          <w:color w:val="000000"/>
          <w:sz w:val="20"/>
          <w:szCs w:val="20"/>
        </w:rPr>
        <w:t>с протокольными мероприятиями, служебными командировками</w:t>
      </w:r>
      <w:r w:rsidRPr="00C8217D">
        <w:rPr>
          <w:bCs/>
          <w:color w:val="000000"/>
          <w:sz w:val="20"/>
          <w:szCs w:val="20"/>
        </w:rPr>
        <w:br/>
      </w:r>
      <w:r w:rsidRPr="00C8217D">
        <w:rPr>
          <w:rStyle w:val="s10"/>
          <w:bCs/>
          <w:color w:val="000000"/>
          <w:sz w:val="20"/>
          <w:szCs w:val="20"/>
        </w:rPr>
        <w:t>и другими официальными мероприятиями, участие в которых</w:t>
      </w:r>
      <w:r w:rsidRPr="00C8217D">
        <w:rPr>
          <w:bCs/>
          <w:color w:val="000000"/>
          <w:sz w:val="20"/>
          <w:szCs w:val="20"/>
        </w:rPr>
        <w:br/>
      </w:r>
      <w:r w:rsidRPr="00C8217D">
        <w:rPr>
          <w:rStyle w:val="s10"/>
          <w:bCs/>
          <w:color w:val="000000"/>
          <w:sz w:val="20"/>
          <w:szCs w:val="20"/>
        </w:rPr>
        <w:t>связано с исполнением ими служебных (должностных)</w:t>
      </w:r>
      <w:r w:rsidRPr="00C8217D">
        <w:rPr>
          <w:bCs/>
          <w:color w:val="000000"/>
          <w:sz w:val="20"/>
          <w:szCs w:val="20"/>
        </w:rPr>
        <w:br/>
      </w:r>
      <w:r w:rsidRPr="00C8217D">
        <w:rPr>
          <w:rStyle w:val="s10"/>
          <w:bCs/>
          <w:color w:val="000000"/>
          <w:sz w:val="20"/>
          <w:szCs w:val="20"/>
        </w:rPr>
        <w:t>обязанностей, сдаче и оценке подарка, реализации</w:t>
      </w:r>
      <w:r w:rsidRPr="00C8217D">
        <w:rPr>
          <w:bCs/>
          <w:color w:val="000000"/>
          <w:sz w:val="20"/>
          <w:szCs w:val="20"/>
        </w:rPr>
        <w:br/>
      </w:r>
      <w:r w:rsidRPr="00C8217D">
        <w:rPr>
          <w:rStyle w:val="s10"/>
          <w:bCs/>
          <w:color w:val="000000"/>
          <w:sz w:val="20"/>
          <w:szCs w:val="20"/>
        </w:rPr>
        <w:t>(выкупа) и зачислении средств, вырученных от его реализации</w:t>
      </w:r>
    </w:p>
    <w:p w:rsidR="00A77205" w:rsidRPr="00C8217D" w:rsidRDefault="00A77205" w:rsidP="00A77205">
      <w:pPr>
        <w:pStyle w:val="HTML"/>
        <w:jc w:val="center"/>
        <w:rPr>
          <w:rFonts w:ascii="Times New Roman" w:hAnsi="Times New Roman" w:cs="Times New Roman"/>
          <w:color w:val="000000"/>
        </w:rPr>
      </w:pPr>
      <w:r w:rsidRPr="00C8217D">
        <w:rPr>
          <w:rStyle w:val="s10"/>
          <w:rFonts w:ascii="Times New Roman" w:hAnsi="Times New Roman" w:cs="Times New Roman"/>
          <w:bCs/>
          <w:color w:val="000000"/>
        </w:rPr>
        <w:t>ФОРМА АКТА ВОЗВРАТА ПОДАРКА</w:t>
      </w:r>
    </w:p>
    <w:p w:rsidR="00A77205" w:rsidRPr="00C8217D" w:rsidRDefault="00A77205" w:rsidP="00A77205">
      <w:pPr>
        <w:pStyle w:val="HTML"/>
        <w:jc w:val="center"/>
        <w:rPr>
          <w:rFonts w:ascii="Times New Roman" w:hAnsi="Times New Roman" w:cs="Times New Roman"/>
          <w:color w:val="000000"/>
        </w:rPr>
      </w:pPr>
      <w:r w:rsidRPr="00C8217D">
        <w:rPr>
          <w:rStyle w:val="s10"/>
          <w:rFonts w:ascii="Times New Roman" w:hAnsi="Times New Roman" w:cs="Times New Roman"/>
          <w:bCs/>
          <w:color w:val="000000"/>
        </w:rPr>
        <w:t>Акт N</w:t>
      </w:r>
    </w:p>
    <w:p w:rsidR="00A77205" w:rsidRPr="00C8217D" w:rsidRDefault="00A77205" w:rsidP="00A77205">
      <w:pPr>
        <w:pStyle w:val="HTML"/>
        <w:jc w:val="center"/>
        <w:rPr>
          <w:rFonts w:ascii="Times New Roman" w:hAnsi="Times New Roman" w:cs="Times New Roman"/>
          <w:color w:val="000000"/>
        </w:rPr>
      </w:pPr>
      <w:r w:rsidRPr="00C8217D">
        <w:rPr>
          <w:rStyle w:val="s10"/>
          <w:rFonts w:ascii="Times New Roman" w:hAnsi="Times New Roman" w:cs="Times New Roman"/>
          <w:bCs/>
          <w:color w:val="000000"/>
        </w:rPr>
        <w:t xml:space="preserve">возврата </w:t>
      </w:r>
      <w:r w:rsidRPr="00C8217D">
        <w:rPr>
          <w:rStyle w:val="affa"/>
          <w:rFonts w:ascii="Times New Roman" w:hAnsi="Times New Roman" w:cs="Times New Roman"/>
          <w:bCs/>
          <w:i w:val="0"/>
          <w:iCs w:val="0"/>
          <w:color w:val="000000"/>
        </w:rPr>
        <w:t>подарка</w:t>
      </w:r>
      <w:r w:rsidRPr="00C8217D">
        <w:rPr>
          <w:rStyle w:val="s10"/>
          <w:rFonts w:ascii="Times New Roman" w:hAnsi="Times New Roman" w:cs="Times New Roman"/>
          <w:bCs/>
          <w:color w:val="000000"/>
        </w:rPr>
        <w:t>, полученного лицом,</w:t>
      </w:r>
    </w:p>
    <w:p w:rsidR="00A77205" w:rsidRPr="00C8217D" w:rsidRDefault="00A77205" w:rsidP="00A77205">
      <w:pPr>
        <w:pStyle w:val="HTML"/>
        <w:jc w:val="center"/>
        <w:rPr>
          <w:rFonts w:ascii="Times New Roman" w:hAnsi="Times New Roman" w:cs="Times New Roman"/>
          <w:color w:val="000000"/>
        </w:rPr>
      </w:pPr>
      <w:r w:rsidRPr="00C8217D">
        <w:rPr>
          <w:rStyle w:val="s10"/>
          <w:rFonts w:ascii="Times New Roman" w:hAnsi="Times New Roman" w:cs="Times New Roman"/>
          <w:bCs/>
          <w:color w:val="000000"/>
        </w:rPr>
        <w:t xml:space="preserve">замещающим должность </w:t>
      </w:r>
      <w:r w:rsidRPr="00C8217D">
        <w:rPr>
          <w:rStyle w:val="affa"/>
          <w:rFonts w:ascii="Times New Roman" w:hAnsi="Times New Roman" w:cs="Times New Roman"/>
          <w:bCs/>
          <w:i w:val="0"/>
          <w:iCs w:val="0"/>
          <w:color w:val="000000"/>
        </w:rPr>
        <w:t>муниципальной</w:t>
      </w:r>
      <w:r w:rsidRPr="00C8217D">
        <w:rPr>
          <w:rStyle w:val="s10"/>
          <w:rFonts w:ascii="Times New Roman" w:hAnsi="Times New Roman" w:cs="Times New Roman"/>
          <w:bCs/>
          <w:color w:val="000000"/>
        </w:rPr>
        <w:t xml:space="preserve"> </w:t>
      </w:r>
      <w:r w:rsidRPr="00C8217D">
        <w:rPr>
          <w:rStyle w:val="affa"/>
          <w:rFonts w:ascii="Times New Roman" w:hAnsi="Times New Roman" w:cs="Times New Roman"/>
          <w:bCs/>
          <w:i w:val="0"/>
          <w:iCs w:val="0"/>
          <w:color w:val="000000"/>
        </w:rPr>
        <w:t>службы</w:t>
      </w:r>
    </w:p>
    <w:p w:rsidR="00A77205" w:rsidRPr="00C8217D" w:rsidRDefault="00A77205" w:rsidP="00A77205">
      <w:pPr>
        <w:pStyle w:val="HTML"/>
        <w:jc w:val="center"/>
        <w:rPr>
          <w:rFonts w:ascii="Times New Roman" w:hAnsi="Times New Roman" w:cs="Times New Roman"/>
          <w:color w:val="000000"/>
        </w:rPr>
      </w:pPr>
      <w:r w:rsidRPr="00C8217D">
        <w:rPr>
          <w:rStyle w:val="s10"/>
          <w:rFonts w:ascii="Times New Roman" w:hAnsi="Times New Roman" w:cs="Times New Roman"/>
          <w:bCs/>
          <w:color w:val="000000"/>
        </w:rPr>
        <w:t xml:space="preserve">в администрации </w:t>
      </w:r>
      <w:r w:rsidRPr="00C8217D">
        <w:rPr>
          <w:rStyle w:val="affa"/>
          <w:rFonts w:ascii="Times New Roman" w:hAnsi="Times New Roman" w:cs="Times New Roman"/>
          <w:bCs/>
          <w:i w:val="0"/>
          <w:iCs w:val="0"/>
          <w:color w:val="000000"/>
        </w:rPr>
        <w:t>Аликовского</w:t>
      </w:r>
      <w:r w:rsidRPr="00C8217D">
        <w:rPr>
          <w:rStyle w:val="s10"/>
          <w:rFonts w:ascii="Times New Roman" w:hAnsi="Times New Roman" w:cs="Times New Roman"/>
          <w:bCs/>
          <w:color w:val="000000"/>
        </w:rPr>
        <w:t xml:space="preserve"> муниципального </w:t>
      </w:r>
      <w:r w:rsidRPr="00C8217D">
        <w:rPr>
          <w:rStyle w:val="affa"/>
          <w:rFonts w:ascii="Times New Roman" w:hAnsi="Times New Roman" w:cs="Times New Roman"/>
          <w:bCs/>
          <w:i w:val="0"/>
          <w:iCs w:val="0"/>
          <w:color w:val="000000"/>
        </w:rPr>
        <w:t>округа</w:t>
      </w:r>
      <w:r w:rsidRPr="00C8217D">
        <w:rPr>
          <w:rStyle w:val="s10"/>
          <w:rFonts w:ascii="Times New Roman" w:hAnsi="Times New Roman" w:cs="Times New Roman"/>
          <w:bCs/>
          <w:color w:val="000000"/>
        </w:rPr>
        <w:t>,</w:t>
      </w:r>
    </w:p>
    <w:p w:rsidR="00A77205" w:rsidRPr="00C8217D" w:rsidRDefault="00A77205" w:rsidP="00A77205">
      <w:pPr>
        <w:pStyle w:val="HTML"/>
        <w:jc w:val="center"/>
        <w:rPr>
          <w:rFonts w:ascii="Times New Roman" w:hAnsi="Times New Roman" w:cs="Times New Roman"/>
          <w:color w:val="000000"/>
        </w:rPr>
      </w:pPr>
      <w:r w:rsidRPr="00C8217D">
        <w:rPr>
          <w:rStyle w:val="s10"/>
          <w:rFonts w:ascii="Times New Roman" w:hAnsi="Times New Roman" w:cs="Times New Roman"/>
          <w:bCs/>
          <w:color w:val="000000"/>
        </w:rPr>
        <w:t>в связи с протокольными мероприятиями,</w:t>
      </w:r>
    </w:p>
    <w:p w:rsidR="00A77205" w:rsidRPr="00C8217D" w:rsidRDefault="00A77205" w:rsidP="00A77205">
      <w:pPr>
        <w:pStyle w:val="HTML"/>
        <w:jc w:val="center"/>
        <w:rPr>
          <w:rFonts w:ascii="Times New Roman" w:hAnsi="Times New Roman" w:cs="Times New Roman"/>
          <w:color w:val="000000"/>
        </w:rPr>
      </w:pPr>
      <w:r w:rsidRPr="00C8217D">
        <w:rPr>
          <w:rStyle w:val="s10"/>
          <w:rFonts w:ascii="Times New Roman" w:hAnsi="Times New Roman" w:cs="Times New Roman"/>
          <w:bCs/>
          <w:color w:val="000000"/>
        </w:rPr>
        <w:t>служебными командировками и другими</w:t>
      </w:r>
    </w:p>
    <w:p w:rsidR="00A77205" w:rsidRPr="00C8217D" w:rsidRDefault="00A77205" w:rsidP="00A77205">
      <w:pPr>
        <w:pStyle w:val="HTML"/>
        <w:jc w:val="center"/>
        <w:rPr>
          <w:rFonts w:ascii="Times New Roman" w:hAnsi="Times New Roman" w:cs="Times New Roman"/>
          <w:color w:val="000000"/>
        </w:rPr>
      </w:pPr>
      <w:r w:rsidRPr="00C8217D">
        <w:rPr>
          <w:rStyle w:val="s10"/>
          <w:rFonts w:ascii="Times New Roman" w:hAnsi="Times New Roman" w:cs="Times New Roman"/>
          <w:bCs/>
          <w:color w:val="000000"/>
        </w:rPr>
        <w:t>официальными мероприятиями</w:t>
      </w:r>
    </w:p>
    <w:p w:rsidR="00A77205" w:rsidRPr="00C8217D" w:rsidRDefault="00A77205" w:rsidP="00A77205">
      <w:pPr>
        <w:pStyle w:val="HTML"/>
        <w:jc w:val="center"/>
        <w:rPr>
          <w:rFonts w:ascii="Times New Roman" w:hAnsi="Times New Roman" w:cs="Times New Roman"/>
          <w:color w:val="000000"/>
        </w:rPr>
      </w:pPr>
      <w:r w:rsidRPr="00C8217D">
        <w:rPr>
          <w:rFonts w:ascii="Times New Roman" w:hAnsi="Times New Roman" w:cs="Times New Roman"/>
          <w:color w:val="000000"/>
        </w:rPr>
        <w:t>с. Аликово                                  ____ __________________ года</w:t>
      </w:r>
    </w:p>
    <w:p w:rsidR="00A77205" w:rsidRPr="00C8217D" w:rsidRDefault="00A77205" w:rsidP="00A77205">
      <w:pPr>
        <w:pStyle w:val="HTML"/>
        <w:rPr>
          <w:rFonts w:ascii="Times New Roman" w:hAnsi="Times New Roman" w:cs="Times New Roman"/>
          <w:color w:val="000000"/>
        </w:rPr>
      </w:pPr>
      <w:r w:rsidRPr="00C8217D">
        <w:rPr>
          <w:rFonts w:ascii="Times New Roman" w:hAnsi="Times New Roman" w:cs="Times New Roman"/>
          <w:color w:val="000000"/>
        </w:rPr>
        <w:t>_________________________________________________________________________</w:t>
      </w:r>
    </w:p>
    <w:p w:rsidR="00A77205" w:rsidRPr="00C8217D" w:rsidRDefault="00A77205" w:rsidP="00A77205">
      <w:pPr>
        <w:pStyle w:val="HTML"/>
        <w:rPr>
          <w:rFonts w:ascii="Times New Roman" w:hAnsi="Times New Roman" w:cs="Times New Roman"/>
          <w:color w:val="000000"/>
        </w:rPr>
      </w:pPr>
      <w:r w:rsidRPr="00C8217D">
        <w:rPr>
          <w:rFonts w:ascii="Times New Roman" w:hAnsi="Times New Roman" w:cs="Times New Roman"/>
          <w:color w:val="000000"/>
        </w:rPr>
        <w:t>(фамилия, имя, отчество (последнее - при наличии) лица, должность</w:t>
      </w:r>
    </w:p>
    <w:p w:rsidR="00A77205" w:rsidRPr="00C8217D" w:rsidRDefault="00A77205" w:rsidP="00A77205">
      <w:pPr>
        <w:pStyle w:val="HTML"/>
        <w:rPr>
          <w:rFonts w:ascii="Times New Roman" w:hAnsi="Times New Roman" w:cs="Times New Roman"/>
          <w:color w:val="000000"/>
        </w:rPr>
      </w:pPr>
      <w:r w:rsidRPr="00C8217D">
        <w:rPr>
          <w:rFonts w:ascii="Times New Roman" w:hAnsi="Times New Roman" w:cs="Times New Roman"/>
          <w:color w:val="000000"/>
        </w:rPr>
        <w:t xml:space="preserve">                ответственного лица уполномоченного органа)</w:t>
      </w:r>
    </w:p>
    <w:p w:rsidR="00A77205" w:rsidRPr="00C8217D" w:rsidRDefault="00A77205" w:rsidP="00A77205">
      <w:pPr>
        <w:pStyle w:val="HTML"/>
        <w:rPr>
          <w:rFonts w:ascii="Times New Roman" w:hAnsi="Times New Roman" w:cs="Times New Roman"/>
          <w:color w:val="000000"/>
        </w:rPr>
      </w:pPr>
      <w:r w:rsidRPr="00C8217D">
        <w:rPr>
          <w:rFonts w:ascii="Times New Roman" w:hAnsi="Times New Roman" w:cs="Times New Roman"/>
          <w:color w:val="000000"/>
        </w:rPr>
        <w:t xml:space="preserve">в соответствии  с </w:t>
      </w:r>
      <w:hyperlink r:id="rId124" w:anchor="/document/10164072/entry/0" w:history="1">
        <w:r w:rsidRPr="00C8217D">
          <w:rPr>
            <w:rStyle w:val="af4"/>
            <w:rFonts w:ascii="Times New Roman" w:hAnsi="Times New Roman" w:cs="Times New Roman"/>
            <w:color w:val="000000"/>
          </w:rPr>
          <w:t>Гражданским кодексом</w:t>
        </w:r>
      </w:hyperlink>
      <w:r w:rsidRPr="00C8217D">
        <w:rPr>
          <w:rFonts w:ascii="Times New Roman" w:hAnsi="Times New Roman" w:cs="Times New Roman"/>
          <w:color w:val="000000"/>
        </w:rPr>
        <w:t xml:space="preserve"> Российской Федерации, а  также  на</w:t>
      </w:r>
    </w:p>
    <w:p w:rsidR="00A77205" w:rsidRPr="00C8217D" w:rsidRDefault="00A77205" w:rsidP="00A77205">
      <w:pPr>
        <w:pStyle w:val="HTML"/>
        <w:rPr>
          <w:rFonts w:ascii="Times New Roman" w:hAnsi="Times New Roman" w:cs="Times New Roman"/>
          <w:color w:val="000000"/>
        </w:rPr>
      </w:pPr>
      <w:r w:rsidRPr="00C8217D">
        <w:rPr>
          <w:rFonts w:ascii="Times New Roman" w:hAnsi="Times New Roman" w:cs="Times New Roman"/>
          <w:color w:val="000000"/>
        </w:rPr>
        <w:t>основании     протокола     заседания     комиссии     по     поступлению</w:t>
      </w:r>
    </w:p>
    <w:p w:rsidR="00A77205" w:rsidRPr="00C8217D" w:rsidRDefault="00A77205" w:rsidP="00A77205">
      <w:pPr>
        <w:pStyle w:val="HTML"/>
        <w:rPr>
          <w:rFonts w:ascii="Times New Roman" w:hAnsi="Times New Roman" w:cs="Times New Roman"/>
          <w:color w:val="000000"/>
        </w:rPr>
      </w:pPr>
      <w:proofErr w:type="gramStart"/>
      <w:r w:rsidRPr="00C8217D">
        <w:rPr>
          <w:rFonts w:ascii="Times New Roman" w:hAnsi="Times New Roman" w:cs="Times New Roman"/>
          <w:color w:val="000000"/>
        </w:rPr>
        <w:t>и  выбытию</w:t>
      </w:r>
      <w:proofErr w:type="gramEnd"/>
      <w:r w:rsidRPr="00C8217D">
        <w:rPr>
          <w:rFonts w:ascii="Times New Roman" w:hAnsi="Times New Roman" w:cs="Times New Roman"/>
          <w:color w:val="000000"/>
        </w:rPr>
        <w:t xml:space="preserve">  активов  от  "_____" ________________ 20_____ г.   возвращает</w:t>
      </w:r>
    </w:p>
    <w:p w:rsidR="00A77205" w:rsidRPr="00C8217D" w:rsidRDefault="00A77205" w:rsidP="00A77205">
      <w:pPr>
        <w:pStyle w:val="HTML"/>
        <w:rPr>
          <w:rFonts w:ascii="Times New Roman" w:hAnsi="Times New Roman" w:cs="Times New Roman"/>
          <w:color w:val="000000"/>
        </w:rPr>
      </w:pPr>
      <w:r w:rsidRPr="00C8217D">
        <w:rPr>
          <w:rFonts w:ascii="Times New Roman" w:hAnsi="Times New Roman" w:cs="Times New Roman"/>
          <w:color w:val="000000"/>
        </w:rPr>
        <w:t>_________________________________________________________________________</w:t>
      </w:r>
    </w:p>
    <w:p w:rsidR="00A77205" w:rsidRPr="00C8217D" w:rsidRDefault="00A77205" w:rsidP="00A77205">
      <w:pPr>
        <w:pStyle w:val="HTML"/>
        <w:rPr>
          <w:rFonts w:ascii="Times New Roman" w:hAnsi="Times New Roman" w:cs="Times New Roman"/>
          <w:color w:val="000000"/>
        </w:rPr>
      </w:pPr>
      <w:r w:rsidRPr="00C8217D">
        <w:rPr>
          <w:rFonts w:ascii="Times New Roman" w:hAnsi="Times New Roman" w:cs="Times New Roman"/>
          <w:color w:val="000000"/>
        </w:rPr>
        <w:t xml:space="preserve">         (фамилия, имя, отчество (последнее - при наличии) лица, замещающего должность муниципальной </w:t>
      </w:r>
      <w:r w:rsidRPr="00C8217D">
        <w:rPr>
          <w:rStyle w:val="affa"/>
          <w:rFonts w:ascii="Times New Roman" w:hAnsi="Times New Roman" w:cs="Times New Roman"/>
          <w:i w:val="0"/>
          <w:iCs w:val="0"/>
          <w:color w:val="000000"/>
          <w:shd w:val="clear" w:color="auto" w:fill="FFFABB"/>
        </w:rPr>
        <w:t>службы</w:t>
      </w:r>
      <w:r w:rsidRPr="00C8217D">
        <w:rPr>
          <w:rFonts w:ascii="Times New Roman" w:hAnsi="Times New Roman" w:cs="Times New Roman"/>
          <w:color w:val="000000"/>
        </w:rPr>
        <w:t>)</w:t>
      </w:r>
    </w:p>
    <w:p w:rsidR="00A77205" w:rsidRPr="00C8217D" w:rsidRDefault="00A77205" w:rsidP="00A77205">
      <w:pPr>
        <w:pStyle w:val="HTML"/>
        <w:rPr>
          <w:rFonts w:ascii="Times New Roman" w:hAnsi="Times New Roman" w:cs="Times New Roman"/>
          <w:color w:val="000000"/>
        </w:rPr>
      </w:pPr>
      <w:r w:rsidRPr="00C8217D">
        <w:rPr>
          <w:rFonts w:ascii="Times New Roman" w:hAnsi="Times New Roman" w:cs="Times New Roman"/>
          <w:color w:val="000000"/>
        </w:rPr>
        <w:t>_________________________________________________________________________</w:t>
      </w:r>
    </w:p>
    <w:p w:rsidR="00A77205" w:rsidRPr="00C8217D" w:rsidRDefault="00A77205" w:rsidP="00A77205">
      <w:pPr>
        <w:pStyle w:val="HTML"/>
        <w:rPr>
          <w:rFonts w:ascii="Times New Roman" w:hAnsi="Times New Roman" w:cs="Times New Roman"/>
          <w:color w:val="000000"/>
        </w:rPr>
      </w:pPr>
      <w:r w:rsidRPr="00C8217D">
        <w:rPr>
          <w:rFonts w:ascii="Times New Roman" w:hAnsi="Times New Roman" w:cs="Times New Roman"/>
          <w:color w:val="000000"/>
        </w:rPr>
        <w:t xml:space="preserve">                          (наименование </w:t>
      </w:r>
      <w:r w:rsidRPr="00C8217D">
        <w:rPr>
          <w:rStyle w:val="affa"/>
          <w:rFonts w:ascii="Times New Roman" w:hAnsi="Times New Roman" w:cs="Times New Roman"/>
          <w:i w:val="0"/>
          <w:iCs w:val="0"/>
          <w:color w:val="000000"/>
          <w:shd w:val="clear" w:color="auto" w:fill="FFFABB"/>
        </w:rPr>
        <w:t>подарка</w:t>
      </w:r>
      <w:r w:rsidRPr="00C8217D">
        <w:rPr>
          <w:rFonts w:ascii="Times New Roman" w:hAnsi="Times New Roman" w:cs="Times New Roman"/>
          <w:color w:val="000000"/>
        </w:rPr>
        <w:t>)</w:t>
      </w:r>
    </w:p>
    <w:p w:rsidR="00A77205" w:rsidRPr="00C8217D" w:rsidRDefault="00A77205" w:rsidP="00A77205">
      <w:pPr>
        <w:pStyle w:val="HTML"/>
        <w:rPr>
          <w:rFonts w:ascii="Times New Roman" w:hAnsi="Times New Roman" w:cs="Times New Roman"/>
          <w:color w:val="000000"/>
        </w:rPr>
      </w:pPr>
      <w:r w:rsidRPr="00C8217D">
        <w:rPr>
          <w:rFonts w:ascii="Times New Roman" w:hAnsi="Times New Roman" w:cs="Times New Roman"/>
          <w:color w:val="000000"/>
        </w:rPr>
        <w:t>переданный по акту приема-передачи от "___" ___________ 20___ г. N ______</w:t>
      </w:r>
    </w:p>
    <w:p w:rsidR="00A77205" w:rsidRPr="00C8217D" w:rsidRDefault="00A77205" w:rsidP="00A77205">
      <w:pPr>
        <w:pStyle w:val="HTML"/>
        <w:rPr>
          <w:rFonts w:ascii="Times New Roman" w:hAnsi="Times New Roman" w:cs="Times New Roman"/>
          <w:color w:val="000000"/>
        </w:rPr>
      </w:pPr>
      <w:proofErr w:type="gramStart"/>
      <w:r w:rsidRPr="00C8217D">
        <w:rPr>
          <w:rFonts w:ascii="Times New Roman" w:hAnsi="Times New Roman" w:cs="Times New Roman"/>
          <w:color w:val="000000"/>
        </w:rPr>
        <w:t xml:space="preserve">Выдал:   </w:t>
      </w:r>
      <w:proofErr w:type="gramEnd"/>
      <w:r w:rsidRPr="00C8217D">
        <w:rPr>
          <w:rFonts w:ascii="Times New Roman" w:hAnsi="Times New Roman" w:cs="Times New Roman"/>
          <w:color w:val="000000"/>
        </w:rPr>
        <w:t xml:space="preserve">                                              Принял:</w:t>
      </w:r>
    </w:p>
    <w:p w:rsidR="00A77205" w:rsidRPr="00C8217D" w:rsidRDefault="00A77205" w:rsidP="00A77205">
      <w:pPr>
        <w:pStyle w:val="HTML"/>
        <w:rPr>
          <w:rFonts w:ascii="Times New Roman" w:hAnsi="Times New Roman" w:cs="Times New Roman"/>
          <w:color w:val="000000"/>
        </w:rPr>
      </w:pPr>
      <w:r w:rsidRPr="00C8217D">
        <w:rPr>
          <w:rFonts w:ascii="Times New Roman" w:hAnsi="Times New Roman" w:cs="Times New Roman"/>
          <w:color w:val="000000"/>
        </w:rPr>
        <w:t>_________ ______________________          _________ _____________________</w:t>
      </w:r>
    </w:p>
    <w:p w:rsidR="00A77205" w:rsidRPr="00C8217D" w:rsidRDefault="00A77205" w:rsidP="00A77205">
      <w:pPr>
        <w:pStyle w:val="HTML"/>
        <w:rPr>
          <w:rFonts w:ascii="Times New Roman" w:hAnsi="Times New Roman" w:cs="Times New Roman"/>
          <w:color w:val="000000"/>
        </w:rPr>
      </w:pPr>
      <w:r w:rsidRPr="00C8217D">
        <w:rPr>
          <w:rFonts w:ascii="Times New Roman" w:hAnsi="Times New Roman" w:cs="Times New Roman"/>
          <w:color w:val="000000"/>
        </w:rPr>
        <w:t xml:space="preserve">             (подпись) (расшифровка </w:t>
      </w:r>
      <w:proofErr w:type="gramStart"/>
      <w:r w:rsidRPr="00C8217D">
        <w:rPr>
          <w:rFonts w:ascii="Times New Roman" w:hAnsi="Times New Roman" w:cs="Times New Roman"/>
          <w:color w:val="000000"/>
        </w:rPr>
        <w:t xml:space="preserve">подписи)   </w:t>
      </w:r>
      <w:proofErr w:type="gramEnd"/>
      <w:r w:rsidRPr="00C8217D">
        <w:rPr>
          <w:rFonts w:ascii="Times New Roman" w:hAnsi="Times New Roman" w:cs="Times New Roman"/>
          <w:color w:val="000000"/>
        </w:rPr>
        <w:t xml:space="preserve">        (подпись) (расшифровка подписи)</w:t>
      </w:r>
    </w:p>
    <w:p w:rsidR="00A77205" w:rsidRPr="00C8217D" w:rsidRDefault="00A77205" w:rsidP="00A77205">
      <w:pPr>
        <w:pStyle w:val="indent1s1"/>
        <w:shd w:val="clear" w:color="auto" w:fill="FFFFFF"/>
        <w:jc w:val="right"/>
        <w:rPr>
          <w:rStyle w:val="s10"/>
          <w:bCs/>
          <w:color w:val="000000"/>
          <w:sz w:val="20"/>
          <w:szCs w:val="20"/>
        </w:rPr>
      </w:pPr>
    </w:p>
    <w:p w:rsidR="00A77205" w:rsidRPr="00C8217D" w:rsidRDefault="00A77205" w:rsidP="00A77205">
      <w:pPr>
        <w:pStyle w:val="indent1s1"/>
        <w:shd w:val="clear" w:color="auto" w:fill="FFFFFF"/>
        <w:jc w:val="right"/>
        <w:rPr>
          <w:rStyle w:val="s10"/>
          <w:bCs/>
          <w:color w:val="000000"/>
          <w:sz w:val="20"/>
          <w:szCs w:val="20"/>
        </w:rPr>
      </w:pPr>
    </w:p>
    <w:p w:rsidR="00A77205" w:rsidRPr="00C8217D" w:rsidRDefault="00A77205" w:rsidP="00A77205">
      <w:pPr>
        <w:pStyle w:val="indent1s1"/>
        <w:shd w:val="clear" w:color="auto" w:fill="FFFFFF"/>
        <w:jc w:val="right"/>
        <w:rPr>
          <w:rStyle w:val="s10"/>
          <w:bCs/>
          <w:color w:val="000000"/>
          <w:sz w:val="20"/>
          <w:szCs w:val="20"/>
        </w:rPr>
      </w:pPr>
    </w:p>
    <w:p w:rsidR="00A77205" w:rsidRPr="00C8217D" w:rsidRDefault="00A77205" w:rsidP="00A77205">
      <w:pPr>
        <w:pStyle w:val="indent1s1"/>
        <w:shd w:val="clear" w:color="auto" w:fill="FFFFFF"/>
        <w:jc w:val="right"/>
        <w:rPr>
          <w:rStyle w:val="s10"/>
          <w:bCs/>
          <w:color w:val="000000"/>
          <w:sz w:val="20"/>
          <w:szCs w:val="20"/>
        </w:rPr>
      </w:pPr>
    </w:p>
    <w:p w:rsidR="00A77205" w:rsidRPr="00C8217D" w:rsidRDefault="00A77205" w:rsidP="00A77205">
      <w:pPr>
        <w:pStyle w:val="indent1s1"/>
        <w:shd w:val="clear" w:color="auto" w:fill="FFFFFF"/>
        <w:jc w:val="right"/>
        <w:rPr>
          <w:rStyle w:val="s10"/>
          <w:bCs/>
          <w:color w:val="000000"/>
          <w:sz w:val="20"/>
          <w:szCs w:val="20"/>
        </w:rPr>
      </w:pPr>
    </w:p>
    <w:p w:rsidR="00A77205" w:rsidRPr="00C8217D" w:rsidRDefault="00A77205" w:rsidP="00A77205">
      <w:pPr>
        <w:pStyle w:val="indent1s1"/>
        <w:shd w:val="clear" w:color="auto" w:fill="FFFFFF"/>
        <w:jc w:val="right"/>
        <w:rPr>
          <w:rStyle w:val="s10"/>
          <w:bCs/>
          <w:color w:val="000000"/>
          <w:sz w:val="20"/>
          <w:szCs w:val="20"/>
        </w:rPr>
      </w:pPr>
    </w:p>
    <w:p w:rsidR="00A77205" w:rsidRPr="00C8217D" w:rsidRDefault="00A77205" w:rsidP="00A77205">
      <w:pPr>
        <w:pStyle w:val="indent1s1"/>
        <w:shd w:val="clear" w:color="auto" w:fill="FFFFFF"/>
        <w:jc w:val="right"/>
        <w:rPr>
          <w:rStyle w:val="s10"/>
          <w:bCs/>
          <w:color w:val="000000"/>
          <w:sz w:val="20"/>
          <w:szCs w:val="20"/>
        </w:rPr>
      </w:pPr>
    </w:p>
    <w:p w:rsidR="00A77205" w:rsidRPr="00C8217D" w:rsidRDefault="00A77205" w:rsidP="00A77205">
      <w:pPr>
        <w:pStyle w:val="indent1s1"/>
        <w:shd w:val="clear" w:color="auto" w:fill="FFFFFF"/>
        <w:jc w:val="right"/>
        <w:rPr>
          <w:rStyle w:val="s10"/>
          <w:bCs/>
          <w:color w:val="000000"/>
          <w:sz w:val="20"/>
          <w:szCs w:val="20"/>
        </w:rPr>
      </w:pPr>
    </w:p>
    <w:p w:rsidR="00A77205" w:rsidRPr="00C8217D" w:rsidRDefault="00A77205" w:rsidP="00A77205">
      <w:pPr>
        <w:pStyle w:val="indent1s1"/>
        <w:shd w:val="clear" w:color="auto" w:fill="FFFFFF"/>
        <w:jc w:val="right"/>
        <w:rPr>
          <w:rStyle w:val="s10"/>
          <w:bCs/>
          <w:color w:val="000000"/>
          <w:sz w:val="20"/>
          <w:szCs w:val="20"/>
        </w:rPr>
      </w:pPr>
    </w:p>
    <w:p w:rsidR="00A77205" w:rsidRPr="00C8217D" w:rsidRDefault="00A77205" w:rsidP="00A77205">
      <w:pPr>
        <w:pStyle w:val="indent1s1"/>
        <w:shd w:val="clear" w:color="auto" w:fill="FFFFFF"/>
        <w:spacing w:before="0" w:beforeAutospacing="0" w:after="0" w:afterAutospacing="0"/>
        <w:jc w:val="right"/>
        <w:rPr>
          <w:rStyle w:val="s10"/>
          <w:bCs/>
          <w:color w:val="000000"/>
          <w:sz w:val="20"/>
          <w:szCs w:val="20"/>
        </w:rPr>
      </w:pPr>
      <w:r w:rsidRPr="00C8217D">
        <w:rPr>
          <w:rStyle w:val="s10"/>
          <w:bCs/>
          <w:color w:val="000000"/>
          <w:sz w:val="20"/>
          <w:szCs w:val="20"/>
        </w:rPr>
        <w:t>Приложение № 5</w:t>
      </w:r>
      <w:r w:rsidRPr="00C8217D">
        <w:rPr>
          <w:bCs/>
          <w:color w:val="000000"/>
          <w:sz w:val="20"/>
          <w:szCs w:val="20"/>
        </w:rPr>
        <w:br/>
      </w:r>
      <w:r w:rsidRPr="00C8217D">
        <w:rPr>
          <w:rStyle w:val="s10"/>
          <w:bCs/>
          <w:color w:val="000000"/>
          <w:sz w:val="20"/>
          <w:szCs w:val="20"/>
        </w:rPr>
        <w:t>к </w:t>
      </w:r>
      <w:hyperlink r:id="rId125" w:anchor="/document/404768379/entry/1000" w:history="1">
        <w:r w:rsidRPr="00C8217D">
          <w:rPr>
            <w:rStyle w:val="af4"/>
            <w:bCs/>
            <w:color w:val="000000"/>
            <w:sz w:val="20"/>
            <w:szCs w:val="20"/>
          </w:rPr>
          <w:t>Положению</w:t>
        </w:r>
      </w:hyperlink>
      <w:r w:rsidRPr="00C8217D">
        <w:rPr>
          <w:rStyle w:val="s10"/>
          <w:bCs/>
          <w:color w:val="000000"/>
          <w:sz w:val="20"/>
          <w:szCs w:val="20"/>
        </w:rPr>
        <w:t xml:space="preserve"> о сообщении лицами,</w:t>
      </w:r>
      <w:r w:rsidRPr="00C8217D">
        <w:rPr>
          <w:bCs/>
          <w:color w:val="000000"/>
          <w:sz w:val="20"/>
          <w:szCs w:val="20"/>
        </w:rPr>
        <w:br/>
      </w:r>
      <w:r w:rsidRPr="00C8217D">
        <w:rPr>
          <w:rStyle w:val="s10"/>
          <w:bCs/>
          <w:color w:val="000000"/>
          <w:sz w:val="20"/>
          <w:szCs w:val="20"/>
        </w:rPr>
        <w:t xml:space="preserve">замещающими должности </w:t>
      </w:r>
      <w:r w:rsidRPr="00C8217D">
        <w:rPr>
          <w:rStyle w:val="affa"/>
          <w:bCs/>
          <w:i w:val="0"/>
          <w:iCs w:val="0"/>
          <w:color w:val="000000"/>
          <w:sz w:val="20"/>
          <w:szCs w:val="20"/>
        </w:rPr>
        <w:t>муниципальной</w:t>
      </w:r>
      <w:r w:rsidRPr="00C8217D">
        <w:rPr>
          <w:rStyle w:val="s10"/>
          <w:bCs/>
          <w:color w:val="000000"/>
          <w:sz w:val="20"/>
          <w:szCs w:val="20"/>
        </w:rPr>
        <w:t> </w:t>
      </w:r>
      <w:r w:rsidRPr="00C8217D">
        <w:rPr>
          <w:rStyle w:val="affa"/>
          <w:bCs/>
          <w:i w:val="0"/>
          <w:iCs w:val="0"/>
          <w:color w:val="000000"/>
          <w:sz w:val="20"/>
          <w:szCs w:val="20"/>
        </w:rPr>
        <w:t>службы</w:t>
      </w:r>
      <w:r w:rsidRPr="00C8217D">
        <w:rPr>
          <w:bCs/>
          <w:color w:val="000000"/>
          <w:sz w:val="20"/>
          <w:szCs w:val="20"/>
        </w:rPr>
        <w:br/>
      </w:r>
      <w:r w:rsidRPr="00C8217D">
        <w:rPr>
          <w:rStyle w:val="s10"/>
          <w:bCs/>
          <w:color w:val="000000"/>
          <w:sz w:val="20"/>
          <w:szCs w:val="20"/>
        </w:rPr>
        <w:t>в администрации </w:t>
      </w:r>
      <w:r w:rsidRPr="00C8217D">
        <w:rPr>
          <w:rStyle w:val="affa"/>
          <w:bCs/>
          <w:i w:val="0"/>
          <w:iCs w:val="0"/>
          <w:color w:val="000000"/>
          <w:sz w:val="20"/>
          <w:szCs w:val="20"/>
        </w:rPr>
        <w:t>Аликовского муниципального</w:t>
      </w:r>
      <w:r w:rsidRPr="00C8217D">
        <w:rPr>
          <w:rStyle w:val="s10"/>
          <w:bCs/>
          <w:color w:val="000000"/>
          <w:sz w:val="20"/>
          <w:szCs w:val="20"/>
        </w:rPr>
        <w:t xml:space="preserve"> </w:t>
      </w:r>
    </w:p>
    <w:p w:rsidR="00A77205" w:rsidRPr="00C8217D" w:rsidRDefault="00A77205" w:rsidP="00A77205">
      <w:pPr>
        <w:pStyle w:val="indent1s1"/>
        <w:shd w:val="clear" w:color="auto" w:fill="FFFFFF"/>
        <w:spacing w:before="0" w:beforeAutospacing="0" w:after="0" w:afterAutospacing="0"/>
        <w:jc w:val="right"/>
        <w:rPr>
          <w:rStyle w:val="s10"/>
          <w:bCs/>
          <w:color w:val="000000"/>
          <w:sz w:val="20"/>
          <w:szCs w:val="20"/>
        </w:rPr>
      </w:pPr>
      <w:r w:rsidRPr="00C8217D">
        <w:rPr>
          <w:rStyle w:val="affa"/>
          <w:bCs/>
          <w:i w:val="0"/>
          <w:iCs w:val="0"/>
          <w:color w:val="000000"/>
          <w:sz w:val="20"/>
          <w:szCs w:val="20"/>
        </w:rPr>
        <w:t xml:space="preserve">округа </w:t>
      </w:r>
      <w:r w:rsidRPr="00C8217D">
        <w:rPr>
          <w:rStyle w:val="s10"/>
          <w:bCs/>
          <w:color w:val="000000"/>
          <w:sz w:val="20"/>
          <w:szCs w:val="20"/>
        </w:rPr>
        <w:t>Чувашской Республики,</w:t>
      </w:r>
      <w:r w:rsidRPr="00C8217D">
        <w:rPr>
          <w:bCs/>
          <w:color w:val="000000"/>
          <w:sz w:val="20"/>
          <w:szCs w:val="20"/>
        </w:rPr>
        <w:br/>
      </w:r>
      <w:r w:rsidRPr="00C8217D">
        <w:rPr>
          <w:rStyle w:val="s10"/>
          <w:bCs/>
          <w:color w:val="000000"/>
          <w:sz w:val="20"/>
          <w:szCs w:val="20"/>
        </w:rPr>
        <w:t xml:space="preserve">о получении </w:t>
      </w:r>
      <w:r w:rsidRPr="00C8217D">
        <w:rPr>
          <w:rStyle w:val="affa"/>
          <w:bCs/>
          <w:i w:val="0"/>
          <w:iCs w:val="0"/>
          <w:color w:val="000000"/>
          <w:sz w:val="20"/>
          <w:szCs w:val="20"/>
          <w:shd w:val="clear" w:color="auto" w:fill="FFFABB"/>
        </w:rPr>
        <w:t xml:space="preserve">подарка </w:t>
      </w:r>
      <w:r w:rsidRPr="00C8217D">
        <w:rPr>
          <w:rStyle w:val="s10"/>
          <w:bCs/>
          <w:color w:val="000000"/>
          <w:sz w:val="20"/>
          <w:szCs w:val="20"/>
        </w:rPr>
        <w:t>в связи с протокольными мероприятиями,</w:t>
      </w:r>
      <w:r w:rsidRPr="00C8217D">
        <w:rPr>
          <w:bCs/>
          <w:color w:val="000000"/>
          <w:sz w:val="20"/>
          <w:szCs w:val="20"/>
        </w:rPr>
        <w:br/>
      </w:r>
      <w:r w:rsidRPr="00C8217D">
        <w:rPr>
          <w:rStyle w:val="s10"/>
          <w:bCs/>
          <w:color w:val="000000"/>
          <w:sz w:val="20"/>
          <w:szCs w:val="20"/>
        </w:rPr>
        <w:t>служебными командировками и другими официальными</w:t>
      </w:r>
      <w:r w:rsidRPr="00C8217D">
        <w:rPr>
          <w:bCs/>
          <w:color w:val="000000"/>
          <w:sz w:val="20"/>
          <w:szCs w:val="20"/>
        </w:rPr>
        <w:br/>
      </w:r>
      <w:r w:rsidRPr="00C8217D">
        <w:rPr>
          <w:rStyle w:val="s10"/>
          <w:bCs/>
          <w:color w:val="000000"/>
          <w:sz w:val="20"/>
          <w:szCs w:val="20"/>
        </w:rPr>
        <w:t>мероприятиями, участие в которых связано с исполнением ими</w:t>
      </w:r>
      <w:r w:rsidRPr="00C8217D">
        <w:rPr>
          <w:bCs/>
          <w:color w:val="000000"/>
          <w:sz w:val="20"/>
          <w:szCs w:val="20"/>
        </w:rPr>
        <w:br/>
      </w:r>
      <w:r w:rsidRPr="00C8217D">
        <w:rPr>
          <w:rStyle w:val="s10"/>
          <w:bCs/>
          <w:color w:val="000000"/>
          <w:sz w:val="20"/>
          <w:szCs w:val="20"/>
        </w:rPr>
        <w:t>служебных (должностных) обязанностей, сдаче и</w:t>
      </w:r>
      <w:r w:rsidRPr="00C8217D">
        <w:rPr>
          <w:bCs/>
          <w:color w:val="000000"/>
          <w:sz w:val="20"/>
          <w:szCs w:val="20"/>
        </w:rPr>
        <w:br/>
      </w:r>
      <w:r w:rsidRPr="00C8217D">
        <w:rPr>
          <w:rStyle w:val="s10"/>
          <w:bCs/>
          <w:color w:val="000000"/>
          <w:sz w:val="20"/>
          <w:szCs w:val="20"/>
        </w:rPr>
        <w:t>оценке подарка, реализации (выкупа) и зачислении средств,</w:t>
      </w:r>
      <w:r w:rsidRPr="00C8217D">
        <w:rPr>
          <w:bCs/>
          <w:color w:val="000000"/>
          <w:sz w:val="20"/>
          <w:szCs w:val="20"/>
        </w:rPr>
        <w:br/>
      </w:r>
      <w:r w:rsidRPr="00C8217D">
        <w:rPr>
          <w:rStyle w:val="s10"/>
          <w:bCs/>
          <w:color w:val="000000"/>
          <w:sz w:val="20"/>
          <w:szCs w:val="20"/>
        </w:rPr>
        <w:t>вырученных от его реализации</w:t>
      </w:r>
    </w:p>
    <w:p w:rsidR="00A77205" w:rsidRPr="00C8217D" w:rsidRDefault="00A77205" w:rsidP="00A77205">
      <w:pPr>
        <w:pStyle w:val="indent1s1"/>
        <w:shd w:val="clear" w:color="auto" w:fill="FFFFFF"/>
        <w:spacing w:before="0" w:beforeAutospacing="0" w:after="0" w:afterAutospacing="0"/>
        <w:jc w:val="right"/>
        <w:rPr>
          <w:color w:val="000000"/>
          <w:sz w:val="20"/>
          <w:szCs w:val="20"/>
        </w:rPr>
      </w:pPr>
    </w:p>
    <w:p w:rsidR="00A77205" w:rsidRPr="00C8217D" w:rsidRDefault="00A77205" w:rsidP="00A77205">
      <w:pPr>
        <w:pStyle w:val="HTML"/>
        <w:shd w:val="clear" w:color="auto" w:fill="FFFFFF"/>
        <w:jc w:val="right"/>
        <w:rPr>
          <w:rFonts w:ascii="Times New Roman" w:hAnsi="Times New Roman" w:cs="Times New Roman"/>
          <w:color w:val="000000"/>
        </w:rPr>
      </w:pPr>
      <w:r w:rsidRPr="00C8217D">
        <w:rPr>
          <w:rStyle w:val="s10"/>
          <w:rFonts w:ascii="Times New Roman" w:hAnsi="Times New Roman" w:cs="Times New Roman"/>
          <w:b/>
          <w:bCs/>
          <w:color w:val="000000"/>
        </w:rPr>
        <w:t xml:space="preserve">                              ФОРМА ЗАЯВЛЕНИЯ</w:t>
      </w:r>
    </w:p>
    <w:p w:rsidR="00A77205" w:rsidRPr="00C8217D" w:rsidRDefault="00A77205" w:rsidP="00A77205">
      <w:pPr>
        <w:pStyle w:val="HTML"/>
        <w:shd w:val="clear" w:color="auto" w:fill="FFFFFF"/>
        <w:jc w:val="right"/>
        <w:rPr>
          <w:rFonts w:ascii="Times New Roman" w:hAnsi="Times New Roman" w:cs="Times New Roman"/>
          <w:color w:val="000000"/>
        </w:rPr>
      </w:pPr>
      <w:r w:rsidRPr="00C8217D">
        <w:rPr>
          <w:rFonts w:ascii="Times New Roman" w:hAnsi="Times New Roman" w:cs="Times New Roman"/>
          <w:color w:val="000000"/>
        </w:rPr>
        <w:t xml:space="preserve">                                    _____________________________________</w:t>
      </w:r>
    </w:p>
    <w:p w:rsidR="00A77205" w:rsidRPr="00C8217D" w:rsidRDefault="00A77205" w:rsidP="00A77205">
      <w:pPr>
        <w:pStyle w:val="HTML"/>
        <w:shd w:val="clear" w:color="auto" w:fill="FFFFFF"/>
        <w:jc w:val="right"/>
        <w:rPr>
          <w:rFonts w:ascii="Times New Roman" w:hAnsi="Times New Roman" w:cs="Times New Roman"/>
          <w:color w:val="000000"/>
        </w:rPr>
      </w:pPr>
      <w:r w:rsidRPr="00C8217D">
        <w:rPr>
          <w:rFonts w:ascii="Times New Roman" w:hAnsi="Times New Roman" w:cs="Times New Roman"/>
          <w:color w:val="000000"/>
        </w:rPr>
        <w:t xml:space="preserve">                                    (наименование уполномоченного органа)</w:t>
      </w:r>
    </w:p>
    <w:p w:rsidR="00A77205" w:rsidRPr="00C8217D" w:rsidRDefault="00A77205" w:rsidP="00A77205">
      <w:pPr>
        <w:pStyle w:val="HTML"/>
        <w:shd w:val="clear" w:color="auto" w:fill="FFFFFF"/>
        <w:jc w:val="right"/>
        <w:rPr>
          <w:rFonts w:ascii="Times New Roman" w:hAnsi="Times New Roman" w:cs="Times New Roman"/>
          <w:color w:val="000000"/>
        </w:rPr>
      </w:pPr>
      <w:r w:rsidRPr="00C8217D">
        <w:rPr>
          <w:rFonts w:ascii="Times New Roman" w:hAnsi="Times New Roman" w:cs="Times New Roman"/>
          <w:color w:val="000000"/>
        </w:rPr>
        <w:t xml:space="preserve">                                    _____________________________________</w:t>
      </w:r>
    </w:p>
    <w:p w:rsidR="00A77205" w:rsidRPr="00C8217D" w:rsidRDefault="00A77205" w:rsidP="00A77205">
      <w:pPr>
        <w:pStyle w:val="HTML"/>
        <w:shd w:val="clear" w:color="auto" w:fill="FFFFFF"/>
        <w:jc w:val="right"/>
        <w:rPr>
          <w:rFonts w:ascii="Times New Roman" w:hAnsi="Times New Roman" w:cs="Times New Roman"/>
          <w:color w:val="000000"/>
        </w:rPr>
      </w:pPr>
      <w:r w:rsidRPr="00C8217D">
        <w:rPr>
          <w:rFonts w:ascii="Times New Roman" w:hAnsi="Times New Roman" w:cs="Times New Roman"/>
          <w:color w:val="000000"/>
        </w:rPr>
        <w:t xml:space="preserve">                                    от __________________________________</w:t>
      </w:r>
    </w:p>
    <w:p w:rsidR="00A77205" w:rsidRPr="00C8217D" w:rsidRDefault="00A77205" w:rsidP="00A77205">
      <w:pPr>
        <w:pStyle w:val="HTML"/>
        <w:shd w:val="clear" w:color="auto" w:fill="FFFFFF"/>
        <w:jc w:val="right"/>
        <w:rPr>
          <w:rFonts w:ascii="Times New Roman" w:hAnsi="Times New Roman" w:cs="Times New Roman"/>
          <w:color w:val="000000"/>
        </w:rPr>
      </w:pPr>
      <w:r w:rsidRPr="00C8217D">
        <w:rPr>
          <w:rFonts w:ascii="Times New Roman" w:hAnsi="Times New Roman" w:cs="Times New Roman"/>
          <w:color w:val="000000"/>
        </w:rPr>
        <w:t xml:space="preserve">                                    _____________________________________</w:t>
      </w:r>
    </w:p>
    <w:p w:rsidR="00A77205" w:rsidRPr="00C8217D" w:rsidRDefault="00A77205" w:rsidP="00A77205">
      <w:pPr>
        <w:pStyle w:val="HTML"/>
        <w:shd w:val="clear" w:color="auto" w:fill="FFFFFF"/>
        <w:jc w:val="right"/>
        <w:rPr>
          <w:rFonts w:ascii="Times New Roman" w:hAnsi="Times New Roman" w:cs="Times New Roman"/>
          <w:color w:val="000000"/>
        </w:rPr>
      </w:pPr>
      <w:r w:rsidRPr="00C8217D">
        <w:rPr>
          <w:rFonts w:ascii="Times New Roman" w:hAnsi="Times New Roman" w:cs="Times New Roman"/>
          <w:color w:val="000000"/>
        </w:rPr>
        <w:t xml:space="preserve">                                          (фамилия, имя, отчество</w:t>
      </w:r>
    </w:p>
    <w:p w:rsidR="00A77205" w:rsidRPr="00C8217D" w:rsidRDefault="00A77205" w:rsidP="00A77205">
      <w:pPr>
        <w:pStyle w:val="HTML"/>
        <w:shd w:val="clear" w:color="auto" w:fill="FFFFFF"/>
        <w:jc w:val="right"/>
        <w:rPr>
          <w:rFonts w:ascii="Times New Roman" w:hAnsi="Times New Roman" w:cs="Times New Roman"/>
          <w:color w:val="000000"/>
        </w:rPr>
      </w:pPr>
      <w:r w:rsidRPr="00C8217D">
        <w:rPr>
          <w:rFonts w:ascii="Times New Roman" w:hAnsi="Times New Roman" w:cs="Times New Roman"/>
          <w:color w:val="000000"/>
        </w:rPr>
        <w:t xml:space="preserve">                                         (последнее - при наличии),</w:t>
      </w:r>
    </w:p>
    <w:p w:rsidR="00A77205" w:rsidRPr="00C8217D" w:rsidRDefault="00A77205" w:rsidP="00A77205">
      <w:pPr>
        <w:pStyle w:val="HTML"/>
        <w:shd w:val="clear" w:color="auto" w:fill="FFFFFF"/>
        <w:jc w:val="right"/>
        <w:rPr>
          <w:rFonts w:ascii="Times New Roman" w:hAnsi="Times New Roman" w:cs="Times New Roman"/>
          <w:color w:val="000000"/>
        </w:rPr>
      </w:pPr>
      <w:r w:rsidRPr="00C8217D">
        <w:rPr>
          <w:rFonts w:ascii="Times New Roman" w:hAnsi="Times New Roman" w:cs="Times New Roman"/>
          <w:color w:val="000000"/>
        </w:rPr>
        <w:t xml:space="preserve">                                     занимаемая муниципальная должность)</w:t>
      </w:r>
    </w:p>
    <w:p w:rsidR="00A77205" w:rsidRPr="00C8217D" w:rsidRDefault="00A77205" w:rsidP="00A77205">
      <w:pPr>
        <w:pStyle w:val="HTML"/>
        <w:shd w:val="clear" w:color="auto" w:fill="FFFFFF"/>
        <w:jc w:val="both"/>
        <w:rPr>
          <w:rFonts w:ascii="Times New Roman" w:hAnsi="Times New Roman" w:cs="Times New Roman"/>
          <w:color w:val="000000"/>
        </w:rPr>
      </w:pPr>
    </w:p>
    <w:p w:rsidR="00A77205" w:rsidRPr="00C8217D" w:rsidRDefault="00A77205" w:rsidP="00A77205">
      <w:pPr>
        <w:pStyle w:val="HTML"/>
        <w:shd w:val="clear" w:color="auto" w:fill="FFFFFF"/>
        <w:ind w:firstLine="709"/>
        <w:jc w:val="center"/>
        <w:rPr>
          <w:rFonts w:ascii="Times New Roman" w:hAnsi="Times New Roman" w:cs="Times New Roman"/>
          <w:color w:val="000000"/>
        </w:rPr>
      </w:pPr>
      <w:r w:rsidRPr="00C8217D">
        <w:rPr>
          <w:rStyle w:val="s10"/>
          <w:rFonts w:ascii="Times New Roman" w:hAnsi="Times New Roman" w:cs="Times New Roman"/>
          <w:bCs/>
          <w:color w:val="000000"/>
        </w:rPr>
        <w:t>Заявление о выкупе подарка</w:t>
      </w:r>
    </w:p>
    <w:p w:rsidR="00A77205" w:rsidRPr="00C8217D" w:rsidRDefault="00A77205" w:rsidP="00A77205">
      <w:pPr>
        <w:pStyle w:val="HTML"/>
        <w:shd w:val="clear" w:color="auto" w:fill="FFFFFF"/>
        <w:ind w:firstLine="709"/>
        <w:jc w:val="both"/>
        <w:rPr>
          <w:rFonts w:ascii="Times New Roman" w:hAnsi="Times New Roman" w:cs="Times New Roman"/>
          <w:color w:val="000000"/>
        </w:rPr>
      </w:pPr>
      <w:r w:rsidRPr="00C8217D">
        <w:rPr>
          <w:rFonts w:ascii="Times New Roman" w:hAnsi="Times New Roman" w:cs="Times New Roman"/>
          <w:color w:val="000000"/>
        </w:rPr>
        <w:t>Извещаю о намерении выкупить полученный(</w:t>
      </w:r>
      <w:proofErr w:type="spellStart"/>
      <w:r w:rsidRPr="00C8217D">
        <w:rPr>
          <w:rFonts w:ascii="Times New Roman" w:hAnsi="Times New Roman" w:cs="Times New Roman"/>
          <w:color w:val="000000"/>
        </w:rPr>
        <w:t>ые</w:t>
      </w:r>
      <w:proofErr w:type="spellEnd"/>
      <w:r w:rsidRPr="00C8217D">
        <w:rPr>
          <w:rFonts w:ascii="Times New Roman" w:hAnsi="Times New Roman" w:cs="Times New Roman"/>
          <w:color w:val="000000"/>
        </w:rPr>
        <w:t xml:space="preserve">) мною в связи с </w:t>
      </w:r>
      <w:proofErr w:type="gramStart"/>
      <w:r w:rsidRPr="00C8217D">
        <w:rPr>
          <w:rFonts w:ascii="Times New Roman" w:hAnsi="Times New Roman" w:cs="Times New Roman"/>
          <w:color w:val="000000"/>
        </w:rPr>
        <w:t>протокольным  мероприятием</w:t>
      </w:r>
      <w:proofErr w:type="gramEnd"/>
      <w:r w:rsidRPr="00C8217D">
        <w:rPr>
          <w:rFonts w:ascii="Times New Roman" w:hAnsi="Times New Roman" w:cs="Times New Roman"/>
          <w:color w:val="000000"/>
        </w:rPr>
        <w:t>, служебной командировкой, другим официальным мероприятием (нужное подчеркнуть) _________________________________________________________________________</w:t>
      </w:r>
    </w:p>
    <w:p w:rsidR="00A77205" w:rsidRPr="00C8217D" w:rsidRDefault="00A77205" w:rsidP="00A77205">
      <w:pPr>
        <w:pStyle w:val="HTML"/>
        <w:shd w:val="clear" w:color="auto" w:fill="FFFFFF"/>
        <w:ind w:firstLine="709"/>
        <w:jc w:val="both"/>
        <w:rPr>
          <w:rFonts w:ascii="Times New Roman" w:hAnsi="Times New Roman" w:cs="Times New Roman"/>
          <w:color w:val="000000"/>
        </w:rPr>
      </w:pPr>
      <w:r w:rsidRPr="00C8217D">
        <w:rPr>
          <w:rFonts w:ascii="Times New Roman" w:hAnsi="Times New Roman" w:cs="Times New Roman"/>
          <w:color w:val="000000"/>
        </w:rPr>
        <w:t>(указать наименование протокольного мероприятия или другого официального мероприятия,</w:t>
      </w:r>
    </w:p>
    <w:p w:rsidR="00A77205" w:rsidRPr="00C8217D" w:rsidRDefault="00A77205" w:rsidP="00A77205">
      <w:pPr>
        <w:pStyle w:val="HTML"/>
        <w:shd w:val="clear" w:color="auto" w:fill="FFFFFF"/>
        <w:ind w:firstLine="709"/>
        <w:jc w:val="both"/>
        <w:rPr>
          <w:rFonts w:ascii="Times New Roman" w:hAnsi="Times New Roman" w:cs="Times New Roman"/>
          <w:color w:val="000000"/>
        </w:rPr>
      </w:pPr>
      <w:r w:rsidRPr="00C8217D">
        <w:rPr>
          <w:rFonts w:ascii="Times New Roman" w:hAnsi="Times New Roman" w:cs="Times New Roman"/>
          <w:color w:val="000000"/>
        </w:rPr>
        <w:t>_________________________________________________________________________</w:t>
      </w:r>
    </w:p>
    <w:p w:rsidR="00A77205" w:rsidRPr="00C8217D" w:rsidRDefault="00A77205" w:rsidP="00A77205">
      <w:pPr>
        <w:pStyle w:val="HTML"/>
        <w:shd w:val="clear" w:color="auto" w:fill="FFFFFF"/>
        <w:ind w:firstLine="709"/>
        <w:jc w:val="both"/>
        <w:rPr>
          <w:rFonts w:ascii="Times New Roman" w:hAnsi="Times New Roman" w:cs="Times New Roman"/>
          <w:color w:val="000000"/>
        </w:rPr>
      </w:pPr>
      <w:r w:rsidRPr="00C8217D">
        <w:rPr>
          <w:rFonts w:ascii="Times New Roman" w:hAnsi="Times New Roman" w:cs="Times New Roman"/>
          <w:color w:val="000000"/>
        </w:rPr>
        <w:t>место и дату проведения, наименование подарка) сданный(</w:t>
      </w:r>
      <w:proofErr w:type="spellStart"/>
      <w:r w:rsidRPr="00C8217D">
        <w:rPr>
          <w:rFonts w:ascii="Times New Roman" w:hAnsi="Times New Roman" w:cs="Times New Roman"/>
          <w:color w:val="000000"/>
        </w:rPr>
        <w:t>ые</w:t>
      </w:r>
      <w:proofErr w:type="spellEnd"/>
      <w:r w:rsidRPr="00C8217D">
        <w:rPr>
          <w:rFonts w:ascii="Times New Roman" w:hAnsi="Times New Roman" w:cs="Times New Roman"/>
          <w:color w:val="000000"/>
        </w:rPr>
        <w:t>) на хранение в установленном порядке по акту приема-передачи</w:t>
      </w:r>
    </w:p>
    <w:p w:rsidR="00A77205" w:rsidRPr="00C8217D" w:rsidRDefault="00A77205" w:rsidP="00A77205">
      <w:pPr>
        <w:pStyle w:val="HTML"/>
        <w:shd w:val="clear" w:color="auto" w:fill="FFFFFF"/>
        <w:ind w:firstLine="709"/>
        <w:jc w:val="both"/>
        <w:rPr>
          <w:rFonts w:ascii="Times New Roman" w:hAnsi="Times New Roman" w:cs="Times New Roman"/>
          <w:color w:val="000000"/>
        </w:rPr>
      </w:pPr>
      <w:r w:rsidRPr="00C8217D">
        <w:rPr>
          <w:rFonts w:ascii="Times New Roman" w:hAnsi="Times New Roman" w:cs="Times New Roman"/>
          <w:color w:val="000000"/>
        </w:rPr>
        <w:t>________________________________________________________________________,</w:t>
      </w:r>
    </w:p>
    <w:p w:rsidR="00A77205" w:rsidRPr="00C8217D" w:rsidRDefault="00A77205" w:rsidP="00A77205">
      <w:pPr>
        <w:pStyle w:val="HTML"/>
        <w:shd w:val="clear" w:color="auto" w:fill="FFFFFF"/>
        <w:ind w:firstLine="709"/>
        <w:jc w:val="both"/>
        <w:rPr>
          <w:rFonts w:ascii="Times New Roman" w:hAnsi="Times New Roman" w:cs="Times New Roman"/>
          <w:color w:val="000000"/>
        </w:rPr>
      </w:pPr>
      <w:r w:rsidRPr="00C8217D">
        <w:rPr>
          <w:rFonts w:ascii="Times New Roman" w:hAnsi="Times New Roman" w:cs="Times New Roman"/>
          <w:color w:val="000000"/>
        </w:rPr>
        <w:t>(дата и регистрационный номер акта приема-передачи)</w:t>
      </w:r>
    </w:p>
    <w:p w:rsidR="00A77205" w:rsidRPr="00C8217D" w:rsidRDefault="00A77205" w:rsidP="00A77205">
      <w:pPr>
        <w:pStyle w:val="HTML"/>
        <w:shd w:val="clear" w:color="auto" w:fill="FFFFFF"/>
        <w:jc w:val="both"/>
        <w:rPr>
          <w:rFonts w:ascii="Times New Roman" w:hAnsi="Times New Roman" w:cs="Times New Roman"/>
          <w:color w:val="000000"/>
        </w:rPr>
      </w:pPr>
      <w:r w:rsidRPr="00C8217D">
        <w:rPr>
          <w:rFonts w:ascii="Times New Roman" w:hAnsi="Times New Roman" w:cs="Times New Roman"/>
          <w:color w:val="000000"/>
        </w:rPr>
        <w:t xml:space="preserve">по стоимости, установленной в результате оценки  подарка в порядке, предусмотренном  </w:t>
      </w:r>
      <w:hyperlink r:id="rId126" w:anchor="/document/12112509/entry/1" w:history="1">
        <w:r w:rsidRPr="00C8217D">
          <w:rPr>
            <w:rStyle w:val="af4"/>
            <w:rFonts w:ascii="Times New Roman" w:hAnsi="Times New Roman" w:cs="Times New Roman"/>
            <w:color w:val="000000"/>
          </w:rPr>
          <w:t>законодательством</w:t>
        </w:r>
      </w:hyperlink>
      <w:r w:rsidRPr="00C8217D">
        <w:rPr>
          <w:rFonts w:ascii="Times New Roman" w:hAnsi="Times New Roman" w:cs="Times New Roman"/>
          <w:color w:val="000000"/>
        </w:rPr>
        <w:t xml:space="preserve">  Российской  Федерации  об  оценочной деятельности.</w:t>
      </w:r>
    </w:p>
    <w:p w:rsidR="00A77205" w:rsidRPr="00C8217D" w:rsidRDefault="00A77205" w:rsidP="00A77205">
      <w:pPr>
        <w:pStyle w:val="HTML"/>
        <w:shd w:val="clear" w:color="auto" w:fill="FFFFFF"/>
        <w:ind w:firstLine="709"/>
        <w:jc w:val="both"/>
        <w:rPr>
          <w:rFonts w:ascii="Times New Roman" w:hAnsi="Times New Roman" w:cs="Times New Roman"/>
          <w:color w:val="000000"/>
        </w:rPr>
      </w:pPr>
      <w:r w:rsidRPr="00C8217D">
        <w:rPr>
          <w:rFonts w:ascii="Times New Roman" w:hAnsi="Times New Roman" w:cs="Times New Roman"/>
          <w:color w:val="000000"/>
        </w:rPr>
        <w:t>________________________     ___________     ____________________________</w:t>
      </w:r>
    </w:p>
    <w:p w:rsidR="00A77205" w:rsidRPr="00C8217D" w:rsidRDefault="00A77205" w:rsidP="00A77205">
      <w:pPr>
        <w:pStyle w:val="HTML"/>
        <w:shd w:val="clear" w:color="auto" w:fill="FFFFFF"/>
        <w:ind w:firstLine="709"/>
        <w:jc w:val="both"/>
        <w:rPr>
          <w:rFonts w:ascii="Times New Roman" w:hAnsi="Times New Roman" w:cs="Times New Roman"/>
          <w:color w:val="000000"/>
        </w:rPr>
      </w:pPr>
      <w:r w:rsidRPr="00C8217D">
        <w:rPr>
          <w:rFonts w:ascii="Times New Roman" w:hAnsi="Times New Roman" w:cs="Times New Roman"/>
          <w:color w:val="000000"/>
        </w:rPr>
        <w:t xml:space="preserve">(наименование </w:t>
      </w:r>
      <w:proofErr w:type="gramStart"/>
      <w:r w:rsidRPr="00C8217D">
        <w:rPr>
          <w:rFonts w:ascii="Times New Roman" w:hAnsi="Times New Roman" w:cs="Times New Roman"/>
          <w:color w:val="000000"/>
        </w:rPr>
        <w:t xml:space="preserve">должности)   </w:t>
      </w:r>
      <w:proofErr w:type="gramEnd"/>
      <w:r w:rsidRPr="00C8217D">
        <w:rPr>
          <w:rFonts w:ascii="Times New Roman" w:hAnsi="Times New Roman" w:cs="Times New Roman"/>
          <w:color w:val="000000"/>
        </w:rPr>
        <w:t xml:space="preserve">                      (подпись)         (расшифровка подписи)</w:t>
      </w:r>
    </w:p>
    <w:p w:rsidR="00A77205" w:rsidRPr="00C8217D" w:rsidRDefault="00A77205" w:rsidP="00A77205">
      <w:pPr>
        <w:ind w:firstLine="709"/>
        <w:jc w:val="both"/>
        <w:rPr>
          <w:color w:val="000000"/>
          <w:sz w:val="20"/>
          <w:szCs w:val="20"/>
        </w:rPr>
      </w:pPr>
    </w:p>
    <w:p w:rsidR="002C0F64" w:rsidRDefault="002C0F64" w:rsidP="00796FA7">
      <w:pPr>
        <w:rPr>
          <w:sz w:val="22"/>
          <w:szCs w:val="22"/>
        </w:rPr>
      </w:pPr>
    </w:p>
    <w:p w:rsidR="002C0F64" w:rsidRDefault="00A77205" w:rsidP="00A77205">
      <w:pPr>
        <w:ind w:right="4535" w:firstLine="567"/>
        <w:jc w:val="both"/>
        <w:rPr>
          <w:sz w:val="20"/>
          <w:szCs w:val="20"/>
        </w:rPr>
      </w:pPr>
      <w:r w:rsidRPr="00A77205">
        <w:rPr>
          <w:sz w:val="20"/>
          <w:szCs w:val="20"/>
        </w:rPr>
        <w:t>Постановление администрации Аликовского муниципального округа Чувашской Республики от 01.02</w:t>
      </w:r>
      <w:r>
        <w:rPr>
          <w:sz w:val="20"/>
          <w:szCs w:val="20"/>
        </w:rPr>
        <w:t>.2023 г. № 126 «</w:t>
      </w:r>
      <w:r w:rsidRPr="00A77205">
        <w:rPr>
          <w:sz w:val="20"/>
          <w:szCs w:val="20"/>
        </w:rPr>
        <w:t>Об утверждении Плана мероприятий по противодействию коррупции в администрации Аликовского муниципального округа Чувашской Республики на 2023 год</w:t>
      </w:r>
      <w:r>
        <w:rPr>
          <w:sz w:val="20"/>
          <w:szCs w:val="20"/>
        </w:rPr>
        <w:t>»</w:t>
      </w:r>
    </w:p>
    <w:p w:rsidR="00A77205" w:rsidRPr="00431395" w:rsidRDefault="00A77205" w:rsidP="00A77205">
      <w:pPr>
        <w:pStyle w:val="310"/>
        <w:tabs>
          <w:tab w:val="left" w:pos="170"/>
          <w:tab w:val="left" w:pos="993"/>
        </w:tabs>
        <w:ind w:right="4818" w:firstLine="567"/>
        <w:rPr>
          <w:sz w:val="20"/>
        </w:rPr>
      </w:pPr>
    </w:p>
    <w:p w:rsidR="00A77205" w:rsidRPr="00431395" w:rsidRDefault="00A77205" w:rsidP="00A77205">
      <w:pPr>
        <w:pStyle w:val="s1"/>
        <w:shd w:val="clear" w:color="auto" w:fill="FFFFFF"/>
        <w:spacing w:before="0" w:beforeAutospacing="0" w:after="0" w:afterAutospacing="0"/>
        <w:ind w:firstLine="709"/>
        <w:jc w:val="both"/>
        <w:rPr>
          <w:bCs/>
          <w:sz w:val="20"/>
          <w:szCs w:val="20"/>
        </w:rPr>
      </w:pPr>
      <w:r w:rsidRPr="00431395">
        <w:rPr>
          <w:sz w:val="20"/>
          <w:szCs w:val="20"/>
        </w:rPr>
        <w:t xml:space="preserve">В целях обеспечения защиты прав и законных интересов граждан и организаций, а также создания эффективных условий для недопущения коррупции в Аликовском муниципальном округе Чувашской Республики, в соответствии с Указом Президента Российской Федерации от 16.08.2021 № 478 "О Национальном плане противодействия коррупции на 2021 - 2024 годы", Федеральным законом от 25.12.2008 № 273-ФЗ "О противодействии коррупции" </w:t>
      </w:r>
      <w:r w:rsidRPr="00431395">
        <w:rPr>
          <w:bCs/>
          <w:sz w:val="20"/>
          <w:szCs w:val="20"/>
        </w:rPr>
        <w:t>администрация Аликовского муниципального округа Чувашской Республики п о с т а н о в л я е т:</w:t>
      </w:r>
    </w:p>
    <w:p w:rsidR="00A77205" w:rsidRPr="00431395" w:rsidRDefault="00A77205" w:rsidP="00A77205">
      <w:pPr>
        <w:pStyle w:val="s1"/>
        <w:shd w:val="clear" w:color="auto" w:fill="FFFFFF"/>
        <w:spacing w:before="0" w:beforeAutospacing="0" w:after="0" w:afterAutospacing="0"/>
        <w:ind w:firstLine="709"/>
        <w:jc w:val="both"/>
        <w:rPr>
          <w:bCs/>
          <w:sz w:val="20"/>
          <w:szCs w:val="20"/>
        </w:rPr>
      </w:pPr>
      <w:r w:rsidRPr="00431395">
        <w:rPr>
          <w:bCs/>
          <w:sz w:val="20"/>
          <w:szCs w:val="20"/>
        </w:rPr>
        <w:t>1. Утвердить План мероприятий по противодействию коррупции в администрации Аликовского муниципального округа Чувашской Республики на 2023 год согласно приложению.</w:t>
      </w:r>
    </w:p>
    <w:p w:rsidR="00A77205" w:rsidRPr="00431395" w:rsidRDefault="00A77205" w:rsidP="00A77205">
      <w:pPr>
        <w:pStyle w:val="s1"/>
        <w:shd w:val="clear" w:color="auto" w:fill="FFFFFF"/>
        <w:spacing w:before="0" w:beforeAutospacing="0" w:after="0" w:afterAutospacing="0"/>
        <w:ind w:firstLine="709"/>
        <w:jc w:val="both"/>
        <w:rPr>
          <w:bCs/>
          <w:sz w:val="20"/>
          <w:szCs w:val="20"/>
        </w:rPr>
      </w:pPr>
      <w:r w:rsidRPr="00431395">
        <w:rPr>
          <w:bCs/>
          <w:sz w:val="20"/>
          <w:szCs w:val="20"/>
        </w:rPr>
        <w:t>2. Настоящее постановление вступает в силу со дня его подписания и подлежит размещению на официальном сайте Аликовского муниципального округа в сети информационно-коммуникационной сети «Интернет».</w:t>
      </w:r>
    </w:p>
    <w:p w:rsidR="00A77205" w:rsidRPr="00431395" w:rsidRDefault="00A77205" w:rsidP="00A77205">
      <w:pPr>
        <w:pStyle w:val="s1"/>
        <w:shd w:val="clear" w:color="auto" w:fill="FFFFFF"/>
        <w:spacing w:before="0" w:beforeAutospacing="0" w:after="0" w:afterAutospacing="0"/>
        <w:ind w:firstLine="709"/>
        <w:rPr>
          <w:bCs/>
          <w:sz w:val="20"/>
          <w:szCs w:val="20"/>
        </w:rPr>
      </w:pPr>
    </w:p>
    <w:p w:rsidR="00A77205" w:rsidRPr="00431395" w:rsidRDefault="00A77205" w:rsidP="00A77205">
      <w:pPr>
        <w:pStyle w:val="s1"/>
        <w:shd w:val="clear" w:color="auto" w:fill="FFFFFF"/>
        <w:spacing w:before="0" w:beforeAutospacing="0" w:after="0" w:afterAutospacing="0"/>
        <w:ind w:firstLine="709"/>
        <w:jc w:val="both"/>
        <w:rPr>
          <w:sz w:val="20"/>
          <w:szCs w:val="20"/>
        </w:rPr>
      </w:pPr>
    </w:p>
    <w:p w:rsidR="00A77205" w:rsidRPr="00431395" w:rsidRDefault="00A77205" w:rsidP="00A77205">
      <w:pPr>
        <w:pStyle w:val="s1"/>
        <w:shd w:val="clear" w:color="auto" w:fill="FFFFFF"/>
        <w:spacing w:before="0" w:beforeAutospacing="0" w:after="0" w:afterAutospacing="0"/>
        <w:jc w:val="both"/>
        <w:rPr>
          <w:sz w:val="20"/>
          <w:szCs w:val="20"/>
        </w:rPr>
      </w:pPr>
      <w:proofErr w:type="spellStart"/>
      <w:r w:rsidRPr="00431395">
        <w:rPr>
          <w:sz w:val="20"/>
          <w:szCs w:val="20"/>
        </w:rPr>
        <w:t>И.о</w:t>
      </w:r>
      <w:proofErr w:type="spellEnd"/>
      <w:r w:rsidRPr="00431395">
        <w:rPr>
          <w:sz w:val="20"/>
          <w:szCs w:val="20"/>
        </w:rPr>
        <w:t>. главы Аликовского</w:t>
      </w:r>
    </w:p>
    <w:p w:rsidR="00A77205" w:rsidRPr="00431395" w:rsidRDefault="00A77205" w:rsidP="00A77205">
      <w:pPr>
        <w:pStyle w:val="s1"/>
        <w:shd w:val="clear" w:color="auto" w:fill="FFFFFF"/>
        <w:spacing w:before="0" w:beforeAutospacing="0" w:after="0" w:afterAutospacing="0"/>
        <w:jc w:val="both"/>
        <w:rPr>
          <w:sz w:val="20"/>
          <w:szCs w:val="20"/>
        </w:rPr>
      </w:pPr>
      <w:r w:rsidRPr="00431395">
        <w:rPr>
          <w:sz w:val="20"/>
          <w:szCs w:val="20"/>
        </w:rPr>
        <w:t xml:space="preserve"> муниципального округа                                                                                Л.М. Никитина</w:t>
      </w:r>
    </w:p>
    <w:p w:rsidR="00A77205" w:rsidRPr="00431395" w:rsidRDefault="00A77205" w:rsidP="00A77205">
      <w:pPr>
        <w:pStyle w:val="s1"/>
        <w:shd w:val="clear" w:color="auto" w:fill="FFFFFF"/>
        <w:spacing w:before="0" w:beforeAutospacing="0" w:after="0" w:afterAutospacing="0"/>
        <w:ind w:firstLine="709"/>
        <w:jc w:val="both"/>
        <w:rPr>
          <w:sz w:val="20"/>
          <w:szCs w:val="20"/>
        </w:rPr>
        <w:sectPr w:rsidR="00A77205" w:rsidRPr="00431395" w:rsidSect="00324A43">
          <w:headerReference w:type="default" r:id="rId127"/>
          <w:pgSz w:w="11906" w:h="16838" w:code="9"/>
          <w:pgMar w:top="1134" w:right="567" w:bottom="1134" w:left="1701" w:header="720" w:footer="720" w:gutter="0"/>
          <w:cols w:space="720"/>
          <w:docGrid w:linePitch="272"/>
        </w:sectPr>
      </w:pPr>
    </w:p>
    <w:p w:rsidR="00A77205" w:rsidRPr="00431395" w:rsidRDefault="00A77205" w:rsidP="00A77205">
      <w:pPr>
        <w:jc w:val="right"/>
        <w:rPr>
          <w:sz w:val="20"/>
          <w:szCs w:val="20"/>
        </w:rPr>
      </w:pPr>
      <w:r w:rsidRPr="00431395">
        <w:rPr>
          <w:sz w:val="20"/>
          <w:szCs w:val="20"/>
        </w:rPr>
        <w:lastRenderedPageBreak/>
        <w:t xml:space="preserve">Приложение </w:t>
      </w:r>
    </w:p>
    <w:p w:rsidR="00A77205" w:rsidRPr="00431395" w:rsidRDefault="00A77205" w:rsidP="00A77205">
      <w:pPr>
        <w:jc w:val="right"/>
        <w:rPr>
          <w:sz w:val="20"/>
          <w:szCs w:val="20"/>
        </w:rPr>
      </w:pPr>
      <w:r w:rsidRPr="00431395">
        <w:rPr>
          <w:sz w:val="20"/>
          <w:szCs w:val="20"/>
        </w:rPr>
        <w:t>к постановлению администрации</w:t>
      </w:r>
    </w:p>
    <w:p w:rsidR="00A77205" w:rsidRPr="00431395" w:rsidRDefault="00A77205" w:rsidP="00A77205">
      <w:pPr>
        <w:jc w:val="right"/>
        <w:rPr>
          <w:sz w:val="20"/>
          <w:szCs w:val="20"/>
        </w:rPr>
      </w:pPr>
      <w:r w:rsidRPr="00431395">
        <w:rPr>
          <w:sz w:val="20"/>
          <w:szCs w:val="20"/>
        </w:rPr>
        <w:t>Аликовского муниципального округа</w:t>
      </w:r>
    </w:p>
    <w:p w:rsidR="00A77205" w:rsidRPr="00431395" w:rsidRDefault="00A77205" w:rsidP="00A77205">
      <w:pPr>
        <w:jc w:val="right"/>
        <w:rPr>
          <w:sz w:val="20"/>
          <w:szCs w:val="20"/>
        </w:rPr>
      </w:pPr>
      <w:r w:rsidRPr="00431395">
        <w:rPr>
          <w:sz w:val="20"/>
          <w:szCs w:val="20"/>
        </w:rPr>
        <w:t>от 01.02.2023    № 126</w:t>
      </w:r>
    </w:p>
    <w:p w:rsidR="00A77205" w:rsidRPr="00431395" w:rsidRDefault="00A77205" w:rsidP="00A77205">
      <w:pPr>
        <w:jc w:val="right"/>
        <w:rPr>
          <w:sz w:val="20"/>
          <w:szCs w:val="20"/>
        </w:rPr>
      </w:pPr>
    </w:p>
    <w:p w:rsidR="00A77205" w:rsidRPr="00431395" w:rsidRDefault="00A77205" w:rsidP="00A77205">
      <w:pPr>
        <w:jc w:val="both"/>
        <w:rPr>
          <w:sz w:val="20"/>
          <w:szCs w:val="20"/>
        </w:rPr>
      </w:pPr>
    </w:p>
    <w:p w:rsidR="00A77205" w:rsidRPr="00431395" w:rsidRDefault="00A77205" w:rsidP="00A77205">
      <w:pPr>
        <w:jc w:val="center"/>
        <w:rPr>
          <w:b/>
          <w:bCs/>
          <w:sz w:val="20"/>
          <w:szCs w:val="20"/>
        </w:rPr>
      </w:pPr>
      <w:r w:rsidRPr="00431395">
        <w:rPr>
          <w:b/>
          <w:bCs/>
          <w:sz w:val="20"/>
          <w:szCs w:val="20"/>
        </w:rPr>
        <w:t>ПЛАН</w:t>
      </w:r>
    </w:p>
    <w:p w:rsidR="00A77205" w:rsidRPr="00431395" w:rsidRDefault="00A77205" w:rsidP="00A77205">
      <w:pPr>
        <w:jc w:val="center"/>
        <w:rPr>
          <w:b/>
          <w:bCs/>
          <w:sz w:val="20"/>
          <w:szCs w:val="20"/>
        </w:rPr>
      </w:pPr>
      <w:r w:rsidRPr="00431395">
        <w:rPr>
          <w:b/>
          <w:bCs/>
          <w:sz w:val="20"/>
          <w:szCs w:val="20"/>
        </w:rPr>
        <w:t>МЕРОПРИЯТИЙ ПО ПРОТИВОДЕЙСТВИЮ КОРРУПЦИИ</w:t>
      </w:r>
    </w:p>
    <w:p w:rsidR="00A77205" w:rsidRPr="00431395" w:rsidRDefault="00A77205" w:rsidP="00A77205">
      <w:pPr>
        <w:jc w:val="center"/>
        <w:rPr>
          <w:b/>
          <w:bCs/>
          <w:sz w:val="20"/>
          <w:szCs w:val="20"/>
        </w:rPr>
      </w:pPr>
      <w:r w:rsidRPr="00431395">
        <w:rPr>
          <w:b/>
          <w:bCs/>
          <w:sz w:val="20"/>
          <w:szCs w:val="20"/>
        </w:rPr>
        <w:t xml:space="preserve">В АДМИНИСТРАЦИИ </w:t>
      </w:r>
      <w:proofErr w:type="gramStart"/>
      <w:r w:rsidRPr="00431395">
        <w:rPr>
          <w:b/>
          <w:bCs/>
          <w:sz w:val="20"/>
          <w:szCs w:val="20"/>
        </w:rPr>
        <w:t>АЛИКОВСКОГО  МУНИЦИПАЛЬНОГО</w:t>
      </w:r>
      <w:proofErr w:type="gramEnd"/>
      <w:r w:rsidRPr="00431395">
        <w:rPr>
          <w:b/>
          <w:bCs/>
          <w:sz w:val="20"/>
          <w:szCs w:val="20"/>
        </w:rPr>
        <w:t xml:space="preserve"> ОКРУГАЧУВАШСКОЙ РЕСПУБЛИКИ </w:t>
      </w:r>
    </w:p>
    <w:p w:rsidR="00A77205" w:rsidRPr="00431395" w:rsidRDefault="00A77205" w:rsidP="00A77205">
      <w:pPr>
        <w:jc w:val="center"/>
        <w:rPr>
          <w:b/>
          <w:bCs/>
          <w:sz w:val="20"/>
          <w:szCs w:val="20"/>
        </w:rPr>
      </w:pPr>
      <w:r w:rsidRPr="00431395">
        <w:rPr>
          <w:b/>
          <w:bCs/>
          <w:sz w:val="20"/>
          <w:szCs w:val="20"/>
        </w:rPr>
        <w:t xml:space="preserve">НА 2023 ГОД </w:t>
      </w:r>
    </w:p>
    <w:p w:rsidR="00A77205" w:rsidRPr="00431395" w:rsidRDefault="00A77205" w:rsidP="00A77205">
      <w:pPr>
        <w:jc w:val="both"/>
        <w:rPr>
          <w:color w:val="FF0000"/>
          <w:sz w:val="20"/>
          <w:szCs w:val="20"/>
        </w:rPr>
      </w:pPr>
      <w:r w:rsidRPr="00431395">
        <w:rPr>
          <w:color w:val="FF0000"/>
          <w:sz w:val="20"/>
          <w:szCs w:val="20"/>
        </w:rPr>
        <w:t> </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8518"/>
        <w:gridCol w:w="3544"/>
        <w:gridCol w:w="2126"/>
      </w:tblGrid>
      <w:tr w:rsidR="00A77205" w:rsidRPr="00431395" w:rsidTr="00C463DA">
        <w:tc>
          <w:tcPr>
            <w:tcW w:w="69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rPr>
                <w:sz w:val="20"/>
                <w:szCs w:val="20"/>
              </w:rPr>
            </w:pPr>
            <w:r w:rsidRPr="00431395">
              <w:rPr>
                <w:sz w:val="20"/>
                <w:szCs w:val="20"/>
              </w:rPr>
              <w:t>№</w:t>
            </w:r>
          </w:p>
          <w:p w:rsidR="00A77205" w:rsidRPr="00431395" w:rsidRDefault="00A77205" w:rsidP="00C463DA">
            <w:pPr>
              <w:rPr>
                <w:sz w:val="20"/>
                <w:szCs w:val="20"/>
              </w:rPr>
            </w:pPr>
            <w:r w:rsidRPr="00431395">
              <w:rPr>
                <w:sz w:val="20"/>
                <w:szCs w:val="20"/>
              </w:rPr>
              <w:t>п/п</w:t>
            </w:r>
          </w:p>
        </w:tc>
        <w:tc>
          <w:tcPr>
            <w:tcW w:w="8518"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Наименование мероприятий</w:t>
            </w:r>
          </w:p>
        </w:tc>
        <w:tc>
          <w:tcPr>
            <w:tcW w:w="3544"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Исполнители</w:t>
            </w:r>
          </w:p>
        </w:tc>
        <w:tc>
          <w:tcPr>
            <w:tcW w:w="212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Срок исполнения</w:t>
            </w:r>
          </w:p>
        </w:tc>
      </w:tr>
      <w:tr w:rsidR="00A77205" w:rsidRPr="00431395" w:rsidTr="00C463DA">
        <w:tc>
          <w:tcPr>
            <w:tcW w:w="69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1</w:t>
            </w:r>
          </w:p>
        </w:tc>
        <w:tc>
          <w:tcPr>
            <w:tcW w:w="8518"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2</w:t>
            </w:r>
          </w:p>
        </w:tc>
        <w:tc>
          <w:tcPr>
            <w:tcW w:w="3544"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3</w:t>
            </w:r>
          </w:p>
        </w:tc>
        <w:tc>
          <w:tcPr>
            <w:tcW w:w="212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4</w:t>
            </w:r>
          </w:p>
        </w:tc>
      </w:tr>
      <w:tr w:rsidR="00A77205" w:rsidRPr="00431395" w:rsidTr="00C463DA">
        <w:tc>
          <w:tcPr>
            <w:tcW w:w="14884" w:type="dxa"/>
            <w:gridSpan w:val="4"/>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b/>
                <w:sz w:val="20"/>
                <w:szCs w:val="20"/>
              </w:rPr>
              <w:t>1. Организационные меры по созданию механизма реализации антикоррупционной политики в Аликовском муниципальном округе</w:t>
            </w:r>
          </w:p>
        </w:tc>
      </w:tr>
      <w:tr w:rsidR="00A77205" w:rsidRPr="00431395" w:rsidTr="00C463DA">
        <w:trPr>
          <w:trHeight w:val="784"/>
        </w:trPr>
        <w:tc>
          <w:tcPr>
            <w:tcW w:w="69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 xml:space="preserve">1.1 </w:t>
            </w:r>
          </w:p>
        </w:tc>
        <w:tc>
          <w:tcPr>
            <w:tcW w:w="8518"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Представление главе Аликовского муниципального округа информации о реализации мер по противодействию коррупции в Аликовском муниципальном округе</w:t>
            </w:r>
          </w:p>
        </w:tc>
        <w:tc>
          <w:tcPr>
            <w:tcW w:w="3544"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Структурные подразделения администрации Аликовского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Первый квартал 2023 года</w:t>
            </w:r>
          </w:p>
        </w:tc>
      </w:tr>
      <w:tr w:rsidR="00A77205" w:rsidRPr="00431395" w:rsidTr="00C463DA">
        <w:trPr>
          <w:trHeight w:val="2213"/>
        </w:trPr>
        <w:tc>
          <w:tcPr>
            <w:tcW w:w="69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1.2</w:t>
            </w:r>
          </w:p>
        </w:tc>
        <w:tc>
          <w:tcPr>
            <w:tcW w:w="8518"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Обеспечение взаимодействия и сотрудничества с правоохранительными органами, федеральными органами исполнительной власти, государственными органами ЧР, органами местного самоуправления по вопросам муниципальной службы и противодействию коррупции. Обсуждать на совместных совещаниях наиболее актуальные вопросы противодействия коррупции, систематически анализировать эффективность реализуемых антикоррупционных мероприятий, учитывая при этом не только количественные показатели, но и полноту и достаточность принятых мер, оценивать их влияние на состояние работы в области противодействия коррупции.</w:t>
            </w:r>
          </w:p>
        </w:tc>
        <w:tc>
          <w:tcPr>
            <w:tcW w:w="3544"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proofErr w:type="gramStart"/>
            <w:r w:rsidRPr="00431395">
              <w:rPr>
                <w:sz w:val="20"/>
                <w:szCs w:val="20"/>
              </w:rPr>
              <w:t>Сектор  правового</w:t>
            </w:r>
            <w:proofErr w:type="gramEnd"/>
            <w:r w:rsidRPr="00431395">
              <w:rPr>
                <w:sz w:val="20"/>
                <w:szCs w:val="20"/>
              </w:rPr>
              <w:t xml:space="preserve"> обеспечения и отдел организационно – контрольной и кадровой работы администрации Аликовского муниципального округа</w:t>
            </w:r>
          </w:p>
          <w:p w:rsidR="00A77205" w:rsidRPr="00431395" w:rsidRDefault="00A77205" w:rsidP="00C463DA">
            <w:pPr>
              <w:jc w:val="both"/>
              <w:rPr>
                <w:sz w:val="20"/>
                <w:szCs w:val="20"/>
              </w:rPr>
            </w:pPr>
          </w:p>
          <w:p w:rsidR="00A77205" w:rsidRPr="00431395" w:rsidRDefault="00A77205" w:rsidP="00C463DA">
            <w:pPr>
              <w:jc w:val="both"/>
              <w:rPr>
                <w:sz w:val="20"/>
                <w:szCs w:val="20"/>
              </w:rPr>
            </w:pPr>
          </w:p>
          <w:p w:rsidR="00A77205" w:rsidRPr="00431395" w:rsidRDefault="00A77205" w:rsidP="00C463DA">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 xml:space="preserve">В течение года </w:t>
            </w:r>
          </w:p>
        </w:tc>
      </w:tr>
      <w:tr w:rsidR="00A77205" w:rsidRPr="00431395" w:rsidTr="00C463DA">
        <w:trPr>
          <w:trHeight w:val="569"/>
        </w:trPr>
        <w:tc>
          <w:tcPr>
            <w:tcW w:w="69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1.3</w:t>
            </w:r>
          </w:p>
        </w:tc>
        <w:tc>
          <w:tcPr>
            <w:tcW w:w="8518"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Обеспечение деятельности Совета по противодействию коррупции в Аликовском районе</w:t>
            </w:r>
          </w:p>
        </w:tc>
        <w:tc>
          <w:tcPr>
            <w:tcW w:w="3544"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Отдел организационно – контрольной и кадровой работы администрации Аликовского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 xml:space="preserve">Ежеквартально </w:t>
            </w:r>
          </w:p>
        </w:tc>
      </w:tr>
      <w:tr w:rsidR="00A77205" w:rsidRPr="00431395" w:rsidTr="00C463DA">
        <w:trPr>
          <w:trHeight w:val="699"/>
        </w:trPr>
        <w:tc>
          <w:tcPr>
            <w:tcW w:w="69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1.4</w:t>
            </w:r>
          </w:p>
        </w:tc>
        <w:tc>
          <w:tcPr>
            <w:tcW w:w="8518"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 xml:space="preserve">Обеспечение деятельности Комиссии по соблюдению требований к служебному поведению и урегулированию конфликта интересов муниципальных служащих администрации муниципального округа, Комиссии по </w:t>
            </w:r>
            <w:r w:rsidRPr="00431395">
              <w:rPr>
                <w:bCs/>
                <w:color w:val="262626"/>
                <w:sz w:val="20"/>
                <w:szCs w:val="20"/>
              </w:rPr>
              <w:t>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Аликовского муниципального округа</w:t>
            </w:r>
          </w:p>
        </w:tc>
        <w:tc>
          <w:tcPr>
            <w:tcW w:w="3544"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Отдел организационно – контрольной и кадровой работы администрации Аликовского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По мере необходимости</w:t>
            </w:r>
          </w:p>
        </w:tc>
      </w:tr>
      <w:tr w:rsidR="00A77205" w:rsidRPr="00431395" w:rsidTr="00C463DA">
        <w:tc>
          <w:tcPr>
            <w:tcW w:w="14884" w:type="dxa"/>
            <w:gridSpan w:val="4"/>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b/>
                <w:sz w:val="20"/>
                <w:szCs w:val="20"/>
              </w:rPr>
              <w:t>2. Нормативно – правовое обеспечение антикоррупционной деятельности</w:t>
            </w:r>
          </w:p>
        </w:tc>
      </w:tr>
      <w:tr w:rsidR="00A77205" w:rsidRPr="00431395" w:rsidTr="00C463DA">
        <w:tc>
          <w:tcPr>
            <w:tcW w:w="69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2.1</w:t>
            </w:r>
          </w:p>
        </w:tc>
        <w:tc>
          <w:tcPr>
            <w:tcW w:w="8518"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Обеспечение своевременного внесения в муниципальные правовые акты Аликовского муниципального округа в сфере противодействия коррупции изменений в целях их приведения в соответствие с изменениями федерального законодательства</w:t>
            </w:r>
          </w:p>
        </w:tc>
        <w:tc>
          <w:tcPr>
            <w:tcW w:w="3544"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 xml:space="preserve">Сектор  правового обеспечения и отдел организационно – контрольной и </w:t>
            </w:r>
            <w:r w:rsidRPr="00431395">
              <w:rPr>
                <w:sz w:val="20"/>
                <w:szCs w:val="20"/>
              </w:rPr>
              <w:lastRenderedPageBreak/>
              <w:t xml:space="preserve">кадровой работы администрации Аликовского муниципального округа </w:t>
            </w:r>
          </w:p>
        </w:tc>
        <w:tc>
          <w:tcPr>
            <w:tcW w:w="212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lastRenderedPageBreak/>
              <w:t xml:space="preserve">В течение года </w:t>
            </w:r>
          </w:p>
        </w:tc>
      </w:tr>
      <w:tr w:rsidR="00A77205" w:rsidRPr="00431395" w:rsidTr="00C463DA">
        <w:trPr>
          <w:trHeight w:val="978"/>
        </w:trPr>
        <w:tc>
          <w:tcPr>
            <w:tcW w:w="69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color w:val="FF0000"/>
                <w:sz w:val="20"/>
                <w:szCs w:val="20"/>
              </w:rPr>
            </w:pPr>
            <w:r w:rsidRPr="00431395">
              <w:rPr>
                <w:sz w:val="20"/>
                <w:szCs w:val="20"/>
              </w:rPr>
              <w:t>2.2</w:t>
            </w:r>
          </w:p>
        </w:tc>
        <w:tc>
          <w:tcPr>
            <w:tcW w:w="8518"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Разработка муниципальных правовых актов Аликовского муниципального округа по вопросам совершенствования системы мотивации и стимулирования труда муниципальных служащих</w:t>
            </w:r>
          </w:p>
          <w:p w:rsidR="00A77205" w:rsidRPr="00431395" w:rsidRDefault="00A77205" w:rsidP="00C463DA">
            <w:pPr>
              <w:jc w:val="both"/>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Финансовый отдел,  сектор правового обеспечения администрации Аликовского муниципального округа</w:t>
            </w:r>
          </w:p>
        </w:tc>
        <w:tc>
          <w:tcPr>
            <w:tcW w:w="2126" w:type="dxa"/>
            <w:tcBorders>
              <w:top w:val="single" w:sz="4" w:space="0" w:color="auto"/>
              <w:left w:val="single" w:sz="4" w:space="0" w:color="auto"/>
              <w:right w:val="single" w:sz="4" w:space="0" w:color="auto"/>
            </w:tcBorders>
          </w:tcPr>
          <w:p w:rsidR="00A77205" w:rsidRPr="00431395" w:rsidRDefault="00A77205" w:rsidP="00C463DA">
            <w:pPr>
              <w:jc w:val="center"/>
              <w:rPr>
                <w:color w:val="FF0000"/>
                <w:sz w:val="20"/>
                <w:szCs w:val="20"/>
              </w:rPr>
            </w:pPr>
            <w:r w:rsidRPr="00431395">
              <w:rPr>
                <w:sz w:val="20"/>
                <w:szCs w:val="20"/>
              </w:rPr>
              <w:t>В течение года</w:t>
            </w:r>
          </w:p>
        </w:tc>
      </w:tr>
      <w:tr w:rsidR="00A77205" w:rsidRPr="00431395" w:rsidTr="00C463DA">
        <w:trPr>
          <w:trHeight w:val="172"/>
        </w:trPr>
        <w:tc>
          <w:tcPr>
            <w:tcW w:w="69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2.3</w:t>
            </w:r>
          </w:p>
          <w:p w:rsidR="00A77205" w:rsidRPr="00431395" w:rsidRDefault="00A77205" w:rsidP="00C463DA">
            <w:pPr>
              <w:jc w:val="center"/>
              <w:rPr>
                <w:sz w:val="20"/>
                <w:szCs w:val="20"/>
              </w:rPr>
            </w:pPr>
          </w:p>
          <w:p w:rsidR="00A77205" w:rsidRPr="00431395" w:rsidRDefault="00A77205" w:rsidP="00C463DA">
            <w:pPr>
              <w:jc w:val="center"/>
              <w:rPr>
                <w:sz w:val="20"/>
                <w:szCs w:val="20"/>
              </w:rPr>
            </w:pPr>
          </w:p>
          <w:p w:rsidR="00A77205" w:rsidRPr="00431395" w:rsidRDefault="00A77205" w:rsidP="00C463DA">
            <w:pPr>
              <w:jc w:val="center"/>
              <w:rPr>
                <w:sz w:val="20"/>
                <w:szCs w:val="20"/>
              </w:rPr>
            </w:pPr>
          </w:p>
        </w:tc>
        <w:tc>
          <w:tcPr>
            <w:tcW w:w="8518"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Рассмотрение вопросов  правоприменительной практики по результатам вступивших в законную силу решений судов общей юрисдикции, арбитражных судов о признании недействительными нормативных правовых актов, незаконными решений и действий (бездействий) органов местного самоуправления муниципального округа и их должностных лиц в целях выработки и принятия мер по предупреждению и устранению причин выявленных нарушений</w:t>
            </w:r>
          </w:p>
        </w:tc>
        <w:tc>
          <w:tcPr>
            <w:tcW w:w="3544"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Сектор правового обеспечения администрации Аликовского муниципального округа</w:t>
            </w:r>
          </w:p>
          <w:p w:rsidR="00A77205" w:rsidRPr="00431395" w:rsidRDefault="00A77205" w:rsidP="00C463DA">
            <w:pPr>
              <w:jc w:val="both"/>
              <w:rPr>
                <w:sz w:val="20"/>
                <w:szCs w:val="20"/>
              </w:rPr>
            </w:pPr>
          </w:p>
          <w:p w:rsidR="00A77205" w:rsidRPr="00431395" w:rsidRDefault="00A77205" w:rsidP="00C463DA">
            <w:pPr>
              <w:jc w:val="both"/>
              <w:rPr>
                <w:sz w:val="20"/>
                <w:szCs w:val="20"/>
              </w:rPr>
            </w:pPr>
          </w:p>
          <w:p w:rsidR="00A77205" w:rsidRPr="00431395" w:rsidRDefault="00A77205" w:rsidP="00C463DA">
            <w:pPr>
              <w:jc w:val="both"/>
              <w:rPr>
                <w:sz w:val="20"/>
                <w:szCs w:val="20"/>
              </w:rPr>
            </w:pPr>
          </w:p>
          <w:p w:rsidR="00A77205" w:rsidRPr="00431395" w:rsidRDefault="00A77205" w:rsidP="00C463DA">
            <w:pPr>
              <w:jc w:val="both"/>
              <w:rPr>
                <w:sz w:val="20"/>
                <w:szCs w:val="20"/>
              </w:rPr>
            </w:pPr>
          </w:p>
        </w:tc>
        <w:tc>
          <w:tcPr>
            <w:tcW w:w="2126" w:type="dxa"/>
            <w:tcBorders>
              <w:left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 xml:space="preserve">Первый квартал 2023 года </w:t>
            </w:r>
          </w:p>
          <w:p w:rsidR="00A77205" w:rsidRPr="00431395" w:rsidRDefault="00A77205" w:rsidP="00C463DA">
            <w:pPr>
              <w:jc w:val="center"/>
              <w:rPr>
                <w:sz w:val="20"/>
                <w:szCs w:val="20"/>
              </w:rPr>
            </w:pPr>
          </w:p>
          <w:p w:rsidR="00A77205" w:rsidRPr="00431395" w:rsidRDefault="00A77205" w:rsidP="00C463DA">
            <w:pPr>
              <w:jc w:val="center"/>
              <w:rPr>
                <w:sz w:val="20"/>
                <w:szCs w:val="20"/>
              </w:rPr>
            </w:pPr>
          </w:p>
          <w:p w:rsidR="00A77205" w:rsidRPr="00431395" w:rsidRDefault="00A77205" w:rsidP="00C463DA">
            <w:pPr>
              <w:jc w:val="center"/>
              <w:rPr>
                <w:sz w:val="20"/>
                <w:szCs w:val="20"/>
              </w:rPr>
            </w:pPr>
          </w:p>
        </w:tc>
      </w:tr>
      <w:tr w:rsidR="00A77205" w:rsidRPr="00431395" w:rsidTr="00C463DA">
        <w:tc>
          <w:tcPr>
            <w:tcW w:w="14884" w:type="dxa"/>
            <w:gridSpan w:val="4"/>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b/>
                <w:sz w:val="20"/>
                <w:szCs w:val="20"/>
              </w:rPr>
              <w:t>3. Антикоррупционная экспертиза нормативных правовых актов и их проектов</w:t>
            </w:r>
          </w:p>
        </w:tc>
      </w:tr>
      <w:tr w:rsidR="00A77205" w:rsidRPr="00431395" w:rsidTr="00C463DA">
        <w:tc>
          <w:tcPr>
            <w:tcW w:w="69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3.1</w:t>
            </w:r>
          </w:p>
        </w:tc>
        <w:tc>
          <w:tcPr>
            <w:tcW w:w="8518"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 xml:space="preserve">Проведение правовой экспертизы муниципальных правовых актов Аликовского муниципального округа, их проектов на предмет </w:t>
            </w:r>
            <w:proofErr w:type="spellStart"/>
            <w:r w:rsidRPr="00431395">
              <w:rPr>
                <w:sz w:val="20"/>
                <w:szCs w:val="20"/>
              </w:rPr>
              <w:t>коррупциогенности</w:t>
            </w:r>
            <w:proofErr w:type="spellEnd"/>
          </w:p>
        </w:tc>
        <w:tc>
          <w:tcPr>
            <w:tcW w:w="3544"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 xml:space="preserve">Сектор правового обеспечения администрации Аликовского муниципального округа </w:t>
            </w:r>
          </w:p>
        </w:tc>
        <w:tc>
          <w:tcPr>
            <w:tcW w:w="212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 xml:space="preserve">В течение года </w:t>
            </w:r>
          </w:p>
        </w:tc>
      </w:tr>
      <w:tr w:rsidR="00A77205" w:rsidRPr="00431395" w:rsidTr="00C463DA">
        <w:tc>
          <w:tcPr>
            <w:tcW w:w="69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3.2.</w:t>
            </w:r>
          </w:p>
        </w:tc>
        <w:tc>
          <w:tcPr>
            <w:tcW w:w="8518"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Размещение проектов нормативных правовых актов на официальном сайте Аликовского муниципального округа в сети Интернет для проведения независимой антикоррупционной экспертизы</w:t>
            </w:r>
          </w:p>
        </w:tc>
        <w:tc>
          <w:tcPr>
            <w:tcW w:w="3544"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 xml:space="preserve">Сектор  правового обеспечения администрации Аликовского муниципального округа  </w:t>
            </w:r>
          </w:p>
        </w:tc>
        <w:tc>
          <w:tcPr>
            <w:tcW w:w="212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В течение года</w:t>
            </w:r>
          </w:p>
        </w:tc>
      </w:tr>
      <w:tr w:rsidR="00A77205" w:rsidRPr="00431395" w:rsidTr="00C463DA">
        <w:tc>
          <w:tcPr>
            <w:tcW w:w="14884" w:type="dxa"/>
            <w:gridSpan w:val="4"/>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b/>
                <w:sz w:val="20"/>
                <w:szCs w:val="20"/>
              </w:rPr>
              <w:t xml:space="preserve">4. Организация мониторинга </w:t>
            </w:r>
            <w:proofErr w:type="spellStart"/>
            <w:r w:rsidRPr="00431395">
              <w:rPr>
                <w:b/>
                <w:sz w:val="20"/>
                <w:szCs w:val="20"/>
              </w:rPr>
              <w:t>коррупциогенных</w:t>
            </w:r>
            <w:proofErr w:type="spellEnd"/>
            <w:r w:rsidRPr="00431395">
              <w:rPr>
                <w:b/>
                <w:sz w:val="20"/>
                <w:szCs w:val="20"/>
              </w:rPr>
              <w:t xml:space="preserve"> факторов  и мер антикоррупционной политики</w:t>
            </w:r>
          </w:p>
        </w:tc>
      </w:tr>
      <w:tr w:rsidR="00A77205" w:rsidRPr="00431395" w:rsidTr="00C463DA">
        <w:tc>
          <w:tcPr>
            <w:tcW w:w="69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4.1</w:t>
            </w:r>
          </w:p>
        </w:tc>
        <w:tc>
          <w:tcPr>
            <w:tcW w:w="8518"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Проведение оценки коррупционных рисков и ранжирование их по степени распространённости</w:t>
            </w:r>
          </w:p>
        </w:tc>
        <w:tc>
          <w:tcPr>
            <w:tcW w:w="3544"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Лица, ответственные за предупреждение коррупционных правонарушений в администрации Аликовского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по мере необходимости</w:t>
            </w:r>
          </w:p>
        </w:tc>
      </w:tr>
      <w:tr w:rsidR="00A77205" w:rsidRPr="00431395" w:rsidTr="00C463DA">
        <w:tc>
          <w:tcPr>
            <w:tcW w:w="69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4.2</w:t>
            </w:r>
          </w:p>
        </w:tc>
        <w:tc>
          <w:tcPr>
            <w:tcW w:w="8518"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Анализ результатов выделения земельных участков и предоставления имущества в аренду, находящегося в муниципальной собственности Аликовского муниципального округа</w:t>
            </w:r>
          </w:p>
        </w:tc>
        <w:tc>
          <w:tcPr>
            <w:tcW w:w="3544"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color w:val="262626"/>
                <w:sz w:val="20"/>
                <w:szCs w:val="20"/>
              </w:rPr>
              <w:t>Сектор земельных и имущественных отношений</w:t>
            </w:r>
            <w:r w:rsidRPr="00431395">
              <w:rPr>
                <w:b/>
                <w:color w:val="262626"/>
                <w:sz w:val="20"/>
                <w:szCs w:val="20"/>
              </w:rPr>
              <w:t xml:space="preserve"> </w:t>
            </w:r>
            <w:r w:rsidRPr="00431395">
              <w:rPr>
                <w:sz w:val="20"/>
                <w:szCs w:val="20"/>
              </w:rPr>
              <w:t xml:space="preserve">администрации Аликовского муниципального округа </w:t>
            </w:r>
          </w:p>
        </w:tc>
        <w:tc>
          <w:tcPr>
            <w:tcW w:w="212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 xml:space="preserve">В течение года </w:t>
            </w:r>
          </w:p>
        </w:tc>
      </w:tr>
      <w:tr w:rsidR="00A77205" w:rsidRPr="00431395" w:rsidTr="00C463DA">
        <w:tc>
          <w:tcPr>
            <w:tcW w:w="69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4.3</w:t>
            </w:r>
          </w:p>
        </w:tc>
        <w:tc>
          <w:tcPr>
            <w:tcW w:w="8518"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Анализ обращений граждан на предмет наличия в них информации о фактах коррупции со стороны муниципальных служащих, принятие по результатам анализа организационных мер, направленных на предупреждение подобных фактов, организация проверки содержащейся в обращениях информации (при наличии таковой) о фактах коррупции.</w:t>
            </w:r>
          </w:p>
          <w:p w:rsidR="00A77205" w:rsidRPr="00431395" w:rsidRDefault="00A77205" w:rsidP="00C463DA">
            <w:pPr>
              <w:jc w:val="both"/>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Отдел организационно-контрольной и кадровой работы администрации Аликовского</w:t>
            </w:r>
          </w:p>
          <w:p w:rsidR="00A77205" w:rsidRPr="00431395" w:rsidRDefault="00A77205" w:rsidP="00C463DA">
            <w:pPr>
              <w:jc w:val="both"/>
              <w:rPr>
                <w:sz w:val="20"/>
                <w:szCs w:val="20"/>
              </w:rPr>
            </w:pPr>
            <w:r w:rsidRPr="00431395">
              <w:rPr>
                <w:sz w:val="20"/>
                <w:szCs w:val="20"/>
              </w:rPr>
              <w:t xml:space="preserve">муниципального округа  </w:t>
            </w:r>
          </w:p>
        </w:tc>
        <w:tc>
          <w:tcPr>
            <w:tcW w:w="212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 xml:space="preserve"> В течение года </w:t>
            </w:r>
          </w:p>
        </w:tc>
      </w:tr>
      <w:tr w:rsidR="00A77205" w:rsidRPr="00431395" w:rsidTr="00C463DA">
        <w:tc>
          <w:tcPr>
            <w:tcW w:w="14884" w:type="dxa"/>
            <w:gridSpan w:val="4"/>
            <w:tcBorders>
              <w:top w:val="single" w:sz="4" w:space="0" w:color="auto"/>
              <w:left w:val="single" w:sz="4" w:space="0" w:color="auto"/>
              <w:bottom w:val="single" w:sz="4" w:space="0" w:color="auto"/>
              <w:right w:val="single" w:sz="4" w:space="0" w:color="auto"/>
            </w:tcBorders>
          </w:tcPr>
          <w:p w:rsidR="00A77205" w:rsidRPr="00431395" w:rsidRDefault="00A77205" w:rsidP="00C463DA">
            <w:pPr>
              <w:tabs>
                <w:tab w:val="left" w:pos="5479"/>
              </w:tabs>
              <w:jc w:val="center"/>
              <w:rPr>
                <w:sz w:val="20"/>
                <w:szCs w:val="20"/>
              </w:rPr>
            </w:pPr>
            <w:r w:rsidRPr="00431395">
              <w:rPr>
                <w:b/>
                <w:sz w:val="20"/>
                <w:szCs w:val="20"/>
              </w:rPr>
              <w:t>5. Внедрение антикоррупционных механизмов в рамках организации деятельности по размещению муниципальных заказов</w:t>
            </w:r>
          </w:p>
        </w:tc>
      </w:tr>
      <w:tr w:rsidR="00A77205" w:rsidRPr="00431395" w:rsidTr="00C463DA">
        <w:tc>
          <w:tcPr>
            <w:tcW w:w="69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5.1</w:t>
            </w:r>
          </w:p>
        </w:tc>
        <w:tc>
          <w:tcPr>
            <w:tcW w:w="8518"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 xml:space="preserve">Обязательная экспертиза конкурсной документации в сфере закупок для муниципальных нужд на </w:t>
            </w:r>
            <w:proofErr w:type="spellStart"/>
            <w:r w:rsidRPr="00431395">
              <w:rPr>
                <w:sz w:val="20"/>
                <w:szCs w:val="20"/>
              </w:rPr>
              <w:t>коррупциогенность</w:t>
            </w:r>
            <w:proofErr w:type="spellEnd"/>
          </w:p>
        </w:tc>
        <w:tc>
          <w:tcPr>
            <w:tcW w:w="3544"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Отдел экономики и инвестиционной политики  администрации Аликовского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 xml:space="preserve">В течение года </w:t>
            </w:r>
          </w:p>
        </w:tc>
      </w:tr>
      <w:tr w:rsidR="00A77205" w:rsidRPr="00431395" w:rsidTr="00C463DA">
        <w:tc>
          <w:tcPr>
            <w:tcW w:w="69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lastRenderedPageBreak/>
              <w:t>5.2</w:t>
            </w:r>
          </w:p>
        </w:tc>
        <w:tc>
          <w:tcPr>
            <w:tcW w:w="8518"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 xml:space="preserve">Проведение сопоставительного анализа, мониторинг закупочных и среднерыночных цен на закупаемую  продукцию </w:t>
            </w:r>
          </w:p>
        </w:tc>
        <w:tc>
          <w:tcPr>
            <w:tcW w:w="3544"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pStyle w:val="2"/>
              <w:shd w:val="clear" w:color="auto" w:fill="FFFFFF"/>
              <w:spacing w:line="258" w:lineRule="atLeast"/>
              <w:jc w:val="both"/>
              <w:rPr>
                <w:b w:val="0"/>
                <w:color w:val="262626"/>
                <w:szCs w:val="20"/>
              </w:rPr>
            </w:pPr>
            <w:r w:rsidRPr="00431395">
              <w:rPr>
                <w:b w:val="0"/>
                <w:color w:val="262626"/>
                <w:szCs w:val="20"/>
              </w:rPr>
              <w:t>Отдел экономики и инвестиционной политики</w:t>
            </w:r>
          </w:p>
          <w:p w:rsidR="00A77205" w:rsidRPr="00431395" w:rsidRDefault="00A77205" w:rsidP="00C463DA">
            <w:pPr>
              <w:jc w:val="both"/>
              <w:rPr>
                <w:sz w:val="20"/>
                <w:szCs w:val="20"/>
              </w:rPr>
            </w:pPr>
            <w:r w:rsidRPr="00431395">
              <w:rPr>
                <w:sz w:val="20"/>
                <w:szCs w:val="20"/>
              </w:rPr>
              <w:t xml:space="preserve">администрации Аликовского муниципального округа </w:t>
            </w:r>
          </w:p>
        </w:tc>
        <w:tc>
          <w:tcPr>
            <w:tcW w:w="212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 xml:space="preserve">В течение года </w:t>
            </w:r>
          </w:p>
        </w:tc>
      </w:tr>
      <w:tr w:rsidR="00A77205" w:rsidRPr="00431395" w:rsidTr="00C463DA">
        <w:tc>
          <w:tcPr>
            <w:tcW w:w="69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5.3</w:t>
            </w:r>
          </w:p>
        </w:tc>
        <w:tc>
          <w:tcPr>
            <w:tcW w:w="8518"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Проведение мероприятий по устранению случаев участия на стороне поставщиков продукции для муниципальных нужд близких родственников, а также лиц, которые могут оказать прямое влияние на процесс формирования, размещения и контроля за проведением закупок для муниципальных нужд</w:t>
            </w:r>
          </w:p>
        </w:tc>
        <w:tc>
          <w:tcPr>
            <w:tcW w:w="3544"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 xml:space="preserve">Отдел экономики, и инвестиционной </w:t>
            </w:r>
            <w:proofErr w:type="gramStart"/>
            <w:r w:rsidRPr="00431395">
              <w:rPr>
                <w:sz w:val="20"/>
                <w:szCs w:val="20"/>
              </w:rPr>
              <w:t>политики  администрации</w:t>
            </w:r>
            <w:proofErr w:type="gramEnd"/>
            <w:r w:rsidRPr="00431395">
              <w:rPr>
                <w:sz w:val="20"/>
                <w:szCs w:val="20"/>
              </w:rPr>
              <w:t xml:space="preserve"> Аликовского</w:t>
            </w:r>
          </w:p>
          <w:p w:rsidR="00A77205" w:rsidRPr="00431395" w:rsidRDefault="00A77205" w:rsidP="00C463DA">
            <w:pPr>
              <w:jc w:val="both"/>
              <w:rPr>
                <w:sz w:val="20"/>
                <w:szCs w:val="20"/>
              </w:rPr>
            </w:pPr>
            <w:r w:rsidRPr="00431395">
              <w:rPr>
                <w:sz w:val="20"/>
                <w:szCs w:val="20"/>
              </w:rPr>
              <w:t xml:space="preserve">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 xml:space="preserve">В течение года </w:t>
            </w:r>
          </w:p>
        </w:tc>
      </w:tr>
      <w:tr w:rsidR="00A77205" w:rsidRPr="00431395" w:rsidTr="00C463DA">
        <w:tc>
          <w:tcPr>
            <w:tcW w:w="14884" w:type="dxa"/>
            <w:gridSpan w:val="4"/>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b/>
                <w:sz w:val="20"/>
                <w:szCs w:val="20"/>
              </w:rPr>
              <w:t>6. Внедрение антикоррупционных механизмов в рамках реализации кадровой политики</w:t>
            </w:r>
          </w:p>
        </w:tc>
      </w:tr>
      <w:tr w:rsidR="00A77205" w:rsidRPr="00431395" w:rsidTr="00C463DA">
        <w:tc>
          <w:tcPr>
            <w:tcW w:w="69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6.1</w:t>
            </w:r>
          </w:p>
        </w:tc>
        <w:tc>
          <w:tcPr>
            <w:tcW w:w="8518"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 xml:space="preserve">Организация повышения квалификации муниципальных служащих, в должностные обязанности которых входит участие в противодействии коррупции. Проведение аттестации в соответствии с законодательством. </w:t>
            </w:r>
          </w:p>
        </w:tc>
        <w:tc>
          <w:tcPr>
            <w:tcW w:w="3544"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 xml:space="preserve">Отдел организационно-контрольной и кадровой работы, сектор правового обеспечения администрации Аликовского муниципального округа </w:t>
            </w:r>
          </w:p>
        </w:tc>
        <w:tc>
          <w:tcPr>
            <w:tcW w:w="212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в течение года</w:t>
            </w:r>
          </w:p>
        </w:tc>
      </w:tr>
      <w:tr w:rsidR="00A77205" w:rsidRPr="00431395" w:rsidTr="00C463DA">
        <w:tc>
          <w:tcPr>
            <w:tcW w:w="69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6.2.</w:t>
            </w:r>
          </w:p>
        </w:tc>
        <w:tc>
          <w:tcPr>
            <w:tcW w:w="8518"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 xml:space="preserve">Информирование и консультирование </w:t>
            </w:r>
            <w:proofErr w:type="gramStart"/>
            <w:r w:rsidRPr="00431395">
              <w:rPr>
                <w:sz w:val="20"/>
                <w:szCs w:val="20"/>
              </w:rPr>
              <w:t>муниципальных служащих</w:t>
            </w:r>
            <w:proofErr w:type="gramEnd"/>
            <w:r w:rsidRPr="00431395">
              <w:rPr>
                <w:sz w:val="20"/>
                <w:szCs w:val="20"/>
              </w:rPr>
              <w:t xml:space="preserve"> обратившихся по вопросам об изменениях антикоррупционного законодательства. Организация повышения квалификации муниципальных служащих по программам противодействия коррупции, в </w:t>
            </w:r>
            <w:proofErr w:type="spellStart"/>
            <w:r w:rsidRPr="00431395">
              <w:rPr>
                <w:sz w:val="20"/>
                <w:szCs w:val="20"/>
              </w:rPr>
              <w:t>т.ч</w:t>
            </w:r>
            <w:proofErr w:type="spellEnd"/>
            <w:r w:rsidRPr="00431395">
              <w:rPr>
                <w:sz w:val="20"/>
                <w:szCs w:val="20"/>
              </w:rPr>
              <w:t>. должностных лиц,  ответственных за профилактику коррупционных и иных правонарушений.</w:t>
            </w:r>
          </w:p>
        </w:tc>
        <w:tc>
          <w:tcPr>
            <w:tcW w:w="3544"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 xml:space="preserve">Отдел организационно-контрольной и кадровой работы, сектор правового обеспечения администрации Аликовского муниципального округа </w:t>
            </w:r>
          </w:p>
        </w:tc>
        <w:tc>
          <w:tcPr>
            <w:tcW w:w="212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в течение года</w:t>
            </w:r>
          </w:p>
        </w:tc>
      </w:tr>
      <w:tr w:rsidR="00A77205" w:rsidRPr="00431395" w:rsidTr="00C463DA">
        <w:tc>
          <w:tcPr>
            <w:tcW w:w="69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color w:val="FF0000"/>
                <w:sz w:val="20"/>
                <w:szCs w:val="20"/>
              </w:rPr>
            </w:pPr>
            <w:r w:rsidRPr="00431395">
              <w:rPr>
                <w:sz w:val="20"/>
                <w:szCs w:val="20"/>
              </w:rPr>
              <w:t>6.3.</w:t>
            </w:r>
          </w:p>
        </w:tc>
        <w:tc>
          <w:tcPr>
            <w:tcW w:w="8518"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Включение в перечень вопросов, используемых при проведении аттестации муниципальных служащих, а также квалификационного экзамена муниципальных служащих, замещающих должности муниципальной службы, вопросы по соблюдению ограничений, запретов и исполнению обязанностей, установленных в целях противодействия коррупции, в том числе ограничений, касающихся получения подарков</w:t>
            </w:r>
          </w:p>
        </w:tc>
        <w:tc>
          <w:tcPr>
            <w:tcW w:w="3544"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 xml:space="preserve">Отдел организационно-контрольной и кадровой работы администрации Аликовского муниципального округа </w:t>
            </w:r>
          </w:p>
        </w:tc>
        <w:tc>
          <w:tcPr>
            <w:tcW w:w="212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в течение года</w:t>
            </w:r>
          </w:p>
        </w:tc>
      </w:tr>
      <w:tr w:rsidR="00A77205" w:rsidRPr="00431395" w:rsidTr="00C463DA">
        <w:tc>
          <w:tcPr>
            <w:tcW w:w="69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6.4.</w:t>
            </w:r>
          </w:p>
        </w:tc>
        <w:tc>
          <w:tcPr>
            <w:tcW w:w="8518"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Развитие системы подбора и расстановки кадров, исключающее коррупцию, в том числе мониторинг конкурсного замещения вакантных должностей</w:t>
            </w:r>
          </w:p>
        </w:tc>
        <w:tc>
          <w:tcPr>
            <w:tcW w:w="3544"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 xml:space="preserve">Отдел организационно-контрольной и кадровой работы администрации Аликовского муниципального округа </w:t>
            </w:r>
          </w:p>
        </w:tc>
        <w:tc>
          <w:tcPr>
            <w:tcW w:w="212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в течение года</w:t>
            </w:r>
          </w:p>
        </w:tc>
      </w:tr>
      <w:tr w:rsidR="00A77205" w:rsidRPr="00431395" w:rsidTr="00C463DA">
        <w:tc>
          <w:tcPr>
            <w:tcW w:w="69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6.5.</w:t>
            </w:r>
          </w:p>
        </w:tc>
        <w:tc>
          <w:tcPr>
            <w:tcW w:w="8518"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color w:val="FF0000"/>
                <w:sz w:val="20"/>
                <w:szCs w:val="20"/>
              </w:rPr>
            </w:pPr>
            <w:r w:rsidRPr="00431395">
              <w:rPr>
                <w:sz w:val="20"/>
                <w:szCs w:val="20"/>
              </w:rPr>
              <w:t>Формирование кадрового резерва для замещения вакантных должностей муниципальной службы, организация работы по их эффективному использованию</w:t>
            </w:r>
          </w:p>
        </w:tc>
        <w:tc>
          <w:tcPr>
            <w:tcW w:w="3544"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 xml:space="preserve">Отдел организационно-контрольной и кадровой работы администрации Аликовского муниципального округа </w:t>
            </w:r>
          </w:p>
        </w:tc>
        <w:tc>
          <w:tcPr>
            <w:tcW w:w="212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 xml:space="preserve"> в течение года</w:t>
            </w:r>
          </w:p>
        </w:tc>
      </w:tr>
      <w:tr w:rsidR="00A77205" w:rsidRPr="00431395" w:rsidTr="00C463DA">
        <w:tc>
          <w:tcPr>
            <w:tcW w:w="69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6.6.</w:t>
            </w:r>
          </w:p>
        </w:tc>
        <w:tc>
          <w:tcPr>
            <w:tcW w:w="8518"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color w:val="FF0000"/>
                <w:sz w:val="20"/>
                <w:szCs w:val="20"/>
              </w:rPr>
            </w:pPr>
            <w:r w:rsidRPr="00431395">
              <w:rPr>
                <w:sz w:val="20"/>
                <w:szCs w:val="20"/>
              </w:rPr>
              <w:t xml:space="preserve">Обеспечение функционирования комиссии по соблюдению требований к служебному поведению муниципальных служащих администрации Аликовского муниципального округа и урегулирования конфликта интересов, обеспечение участия в работе комиссии независимых экспертов </w:t>
            </w:r>
          </w:p>
        </w:tc>
        <w:tc>
          <w:tcPr>
            <w:tcW w:w="3544"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 xml:space="preserve">Отдел организационно-контрольной и кадровой работы администрации Аликовского муниципального округа </w:t>
            </w:r>
          </w:p>
        </w:tc>
        <w:tc>
          <w:tcPr>
            <w:tcW w:w="212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в течение года</w:t>
            </w:r>
          </w:p>
        </w:tc>
      </w:tr>
      <w:tr w:rsidR="00A77205" w:rsidRPr="00431395" w:rsidTr="00C463DA">
        <w:tc>
          <w:tcPr>
            <w:tcW w:w="69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6.7.</w:t>
            </w:r>
          </w:p>
        </w:tc>
        <w:tc>
          <w:tcPr>
            <w:tcW w:w="8518"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Прием уведомлений о получении муниципальными служащими, лицами замещающими муниципальные должности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а так же выполнение иных процедур, связанных с получением подарков.</w:t>
            </w:r>
          </w:p>
        </w:tc>
        <w:tc>
          <w:tcPr>
            <w:tcW w:w="3544"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color w:val="FF0000"/>
                <w:sz w:val="20"/>
                <w:szCs w:val="20"/>
              </w:rPr>
            </w:pPr>
            <w:r w:rsidRPr="00431395">
              <w:rPr>
                <w:sz w:val="20"/>
                <w:szCs w:val="20"/>
              </w:rPr>
              <w:t xml:space="preserve">Отдел организационно-контрольной и кадровой работы администрации Аликовского муниципального округа </w:t>
            </w:r>
          </w:p>
        </w:tc>
        <w:tc>
          <w:tcPr>
            <w:tcW w:w="212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color w:val="FF0000"/>
                <w:sz w:val="20"/>
                <w:szCs w:val="20"/>
              </w:rPr>
            </w:pPr>
            <w:r w:rsidRPr="00431395">
              <w:rPr>
                <w:sz w:val="20"/>
                <w:szCs w:val="20"/>
              </w:rPr>
              <w:t>по мере поступления уведомлений</w:t>
            </w:r>
          </w:p>
        </w:tc>
      </w:tr>
      <w:tr w:rsidR="00A77205" w:rsidRPr="00431395" w:rsidTr="00C463DA">
        <w:tc>
          <w:tcPr>
            <w:tcW w:w="69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6.8.</w:t>
            </w:r>
          </w:p>
        </w:tc>
        <w:tc>
          <w:tcPr>
            <w:tcW w:w="8518"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color w:val="FF0000"/>
                <w:sz w:val="20"/>
                <w:szCs w:val="20"/>
              </w:rPr>
            </w:pPr>
            <w:r w:rsidRPr="00431395">
              <w:rPr>
                <w:sz w:val="20"/>
                <w:szCs w:val="20"/>
              </w:rPr>
              <w:t>Проведение разъяснительной работы по формированию негативного отношения к дарению подарков лицам, замещающих должности муниципальной службы, в связи с их должностным положением, а также в связи с исполнением ими служебных обязанностей, в том числе при приеме на муниципальную службу</w:t>
            </w:r>
          </w:p>
        </w:tc>
        <w:tc>
          <w:tcPr>
            <w:tcW w:w="3544"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color w:val="FF0000"/>
                <w:sz w:val="20"/>
                <w:szCs w:val="20"/>
              </w:rPr>
            </w:pPr>
            <w:r w:rsidRPr="00431395">
              <w:rPr>
                <w:sz w:val="20"/>
                <w:szCs w:val="20"/>
              </w:rPr>
              <w:t>Отдел организационно-контрольной и кадровой работы администрации Аликовского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color w:val="FF0000"/>
                <w:sz w:val="20"/>
                <w:szCs w:val="20"/>
              </w:rPr>
            </w:pPr>
            <w:r w:rsidRPr="00431395">
              <w:rPr>
                <w:sz w:val="20"/>
                <w:szCs w:val="20"/>
              </w:rPr>
              <w:t>в течение года</w:t>
            </w:r>
          </w:p>
        </w:tc>
      </w:tr>
      <w:tr w:rsidR="00A77205" w:rsidRPr="00431395" w:rsidTr="00C463DA">
        <w:tc>
          <w:tcPr>
            <w:tcW w:w="69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lastRenderedPageBreak/>
              <w:t>6.9.</w:t>
            </w:r>
          </w:p>
        </w:tc>
        <w:tc>
          <w:tcPr>
            <w:tcW w:w="8518"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color w:val="FF0000"/>
                <w:sz w:val="20"/>
                <w:szCs w:val="20"/>
              </w:rPr>
            </w:pPr>
            <w:r w:rsidRPr="00431395">
              <w:rPr>
                <w:sz w:val="20"/>
                <w:szCs w:val="20"/>
              </w:rPr>
              <w:t>Проведение служебных проверок в связи с несоблюдением ограничений, запретов и неисполнения обязанностей, установленных в целях противодействия коррупции, нарушением ограничений, касающихся получения подарков, и порядка сдачи подарка, рассмотрение в установленном порядке их результатов Комиссией по соблюдению требований к служебному поведению муниципальных служащих администрации Аликовского муниципального округа и урегулированию конфликта интересов</w:t>
            </w:r>
          </w:p>
        </w:tc>
        <w:tc>
          <w:tcPr>
            <w:tcW w:w="3544"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Отдел организационно-контрольной и кадровой работы администрации Аликовского</w:t>
            </w:r>
          </w:p>
          <w:p w:rsidR="00A77205" w:rsidRPr="00431395" w:rsidRDefault="00A77205" w:rsidP="00C463DA">
            <w:pPr>
              <w:jc w:val="both"/>
              <w:rPr>
                <w:sz w:val="20"/>
                <w:szCs w:val="20"/>
              </w:rPr>
            </w:pPr>
            <w:r w:rsidRPr="00431395">
              <w:rPr>
                <w:sz w:val="20"/>
                <w:szCs w:val="20"/>
              </w:rPr>
              <w:t xml:space="preserve">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по мере поступления обращения</w:t>
            </w:r>
          </w:p>
        </w:tc>
      </w:tr>
      <w:tr w:rsidR="00A77205" w:rsidRPr="00431395" w:rsidTr="00C463DA">
        <w:tc>
          <w:tcPr>
            <w:tcW w:w="69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6.10.</w:t>
            </w:r>
          </w:p>
        </w:tc>
        <w:tc>
          <w:tcPr>
            <w:tcW w:w="8518"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Обеспечение контроля за соблюдением муниципальными служащими требований законодательства Российской Федерации о противодействии коррупции, в том числе касающихся предотвращения и урегулирования конфликта интересов</w:t>
            </w:r>
          </w:p>
        </w:tc>
        <w:tc>
          <w:tcPr>
            <w:tcW w:w="3544"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Руководители структурных подразделений, отдел  организационно-контрольной и кадровой работы администрации Аликовского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 xml:space="preserve">В течение года </w:t>
            </w:r>
          </w:p>
        </w:tc>
      </w:tr>
      <w:tr w:rsidR="00A77205" w:rsidRPr="00431395" w:rsidTr="00C463DA">
        <w:tc>
          <w:tcPr>
            <w:tcW w:w="69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6.11</w:t>
            </w:r>
          </w:p>
        </w:tc>
        <w:tc>
          <w:tcPr>
            <w:tcW w:w="8518"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 xml:space="preserve">Проведение совещания с муниципальными служащими администрации Аликовского муниципального округа по этическому просвещению для формирования нетерпимого  отношения к проявлениям коррупции, повышению уровня правосознания по недопущению фактов взяточничества, проявления корыстных интересов в ущерб интересам службы  </w:t>
            </w:r>
          </w:p>
        </w:tc>
        <w:tc>
          <w:tcPr>
            <w:tcW w:w="3544"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Отдел организационно-контрольной и кадровой работы администрации Аликовского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второй квартал</w:t>
            </w:r>
          </w:p>
        </w:tc>
      </w:tr>
      <w:tr w:rsidR="00A77205" w:rsidRPr="00431395" w:rsidTr="00C463DA">
        <w:tc>
          <w:tcPr>
            <w:tcW w:w="69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color w:val="FF0000"/>
                <w:sz w:val="20"/>
                <w:szCs w:val="20"/>
              </w:rPr>
            </w:pPr>
            <w:r w:rsidRPr="00431395">
              <w:rPr>
                <w:sz w:val="20"/>
                <w:szCs w:val="20"/>
              </w:rPr>
              <w:t>6.12.</w:t>
            </w:r>
          </w:p>
        </w:tc>
        <w:tc>
          <w:tcPr>
            <w:tcW w:w="8518"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Организация о</w:t>
            </w:r>
            <w:r w:rsidRPr="00431395">
              <w:rPr>
                <w:bCs/>
                <w:sz w:val="20"/>
                <w:szCs w:val="20"/>
              </w:rPr>
              <w:t>бучения муниципальных служащих, впервые поступивших на муниципальную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3544"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 xml:space="preserve">Отдел организационно-контрольной и кадровой работы администрации Аликовского муниципального округа </w:t>
            </w:r>
          </w:p>
        </w:tc>
        <w:tc>
          <w:tcPr>
            <w:tcW w:w="212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в течение года</w:t>
            </w:r>
          </w:p>
        </w:tc>
      </w:tr>
      <w:tr w:rsidR="00A77205" w:rsidRPr="00431395" w:rsidTr="00C463DA">
        <w:tc>
          <w:tcPr>
            <w:tcW w:w="69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6.13.</w:t>
            </w:r>
          </w:p>
        </w:tc>
        <w:tc>
          <w:tcPr>
            <w:tcW w:w="8518"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Участие муниципальных служащих, работников,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3544"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color w:val="FF0000"/>
                <w:sz w:val="20"/>
                <w:szCs w:val="20"/>
              </w:rPr>
            </w:pPr>
            <w:r w:rsidRPr="00431395">
              <w:rPr>
                <w:sz w:val="20"/>
                <w:szCs w:val="20"/>
              </w:rPr>
              <w:t>Отдел организационно-контрольной и кадровой работы администрации Аликовского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 xml:space="preserve">в течение года </w:t>
            </w:r>
          </w:p>
        </w:tc>
      </w:tr>
      <w:tr w:rsidR="00A77205" w:rsidRPr="00431395" w:rsidTr="00C463DA">
        <w:tc>
          <w:tcPr>
            <w:tcW w:w="14884" w:type="dxa"/>
            <w:gridSpan w:val="4"/>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b/>
                <w:sz w:val="20"/>
                <w:szCs w:val="20"/>
              </w:rPr>
              <w:t>7. Внедрение внутреннего контроля в администрации Аликовского муниципального округа</w:t>
            </w:r>
          </w:p>
        </w:tc>
      </w:tr>
      <w:tr w:rsidR="00A77205" w:rsidRPr="00431395" w:rsidTr="00C463DA">
        <w:tc>
          <w:tcPr>
            <w:tcW w:w="69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color w:val="FF0000"/>
                <w:sz w:val="20"/>
                <w:szCs w:val="20"/>
              </w:rPr>
            </w:pPr>
            <w:r w:rsidRPr="00431395">
              <w:rPr>
                <w:sz w:val="20"/>
                <w:szCs w:val="20"/>
              </w:rPr>
              <w:t>7.1</w:t>
            </w:r>
          </w:p>
        </w:tc>
        <w:tc>
          <w:tcPr>
            <w:tcW w:w="8518"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Мониторинг исполнения муниципальными служащими запретов, ограничений и требований, установленных антикоррупционным законодательством, в том числе касающихся выполнения иной оплачиваемой работы, обязанности уведомлять об обращениях в целях склонения к совершению коррупционных правонарушений. Применение к нарушителям наказаний, в соответствии с корректировками по Указу Президента РФ от 16.08.2021 № 478</w:t>
            </w:r>
          </w:p>
        </w:tc>
        <w:tc>
          <w:tcPr>
            <w:tcW w:w="3544"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Отдел организационно-контрольной и кадровой работы администрации Аликовского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color w:val="FF0000"/>
                <w:sz w:val="20"/>
                <w:szCs w:val="20"/>
              </w:rPr>
            </w:pPr>
            <w:r w:rsidRPr="00431395">
              <w:rPr>
                <w:sz w:val="20"/>
                <w:szCs w:val="20"/>
              </w:rPr>
              <w:t>в течение года</w:t>
            </w:r>
          </w:p>
        </w:tc>
      </w:tr>
      <w:tr w:rsidR="00A77205" w:rsidRPr="00431395" w:rsidTr="00C463DA">
        <w:tc>
          <w:tcPr>
            <w:tcW w:w="69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7.2.</w:t>
            </w:r>
          </w:p>
        </w:tc>
        <w:tc>
          <w:tcPr>
            <w:tcW w:w="8518"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Ознакомление муниципальных служащих, впервые поступивших на муниципальную службу, с нормативными правовыми актами в сфере противодействия коррупции</w:t>
            </w:r>
          </w:p>
        </w:tc>
        <w:tc>
          <w:tcPr>
            <w:tcW w:w="3544"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Отдел организационно-контрольной и кадровой работы администрации Аликовского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color w:val="FF0000"/>
                <w:sz w:val="20"/>
                <w:szCs w:val="20"/>
              </w:rPr>
            </w:pPr>
            <w:r w:rsidRPr="00431395">
              <w:rPr>
                <w:sz w:val="20"/>
                <w:szCs w:val="20"/>
              </w:rPr>
              <w:t>при приеме  на муниципальную службу</w:t>
            </w:r>
          </w:p>
        </w:tc>
      </w:tr>
      <w:tr w:rsidR="00A77205" w:rsidRPr="00431395" w:rsidTr="00C463DA">
        <w:tc>
          <w:tcPr>
            <w:tcW w:w="69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7.3.</w:t>
            </w:r>
          </w:p>
        </w:tc>
        <w:tc>
          <w:tcPr>
            <w:tcW w:w="8518"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Организация приема сведений о доходах, расходах, об имуществе и обязательствах имущественного характера, представляемых, муниципальными служащими, руководителями муниципальных учреждений. Обеспечение контроля за своевременностью представления указанных сведений. Консультирование лиц, замещающих муниципальные должности, по порядку представления сведений о доходах, расходах, об имуществе и обязательствах имущественного характера</w:t>
            </w:r>
          </w:p>
        </w:tc>
        <w:tc>
          <w:tcPr>
            <w:tcW w:w="3544"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 xml:space="preserve">Отдел организационно-контрольной и кадровой работы администрации Аликовского муниципального округа </w:t>
            </w:r>
          </w:p>
        </w:tc>
        <w:tc>
          <w:tcPr>
            <w:tcW w:w="212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до 30 апреля 2023 года</w:t>
            </w:r>
          </w:p>
        </w:tc>
      </w:tr>
      <w:tr w:rsidR="00A77205" w:rsidRPr="00431395" w:rsidTr="00C463DA">
        <w:tc>
          <w:tcPr>
            <w:tcW w:w="69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lastRenderedPageBreak/>
              <w:t>7.4.</w:t>
            </w:r>
          </w:p>
        </w:tc>
        <w:tc>
          <w:tcPr>
            <w:tcW w:w="8518"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Проведение анализа представленных муниципальными служащими и гражданами, претендующими на замещение должности муниципальной службы, сведений о доходах, расходах, об имуществе и обязательствах имущественного характера</w:t>
            </w:r>
          </w:p>
        </w:tc>
        <w:tc>
          <w:tcPr>
            <w:tcW w:w="3544"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Отдел организационно-контрольной и кадровой работы администрации Аликовского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по истечении срока, установленного для подачи указанных сведений</w:t>
            </w:r>
          </w:p>
        </w:tc>
      </w:tr>
      <w:tr w:rsidR="00A77205" w:rsidRPr="00431395" w:rsidTr="00C463DA">
        <w:tc>
          <w:tcPr>
            <w:tcW w:w="69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7.5.</w:t>
            </w:r>
          </w:p>
        </w:tc>
        <w:tc>
          <w:tcPr>
            <w:tcW w:w="8518"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Информирование муниципальных служащих, замещающих должности, включенные в соответствующий перечень должностей, о соблюдении ими ограничений (обязанностей) при заключении после увольнения с муниципальной службы трудового или гражданско-правового договора</w:t>
            </w:r>
          </w:p>
        </w:tc>
        <w:tc>
          <w:tcPr>
            <w:tcW w:w="3544"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Отдел организационно-контрольной и кадровой работы администрации Аликовского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в течение года</w:t>
            </w:r>
          </w:p>
        </w:tc>
      </w:tr>
      <w:tr w:rsidR="00A77205" w:rsidRPr="00431395" w:rsidTr="00C463DA">
        <w:tc>
          <w:tcPr>
            <w:tcW w:w="69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7.6.</w:t>
            </w:r>
          </w:p>
        </w:tc>
        <w:tc>
          <w:tcPr>
            <w:tcW w:w="8518"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Размещение на официальном сайте сведений о доходах, расходах, об имуществе и обязательствах имущественного характера муниципальных служащих, лиц, замещающих муниципальные должности, а также сведений о доходах, расходах, об имуществе и обязательствах имущественного характера их супругов и несовершеннолетних детей</w:t>
            </w:r>
          </w:p>
        </w:tc>
        <w:tc>
          <w:tcPr>
            <w:tcW w:w="3544"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Отдел организационно-контрольной и кадровой работы администрации Аликовского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в течение 14 рабочих дней со дня истечения срока, установленного для подачи указанных сведений</w:t>
            </w:r>
          </w:p>
        </w:tc>
      </w:tr>
      <w:tr w:rsidR="00A77205" w:rsidRPr="00431395" w:rsidTr="00C463DA">
        <w:tc>
          <w:tcPr>
            <w:tcW w:w="69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color w:val="FF0000"/>
                <w:sz w:val="20"/>
                <w:szCs w:val="20"/>
              </w:rPr>
            </w:pPr>
            <w:r w:rsidRPr="00431395">
              <w:rPr>
                <w:sz w:val="20"/>
                <w:szCs w:val="20"/>
              </w:rPr>
              <w:t>7.7</w:t>
            </w:r>
            <w:r w:rsidRPr="00431395">
              <w:rPr>
                <w:color w:val="FF0000"/>
                <w:sz w:val="20"/>
                <w:szCs w:val="20"/>
              </w:rPr>
              <w:t>.</w:t>
            </w:r>
          </w:p>
        </w:tc>
        <w:tc>
          <w:tcPr>
            <w:tcW w:w="8518"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color w:val="FF0000"/>
                <w:sz w:val="20"/>
                <w:szCs w:val="20"/>
              </w:rPr>
            </w:pPr>
            <w:r w:rsidRPr="00431395">
              <w:rPr>
                <w:bCs/>
                <w:sz w:val="20"/>
                <w:szCs w:val="20"/>
              </w:rPr>
              <w:t xml:space="preserve">Обеспечение эффективности </w:t>
            </w:r>
            <w:r w:rsidRPr="00431395">
              <w:rPr>
                <w:sz w:val="20"/>
                <w:szCs w:val="20"/>
              </w:rPr>
              <w:t>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3544"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 xml:space="preserve">Отдел организационно-контрольной и кадровой работы администрации Аликовского муниципального округа </w:t>
            </w:r>
          </w:p>
        </w:tc>
        <w:tc>
          <w:tcPr>
            <w:tcW w:w="212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 xml:space="preserve">В течение года </w:t>
            </w:r>
          </w:p>
        </w:tc>
      </w:tr>
      <w:tr w:rsidR="00A77205" w:rsidRPr="00431395" w:rsidTr="00C463DA">
        <w:tc>
          <w:tcPr>
            <w:tcW w:w="14884" w:type="dxa"/>
            <w:gridSpan w:val="4"/>
            <w:tcBorders>
              <w:top w:val="single" w:sz="4" w:space="0" w:color="auto"/>
              <w:left w:val="single" w:sz="4" w:space="0" w:color="auto"/>
              <w:bottom w:val="single" w:sz="4" w:space="0" w:color="auto"/>
              <w:right w:val="single" w:sz="4" w:space="0" w:color="auto"/>
            </w:tcBorders>
          </w:tcPr>
          <w:p w:rsidR="00A77205" w:rsidRPr="00431395" w:rsidRDefault="00A77205" w:rsidP="00C463DA">
            <w:pPr>
              <w:tabs>
                <w:tab w:val="left" w:pos="4731"/>
              </w:tabs>
              <w:rPr>
                <w:sz w:val="20"/>
                <w:szCs w:val="20"/>
              </w:rPr>
            </w:pPr>
            <w:r w:rsidRPr="00431395">
              <w:rPr>
                <w:sz w:val="20"/>
                <w:szCs w:val="20"/>
              </w:rPr>
              <w:tab/>
            </w:r>
            <w:r w:rsidRPr="00431395">
              <w:rPr>
                <w:b/>
                <w:sz w:val="20"/>
                <w:szCs w:val="20"/>
              </w:rPr>
              <w:t>8. Организация антикоррупционной пропаганды и просвещения</w:t>
            </w:r>
          </w:p>
        </w:tc>
      </w:tr>
      <w:tr w:rsidR="00A77205" w:rsidRPr="00431395" w:rsidTr="00C463DA">
        <w:tc>
          <w:tcPr>
            <w:tcW w:w="69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8.1</w:t>
            </w:r>
          </w:p>
        </w:tc>
        <w:tc>
          <w:tcPr>
            <w:tcW w:w="8518"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Поддержание в актуальном состоянии официального сайта Аликовского муниципального округа в части, касающейся антикоррупционной деятельности в администрации Аликовского муниципального округа, обеспечив при этом защиту информации ограниченного доступа.</w:t>
            </w:r>
          </w:p>
          <w:p w:rsidR="00A77205" w:rsidRPr="00431395" w:rsidRDefault="00A77205" w:rsidP="00C463DA">
            <w:pPr>
              <w:jc w:val="both"/>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pStyle w:val="2"/>
              <w:shd w:val="clear" w:color="auto" w:fill="FFFFFF"/>
              <w:spacing w:line="258" w:lineRule="atLeast"/>
              <w:jc w:val="both"/>
              <w:rPr>
                <w:b w:val="0"/>
                <w:color w:val="262626"/>
                <w:szCs w:val="20"/>
              </w:rPr>
            </w:pPr>
            <w:r w:rsidRPr="00431395">
              <w:rPr>
                <w:b w:val="0"/>
                <w:color w:val="262626"/>
                <w:szCs w:val="20"/>
              </w:rPr>
              <w:t>Сектор цифрового развития и информационных технологий</w:t>
            </w:r>
          </w:p>
          <w:p w:rsidR="00A77205" w:rsidRPr="00431395" w:rsidRDefault="00A77205" w:rsidP="00C463DA">
            <w:pPr>
              <w:jc w:val="both"/>
              <w:rPr>
                <w:sz w:val="20"/>
                <w:szCs w:val="20"/>
              </w:rPr>
            </w:pPr>
            <w:r w:rsidRPr="00431395">
              <w:rPr>
                <w:sz w:val="20"/>
                <w:szCs w:val="20"/>
              </w:rPr>
              <w:t xml:space="preserve"> администрации Аликовского муниципального округа </w:t>
            </w:r>
          </w:p>
        </w:tc>
        <w:tc>
          <w:tcPr>
            <w:tcW w:w="212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 xml:space="preserve">В течение года </w:t>
            </w:r>
          </w:p>
        </w:tc>
      </w:tr>
      <w:tr w:rsidR="00A77205" w:rsidRPr="00431395" w:rsidTr="00C463DA">
        <w:tc>
          <w:tcPr>
            <w:tcW w:w="69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8.2.</w:t>
            </w:r>
          </w:p>
        </w:tc>
        <w:tc>
          <w:tcPr>
            <w:tcW w:w="8518"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both"/>
              <w:rPr>
                <w:sz w:val="20"/>
                <w:szCs w:val="20"/>
              </w:rPr>
            </w:pPr>
            <w:r w:rsidRPr="00431395">
              <w:rPr>
                <w:sz w:val="20"/>
                <w:szCs w:val="20"/>
              </w:rPr>
              <w:t>Обеспечение работы «горячей линии» на сайте администрации Аликовского муниципального округа, «телефона доверия» для подачи и рассмотрения обращений граждан.</w:t>
            </w:r>
          </w:p>
        </w:tc>
        <w:tc>
          <w:tcPr>
            <w:tcW w:w="3544"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pStyle w:val="2"/>
              <w:shd w:val="clear" w:color="auto" w:fill="FFFFFF"/>
              <w:spacing w:line="258" w:lineRule="atLeast"/>
              <w:jc w:val="both"/>
              <w:rPr>
                <w:b w:val="0"/>
                <w:color w:val="262626"/>
                <w:szCs w:val="20"/>
              </w:rPr>
            </w:pPr>
            <w:r w:rsidRPr="00431395">
              <w:rPr>
                <w:b w:val="0"/>
                <w:color w:val="262626"/>
                <w:szCs w:val="20"/>
              </w:rPr>
              <w:t>Сектор цифрового развития и информационных технологий</w:t>
            </w:r>
          </w:p>
          <w:p w:rsidR="00A77205" w:rsidRPr="00431395" w:rsidRDefault="00A77205" w:rsidP="00C463DA">
            <w:pPr>
              <w:jc w:val="both"/>
              <w:rPr>
                <w:sz w:val="20"/>
                <w:szCs w:val="20"/>
              </w:rPr>
            </w:pPr>
            <w:r w:rsidRPr="00431395">
              <w:rPr>
                <w:sz w:val="20"/>
                <w:szCs w:val="20"/>
              </w:rPr>
              <w:t>и сектор правового обеспечения администрации Аликовского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A77205" w:rsidRPr="00431395" w:rsidRDefault="00A77205" w:rsidP="00C463DA">
            <w:pPr>
              <w:jc w:val="center"/>
              <w:rPr>
                <w:sz w:val="20"/>
                <w:szCs w:val="20"/>
              </w:rPr>
            </w:pPr>
            <w:r w:rsidRPr="00431395">
              <w:rPr>
                <w:sz w:val="20"/>
                <w:szCs w:val="20"/>
              </w:rPr>
              <w:t>в течение года</w:t>
            </w:r>
          </w:p>
        </w:tc>
      </w:tr>
    </w:tbl>
    <w:p w:rsidR="00A77205" w:rsidRDefault="00A77205" w:rsidP="00A77205">
      <w:pPr>
        <w:autoSpaceDE w:val="0"/>
        <w:autoSpaceDN w:val="0"/>
        <w:adjustRightInd w:val="0"/>
        <w:jc w:val="both"/>
        <w:rPr>
          <w:bCs/>
          <w:color w:val="FF0000"/>
          <w:sz w:val="20"/>
          <w:szCs w:val="20"/>
        </w:rPr>
      </w:pPr>
      <w:r>
        <w:rPr>
          <w:bCs/>
          <w:color w:val="FF0000"/>
          <w:sz w:val="20"/>
          <w:szCs w:val="20"/>
        </w:rPr>
        <w:br w:type="page"/>
      </w:r>
    </w:p>
    <w:p w:rsidR="00A77205" w:rsidRDefault="00A77205" w:rsidP="00A77205">
      <w:pPr>
        <w:autoSpaceDE w:val="0"/>
        <w:autoSpaceDN w:val="0"/>
        <w:adjustRightInd w:val="0"/>
        <w:jc w:val="both"/>
        <w:rPr>
          <w:bCs/>
          <w:color w:val="FF0000"/>
          <w:sz w:val="20"/>
          <w:szCs w:val="20"/>
        </w:rPr>
        <w:sectPr w:rsidR="00A77205" w:rsidSect="00A77205">
          <w:headerReference w:type="even" r:id="rId128"/>
          <w:footerReference w:type="default" r:id="rId129"/>
          <w:footerReference w:type="first" r:id="rId130"/>
          <w:pgSz w:w="16838" w:h="11906" w:orient="landscape"/>
          <w:pgMar w:top="1134" w:right="567" w:bottom="1134" w:left="1701" w:header="0" w:footer="0" w:gutter="0"/>
          <w:cols w:space="720"/>
          <w:noEndnote/>
          <w:docGrid w:linePitch="326"/>
        </w:sectPr>
      </w:pPr>
    </w:p>
    <w:p w:rsidR="00A77205" w:rsidRPr="00A77205" w:rsidRDefault="00A77205" w:rsidP="00A77205">
      <w:pPr>
        <w:ind w:right="4535" w:firstLine="567"/>
        <w:jc w:val="both"/>
        <w:rPr>
          <w:sz w:val="20"/>
          <w:szCs w:val="20"/>
        </w:rPr>
      </w:pPr>
      <w:r w:rsidRPr="00A77205">
        <w:rPr>
          <w:sz w:val="20"/>
          <w:szCs w:val="20"/>
        </w:rPr>
        <w:lastRenderedPageBreak/>
        <w:t>Постановление администрации Аликовского муниципального округа Чувашской Республики от 01.02</w:t>
      </w:r>
      <w:r>
        <w:rPr>
          <w:sz w:val="20"/>
          <w:szCs w:val="20"/>
        </w:rPr>
        <w:t>.2023 г. № 129 «</w:t>
      </w:r>
      <w:r w:rsidRPr="00A77205">
        <w:rPr>
          <w:sz w:val="20"/>
          <w:szCs w:val="20"/>
        </w:rPr>
        <w:t>О внесении изменений в Устав Муниципального бюджетного общеобразовательного учреждения «Питишевская средняя общеобразовательная школа» Аликовского муниципального округа Чувашской Республики</w:t>
      </w:r>
      <w:r>
        <w:rPr>
          <w:sz w:val="20"/>
          <w:szCs w:val="20"/>
        </w:rPr>
        <w:t>»</w:t>
      </w:r>
    </w:p>
    <w:p w:rsidR="00A77205" w:rsidRPr="00431395" w:rsidRDefault="00A77205" w:rsidP="00A77205">
      <w:pPr>
        <w:autoSpaceDE w:val="0"/>
        <w:autoSpaceDN w:val="0"/>
        <w:adjustRightInd w:val="0"/>
        <w:jc w:val="both"/>
        <w:rPr>
          <w:bCs/>
          <w:color w:val="FF0000"/>
          <w:sz w:val="20"/>
          <w:szCs w:val="20"/>
        </w:rPr>
      </w:pPr>
    </w:p>
    <w:p w:rsidR="00A77205" w:rsidRPr="00920738" w:rsidRDefault="00A77205" w:rsidP="00A77205">
      <w:pPr>
        <w:tabs>
          <w:tab w:val="left" w:pos="170"/>
        </w:tabs>
        <w:ind w:firstLine="709"/>
        <w:jc w:val="both"/>
        <w:rPr>
          <w:sz w:val="20"/>
          <w:szCs w:val="20"/>
        </w:rPr>
      </w:pPr>
      <w:r w:rsidRPr="00920738">
        <w:rPr>
          <w:bCs/>
          <w:sz w:val="20"/>
          <w:szCs w:val="20"/>
        </w:rPr>
        <w:t>Администрация Аликовского муниципального округа Ч</w:t>
      </w:r>
      <w:r>
        <w:rPr>
          <w:bCs/>
          <w:sz w:val="20"/>
          <w:szCs w:val="20"/>
        </w:rPr>
        <w:t xml:space="preserve">увашской Республики </w:t>
      </w:r>
      <w:r w:rsidRPr="00920738">
        <w:rPr>
          <w:sz w:val="20"/>
          <w:szCs w:val="20"/>
        </w:rPr>
        <w:t xml:space="preserve">п о с </w:t>
      </w:r>
      <w:proofErr w:type="gramStart"/>
      <w:r w:rsidRPr="00920738">
        <w:rPr>
          <w:sz w:val="20"/>
          <w:szCs w:val="20"/>
        </w:rPr>
        <w:t>т</w:t>
      </w:r>
      <w:proofErr w:type="gramEnd"/>
      <w:r w:rsidRPr="00920738">
        <w:rPr>
          <w:sz w:val="20"/>
          <w:szCs w:val="20"/>
        </w:rPr>
        <w:t xml:space="preserve"> а н о в л я е т:</w:t>
      </w:r>
    </w:p>
    <w:p w:rsidR="00A77205" w:rsidRPr="00920738" w:rsidRDefault="00A77205" w:rsidP="00A77205">
      <w:pPr>
        <w:pStyle w:val="310"/>
        <w:tabs>
          <w:tab w:val="left" w:pos="170"/>
        </w:tabs>
        <w:ind w:right="-1" w:firstLine="567"/>
        <w:rPr>
          <w:sz w:val="20"/>
        </w:rPr>
      </w:pPr>
      <w:r w:rsidRPr="00920738">
        <w:rPr>
          <w:sz w:val="20"/>
        </w:rPr>
        <w:t>1. Внести в постановление администрации Аликовского муниципального округа Чувашской Республики от 09.01.2023 г. № 2 «</w:t>
      </w:r>
      <w:r w:rsidRPr="00920738">
        <w:rPr>
          <w:bCs/>
          <w:sz w:val="20"/>
        </w:rPr>
        <w:t>Об изменении наименования и утверждении Устава Муниципального бюджетного общеобразовательного учреждения «Питишевская средняя общеобразовательная школа» Аликовского муниципального округа Чувашской Республики»</w:t>
      </w:r>
      <w:r w:rsidRPr="00920738">
        <w:rPr>
          <w:sz w:val="20"/>
        </w:rPr>
        <w:t xml:space="preserve"> следующее изменение:</w:t>
      </w:r>
    </w:p>
    <w:p w:rsidR="00A77205" w:rsidRPr="00920738" w:rsidRDefault="00A77205" w:rsidP="00A77205">
      <w:pPr>
        <w:pStyle w:val="310"/>
        <w:tabs>
          <w:tab w:val="left" w:pos="170"/>
        </w:tabs>
        <w:ind w:right="-1" w:firstLine="567"/>
        <w:rPr>
          <w:sz w:val="20"/>
        </w:rPr>
      </w:pPr>
      <w:r w:rsidRPr="00920738">
        <w:rPr>
          <w:sz w:val="20"/>
        </w:rPr>
        <w:t>1.1. П. 1.3. ГЛАВЫ 1. «ОБЩИЕ ПОЛОЖЕНИЯ» изложить в следующей редакции:</w:t>
      </w:r>
    </w:p>
    <w:p w:rsidR="00A77205" w:rsidRPr="00920738" w:rsidRDefault="00A77205" w:rsidP="00A77205">
      <w:pPr>
        <w:tabs>
          <w:tab w:val="left" w:pos="170"/>
        </w:tabs>
        <w:ind w:firstLine="709"/>
        <w:jc w:val="both"/>
        <w:rPr>
          <w:sz w:val="20"/>
          <w:szCs w:val="20"/>
        </w:rPr>
      </w:pPr>
      <w:r w:rsidRPr="00920738">
        <w:rPr>
          <w:sz w:val="20"/>
          <w:szCs w:val="20"/>
        </w:rPr>
        <w:t>«1.3. Местонахождение Учреждения:</w:t>
      </w:r>
    </w:p>
    <w:p w:rsidR="00A77205" w:rsidRPr="00920738" w:rsidRDefault="00A77205" w:rsidP="00A77205">
      <w:pPr>
        <w:tabs>
          <w:tab w:val="left" w:pos="170"/>
        </w:tabs>
        <w:ind w:firstLine="709"/>
        <w:jc w:val="both"/>
        <w:rPr>
          <w:sz w:val="20"/>
          <w:szCs w:val="20"/>
        </w:rPr>
      </w:pPr>
      <w:r w:rsidRPr="00920738">
        <w:rPr>
          <w:sz w:val="20"/>
          <w:szCs w:val="20"/>
        </w:rPr>
        <w:t xml:space="preserve">Юридический адрес: 429260 Чувашская Республика-Чувашия, Аликовский муниципальный округ, </w:t>
      </w:r>
      <w:proofErr w:type="spellStart"/>
      <w:r w:rsidRPr="00920738">
        <w:rPr>
          <w:sz w:val="20"/>
          <w:szCs w:val="20"/>
        </w:rPr>
        <w:t>д.Питишево</w:t>
      </w:r>
      <w:proofErr w:type="spellEnd"/>
      <w:r w:rsidRPr="00920738">
        <w:rPr>
          <w:sz w:val="20"/>
          <w:szCs w:val="20"/>
        </w:rPr>
        <w:t>, ул. Войкова, д. 54;</w:t>
      </w:r>
    </w:p>
    <w:p w:rsidR="00A77205" w:rsidRPr="00920738" w:rsidRDefault="00A77205" w:rsidP="00A77205">
      <w:pPr>
        <w:tabs>
          <w:tab w:val="left" w:pos="170"/>
        </w:tabs>
        <w:ind w:firstLine="709"/>
        <w:jc w:val="both"/>
        <w:rPr>
          <w:sz w:val="20"/>
          <w:szCs w:val="20"/>
        </w:rPr>
      </w:pPr>
      <w:r w:rsidRPr="00920738">
        <w:rPr>
          <w:sz w:val="20"/>
          <w:szCs w:val="20"/>
        </w:rPr>
        <w:t xml:space="preserve">Фактический адрес: 429260 Чувашская Республика-Чувашия, Аликовский муниципальный округ, </w:t>
      </w:r>
      <w:proofErr w:type="spellStart"/>
      <w:r w:rsidRPr="00920738">
        <w:rPr>
          <w:sz w:val="20"/>
          <w:szCs w:val="20"/>
        </w:rPr>
        <w:t>д.Питишево</w:t>
      </w:r>
      <w:proofErr w:type="spellEnd"/>
      <w:proofErr w:type="gramStart"/>
      <w:r w:rsidRPr="00920738">
        <w:rPr>
          <w:sz w:val="20"/>
          <w:szCs w:val="20"/>
        </w:rPr>
        <w:t xml:space="preserve">,  </w:t>
      </w:r>
      <w:proofErr w:type="spellStart"/>
      <w:r w:rsidRPr="00920738">
        <w:rPr>
          <w:sz w:val="20"/>
          <w:szCs w:val="20"/>
        </w:rPr>
        <w:t>ул.Войкова</w:t>
      </w:r>
      <w:proofErr w:type="spellEnd"/>
      <w:proofErr w:type="gramEnd"/>
      <w:r w:rsidRPr="00920738">
        <w:rPr>
          <w:sz w:val="20"/>
          <w:szCs w:val="20"/>
        </w:rPr>
        <w:t>, д. 54.».</w:t>
      </w:r>
    </w:p>
    <w:p w:rsidR="00A77205" w:rsidRPr="00920738" w:rsidRDefault="00A77205" w:rsidP="00A77205">
      <w:pPr>
        <w:tabs>
          <w:tab w:val="left" w:pos="170"/>
        </w:tabs>
        <w:ind w:firstLine="709"/>
        <w:jc w:val="both"/>
        <w:rPr>
          <w:sz w:val="20"/>
          <w:szCs w:val="20"/>
        </w:rPr>
      </w:pPr>
      <w:r w:rsidRPr="00920738">
        <w:rPr>
          <w:sz w:val="20"/>
          <w:szCs w:val="20"/>
        </w:rPr>
        <w:t>2. Возложить полномочия выступить заявителем по представлению документов, связанных с государственной регистрацией изменений и дополнений, вносимых в учредительные документы юридического лица, на директора Муниципального бюджетного общеобразовательного учреждения «Питишевская средняя общеобразовательная школа» Аликовского муниципального округа Чувашской Республики Сергеева Юрия Игоревича.</w:t>
      </w:r>
    </w:p>
    <w:p w:rsidR="00A77205" w:rsidRPr="00920738" w:rsidRDefault="00A77205" w:rsidP="00A77205">
      <w:pPr>
        <w:tabs>
          <w:tab w:val="left" w:pos="170"/>
        </w:tabs>
        <w:ind w:firstLine="709"/>
        <w:jc w:val="both"/>
        <w:rPr>
          <w:sz w:val="20"/>
          <w:szCs w:val="20"/>
        </w:rPr>
      </w:pPr>
      <w:r w:rsidRPr="00920738">
        <w:rPr>
          <w:sz w:val="20"/>
          <w:szCs w:val="20"/>
        </w:rPr>
        <w:t>4. Настоящее постановление вступает в силу со дня его подписания.</w:t>
      </w:r>
    </w:p>
    <w:p w:rsidR="00A77205" w:rsidRPr="00920738" w:rsidRDefault="00A77205" w:rsidP="00A77205">
      <w:pPr>
        <w:tabs>
          <w:tab w:val="left" w:pos="170"/>
        </w:tabs>
        <w:ind w:left="1257"/>
        <w:jc w:val="both"/>
        <w:rPr>
          <w:sz w:val="20"/>
          <w:szCs w:val="20"/>
          <w:lang w:eastAsia="ar-SA"/>
        </w:rPr>
      </w:pPr>
    </w:p>
    <w:p w:rsidR="00A77205" w:rsidRPr="00920738" w:rsidRDefault="00A77205" w:rsidP="00A77205">
      <w:pPr>
        <w:ind w:firstLine="709"/>
        <w:jc w:val="both"/>
        <w:rPr>
          <w:sz w:val="20"/>
          <w:szCs w:val="20"/>
          <w:lang w:eastAsia="ar-SA"/>
        </w:rPr>
      </w:pPr>
    </w:p>
    <w:p w:rsidR="00A77205" w:rsidRPr="00920738" w:rsidRDefault="00A77205" w:rsidP="00A77205">
      <w:pPr>
        <w:jc w:val="both"/>
        <w:rPr>
          <w:sz w:val="20"/>
          <w:szCs w:val="20"/>
        </w:rPr>
      </w:pPr>
      <w:proofErr w:type="spellStart"/>
      <w:r w:rsidRPr="00920738">
        <w:rPr>
          <w:sz w:val="20"/>
          <w:szCs w:val="20"/>
          <w:lang w:eastAsia="ar-SA"/>
        </w:rPr>
        <w:t>И.о</w:t>
      </w:r>
      <w:proofErr w:type="spellEnd"/>
      <w:r w:rsidRPr="00920738">
        <w:rPr>
          <w:sz w:val="20"/>
          <w:szCs w:val="20"/>
          <w:lang w:eastAsia="ar-SA"/>
        </w:rPr>
        <w:t>. г</w:t>
      </w:r>
      <w:r w:rsidRPr="00920738">
        <w:rPr>
          <w:sz w:val="20"/>
          <w:szCs w:val="20"/>
        </w:rPr>
        <w:t xml:space="preserve">лавы Аликовского </w:t>
      </w:r>
    </w:p>
    <w:p w:rsidR="00A77205" w:rsidRPr="00920738" w:rsidRDefault="00A77205" w:rsidP="00A77205">
      <w:pPr>
        <w:jc w:val="both"/>
        <w:rPr>
          <w:sz w:val="20"/>
          <w:szCs w:val="20"/>
        </w:rPr>
      </w:pPr>
      <w:r w:rsidRPr="00920738">
        <w:rPr>
          <w:sz w:val="20"/>
          <w:szCs w:val="20"/>
        </w:rPr>
        <w:t xml:space="preserve">Муниципального округа                                         </w:t>
      </w:r>
      <w:r>
        <w:rPr>
          <w:sz w:val="20"/>
          <w:szCs w:val="20"/>
        </w:rPr>
        <w:t xml:space="preserve">                  </w:t>
      </w:r>
      <w:r w:rsidRPr="00920738">
        <w:rPr>
          <w:sz w:val="20"/>
          <w:szCs w:val="20"/>
        </w:rPr>
        <w:t xml:space="preserve">       Л.М. Никитина</w:t>
      </w:r>
    </w:p>
    <w:p w:rsidR="00A77205" w:rsidRPr="00920738" w:rsidRDefault="00A77205" w:rsidP="00A77205">
      <w:pPr>
        <w:jc w:val="both"/>
        <w:rPr>
          <w:sz w:val="20"/>
          <w:szCs w:val="20"/>
        </w:rPr>
      </w:pPr>
    </w:p>
    <w:p w:rsidR="00A77205" w:rsidRPr="00431395" w:rsidRDefault="00A77205" w:rsidP="00A77205">
      <w:pPr>
        <w:rPr>
          <w:sz w:val="20"/>
          <w:szCs w:val="20"/>
        </w:rPr>
      </w:pPr>
    </w:p>
    <w:p w:rsidR="00A77205" w:rsidRPr="00431395" w:rsidRDefault="00A77205" w:rsidP="00A77205">
      <w:pPr>
        <w:pStyle w:val="s1"/>
        <w:shd w:val="clear" w:color="auto" w:fill="FFFFFF"/>
        <w:spacing w:before="0" w:beforeAutospacing="0" w:after="0" w:afterAutospacing="0"/>
        <w:ind w:right="4535" w:firstLine="567"/>
        <w:jc w:val="both"/>
        <w:rPr>
          <w:sz w:val="20"/>
          <w:szCs w:val="20"/>
        </w:rPr>
      </w:pPr>
      <w:r w:rsidRPr="00A77205">
        <w:rPr>
          <w:sz w:val="20"/>
          <w:szCs w:val="20"/>
        </w:rPr>
        <w:t>Постановление администрации Аликовского муниципального округа Чувашской Республики от 01.02</w:t>
      </w:r>
      <w:r>
        <w:rPr>
          <w:sz w:val="20"/>
          <w:szCs w:val="20"/>
        </w:rPr>
        <w:t>.2023 г. № 130 «</w:t>
      </w:r>
      <w:r w:rsidRPr="00A77205">
        <w:rPr>
          <w:sz w:val="20"/>
          <w:szCs w:val="20"/>
        </w:rPr>
        <w:t>О проведении торгов (открытого аукциона)</w:t>
      </w:r>
      <w:r>
        <w:rPr>
          <w:sz w:val="20"/>
          <w:szCs w:val="20"/>
        </w:rPr>
        <w:t>»</w:t>
      </w:r>
    </w:p>
    <w:p w:rsidR="00A77205" w:rsidRPr="00431395" w:rsidRDefault="00A77205" w:rsidP="00A77205">
      <w:pPr>
        <w:pStyle w:val="empty"/>
        <w:shd w:val="clear" w:color="auto" w:fill="FFFFFF"/>
        <w:spacing w:before="0" w:beforeAutospacing="0" w:after="0" w:afterAutospacing="0"/>
        <w:jc w:val="both"/>
        <w:rPr>
          <w:sz w:val="20"/>
          <w:szCs w:val="20"/>
        </w:rPr>
      </w:pPr>
      <w:r w:rsidRPr="00431395">
        <w:rPr>
          <w:sz w:val="20"/>
          <w:szCs w:val="20"/>
        </w:rPr>
        <w:t> </w:t>
      </w:r>
    </w:p>
    <w:p w:rsidR="00A77205" w:rsidRPr="001C792E" w:rsidRDefault="00A77205" w:rsidP="00A77205">
      <w:pPr>
        <w:ind w:firstLine="709"/>
        <w:jc w:val="both"/>
        <w:rPr>
          <w:sz w:val="20"/>
          <w:szCs w:val="20"/>
        </w:rPr>
      </w:pPr>
      <w:r w:rsidRPr="001C792E">
        <w:rPr>
          <w:sz w:val="20"/>
          <w:szCs w:val="20"/>
        </w:rPr>
        <w:t xml:space="preserve">В соответствии со статьями 39.11 и 39.12 Земельного кодекса Российской Федерации администрация Аликовского района Чувашской Республики п о с </w:t>
      </w:r>
      <w:proofErr w:type="gramStart"/>
      <w:r w:rsidRPr="001C792E">
        <w:rPr>
          <w:sz w:val="20"/>
          <w:szCs w:val="20"/>
        </w:rPr>
        <w:t>т</w:t>
      </w:r>
      <w:proofErr w:type="gramEnd"/>
      <w:r w:rsidRPr="001C792E">
        <w:rPr>
          <w:sz w:val="20"/>
          <w:szCs w:val="20"/>
        </w:rPr>
        <w:t xml:space="preserve"> а н о в л я е т:</w:t>
      </w:r>
    </w:p>
    <w:p w:rsidR="00A77205" w:rsidRPr="001C792E" w:rsidRDefault="00A77205" w:rsidP="00A77205">
      <w:pPr>
        <w:ind w:firstLine="709"/>
        <w:jc w:val="both"/>
        <w:rPr>
          <w:sz w:val="20"/>
          <w:szCs w:val="20"/>
        </w:rPr>
      </w:pPr>
      <w:r w:rsidRPr="001C792E">
        <w:rPr>
          <w:sz w:val="20"/>
          <w:szCs w:val="20"/>
        </w:rPr>
        <w:t>1.</w:t>
      </w:r>
      <w:r w:rsidRPr="001C792E">
        <w:rPr>
          <w:sz w:val="20"/>
          <w:szCs w:val="20"/>
        </w:rPr>
        <w:tab/>
        <w:t xml:space="preserve"> Провести открытый аукцион по продаже земельного участка из земель сельскохозяйственного назначения с кадастровым номером 21:07:200201:182; адрес (описание местоположения): Чувашская Республика–Чувашия, р-н Али</w:t>
      </w:r>
      <w:r>
        <w:rPr>
          <w:sz w:val="20"/>
          <w:szCs w:val="20"/>
        </w:rPr>
        <w:t xml:space="preserve">ковский, </w:t>
      </w:r>
      <w:r w:rsidRPr="001C792E">
        <w:rPr>
          <w:sz w:val="20"/>
          <w:szCs w:val="20"/>
        </w:rPr>
        <w:t xml:space="preserve">с/пос. Питишевское; с видом разрешенного использования «сельскохозяйственное использование», общей площадью 1156 </w:t>
      </w:r>
      <w:proofErr w:type="spellStart"/>
      <w:r w:rsidRPr="001C792E">
        <w:rPr>
          <w:sz w:val="20"/>
          <w:szCs w:val="20"/>
        </w:rPr>
        <w:t>кв.м</w:t>
      </w:r>
      <w:proofErr w:type="spellEnd"/>
      <w:r w:rsidRPr="001C792E">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77205" w:rsidRPr="001C792E" w:rsidRDefault="00A77205" w:rsidP="00A77205">
      <w:pPr>
        <w:ind w:firstLine="709"/>
        <w:jc w:val="both"/>
        <w:rPr>
          <w:sz w:val="20"/>
          <w:szCs w:val="20"/>
        </w:rPr>
      </w:pPr>
      <w:r w:rsidRPr="001C792E">
        <w:rPr>
          <w:sz w:val="20"/>
          <w:szCs w:val="20"/>
        </w:rPr>
        <w:t>2.</w:t>
      </w:r>
      <w:r w:rsidRPr="001C792E">
        <w:rPr>
          <w:sz w:val="20"/>
          <w:szCs w:val="20"/>
        </w:rPr>
        <w:tab/>
        <w:t xml:space="preserve"> Провести открытый аукцион по продаже земельного участка из земель сельскохозяйственного назначения с кадастровым номером 21:07:200301:156; адрес (описание местоположения): Чувашская Респуб</w:t>
      </w:r>
      <w:r>
        <w:rPr>
          <w:sz w:val="20"/>
          <w:szCs w:val="20"/>
        </w:rPr>
        <w:t xml:space="preserve">лика–Чувашия, р-н Аликовский, </w:t>
      </w:r>
      <w:r w:rsidRPr="001C792E">
        <w:rPr>
          <w:sz w:val="20"/>
          <w:szCs w:val="20"/>
        </w:rPr>
        <w:t xml:space="preserve">с/пос. Питишевское; с видом разрешенного использования «сельскохозяйственное использование», общей площадью 6011 </w:t>
      </w:r>
      <w:proofErr w:type="spellStart"/>
      <w:r w:rsidRPr="001C792E">
        <w:rPr>
          <w:sz w:val="20"/>
          <w:szCs w:val="20"/>
        </w:rPr>
        <w:t>кв.м</w:t>
      </w:r>
      <w:proofErr w:type="spellEnd"/>
      <w:r w:rsidRPr="001C792E">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77205" w:rsidRPr="001C792E" w:rsidRDefault="00A77205" w:rsidP="00A77205">
      <w:pPr>
        <w:ind w:firstLine="709"/>
        <w:jc w:val="both"/>
        <w:rPr>
          <w:sz w:val="20"/>
          <w:szCs w:val="20"/>
        </w:rPr>
      </w:pPr>
      <w:r w:rsidRPr="001C792E">
        <w:rPr>
          <w:sz w:val="20"/>
          <w:szCs w:val="20"/>
        </w:rPr>
        <w:t>3.</w:t>
      </w:r>
      <w:r w:rsidRPr="001C792E">
        <w:rPr>
          <w:sz w:val="20"/>
          <w:szCs w:val="20"/>
        </w:rPr>
        <w:tab/>
        <w:t xml:space="preserve"> Провести открытый аукцион по продаже земельного участка из земель сельскохозяйственного назначения с кадастровым номером 21:07:190104:212; адрес (описание местоположения): Чувашская Республ</w:t>
      </w:r>
      <w:r>
        <w:rPr>
          <w:sz w:val="20"/>
          <w:szCs w:val="20"/>
        </w:rPr>
        <w:t xml:space="preserve">ика- Чувашия, р-н Аликовский, </w:t>
      </w:r>
      <w:r w:rsidRPr="001C792E">
        <w:rPr>
          <w:sz w:val="20"/>
          <w:szCs w:val="20"/>
        </w:rPr>
        <w:t xml:space="preserve">с/пос. Питишевское; с видом разрешенного использования «сельскохозяйственное использование», общей площадью 5619 </w:t>
      </w:r>
      <w:proofErr w:type="spellStart"/>
      <w:r w:rsidRPr="001C792E">
        <w:rPr>
          <w:sz w:val="20"/>
          <w:szCs w:val="20"/>
        </w:rPr>
        <w:t>кв.м</w:t>
      </w:r>
      <w:proofErr w:type="spellEnd"/>
      <w:r w:rsidRPr="001C792E">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77205" w:rsidRPr="001C792E" w:rsidRDefault="00A77205" w:rsidP="00A77205">
      <w:pPr>
        <w:ind w:firstLine="709"/>
        <w:jc w:val="both"/>
        <w:rPr>
          <w:sz w:val="20"/>
          <w:szCs w:val="20"/>
        </w:rPr>
      </w:pPr>
      <w:r w:rsidRPr="001C792E">
        <w:rPr>
          <w:sz w:val="20"/>
          <w:szCs w:val="20"/>
        </w:rPr>
        <w:t>4. Провести открытый аукцион по продаже земельного участка из земель сельскохозяйственного назначения с кадастровым номером 21:07:100103:210; адрес (описание местоположения): Чувашская Респуб</w:t>
      </w:r>
      <w:r>
        <w:rPr>
          <w:sz w:val="20"/>
          <w:szCs w:val="20"/>
        </w:rPr>
        <w:t xml:space="preserve">лика- Чувашия, р-н Аликовский, </w:t>
      </w:r>
      <w:r w:rsidRPr="001C792E">
        <w:rPr>
          <w:sz w:val="20"/>
          <w:szCs w:val="20"/>
        </w:rPr>
        <w:t xml:space="preserve">с/пос. Раскильдинское; с видом разрешенного использования «сельскохозяйственное использование», общей площадью 5718 </w:t>
      </w:r>
      <w:proofErr w:type="spellStart"/>
      <w:r w:rsidRPr="001C792E">
        <w:rPr>
          <w:sz w:val="20"/>
          <w:szCs w:val="20"/>
        </w:rPr>
        <w:t>кв.м</w:t>
      </w:r>
      <w:proofErr w:type="spellEnd"/>
      <w:r w:rsidRPr="001C792E">
        <w:rPr>
          <w:sz w:val="20"/>
          <w:szCs w:val="20"/>
        </w:rPr>
        <w:t xml:space="preserve">. Начальную цену предмета аукциона по </w:t>
      </w:r>
      <w:r w:rsidRPr="001C792E">
        <w:rPr>
          <w:sz w:val="20"/>
          <w:szCs w:val="20"/>
        </w:rPr>
        <w:lastRenderedPageBreak/>
        <w:t>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77205" w:rsidRPr="001C792E" w:rsidRDefault="00A77205" w:rsidP="00A77205">
      <w:pPr>
        <w:ind w:firstLine="709"/>
        <w:jc w:val="both"/>
        <w:rPr>
          <w:sz w:val="20"/>
          <w:szCs w:val="20"/>
        </w:rPr>
      </w:pPr>
      <w:r w:rsidRPr="001C792E">
        <w:rPr>
          <w:sz w:val="20"/>
          <w:szCs w:val="20"/>
        </w:rPr>
        <w:t xml:space="preserve">5. Провести открытый аукцион по продаже земельного участка из земель сельскохозяйственного назначения с кадастровым номером 21:07:110401:108;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 Чувашия, р-н Аликовский, с/пос. Раскильдинское; с видом разрешенного использования «ведение личного подсобного хозяйства на полевых участках», общей площадью 6000 </w:t>
      </w:r>
      <w:proofErr w:type="spellStart"/>
      <w:r w:rsidRPr="001C792E">
        <w:rPr>
          <w:sz w:val="20"/>
          <w:szCs w:val="20"/>
        </w:rPr>
        <w:t>кв.м</w:t>
      </w:r>
      <w:proofErr w:type="spellEnd"/>
      <w:r w:rsidRPr="001C792E">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77205" w:rsidRPr="001C792E" w:rsidRDefault="00A77205" w:rsidP="00A77205">
      <w:pPr>
        <w:ind w:firstLine="709"/>
        <w:jc w:val="both"/>
        <w:rPr>
          <w:sz w:val="20"/>
          <w:szCs w:val="20"/>
        </w:rPr>
      </w:pPr>
      <w:r w:rsidRPr="001C792E">
        <w:rPr>
          <w:sz w:val="20"/>
          <w:szCs w:val="20"/>
        </w:rPr>
        <w:t>6.</w:t>
      </w:r>
      <w:r w:rsidRPr="001C792E">
        <w:rPr>
          <w:sz w:val="20"/>
          <w:szCs w:val="20"/>
        </w:rPr>
        <w:tab/>
        <w:t>Провести открытый аукцион по продаже земельного участка из земель сельскохозяйственного назначения с кадастровым номером 21:07:090107:184; адрес (описание местоположения): Чувашская Респу</w:t>
      </w:r>
      <w:r>
        <w:rPr>
          <w:sz w:val="20"/>
          <w:szCs w:val="20"/>
        </w:rPr>
        <w:t xml:space="preserve">блика–Чувашия, р-н Аликовский, </w:t>
      </w:r>
      <w:r w:rsidRPr="001C792E">
        <w:rPr>
          <w:sz w:val="20"/>
          <w:szCs w:val="20"/>
        </w:rPr>
        <w:t xml:space="preserve">с/пос. Раскильдинское; с видом разрешенного использования «ведение личного подсобного хозяйства на полевых участках», общей площадью 4471 </w:t>
      </w:r>
      <w:proofErr w:type="spellStart"/>
      <w:r w:rsidRPr="001C792E">
        <w:rPr>
          <w:sz w:val="20"/>
          <w:szCs w:val="20"/>
        </w:rPr>
        <w:t>кв.м</w:t>
      </w:r>
      <w:proofErr w:type="spellEnd"/>
      <w:r w:rsidRPr="001C792E">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77205" w:rsidRPr="001C792E" w:rsidRDefault="00A77205" w:rsidP="00A77205">
      <w:pPr>
        <w:ind w:firstLine="709"/>
        <w:jc w:val="both"/>
        <w:rPr>
          <w:sz w:val="20"/>
          <w:szCs w:val="20"/>
        </w:rPr>
      </w:pPr>
      <w:r w:rsidRPr="001C792E">
        <w:rPr>
          <w:sz w:val="20"/>
          <w:szCs w:val="20"/>
        </w:rPr>
        <w:t>7.</w:t>
      </w:r>
      <w:r w:rsidRPr="001C792E">
        <w:rPr>
          <w:sz w:val="20"/>
          <w:szCs w:val="20"/>
        </w:rPr>
        <w:tab/>
        <w:t>Провести открытый аукцион по продаже земельного участка из земель сельскохозяйственного назначения с кадастровым номером 21:07:090501:410; адрес (описание местоположения): Чувашская Респуб</w:t>
      </w:r>
      <w:r>
        <w:rPr>
          <w:sz w:val="20"/>
          <w:szCs w:val="20"/>
        </w:rPr>
        <w:t xml:space="preserve">лика–Чувашия, р-н Аликовский, </w:t>
      </w:r>
      <w:r w:rsidRPr="001C792E">
        <w:rPr>
          <w:sz w:val="20"/>
          <w:szCs w:val="20"/>
        </w:rPr>
        <w:t xml:space="preserve">с/пос. Раскильдинское, с видом разрешенного использования «сельскохозяйственное использование», общей площадью 17562 </w:t>
      </w:r>
      <w:proofErr w:type="spellStart"/>
      <w:r w:rsidRPr="001C792E">
        <w:rPr>
          <w:sz w:val="20"/>
          <w:szCs w:val="20"/>
        </w:rPr>
        <w:t>кв.м</w:t>
      </w:r>
      <w:proofErr w:type="spellEnd"/>
      <w:r w:rsidRPr="001C792E">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77205" w:rsidRPr="001C792E" w:rsidRDefault="00A77205" w:rsidP="00A77205">
      <w:pPr>
        <w:ind w:firstLine="709"/>
        <w:jc w:val="both"/>
        <w:rPr>
          <w:sz w:val="20"/>
          <w:szCs w:val="20"/>
        </w:rPr>
      </w:pPr>
      <w:r w:rsidRPr="001C792E">
        <w:rPr>
          <w:sz w:val="20"/>
          <w:szCs w:val="20"/>
        </w:rPr>
        <w:t>8.</w:t>
      </w:r>
      <w:r w:rsidRPr="001C792E">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21:07:221701:15;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w:t>
      </w:r>
      <w:proofErr w:type="spellStart"/>
      <w:r w:rsidRPr="001C792E">
        <w:rPr>
          <w:sz w:val="20"/>
          <w:szCs w:val="20"/>
        </w:rPr>
        <w:t>Чувашско</w:t>
      </w:r>
      <w:proofErr w:type="spellEnd"/>
      <w:r w:rsidRPr="001C792E">
        <w:rPr>
          <w:sz w:val="20"/>
          <w:szCs w:val="20"/>
        </w:rPr>
        <w:t xml:space="preserve">- </w:t>
      </w:r>
      <w:proofErr w:type="spellStart"/>
      <w:r w:rsidRPr="001C792E">
        <w:rPr>
          <w:sz w:val="20"/>
          <w:szCs w:val="20"/>
        </w:rPr>
        <w:t>Сорминское</w:t>
      </w:r>
      <w:proofErr w:type="spellEnd"/>
      <w:r w:rsidRPr="001C792E">
        <w:rPr>
          <w:sz w:val="20"/>
          <w:szCs w:val="20"/>
        </w:rPr>
        <w:t xml:space="preserve">, дер. Верхние </w:t>
      </w:r>
      <w:proofErr w:type="spellStart"/>
      <w:r w:rsidRPr="001C792E">
        <w:rPr>
          <w:sz w:val="20"/>
          <w:szCs w:val="20"/>
        </w:rPr>
        <w:t>Елыши</w:t>
      </w:r>
      <w:proofErr w:type="spellEnd"/>
      <w:r w:rsidRPr="001C792E">
        <w:rPr>
          <w:sz w:val="20"/>
          <w:szCs w:val="20"/>
        </w:rPr>
        <w:t xml:space="preserve">; с видом разрешенного использования «для ведения личного подсобного хозяйства», общей площадью 4695 </w:t>
      </w:r>
      <w:proofErr w:type="spellStart"/>
      <w:r w:rsidRPr="001C792E">
        <w:rPr>
          <w:sz w:val="20"/>
          <w:szCs w:val="20"/>
        </w:rPr>
        <w:t>кв.м</w:t>
      </w:r>
      <w:proofErr w:type="spellEnd"/>
      <w:r w:rsidRPr="001C792E">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77205" w:rsidRPr="001C792E" w:rsidRDefault="00A77205" w:rsidP="00A77205">
      <w:pPr>
        <w:ind w:firstLine="709"/>
        <w:jc w:val="both"/>
        <w:rPr>
          <w:sz w:val="20"/>
          <w:szCs w:val="20"/>
        </w:rPr>
      </w:pPr>
      <w:r w:rsidRPr="001C792E">
        <w:rPr>
          <w:sz w:val="20"/>
          <w:szCs w:val="20"/>
        </w:rPr>
        <w:t>9.</w:t>
      </w:r>
      <w:r w:rsidRPr="001C792E">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21:07:221701:21; адрес (описание местоположения): Чувашская Республика–Чувашия, р-н Аликовский, с/пос. </w:t>
      </w:r>
      <w:proofErr w:type="spellStart"/>
      <w:r w:rsidRPr="001C792E">
        <w:rPr>
          <w:sz w:val="20"/>
          <w:szCs w:val="20"/>
        </w:rPr>
        <w:t>Чувашско</w:t>
      </w:r>
      <w:proofErr w:type="spellEnd"/>
      <w:r w:rsidRPr="001C792E">
        <w:rPr>
          <w:sz w:val="20"/>
          <w:szCs w:val="20"/>
        </w:rPr>
        <w:t xml:space="preserve">- </w:t>
      </w:r>
      <w:proofErr w:type="spellStart"/>
      <w:r w:rsidRPr="001C792E">
        <w:rPr>
          <w:sz w:val="20"/>
          <w:szCs w:val="20"/>
        </w:rPr>
        <w:t>Сорминское</w:t>
      </w:r>
      <w:proofErr w:type="spellEnd"/>
      <w:r w:rsidRPr="001C792E">
        <w:rPr>
          <w:sz w:val="20"/>
          <w:szCs w:val="20"/>
        </w:rPr>
        <w:t xml:space="preserve">, дер. Верхние </w:t>
      </w:r>
      <w:proofErr w:type="spellStart"/>
      <w:r w:rsidRPr="001C792E">
        <w:rPr>
          <w:sz w:val="20"/>
          <w:szCs w:val="20"/>
        </w:rPr>
        <w:t>Елыши</w:t>
      </w:r>
      <w:proofErr w:type="spellEnd"/>
      <w:r w:rsidRPr="001C792E">
        <w:rPr>
          <w:sz w:val="20"/>
          <w:szCs w:val="20"/>
        </w:rPr>
        <w:t xml:space="preserve">; с видом разрешенного использования «для ведения личного подсобного хозяйства», общей площадью 6881 </w:t>
      </w:r>
      <w:proofErr w:type="spellStart"/>
      <w:r w:rsidRPr="001C792E">
        <w:rPr>
          <w:sz w:val="20"/>
          <w:szCs w:val="20"/>
        </w:rPr>
        <w:t>кв.м</w:t>
      </w:r>
      <w:proofErr w:type="spellEnd"/>
      <w:r w:rsidRPr="001C792E">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77205" w:rsidRPr="001C792E" w:rsidRDefault="00A77205" w:rsidP="00A77205">
      <w:pPr>
        <w:ind w:firstLine="709"/>
        <w:jc w:val="both"/>
        <w:rPr>
          <w:sz w:val="20"/>
          <w:szCs w:val="20"/>
        </w:rPr>
      </w:pPr>
      <w:r w:rsidRPr="001C792E">
        <w:rPr>
          <w:sz w:val="20"/>
          <w:szCs w:val="20"/>
        </w:rPr>
        <w:t>10.</w:t>
      </w:r>
      <w:r w:rsidRPr="001C792E">
        <w:rPr>
          <w:sz w:val="20"/>
          <w:szCs w:val="20"/>
        </w:rPr>
        <w:tab/>
        <w:t>Провести открытый аукцион по продаже земельного участка из земель сельскохозяйственного назначения с кадастровым номером 21:07:060303:171; адрес (описание местоположения): Чувашская Республ</w:t>
      </w:r>
      <w:r>
        <w:rPr>
          <w:sz w:val="20"/>
          <w:szCs w:val="20"/>
        </w:rPr>
        <w:t xml:space="preserve">ика–Чувашия, р-н Аликовский, </w:t>
      </w:r>
      <w:r w:rsidRPr="001C792E">
        <w:rPr>
          <w:sz w:val="20"/>
          <w:szCs w:val="20"/>
        </w:rPr>
        <w:t xml:space="preserve">с/пос. Шумшевашское; с видом разрешенного использования «сельскохозяйственное использование», общей площадью 7643 </w:t>
      </w:r>
      <w:proofErr w:type="spellStart"/>
      <w:r w:rsidRPr="001C792E">
        <w:rPr>
          <w:sz w:val="20"/>
          <w:szCs w:val="20"/>
        </w:rPr>
        <w:t>кв.м</w:t>
      </w:r>
      <w:proofErr w:type="spellEnd"/>
      <w:r w:rsidRPr="001C792E">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77205" w:rsidRPr="001C792E" w:rsidRDefault="00A77205" w:rsidP="00A77205">
      <w:pPr>
        <w:ind w:firstLine="709"/>
        <w:jc w:val="both"/>
        <w:rPr>
          <w:sz w:val="20"/>
          <w:szCs w:val="20"/>
        </w:rPr>
      </w:pPr>
      <w:r w:rsidRPr="001C792E">
        <w:rPr>
          <w:sz w:val="20"/>
          <w:szCs w:val="20"/>
        </w:rPr>
        <w:t xml:space="preserve">11. Провести открытый аукцион по продаже земельного участка из земель сельскохозяйственного назначения с кадастровым номером 21:07:050102:144; адрес (описание местоположения): Чувашская Республика–Чувашия, р-н Аликовский, с/пос. Шумшевашское; с видом разрешенного использования «сельскохозяйственное использование», общей площадью 9934 </w:t>
      </w:r>
      <w:proofErr w:type="spellStart"/>
      <w:r w:rsidRPr="001C792E">
        <w:rPr>
          <w:sz w:val="20"/>
          <w:szCs w:val="20"/>
        </w:rPr>
        <w:t>кв.м</w:t>
      </w:r>
      <w:proofErr w:type="spellEnd"/>
      <w:r w:rsidRPr="001C792E">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77205" w:rsidRPr="001C792E" w:rsidRDefault="00A77205" w:rsidP="00A77205">
      <w:pPr>
        <w:ind w:firstLine="709"/>
        <w:jc w:val="both"/>
        <w:rPr>
          <w:sz w:val="20"/>
          <w:szCs w:val="20"/>
        </w:rPr>
      </w:pPr>
      <w:r w:rsidRPr="001C792E">
        <w:rPr>
          <w:sz w:val="20"/>
          <w:szCs w:val="20"/>
        </w:rPr>
        <w:t>12.</w:t>
      </w:r>
      <w:r w:rsidRPr="001C792E">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21:07:000000:3479; адрес (описание местоположения): Чувашская Республика–Чувашия, р-н Аликовский, с/пос. Шумшевашское; с видом разрешенного использования «сельскохозяйственное использование», общей площадью 26440 </w:t>
      </w:r>
      <w:proofErr w:type="spellStart"/>
      <w:r w:rsidRPr="001C792E">
        <w:rPr>
          <w:sz w:val="20"/>
          <w:szCs w:val="20"/>
        </w:rPr>
        <w:t>кв.м</w:t>
      </w:r>
      <w:proofErr w:type="spellEnd"/>
      <w:r w:rsidRPr="001C792E">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77205" w:rsidRPr="001C792E" w:rsidRDefault="00A77205" w:rsidP="00A77205">
      <w:pPr>
        <w:ind w:firstLine="709"/>
        <w:jc w:val="both"/>
        <w:rPr>
          <w:sz w:val="20"/>
          <w:szCs w:val="20"/>
        </w:rPr>
      </w:pPr>
      <w:r w:rsidRPr="001C792E">
        <w:rPr>
          <w:sz w:val="20"/>
          <w:szCs w:val="20"/>
        </w:rPr>
        <w:t>13.</w:t>
      </w:r>
      <w:r w:rsidRPr="001C792E">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21:07:060405:5; адрес (описание местоположения): местоположение </w:t>
      </w:r>
      <w:r w:rsidRPr="001C792E">
        <w:rPr>
          <w:sz w:val="20"/>
          <w:szCs w:val="20"/>
        </w:rPr>
        <w:lastRenderedPageBreak/>
        <w:t xml:space="preserve">установлено относительно ориентира, расположенного в границах участка. Почтовый адрес ориентира: Чувашская Республика–Чувашия, р-н Аликовский, с/пос. Шумшевашское, дер. </w:t>
      </w:r>
      <w:proofErr w:type="spellStart"/>
      <w:r w:rsidRPr="001C792E">
        <w:rPr>
          <w:sz w:val="20"/>
          <w:szCs w:val="20"/>
        </w:rPr>
        <w:t>Шафранчик</w:t>
      </w:r>
      <w:proofErr w:type="spellEnd"/>
      <w:r w:rsidRPr="001C792E">
        <w:rPr>
          <w:sz w:val="20"/>
          <w:szCs w:val="20"/>
        </w:rPr>
        <w:t xml:space="preserve">. с видом разрешенного использования «для ведения личного подсобного хозяйства», общей площадью 6123 </w:t>
      </w:r>
      <w:proofErr w:type="spellStart"/>
      <w:r w:rsidRPr="001C792E">
        <w:rPr>
          <w:sz w:val="20"/>
          <w:szCs w:val="20"/>
        </w:rPr>
        <w:t>кв.м</w:t>
      </w:r>
      <w:proofErr w:type="spellEnd"/>
      <w:r w:rsidRPr="001C792E">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77205" w:rsidRPr="001C792E" w:rsidRDefault="00A77205" w:rsidP="00A77205">
      <w:pPr>
        <w:ind w:firstLine="709"/>
        <w:jc w:val="both"/>
        <w:rPr>
          <w:sz w:val="20"/>
          <w:szCs w:val="20"/>
        </w:rPr>
      </w:pPr>
      <w:r w:rsidRPr="001C792E">
        <w:rPr>
          <w:sz w:val="20"/>
          <w:szCs w:val="20"/>
        </w:rPr>
        <w:t>14.</w:t>
      </w:r>
      <w:r w:rsidRPr="001C792E">
        <w:rPr>
          <w:sz w:val="20"/>
          <w:szCs w:val="20"/>
        </w:rPr>
        <w:tab/>
        <w:t>Провести открытый аукцион по продаже земельного участка из земель сельскохозяйственного назначения с кадастровым номером 21:07:050302:80; адрес (описание местоположения): местоположение установлено относительно ориентира, расположенного в границах участка. Почтовый адрес ориентира:</w:t>
      </w:r>
      <w:r>
        <w:rPr>
          <w:sz w:val="20"/>
          <w:szCs w:val="20"/>
        </w:rPr>
        <w:t xml:space="preserve"> Чувашская Республика–Чувашия, </w:t>
      </w:r>
      <w:r w:rsidRPr="001C792E">
        <w:rPr>
          <w:sz w:val="20"/>
          <w:szCs w:val="20"/>
        </w:rPr>
        <w:t xml:space="preserve">р-н Аликовский, с/пос. Шумшевашское. с видом разрешенного использования «для ведения личного подсобного хозяйства», общей площадью 3880 </w:t>
      </w:r>
      <w:proofErr w:type="spellStart"/>
      <w:r w:rsidRPr="001C792E">
        <w:rPr>
          <w:sz w:val="20"/>
          <w:szCs w:val="20"/>
        </w:rPr>
        <w:t>кв.м</w:t>
      </w:r>
      <w:proofErr w:type="spellEnd"/>
      <w:r w:rsidRPr="001C792E">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77205" w:rsidRPr="001C792E" w:rsidRDefault="00A77205" w:rsidP="00A77205">
      <w:pPr>
        <w:ind w:firstLine="709"/>
        <w:jc w:val="both"/>
        <w:rPr>
          <w:sz w:val="20"/>
          <w:szCs w:val="20"/>
        </w:rPr>
      </w:pPr>
      <w:r w:rsidRPr="001C792E">
        <w:rPr>
          <w:sz w:val="20"/>
          <w:szCs w:val="20"/>
        </w:rPr>
        <w:t>15.</w:t>
      </w:r>
      <w:r w:rsidRPr="001C792E">
        <w:rPr>
          <w:sz w:val="20"/>
          <w:szCs w:val="20"/>
        </w:rPr>
        <w:tab/>
        <w:t xml:space="preserve">Провести открытый аукцион по продаже земельного участка из земель населенных пунктов с кадастровым номером 21:07:050302:290; адрес (описание местоположения): Чувашская Республика–Чувашия, р-н Аликовский, с/пос. Шумшевашское, дер. Большие </w:t>
      </w:r>
      <w:proofErr w:type="spellStart"/>
      <w:r w:rsidRPr="001C792E">
        <w:rPr>
          <w:sz w:val="20"/>
          <w:szCs w:val="20"/>
        </w:rPr>
        <w:t>Атмени</w:t>
      </w:r>
      <w:proofErr w:type="spellEnd"/>
      <w:r w:rsidRPr="001C792E">
        <w:rPr>
          <w:sz w:val="20"/>
          <w:szCs w:val="20"/>
        </w:rPr>
        <w:t xml:space="preserve">, с видом разрешенного использования «сельскохозяйственное использование», общей площадью 1035 </w:t>
      </w:r>
      <w:proofErr w:type="spellStart"/>
      <w:r w:rsidRPr="001C792E">
        <w:rPr>
          <w:sz w:val="20"/>
          <w:szCs w:val="20"/>
        </w:rPr>
        <w:t>кв.м</w:t>
      </w:r>
      <w:proofErr w:type="spellEnd"/>
      <w:r w:rsidRPr="001C792E">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77205" w:rsidRPr="001C792E" w:rsidRDefault="00A77205" w:rsidP="00A77205">
      <w:pPr>
        <w:ind w:firstLine="709"/>
        <w:jc w:val="both"/>
        <w:rPr>
          <w:sz w:val="20"/>
          <w:szCs w:val="20"/>
        </w:rPr>
      </w:pPr>
      <w:r w:rsidRPr="001C792E">
        <w:rPr>
          <w:sz w:val="20"/>
          <w:szCs w:val="20"/>
        </w:rPr>
        <w:t>16.</w:t>
      </w:r>
      <w:r w:rsidRPr="001C792E">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21:07:060303:170; адрес (описание местоположения): Чувашская Республика–Чувашия, р-н Аликовский, с/пос. Шумшевашское, с видом разрешенного использования «сельскохозяйственное использование», общей площадью 6108 </w:t>
      </w:r>
      <w:proofErr w:type="spellStart"/>
      <w:r w:rsidRPr="001C792E">
        <w:rPr>
          <w:sz w:val="20"/>
          <w:szCs w:val="20"/>
        </w:rPr>
        <w:t>кв.м</w:t>
      </w:r>
      <w:proofErr w:type="spellEnd"/>
      <w:r w:rsidRPr="001C792E">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77205" w:rsidRPr="001C792E" w:rsidRDefault="00A77205" w:rsidP="00A77205">
      <w:pPr>
        <w:ind w:firstLine="709"/>
        <w:jc w:val="both"/>
        <w:rPr>
          <w:sz w:val="20"/>
          <w:szCs w:val="20"/>
        </w:rPr>
      </w:pPr>
      <w:r w:rsidRPr="001C792E">
        <w:rPr>
          <w:sz w:val="20"/>
          <w:szCs w:val="20"/>
        </w:rPr>
        <w:t>17.</w:t>
      </w:r>
      <w:r w:rsidRPr="001C792E">
        <w:rPr>
          <w:sz w:val="20"/>
          <w:szCs w:val="20"/>
        </w:rPr>
        <w:tab/>
        <w:t>Утвердить:</w:t>
      </w:r>
    </w:p>
    <w:p w:rsidR="00A77205" w:rsidRPr="001C792E" w:rsidRDefault="00A77205" w:rsidP="00A77205">
      <w:pPr>
        <w:ind w:firstLine="709"/>
        <w:jc w:val="both"/>
        <w:rPr>
          <w:sz w:val="20"/>
          <w:szCs w:val="20"/>
        </w:rPr>
      </w:pPr>
      <w:r w:rsidRPr="001C792E">
        <w:rPr>
          <w:sz w:val="20"/>
          <w:szCs w:val="20"/>
        </w:rPr>
        <w:t>17.1.</w:t>
      </w:r>
      <w:r w:rsidRPr="001C792E">
        <w:rPr>
          <w:sz w:val="20"/>
          <w:szCs w:val="20"/>
        </w:rPr>
        <w:tab/>
        <w:t xml:space="preserve">Извещение о проведении открытого аукциона по продаже земельных участков   согласно приложению № 1 к настоящему постановлению. </w:t>
      </w:r>
    </w:p>
    <w:p w:rsidR="00A77205" w:rsidRPr="001C792E" w:rsidRDefault="00A77205" w:rsidP="00A77205">
      <w:pPr>
        <w:ind w:firstLine="709"/>
        <w:jc w:val="both"/>
        <w:rPr>
          <w:sz w:val="20"/>
          <w:szCs w:val="20"/>
        </w:rPr>
      </w:pPr>
      <w:r w:rsidRPr="001C792E">
        <w:rPr>
          <w:sz w:val="20"/>
          <w:szCs w:val="20"/>
        </w:rPr>
        <w:t>17.2.</w:t>
      </w:r>
      <w:r w:rsidRPr="001C792E">
        <w:rPr>
          <w:sz w:val="20"/>
          <w:szCs w:val="20"/>
        </w:rPr>
        <w:tab/>
        <w:t>Форму заявки на участие в аукционе по продаже земельного участка согласно приложению № 2 к настоящему постановлению;</w:t>
      </w:r>
    </w:p>
    <w:p w:rsidR="00A77205" w:rsidRPr="001C792E" w:rsidRDefault="00A77205" w:rsidP="00A77205">
      <w:pPr>
        <w:ind w:firstLine="709"/>
        <w:jc w:val="both"/>
        <w:rPr>
          <w:sz w:val="20"/>
          <w:szCs w:val="20"/>
        </w:rPr>
      </w:pPr>
      <w:r w:rsidRPr="001C792E">
        <w:rPr>
          <w:sz w:val="20"/>
          <w:szCs w:val="20"/>
        </w:rPr>
        <w:t>17.3.</w:t>
      </w:r>
      <w:r w:rsidRPr="001C792E">
        <w:rPr>
          <w:sz w:val="20"/>
          <w:szCs w:val="20"/>
        </w:rPr>
        <w:tab/>
        <w:t>Проект договора купли-продажи земельног</w:t>
      </w:r>
      <w:r>
        <w:rPr>
          <w:sz w:val="20"/>
          <w:szCs w:val="20"/>
        </w:rPr>
        <w:t xml:space="preserve">о участка согласно приложению </w:t>
      </w:r>
      <w:r w:rsidRPr="001C792E">
        <w:rPr>
          <w:sz w:val="20"/>
          <w:szCs w:val="20"/>
        </w:rPr>
        <w:t>№ 3 к настоящему постановлению;</w:t>
      </w:r>
    </w:p>
    <w:p w:rsidR="00A77205" w:rsidRPr="001C792E" w:rsidRDefault="00A77205" w:rsidP="00A77205">
      <w:pPr>
        <w:ind w:firstLine="709"/>
        <w:jc w:val="both"/>
        <w:rPr>
          <w:sz w:val="20"/>
          <w:szCs w:val="20"/>
        </w:rPr>
      </w:pPr>
      <w:r w:rsidRPr="001C792E">
        <w:rPr>
          <w:sz w:val="20"/>
          <w:szCs w:val="20"/>
        </w:rPr>
        <w:t>17.4.</w:t>
      </w:r>
      <w:r w:rsidRPr="001C792E">
        <w:rPr>
          <w:sz w:val="20"/>
          <w:szCs w:val="20"/>
        </w:rPr>
        <w:tab/>
        <w:t xml:space="preserve">Утвердить аукционную комиссию по организации и проведении торгов (аукционов) по продаже земельных </w:t>
      </w:r>
      <w:proofErr w:type="gramStart"/>
      <w:r w:rsidRPr="001C792E">
        <w:rPr>
          <w:sz w:val="20"/>
          <w:szCs w:val="20"/>
        </w:rPr>
        <w:t>участков  гражданам</w:t>
      </w:r>
      <w:proofErr w:type="gramEnd"/>
      <w:r w:rsidRPr="001C792E">
        <w:rPr>
          <w:sz w:val="20"/>
          <w:szCs w:val="20"/>
        </w:rPr>
        <w:t xml:space="preserve"> и юридическим лицам в составе комиссии:  </w:t>
      </w:r>
    </w:p>
    <w:p w:rsidR="00A77205" w:rsidRPr="001C792E" w:rsidRDefault="00A77205" w:rsidP="00A77205">
      <w:pPr>
        <w:ind w:firstLine="709"/>
        <w:jc w:val="both"/>
        <w:rPr>
          <w:sz w:val="20"/>
          <w:szCs w:val="20"/>
        </w:rPr>
      </w:pPr>
      <w:r w:rsidRPr="001C792E">
        <w:rPr>
          <w:sz w:val="20"/>
          <w:szCs w:val="20"/>
        </w:rPr>
        <w:t>Председатель аукционной комиссии:</w:t>
      </w:r>
    </w:p>
    <w:p w:rsidR="00A77205" w:rsidRPr="001C792E" w:rsidRDefault="00A77205" w:rsidP="00A77205">
      <w:pPr>
        <w:ind w:firstLine="709"/>
        <w:jc w:val="both"/>
        <w:rPr>
          <w:sz w:val="20"/>
          <w:szCs w:val="20"/>
        </w:rPr>
      </w:pPr>
      <w:r w:rsidRPr="001C792E">
        <w:rPr>
          <w:sz w:val="20"/>
          <w:szCs w:val="20"/>
        </w:rPr>
        <w:t>Никитина Л.М. - заместитель главы- начальник отдела экономики и инвестиционной политики администрации Аликовского муниципального округа Чувашской Республики;</w:t>
      </w:r>
    </w:p>
    <w:p w:rsidR="00A77205" w:rsidRPr="001C792E" w:rsidRDefault="00A77205" w:rsidP="00A77205">
      <w:pPr>
        <w:ind w:firstLine="709"/>
        <w:jc w:val="both"/>
        <w:rPr>
          <w:sz w:val="20"/>
          <w:szCs w:val="20"/>
        </w:rPr>
      </w:pPr>
      <w:r w:rsidRPr="001C792E">
        <w:rPr>
          <w:sz w:val="20"/>
          <w:szCs w:val="20"/>
        </w:rPr>
        <w:t>Заместитель председателя аукционной комиссии:</w:t>
      </w:r>
    </w:p>
    <w:p w:rsidR="00A77205" w:rsidRPr="001C792E" w:rsidRDefault="00A77205" w:rsidP="00A77205">
      <w:pPr>
        <w:ind w:firstLine="709"/>
        <w:jc w:val="both"/>
        <w:rPr>
          <w:sz w:val="20"/>
          <w:szCs w:val="20"/>
        </w:rPr>
      </w:pPr>
      <w:r w:rsidRPr="001C792E">
        <w:rPr>
          <w:sz w:val="20"/>
          <w:szCs w:val="20"/>
        </w:rPr>
        <w:t>Майорова М.В. -заведующий сектором земельных и имущественных отношений администрации Аликовского муниципального округа Чувашской Республики;</w:t>
      </w:r>
    </w:p>
    <w:p w:rsidR="00A77205" w:rsidRPr="001C792E" w:rsidRDefault="00A77205" w:rsidP="00A77205">
      <w:pPr>
        <w:ind w:firstLine="709"/>
        <w:jc w:val="both"/>
        <w:rPr>
          <w:sz w:val="20"/>
          <w:szCs w:val="20"/>
        </w:rPr>
      </w:pPr>
      <w:r w:rsidRPr="001C792E">
        <w:rPr>
          <w:sz w:val="20"/>
          <w:szCs w:val="20"/>
        </w:rPr>
        <w:t xml:space="preserve">Секретарь аукционной комиссии: </w:t>
      </w:r>
    </w:p>
    <w:p w:rsidR="00A77205" w:rsidRPr="001C792E" w:rsidRDefault="00A77205" w:rsidP="00A77205">
      <w:pPr>
        <w:ind w:firstLine="709"/>
        <w:jc w:val="both"/>
        <w:rPr>
          <w:sz w:val="20"/>
          <w:szCs w:val="20"/>
        </w:rPr>
      </w:pPr>
      <w:r w:rsidRPr="001C792E">
        <w:rPr>
          <w:sz w:val="20"/>
          <w:szCs w:val="20"/>
        </w:rPr>
        <w:t>Яковлева Т.А –главный специалист-эксперт земельных и имущественных отношений администрации Аликовского муниципального округа Чувашской Республики;</w:t>
      </w:r>
    </w:p>
    <w:p w:rsidR="00A77205" w:rsidRPr="001C792E" w:rsidRDefault="00A77205" w:rsidP="00A77205">
      <w:pPr>
        <w:ind w:firstLine="709"/>
        <w:jc w:val="both"/>
        <w:rPr>
          <w:sz w:val="20"/>
          <w:szCs w:val="20"/>
        </w:rPr>
      </w:pPr>
      <w:r w:rsidRPr="001C792E">
        <w:rPr>
          <w:sz w:val="20"/>
          <w:szCs w:val="20"/>
        </w:rPr>
        <w:t>Члены аукционной комиссии:</w:t>
      </w:r>
    </w:p>
    <w:p w:rsidR="00A77205" w:rsidRPr="001C792E" w:rsidRDefault="00A77205" w:rsidP="00A77205">
      <w:pPr>
        <w:ind w:firstLine="709"/>
        <w:jc w:val="both"/>
        <w:rPr>
          <w:sz w:val="20"/>
          <w:szCs w:val="20"/>
        </w:rPr>
      </w:pPr>
      <w:r w:rsidRPr="001C792E">
        <w:rPr>
          <w:sz w:val="20"/>
          <w:szCs w:val="20"/>
        </w:rPr>
        <w:t>Кротов В.В. – начальник финансового отдела администрации Аликовского муниципального округа Чувашской Республики;</w:t>
      </w:r>
    </w:p>
    <w:p w:rsidR="00A77205" w:rsidRPr="001C792E" w:rsidRDefault="00A77205" w:rsidP="00A77205">
      <w:pPr>
        <w:ind w:firstLine="709"/>
        <w:jc w:val="both"/>
        <w:rPr>
          <w:sz w:val="20"/>
          <w:szCs w:val="20"/>
        </w:rPr>
      </w:pPr>
      <w:r w:rsidRPr="001C792E">
        <w:rPr>
          <w:sz w:val="20"/>
          <w:szCs w:val="20"/>
        </w:rPr>
        <w:t>Прохоров А.И.– начальник отдела сельского хозяйства и экологии администрации Аликовского муниципального округа Чувашской Республики;</w:t>
      </w:r>
    </w:p>
    <w:p w:rsidR="00A77205" w:rsidRPr="001C792E" w:rsidRDefault="00A77205" w:rsidP="00A77205">
      <w:pPr>
        <w:ind w:firstLine="709"/>
        <w:jc w:val="both"/>
        <w:rPr>
          <w:sz w:val="20"/>
          <w:szCs w:val="20"/>
        </w:rPr>
      </w:pPr>
      <w:r w:rsidRPr="001C792E">
        <w:rPr>
          <w:sz w:val="20"/>
          <w:szCs w:val="20"/>
        </w:rPr>
        <w:t>Васильев В.С.- управляющий делами-начальник отдела организационно-контрольной и кадровой работы администрации Аликовского муниципального округа Чувашской Республики.</w:t>
      </w:r>
    </w:p>
    <w:p w:rsidR="00A77205" w:rsidRPr="001C792E" w:rsidRDefault="00A77205" w:rsidP="00A77205">
      <w:pPr>
        <w:ind w:firstLine="709"/>
        <w:jc w:val="both"/>
        <w:rPr>
          <w:sz w:val="20"/>
          <w:szCs w:val="20"/>
        </w:rPr>
      </w:pPr>
      <w:r w:rsidRPr="001C792E">
        <w:rPr>
          <w:sz w:val="20"/>
          <w:szCs w:val="20"/>
        </w:rPr>
        <w:t>18.</w:t>
      </w:r>
      <w:r w:rsidRPr="001C792E">
        <w:rPr>
          <w:sz w:val="20"/>
          <w:szCs w:val="20"/>
        </w:rPr>
        <w:tab/>
        <w:t xml:space="preserve"> Извещение, проект договора, форму заявки для проведения открытого аукциона по продаже земельных участков разместить на официальном сайте </w:t>
      </w:r>
      <w:hyperlink r:id="rId131" w:history="1">
        <w:r w:rsidRPr="001C792E">
          <w:rPr>
            <w:rStyle w:val="af4"/>
            <w:color w:val="000000"/>
            <w:sz w:val="20"/>
            <w:szCs w:val="20"/>
          </w:rPr>
          <w:t>https://torgi.gov.ru/new/public</w:t>
        </w:r>
      </w:hyperlink>
      <w:r w:rsidRPr="001C792E">
        <w:rPr>
          <w:color w:val="21409A"/>
          <w:sz w:val="20"/>
          <w:szCs w:val="20"/>
        </w:rPr>
        <w:t xml:space="preserve"> </w:t>
      </w:r>
      <w:r w:rsidRPr="001C792E">
        <w:rPr>
          <w:sz w:val="20"/>
          <w:szCs w:val="20"/>
        </w:rPr>
        <w:t>и в печатном издании администрации Аликовского муниципального округа Чувашской Республики «Аликовский вестник».</w:t>
      </w:r>
    </w:p>
    <w:p w:rsidR="00A77205" w:rsidRPr="001C792E" w:rsidRDefault="00A77205" w:rsidP="00A77205">
      <w:pPr>
        <w:ind w:firstLine="709"/>
        <w:jc w:val="both"/>
        <w:rPr>
          <w:sz w:val="20"/>
          <w:szCs w:val="20"/>
        </w:rPr>
      </w:pPr>
      <w:r w:rsidRPr="001C792E">
        <w:rPr>
          <w:sz w:val="20"/>
          <w:szCs w:val="20"/>
        </w:rPr>
        <w:t>19.</w:t>
      </w:r>
      <w:r w:rsidRPr="001C792E">
        <w:rPr>
          <w:sz w:val="20"/>
          <w:szCs w:val="20"/>
        </w:rPr>
        <w:tab/>
        <w:t xml:space="preserve"> Контроль за исполнением настоящего постановления оставляю за собой.</w:t>
      </w:r>
    </w:p>
    <w:p w:rsidR="00A77205" w:rsidRPr="001C792E" w:rsidRDefault="00A77205" w:rsidP="00A77205">
      <w:pPr>
        <w:jc w:val="both"/>
        <w:rPr>
          <w:sz w:val="20"/>
          <w:szCs w:val="20"/>
        </w:rPr>
      </w:pPr>
    </w:p>
    <w:p w:rsidR="00A77205" w:rsidRPr="001C792E" w:rsidRDefault="00A77205" w:rsidP="00A77205">
      <w:pPr>
        <w:jc w:val="both"/>
        <w:rPr>
          <w:sz w:val="20"/>
          <w:szCs w:val="20"/>
        </w:rPr>
      </w:pPr>
    </w:p>
    <w:p w:rsidR="00A77205" w:rsidRPr="001C792E" w:rsidRDefault="00A77205" w:rsidP="00A77205">
      <w:pPr>
        <w:ind w:right="4393"/>
        <w:jc w:val="both"/>
        <w:rPr>
          <w:sz w:val="20"/>
          <w:szCs w:val="20"/>
        </w:rPr>
      </w:pPr>
      <w:proofErr w:type="spellStart"/>
      <w:r w:rsidRPr="001C792E">
        <w:rPr>
          <w:sz w:val="20"/>
          <w:szCs w:val="20"/>
        </w:rPr>
        <w:t>И.</w:t>
      </w:r>
      <w:proofErr w:type="gramStart"/>
      <w:r w:rsidRPr="001C792E">
        <w:rPr>
          <w:sz w:val="20"/>
          <w:szCs w:val="20"/>
        </w:rPr>
        <w:t>о.главы</w:t>
      </w:r>
      <w:proofErr w:type="spellEnd"/>
      <w:proofErr w:type="gramEnd"/>
      <w:r w:rsidRPr="001C792E">
        <w:rPr>
          <w:sz w:val="20"/>
          <w:szCs w:val="20"/>
        </w:rPr>
        <w:t xml:space="preserve"> Аликовского</w:t>
      </w:r>
    </w:p>
    <w:p w:rsidR="00A77205" w:rsidRPr="001C792E" w:rsidRDefault="00A77205" w:rsidP="00A77205">
      <w:pPr>
        <w:ind w:right="-1"/>
        <w:jc w:val="both"/>
        <w:rPr>
          <w:sz w:val="20"/>
          <w:szCs w:val="20"/>
        </w:rPr>
      </w:pPr>
      <w:r w:rsidRPr="001C792E">
        <w:rPr>
          <w:sz w:val="20"/>
          <w:szCs w:val="20"/>
        </w:rPr>
        <w:t>муниципального округа                                                                                             Л.М. Никитина</w:t>
      </w:r>
    </w:p>
    <w:p w:rsidR="00A77205" w:rsidRPr="00431395" w:rsidRDefault="00A77205" w:rsidP="00A77205">
      <w:pPr>
        <w:pStyle w:val="empty"/>
        <w:shd w:val="clear" w:color="auto" w:fill="FFFFFF"/>
        <w:spacing w:before="0" w:beforeAutospacing="0" w:after="0" w:afterAutospacing="0"/>
        <w:jc w:val="both"/>
        <w:rPr>
          <w:sz w:val="20"/>
          <w:szCs w:val="20"/>
        </w:rPr>
      </w:pPr>
    </w:p>
    <w:p w:rsidR="00A77205" w:rsidRDefault="00A77205" w:rsidP="00A77205">
      <w:pPr>
        <w:pStyle w:val="empty"/>
        <w:shd w:val="clear" w:color="auto" w:fill="FFFFFF"/>
        <w:spacing w:before="0" w:beforeAutospacing="0" w:after="0" w:afterAutospacing="0"/>
        <w:jc w:val="both"/>
        <w:rPr>
          <w:sz w:val="20"/>
          <w:szCs w:val="20"/>
        </w:rPr>
      </w:pPr>
    </w:p>
    <w:p w:rsidR="00A77205" w:rsidRPr="00431395" w:rsidRDefault="00A77205" w:rsidP="00A77205">
      <w:pPr>
        <w:pStyle w:val="empty"/>
        <w:shd w:val="clear" w:color="auto" w:fill="FFFFFF"/>
        <w:spacing w:before="0" w:beforeAutospacing="0" w:after="0" w:afterAutospacing="0"/>
        <w:ind w:right="4535" w:firstLine="567"/>
        <w:jc w:val="both"/>
        <w:rPr>
          <w:sz w:val="20"/>
          <w:szCs w:val="20"/>
        </w:rPr>
      </w:pPr>
      <w:r w:rsidRPr="00A77205">
        <w:rPr>
          <w:sz w:val="20"/>
          <w:szCs w:val="20"/>
        </w:rPr>
        <w:lastRenderedPageBreak/>
        <w:t>Постановление администрации Аликовского муниципального округа Чувашской Республики от 01.02</w:t>
      </w:r>
      <w:r>
        <w:rPr>
          <w:sz w:val="20"/>
          <w:szCs w:val="20"/>
        </w:rPr>
        <w:t>.2023 г. № 131 «</w:t>
      </w:r>
      <w:r w:rsidRPr="00A77205">
        <w:rPr>
          <w:sz w:val="20"/>
          <w:szCs w:val="20"/>
        </w:rPr>
        <w:t>О проведении торгов (открытого аукциона)»</w:t>
      </w:r>
    </w:p>
    <w:p w:rsidR="00A77205" w:rsidRPr="00431395" w:rsidRDefault="00A77205" w:rsidP="00A77205">
      <w:pPr>
        <w:pStyle w:val="empty"/>
        <w:shd w:val="clear" w:color="auto" w:fill="FFFFFF"/>
        <w:spacing w:before="0" w:beforeAutospacing="0" w:after="0" w:afterAutospacing="0"/>
        <w:jc w:val="both"/>
        <w:rPr>
          <w:sz w:val="20"/>
          <w:szCs w:val="20"/>
        </w:rPr>
      </w:pPr>
    </w:p>
    <w:p w:rsidR="00A77205" w:rsidRPr="001338C9" w:rsidRDefault="00A77205" w:rsidP="00A77205">
      <w:pPr>
        <w:ind w:firstLine="709"/>
        <w:jc w:val="both"/>
        <w:rPr>
          <w:sz w:val="20"/>
          <w:szCs w:val="20"/>
        </w:rPr>
      </w:pPr>
      <w:r w:rsidRPr="001338C9">
        <w:rPr>
          <w:sz w:val="20"/>
          <w:szCs w:val="20"/>
        </w:rPr>
        <w:t xml:space="preserve">В соответствии со статьями 39.11 и 39.12 Земельного кодекса Российской Федерации администрация Аликовского района Чувашской Республики п о с </w:t>
      </w:r>
      <w:proofErr w:type="gramStart"/>
      <w:r w:rsidRPr="001338C9">
        <w:rPr>
          <w:sz w:val="20"/>
          <w:szCs w:val="20"/>
        </w:rPr>
        <w:t>т</w:t>
      </w:r>
      <w:proofErr w:type="gramEnd"/>
      <w:r w:rsidRPr="001338C9">
        <w:rPr>
          <w:sz w:val="20"/>
          <w:szCs w:val="20"/>
        </w:rPr>
        <w:t xml:space="preserve"> а н о в л я е т:</w:t>
      </w:r>
    </w:p>
    <w:p w:rsidR="00A77205" w:rsidRPr="001338C9" w:rsidRDefault="00A77205" w:rsidP="00A77205">
      <w:pPr>
        <w:ind w:firstLine="709"/>
        <w:jc w:val="both"/>
        <w:rPr>
          <w:sz w:val="20"/>
          <w:szCs w:val="20"/>
        </w:rPr>
      </w:pPr>
      <w:r w:rsidRPr="001338C9">
        <w:rPr>
          <w:sz w:val="20"/>
          <w:szCs w:val="20"/>
        </w:rPr>
        <w:t>1.</w:t>
      </w:r>
      <w:r w:rsidRPr="001338C9">
        <w:rPr>
          <w:sz w:val="20"/>
          <w:szCs w:val="20"/>
        </w:rPr>
        <w:tab/>
        <w:t xml:space="preserve"> Провести открытый аукцион по продаже земельного участка из земель населенных пунктов с кадастровым номером 21:07:142117:278; адрес (описание местоположения): Чувашская Республика–Чувашия, р-н Аликовский, с/</w:t>
      </w:r>
      <w:r>
        <w:rPr>
          <w:sz w:val="20"/>
          <w:szCs w:val="20"/>
        </w:rPr>
        <w:t>пос. Аликовское,</w:t>
      </w:r>
      <w:r w:rsidRPr="001338C9">
        <w:rPr>
          <w:sz w:val="20"/>
          <w:szCs w:val="20"/>
        </w:rPr>
        <w:t xml:space="preserve"> с. Аликово, ул. Октябрьская; с видом разрешенного использования «ведение огородничества», общей площадью 323 </w:t>
      </w:r>
      <w:proofErr w:type="spellStart"/>
      <w:r w:rsidRPr="001338C9">
        <w:rPr>
          <w:sz w:val="20"/>
          <w:szCs w:val="20"/>
        </w:rPr>
        <w:t>кв.м</w:t>
      </w:r>
      <w:proofErr w:type="spellEnd"/>
      <w:r w:rsidRPr="001338C9">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77205" w:rsidRPr="001338C9" w:rsidRDefault="00A77205" w:rsidP="00A77205">
      <w:pPr>
        <w:ind w:firstLine="709"/>
        <w:jc w:val="both"/>
        <w:rPr>
          <w:sz w:val="20"/>
          <w:szCs w:val="20"/>
        </w:rPr>
      </w:pPr>
      <w:r w:rsidRPr="001338C9">
        <w:rPr>
          <w:sz w:val="20"/>
          <w:szCs w:val="20"/>
        </w:rPr>
        <w:t>2.</w:t>
      </w:r>
      <w:r w:rsidRPr="001338C9">
        <w:rPr>
          <w:sz w:val="20"/>
          <w:szCs w:val="20"/>
        </w:rPr>
        <w:tab/>
        <w:t xml:space="preserve"> Провести открытый аукцион по продаже земельного участка из земель сельскохозяйственного назначения с кадастровым номером 21:07:142103:393; адрес (описание местоположения): Чувашская Республика–Чувашия, р-н Аликовский, с/пос. Аликовское; с видом разрешенного использования «сельскохозяйственное использование», общей площадью 1418 </w:t>
      </w:r>
      <w:proofErr w:type="spellStart"/>
      <w:r w:rsidRPr="001338C9">
        <w:rPr>
          <w:sz w:val="20"/>
          <w:szCs w:val="20"/>
        </w:rPr>
        <w:t>кв.м</w:t>
      </w:r>
      <w:proofErr w:type="spellEnd"/>
      <w:r w:rsidRPr="001338C9">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77205" w:rsidRPr="001338C9" w:rsidRDefault="00A77205" w:rsidP="00A77205">
      <w:pPr>
        <w:ind w:firstLine="709"/>
        <w:jc w:val="both"/>
        <w:rPr>
          <w:sz w:val="20"/>
          <w:szCs w:val="20"/>
        </w:rPr>
      </w:pPr>
      <w:r w:rsidRPr="001338C9">
        <w:rPr>
          <w:sz w:val="20"/>
          <w:szCs w:val="20"/>
        </w:rPr>
        <w:t>3.</w:t>
      </w:r>
      <w:r w:rsidRPr="001338C9">
        <w:rPr>
          <w:sz w:val="20"/>
          <w:szCs w:val="20"/>
        </w:rPr>
        <w:tab/>
        <w:t xml:space="preserve"> Провести открытый аукцион по продаже земельного участка из земель сельскохозяйственного назначения с кадастровым номером 21:07:141103:278; адрес (описание местоположения): Чувашская Респуб</w:t>
      </w:r>
      <w:r>
        <w:rPr>
          <w:sz w:val="20"/>
          <w:szCs w:val="20"/>
        </w:rPr>
        <w:t xml:space="preserve">лика- Чувашия, р-н Аликовский, </w:t>
      </w:r>
      <w:r w:rsidRPr="001338C9">
        <w:rPr>
          <w:sz w:val="20"/>
          <w:szCs w:val="20"/>
        </w:rPr>
        <w:t xml:space="preserve">с/пос. Аликовское; с видом разрешенного использования «сельскохозяйственное использование», общей площадью 1618 </w:t>
      </w:r>
      <w:proofErr w:type="spellStart"/>
      <w:r w:rsidRPr="001338C9">
        <w:rPr>
          <w:sz w:val="20"/>
          <w:szCs w:val="20"/>
        </w:rPr>
        <w:t>кв.м</w:t>
      </w:r>
      <w:proofErr w:type="spellEnd"/>
      <w:r w:rsidRPr="001338C9">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77205" w:rsidRPr="001338C9" w:rsidRDefault="00A77205" w:rsidP="00A77205">
      <w:pPr>
        <w:ind w:firstLine="709"/>
        <w:jc w:val="both"/>
        <w:rPr>
          <w:sz w:val="20"/>
          <w:szCs w:val="20"/>
        </w:rPr>
      </w:pPr>
      <w:r w:rsidRPr="001338C9">
        <w:rPr>
          <w:sz w:val="20"/>
          <w:szCs w:val="20"/>
        </w:rPr>
        <w:t>4. Провести открытый аукцион по продаже земельного участка из земель сельскохозяйственного назначения с кадастровым номером 21:07:141101:194; адрес (описание местоположения): Чувашская Респуб</w:t>
      </w:r>
      <w:r>
        <w:rPr>
          <w:sz w:val="20"/>
          <w:szCs w:val="20"/>
        </w:rPr>
        <w:t xml:space="preserve">лика- Чувашия, р-н Аликовский, </w:t>
      </w:r>
      <w:r w:rsidRPr="001338C9">
        <w:rPr>
          <w:sz w:val="20"/>
          <w:szCs w:val="20"/>
        </w:rPr>
        <w:t xml:space="preserve">с/пос. Аликовское; с видом разрешенного использования «сельскохозяйственное использование», общей площадью 6296 </w:t>
      </w:r>
      <w:proofErr w:type="spellStart"/>
      <w:r w:rsidRPr="001338C9">
        <w:rPr>
          <w:sz w:val="20"/>
          <w:szCs w:val="20"/>
        </w:rPr>
        <w:t>кв.м</w:t>
      </w:r>
      <w:proofErr w:type="spellEnd"/>
      <w:r w:rsidRPr="001338C9">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77205" w:rsidRPr="001338C9" w:rsidRDefault="00A77205" w:rsidP="00A77205">
      <w:pPr>
        <w:ind w:firstLine="709"/>
        <w:jc w:val="both"/>
        <w:rPr>
          <w:sz w:val="20"/>
          <w:szCs w:val="20"/>
        </w:rPr>
      </w:pPr>
      <w:r w:rsidRPr="001338C9">
        <w:rPr>
          <w:sz w:val="20"/>
          <w:szCs w:val="20"/>
        </w:rPr>
        <w:t xml:space="preserve">5. Провести открытый аукцион по продаже земельного участка из земель сельскохозяйственного назначения с кадастровым номером 21:07:141103:31;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 Чувашия, р-н Аликовский, с/пос. Аликовское; с видом разрешенного использования «для ведения личного подсобного хозяйства», общей площадью 1645 </w:t>
      </w:r>
      <w:proofErr w:type="spellStart"/>
      <w:r w:rsidRPr="001338C9">
        <w:rPr>
          <w:sz w:val="20"/>
          <w:szCs w:val="20"/>
        </w:rPr>
        <w:t>кв.м</w:t>
      </w:r>
      <w:proofErr w:type="spellEnd"/>
      <w:r w:rsidRPr="001338C9">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77205" w:rsidRPr="001338C9" w:rsidRDefault="00A77205" w:rsidP="00A77205">
      <w:pPr>
        <w:ind w:firstLine="709"/>
        <w:jc w:val="both"/>
        <w:rPr>
          <w:sz w:val="20"/>
          <w:szCs w:val="20"/>
        </w:rPr>
      </w:pPr>
      <w:r w:rsidRPr="001338C9">
        <w:rPr>
          <w:sz w:val="20"/>
          <w:szCs w:val="20"/>
        </w:rPr>
        <w:t>6.</w:t>
      </w:r>
      <w:r w:rsidRPr="001338C9">
        <w:rPr>
          <w:sz w:val="20"/>
          <w:szCs w:val="20"/>
        </w:rPr>
        <w:tab/>
        <w:t>Провести открытый аукцион по продаже земельного участка из земель сельскохозяйственного назначения с кадастровым номером 21:07:142115:496; адрес (описание местоположения): Чувашская Респу</w:t>
      </w:r>
      <w:r>
        <w:rPr>
          <w:sz w:val="20"/>
          <w:szCs w:val="20"/>
        </w:rPr>
        <w:t xml:space="preserve">блика–Чувашия, р-н Аликовский, </w:t>
      </w:r>
      <w:r w:rsidRPr="001338C9">
        <w:rPr>
          <w:sz w:val="20"/>
          <w:szCs w:val="20"/>
        </w:rPr>
        <w:t xml:space="preserve">с/пос. Аликовское; с видом разрешенного использования «сельскохозяйственное использование», общей площадью 3275 </w:t>
      </w:r>
      <w:proofErr w:type="spellStart"/>
      <w:r w:rsidRPr="001338C9">
        <w:rPr>
          <w:sz w:val="20"/>
          <w:szCs w:val="20"/>
        </w:rPr>
        <w:t>кв.м</w:t>
      </w:r>
      <w:proofErr w:type="spellEnd"/>
      <w:r w:rsidRPr="001338C9">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77205" w:rsidRPr="001338C9" w:rsidRDefault="00A77205" w:rsidP="00A77205">
      <w:pPr>
        <w:ind w:firstLine="709"/>
        <w:jc w:val="both"/>
        <w:rPr>
          <w:sz w:val="20"/>
          <w:szCs w:val="20"/>
        </w:rPr>
      </w:pPr>
      <w:r w:rsidRPr="001338C9">
        <w:rPr>
          <w:sz w:val="20"/>
          <w:szCs w:val="20"/>
        </w:rPr>
        <w:t>7.</w:t>
      </w:r>
      <w:r w:rsidRPr="001338C9">
        <w:rPr>
          <w:sz w:val="20"/>
          <w:szCs w:val="20"/>
        </w:rPr>
        <w:tab/>
        <w:t>Провести открытый аукцион по продаже земельного участка из земель сельскохозяйственного назначения с кадастровым номером 21:07:142115:495; адрес (описание местоположения): Чувашская Респу</w:t>
      </w:r>
      <w:r>
        <w:rPr>
          <w:sz w:val="20"/>
          <w:szCs w:val="20"/>
        </w:rPr>
        <w:t xml:space="preserve">блика–Чувашия, р-н Аликовский, </w:t>
      </w:r>
      <w:r w:rsidRPr="001338C9">
        <w:rPr>
          <w:sz w:val="20"/>
          <w:szCs w:val="20"/>
        </w:rPr>
        <w:t xml:space="preserve">с/пос. Аликовское, с видом разрешенного использования «сельскохозяйственное использование», общей площадью 2119 </w:t>
      </w:r>
      <w:proofErr w:type="spellStart"/>
      <w:r w:rsidRPr="001338C9">
        <w:rPr>
          <w:sz w:val="20"/>
          <w:szCs w:val="20"/>
        </w:rPr>
        <w:t>кв.м</w:t>
      </w:r>
      <w:proofErr w:type="spellEnd"/>
      <w:r w:rsidRPr="001338C9">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77205" w:rsidRPr="001338C9" w:rsidRDefault="00A77205" w:rsidP="00A77205">
      <w:pPr>
        <w:ind w:firstLine="709"/>
        <w:jc w:val="both"/>
        <w:rPr>
          <w:sz w:val="20"/>
          <w:szCs w:val="20"/>
        </w:rPr>
      </w:pPr>
      <w:r w:rsidRPr="001338C9">
        <w:rPr>
          <w:sz w:val="20"/>
          <w:szCs w:val="20"/>
        </w:rPr>
        <w:t>8.</w:t>
      </w:r>
      <w:r w:rsidRPr="001338C9">
        <w:rPr>
          <w:sz w:val="20"/>
          <w:szCs w:val="20"/>
        </w:rPr>
        <w:tab/>
        <w:t>Провести открытый аукцион по продаже земельного участка из земель сельскохозяйственного назначения с кадастровым номером 21:07:142103:392; адрес (описание местоположения): Чувашская Респуб</w:t>
      </w:r>
      <w:r>
        <w:rPr>
          <w:sz w:val="20"/>
          <w:szCs w:val="20"/>
        </w:rPr>
        <w:t xml:space="preserve">лика–Чувашия, р-н Аликовский, </w:t>
      </w:r>
      <w:r w:rsidRPr="001338C9">
        <w:rPr>
          <w:sz w:val="20"/>
          <w:szCs w:val="20"/>
        </w:rPr>
        <w:t xml:space="preserve">с/пос. Аликовское; с видом разрешенного использования «сельскохозяйственное использование», общей площадью 588 </w:t>
      </w:r>
      <w:proofErr w:type="spellStart"/>
      <w:r w:rsidRPr="001338C9">
        <w:rPr>
          <w:sz w:val="20"/>
          <w:szCs w:val="20"/>
        </w:rPr>
        <w:t>кв.м</w:t>
      </w:r>
      <w:proofErr w:type="spellEnd"/>
      <w:r w:rsidRPr="001338C9">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77205" w:rsidRPr="001338C9" w:rsidRDefault="00A77205" w:rsidP="00A77205">
      <w:pPr>
        <w:ind w:firstLine="709"/>
        <w:jc w:val="both"/>
        <w:rPr>
          <w:sz w:val="20"/>
          <w:szCs w:val="20"/>
        </w:rPr>
      </w:pPr>
      <w:r w:rsidRPr="001338C9">
        <w:rPr>
          <w:sz w:val="20"/>
          <w:szCs w:val="20"/>
        </w:rPr>
        <w:lastRenderedPageBreak/>
        <w:t>9.</w:t>
      </w:r>
      <w:r w:rsidRPr="001338C9">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21:07:142125:251; адрес (описание местоположения): Чувашская Республика–Чувашия, р-н Аликовский, с/пос. Аликовское; с видом разрешенного использования «сельскохозяйственное использование», общей площадью 3861 </w:t>
      </w:r>
      <w:proofErr w:type="spellStart"/>
      <w:r w:rsidRPr="001338C9">
        <w:rPr>
          <w:sz w:val="20"/>
          <w:szCs w:val="20"/>
        </w:rPr>
        <w:t>кв.м</w:t>
      </w:r>
      <w:proofErr w:type="spellEnd"/>
      <w:r w:rsidRPr="001338C9">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77205" w:rsidRPr="001338C9" w:rsidRDefault="00A77205" w:rsidP="00A77205">
      <w:pPr>
        <w:ind w:firstLine="709"/>
        <w:jc w:val="both"/>
        <w:rPr>
          <w:sz w:val="20"/>
          <w:szCs w:val="20"/>
        </w:rPr>
      </w:pPr>
      <w:r w:rsidRPr="001338C9">
        <w:rPr>
          <w:sz w:val="20"/>
          <w:szCs w:val="20"/>
        </w:rPr>
        <w:t>10.</w:t>
      </w:r>
      <w:r w:rsidRPr="001338C9">
        <w:rPr>
          <w:sz w:val="20"/>
          <w:szCs w:val="20"/>
        </w:rPr>
        <w:tab/>
        <w:t>Провести открытый аукцион по продаже земельного участка из земель сельскохозяйственного назначения с кадастровым номером 21:07:140901:314; адрес (описание местоположения): Чувашская Респу</w:t>
      </w:r>
      <w:r>
        <w:rPr>
          <w:sz w:val="20"/>
          <w:szCs w:val="20"/>
        </w:rPr>
        <w:t xml:space="preserve">блика–Чувашия, р-н Аликовский, </w:t>
      </w:r>
      <w:r w:rsidRPr="001338C9">
        <w:rPr>
          <w:sz w:val="20"/>
          <w:szCs w:val="20"/>
        </w:rPr>
        <w:t xml:space="preserve">с/пос. Аликовское; с видом разрешенного использования «ведение личного подсобного хозяйства на полевых участках», общей площадью 1640 </w:t>
      </w:r>
      <w:proofErr w:type="spellStart"/>
      <w:r w:rsidRPr="001338C9">
        <w:rPr>
          <w:sz w:val="20"/>
          <w:szCs w:val="20"/>
        </w:rPr>
        <w:t>кв.м</w:t>
      </w:r>
      <w:proofErr w:type="spellEnd"/>
      <w:r w:rsidRPr="001338C9">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77205" w:rsidRPr="001338C9" w:rsidRDefault="00A77205" w:rsidP="00A77205">
      <w:pPr>
        <w:ind w:firstLine="709"/>
        <w:jc w:val="both"/>
        <w:rPr>
          <w:sz w:val="20"/>
          <w:szCs w:val="20"/>
        </w:rPr>
      </w:pPr>
      <w:r w:rsidRPr="001338C9">
        <w:rPr>
          <w:sz w:val="20"/>
          <w:szCs w:val="20"/>
        </w:rPr>
        <w:t xml:space="preserve">11. Провести открытый аукцион по продаже земельного участка из земель сельскохозяйственного назначения с кадастровым номером 21:07:210201:160; адрес (описание местоположения): Чувашская Республика–Чувашия, р-н Аликовский, с/пос. Илгышевское; с видом разрешенного использования «ведение личного подсобного хозяйства на полевых участках», общей площадью 3000 </w:t>
      </w:r>
      <w:proofErr w:type="spellStart"/>
      <w:r w:rsidRPr="001338C9">
        <w:rPr>
          <w:sz w:val="20"/>
          <w:szCs w:val="20"/>
        </w:rPr>
        <w:t>кв.м</w:t>
      </w:r>
      <w:proofErr w:type="spellEnd"/>
      <w:r w:rsidRPr="001338C9">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77205" w:rsidRPr="001338C9" w:rsidRDefault="00A77205" w:rsidP="00A77205">
      <w:pPr>
        <w:ind w:firstLine="709"/>
        <w:jc w:val="both"/>
        <w:rPr>
          <w:sz w:val="20"/>
          <w:szCs w:val="20"/>
        </w:rPr>
      </w:pPr>
      <w:r w:rsidRPr="001338C9">
        <w:rPr>
          <w:sz w:val="20"/>
          <w:szCs w:val="20"/>
        </w:rPr>
        <w:t>12.</w:t>
      </w:r>
      <w:r w:rsidRPr="001338C9">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21:07:210502:135; адрес (описание местоположения): Чувашская Республика–Чувашия, р-н Аликовский, с/пос. Илгышевское, с видом разрешенного использования «сельскохозяйственное использование», общей площадью 5982 </w:t>
      </w:r>
      <w:proofErr w:type="spellStart"/>
      <w:r w:rsidRPr="001338C9">
        <w:rPr>
          <w:sz w:val="20"/>
          <w:szCs w:val="20"/>
        </w:rPr>
        <w:t>кв.м</w:t>
      </w:r>
      <w:proofErr w:type="spellEnd"/>
      <w:r w:rsidRPr="001338C9">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77205" w:rsidRPr="001338C9" w:rsidRDefault="00A77205" w:rsidP="00A77205">
      <w:pPr>
        <w:ind w:firstLine="709"/>
        <w:jc w:val="both"/>
        <w:rPr>
          <w:sz w:val="20"/>
          <w:szCs w:val="20"/>
        </w:rPr>
      </w:pPr>
      <w:r w:rsidRPr="001338C9">
        <w:rPr>
          <w:sz w:val="20"/>
          <w:szCs w:val="20"/>
        </w:rPr>
        <w:t>13.</w:t>
      </w:r>
      <w:r w:rsidRPr="001338C9">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21:07:081202:5;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Таутовское, с видом разрешенного использования «для ведения личного подсобного хозяйства», общей площадью 6268 </w:t>
      </w:r>
      <w:proofErr w:type="spellStart"/>
      <w:r w:rsidRPr="001338C9">
        <w:rPr>
          <w:sz w:val="20"/>
          <w:szCs w:val="20"/>
        </w:rPr>
        <w:t>кв.м</w:t>
      </w:r>
      <w:proofErr w:type="spellEnd"/>
      <w:r w:rsidRPr="001338C9">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77205" w:rsidRPr="001338C9" w:rsidRDefault="00A77205" w:rsidP="00A77205">
      <w:pPr>
        <w:ind w:firstLine="709"/>
        <w:jc w:val="both"/>
        <w:rPr>
          <w:sz w:val="20"/>
          <w:szCs w:val="20"/>
        </w:rPr>
      </w:pPr>
      <w:r w:rsidRPr="001338C9">
        <w:rPr>
          <w:sz w:val="20"/>
          <w:szCs w:val="20"/>
        </w:rPr>
        <w:t>14.</w:t>
      </w:r>
      <w:r w:rsidRPr="001338C9">
        <w:rPr>
          <w:sz w:val="20"/>
          <w:szCs w:val="20"/>
        </w:rPr>
        <w:tab/>
        <w:t>Провести открытый аукцион по продаже земельного участка из земель сельскохозяйственного назначения с кадастровым номером 21:07:130501:194; адрес (описание местоположения): Чувашская Респуб</w:t>
      </w:r>
      <w:r>
        <w:rPr>
          <w:sz w:val="20"/>
          <w:szCs w:val="20"/>
        </w:rPr>
        <w:t xml:space="preserve">лика–Чувашия, р-н Аликовский,  </w:t>
      </w:r>
      <w:r w:rsidRPr="001338C9">
        <w:rPr>
          <w:sz w:val="20"/>
          <w:szCs w:val="20"/>
        </w:rPr>
        <w:t xml:space="preserve">с/пос. Таутовское, с видом разрешенного использования «ведение личного подсобного хозяйства на полевых участках», общей площадью 13211 </w:t>
      </w:r>
      <w:proofErr w:type="spellStart"/>
      <w:r w:rsidRPr="001338C9">
        <w:rPr>
          <w:sz w:val="20"/>
          <w:szCs w:val="20"/>
        </w:rPr>
        <w:t>кв.м</w:t>
      </w:r>
      <w:proofErr w:type="spellEnd"/>
      <w:r w:rsidRPr="001338C9">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77205" w:rsidRPr="001338C9" w:rsidRDefault="00A77205" w:rsidP="00A77205">
      <w:pPr>
        <w:ind w:firstLine="709"/>
        <w:jc w:val="both"/>
        <w:rPr>
          <w:sz w:val="20"/>
          <w:szCs w:val="20"/>
        </w:rPr>
      </w:pPr>
      <w:r w:rsidRPr="001338C9">
        <w:rPr>
          <w:sz w:val="20"/>
          <w:szCs w:val="20"/>
        </w:rPr>
        <w:t>15.</w:t>
      </w:r>
      <w:r w:rsidRPr="001338C9">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21:07:000000:3469; адрес (описание местоположения): Чувашская Республика–Чувашия, р-н Аликовский, с/пос. Таутовское, с видом разрешенного использования «сельскохозяйственное использование», общей площадью 17647 </w:t>
      </w:r>
      <w:proofErr w:type="spellStart"/>
      <w:r w:rsidRPr="001338C9">
        <w:rPr>
          <w:sz w:val="20"/>
          <w:szCs w:val="20"/>
        </w:rPr>
        <w:t>кв.м</w:t>
      </w:r>
      <w:proofErr w:type="spellEnd"/>
      <w:r w:rsidRPr="001338C9">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77205" w:rsidRPr="001338C9" w:rsidRDefault="00A77205" w:rsidP="00A77205">
      <w:pPr>
        <w:ind w:firstLine="709"/>
        <w:jc w:val="both"/>
        <w:rPr>
          <w:sz w:val="20"/>
          <w:szCs w:val="20"/>
        </w:rPr>
      </w:pPr>
      <w:r w:rsidRPr="001338C9">
        <w:rPr>
          <w:sz w:val="20"/>
          <w:szCs w:val="20"/>
        </w:rPr>
        <w:t>16.</w:t>
      </w:r>
      <w:r w:rsidRPr="001338C9">
        <w:rPr>
          <w:sz w:val="20"/>
          <w:szCs w:val="20"/>
        </w:rPr>
        <w:tab/>
        <w:t>Утвердить:</w:t>
      </w:r>
    </w:p>
    <w:p w:rsidR="00A77205" w:rsidRPr="001338C9" w:rsidRDefault="00A77205" w:rsidP="00A77205">
      <w:pPr>
        <w:ind w:firstLine="709"/>
        <w:jc w:val="both"/>
        <w:rPr>
          <w:sz w:val="20"/>
          <w:szCs w:val="20"/>
        </w:rPr>
      </w:pPr>
      <w:r w:rsidRPr="001338C9">
        <w:rPr>
          <w:sz w:val="20"/>
          <w:szCs w:val="20"/>
        </w:rPr>
        <w:t>16.1.</w:t>
      </w:r>
      <w:r w:rsidRPr="001338C9">
        <w:rPr>
          <w:sz w:val="20"/>
          <w:szCs w:val="20"/>
        </w:rPr>
        <w:tab/>
        <w:t>Извещение о проведении открытого аукциона по продаже земельны</w:t>
      </w:r>
      <w:r>
        <w:rPr>
          <w:sz w:val="20"/>
          <w:szCs w:val="20"/>
        </w:rPr>
        <w:t xml:space="preserve">х участков </w:t>
      </w:r>
      <w:r w:rsidRPr="001338C9">
        <w:rPr>
          <w:sz w:val="20"/>
          <w:szCs w:val="20"/>
        </w:rPr>
        <w:t xml:space="preserve">согласно приложению № 1 к настоящему постановлению. </w:t>
      </w:r>
    </w:p>
    <w:p w:rsidR="00A77205" w:rsidRPr="001338C9" w:rsidRDefault="00A77205" w:rsidP="00A77205">
      <w:pPr>
        <w:ind w:firstLine="709"/>
        <w:jc w:val="both"/>
        <w:rPr>
          <w:sz w:val="20"/>
          <w:szCs w:val="20"/>
        </w:rPr>
      </w:pPr>
      <w:r w:rsidRPr="001338C9">
        <w:rPr>
          <w:sz w:val="20"/>
          <w:szCs w:val="20"/>
        </w:rPr>
        <w:t>16.2.</w:t>
      </w:r>
      <w:r w:rsidRPr="001338C9">
        <w:rPr>
          <w:sz w:val="20"/>
          <w:szCs w:val="20"/>
        </w:rPr>
        <w:tab/>
        <w:t>Форму заявки на участие в аукционе по продаже земельного участка согласно приложению № 2 к настоящему постановлению;</w:t>
      </w:r>
    </w:p>
    <w:p w:rsidR="00A77205" w:rsidRPr="001338C9" w:rsidRDefault="00A77205" w:rsidP="00A77205">
      <w:pPr>
        <w:ind w:firstLine="709"/>
        <w:jc w:val="both"/>
        <w:rPr>
          <w:sz w:val="20"/>
          <w:szCs w:val="20"/>
        </w:rPr>
      </w:pPr>
      <w:r w:rsidRPr="001338C9">
        <w:rPr>
          <w:sz w:val="20"/>
          <w:szCs w:val="20"/>
        </w:rPr>
        <w:t>16.3.</w:t>
      </w:r>
      <w:r w:rsidRPr="001338C9">
        <w:rPr>
          <w:sz w:val="20"/>
          <w:szCs w:val="20"/>
        </w:rPr>
        <w:tab/>
        <w:t>Проект договора купли-продажи земельного участка согласно при</w:t>
      </w:r>
      <w:r>
        <w:rPr>
          <w:sz w:val="20"/>
          <w:szCs w:val="20"/>
        </w:rPr>
        <w:t xml:space="preserve">ложению </w:t>
      </w:r>
      <w:r w:rsidRPr="001338C9">
        <w:rPr>
          <w:sz w:val="20"/>
          <w:szCs w:val="20"/>
        </w:rPr>
        <w:t>№ 3 к настоящему постановлению;</w:t>
      </w:r>
    </w:p>
    <w:p w:rsidR="00A77205" w:rsidRPr="001338C9" w:rsidRDefault="00A77205" w:rsidP="00A77205">
      <w:pPr>
        <w:ind w:firstLine="709"/>
        <w:jc w:val="both"/>
        <w:rPr>
          <w:sz w:val="20"/>
          <w:szCs w:val="20"/>
        </w:rPr>
      </w:pPr>
      <w:r w:rsidRPr="001338C9">
        <w:rPr>
          <w:sz w:val="20"/>
          <w:szCs w:val="20"/>
        </w:rPr>
        <w:t>16.4.</w:t>
      </w:r>
      <w:r w:rsidRPr="001338C9">
        <w:rPr>
          <w:sz w:val="20"/>
          <w:szCs w:val="20"/>
        </w:rPr>
        <w:tab/>
        <w:t xml:space="preserve">Утвердить аукционную комиссию по организации и проведении торгов (аукционов) по продаже земельных </w:t>
      </w:r>
      <w:proofErr w:type="gramStart"/>
      <w:r w:rsidRPr="001338C9">
        <w:rPr>
          <w:sz w:val="20"/>
          <w:szCs w:val="20"/>
        </w:rPr>
        <w:t>участков  гражданам</w:t>
      </w:r>
      <w:proofErr w:type="gramEnd"/>
      <w:r w:rsidRPr="001338C9">
        <w:rPr>
          <w:sz w:val="20"/>
          <w:szCs w:val="20"/>
        </w:rPr>
        <w:t xml:space="preserve"> и юридическим лицам в составе комиссии:  </w:t>
      </w:r>
    </w:p>
    <w:p w:rsidR="00A77205" w:rsidRPr="001338C9" w:rsidRDefault="00A77205" w:rsidP="00A77205">
      <w:pPr>
        <w:ind w:firstLine="709"/>
        <w:jc w:val="both"/>
        <w:rPr>
          <w:sz w:val="20"/>
          <w:szCs w:val="20"/>
        </w:rPr>
      </w:pPr>
      <w:r w:rsidRPr="001338C9">
        <w:rPr>
          <w:sz w:val="20"/>
          <w:szCs w:val="20"/>
        </w:rPr>
        <w:t>Председатель аукционной комиссии:</w:t>
      </w:r>
    </w:p>
    <w:p w:rsidR="00A77205" w:rsidRPr="001338C9" w:rsidRDefault="00A77205" w:rsidP="00A77205">
      <w:pPr>
        <w:ind w:firstLine="709"/>
        <w:jc w:val="both"/>
        <w:rPr>
          <w:sz w:val="20"/>
          <w:szCs w:val="20"/>
        </w:rPr>
      </w:pPr>
      <w:r w:rsidRPr="001338C9">
        <w:rPr>
          <w:sz w:val="20"/>
          <w:szCs w:val="20"/>
        </w:rPr>
        <w:t>Никитина Л.М. - заместитель главы- начальник отдела экономики и инвестиционной политики администрации Аликовского муниципального округа Чувашской Республики;</w:t>
      </w:r>
    </w:p>
    <w:p w:rsidR="00A77205" w:rsidRPr="001338C9" w:rsidRDefault="00A77205" w:rsidP="00A77205">
      <w:pPr>
        <w:ind w:firstLine="709"/>
        <w:jc w:val="both"/>
        <w:rPr>
          <w:sz w:val="20"/>
          <w:szCs w:val="20"/>
        </w:rPr>
      </w:pPr>
      <w:r w:rsidRPr="001338C9">
        <w:rPr>
          <w:sz w:val="20"/>
          <w:szCs w:val="20"/>
        </w:rPr>
        <w:t>Заместитель председателя аукционной комиссии:</w:t>
      </w:r>
    </w:p>
    <w:p w:rsidR="00A77205" w:rsidRPr="001338C9" w:rsidRDefault="00A77205" w:rsidP="00A77205">
      <w:pPr>
        <w:ind w:firstLine="709"/>
        <w:jc w:val="both"/>
        <w:rPr>
          <w:sz w:val="20"/>
          <w:szCs w:val="20"/>
        </w:rPr>
      </w:pPr>
      <w:r w:rsidRPr="001338C9">
        <w:rPr>
          <w:sz w:val="20"/>
          <w:szCs w:val="20"/>
        </w:rPr>
        <w:lastRenderedPageBreak/>
        <w:t>Майорова М.В. -заведующий сектором земельных и имущественных отношений администрации Аликовского муниципального округа Чувашской Республики;</w:t>
      </w:r>
    </w:p>
    <w:p w:rsidR="00A77205" w:rsidRPr="001338C9" w:rsidRDefault="00A77205" w:rsidP="00A77205">
      <w:pPr>
        <w:ind w:firstLine="709"/>
        <w:jc w:val="both"/>
        <w:rPr>
          <w:sz w:val="20"/>
          <w:szCs w:val="20"/>
        </w:rPr>
      </w:pPr>
      <w:r w:rsidRPr="001338C9">
        <w:rPr>
          <w:sz w:val="20"/>
          <w:szCs w:val="20"/>
        </w:rPr>
        <w:t xml:space="preserve">Секретарь аукционной комиссии: </w:t>
      </w:r>
    </w:p>
    <w:p w:rsidR="00A77205" w:rsidRPr="001338C9" w:rsidRDefault="00A77205" w:rsidP="00A77205">
      <w:pPr>
        <w:ind w:firstLine="709"/>
        <w:jc w:val="both"/>
        <w:rPr>
          <w:sz w:val="20"/>
          <w:szCs w:val="20"/>
        </w:rPr>
      </w:pPr>
      <w:r w:rsidRPr="001338C9">
        <w:rPr>
          <w:sz w:val="20"/>
          <w:szCs w:val="20"/>
        </w:rPr>
        <w:t>Яковлева Т.А –главный специалист-эксперт земельных и имущественных отношений администрации Аликовского муниципального округа Чувашской Республики;</w:t>
      </w:r>
    </w:p>
    <w:p w:rsidR="00A77205" w:rsidRPr="001338C9" w:rsidRDefault="00A77205" w:rsidP="00A77205">
      <w:pPr>
        <w:ind w:firstLine="709"/>
        <w:jc w:val="both"/>
        <w:rPr>
          <w:sz w:val="20"/>
          <w:szCs w:val="20"/>
        </w:rPr>
      </w:pPr>
      <w:r w:rsidRPr="001338C9">
        <w:rPr>
          <w:sz w:val="20"/>
          <w:szCs w:val="20"/>
        </w:rPr>
        <w:t>Члены аукционной комиссии:</w:t>
      </w:r>
    </w:p>
    <w:p w:rsidR="00A77205" w:rsidRPr="001338C9" w:rsidRDefault="00A77205" w:rsidP="00A77205">
      <w:pPr>
        <w:ind w:firstLine="709"/>
        <w:jc w:val="both"/>
        <w:rPr>
          <w:sz w:val="20"/>
          <w:szCs w:val="20"/>
        </w:rPr>
      </w:pPr>
      <w:r w:rsidRPr="001338C9">
        <w:rPr>
          <w:sz w:val="20"/>
          <w:szCs w:val="20"/>
        </w:rPr>
        <w:t>Кротов В.В. – начальник финансового отдела администрации Аликовского муниципального округа Чувашской Республики;</w:t>
      </w:r>
    </w:p>
    <w:p w:rsidR="00A77205" w:rsidRPr="001338C9" w:rsidRDefault="00A77205" w:rsidP="00A77205">
      <w:pPr>
        <w:ind w:firstLine="709"/>
        <w:jc w:val="both"/>
        <w:rPr>
          <w:sz w:val="20"/>
          <w:szCs w:val="20"/>
        </w:rPr>
      </w:pPr>
      <w:r w:rsidRPr="001338C9">
        <w:rPr>
          <w:sz w:val="20"/>
          <w:szCs w:val="20"/>
        </w:rPr>
        <w:t>Прохоров А.И.– начальник отдела сельского хозяйства и экологии администрации Аликовского муниципального округа Чувашской Республики;</w:t>
      </w:r>
    </w:p>
    <w:p w:rsidR="00A77205" w:rsidRPr="001338C9" w:rsidRDefault="00A77205" w:rsidP="00A77205">
      <w:pPr>
        <w:ind w:firstLine="709"/>
        <w:jc w:val="both"/>
        <w:rPr>
          <w:sz w:val="20"/>
          <w:szCs w:val="20"/>
        </w:rPr>
      </w:pPr>
      <w:r w:rsidRPr="001338C9">
        <w:rPr>
          <w:sz w:val="20"/>
          <w:szCs w:val="20"/>
        </w:rPr>
        <w:t>Васильев В.С.- управляющий делами-начальник отдела организационно-контрольной и кадровой работы администрации Аликовского муниципального округа Чувашской Республики.</w:t>
      </w:r>
    </w:p>
    <w:p w:rsidR="00A77205" w:rsidRPr="001338C9" w:rsidRDefault="00A77205" w:rsidP="00A77205">
      <w:pPr>
        <w:ind w:firstLine="709"/>
        <w:jc w:val="both"/>
        <w:rPr>
          <w:sz w:val="20"/>
          <w:szCs w:val="20"/>
        </w:rPr>
      </w:pPr>
      <w:r w:rsidRPr="001338C9">
        <w:rPr>
          <w:sz w:val="20"/>
          <w:szCs w:val="20"/>
        </w:rPr>
        <w:t>17.</w:t>
      </w:r>
      <w:r w:rsidRPr="001338C9">
        <w:rPr>
          <w:sz w:val="20"/>
          <w:szCs w:val="20"/>
        </w:rPr>
        <w:tab/>
        <w:t xml:space="preserve"> Извещение, проект договора, форму заявки для проведения открытого аукциона по продаже земельных участков разместить на официальном сайте </w:t>
      </w:r>
      <w:hyperlink r:id="rId132" w:history="1">
        <w:r w:rsidRPr="00A77205">
          <w:rPr>
            <w:rStyle w:val="af4"/>
            <w:color w:val="000000" w:themeColor="text1"/>
            <w:sz w:val="20"/>
            <w:szCs w:val="20"/>
            <w:u w:val="none"/>
          </w:rPr>
          <w:t>https://torgi.gov.ru/new/public</w:t>
        </w:r>
      </w:hyperlink>
      <w:r w:rsidRPr="001338C9">
        <w:rPr>
          <w:color w:val="21409A"/>
          <w:sz w:val="20"/>
          <w:szCs w:val="20"/>
        </w:rPr>
        <w:t xml:space="preserve"> </w:t>
      </w:r>
      <w:r w:rsidRPr="001338C9">
        <w:rPr>
          <w:sz w:val="20"/>
          <w:szCs w:val="20"/>
        </w:rPr>
        <w:t>и в печатном издании администрации Аликовского муниципального округа Чувашской Республики «Аликовский вестник».</w:t>
      </w:r>
    </w:p>
    <w:p w:rsidR="00A77205" w:rsidRPr="001338C9" w:rsidRDefault="00A77205" w:rsidP="00A77205">
      <w:pPr>
        <w:ind w:firstLine="709"/>
        <w:jc w:val="both"/>
        <w:rPr>
          <w:sz w:val="20"/>
          <w:szCs w:val="20"/>
        </w:rPr>
      </w:pPr>
      <w:r w:rsidRPr="001338C9">
        <w:rPr>
          <w:sz w:val="20"/>
          <w:szCs w:val="20"/>
        </w:rPr>
        <w:t>18.</w:t>
      </w:r>
      <w:r w:rsidRPr="001338C9">
        <w:rPr>
          <w:sz w:val="20"/>
          <w:szCs w:val="20"/>
        </w:rPr>
        <w:tab/>
        <w:t xml:space="preserve"> Контроль за исполнением настоящего постановления оставляю за собой.</w:t>
      </w:r>
    </w:p>
    <w:p w:rsidR="00A77205" w:rsidRPr="001338C9" w:rsidRDefault="00A77205" w:rsidP="00A77205">
      <w:pPr>
        <w:jc w:val="both"/>
        <w:rPr>
          <w:sz w:val="20"/>
          <w:szCs w:val="20"/>
        </w:rPr>
      </w:pPr>
    </w:p>
    <w:p w:rsidR="00A77205" w:rsidRPr="001338C9" w:rsidRDefault="00A77205" w:rsidP="00A77205">
      <w:pPr>
        <w:jc w:val="both"/>
        <w:rPr>
          <w:sz w:val="20"/>
          <w:szCs w:val="20"/>
        </w:rPr>
      </w:pPr>
    </w:p>
    <w:p w:rsidR="00A77205" w:rsidRPr="001338C9" w:rsidRDefault="00A77205" w:rsidP="00A77205">
      <w:pPr>
        <w:ind w:right="4393"/>
        <w:jc w:val="both"/>
        <w:rPr>
          <w:sz w:val="20"/>
          <w:szCs w:val="20"/>
        </w:rPr>
      </w:pPr>
      <w:proofErr w:type="spellStart"/>
      <w:r w:rsidRPr="001338C9">
        <w:rPr>
          <w:sz w:val="20"/>
          <w:szCs w:val="20"/>
        </w:rPr>
        <w:t>И.</w:t>
      </w:r>
      <w:proofErr w:type="gramStart"/>
      <w:r w:rsidRPr="001338C9">
        <w:rPr>
          <w:sz w:val="20"/>
          <w:szCs w:val="20"/>
        </w:rPr>
        <w:t>о.главы</w:t>
      </w:r>
      <w:proofErr w:type="spellEnd"/>
      <w:proofErr w:type="gramEnd"/>
      <w:r w:rsidRPr="001338C9">
        <w:rPr>
          <w:sz w:val="20"/>
          <w:szCs w:val="20"/>
        </w:rPr>
        <w:t xml:space="preserve"> Аликовского</w:t>
      </w:r>
    </w:p>
    <w:p w:rsidR="00A77205" w:rsidRPr="001338C9" w:rsidRDefault="00A77205" w:rsidP="00A77205">
      <w:pPr>
        <w:ind w:right="-1"/>
        <w:jc w:val="both"/>
        <w:rPr>
          <w:sz w:val="20"/>
          <w:szCs w:val="20"/>
        </w:rPr>
      </w:pPr>
      <w:r w:rsidRPr="001338C9">
        <w:rPr>
          <w:sz w:val="20"/>
          <w:szCs w:val="20"/>
        </w:rPr>
        <w:t xml:space="preserve">муниципального округа                                             </w:t>
      </w:r>
      <w:r>
        <w:rPr>
          <w:sz w:val="20"/>
          <w:szCs w:val="20"/>
        </w:rPr>
        <w:t xml:space="preserve">       </w:t>
      </w:r>
      <w:r w:rsidRPr="001338C9">
        <w:rPr>
          <w:sz w:val="20"/>
          <w:szCs w:val="20"/>
        </w:rPr>
        <w:t xml:space="preserve">                Л.М. Никитина</w:t>
      </w:r>
    </w:p>
    <w:p w:rsidR="00A77205" w:rsidRPr="00431395" w:rsidRDefault="00A77205" w:rsidP="00A77205">
      <w:pPr>
        <w:pStyle w:val="empty"/>
        <w:shd w:val="clear" w:color="auto" w:fill="FFFFFF"/>
        <w:spacing w:before="0" w:beforeAutospacing="0" w:after="0" w:afterAutospacing="0"/>
        <w:jc w:val="both"/>
        <w:rPr>
          <w:sz w:val="20"/>
          <w:szCs w:val="20"/>
        </w:rPr>
      </w:pPr>
    </w:p>
    <w:p w:rsidR="00A77205" w:rsidRPr="00431395" w:rsidRDefault="00A77205" w:rsidP="00A77205">
      <w:pPr>
        <w:pStyle w:val="empty"/>
        <w:shd w:val="clear" w:color="auto" w:fill="FFFFFF"/>
        <w:spacing w:before="0" w:beforeAutospacing="0" w:after="0" w:afterAutospacing="0"/>
        <w:jc w:val="both"/>
        <w:rPr>
          <w:sz w:val="20"/>
          <w:szCs w:val="20"/>
        </w:rPr>
      </w:pPr>
    </w:p>
    <w:p w:rsidR="00A77205" w:rsidRPr="00431395" w:rsidRDefault="00A77205" w:rsidP="00A77205">
      <w:pPr>
        <w:pStyle w:val="empty"/>
        <w:shd w:val="clear" w:color="auto" w:fill="FFFFFF"/>
        <w:spacing w:before="0" w:beforeAutospacing="0" w:after="0" w:afterAutospacing="0"/>
        <w:ind w:right="4535" w:firstLine="567"/>
        <w:jc w:val="both"/>
        <w:rPr>
          <w:sz w:val="20"/>
          <w:szCs w:val="20"/>
        </w:rPr>
      </w:pPr>
      <w:r w:rsidRPr="00A77205">
        <w:rPr>
          <w:sz w:val="20"/>
          <w:szCs w:val="20"/>
        </w:rPr>
        <w:t>Постановление администрации Аликовского муниципального округа Чувашской Республики от 01.02</w:t>
      </w:r>
      <w:r>
        <w:rPr>
          <w:sz w:val="20"/>
          <w:szCs w:val="20"/>
        </w:rPr>
        <w:t>.2023 г. № 13</w:t>
      </w:r>
      <w:r>
        <w:rPr>
          <w:sz w:val="20"/>
          <w:szCs w:val="20"/>
        </w:rPr>
        <w:t>2</w:t>
      </w:r>
      <w:r>
        <w:rPr>
          <w:sz w:val="20"/>
          <w:szCs w:val="20"/>
        </w:rPr>
        <w:t xml:space="preserve"> «</w:t>
      </w:r>
      <w:r w:rsidRPr="00A77205">
        <w:rPr>
          <w:sz w:val="20"/>
          <w:szCs w:val="20"/>
        </w:rPr>
        <w:t>О проведении торгов (открытого аукциона)»</w:t>
      </w:r>
    </w:p>
    <w:p w:rsidR="00A77205" w:rsidRPr="00431395" w:rsidRDefault="00A77205" w:rsidP="00A77205">
      <w:pPr>
        <w:pStyle w:val="empty"/>
        <w:shd w:val="clear" w:color="auto" w:fill="FFFFFF"/>
        <w:spacing w:before="0" w:beforeAutospacing="0" w:after="0" w:afterAutospacing="0"/>
        <w:jc w:val="both"/>
        <w:rPr>
          <w:sz w:val="20"/>
          <w:szCs w:val="20"/>
        </w:rPr>
      </w:pPr>
    </w:p>
    <w:p w:rsidR="00A77205" w:rsidRPr="00105DCD" w:rsidRDefault="00A77205" w:rsidP="00A77205">
      <w:pPr>
        <w:ind w:firstLine="709"/>
        <w:jc w:val="both"/>
        <w:rPr>
          <w:sz w:val="20"/>
          <w:szCs w:val="20"/>
        </w:rPr>
      </w:pPr>
      <w:r w:rsidRPr="00105DCD">
        <w:rPr>
          <w:sz w:val="20"/>
          <w:szCs w:val="20"/>
        </w:rPr>
        <w:t xml:space="preserve">В соответствии со статьями 39.11 и 39.12 Земельного кодекса Российской Федерации администрация Аликовского района Чувашской Республики п о с </w:t>
      </w:r>
      <w:proofErr w:type="gramStart"/>
      <w:r w:rsidRPr="00105DCD">
        <w:rPr>
          <w:sz w:val="20"/>
          <w:szCs w:val="20"/>
        </w:rPr>
        <w:t>т</w:t>
      </w:r>
      <w:proofErr w:type="gramEnd"/>
      <w:r w:rsidRPr="00105DCD">
        <w:rPr>
          <w:sz w:val="20"/>
          <w:szCs w:val="20"/>
        </w:rPr>
        <w:t xml:space="preserve"> а н о в л я е т:</w:t>
      </w:r>
    </w:p>
    <w:p w:rsidR="00A77205" w:rsidRPr="00105DCD" w:rsidRDefault="00A77205" w:rsidP="00A77205">
      <w:pPr>
        <w:ind w:firstLine="709"/>
        <w:jc w:val="both"/>
        <w:rPr>
          <w:sz w:val="20"/>
          <w:szCs w:val="20"/>
        </w:rPr>
      </w:pPr>
      <w:r w:rsidRPr="00105DCD">
        <w:rPr>
          <w:sz w:val="20"/>
          <w:szCs w:val="20"/>
        </w:rPr>
        <w:t>1.</w:t>
      </w:r>
      <w:r w:rsidRPr="00105DCD">
        <w:rPr>
          <w:sz w:val="20"/>
          <w:szCs w:val="20"/>
        </w:rPr>
        <w:tab/>
        <w:t xml:space="preserve"> Провести открытый аукцион по продаже земельного участка из земель сельскохозяйственного назначения с кадастровым номером 21:07:160201:45;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Аликовское; с видом разрешенного использования «для ведения личного подсобного хозяйства», общей площадью 5671 </w:t>
      </w:r>
      <w:proofErr w:type="spellStart"/>
      <w:r w:rsidRPr="00105DCD">
        <w:rPr>
          <w:sz w:val="20"/>
          <w:szCs w:val="20"/>
        </w:rPr>
        <w:t>кв.м</w:t>
      </w:r>
      <w:proofErr w:type="spellEnd"/>
      <w:r w:rsidRPr="00105DCD">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77205" w:rsidRPr="00105DCD" w:rsidRDefault="00A77205" w:rsidP="00A77205">
      <w:pPr>
        <w:ind w:firstLine="709"/>
        <w:jc w:val="both"/>
        <w:rPr>
          <w:sz w:val="20"/>
          <w:szCs w:val="20"/>
        </w:rPr>
      </w:pPr>
      <w:r w:rsidRPr="00105DCD">
        <w:rPr>
          <w:sz w:val="20"/>
          <w:szCs w:val="20"/>
        </w:rPr>
        <w:t>2.</w:t>
      </w:r>
      <w:r w:rsidRPr="00105DCD">
        <w:rPr>
          <w:sz w:val="20"/>
          <w:szCs w:val="20"/>
        </w:rPr>
        <w:tab/>
        <w:t xml:space="preserve"> Провести открытый аукцион по продаже земельного участка из земель сельскохозяйственного назначения с кадастровым номером 21:07:141103:279; адрес (описание местоположения): Чувашская Республика–Чувашия, р-н Аликовский, с/пос. Аликовское; с видом разрешенного использования «сельскохозяйственное использование», общей площадью 986 </w:t>
      </w:r>
      <w:proofErr w:type="spellStart"/>
      <w:r w:rsidRPr="00105DCD">
        <w:rPr>
          <w:sz w:val="20"/>
          <w:szCs w:val="20"/>
        </w:rPr>
        <w:t>кв.м</w:t>
      </w:r>
      <w:proofErr w:type="spellEnd"/>
      <w:r w:rsidRPr="00105DCD">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77205" w:rsidRPr="00105DCD" w:rsidRDefault="00A77205" w:rsidP="00A77205">
      <w:pPr>
        <w:ind w:firstLine="709"/>
        <w:jc w:val="both"/>
        <w:rPr>
          <w:sz w:val="20"/>
          <w:szCs w:val="20"/>
        </w:rPr>
      </w:pPr>
      <w:r w:rsidRPr="00105DCD">
        <w:rPr>
          <w:sz w:val="20"/>
          <w:szCs w:val="20"/>
        </w:rPr>
        <w:t>3.</w:t>
      </w:r>
      <w:r w:rsidRPr="00105DCD">
        <w:rPr>
          <w:sz w:val="20"/>
          <w:szCs w:val="20"/>
        </w:rPr>
        <w:tab/>
        <w:t xml:space="preserve"> Провести открытый аукцион по продаже земельного участка из земель сельскохозяйственного назначения с кадастровым номером 21:07:160201:44; адрес (описание местоположения): Чувашская Республика- Чувашия, р-н Аликовский, с/пос. Аликовское; с видом разрешенного использования «для ведения личного подсобного хозяйства», общей площадью 3909 </w:t>
      </w:r>
      <w:proofErr w:type="spellStart"/>
      <w:r w:rsidRPr="00105DCD">
        <w:rPr>
          <w:sz w:val="20"/>
          <w:szCs w:val="20"/>
        </w:rPr>
        <w:t>кв.м</w:t>
      </w:r>
      <w:proofErr w:type="spellEnd"/>
      <w:r w:rsidRPr="00105DCD">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77205" w:rsidRPr="00105DCD" w:rsidRDefault="00A77205" w:rsidP="00A77205">
      <w:pPr>
        <w:ind w:firstLine="709"/>
        <w:jc w:val="both"/>
        <w:rPr>
          <w:sz w:val="20"/>
          <w:szCs w:val="20"/>
        </w:rPr>
      </w:pPr>
      <w:r w:rsidRPr="00105DCD">
        <w:rPr>
          <w:sz w:val="20"/>
          <w:szCs w:val="20"/>
        </w:rPr>
        <w:t xml:space="preserve">4. Провести открытый аукцион по продаже земельного участка из земель сельскохозяйственного назначения с кадастровым номером 21:07:142115:499; адрес (описание местоположения): Чувашская Республика- Чувашия, р-н Аликовский, с/пос. Аликовское; с видом разрешенного использования «сельскохозяйственное использование», общей площадью 887 </w:t>
      </w:r>
      <w:proofErr w:type="spellStart"/>
      <w:r w:rsidRPr="00105DCD">
        <w:rPr>
          <w:sz w:val="20"/>
          <w:szCs w:val="20"/>
        </w:rPr>
        <w:t>кв.м</w:t>
      </w:r>
      <w:proofErr w:type="spellEnd"/>
      <w:r w:rsidRPr="00105DCD">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77205" w:rsidRPr="00105DCD" w:rsidRDefault="00A77205" w:rsidP="00A77205">
      <w:pPr>
        <w:ind w:firstLine="709"/>
        <w:jc w:val="both"/>
        <w:rPr>
          <w:sz w:val="20"/>
          <w:szCs w:val="20"/>
        </w:rPr>
      </w:pPr>
      <w:r w:rsidRPr="00105DCD">
        <w:rPr>
          <w:sz w:val="20"/>
          <w:szCs w:val="20"/>
        </w:rPr>
        <w:t>7.</w:t>
      </w:r>
      <w:r w:rsidRPr="00105DCD">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21:07:060501:537; адрес (описание местоположения): Чувашская Республика–Чувашия, р-н Аликовский, с/пос. Крымзарайкинское, с видом разрешенного использования «сельскохозяйственное использование», общей площадью 37477 </w:t>
      </w:r>
      <w:proofErr w:type="spellStart"/>
      <w:r w:rsidRPr="00105DCD">
        <w:rPr>
          <w:sz w:val="20"/>
          <w:szCs w:val="20"/>
        </w:rPr>
        <w:t>кв.м</w:t>
      </w:r>
      <w:proofErr w:type="spellEnd"/>
      <w:r w:rsidRPr="00105DCD">
        <w:rPr>
          <w:sz w:val="20"/>
          <w:szCs w:val="20"/>
        </w:rPr>
        <w:t xml:space="preserve">. Начальную цену предмета аукциона по продаже земельного участка определить на основании рыночной стоимости такого земельного участка, </w:t>
      </w:r>
      <w:r w:rsidRPr="00105DCD">
        <w:rPr>
          <w:sz w:val="20"/>
          <w:szCs w:val="20"/>
        </w:rPr>
        <w:lastRenderedPageBreak/>
        <w:t>установленная в соответствии с Федеральным законом от 29 июля 1998 года N 135-ФЗ "Об оценочной деятельности в Российской Федерации".</w:t>
      </w:r>
    </w:p>
    <w:p w:rsidR="00A77205" w:rsidRPr="00105DCD" w:rsidRDefault="00A77205" w:rsidP="00A77205">
      <w:pPr>
        <w:ind w:firstLine="709"/>
        <w:jc w:val="both"/>
        <w:rPr>
          <w:sz w:val="20"/>
          <w:szCs w:val="20"/>
        </w:rPr>
      </w:pPr>
      <w:r w:rsidRPr="00105DCD">
        <w:rPr>
          <w:sz w:val="20"/>
          <w:szCs w:val="20"/>
        </w:rPr>
        <w:t>8.</w:t>
      </w:r>
      <w:r w:rsidRPr="00105DCD">
        <w:rPr>
          <w:sz w:val="20"/>
          <w:szCs w:val="20"/>
        </w:rPr>
        <w:tab/>
        <w:t>Провести открытый аукцион по продаже земельного участка из земель сельскохозяйственного назначения с кадастровым номером 21:07:180102:329; адрес (описание местоположения): Чувашская Респу</w:t>
      </w:r>
      <w:r>
        <w:rPr>
          <w:sz w:val="20"/>
          <w:szCs w:val="20"/>
        </w:rPr>
        <w:t xml:space="preserve">блика–Чувашия, р-н Аликовский, </w:t>
      </w:r>
      <w:r w:rsidRPr="00105DCD">
        <w:rPr>
          <w:sz w:val="20"/>
          <w:szCs w:val="20"/>
        </w:rPr>
        <w:t xml:space="preserve">с/пос. Крымзарайкинское; с видом разрешенного использования «сельскохозяйственное использование», общей площадью 13940 </w:t>
      </w:r>
      <w:proofErr w:type="spellStart"/>
      <w:r w:rsidRPr="00105DCD">
        <w:rPr>
          <w:sz w:val="20"/>
          <w:szCs w:val="20"/>
        </w:rPr>
        <w:t>кв.м</w:t>
      </w:r>
      <w:proofErr w:type="spellEnd"/>
      <w:r w:rsidRPr="00105DCD">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77205" w:rsidRPr="00105DCD" w:rsidRDefault="00A77205" w:rsidP="00A77205">
      <w:pPr>
        <w:ind w:firstLine="709"/>
        <w:jc w:val="both"/>
        <w:rPr>
          <w:sz w:val="20"/>
          <w:szCs w:val="20"/>
        </w:rPr>
      </w:pPr>
      <w:r w:rsidRPr="00105DCD">
        <w:rPr>
          <w:sz w:val="20"/>
          <w:szCs w:val="20"/>
        </w:rPr>
        <w:t>9.</w:t>
      </w:r>
      <w:r w:rsidRPr="00105DCD">
        <w:rPr>
          <w:sz w:val="20"/>
          <w:szCs w:val="20"/>
        </w:rPr>
        <w:tab/>
        <w:t>Провести открытый аукцион по продаже земельного участка из земель сельскохозяйственного назначения с кадастровым номером 21:07:180102:333; адрес (описание местоположения): Чувашская Респу</w:t>
      </w:r>
      <w:r>
        <w:rPr>
          <w:sz w:val="20"/>
          <w:szCs w:val="20"/>
        </w:rPr>
        <w:t xml:space="preserve">блика–Чувашия, р-н Аликовский, </w:t>
      </w:r>
      <w:r w:rsidRPr="00105DCD">
        <w:rPr>
          <w:sz w:val="20"/>
          <w:szCs w:val="20"/>
        </w:rPr>
        <w:t xml:space="preserve">с/пос. Крымзарайкинское; с видом разрешенного использования «сельскохозяйственное использование», общей площадью 7549 </w:t>
      </w:r>
      <w:proofErr w:type="spellStart"/>
      <w:r w:rsidRPr="00105DCD">
        <w:rPr>
          <w:sz w:val="20"/>
          <w:szCs w:val="20"/>
        </w:rPr>
        <w:t>кв.м</w:t>
      </w:r>
      <w:proofErr w:type="spellEnd"/>
      <w:r w:rsidRPr="00105DCD">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77205" w:rsidRPr="00105DCD" w:rsidRDefault="00A77205" w:rsidP="00A77205">
      <w:pPr>
        <w:ind w:firstLine="709"/>
        <w:jc w:val="both"/>
        <w:rPr>
          <w:sz w:val="20"/>
          <w:szCs w:val="20"/>
        </w:rPr>
      </w:pPr>
      <w:r w:rsidRPr="00105DCD">
        <w:rPr>
          <w:sz w:val="20"/>
          <w:szCs w:val="20"/>
        </w:rPr>
        <w:t>10.</w:t>
      </w:r>
      <w:r w:rsidRPr="00105DCD">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21:07:180102:332; адрес (описание местоположения): Чувашская Республика–Чувашия, р-н Аликовский, с/пос. Крымзарайкинское; с видом разрешенного использования «сельскохозяйственное использование», общей площадью 6197 </w:t>
      </w:r>
      <w:proofErr w:type="spellStart"/>
      <w:r w:rsidRPr="00105DCD">
        <w:rPr>
          <w:sz w:val="20"/>
          <w:szCs w:val="20"/>
        </w:rPr>
        <w:t>кв.м</w:t>
      </w:r>
      <w:proofErr w:type="spellEnd"/>
      <w:r w:rsidRPr="00105DCD">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77205" w:rsidRPr="00105DCD" w:rsidRDefault="00A77205" w:rsidP="00A77205">
      <w:pPr>
        <w:ind w:firstLine="709"/>
        <w:jc w:val="both"/>
        <w:rPr>
          <w:sz w:val="20"/>
          <w:szCs w:val="20"/>
        </w:rPr>
      </w:pPr>
      <w:r w:rsidRPr="00105DCD">
        <w:rPr>
          <w:sz w:val="20"/>
          <w:szCs w:val="20"/>
        </w:rPr>
        <w:t xml:space="preserve">11. Провести открытый аукцион по продаже земельного участка из земель сельскохозяйственного назначения с кадастровым номером 21:07:180102:330; адрес (описание местоположения): Чувашская Республика–Чувашия, р-н Аликовский, с/пос. Крымзарайкинское; с видом разрешенного использования «сельскохозяйственное использование», общей площадью 6097 </w:t>
      </w:r>
      <w:proofErr w:type="spellStart"/>
      <w:r w:rsidRPr="00105DCD">
        <w:rPr>
          <w:sz w:val="20"/>
          <w:szCs w:val="20"/>
        </w:rPr>
        <w:t>кв.м</w:t>
      </w:r>
      <w:proofErr w:type="spellEnd"/>
      <w:r w:rsidRPr="00105DCD">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77205" w:rsidRPr="00105DCD" w:rsidRDefault="00A77205" w:rsidP="00A77205">
      <w:pPr>
        <w:ind w:firstLine="709"/>
        <w:jc w:val="both"/>
        <w:rPr>
          <w:sz w:val="20"/>
          <w:szCs w:val="20"/>
        </w:rPr>
      </w:pPr>
      <w:r w:rsidRPr="00105DCD">
        <w:rPr>
          <w:sz w:val="20"/>
          <w:szCs w:val="20"/>
        </w:rPr>
        <w:t>12.</w:t>
      </w:r>
      <w:r w:rsidRPr="00105DCD">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21:07:171001:237; адрес (описание местоположения): Чувашская Республика–Чувашия, р-н Аликовский, с/пос. Крымзарайкинское, с видом разрешенного использования «сельскохозяйственное использование», общей площадью 12317 </w:t>
      </w:r>
      <w:proofErr w:type="spellStart"/>
      <w:r w:rsidRPr="00105DCD">
        <w:rPr>
          <w:sz w:val="20"/>
          <w:szCs w:val="20"/>
        </w:rPr>
        <w:t>кв.м</w:t>
      </w:r>
      <w:proofErr w:type="spellEnd"/>
      <w:r w:rsidRPr="00105DCD">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77205" w:rsidRPr="00105DCD" w:rsidRDefault="00A77205" w:rsidP="00A77205">
      <w:pPr>
        <w:ind w:firstLine="709"/>
        <w:jc w:val="both"/>
        <w:rPr>
          <w:sz w:val="20"/>
          <w:szCs w:val="20"/>
        </w:rPr>
      </w:pPr>
      <w:r w:rsidRPr="00105DCD">
        <w:rPr>
          <w:sz w:val="20"/>
          <w:szCs w:val="20"/>
        </w:rPr>
        <w:t>13.</w:t>
      </w:r>
      <w:r w:rsidRPr="00105DCD">
        <w:rPr>
          <w:sz w:val="20"/>
          <w:szCs w:val="20"/>
        </w:rPr>
        <w:tab/>
        <w:t>Провести открытый аукцион по продаже земельного участка из земель сельскохозяйственного назначения с кадастровым номером 21:07:000000:3473; адрес (описание местоположения): Чувашская Респу</w:t>
      </w:r>
      <w:r>
        <w:rPr>
          <w:sz w:val="20"/>
          <w:szCs w:val="20"/>
        </w:rPr>
        <w:t xml:space="preserve">блика–Чувашия, р-н Аликовский, </w:t>
      </w:r>
      <w:r w:rsidRPr="00105DCD">
        <w:rPr>
          <w:sz w:val="20"/>
          <w:szCs w:val="20"/>
        </w:rPr>
        <w:t xml:space="preserve">с/пос. Ефремкасинское, с видом разрешенного использования «сельскохозяйственное использование», общей площадью 5841 </w:t>
      </w:r>
      <w:proofErr w:type="spellStart"/>
      <w:r w:rsidRPr="00105DCD">
        <w:rPr>
          <w:sz w:val="20"/>
          <w:szCs w:val="20"/>
        </w:rPr>
        <w:t>кв.м</w:t>
      </w:r>
      <w:proofErr w:type="spellEnd"/>
      <w:r w:rsidRPr="00105DCD">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77205" w:rsidRPr="00105DCD" w:rsidRDefault="00A77205" w:rsidP="00A77205">
      <w:pPr>
        <w:ind w:firstLine="709"/>
        <w:jc w:val="both"/>
        <w:rPr>
          <w:sz w:val="20"/>
          <w:szCs w:val="20"/>
        </w:rPr>
      </w:pPr>
      <w:r w:rsidRPr="00105DCD">
        <w:rPr>
          <w:sz w:val="20"/>
          <w:szCs w:val="20"/>
        </w:rPr>
        <w:t>14.</w:t>
      </w:r>
      <w:r w:rsidRPr="00105DCD">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21:07:210101:150; адрес (описание местоположения): Чувашская Республика–Чувашия, р-н Аликовский, с/пос. Илгышевское, с видом разрешенного использования «сельскохозяйственное использование», общей площадью 5171 </w:t>
      </w:r>
      <w:proofErr w:type="spellStart"/>
      <w:r w:rsidRPr="00105DCD">
        <w:rPr>
          <w:sz w:val="20"/>
          <w:szCs w:val="20"/>
        </w:rPr>
        <w:t>кв.м</w:t>
      </w:r>
      <w:proofErr w:type="spellEnd"/>
      <w:r w:rsidRPr="00105DCD">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77205" w:rsidRPr="00105DCD" w:rsidRDefault="00A77205" w:rsidP="00A77205">
      <w:pPr>
        <w:ind w:firstLine="709"/>
        <w:jc w:val="both"/>
        <w:rPr>
          <w:sz w:val="20"/>
          <w:szCs w:val="20"/>
        </w:rPr>
      </w:pPr>
      <w:r w:rsidRPr="00105DCD">
        <w:rPr>
          <w:sz w:val="20"/>
          <w:szCs w:val="20"/>
        </w:rPr>
        <w:t>15.</w:t>
      </w:r>
      <w:r w:rsidRPr="00105DCD">
        <w:rPr>
          <w:sz w:val="20"/>
          <w:szCs w:val="20"/>
        </w:rPr>
        <w:tab/>
        <w:t>Утвердить:</w:t>
      </w:r>
    </w:p>
    <w:p w:rsidR="00A77205" w:rsidRPr="00105DCD" w:rsidRDefault="00A77205" w:rsidP="00A77205">
      <w:pPr>
        <w:ind w:firstLine="709"/>
        <w:jc w:val="both"/>
        <w:rPr>
          <w:sz w:val="20"/>
          <w:szCs w:val="20"/>
        </w:rPr>
      </w:pPr>
      <w:r w:rsidRPr="00105DCD">
        <w:rPr>
          <w:sz w:val="20"/>
          <w:szCs w:val="20"/>
        </w:rPr>
        <w:t>15.1.</w:t>
      </w:r>
      <w:r w:rsidRPr="00105DCD">
        <w:rPr>
          <w:sz w:val="20"/>
          <w:szCs w:val="20"/>
        </w:rPr>
        <w:tab/>
        <w:t xml:space="preserve">Извещение о проведении открытого аукциона по продаже земельных участков согласно приложению № 1 к настоящему постановлению. </w:t>
      </w:r>
    </w:p>
    <w:p w:rsidR="00A77205" w:rsidRPr="00105DCD" w:rsidRDefault="00A77205" w:rsidP="00A77205">
      <w:pPr>
        <w:ind w:firstLine="709"/>
        <w:jc w:val="both"/>
        <w:rPr>
          <w:sz w:val="20"/>
          <w:szCs w:val="20"/>
        </w:rPr>
      </w:pPr>
      <w:r w:rsidRPr="00105DCD">
        <w:rPr>
          <w:sz w:val="20"/>
          <w:szCs w:val="20"/>
        </w:rPr>
        <w:t>15.2.</w:t>
      </w:r>
      <w:r w:rsidRPr="00105DCD">
        <w:rPr>
          <w:sz w:val="20"/>
          <w:szCs w:val="20"/>
        </w:rPr>
        <w:tab/>
        <w:t>Форму заявки на участие в аукционе по продаже земельного участка согласно приложению № 2 к настоящему постановлению;</w:t>
      </w:r>
    </w:p>
    <w:p w:rsidR="00A77205" w:rsidRPr="00105DCD" w:rsidRDefault="00A77205" w:rsidP="00A77205">
      <w:pPr>
        <w:ind w:firstLine="709"/>
        <w:jc w:val="both"/>
        <w:rPr>
          <w:sz w:val="20"/>
          <w:szCs w:val="20"/>
        </w:rPr>
      </w:pPr>
      <w:r w:rsidRPr="00105DCD">
        <w:rPr>
          <w:sz w:val="20"/>
          <w:szCs w:val="20"/>
        </w:rPr>
        <w:t>15.3.</w:t>
      </w:r>
      <w:r w:rsidRPr="00105DCD">
        <w:rPr>
          <w:sz w:val="20"/>
          <w:szCs w:val="20"/>
        </w:rPr>
        <w:tab/>
        <w:t>Проект договора купли-продажи земельного участка согл</w:t>
      </w:r>
      <w:r>
        <w:rPr>
          <w:sz w:val="20"/>
          <w:szCs w:val="20"/>
        </w:rPr>
        <w:t xml:space="preserve">асно приложению </w:t>
      </w:r>
      <w:r w:rsidRPr="00105DCD">
        <w:rPr>
          <w:sz w:val="20"/>
          <w:szCs w:val="20"/>
        </w:rPr>
        <w:t>№ 3 к настоящему постановлению;</w:t>
      </w:r>
    </w:p>
    <w:p w:rsidR="00A77205" w:rsidRPr="00105DCD" w:rsidRDefault="00A77205" w:rsidP="00A77205">
      <w:pPr>
        <w:ind w:firstLine="709"/>
        <w:jc w:val="both"/>
        <w:rPr>
          <w:sz w:val="20"/>
          <w:szCs w:val="20"/>
        </w:rPr>
      </w:pPr>
      <w:r w:rsidRPr="00105DCD">
        <w:rPr>
          <w:sz w:val="20"/>
          <w:szCs w:val="20"/>
        </w:rPr>
        <w:t>15.4.</w:t>
      </w:r>
      <w:r w:rsidRPr="00105DCD">
        <w:rPr>
          <w:sz w:val="20"/>
          <w:szCs w:val="20"/>
        </w:rPr>
        <w:tab/>
        <w:t xml:space="preserve">Утвердить аукционную комиссию по организации и проведении торгов (аукционов) по продаже земельных </w:t>
      </w:r>
      <w:proofErr w:type="gramStart"/>
      <w:r w:rsidRPr="00105DCD">
        <w:rPr>
          <w:sz w:val="20"/>
          <w:szCs w:val="20"/>
        </w:rPr>
        <w:t>участков  гражданам</w:t>
      </w:r>
      <w:proofErr w:type="gramEnd"/>
      <w:r w:rsidRPr="00105DCD">
        <w:rPr>
          <w:sz w:val="20"/>
          <w:szCs w:val="20"/>
        </w:rPr>
        <w:t xml:space="preserve"> и юридическим лицам в составе комиссии:  </w:t>
      </w:r>
    </w:p>
    <w:p w:rsidR="00A77205" w:rsidRPr="00105DCD" w:rsidRDefault="00A77205" w:rsidP="00A77205">
      <w:pPr>
        <w:ind w:firstLine="709"/>
        <w:jc w:val="both"/>
        <w:rPr>
          <w:sz w:val="20"/>
          <w:szCs w:val="20"/>
        </w:rPr>
      </w:pPr>
      <w:r w:rsidRPr="00105DCD">
        <w:rPr>
          <w:sz w:val="20"/>
          <w:szCs w:val="20"/>
        </w:rPr>
        <w:t>Председатель аукционной комиссии:</w:t>
      </w:r>
    </w:p>
    <w:p w:rsidR="00A77205" w:rsidRPr="00105DCD" w:rsidRDefault="00A77205" w:rsidP="00A77205">
      <w:pPr>
        <w:ind w:firstLine="709"/>
        <w:jc w:val="both"/>
        <w:rPr>
          <w:sz w:val="20"/>
          <w:szCs w:val="20"/>
        </w:rPr>
      </w:pPr>
      <w:r w:rsidRPr="00105DCD">
        <w:rPr>
          <w:sz w:val="20"/>
          <w:szCs w:val="20"/>
        </w:rPr>
        <w:t>Никитина Л.М. - заместитель главы- начальник отдела экономики и инвестиционной политики администрации Аликовского муниципального округа Чувашской Республики;</w:t>
      </w:r>
    </w:p>
    <w:p w:rsidR="00A77205" w:rsidRPr="00105DCD" w:rsidRDefault="00A77205" w:rsidP="00A77205">
      <w:pPr>
        <w:ind w:firstLine="709"/>
        <w:jc w:val="both"/>
        <w:rPr>
          <w:sz w:val="20"/>
          <w:szCs w:val="20"/>
        </w:rPr>
      </w:pPr>
      <w:r w:rsidRPr="00105DCD">
        <w:rPr>
          <w:sz w:val="20"/>
          <w:szCs w:val="20"/>
        </w:rPr>
        <w:lastRenderedPageBreak/>
        <w:t>Заместитель председателя аукционной комиссии:</w:t>
      </w:r>
    </w:p>
    <w:p w:rsidR="00A77205" w:rsidRPr="00105DCD" w:rsidRDefault="00A77205" w:rsidP="00A77205">
      <w:pPr>
        <w:ind w:firstLine="709"/>
        <w:jc w:val="both"/>
        <w:rPr>
          <w:sz w:val="20"/>
          <w:szCs w:val="20"/>
        </w:rPr>
      </w:pPr>
      <w:r w:rsidRPr="00105DCD">
        <w:rPr>
          <w:sz w:val="20"/>
          <w:szCs w:val="20"/>
        </w:rPr>
        <w:t>Майорова М.В. -заведующий сектором земельных и имущественных отношений администрации Аликовского муниципального округа Чувашской Республики;</w:t>
      </w:r>
    </w:p>
    <w:p w:rsidR="00A77205" w:rsidRPr="00105DCD" w:rsidRDefault="00A77205" w:rsidP="00A77205">
      <w:pPr>
        <w:ind w:firstLine="709"/>
        <w:jc w:val="both"/>
        <w:rPr>
          <w:sz w:val="20"/>
          <w:szCs w:val="20"/>
        </w:rPr>
      </w:pPr>
      <w:r w:rsidRPr="00105DCD">
        <w:rPr>
          <w:sz w:val="20"/>
          <w:szCs w:val="20"/>
        </w:rPr>
        <w:t xml:space="preserve">Секретарь аукционной комиссии: </w:t>
      </w:r>
    </w:p>
    <w:p w:rsidR="00A77205" w:rsidRPr="00105DCD" w:rsidRDefault="00A77205" w:rsidP="00A77205">
      <w:pPr>
        <w:ind w:firstLine="709"/>
        <w:jc w:val="both"/>
        <w:rPr>
          <w:sz w:val="20"/>
          <w:szCs w:val="20"/>
        </w:rPr>
      </w:pPr>
      <w:r w:rsidRPr="00105DCD">
        <w:rPr>
          <w:sz w:val="20"/>
          <w:szCs w:val="20"/>
        </w:rPr>
        <w:t>Яковлева Т.А –главный специалист-эксперт земельных и имущественных отношений администрации Аликовского муниципального округа Чувашской Республики;</w:t>
      </w:r>
    </w:p>
    <w:p w:rsidR="00A77205" w:rsidRPr="00105DCD" w:rsidRDefault="00A77205" w:rsidP="00A77205">
      <w:pPr>
        <w:ind w:firstLine="709"/>
        <w:jc w:val="both"/>
        <w:rPr>
          <w:sz w:val="20"/>
          <w:szCs w:val="20"/>
        </w:rPr>
      </w:pPr>
      <w:r w:rsidRPr="00105DCD">
        <w:rPr>
          <w:sz w:val="20"/>
          <w:szCs w:val="20"/>
        </w:rPr>
        <w:t>Члены аукционной комиссии:</w:t>
      </w:r>
    </w:p>
    <w:p w:rsidR="00A77205" w:rsidRPr="00105DCD" w:rsidRDefault="00A77205" w:rsidP="00A77205">
      <w:pPr>
        <w:ind w:firstLine="709"/>
        <w:jc w:val="both"/>
        <w:rPr>
          <w:sz w:val="20"/>
          <w:szCs w:val="20"/>
        </w:rPr>
      </w:pPr>
      <w:r w:rsidRPr="00105DCD">
        <w:rPr>
          <w:sz w:val="20"/>
          <w:szCs w:val="20"/>
        </w:rPr>
        <w:t>Кротов В.В. – начальник финансового отдела администрации Аликовского муниципального округа Чувашской Республики;</w:t>
      </w:r>
    </w:p>
    <w:p w:rsidR="00A77205" w:rsidRPr="00105DCD" w:rsidRDefault="00A77205" w:rsidP="00A77205">
      <w:pPr>
        <w:ind w:firstLine="709"/>
        <w:jc w:val="both"/>
        <w:rPr>
          <w:sz w:val="20"/>
          <w:szCs w:val="20"/>
        </w:rPr>
      </w:pPr>
      <w:r w:rsidRPr="00105DCD">
        <w:rPr>
          <w:sz w:val="20"/>
          <w:szCs w:val="20"/>
        </w:rPr>
        <w:t>Прохоров А.И.– начальник отдела сельского хозяйства и экологии администрации Аликовского муниципального округа Чувашской Республики;</w:t>
      </w:r>
    </w:p>
    <w:p w:rsidR="00A77205" w:rsidRPr="00105DCD" w:rsidRDefault="00A77205" w:rsidP="00A77205">
      <w:pPr>
        <w:ind w:firstLine="709"/>
        <w:jc w:val="both"/>
        <w:rPr>
          <w:sz w:val="20"/>
          <w:szCs w:val="20"/>
        </w:rPr>
      </w:pPr>
      <w:r w:rsidRPr="00105DCD">
        <w:rPr>
          <w:sz w:val="20"/>
          <w:szCs w:val="20"/>
        </w:rPr>
        <w:t>Васильев В.С.- управляющий делами-начальник отдела организационно-контрольной и кадровой работы администрации Аликовского муниципального округа Чувашской Республики.</w:t>
      </w:r>
    </w:p>
    <w:p w:rsidR="00A77205" w:rsidRPr="00105DCD" w:rsidRDefault="00A77205" w:rsidP="00A77205">
      <w:pPr>
        <w:ind w:firstLine="709"/>
        <w:jc w:val="both"/>
        <w:rPr>
          <w:sz w:val="20"/>
          <w:szCs w:val="20"/>
        </w:rPr>
      </w:pPr>
      <w:r w:rsidRPr="00105DCD">
        <w:rPr>
          <w:sz w:val="20"/>
          <w:szCs w:val="20"/>
        </w:rPr>
        <w:t>16.</w:t>
      </w:r>
      <w:r w:rsidRPr="00105DCD">
        <w:rPr>
          <w:sz w:val="20"/>
          <w:szCs w:val="20"/>
        </w:rPr>
        <w:tab/>
        <w:t xml:space="preserve"> Извещение, проект договора, форму заявки для проведения открытого аукциона по продаже земельных участков разместить на официальном сайте </w:t>
      </w:r>
      <w:hyperlink r:id="rId133" w:history="1">
        <w:r w:rsidRPr="00A77205">
          <w:rPr>
            <w:rStyle w:val="af4"/>
            <w:color w:val="000000" w:themeColor="text1"/>
            <w:sz w:val="20"/>
            <w:szCs w:val="20"/>
            <w:u w:val="none"/>
          </w:rPr>
          <w:t>https://torgi.gov.ru/new/public</w:t>
        </w:r>
      </w:hyperlink>
      <w:r w:rsidRPr="00A77205">
        <w:rPr>
          <w:color w:val="000000" w:themeColor="text1"/>
          <w:sz w:val="20"/>
          <w:szCs w:val="20"/>
        </w:rPr>
        <w:t xml:space="preserve"> </w:t>
      </w:r>
      <w:r w:rsidRPr="00105DCD">
        <w:rPr>
          <w:sz w:val="20"/>
          <w:szCs w:val="20"/>
        </w:rPr>
        <w:t>и в печатном издании администрации Аликовского муниципального округа Чувашской Республики «Аликовский вестник».</w:t>
      </w:r>
    </w:p>
    <w:p w:rsidR="00A77205" w:rsidRPr="00105DCD" w:rsidRDefault="00A77205" w:rsidP="00A77205">
      <w:pPr>
        <w:ind w:firstLine="709"/>
        <w:jc w:val="both"/>
        <w:rPr>
          <w:sz w:val="20"/>
          <w:szCs w:val="20"/>
        </w:rPr>
      </w:pPr>
      <w:r w:rsidRPr="00105DCD">
        <w:rPr>
          <w:sz w:val="20"/>
          <w:szCs w:val="20"/>
        </w:rPr>
        <w:t>17.</w:t>
      </w:r>
      <w:r w:rsidRPr="00105DCD">
        <w:rPr>
          <w:sz w:val="20"/>
          <w:szCs w:val="20"/>
        </w:rPr>
        <w:tab/>
        <w:t xml:space="preserve"> Контроль за исполнением настоящего постановления оставляю за собой.</w:t>
      </w:r>
    </w:p>
    <w:p w:rsidR="00A77205" w:rsidRPr="00105DCD" w:rsidRDefault="00A77205" w:rsidP="00A77205">
      <w:pPr>
        <w:jc w:val="both"/>
        <w:rPr>
          <w:sz w:val="20"/>
          <w:szCs w:val="20"/>
        </w:rPr>
      </w:pPr>
    </w:p>
    <w:p w:rsidR="00A77205" w:rsidRPr="00105DCD" w:rsidRDefault="00A77205" w:rsidP="00A77205">
      <w:pPr>
        <w:jc w:val="both"/>
        <w:rPr>
          <w:sz w:val="20"/>
          <w:szCs w:val="20"/>
        </w:rPr>
      </w:pPr>
    </w:p>
    <w:p w:rsidR="00A77205" w:rsidRPr="00105DCD" w:rsidRDefault="00A77205" w:rsidP="00A77205">
      <w:pPr>
        <w:ind w:right="4393"/>
        <w:jc w:val="both"/>
        <w:rPr>
          <w:sz w:val="20"/>
          <w:szCs w:val="20"/>
        </w:rPr>
      </w:pPr>
      <w:proofErr w:type="spellStart"/>
      <w:r w:rsidRPr="00105DCD">
        <w:rPr>
          <w:sz w:val="20"/>
          <w:szCs w:val="20"/>
        </w:rPr>
        <w:t>И.</w:t>
      </w:r>
      <w:proofErr w:type="gramStart"/>
      <w:r w:rsidRPr="00105DCD">
        <w:rPr>
          <w:sz w:val="20"/>
          <w:szCs w:val="20"/>
        </w:rPr>
        <w:t>о.главы</w:t>
      </w:r>
      <w:proofErr w:type="spellEnd"/>
      <w:proofErr w:type="gramEnd"/>
      <w:r w:rsidRPr="00105DCD">
        <w:rPr>
          <w:sz w:val="20"/>
          <w:szCs w:val="20"/>
        </w:rPr>
        <w:t xml:space="preserve"> Аликовского</w:t>
      </w:r>
    </w:p>
    <w:p w:rsidR="00A77205" w:rsidRPr="00105DCD" w:rsidRDefault="00A77205" w:rsidP="00A77205">
      <w:pPr>
        <w:ind w:right="-1"/>
        <w:jc w:val="both"/>
        <w:rPr>
          <w:sz w:val="20"/>
          <w:szCs w:val="20"/>
        </w:rPr>
      </w:pPr>
      <w:r w:rsidRPr="00105DCD">
        <w:rPr>
          <w:sz w:val="20"/>
          <w:szCs w:val="20"/>
        </w:rPr>
        <w:t xml:space="preserve">муниципального округа                 </w:t>
      </w:r>
      <w:r>
        <w:rPr>
          <w:sz w:val="20"/>
          <w:szCs w:val="20"/>
        </w:rPr>
        <w:t xml:space="preserve">                               </w:t>
      </w:r>
      <w:r w:rsidRPr="00105DCD">
        <w:rPr>
          <w:sz w:val="20"/>
          <w:szCs w:val="20"/>
        </w:rPr>
        <w:t xml:space="preserve">               Л.М. Никитина</w:t>
      </w:r>
    </w:p>
    <w:p w:rsidR="00A77205" w:rsidRPr="00431395" w:rsidRDefault="00A77205" w:rsidP="00A77205">
      <w:pPr>
        <w:pStyle w:val="empty"/>
        <w:shd w:val="clear" w:color="auto" w:fill="FFFFFF"/>
        <w:spacing w:before="0" w:beforeAutospacing="0" w:after="0" w:afterAutospacing="0"/>
        <w:jc w:val="both"/>
        <w:rPr>
          <w:sz w:val="20"/>
          <w:szCs w:val="20"/>
        </w:rPr>
      </w:pPr>
    </w:p>
    <w:p w:rsidR="00A77205" w:rsidRDefault="00A77205" w:rsidP="00A77205">
      <w:pPr>
        <w:pStyle w:val="empty"/>
        <w:shd w:val="clear" w:color="auto" w:fill="FFFFFF"/>
        <w:spacing w:before="0" w:beforeAutospacing="0" w:after="0" w:afterAutospacing="0"/>
        <w:ind w:right="4535" w:firstLine="567"/>
        <w:jc w:val="both"/>
        <w:rPr>
          <w:sz w:val="20"/>
          <w:szCs w:val="20"/>
        </w:rPr>
      </w:pPr>
      <w:r w:rsidRPr="00A77205">
        <w:rPr>
          <w:sz w:val="20"/>
          <w:szCs w:val="20"/>
        </w:rPr>
        <w:t>Постановление администрации Аликовского муниципального округа Чувашской Республики от 0</w:t>
      </w:r>
      <w:r>
        <w:rPr>
          <w:sz w:val="20"/>
          <w:szCs w:val="20"/>
        </w:rPr>
        <w:t>2</w:t>
      </w:r>
      <w:r w:rsidRPr="00A77205">
        <w:rPr>
          <w:sz w:val="20"/>
          <w:szCs w:val="20"/>
        </w:rPr>
        <w:t>.02</w:t>
      </w:r>
      <w:r>
        <w:rPr>
          <w:sz w:val="20"/>
          <w:szCs w:val="20"/>
        </w:rPr>
        <w:t>.2023 г. № 13</w:t>
      </w:r>
      <w:r>
        <w:rPr>
          <w:sz w:val="20"/>
          <w:szCs w:val="20"/>
        </w:rPr>
        <w:t>7 «</w:t>
      </w:r>
      <w:r w:rsidRPr="00A77205">
        <w:rPr>
          <w:sz w:val="20"/>
          <w:szCs w:val="20"/>
        </w:rPr>
        <w:t>О проведении районного фестиваля военно-патриотической песни «Живая память»</w:t>
      </w:r>
    </w:p>
    <w:p w:rsidR="00A77205" w:rsidRPr="00431395" w:rsidRDefault="00A77205" w:rsidP="00A77205">
      <w:pPr>
        <w:pStyle w:val="empty"/>
        <w:shd w:val="clear" w:color="auto" w:fill="FFFFFF"/>
        <w:spacing w:before="0" w:beforeAutospacing="0" w:after="0" w:afterAutospacing="0"/>
        <w:ind w:firstLine="567"/>
        <w:jc w:val="both"/>
        <w:rPr>
          <w:sz w:val="20"/>
          <w:szCs w:val="20"/>
        </w:rPr>
      </w:pPr>
    </w:p>
    <w:p w:rsidR="00A77205" w:rsidRPr="00F76864" w:rsidRDefault="00A77205" w:rsidP="00A77205">
      <w:pPr>
        <w:ind w:firstLine="709"/>
        <w:jc w:val="both"/>
        <w:rPr>
          <w:sz w:val="20"/>
          <w:szCs w:val="20"/>
        </w:rPr>
      </w:pPr>
      <w:r w:rsidRPr="00F76864">
        <w:rPr>
          <w:sz w:val="20"/>
          <w:szCs w:val="20"/>
        </w:rPr>
        <w:t xml:space="preserve">В рамках проведения в Российской Федерации Года педагога и наставника, в Чувашской Республике Года счастливого детства и в целях патриотического воспитания молодежи, увековечения памяти воинов, погибших при выполнении интернационального долга в Афганистане, при выполнении воинского долга в  Чеченской Республике и специальной военной операции на территориях Украины, Донецкой Республики и Луганской Народной Республики </w:t>
      </w:r>
      <w:r w:rsidRPr="00F76864">
        <w:rPr>
          <w:sz w:val="20"/>
          <w:szCs w:val="20"/>
          <w:shd w:val="clear" w:color="auto" w:fill="F7F7F7"/>
        </w:rPr>
        <w:t>а</w:t>
      </w:r>
      <w:r w:rsidRPr="00F76864">
        <w:rPr>
          <w:sz w:val="20"/>
          <w:szCs w:val="20"/>
        </w:rPr>
        <w:t xml:space="preserve">дминистрация  Аликовского муниципального округа </w:t>
      </w:r>
      <w:r w:rsidRPr="00F76864">
        <w:rPr>
          <w:bCs/>
          <w:sz w:val="20"/>
          <w:szCs w:val="20"/>
        </w:rPr>
        <w:t xml:space="preserve">Чувашской Республики </w:t>
      </w:r>
      <w:r w:rsidRPr="00F76864">
        <w:rPr>
          <w:sz w:val="20"/>
          <w:szCs w:val="20"/>
          <w:shd w:val="clear" w:color="auto" w:fill="FFFFFF"/>
        </w:rPr>
        <w:t>п о с т а н о в л я е т:</w:t>
      </w:r>
    </w:p>
    <w:p w:rsidR="00A77205" w:rsidRPr="00F76864" w:rsidRDefault="00A77205" w:rsidP="00A77205">
      <w:pPr>
        <w:ind w:firstLine="709"/>
        <w:jc w:val="both"/>
        <w:rPr>
          <w:color w:val="000000"/>
          <w:sz w:val="20"/>
          <w:szCs w:val="20"/>
        </w:rPr>
      </w:pPr>
      <w:r w:rsidRPr="00F76864">
        <w:rPr>
          <w:color w:val="000000"/>
          <w:sz w:val="20"/>
          <w:szCs w:val="20"/>
        </w:rPr>
        <w:t xml:space="preserve">1. Провести </w:t>
      </w:r>
      <w:r w:rsidRPr="00F76864">
        <w:rPr>
          <w:sz w:val="20"/>
          <w:szCs w:val="20"/>
        </w:rPr>
        <w:t>23 февраля 2023 года</w:t>
      </w:r>
      <w:r w:rsidRPr="00F76864">
        <w:rPr>
          <w:color w:val="000000"/>
          <w:sz w:val="20"/>
          <w:szCs w:val="20"/>
        </w:rPr>
        <w:t xml:space="preserve"> фестиваль военно-патриотической песни «Живая память».</w:t>
      </w:r>
    </w:p>
    <w:p w:rsidR="00A77205" w:rsidRPr="00F76864" w:rsidRDefault="00A77205" w:rsidP="00A77205">
      <w:pPr>
        <w:ind w:firstLine="709"/>
        <w:jc w:val="both"/>
        <w:rPr>
          <w:color w:val="000000"/>
          <w:sz w:val="20"/>
          <w:szCs w:val="20"/>
        </w:rPr>
      </w:pPr>
      <w:r w:rsidRPr="00F76864">
        <w:rPr>
          <w:color w:val="000000"/>
          <w:sz w:val="20"/>
          <w:szCs w:val="20"/>
        </w:rPr>
        <w:t>2. Утвердить:</w:t>
      </w:r>
    </w:p>
    <w:p w:rsidR="00A77205" w:rsidRPr="00F76864" w:rsidRDefault="00A77205" w:rsidP="00A77205">
      <w:pPr>
        <w:ind w:firstLine="709"/>
        <w:jc w:val="both"/>
        <w:rPr>
          <w:color w:val="000000"/>
          <w:sz w:val="20"/>
          <w:szCs w:val="20"/>
        </w:rPr>
      </w:pPr>
      <w:r w:rsidRPr="00F76864">
        <w:rPr>
          <w:color w:val="000000"/>
          <w:sz w:val="20"/>
          <w:szCs w:val="20"/>
        </w:rPr>
        <w:t>- Положение (приложение №1);</w:t>
      </w:r>
    </w:p>
    <w:p w:rsidR="00A77205" w:rsidRPr="00F76864" w:rsidRDefault="00A77205" w:rsidP="00A77205">
      <w:pPr>
        <w:ind w:firstLine="709"/>
        <w:jc w:val="both"/>
        <w:rPr>
          <w:color w:val="000000"/>
          <w:sz w:val="20"/>
          <w:szCs w:val="20"/>
        </w:rPr>
      </w:pPr>
      <w:r w:rsidRPr="00F76864">
        <w:rPr>
          <w:color w:val="000000"/>
          <w:sz w:val="20"/>
          <w:szCs w:val="20"/>
        </w:rPr>
        <w:t>- состав оргкомитета (приложение №2);</w:t>
      </w:r>
    </w:p>
    <w:p w:rsidR="00A77205" w:rsidRPr="00F76864" w:rsidRDefault="00A77205" w:rsidP="00A77205">
      <w:pPr>
        <w:ind w:firstLine="709"/>
        <w:jc w:val="both"/>
        <w:rPr>
          <w:color w:val="000000"/>
          <w:sz w:val="20"/>
          <w:szCs w:val="20"/>
        </w:rPr>
      </w:pPr>
      <w:r w:rsidRPr="00F76864">
        <w:rPr>
          <w:color w:val="000000"/>
          <w:sz w:val="20"/>
          <w:szCs w:val="20"/>
        </w:rPr>
        <w:t>- жюри (приложение № 3);</w:t>
      </w:r>
    </w:p>
    <w:p w:rsidR="00A77205" w:rsidRPr="00F76864" w:rsidRDefault="00A77205" w:rsidP="00A77205">
      <w:pPr>
        <w:ind w:firstLine="709"/>
        <w:jc w:val="both"/>
        <w:rPr>
          <w:color w:val="000000"/>
          <w:sz w:val="20"/>
          <w:szCs w:val="20"/>
        </w:rPr>
      </w:pPr>
      <w:r w:rsidRPr="00F76864">
        <w:rPr>
          <w:color w:val="000000"/>
          <w:sz w:val="20"/>
          <w:szCs w:val="20"/>
        </w:rPr>
        <w:t>- смету расходов (приложение № 4).</w:t>
      </w:r>
    </w:p>
    <w:p w:rsidR="00A77205" w:rsidRPr="00F76864" w:rsidRDefault="00A77205" w:rsidP="00A77205">
      <w:pPr>
        <w:ind w:firstLine="709"/>
        <w:jc w:val="both"/>
        <w:rPr>
          <w:color w:val="000000"/>
          <w:sz w:val="20"/>
          <w:szCs w:val="20"/>
        </w:rPr>
      </w:pPr>
      <w:r w:rsidRPr="00F76864">
        <w:rPr>
          <w:color w:val="000000"/>
          <w:sz w:val="20"/>
          <w:szCs w:val="20"/>
        </w:rPr>
        <w:t>3. Сектору информационного обеспечения администрации Аликовского муниципального округа Чувашской Республики организовать освещение через средства массовой информации о материалах фестиваля военно-патриотической песни в муниципальном округе.</w:t>
      </w:r>
    </w:p>
    <w:p w:rsidR="00A77205" w:rsidRPr="00F76864" w:rsidRDefault="00A77205" w:rsidP="00A77205">
      <w:pPr>
        <w:shd w:val="clear" w:color="auto" w:fill="FFFFFF"/>
        <w:ind w:firstLine="709"/>
        <w:jc w:val="both"/>
        <w:rPr>
          <w:sz w:val="20"/>
          <w:szCs w:val="20"/>
          <w:lang w:eastAsia="ar-SA"/>
        </w:rPr>
      </w:pPr>
      <w:r w:rsidRPr="00F76864">
        <w:rPr>
          <w:color w:val="000000"/>
          <w:sz w:val="20"/>
          <w:szCs w:val="20"/>
        </w:rPr>
        <w:t xml:space="preserve">4. </w:t>
      </w:r>
      <w:r w:rsidRPr="00F76864">
        <w:rPr>
          <w:sz w:val="20"/>
          <w:szCs w:val="20"/>
          <w:lang w:eastAsia="ar-SA"/>
        </w:rPr>
        <w:t>Контроль за исполнением настоящего постановления возложит на заместителя главы - начальника отдела образования, социального развития, молодежной политики и спорта администрации Аликовского муниципального округа Чувашской Республики Васильеву З.Ф.</w:t>
      </w:r>
    </w:p>
    <w:p w:rsidR="00A77205" w:rsidRPr="00F76864" w:rsidRDefault="00A77205" w:rsidP="00A77205">
      <w:pPr>
        <w:ind w:firstLine="709"/>
        <w:jc w:val="both"/>
        <w:rPr>
          <w:rFonts w:ascii="TimesET" w:hAnsi="TimesET"/>
          <w:color w:val="000000"/>
          <w:sz w:val="20"/>
          <w:szCs w:val="20"/>
        </w:rPr>
      </w:pPr>
    </w:p>
    <w:p w:rsidR="00A77205" w:rsidRPr="00F76864" w:rsidRDefault="00A77205" w:rsidP="00A77205">
      <w:pPr>
        <w:ind w:firstLine="709"/>
        <w:jc w:val="both"/>
        <w:rPr>
          <w:rFonts w:ascii="TimesET" w:hAnsi="TimesET"/>
          <w:color w:val="000000"/>
          <w:sz w:val="20"/>
          <w:szCs w:val="20"/>
        </w:rPr>
      </w:pPr>
    </w:p>
    <w:p w:rsidR="00A77205" w:rsidRPr="00F76864" w:rsidRDefault="00A77205" w:rsidP="00A77205">
      <w:pPr>
        <w:outlineLvl w:val="0"/>
        <w:rPr>
          <w:rFonts w:ascii="TimesET" w:hAnsi="TimesET"/>
          <w:bCs/>
          <w:sz w:val="20"/>
          <w:szCs w:val="20"/>
        </w:rPr>
      </w:pPr>
      <w:proofErr w:type="spellStart"/>
      <w:r w:rsidRPr="00F76864">
        <w:rPr>
          <w:rFonts w:ascii="TimesET" w:hAnsi="TimesET"/>
          <w:bCs/>
          <w:sz w:val="20"/>
          <w:szCs w:val="20"/>
        </w:rPr>
        <w:t>И.о</w:t>
      </w:r>
      <w:proofErr w:type="spellEnd"/>
      <w:r w:rsidRPr="00F76864">
        <w:rPr>
          <w:rFonts w:ascii="TimesET" w:hAnsi="TimesET"/>
          <w:bCs/>
          <w:sz w:val="20"/>
          <w:szCs w:val="20"/>
        </w:rPr>
        <w:t>. главы Аликовского</w:t>
      </w:r>
    </w:p>
    <w:p w:rsidR="00A77205" w:rsidRPr="00F76864" w:rsidRDefault="00A77205" w:rsidP="00A77205">
      <w:pPr>
        <w:outlineLvl w:val="0"/>
        <w:rPr>
          <w:rFonts w:ascii="TimesET" w:hAnsi="TimesET"/>
          <w:bCs/>
          <w:sz w:val="20"/>
          <w:szCs w:val="20"/>
        </w:rPr>
      </w:pPr>
      <w:r w:rsidRPr="00F76864">
        <w:rPr>
          <w:rFonts w:ascii="TimesET" w:hAnsi="TimesET"/>
          <w:bCs/>
          <w:sz w:val="20"/>
          <w:szCs w:val="20"/>
        </w:rPr>
        <w:t>Муниципального округа                                                                                Л.М. Никитина</w:t>
      </w:r>
    </w:p>
    <w:p w:rsidR="00A77205" w:rsidRPr="00F76864" w:rsidRDefault="00A77205" w:rsidP="00A77205">
      <w:pPr>
        <w:jc w:val="center"/>
        <w:outlineLvl w:val="0"/>
        <w:rPr>
          <w:rFonts w:ascii="TimesET" w:hAnsi="TimesET"/>
          <w:b/>
          <w:bCs/>
          <w:sz w:val="20"/>
          <w:szCs w:val="20"/>
        </w:rPr>
      </w:pPr>
    </w:p>
    <w:p w:rsidR="00A77205" w:rsidRPr="00F76864" w:rsidRDefault="00A77205" w:rsidP="00A77205">
      <w:pPr>
        <w:jc w:val="right"/>
        <w:rPr>
          <w:sz w:val="20"/>
          <w:szCs w:val="20"/>
        </w:rPr>
      </w:pPr>
      <w:r w:rsidRPr="00F76864">
        <w:rPr>
          <w:sz w:val="20"/>
          <w:szCs w:val="20"/>
        </w:rPr>
        <w:t xml:space="preserve">                                                                                                        Приложение № 1</w:t>
      </w:r>
    </w:p>
    <w:p w:rsidR="00A77205" w:rsidRPr="00F76864" w:rsidRDefault="00A77205" w:rsidP="00A77205">
      <w:pPr>
        <w:jc w:val="right"/>
        <w:rPr>
          <w:sz w:val="20"/>
          <w:szCs w:val="20"/>
        </w:rPr>
      </w:pPr>
    </w:p>
    <w:p w:rsidR="00A77205" w:rsidRPr="00F76864" w:rsidRDefault="00A77205" w:rsidP="00A77205">
      <w:pPr>
        <w:jc w:val="right"/>
        <w:rPr>
          <w:sz w:val="20"/>
          <w:szCs w:val="20"/>
        </w:rPr>
      </w:pPr>
      <w:r w:rsidRPr="00F76864">
        <w:rPr>
          <w:sz w:val="20"/>
          <w:szCs w:val="20"/>
        </w:rPr>
        <w:t>УТВЕРЖДЕНО</w:t>
      </w:r>
    </w:p>
    <w:p w:rsidR="00A77205" w:rsidRPr="00F76864" w:rsidRDefault="00A77205" w:rsidP="00A77205">
      <w:pPr>
        <w:jc w:val="right"/>
        <w:rPr>
          <w:sz w:val="20"/>
          <w:szCs w:val="20"/>
        </w:rPr>
      </w:pPr>
      <w:r w:rsidRPr="00F76864">
        <w:rPr>
          <w:sz w:val="20"/>
          <w:szCs w:val="20"/>
        </w:rPr>
        <w:t xml:space="preserve">                                                                                постановлением администрации</w:t>
      </w:r>
    </w:p>
    <w:p w:rsidR="00A77205" w:rsidRPr="00F76864" w:rsidRDefault="00A77205" w:rsidP="00A77205">
      <w:pPr>
        <w:jc w:val="right"/>
        <w:rPr>
          <w:sz w:val="20"/>
          <w:szCs w:val="20"/>
          <w:lang w:eastAsia="ar-SA"/>
        </w:rPr>
      </w:pPr>
      <w:r w:rsidRPr="00F76864">
        <w:rPr>
          <w:sz w:val="20"/>
          <w:szCs w:val="20"/>
        </w:rPr>
        <w:t xml:space="preserve"> </w:t>
      </w:r>
      <w:r w:rsidRPr="00F76864">
        <w:rPr>
          <w:sz w:val="20"/>
          <w:szCs w:val="20"/>
          <w:lang w:eastAsia="ar-SA"/>
        </w:rPr>
        <w:t xml:space="preserve">Аликовского муниципального округа </w:t>
      </w:r>
    </w:p>
    <w:p w:rsidR="00A77205" w:rsidRPr="00F76864" w:rsidRDefault="00A77205" w:rsidP="00A77205">
      <w:pPr>
        <w:jc w:val="right"/>
        <w:rPr>
          <w:sz w:val="20"/>
          <w:szCs w:val="20"/>
          <w:lang w:eastAsia="ar-SA"/>
        </w:rPr>
      </w:pPr>
      <w:r w:rsidRPr="00F76864">
        <w:rPr>
          <w:sz w:val="20"/>
          <w:szCs w:val="20"/>
          <w:lang w:eastAsia="ar-SA"/>
        </w:rPr>
        <w:t>Чувашской Республики</w:t>
      </w:r>
    </w:p>
    <w:p w:rsidR="00A77205" w:rsidRPr="00F76864" w:rsidRDefault="00A77205" w:rsidP="00A77205">
      <w:pPr>
        <w:jc w:val="right"/>
        <w:rPr>
          <w:sz w:val="20"/>
          <w:szCs w:val="20"/>
          <w:lang w:eastAsia="ar-SA"/>
        </w:rPr>
      </w:pPr>
      <w:r w:rsidRPr="00F76864">
        <w:rPr>
          <w:sz w:val="20"/>
          <w:szCs w:val="20"/>
          <w:lang w:eastAsia="ar-SA"/>
        </w:rPr>
        <w:t xml:space="preserve">                                                                                    от 02.02.2023 г.    № 137</w:t>
      </w:r>
    </w:p>
    <w:p w:rsidR="00A77205" w:rsidRPr="00F76864" w:rsidRDefault="00A77205" w:rsidP="00A77205">
      <w:pPr>
        <w:jc w:val="center"/>
        <w:outlineLvl w:val="0"/>
        <w:rPr>
          <w:rFonts w:ascii="TimesET" w:hAnsi="TimesET"/>
          <w:b/>
          <w:bCs/>
          <w:sz w:val="20"/>
          <w:szCs w:val="20"/>
        </w:rPr>
      </w:pPr>
    </w:p>
    <w:p w:rsidR="00A77205" w:rsidRPr="00F76864" w:rsidRDefault="00A77205" w:rsidP="00A77205">
      <w:pPr>
        <w:jc w:val="center"/>
        <w:outlineLvl w:val="0"/>
        <w:rPr>
          <w:bCs/>
          <w:sz w:val="20"/>
          <w:szCs w:val="20"/>
        </w:rPr>
      </w:pPr>
      <w:r w:rsidRPr="00F76864">
        <w:rPr>
          <w:bCs/>
          <w:sz w:val="20"/>
          <w:szCs w:val="20"/>
        </w:rPr>
        <w:t>ПОЛОЖЕНИЕ</w:t>
      </w:r>
    </w:p>
    <w:p w:rsidR="00A77205" w:rsidRPr="00F76864" w:rsidRDefault="00A77205" w:rsidP="00A77205">
      <w:pPr>
        <w:jc w:val="center"/>
        <w:outlineLvl w:val="0"/>
        <w:rPr>
          <w:b/>
          <w:bCs/>
          <w:sz w:val="20"/>
          <w:szCs w:val="20"/>
        </w:rPr>
      </w:pPr>
      <w:r w:rsidRPr="00F76864">
        <w:rPr>
          <w:bCs/>
          <w:sz w:val="20"/>
          <w:szCs w:val="20"/>
        </w:rPr>
        <w:t>о проведении фестиваля военно-патриотической песни памяти</w:t>
      </w:r>
      <w:r w:rsidRPr="00F76864">
        <w:rPr>
          <w:b/>
          <w:bCs/>
          <w:sz w:val="20"/>
          <w:szCs w:val="20"/>
        </w:rPr>
        <w:t xml:space="preserve"> </w:t>
      </w:r>
      <w:r w:rsidRPr="00F76864">
        <w:rPr>
          <w:bCs/>
          <w:sz w:val="20"/>
          <w:szCs w:val="20"/>
        </w:rPr>
        <w:t>Башкирова И.В</w:t>
      </w:r>
      <w:r w:rsidRPr="00F76864">
        <w:rPr>
          <w:b/>
          <w:bCs/>
          <w:sz w:val="20"/>
          <w:szCs w:val="20"/>
        </w:rPr>
        <w:t xml:space="preserve">., </w:t>
      </w:r>
    </w:p>
    <w:p w:rsidR="00A77205" w:rsidRPr="00F76864" w:rsidRDefault="00A77205" w:rsidP="00A77205">
      <w:pPr>
        <w:jc w:val="center"/>
        <w:outlineLvl w:val="0"/>
        <w:rPr>
          <w:bCs/>
          <w:sz w:val="20"/>
          <w:szCs w:val="20"/>
        </w:rPr>
      </w:pPr>
      <w:proofErr w:type="spellStart"/>
      <w:r w:rsidRPr="00F76864">
        <w:rPr>
          <w:color w:val="000000"/>
          <w:sz w:val="20"/>
          <w:szCs w:val="20"/>
        </w:rPr>
        <w:t>Бражникова</w:t>
      </w:r>
      <w:proofErr w:type="spellEnd"/>
      <w:r w:rsidRPr="00F76864">
        <w:rPr>
          <w:color w:val="000000"/>
          <w:sz w:val="20"/>
          <w:szCs w:val="20"/>
        </w:rPr>
        <w:t xml:space="preserve"> А. А., Васильева Г.В., Герасимова А. А., Иванова А. Н., Казакова Б.В., Прокопьева О.Н. </w:t>
      </w:r>
      <w:r w:rsidRPr="00F76864">
        <w:rPr>
          <w:bCs/>
          <w:sz w:val="20"/>
          <w:szCs w:val="20"/>
        </w:rPr>
        <w:t>«Живая память»</w:t>
      </w:r>
      <w:r w:rsidRPr="00F76864">
        <w:rPr>
          <w:sz w:val="20"/>
          <w:szCs w:val="20"/>
        </w:rPr>
        <w:t xml:space="preserve"> Аликовского муниципального округа</w:t>
      </w:r>
    </w:p>
    <w:p w:rsidR="00A77205" w:rsidRPr="00F76864" w:rsidRDefault="00A77205" w:rsidP="00A77205">
      <w:pPr>
        <w:jc w:val="center"/>
        <w:outlineLvl w:val="0"/>
        <w:rPr>
          <w:b/>
          <w:bCs/>
          <w:sz w:val="20"/>
          <w:szCs w:val="20"/>
        </w:rPr>
      </w:pPr>
    </w:p>
    <w:p w:rsidR="00A77205" w:rsidRPr="00F76864" w:rsidRDefault="00A77205" w:rsidP="00A77205">
      <w:pPr>
        <w:jc w:val="center"/>
        <w:outlineLvl w:val="0"/>
        <w:rPr>
          <w:b/>
          <w:bCs/>
          <w:sz w:val="20"/>
          <w:szCs w:val="20"/>
        </w:rPr>
      </w:pPr>
      <w:r w:rsidRPr="00F76864">
        <w:rPr>
          <w:bCs/>
          <w:sz w:val="20"/>
          <w:szCs w:val="20"/>
        </w:rPr>
        <w:lastRenderedPageBreak/>
        <w:t>1.Общие положения</w:t>
      </w:r>
    </w:p>
    <w:p w:rsidR="00A77205" w:rsidRPr="00F76864" w:rsidRDefault="00A77205" w:rsidP="00A77205">
      <w:pPr>
        <w:ind w:firstLine="709"/>
        <w:jc w:val="both"/>
        <w:rPr>
          <w:bCs/>
          <w:sz w:val="20"/>
          <w:szCs w:val="20"/>
        </w:rPr>
      </w:pPr>
      <w:r w:rsidRPr="00F76864">
        <w:rPr>
          <w:rFonts w:ascii="TimesET" w:hAnsi="TimesET"/>
          <w:bCs/>
          <w:sz w:val="20"/>
          <w:szCs w:val="20"/>
        </w:rPr>
        <w:t>1</w:t>
      </w:r>
      <w:r w:rsidRPr="00F76864">
        <w:rPr>
          <w:bCs/>
          <w:sz w:val="20"/>
          <w:szCs w:val="20"/>
        </w:rPr>
        <w:t xml:space="preserve">.1. Фестиваль муниципального округа  военно-патриотической  песни памяти Башкирова И.В., </w:t>
      </w:r>
      <w:proofErr w:type="spellStart"/>
      <w:r w:rsidRPr="00F76864">
        <w:rPr>
          <w:bCs/>
          <w:color w:val="000000"/>
          <w:sz w:val="20"/>
          <w:szCs w:val="20"/>
        </w:rPr>
        <w:t>Бражникова</w:t>
      </w:r>
      <w:proofErr w:type="spellEnd"/>
      <w:r w:rsidRPr="00F76864">
        <w:rPr>
          <w:bCs/>
          <w:color w:val="000000"/>
          <w:sz w:val="20"/>
          <w:szCs w:val="20"/>
        </w:rPr>
        <w:t xml:space="preserve"> А.А., Васильева Г.В., Герасимова А. А., Иванова А.Н., Казакова Б. В., Прокопьева О.Н. «Живая память» (далее –  фестиваль) </w:t>
      </w:r>
      <w:r w:rsidRPr="00F76864">
        <w:rPr>
          <w:bCs/>
          <w:sz w:val="20"/>
          <w:szCs w:val="20"/>
        </w:rPr>
        <w:t>проводится в</w:t>
      </w:r>
      <w:r w:rsidRPr="00F76864">
        <w:rPr>
          <w:bCs/>
          <w:color w:val="5F6368"/>
          <w:sz w:val="20"/>
          <w:szCs w:val="20"/>
          <w:shd w:val="clear" w:color="auto" w:fill="FFFFFF"/>
        </w:rPr>
        <w:t xml:space="preserve"> </w:t>
      </w:r>
      <w:r w:rsidRPr="00F76864">
        <w:rPr>
          <w:color w:val="5F6368"/>
          <w:sz w:val="20"/>
          <w:szCs w:val="20"/>
          <w:shd w:val="clear" w:color="auto" w:fill="FFFFFF"/>
        </w:rPr>
        <w:t xml:space="preserve">рамках </w:t>
      </w:r>
      <w:r w:rsidRPr="00F76864">
        <w:rPr>
          <w:sz w:val="20"/>
          <w:szCs w:val="20"/>
          <w:lang w:eastAsia="ar-SA"/>
        </w:rPr>
        <w:t xml:space="preserve">Года педагога и наставника и </w:t>
      </w:r>
      <w:r w:rsidRPr="00F76864">
        <w:rPr>
          <w:bCs/>
          <w:sz w:val="20"/>
          <w:szCs w:val="20"/>
        </w:rPr>
        <w:t>в целях патриотического воспитания молодежи и  увековечения памяти воинов, администрация Аликовского муниципального округа  погибших при выполнении интернационального долга в Северо-Кавказском регионе, Афганистане и воинов, погибших при выполнении воинского долга в Чеченской Республике.</w:t>
      </w:r>
    </w:p>
    <w:p w:rsidR="00A77205" w:rsidRPr="00F76864" w:rsidRDefault="00A77205" w:rsidP="00A77205">
      <w:pPr>
        <w:ind w:firstLine="709"/>
        <w:jc w:val="both"/>
        <w:rPr>
          <w:sz w:val="20"/>
          <w:szCs w:val="20"/>
        </w:rPr>
      </w:pPr>
      <w:r w:rsidRPr="00F76864">
        <w:rPr>
          <w:bCs/>
          <w:sz w:val="20"/>
          <w:szCs w:val="20"/>
        </w:rPr>
        <w:t xml:space="preserve">Башкиров </w:t>
      </w:r>
      <w:proofErr w:type="spellStart"/>
      <w:r w:rsidRPr="00F76864">
        <w:rPr>
          <w:bCs/>
          <w:sz w:val="20"/>
          <w:szCs w:val="20"/>
        </w:rPr>
        <w:t>Изосим</w:t>
      </w:r>
      <w:proofErr w:type="spellEnd"/>
      <w:r w:rsidRPr="00F76864">
        <w:rPr>
          <w:bCs/>
          <w:sz w:val="20"/>
          <w:szCs w:val="20"/>
        </w:rPr>
        <w:t xml:space="preserve"> Васильевич </w:t>
      </w:r>
      <w:r w:rsidRPr="00F76864">
        <w:rPr>
          <w:sz w:val="20"/>
          <w:szCs w:val="20"/>
        </w:rPr>
        <w:t xml:space="preserve">родился 10 июля 1973 года в деревне </w:t>
      </w:r>
      <w:r w:rsidRPr="00F76864">
        <w:rPr>
          <w:bCs/>
          <w:sz w:val="20"/>
          <w:szCs w:val="20"/>
        </w:rPr>
        <w:t>Выла</w:t>
      </w:r>
      <w:r w:rsidRPr="00F76864">
        <w:rPr>
          <w:sz w:val="20"/>
          <w:szCs w:val="20"/>
        </w:rPr>
        <w:t xml:space="preserve"> Аликовского района Чувашской Республики. Сразу после службы в армии поступил в органы внутренних дел. Сначала служил милиционером роты особого назначения отдельного батальона полка ППСМ, потом оперуполномоченным специального отдела быстрого реагирования Управления по борьбе с организованной преступностью при МВД Чувашской Республики. В 1995 году окончил первый курс Тверского филиала Московского института МВД РФ. С 6 февраля 1996 года лейтенант милиции </w:t>
      </w:r>
      <w:proofErr w:type="spellStart"/>
      <w:r w:rsidRPr="00F76864">
        <w:rPr>
          <w:bCs/>
          <w:sz w:val="20"/>
          <w:szCs w:val="20"/>
        </w:rPr>
        <w:t>Изосим</w:t>
      </w:r>
      <w:proofErr w:type="spellEnd"/>
      <w:r w:rsidRPr="00F76864">
        <w:rPr>
          <w:sz w:val="20"/>
          <w:szCs w:val="20"/>
        </w:rPr>
        <w:t xml:space="preserve"> </w:t>
      </w:r>
      <w:r w:rsidRPr="00F76864">
        <w:rPr>
          <w:bCs/>
          <w:sz w:val="20"/>
          <w:szCs w:val="20"/>
        </w:rPr>
        <w:t>Башкиров</w:t>
      </w:r>
      <w:r w:rsidRPr="00F76864">
        <w:rPr>
          <w:sz w:val="20"/>
          <w:szCs w:val="20"/>
        </w:rPr>
        <w:t xml:space="preserve"> находился в составе сводного отряда СОБРа Волго-вятского </w:t>
      </w:r>
      <w:proofErr w:type="spellStart"/>
      <w:r w:rsidRPr="00F76864">
        <w:rPr>
          <w:sz w:val="20"/>
          <w:szCs w:val="20"/>
        </w:rPr>
        <w:t>РУОПа</w:t>
      </w:r>
      <w:proofErr w:type="spellEnd"/>
      <w:r w:rsidRPr="00F76864">
        <w:rPr>
          <w:sz w:val="20"/>
          <w:szCs w:val="20"/>
        </w:rPr>
        <w:t xml:space="preserve"> в Грозном, выполнял задачи по восстановлению законности и порядка в Чеченской Республике. </w:t>
      </w:r>
    </w:p>
    <w:p w:rsidR="00A77205" w:rsidRPr="00F76864" w:rsidRDefault="00A77205" w:rsidP="00A77205">
      <w:pPr>
        <w:ind w:firstLine="709"/>
        <w:jc w:val="both"/>
        <w:rPr>
          <w:sz w:val="20"/>
          <w:szCs w:val="20"/>
        </w:rPr>
      </w:pPr>
      <w:r w:rsidRPr="00F76864">
        <w:rPr>
          <w:sz w:val="20"/>
          <w:szCs w:val="20"/>
        </w:rPr>
        <w:t xml:space="preserve">6 марта 1996 года сводный отряд чувашского СОБРа выехал в район площади «Минутка» на помощь попавшим в засаду сотрудникам липецкого и нижегородского СОБРов. По пути боевики открыли по экипажам шквальный огонь из всех видов оружия, включая гранатометы. Отряд принял бой. </w:t>
      </w:r>
      <w:proofErr w:type="spellStart"/>
      <w:r w:rsidRPr="00F76864">
        <w:rPr>
          <w:sz w:val="20"/>
          <w:szCs w:val="20"/>
        </w:rPr>
        <w:t>Изосим</w:t>
      </w:r>
      <w:proofErr w:type="spellEnd"/>
      <w:r w:rsidRPr="00F76864">
        <w:rPr>
          <w:sz w:val="20"/>
          <w:szCs w:val="20"/>
        </w:rPr>
        <w:t xml:space="preserve"> Башкиров из пулемета прикрывал товарищей, но при смене позиции лейтенант Башкиров был ранен снайпером. Вечером того же дня офицер скончался от большой потери крови в госпитале аэропорта «Северный». </w:t>
      </w:r>
      <w:r w:rsidRPr="00F76864">
        <w:rPr>
          <w:sz w:val="20"/>
          <w:szCs w:val="20"/>
        </w:rPr>
        <w:br/>
        <w:t xml:space="preserve">За смелость и мужество, проявленные при выполнении служебного долга, лейтенант милиции Башкиров </w:t>
      </w:r>
      <w:proofErr w:type="spellStart"/>
      <w:r w:rsidRPr="00F76864">
        <w:rPr>
          <w:sz w:val="20"/>
          <w:szCs w:val="20"/>
        </w:rPr>
        <w:t>Изосим</w:t>
      </w:r>
      <w:proofErr w:type="spellEnd"/>
      <w:r w:rsidRPr="00F76864">
        <w:rPr>
          <w:sz w:val="20"/>
          <w:szCs w:val="20"/>
        </w:rPr>
        <w:t xml:space="preserve"> Васильевич награжден орденом Мужества (посмертно). Приказом МВД России № 577 от 17 сентября 2004 года </w:t>
      </w:r>
      <w:proofErr w:type="spellStart"/>
      <w:r w:rsidRPr="00F76864">
        <w:rPr>
          <w:sz w:val="20"/>
          <w:szCs w:val="20"/>
        </w:rPr>
        <w:t>Изосим</w:t>
      </w:r>
      <w:proofErr w:type="spellEnd"/>
      <w:r w:rsidRPr="00F76864">
        <w:rPr>
          <w:sz w:val="20"/>
          <w:szCs w:val="20"/>
        </w:rPr>
        <w:t xml:space="preserve"> Башкиров навечно зачислен в списки личного состава СОБР. В память о нем в здании СОБР установлена мемориальная доска.</w:t>
      </w:r>
    </w:p>
    <w:p w:rsidR="00A77205" w:rsidRPr="00F76864" w:rsidRDefault="00A77205" w:rsidP="00A77205">
      <w:pPr>
        <w:ind w:firstLine="709"/>
        <w:jc w:val="both"/>
        <w:rPr>
          <w:sz w:val="20"/>
          <w:szCs w:val="20"/>
        </w:rPr>
      </w:pPr>
      <w:r w:rsidRPr="00F76864">
        <w:rPr>
          <w:sz w:val="20"/>
          <w:szCs w:val="20"/>
        </w:rPr>
        <w:t xml:space="preserve">Бражников Андрей Анатольевич родился </w:t>
      </w:r>
      <w:smartTag w:uri="urn:schemas-microsoft-com:office:smarttags" w:element="date">
        <w:smartTagPr>
          <w:attr w:name="Year" w:val="1976"/>
          <w:attr w:name="Day" w:val="19"/>
          <w:attr w:name="Month" w:val="6"/>
          <w:attr w:name="ls" w:val="trans"/>
        </w:smartTagPr>
        <w:smartTag w:uri="urn:schemas-microsoft-com:office:smarttags" w:element="date">
          <w:smartTagPr>
            <w:attr w:name="Year" w:val="1976"/>
            <w:attr w:name="Day" w:val="19"/>
            <w:attr w:name="Month" w:val="6"/>
            <w:attr w:name="ls" w:val="trans"/>
          </w:smartTagPr>
          <w:r w:rsidRPr="00F76864">
            <w:rPr>
              <w:sz w:val="20"/>
              <w:szCs w:val="20"/>
            </w:rPr>
            <w:t xml:space="preserve">19 июня </w:t>
          </w:r>
          <w:smartTag w:uri="urn:schemas-microsoft-com:office:smarttags" w:element="metricconverter">
            <w:smartTagPr>
              <w:attr w:name="ProductID" w:val="1976 г"/>
            </w:smartTagPr>
            <w:r w:rsidRPr="00F76864">
              <w:rPr>
                <w:sz w:val="20"/>
                <w:szCs w:val="20"/>
              </w:rPr>
              <w:t>1976</w:t>
            </w:r>
          </w:smartTag>
        </w:smartTag>
        <w:r w:rsidRPr="00F76864">
          <w:rPr>
            <w:sz w:val="20"/>
            <w:szCs w:val="20"/>
          </w:rPr>
          <w:t xml:space="preserve"> г</w:t>
        </w:r>
        <w:r w:rsidRPr="00F76864">
          <w:rPr>
            <w:sz w:val="20"/>
            <w:szCs w:val="20"/>
          </w:rPr>
          <w:t>.</w:t>
        </w:r>
      </w:smartTag>
      <w:r w:rsidRPr="00F76864">
        <w:rPr>
          <w:sz w:val="20"/>
          <w:szCs w:val="20"/>
        </w:rPr>
        <w:t xml:space="preserve"> в с. Завязка </w:t>
      </w:r>
      <w:proofErr w:type="spellStart"/>
      <w:r w:rsidRPr="00F76864">
        <w:rPr>
          <w:sz w:val="20"/>
          <w:szCs w:val="20"/>
        </w:rPr>
        <w:t>Никвидзенского</w:t>
      </w:r>
      <w:proofErr w:type="spellEnd"/>
      <w:r w:rsidRPr="00F76864">
        <w:rPr>
          <w:sz w:val="20"/>
          <w:szCs w:val="20"/>
        </w:rPr>
        <w:t xml:space="preserve"> района Волгоградской области. 24 декабря </w:t>
      </w:r>
      <w:smartTag w:uri="urn:schemas-microsoft-com:office:smarttags" w:element="metricconverter">
        <w:smartTagPr>
          <w:attr w:name="ProductID" w:val="1994 г"/>
        </w:smartTagPr>
        <w:r w:rsidRPr="00F76864">
          <w:rPr>
            <w:sz w:val="20"/>
            <w:szCs w:val="20"/>
          </w:rPr>
          <w:t>1994 г</w:t>
        </w:r>
      </w:smartTag>
      <w:r w:rsidRPr="00F76864">
        <w:rPr>
          <w:sz w:val="20"/>
          <w:szCs w:val="20"/>
        </w:rPr>
        <w:t xml:space="preserve">. </w:t>
      </w:r>
      <w:proofErr w:type="spellStart"/>
      <w:r w:rsidRPr="00F76864">
        <w:rPr>
          <w:sz w:val="20"/>
          <w:szCs w:val="20"/>
        </w:rPr>
        <w:t>Ядринским</w:t>
      </w:r>
      <w:proofErr w:type="spellEnd"/>
      <w:r w:rsidRPr="00F76864">
        <w:rPr>
          <w:sz w:val="20"/>
          <w:szCs w:val="20"/>
        </w:rPr>
        <w:t xml:space="preserve"> РВК призван в ряды СА и направлен в воздушно – десантные войска. Закончил курсы минометчиков и направлен в зону Чеченского конфликта.  В одном из боев с </w:t>
      </w:r>
      <w:proofErr w:type="spellStart"/>
      <w:r w:rsidRPr="00F76864">
        <w:rPr>
          <w:sz w:val="20"/>
          <w:szCs w:val="20"/>
        </w:rPr>
        <w:t>дудаевцами</w:t>
      </w:r>
      <w:proofErr w:type="spellEnd"/>
      <w:r w:rsidRPr="00F76864">
        <w:rPr>
          <w:sz w:val="20"/>
          <w:szCs w:val="20"/>
        </w:rPr>
        <w:t xml:space="preserve">, попав в окружение под шквальный огонь боевиков, был тяжело ранен и по пути в госпиталь скончался в возрасте 19 лет.  Захоронен </w:t>
      </w:r>
      <w:smartTag w:uri="urn:schemas-microsoft-com:office:smarttags" w:element="date">
        <w:smartTagPr>
          <w:attr w:name="Year" w:val="1985"/>
          <w:attr w:name="Day" w:val="19"/>
          <w:attr w:name="Month" w:val="7"/>
          <w:attr w:name="ls" w:val="trans"/>
        </w:smartTagPr>
        <w:smartTag w:uri="urn:schemas-microsoft-com:office:smarttags" w:element="date">
          <w:smartTagPr>
            <w:attr w:name="Year" w:val="1985"/>
            <w:attr w:name="Day" w:val="19"/>
            <w:attr w:name="Month" w:val="7"/>
            <w:attr w:name="ls" w:val="trans"/>
          </w:smartTagPr>
          <w:r w:rsidRPr="00F76864">
            <w:rPr>
              <w:sz w:val="20"/>
              <w:szCs w:val="20"/>
            </w:rPr>
            <w:t xml:space="preserve">19 июля </w:t>
          </w:r>
          <w:smartTag w:uri="urn:schemas-microsoft-com:office:smarttags" w:element="metricconverter">
            <w:smartTagPr>
              <w:attr w:name="ProductID" w:val="1985 г"/>
            </w:smartTagPr>
            <w:r w:rsidRPr="00F76864">
              <w:rPr>
                <w:sz w:val="20"/>
                <w:szCs w:val="20"/>
              </w:rPr>
              <w:t>1985</w:t>
            </w:r>
          </w:smartTag>
        </w:smartTag>
        <w:r w:rsidRPr="00F76864">
          <w:rPr>
            <w:sz w:val="20"/>
            <w:szCs w:val="20"/>
          </w:rPr>
          <w:t xml:space="preserve"> г</w:t>
        </w:r>
        <w:r w:rsidRPr="00F76864">
          <w:rPr>
            <w:sz w:val="20"/>
            <w:szCs w:val="20"/>
          </w:rPr>
          <w:t>.</w:t>
        </w:r>
      </w:smartTag>
      <w:r w:rsidRPr="00F76864">
        <w:rPr>
          <w:sz w:val="20"/>
          <w:szCs w:val="20"/>
        </w:rPr>
        <w:t xml:space="preserve"> в д. </w:t>
      </w:r>
      <w:proofErr w:type="spellStart"/>
      <w:r w:rsidRPr="00F76864">
        <w:rPr>
          <w:sz w:val="20"/>
          <w:szCs w:val="20"/>
        </w:rPr>
        <w:t>Пизипово</w:t>
      </w:r>
      <w:proofErr w:type="spellEnd"/>
      <w:r w:rsidRPr="00F76864">
        <w:rPr>
          <w:sz w:val="20"/>
          <w:szCs w:val="20"/>
        </w:rPr>
        <w:t xml:space="preserve"> Аликовского района ЧР. </w:t>
      </w:r>
    </w:p>
    <w:p w:rsidR="00A77205" w:rsidRPr="00F76864" w:rsidRDefault="00A77205" w:rsidP="00A77205">
      <w:pPr>
        <w:ind w:firstLine="709"/>
        <w:jc w:val="both"/>
        <w:rPr>
          <w:sz w:val="20"/>
          <w:szCs w:val="20"/>
        </w:rPr>
      </w:pPr>
      <w:r w:rsidRPr="00F76864">
        <w:rPr>
          <w:sz w:val="20"/>
          <w:szCs w:val="20"/>
        </w:rPr>
        <w:t xml:space="preserve">Иванов Алексей Николаевич родился </w:t>
      </w:r>
      <w:smartTag w:uri="urn:schemas-microsoft-com:office:smarttags" w:element="date">
        <w:smartTagPr>
          <w:attr w:name="Year" w:val="1980"/>
          <w:attr w:name="Day" w:val="2"/>
          <w:attr w:name="Month" w:val="10"/>
          <w:attr w:name="ls" w:val="trans"/>
        </w:smartTagPr>
        <w:smartTag w:uri="urn:schemas-microsoft-com:office:smarttags" w:element="date">
          <w:smartTagPr>
            <w:attr w:name="Year" w:val="1980"/>
            <w:attr w:name="Day" w:val="2"/>
            <w:attr w:name="Month" w:val="10"/>
            <w:attr w:name="ls" w:val="trans"/>
          </w:smartTagPr>
          <w:r w:rsidRPr="00F76864">
            <w:rPr>
              <w:sz w:val="20"/>
              <w:szCs w:val="20"/>
            </w:rPr>
            <w:t xml:space="preserve">2 октября </w:t>
          </w:r>
          <w:smartTag w:uri="urn:schemas-microsoft-com:office:smarttags" w:element="metricconverter">
            <w:smartTagPr>
              <w:attr w:name="ProductID" w:val="1980 г"/>
            </w:smartTagPr>
            <w:r w:rsidRPr="00F76864">
              <w:rPr>
                <w:sz w:val="20"/>
                <w:szCs w:val="20"/>
              </w:rPr>
              <w:t>1980</w:t>
            </w:r>
          </w:smartTag>
        </w:smartTag>
        <w:r w:rsidRPr="00F76864">
          <w:rPr>
            <w:sz w:val="20"/>
            <w:szCs w:val="20"/>
          </w:rPr>
          <w:t xml:space="preserve"> г</w:t>
        </w:r>
        <w:r w:rsidRPr="00F76864">
          <w:rPr>
            <w:sz w:val="20"/>
            <w:szCs w:val="20"/>
          </w:rPr>
          <w:t>.</w:t>
        </w:r>
      </w:smartTag>
      <w:r w:rsidRPr="00F76864">
        <w:rPr>
          <w:sz w:val="20"/>
          <w:szCs w:val="20"/>
        </w:rPr>
        <w:t xml:space="preserve"> в д. </w:t>
      </w:r>
      <w:proofErr w:type="spellStart"/>
      <w:r w:rsidRPr="00F76864">
        <w:rPr>
          <w:sz w:val="20"/>
          <w:szCs w:val="20"/>
        </w:rPr>
        <w:t>Челкасы</w:t>
      </w:r>
      <w:proofErr w:type="spellEnd"/>
      <w:r w:rsidRPr="00F76864">
        <w:rPr>
          <w:sz w:val="20"/>
          <w:szCs w:val="20"/>
        </w:rPr>
        <w:t xml:space="preserve"> Аликовского района Чувашской Республики. Призван на военную службу </w:t>
      </w:r>
      <w:smartTag w:uri="urn:schemas-microsoft-com:office:smarttags" w:element="date">
        <w:smartTagPr>
          <w:attr w:name="Year" w:val="1988"/>
          <w:attr w:name="Day" w:val="21"/>
          <w:attr w:name="Month" w:val="11"/>
          <w:attr w:name="ls" w:val="trans"/>
        </w:smartTagPr>
        <w:smartTag w:uri="urn:schemas-microsoft-com:office:smarttags" w:element="date">
          <w:smartTagPr>
            <w:attr w:name="Year" w:val="1988"/>
            <w:attr w:name="Day" w:val="21"/>
            <w:attr w:name="Month" w:val="11"/>
            <w:attr w:name="ls" w:val="trans"/>
          </w:smartTagPr>
          <w:r w:rsidRPr="00F76864">
            <w:rPr>
              <w:sz w:val="20"/>
              <w:szCs w:val="20"/>
            </w:rPr>
            <w:t xml:space="preserve">21 ноября </w:t>
          </w:r>
          <w:smartTag w:uri="urn:schemas-microsoft-com:office:smarttags" w:element="metricconverter">
            <w:smartTagPr>
              <w:attr w:name="ProductID" w:val="1988 г"/>
            </w:smartTagPr>
            <w:r w:rsidRPr="00F76864">
              <w:rPr>
                <w:sz w:val="20"/>
                <w:szCs w:val="20"/>
              </w:rPr>
              <w:t>1988</w:t>
            </w:r>
          </w:smartTag>
        </w:smartTag>
        <w:r w:rsidRPr="00F76864">
          <w:rPr>
            <w:sz w:val="20"/>
            <w:szCs w:val="20"/>
          </w:rPr>
          <w:t xml:space="preserve"> г</w:t>
        </w:r>
        <w:r w:rsidRPr="00F76864">
          <w:rPr>
            <w:sz w:val="20"/>
            <w:szCs w:val="20"/>
          </w:rPr>
          <w:t>.</w:t>
        </w:r>
      </w:smartTag>
      <w:r w:rsidRPr="00F76864">
        <w:rPr>
          <w:sz w:val="20"/>
          <w:szCs w:val="20"/>
        </w:rPr>
        <w:t xml:space="preserve"> Службу проходил </w:t>
      </w:r>
      <w:proofErr w:type="gramStart"/>
      <w:r w:rsidRPr="00F76864">
        <w:rPr>
          <w:sz w:val="20"/>
          <w:szCs w:val="20"/>
        </w:rPr>
        <w:t>в в</w:t>
      </w:r>
      <w:proofErr w:type="gramEnd"/>
      <w:r w:rsidRPr="00F76864">
        <w:rPr>
          <w:sz w:val="20"/>
          <w:szCs w:val="20"/>
        </w:rPr>
        <w:t xml:space="preserve">/ч № 24617, </w:t>
      </w:r>
      <w:proofErr w:type="spellStart"/>
      <w:r w:rsidRPr="00F76864">
        <w:rPr>
          <w:sz w:val="20"/>
          <w:szCs w:val="20"/>
        </w:rPr>
        <w:t>пгт</w:t>
      </w:r>
      <w:proofErr w:type="spellEnd"/>
      <w:r w:rsidRPr="00F76864">
        <w:rPr>
          <w:sz w:val="20"/>
          <w:szCs w:val="20"/>
        </w:rPr>
        <w:t xml:space="preserve"> Тоцкое, затем направлен в Чечню. </w:t>
      </w:r>
    </w:p>
    <w:p w:rsidR="00A77205" w:rsidRPr="00F76864" w:rsidRDefault="00A77205" w:rsidP="00A77205">
      <w:pPr>
        <w:ind w:firstLine="709"/>
        <w:jc w:val="both"/>
        <w:rPr>
          <w:sz w:val="20"/>
          <w:szCs w:val="20"/>
        </w:rPr>
      </w:pPr>
      <w:r w:rsidRPr="00F76864">
        <w:rPr>
          <w:sz w:val="20"/>
          <w:szCs w:val="20"/>
        </w:rPr>
        <w:t xml:space="preserve">Погиб 5 января </w:t>
      </w:r>
      <w:smartTag w:uri="urn:schemas-microsoft-com:office:smarttags" w:element="metricconverter">
        <w:smartTagPr>
          <w:attr w:name="ProductID" w:val="2000 г"/>
        </w:smartTagPr>
        <w:r w:rsidRPr="00F76864">
          <w:rPr>
            <w:sz w:val="20"/>
            <w:szCs w:val="20"/>
          </w:rPr>
          <w:t>2000 г</w:t>
        </w:r>
      </w:smartTag>
      <w:r w:rsidRPr="00F76864">
        <w:rPr>
          <w:sz w:val="20"/>
          <w:szCs w:val="20"/>
        </w:rPr>
        <w:t xml:space="preserve">. в г. </w:t>
      </w:r>
      <w:proofErr w:type="gramStart"/>
      <w:r w:rsidRPr="00F76864">
        <w:rPr>
          <w:sz w:val="20"/>
          <w:szCs w:val="20"/>
        </w:rPr>
        <w:t>Грозном  от</w:t>
      </w:r>
      <w:proofErr w:type="gramEnd"/>
      <w:r w:rsidRPr="00F76864">
        <w:rPr>
          <w:sz w:val="20"/>
          <w:szCs w:val="20"/>
        </w:rPr>
        <w:t xml:space="preserve"> взрывной травмы головы и конечностей. Захоронен со всеми почестями на кладбище д. </w:t>
      </w:r>
      <w:proofErr w:type="spellStart"/>
      <w:r w:rsidRPr="00F76864">
        <w:rPr>
          <w:sz w:val="20"/>
          <w:szCs w:val="20"/>
        </w:rPr>
        <w:t>Челкасы</w:t>
      </w:r>
      <w:proofErr w:type="spellEnd"/>
      <w:r w:rsidRPr="00F76864">
        <w:rPr>
          <w:sz w:val="20"/>
          <w:szCs w:val="20"/>
        </w:rPr>
        <w:t xml:space="preserve"> Аликовского района ЧР.</w:t>
      </w:r>
    </w:p>
    <w:p w:rsidR="00A77205" w:rsidRPr="00F76864" w:rsidRDefault="00A77205" w:rsidP="00A77205">
      <w:pPr>
        <w:ind w:firstLine="709"/>
        <w:jc w:val="both"/>
        <w:rPr>
          <w:sz w:val="20"/>
          <w:szCs w:val="20"/>
        </w:rPr>
      </w:pPr>
      <w:r w:rsidRPr="00F76864">
        <w:rPr>
          <w:bCs/>
          <w:sz w:val="20"/>
          <w:szCs w:val="20"/>
        </w:rPr>
        <w:t>Васильев Геннадий Владимирович, р</w:t>
      </w:r>
      <w:r w:rsidRPr="00F76864">
        <w:rPr>
          <w:sz w:val="20"/>
          <w:szCs w:val="20"/>
        </w:rPr>
        <w:t xml:space="preserve">одился 26.09.1987 г. в деревне Малые Туваны Аликовского района Чувашской Республики. Окончил Первомайскую среднюю школу </w:t>
      </w:r>
      <w:proofErr w:type="spellStart"/>
      <w:r w:rsidRPr="00F76864">
        <w:rPr>
          <w:sz w:val="20"/>
          <w:szCs w:val="20"/>
        </w:rPr>
        <w:t>Цивильского</w:t>
      </w:r>
      <w:proofErr w:type="spellEnd"/>
      <w:r w:rsidRPr="00F76864">
        <w:rPr>
          <w:sz w:val="20"/>
          <w:szCs w:val="20"/>
        </w:rPr>
        <w:t xml:space="preserve"> района Чувашской Республики. Проходил военную службу по призыву с 28.04.2006 г. по 06.07.2007 г., военную службу по контракту - с 06.07. 2007 г., ефрейтор, сапер. Погиб 09 ноября 2010 г. спасая личный состав разведывательной группы в </w:t>
      </w:r>
      <w:proofErr w:type="spellStart"/>
      <w:r w:rsidRPr="00F76864">
        <w:rPr>
          <w:sz w:val="20"/>
          <w:szCs w:val="20"/>
        </w:rPr>
        <w:t>н.п.Танги</w:t>
      </w:r>
      <w:proofErr w:type="spellEnd"/>
      <w:r w:rsidRPr="00F76864">
        <w:rPr>
          <w:sz w:val="20"/>
          <w:szCs w:val="20"/>
        </w:rPr>
        <w:t xml:space="preserve"> </w:t>
      </w:r>
      <w:proofErr w:type="spellStart"/>
      <w:r w:rsidRPr="00F76864">
        <w:rPr>
          <w:sz w:val="20"/>
          <w:szCs w:val="20"/>
        </w:rPr>
        <w:t>Урус-Мартановского</w:t>
      </w:r>
      <w:proofErr w:type="spellEnd"/>
      <w:r w:rsidRPr="00F76864">
        <w:rPr>
          <w:sz w:val="20"/>
          <w:szCs w:val="20"/>
        </w:rPr>
        <w:t xml:space="preserve"> района Чеченской Республики. Похоронен на сельском кладбище с. Большая Выла Аликовского района Чувашской Республики</w:t>
      </w:r>
    </w:p>
    <w:p w:rsidR="00A77205" w:rsidRPr="00F76864" w:rsidRDefault="00A77205" w:rsidP="00A77205">
      <w:pPr>
        <w:ind w:firstLine="709"/>
        <w:jc w:val="both"/>
        <w:rPr>
          <w:sz w:val="20"/>
          <w:szCs w:val="20"/>
        </w:rPr>
      </w:pPr>
      <w:r w:rsidRPr="00F76864">
        <w:rPr>
          <w:bCs/>
          <w:sz w:val="20"/>
          <w:szCs w:val="20"/>
        </w:rPr>
        <w:t xml:space="preserve">Герасимов Алексей Альбертович. </w:t>
      </w:r>
      <w:r w:rsidRPr="00F76864">
        <w:rPr>
          <w:sz w:val="20"/>
          <w:szCs w:val="20"/>
        </w:rPr>
        <w:t xml:space="preserve">Рядовой, командир танка. Родился 15.07.1976 г. в с. Тенеево Аликовского района Чувашской Республики. Окончил </w:t>
      </w:r>
      <w:proofErr w:type="spellStart"/>
      <w:r w:rsidRPr="00F76864">
        <w:rPr>
          <w:sz w:val="20"/>
          <w:szCs w:val="20"/>
        </w:rPr>
        <w:t>Ефремкасинскую</w:t>
      </w:r>
      <w:proofErr w:type="spellEnd"/>
      <w:r w:rsidRPr="00F76864">
        <w:rPr>
          <w:sz w:val="20"/>
          <w:szCs w:val="20"/>
        </w:rPr>
        <w:t xml:space="preserve"> среднюю школу Аликовского района Чувашской Республики. В Вооруженных Силах РФ с 15.12.1994 г. Принимал участие в боевых действиях на территории Чеченской Республики с 10.01.1995 г. Погиб 19.09.1996 г. от огнестрельного пулевого проникающего ранения живота. Награжден орденом Мужества (посмертно). Похоронен в родной деревне. В память о А. Герасимове в </w:t>
      </w:r>
      <w:proofErr w:type="spellStart"/>
      <w:r w:rsidRPr="00F76864">
        <w:rPr>
          <w:sz w:val="20"/>
          <w:szCs w:val="20"/>
        </w:rPr>
        <w:t>Тенеевской</w:t>
      </w:r>
      <w:proofErr w:type="spellEnd"/>
      <w:r w:rsidRPr="00F76864">
        <w:rPr>
          <w:sz w:val="20"/>
          <w:szCs w:val="20"/>
        </w:rPr>
        <w:t xml:space="preserve"> школе Аликовского района Чувашской Республики установлена мемориальная доска.</w:t>
      </w:r>
    </w:p>
    <w:p w:rsidR="00A77205" w:rsidRPr="00F76864" w:rsidRDefault="00A77205" w:rsidP="00A77205">
      <w:pPr>
        <w:ind w:firstLine="709"/>
        <w:jc w:val="both"/>
        <w:rPr>
          <w:sz w:val="20"/>
          <w:szCs w:val="20"/>
        </w:rPr>
      </w:pPr>
      <w:r w:rsidRPr="00F76864">
        <w:rPr>
          <w:bCs/>
          <w:sz w:val="20"/>
          <w:szCs w:val="20"/>
        </w:rPr>
        <w:t xml:space="preserve">Казаков Борис Владимирович. Родился </w:t>
      </w:r>
      <w:r w:rsidRPr="00F76864">
        <w:rPr>
          <w:sz w:val="20"/>
          <w:szCs w:val="20"/>
        </w:rPr>
        <w:t>26 марта 1972 года в д. Олух-Шумшеваши Аликовского района Чувашской Республики. Милиционер-боец отряда милиции особого назначения МВД Чувашской Республики, прапорщик милиции. Казаков Б.В. с 09 февраля по 05 апреля 1998 года находился в составе ГОУ МВД России на административной границе Республики Дагестан с Чеченской Республикой. При выполнении специальных мероприятий, а также при несении службы по охране общественного порядка проявлял мужество и самоотверженность. 05.04.1998 года Казаков Б.В. в составе патрульно-постового наряда в г. Кизляр во время несения службы по охране общественного порядка получил смертельное ранение. За мужество и отвагу, Указом Президента Российской Федерации от 10 ноября 1998 года № 1334 награжден “Орденом Мужества” (посмертно). Похоронен в д. Олух-Шумшеваши Аликовского района Чувашской Республики.</w:t>
      </w:r>
    </w:p>
    <w:p w:rsidR="00A77205" w:rsidRPr="00F76864" w:rsidRDefault="00A77205" w:rsidP="00A77205">
      <w:pPr>
        <w:ind w:firstLine="709"/>
        <w:jc w:val="both"/>
        <w:rPr>
          <w:sz w:val="20"/>
          <w:szCs w:val="20"/>
        </w:rPr>
      </w:pPr>
      <w:r w:rsidRPr="00F76864">
        <w:rPr>
          <w:sz w:val="20"/>
          <w:szCs w:val="20"/>
        </w:rPr>
        <w:t xml:space="preserve">Прокопьев Олег Николаевич, старший сержант, командир мотострелкового отделения, родился 30.12.1963 в деревне </w:t>
      </w:r>
      <w:proofErr w:type="spellStart"/>
      <w:r w:rsidRPr="00F76864">
        <w:rPr>
          <w:sz w:val="20"/>
          <w:szCs w:val="20"/>
        </w:rPr>
        <w:t>Ишпарайкино</w:t>
      </w:r>
      <w:proofErr w:type="spellEnd"/>
      <w:r w:rsidRPr="00F76864">
        <w:rPr>
          <w:sz w:val="20"/>
          <w:szCs w:val="20"/>
        </w:rPr>
        <w:t xml:space="preserve"> Аликовского района Чувашской АССР. Работал в совхозе "</w:t>
      </w:r>
      <w:proofErr w:type="spellStart"/>
      <w:r w:rsidRPr="00F76864">
        <w:rPr>
          <w:sz w:val="20"/>
          <w:szCs w:val="20"/>
        </w:rPr>
        <w:t>Шумшевашский</w:t>
      </w:r>
      <w:proofErr w:type="spellEnd"/>
      <w:r w:rsidRPr="00F76864">
        <w:rPr>
          <w:sz w:val="20"/>
          <w:szCs w:val="20"/>
        </w:rPr>
        <w:t xml:space="preserve">". В Вооруженные Силы СССР призван 9.5.82 Аликовским РВК. В </w:t>
      </w:r>
      <w:proofErr w:type="spellStart"/>
      <w:r w:rsidRPr="00F76864">
        <w:rPr>
          <w:sz w:val="20"/>
          <w:szCs w:val="20"/>
        </w:rPr>
        <w:t>Респуублике</w:t>
      </w:r>
      <w:proofErr w:type="spellEnd"/>
      <w:r w:rsidRPr="00F76864">
        <w:rPr>
          <w:sz w:val="20"/>
          <w:szCs w:val="20"/>
        </w:rPr>
        <w:t xml:space="preserve"> Афганистан с октября 1982 года. Принимал участие в 23 боевых операциях. 30.4.1984 года при выполнении боевой задачи рота, в составе которой он действовал, попала под сильный обстрел противника. Под непрерывным огнем Прокопьев О.Н., проявляя смелость и бесстрашие, продолжал умело и решительно командовать отделением. В этом бою был смертельно ранен. Награжден орденом. Красной Звезды (посмертно). Похоронен на родине. </w:t>
      </w:r>
    </w:p>
    <w:p w:rsidR="00A77205" w:rsidRPr="00F76864" w:rsidRDefault="00A77205" w:rsidP="00A77205">
      <w:pPr>
        <w:ind w:firstLine="709"/>
        <w:jc w:val="both"/>
        <w:rPr>
          <w:sz w:val="20"/>
          <w:szCs w:val="20"/>
        </w:rPr>
      </w:pPr>
      <w:r w:rsidRPr="00F76864">
        <w:rPr>
          <w:sz w:val="20"/>
          <w:szCs w:val="20"/>
        </w:rPr>
        <w:t xml:space="preserve">1.2. Учредителем конкурса является </w:t>
      </w:r>
      <w:r w:rsidRPr="00F76864">
        <w:rPr>
          <w:sz w:val="20"/>
          <w:szCs w:val="20"/>
          <w:lang w:eastAsia="ar-SA"/>
        </w:rPr>
        <w:t>Администрация Аликовского муниципального округа Чувашской Республики.</w:t>
      </w:r>
    </w:p>
    <w:p w:rsidR="00A77205" w:rsidRPr="00F76864" w:rsidRDefault="00A77205" w:rsidP="00A77205">
      <w:pPr>
        <w:ind w:firstLine="709"/>
        <w:jc w:val="both"/>
        <w:outlineLvl w:val="0"/>
        <w:rPr>
          <w:color w:val="FF0000"/>
          <w:sz w:val="20"/>
          <w:szCs w:val="20"/>
        </w:rPr>
      </w:pPr>
      <w:r w:rsidRPr="00F76864">
        <w:rPr>
          <w:sz w:val="20"/>
          <w:szCs w:val="20"/>
        </w:rPr>
        <w:lastRenderedPageBreak/>
        <w:t xml:space="preserve">1.3. Организаторами фестиваля являются Автономное учреждение «Централизованная клубная система» Аликовского муниципального </w:t>
      </w:r>
      <w:proofErr w:type="gramStart"/>
      <w:r w:rsidRPr="00F76864">
        <w:rPr>
          <w:sz w:val="20"/>
          <w:szCs w:val="20"/>
        </w:rPr>
        <w:t>округа  Чувашской</w:t>
      </w:r>
      <w:proofErr w:type="gramEnd"/>
      <w:r w:rsidRPr="00F76864">
        <w:rPr>
          <w:sz w:val="20"/>
          <w:szCs w:val="20"/>
        </w:rPr>
        <w:t xml:space="preserve"> Республики и Аликовское муниципальное отделение Чувашской республиканской организации Общероссийской общественной организации «Российский Союз ветеранов Афганистана» (по</w:t>
      </w:r>
      <w:r w:rsidRPr="00F76864">
        <w:rPr>
          <w:color w:val="FF0000"/>
          <w:sz w:val="20"/>
          <w:szCs w:val="20"/>
        </w:rPr>
        <w:t xml:space="preserve"> </w:t>
      </w:r>
      <w:r w:rsidRPr="00F76864">
        <w:rPr>
          <w:sz w:val="20"/>
          <w:szCs w:val="20"/>
        </w:rPr>
        <w:t>согласованию);</w:t>
      </w:r>
    </w:p>
    <w:p w:rsidR="00A77205" w:rsidRPr="00F76864" w:rsidRDefault="00A77205" w:rsidP="00A77205">
      <w:pPr>
        <w:ind w:firstLine="709"/>
        <w:jc w:val="both"/>
        <w:rPr>
          <w:sz w:val="20"/>
          <w:szCs w:val="20"/>
        </w:rPr>
      </w:pPr>
      <w:r w:rsidRPr="00F76864">
        <w:rPr>
          <w:sz w:val="20"/>
          <w:szCs w:val="20"/>
        </w:rPr>
        <w:t>1.4. Организационное, информационное и иное обеспечение всех направлений деятельности, проходящих в рамках фестиваля, осуществляется Оргкомитетом.</w:t>
      </w:r>
    </w:p>
    <w:p w:rsidR="00A77205" w:rsidRPr="00F76864" w:rsidRDefault="00A77205" w:rsidP="00A77205">
      <w:pPr>
        <w:jc w:val="center"/>
        <w:outlineLvl w:val="0"/>
        <w:rPr>
          <w:rFonts w:ascii="TimesET" w:hAnsi="TimesET"/>
          <w:b/>
          <w:bCs/>
          <w:sz w:val="20"/>
          <w:szCs w:val="20"/>
        </w:rPr>
      </w:pPr>
    </w:p>
    <w:p w:rsidR="00A77205" w:rsidRPr="00F76864" w:rsidRDefault="00A77205" w:rsidP="00A77205">
      <w:pPr>
        <w:jc w:val="center"/>
        <w:rPr>
          <w:bCs/>
          <w:sz w:val="20"/>
          <w:szCs w:val="20"/>
        </w:rPr>
      </w:pPr>
      <w:r w:rsidRPr="00F76864">
        <w:rPr>
          <w:bCs/>
          <w:sz w:val="20"/>
          <w:szCs w:val="20"/>
        </w:rPr>
        <w:t>2. Порядок проведения фестиваля</w:t>
      </w:r>
    </w:p>
    <w:p w:rsidR="00A77205" w:rsidRPr="00F76864" w:rsidRDefault="00A77205" w:rsidP="00A77205">
      <w:pPr>
        <w:ind w:firstLine="709"/>
        <w:rPr>
          <w:sz w:val="20"/>
          <w:szCs w:val="20"/>
          <w:lang w:val="x-none" w:eastAsia="x-none"/>
        </w:rPr>
      </w:pPr>
      <w:r w:rsidRPr="00F76864">
        <w:rPr>
          <w:sz w:val="20"/>
          <w:szCs w:val="20"/>
          <w:lang w:val="x-none" w:eastAsia="x-none"/>
        </w:rPr>
        <w:t>Фестиваль проводится в два этапа:</w:t>
      </w:r>
    </w:p>
    <w:p w:rsidR="00A77205" w:rsidRPr="00F76864" w:rsidRDefault="00A77205" w:rsidP="00A77205">
      <w:pPr>
        <w:ind w:firstLine="709"/>
        <w:jc w:val="both"/>
        <w:rPr>
          <w:sz w:val="20"/>
          <w:szCs w:val="20"/>
        </w:rPr>
      </w:pPr>
      <w:r w:rsidRPr="00F76864">
        <w:rPr>
          <w:sz w:val="20"/>
          <w:szCs w:val="20"/>
        </w:rPr>
        <w:t xml:space="preserve">1 этап – в образовательных организациях и учреждениях культуры Аликовского муниципального округа. </w:t>
      </w:r>
    </w:p>
    <w:p w:rsidR="00A77205" w:rsidRPr="00F76864" w:rsidRDefault="00A77205" w:rsidP="00A77205">
      <w:pPr>
        <w:ind w:firstLine="709"/>
        <w:jc w:val="both"/>
        <w:rPr>
          <w:sz w:val="20"/>
          <w:szCs w:val="20"/>
        </w:rPr>
      </w:pPr>
      <w:r w:rsidRPr="00F76864">
        <w:rPr>
          <w:sz w:val="20"/>
          <w:szCs w:val="20"/>
        </w:rPr>
        <w:t>2 этап – заключительный 23 февраля 2023 года в Доме Культуры АУ «Централизованная клубная система» Аликовского муниципального округа.</w:t>
      </w:r>
    </w:p>
    <w:p w:rsidR="00A77205" w:rsidRPr="00F76864" w:rsidRDefault="00A77205" w:rsidP="00A77205">
      <w:pPr>
        <w:jc w:val="both"/>
        <w:rPr>
          <w:sz w:val="20"/>
          <w:szCs w:val="20"/>
        </w:rPr>
      </w:pPr>
      <w:r w:rsidRPr="00F76864">
        <w:rPr>
          <w:sz w:val="20"/>
          <w:szCs w:val="20"/>
        </w:rPr>
        <w:t xml:space="preserve">  </w:t>
      </w:r>
    </w:p>
    <w:p w:rsidR="00A77205" w:rsidRPr="00F76864" w:rsidRDefault="00A77205" w:rsidP="00A77205">
      <w:pPr>
        <w:jc w:val="center"/>
        <w:rPr>
          <w:bCs/>
          <w:sz w:val="20"/>
          <w:szCs w:val="20"/>
        </w:rPr>
      </w:pPr>
      <w:r w:rsidRPr="00F76864">
        <w:rPr>
          <w:bCs/>
          <w:sz w:val="20"/>
          <w:szCs w:val="20"/>
        </w:rPr>
        <w:t>3. Участники фестиваля</w:t>
      </w:r>
    </w:p>
    <w:p w:rsidR="00A77205" w:rsidRPr="00F76864" w:rsidRDefault="00A77205" w:rsidP="00A77205">
      <w:pPr>
        <w:ind w:firstLine="709"/>
        <w:jc w:val="both"/>
        <w:rPr>
          <w:sz w:val="20"/>
          <w:szCs w:val="20"/>
        </w:rPr>
      </w:pPr>
      <w:r w:rsidRPr="00F76864">
        <w:rPr>
          <w:sz w:val="20"/>
          <w:szCs w:val="20"/>
        </w:rPr>
        <w:t>Участниками фестиваля являются учащиеся школ, техникумов, студенты ВУЗов и работающая молодежь в возрасте от 10 до 30 лет включительно. Коллективное исполнение не допускается.</w:t>
      </w:r>
    </w:p>
    <w:p w:rsidR="00A77205" w:rsidRPr="00F76864" w:rsidRDefault="00A77205" w:rsidP="00A77205">
      <w:pPr>
        <w:jc w:val="center"/>
        <w:rPr>
          <w:sz w:val="20"/>
          <w:szCs w:val="20"/>
        </w:rPr>
      </w:pPr>
    </w:p>
    <w:p w:rsidR="00A77205" w:rsidRPr="00F76864" w:rsidRDefault="00A77205" w:rsidP="00A77205">
      <w:pPr>
        <w:jc w:val="center"/>
        <w:rPr>
          <w:bCs/>
          <w:sz w:val="20"/>
          <w:szCs w:val="20"/>
        </w:rPr>
      </w:pPr>
      <w:r w:rsidRPr="00F76864">
        <w:rPr>
          <w:bCs/>
          <w:sz w:val="20"/>
          <w:szCs w:val="20"/>
        </w:rPr>
        <w:t>4. Условия проведения</w:t>
      </w:r>
    </w:p>
    <w:p w:rsidR="00A77205" w:rsidRPr="00F76864" w:rsidRDefault="00A77205" w:rsidP="00A77205">
      <w:pPr>
        <w:ind w:firstLine="709"/>
        <w:rPr>
          <w:sz w:val="20"/>
          <w:szCs w:val="20"/>
          <w:lang w:val="x-none" w:eastAsia="x-none"/>
        </w:rPr>
      </w:pPr>
      <w:r w:rsidRPr="00F76864">
        <w:rPr>
          <w:sz w:val="20"/>
          <w:szCs w:val="20"/>
          <w:lang w:val="x-none" w:eastAsia="x-none"/>
        </w:rPr>
        <w:t>4.1. Фестиваль проводится по следующим возрастным категориям:</w:t>
      </w:r>
    </w:p>
    <w:p w:rsidR="00A77205" w:rsidRPr="00F76864" w:rsidRDefault="00A77205" w:rsidP="00A77205">
      <w:pPr>
        <w:ind w:firstLine="709"/>
        <w:jc w:val="both"/>
        <w:rPr>
          <w:sz w:val="20"/>
          <w:szCs w:val="20"/>
        </w:rPr>
      </w:pPr>
      <w:r w:rsidRPr="00F76864">
        <w:rPr>
          <w:sz w:val="20"/>
          <w:szCs w:val="20"/>
        </w:rPr>
        <w:t>1. Младшая возрастная группа – с 10 до 14 лет</w:t>
      </w:r>
    </w:p>
    <w:p w:rsidR="00A77205" w:rsidRPr="00F76864" w:rsidRDefault="00A77205" w:rsidP="00A77205">
      <w:pPr>
        <w:ind w:firstLine="709"/>
        <w:jc w:val="both"/>
        <w:rPr>
          <w:sz w:val="20"/>
          <w:szCs w:val="20"/>
        </w:rPr>
      </w:pPr>
      <w:r w:rsidRPr="00F76864">
        <w:rPr>
          <w:sz w:val="20"/>
          <w:szCs w:val="20"/>
        </w:rPr>
        <w:t>2. Средняя возрастная группа – с 15 до 18 лет</w:t>
      </w:r>
    </w:p>
    <w:p w:rsidR="00A77205" w:rsidRPr="00F76864" w:rsidRDefault="00A77205" w:rsidP="00A77205">
      <w:pPr>
        <w:ind w:firstLine="709"/>
        <w:jc w:val="both"/>
        <w:rPr>
          <w:sz w:val="20"/>
          <w:szCs w:val="20"/>
        </w:rPr>
      </w:pPr>
      <w:r w:rsidRPr="00F76864">
        <w:rPr>
          <w:sz w:val="20"/>
          <w:szCs w:val="20"/>
        </w:rPr>
        <w:t>3. Старшая возрастная группа - с 18 до 30 лет</w:t>
      </w:r>
    </w:p>
    <w:p w:rsidR="00A77205" w:rsidRPr="00F76864" w:rsidRDefault="00A77205" w:rsidP="00A77205">
      <w:pPr>
        <w:ind w:firstLine="709"/>
        <w:jc w:val="both"/>
        <w:rPr>
          <w:sz w:val="20"/>
          <w:szCs w:val="20"/>
        </w:rPr>
      </w:pPr>
      <w:r w:rsidRPr="00F76864">
        <w:rPr>
          <w:sz w:val="20"/>
          <w:szCs w:val="20"/>
        </w:rPr>
        <w:t>4.2. Конкурсанты исполняют одно произведение патриотического, гражданского звучания (о России, Родине, товариществе, песни военных лет и т.д.), могут быть народные, либо авторские.</w:t>
      </w:r>
    </w:p>
    <w:p w:rsidR="00A77205" w:rsidRPr="00F76864" w:rsidRDefault="00A77205" w:rsidP="00A77205">
      <w:pPr>
        <w:jc w:val="center"/>
        <w:rPr>
          <w:bCs/>
          <w:sz w:val="20"/>
          <w:szCs w:val="20"/>
        </w:rPr>
      </w:pPr>
    </w:p>
    <w:p w:rsidR="00A77205" w:rsidRPr="00F76864" w:rsidRDefault="00A77205" w:rsidP="00A77205">
      <w:pPr>
        <w:jc w:val="center"/>
        <w:rPr>
          <w:bCs/>
          <w:sz w:val="20"/>
          <w:szCs w:val="20"/>
        </w:rPr>
      </w:pPr>
      <w:r w:rsidRPr="00F76864">
        <w:rPr>
          <w:bCs/>
          <w:sz w:val="20"/>
          <w:szCs w:val="20"/>
        </w:rPr>
        <w:t>5. Критерии оценки выступлений</w:t>
      </w:r>
    </w:p>
    <w:p w:rsidR="00A77205" w:rsidRPr="00F76864" w:rsidRDefault="00A77205" w:rsidP="00A77205">
      <w:pPr>
        <w:ind w:firstLine="709"/>
        <w:jc w:val="both"/>
        <w:rPr>
          <w:sz w:val="20"/>
          <w:szCs w:val="20"/>
        </w:rPr>
      </w:pPr>
      <w:r w:rsidRPr="00F76864">
        <w:rPr>
          <w:sz w:val="20"/>
          <w:szCs w:val="20"/>
        </w:rPr>
        <w:t>- живое исполнение;</w:t>
      </w:r>
    </w:p>
    <w:p w:rsidR="00A77205" w:rsidRPr="00F76864" w:rsidRDefault="00A77205" w:rsidP="00A77205">
      <w:pPr>
        <w:ind w:firstLine="709"/>
        <w:jc w:val="both"/>
        <w:rPr>
          <w:sz w:val="20"/>
          <w:szCs w:val="20"/>
        </w:rPr>
      </w:pPr>
      <w:r w:rsidRPr="00F76864">
        <w:rPr>
          <w:sz w:val="20"/>
          <w:szCs w:val="20"/>
        </w:rPr>
        <w:t>- исполнительское мастерство сольного пения, индивидуальность, артистизм, интонационная чистота, дикция;</w:t>
      </w:r>
    </w:p>
    <w:p w:rsidR="00A77205" w:rsidRPr="00F76864" w:rsidRDefault="00A77205" w:rsidP="00A77205">
      <w:pPr>
        <w:ind w:firstLine="709"/>
        <w:jc w:val="both"/>
        <w:rPr>
          <w:sz w:val="20"/>
          <w:szCs w:val="20"/>
        </w:rPr>
      </w:pPr>
      <w:r w:rsidRPr="00F76864">
        <w:rPr>
          <w:sz w:val="20"/>
          <w:szCs w:val="20"/>
        </w:rPr>
        <w:t>- инсценировка песен допускается;</w:t>
      </w:r>
    </w:p>
    <w:p w:rsidR="00A77205" w:rsidRPr="00F76864" w:rsidRDefault="00A77205" w:rsidP="00A77205">
      <w:pPr>
        <w:ind w:firstLine="709"/>
        <w:jc w:val="both"/>
        <w:rPr>
          <w:sz w:val="20"/>
          <w:szCs w:val="20"/>
        </w:rPr>
      </w:pPr>
      <w:r w:rsidRPr="00F76864">
        <w:rPr>
          <w:sz w:val="20"/>
          <w:szCs w:val="20"/>
        </w:rPr>
        <w:t>- хореографическое сопровождение во время исполнения песен допускается;</w:t>
      </w:r>
    </w:p>
    <w:p w:rsidR="00A77205" w:rsidRPr="00F76864" w:rsidRDefault="00A77205" w:rsidP="00A77205">
      <w:pPr>
        <w:ind w:firstLine="709"/>
        <w:jc w:val="both"/>
        <w:rPr>
          <w:sz w:val="20"/>
          <w:szCs w:val="20"/>
        </w:rPr>
      </w:pPr>
      <w:r w:rsidRPr="00F76864">
        <w:rPr>
          <w:sz w:val="20"/>
          <w:szCs w:val="20"/>
        </w:rPr>
        <w:t>- сопровождение любое (фонограмма допускается только для музыкального сопровождения).</w:t>
      </w:r>
    </w:p>
    <w:p w:rsidR="00A77205" w:rsidRPr="00F76864" w:rsidRDefault="00A77205" w:rsidP="00A77205">
      <w:pPr>
        <w:ind w:firstLine="709"/>
        <w:jc w:val="both"/>
        <w:rPr>
          <w:sz w:val="20"/>
          <w:szCs w:val="20"/>
        </w:rPr>
      </w:pPr>
      <w:r w:rsidRPr="00F76864">
        <w:rPr>
          <w:sz w:val="20"/>
          <w:szCs w:val="20"/>
        </w:rPr>
        <w:t xml:space="preserve">- фонограммы сопровождения участники привозят с собой: каждую песню – на </w:t>
      </w:r>
      <w:proofErr w:type="spellStart"/>
      <w:r w:rsidRPr="00F76864">
        <w:rPr>
          <w:sz w:val="20"/>
          <w:szCs w:val="20"/>
        </w:rPr>
        <w:t>флешке</w:t>
      </w:r>
      <w:proofErr w:type="spellEnd"/>
      <w:r w:rsidRPr="00F76864">
        <w:rPr>
          <w:sz w:val="20"/>
          <w:szCs w:val="20"/>
        </w:rPr>
        <w:t xml:space="preserve"> или компакт диске (подписать).</w:t>
      </w:r>
    </w:p>
    <w:p w:rsidR="00A77205" w:rsidRPr="00F76864" w:rsidRDefault="00A77205" w:rsidP="00A77205">
      <w:pPr>
        <w:jc w:val="both"/>
        <w:rPr>
          <w:sz w:val="20"/>
          <w:szCs w:val="20"/>
        </w:rPr>
      </w:pPr>
    </w:p>
    <w:p w:rsidR="00A77205" w:rsidRPr="00F76864" w:rsidRDefault="00A77205" w:rsidP="00A77205">
      <w:pPr>
        <w:jc w:val="center"/>
        <w:rPr>
          <w:bCs/>
          <w:sz w:val="20"/>
          <w:szCs w:val="20"/>
        </w:rPr>
      </w:pPr>
      <w:r w:rsidRPr="00F76864">
        <w:rPr>
          <w:bCs/>
          <w:sz w:val="20"/>
          <w:szCs w:val="20"/>
        </w:rPr>
        <w:t xml:space="preserve">6. Награждение </w:t>
      </w:r>
    </w:p>
    <w:p w:rsidR="00A77205" w:rsidRPr="00F76864" w:rsidRDefault="00A77205" w:rsidP="00A77205">
      <w:pPr>
        <w:ind w:firstLine="709"/>
        <w:jc w:val="both"/>
        <w:rPr>
          <w:sz w:val="20"/>
          <w:szCs w:val="20"/>
        </w:rPr>
      </w:pPr>
      <w:r w:rsidRPr="00F76864">
        <w:rPr>
          <w:sz w:val="20"/>
          <w:szCs w:val="20"/>
        </w:rPr>
        <w:t xml:space="preserve"> 6.1. Участники – победители фестиваля военно-патриотической песни награждаются памятными призами и специальными Дипломами.</w:t>
      </w:r>
    </w:p>
    <w:p w:rsidR="00A77205" w:rsidRPr="00F76864" w:rsidRDefault="00A77205" w:rsidP="00A77205">
      <w:pPr>
        <w:ind w:firstLine="709"/>
        <w:jc w:val="both"/>
        <w:rPr>
          <w:sz w:val="20"/>
          <w:szCs w:val="20"/>
        </w:rPr>
      </w:pPr>
      <w:r w:rsidRPr="00F76864">
        <w:rPr>
          <w:sz w:val="20"/>
          <w:szCs w:val="20"/>
        </w:rPr>
        <w:t>6.2. Конкурсные выступления оценивает жюри.</w:t>
      </w:r>
    </w:p>
    <w:p w:rsidR="00A77205" w:rsidRPr="00F76864" w:rsidRDefault="00A77205" w:rsidP="00A77205">
      <w:pPr>
        <w:ind w:firstLine="709"/>
        <w:jc w:val="both"/>
        <w:rPr>
          <w:sz w:val="20"/>
          <w:szCs w:val="20"/>
        </w:rPr>
      </w:pPr>
      <w:r w:rsidRPr="00F76864">
        <w:rPr>
          <w:sz w:val="20"/>
          <w:szCs w:val="20"/>
        </w:rPr>
        <w:t>6.3. Жюри оставляет за собой право награждать специальными дипломами руководителей участников фестиваля.</w:t>
      </w:r>
    </w:p>
    <w:p w:rsidR="00A77205" w:rsidRPr="00F76864" w:rsidRDefault="00A77205" w:rsidP="00A77205">
      <w:pPr>
        <w:jc w:val="center"/>
        <w:rPr>
          <w:bCs/>
          <w:sz w:val="20"/>
          <w:szCs w:val="20"/>
        </w:rPr>
      </w:pPr>
    </w:p>
    <w:p w:rsidR="00A77205" w:rsidRPr="00F76864" w:rsidRDefault="00A77205" w:rsidP="00A77205">
      <w:pPr>
        <w:jc w:val="center"/>
        <w:rPr>
          <w:bCs/>
          <w:sz w:val="20"/>
          <w:szCs w:val="20"/>
        </w:rPr>
      </w:pPr>
      <w:r w:rsidRPr="00F76864">
        <w:rPr>
          <w:bCs/>
          <w:sz w:val="20"/>
          <w:szCs w:val="20"/>
        </w:rPr>
        <w:t>7. Финансирование фестиваля</w:t>
      </w:r>
    </w:p>
    <w:p w:rsidR="00A77205" w:rsidRPr="00F76864" w:rsidRDefault="00A77205" w:rsidP="00A77205">
      <w:pPr>
        <w:ind w:firstLine="709"/>
        <w:jc w:val="both"/>
        <w:rPr>
          <w:bCs/>
          <w:sz w:val="20"/>
          <w:szCs w:val="20"/>
        </w:rPr>
      </w:pPr>
      <w:r w:rsidRPr="00F76864">
        <w:rPr>
          <w:bCs/>
          <w:sz w:val="20"/>
          <w:szCs w:val="20"/>
        </w:rPr>
        <w:t>7.1. Расходы на организацию и проведение конкурса-фестиваля несет учредитель фестиваля.</w:t>
      </w:r>
    </w:p>
    <w:p w:rsidR="00A77205" w:rsidRPr="00F76864" w:rsidRDefault="00A77205" w:rsidP="00A77205">
      <w:pPr>
        <w:ind w:firstLine="709"/>
        <w:jc w:val="both"/>
        <w:rPr>
          <w:bCs/>
          <w:sz w:val="20"/>
          <w:szCs w:val="20"/>
        </w:rPr>
      </w:pPr>
      <w:r w:rsidRPr="00F76864">
        <w:rPr>
          <w:bCs/>
          <w:sz w:val="20"/>
          <w:szCs w:val="20"/>
        </w:rPr>
        <w:t>7.2. Расходы на транспорт и питание несут сами участники, либо командирующая их организация.</w:t>
      </w:r>
    </w:p>
    <w:p w:rsidR="00A77205" w:rsidRPr="00F76864" w:rsidRDefault="00A77205" w:rsidP="00A77205">
      <w:pPr>
        <w:jc w:val="both"/>
        <w:rPr>
          <w:sz w:val="20"/>
          <w:szCs w:val="20"/>
        </w:rPr>
      </w:pPr>
    </w:p>
    <w:p w:rsidR="00A77205" w:rsidRPr="00F76864" w:rsidRDefault="00A77205" w:rsidP="00A77205">
      <w:pPr>
        <w:jc w:val="center"/>
        <w:rPr>
          <w:bCs/>
          <w:sz w:val="20"/>
          <w:szCs w:val="20"/>
        </w:rPr>
      </w:pPr>
      <w:r w:rsidRPr="00F76864">
        <w:rPr>
          <w:bCs/>
          <w:sz w:val="20"/>
          <w:szCs w:val="20"/>
        </w:rPr>
        <w:t>8.Анкета-заявка</w:t>
      </w:r>
    </w:p>
    <w:p w:rsidR="00A77205" w:rsidRPr="00F76864" w:rsidRDefault="00A77205" w:rsidP="00A77205">
      <w:pPr>
        <w:ind w:firstLine="709"/>
        <w:jc w:val="both"/>
        <w:rPr>
          <w:color w:val="000000"/>
          <w:sz w:val="20"/>
          <w:szCs w:val="20"/>
          <w:lang w:eastAsia="x-none"/>
        </w:rPr>
      </w:pPr>
      <w:r w:rsidRPr="00F76864">
        <w:rPr>
          <w:sz w:val="20"/>
          <w:szCs w:val="20"/>
          <w:lang w:val="x-none" w:eastAsia="x-none"/>
        </w:rPr>
        <w:t xml:space="preserve">Заявки для участия принимаются </w:t>
      </w:r>
      <w:r w:rsidRPr="00F76864">
        <w:rPr>
          <w:sz w:val="20"/>
          <w:szCs w:val="20"/>
          <w:lang w:eastAsia="x-none"/>
        </w:rPr>
        <w:t>до 22 февраля</w:t>
      </w:r>
      <w:r w:rsidRPr="00F76864">
        <w:rPr>
          <w:color w:val="FF0000"/>
          <w:sz w:val="20"/>
          <w:szCs w:val="20"/>
          <w:lang w:eastAsia="x-none"/>
        </w:rPr>
        <w:t xml:space="preserve"> </w:t>
      </w:r>
      <w:r w:rsidRPr="00F76864">
        <w:rPr>
          <w:sz w:val="20"/>
          <w:szCs w:val="20"/>
          <w:lang w:val="x-none" w:eastAsia="x-none"/>
        </w:rPr>
        <w:t>202</w:t>
      </w:r>
      <w:r w:rsidRPr="00F76864">
        <w:rPr>
          <w:sz w:val="20"/>
          <w:szCs w:val="20"/>
          <w:lang w:eastAsia="x-none"/>
        </w:rPr>
        <w:t>3</w:t>
      </w:r>
      <w:r w:rsidRPr="00F76864">
        <w:rPr>
          <w:sz w:val="20"/>
          <w:szCs w:val="20"/>
          <w:lang w:val="x-none" w:eastAsia="x-none"/>
        </w:rPr>
        <w:t xml:space="preserve"> г. по адресу: Чувашская Республика, </w:t>
      </w:r>
      <w:proofErr w:type="spellStart"/>
      <w:r w:rsidRPr="00F76864">
        <w:rPr>
          <w:sz w:val="20"/>
          <w:szCs w:val="20"/>
          <w:lang w:val="x-none" w:eastAsia="x-none"/>
        </w:rPr>
        <w:t>с.Аликово</w:t>
      </w:r>
      <w:proofErr w:type="spellEnd"/>
      <w:r w:rsidRPr="00F76864">
        <w:rPr>
          <w:sz w:val="20"/>
          <w:szCs w:val="20"/>
          <w:lang w:val="x-none" w:eastAsia="x-none"/>
        </w:rPr>
        <w:t xml:space="preserve">, ул. Советская д. 13,  Дом Культуры автономного учреждения «Централизованная клубная система» Аликовского </w:t>
      </w:r>
      <w:r w:rsidRPr="00F76864">
        <w:rPr>
          <w:sz w:val="20"/>
          <w:szCs w:val="20"/>
          <w:lang w:eastAsia="x-none"/>
        </w:rPr>
        <w:t xml:space="preserve">муниципального округа  </w:t>
      </w:r>
      <w:r w:rsidRPr="00F76864">
        <w:rPr>
          <w:sz w:val="20"/>
          <w:szCs w:val="20"/>
          <w:lang w:val="x-none" w:eastAsia="x-none"/>
        </w:rPr>
        <w:t xml:space="preserve">Чувашской Республики . Тел.: 22– 0-40, </w:t>
      </w:r>
      <w:r w:rsidRPr="00F76864">
        <w:rPr>
          <w:sz w:val="20"/>
          <w:szCs w:val="20"/>
          <w:lang w:val="en-US" w:eastAsia="x-none"/>
        </w:rPr>
        <w:t>a</w:t>
      </w:r>
      <w:r w:rsidRPr="00F76864">
        <w:rPr>
          <w:sz w:val="20"/>
          <w:szCs w:val="20"/>
          <w:lang w:val="x-none" w:eastAsia="x-none"/>
        </w:rPr>
        <w:t xml:space="preserve"> </w:t>
      </w:r>
      <w:r w:rsidRPr="00F76864">
        <w:rPr>
          <w:sz w:val="20"/>
          <w:szCs w:val="20"/>
          <w:lang w:val="en-US" w:eastAsia="x-none"/>
        </w:rPr>
        <w:t>mail</w:t>
      </w:r>
      <w:r w:rsidRPr="00F76864">
        <w:rPr>
          <w:sz w:val="20"/>
          <w:szCs w:val="20"/>
          <w:lang w:val="x-none" w:eastAsia="x-none"/>
        </w:rPr>
        <w:t xml:space="preserve">: </w:t>
      </w:r>
      <w:hyperlink r:id="rId134" w:history="1">
        <w:r w:rsidRPr="00F76864">
          <w:rPr>
            <w:rStyle w:val="af4"/>
            <w:color w:val="000000"/>
            <w:sz w:val="20"/>
            <w:szCs w:val="20"/>
            <w:lang w:val="x-none" w:eastAsia="x-none"/>
          </w:rPr>
          <w:t>alikovsky.klub@yandex.ru</w:t>
        </w:r>
      </w:hyperlink>
      <w:r w:rsidRPr="00F76864">
        <w:rPr>
          <w:color w:val="000000"/>
          <w:sz w:val="20"/>
          <w:szCs w:val="20"/>
          <w:lang w:eastAsia="x-none"/>
        </w:rPr>
        <w:t>.</w:t>
      </w:r>
    </w:p>
    <w:p w:rsidR="00A77205" w:rsidRDefault="00A77205" w:rsidP="00A77205">
      <w:pPr>
        <w:ind w:firstLine="709"/>
        <w:jc w:val="both"/>
        <w:rPr>
          <w:sz w:val="20"/>
          <w:szCs w:val="20"/>
          <w:lang w:eastAsia="x-none"/>
        </w:rPr>
      </w:pPr>
    </w:p>
    <w:p w:rsidR="00A77205" w:rsidRDefault="00A77205" w:rsidP="00A77205">
      <w:pPr>
        <w:ind w:firstLine="709"/>
        <w:jc w:val="both"/>
        <w:rPr>
          <w:sz w:val="20"/>
          <w:szCs w:val="20"/>
          <w:lang w:eastAsia="x-none"/>
        </w:rPr>
      </w:pPr>
    </w:p>
    <w:p w:rsidR="00A77205" w:rsidRDefault="00A77205" w:rsidP="00A77205">
      <w:pPr>
        <w:ind w:firstLine="709"/>
        <w:jc w:val="both"/>
        <w:rPr>
          <w:sz w:val="20"/>
          <w:szCs w:val="20"/>
          <w:lang w:eastAsia="x-none"/>
        </w:rPr>
      </w:pPr>
    </w:p>
    <w:p w:rsidR="00A77205" w:rsidRDefault="00A77205" w:rsidP="00A77205">
      <w:pPr>
        <w:ind w:firstLine="709"/>
        <w:jc w:val="both"/>
        <w:rPr>
          <w:sz w:val="20"/>
          <w:szCs w:val="20"/>
          <w:lang w:eastAsia="x-none"/>
        </w:rPr>
      </w:pPr>
    </w:p>
    <w:p w:rsidR="00A77205" w:rsidRDefault="00A77205" w:rsidP="00A77205">
      <w:pPr>
        <w:ind w:firstLine="709"/>
        <w:jc w:val="both"/>
        <w:rPr>
          <w:sz w:val="20"/>
          <w:szCs w:val="20"/>
          <w:lang w:eastAsia="x-none"/>
        </w:rPr>
      </w:pPr>
    </w:p>
    <w:p w:rsidR="00A77205" w:rsidRDefault="00A77205" w:rsidP="00A77205">
      <w:pPr>
        <w:ind w:firstLine="709"/>
        <w:jc w:val="both"/>
        <w:rPr>
          <w:sz w:val="20"/>
          <w:szCs w:val="20"/>
          <w:lang w:eastAsia="x-none"/>
        </w:rPr>
      </w:pPr>
    </w:p>
    <w:p w:rsidR="00A77205" w:rsidRDefault="00A77205" w:rsidP="00A77205">
      <w:pPr>
        <w:ind w:firstLine="709"/>
        <w:jc w:val="both"/>
        <w:rPr>
          <w:sz w:val="20"/>
          <w:szCs w:val="20"/>
          <w:lang w:eastAsia="x-none"/>
        </w:rPr>
      </w:pPr>
    </w:p>
    <w:p w:rsidR="00A77205" w:rsidRDefault="00A77205" w:rsidP="00A77205">
      <w:pPr>
        <w:ind w:firstLine="709"/>
        <w:jc w:val="both"/>
        <w:rPr>
          <w:sz w:val="20"/>
          <w:szCs w:val="20"/>
          <w:lang w:eastAsia="x-none"/>
        </w:rPr>
      </w:pPr>
    </w:p>
    <w:p w:rsidR="00A77205" w:rsidRDefault="00A77205" w:rsidP="00A77205">
      <w:pPr>
        <w:ind w:firstLine="709"/>
        <w:jc w:val="both"/>
        <w:rPr>
          <w:sz w:val="20"/>
          <w:szCs w:val="20"/>
          <w:lang w:eastAsia="x-none"/>
        </w:rPr>
      </w:pPr>
    </w:p>
    <w:p w:rsidR="00A77205" w:rsidRDefault="00A77205" w:rsidP="00A77205">
      <w:pPr>
        <w:ind w:firstLine="709"/>
        <w:jc w:val="both"/>
        <w:rPr>
          <w:sz w:val="20"/>
          <w:szCs w:val="20"/>
          <w:lang w:eastAsia="x-none"/>
        </w:rPr>
      </w:pPr>
    </w:p>
    <w:p w:rsidR="00A77205" w:rsidRDefault="00A77205" w:rsidP="00A77205">
      <w:pPr>
        <w:ind w:firstLine="709"/>
        <w:jc w:val="both"/>
        <w:rPr>
          <w:sz w:val="20"/>
          <w:szCs w:val="20"/>
          <w:lang w:eastAsia="x-none"/>
        </w:rPr>
      </w:pPr>
    </w:p>
    <w:p w:rsidR="00A77205" w:rsidRDefault="00A77205" w:rsidP="00A77205">
      <w:pPr>
        <w:ind w:firstLine="709"/>
        <w:jc w:val="both"/>
        <w:rPr>
          <w:sz w:val="20"/>
          <w:szCs w:val="20"/>
          <w:lang w:eastAsia="x-none"/>
        </w:rPr>
      </w:pPr>
    </w:p>
    <w:p w:rsidR="00A77205" w:rsidRPr="00F76864" w:rsidRDefault="00A77205" w:rsidP="00A77205">
      <w:pPr>
        <w:ind w:firstLine="709"/>
        <w:jc w:val="both"/>
        <w:rPr>
          <w:sz w:val="20"/>
          <w:szCs w:val="20"/>
          <w:lang w:eastAsia="x-none"/>
        </w:rPr>
      </w:pPr>
    </w:p>
    <w:p w:rsidR="00A77205" w:rsidRPr="00F76864" w:rsidRDefault="00A77205" w:rsidP="00A77205">
      <w:pPr>
        <w:jc w:val="right"/>
        <w:rPr>
          <w:sz w:val="20"/>
          <w:szCs w:val="20"/>
        </w:rPr>
      </w:pPr>
      <w:r w:rsidRPr="00F76864">
        <w:rPr>
          <w:sz w:val="20"/>
          <w:szCs w:val="20"/>
        </w:rPr>
        <w:lastRenderedPageBreak/>
        <w:t>Приложение № 2</w:t>
      </w:r>
    </w:p>
    <w:p w:rsidR="00A77205" w:rsidRPr="00F76864" w:rsidRDefault="00A77205" w:rsidP="00A77205">
      <w:pPr>
        <w:jc w:val="right"/>
        <w:rPr>
          <w:sz w:val="20"/>
          <w:szCs w:val="20"/>
        </w:rPr>
      </w:pPr>
    </w:p>
    <w:p w:rsidR="00A77205" w:rsidRPr="00F76864" w:rsidRDefault="00A77205" w:rsidP="00A77205">
      <w:pPr>
        <w:jc w:val="right"/>
        <w:rPr>
          <w:sz w:val="20"/>
          <w:szCs w:val="20"/>
        </w:rPr>
      </w:pPr>
      <w:r w:rsidRPr="00F76864">
        <w:rPr>
          <w:sz w:val="20"/>
          <w:szCs w:val="20"/>
        </w:rPr>
        <w:t>УТВЕРЖДЕН</w:t>
      </w:r>
    </w:p>
    <w:p w:rsidR="00A77205" w:rsidRPr="00F76864" w:rsidRDefault="00A77205" w:rsidP="00A77205">
      <w:pPr>
        <w:jc w:val="right"/>
        <w:rPr>
          <w:sz w:val="20"/>
          <w:szCs w:val="20"/>
        </w:rPr>
      </w:pPr>
      <w:r w:rsidRPr="00F76864">
        <w:rPr>
          <w:sz w:val="20"/>
          <w:szCs w:val="20"/>
        </w:rPr>
        <w:t xml:space="preserve">                                                                                постановлением администрации</w:t>
      </w:r>
    </w:p>
    <w:p w:rsidR="00A77205" w:rsidRPr="00F76864" w:rsidRDefault="00A77205" w:rsidP="00A77205">
      <w:pPr>
        <w:jc w:val="right"/>
        <w:rPr>
          <w:sz w:val="20"/>
          <w:szCs w:val="20"/>
          <w:lang w:eastAsia="ar-SA"/>
        </w:rPr>
      </w:pPr>
      <w:r w:rsidRPr="00F76864">
        <w:rPr>
          <w:sz w:val="20"/>
          <w:szCs w:val="20"/>
        </w:rPr>
        <w:t xml:space="preserve"> </w:t>
      </w:r>
      <w:r w:rsidRPr="00F76864">
        <w:rPr>
          <w:sz w:val="20"/>
          <w:szCs w:val="20"/>
          <w:lang w:eastAsia="ar-SA"/>
        </w:rPr>
        <w:t xml:space="preserve">Аликовского муниципального округа </w:t>
      </w:r>
    </w:p>
    <w:p w:rsidR="00A77205" w:rsidRPr="00F76864" w:rsidRDefault="00A77205" w:rsidP="00A77205">
      <w:pPr>
        <w:jc w:val="right"/>
        <w:rPr>
          <w:sz w:val="20"/>
          <w:szCs w:val="20"/>
          <w:lang w:eastAsia="ar-SA"/>
        </w:rPr>
      </w:pPr>
      <w:r w:rsidRPr="00F76864">
        <w:rPr>
          <w:sz w:val="20"/>
          <w:szCs w:val="20"/>
          <w:lang w:eastAsia="ar-SA"/>
        </w:rPr>
        <w:t>Чувашской Республики</w:t>
      </w:r>
    </w:p>
    <w:p w:rsidR="00A77205" w:rsidRPr="00F76864" w:rsidRDefault="00A77205" w:rsidP="00A77205">
      <w:pPr>
        <w:jc w:val="right"/>
        <w:rPr>
          <w:sz w:val="20"/>
          <w:szCs w:val="20"/>
          <w:lang w:eastAsia="ar-SA"/>
        </w:rPr>
      </w:pPr>
      <w:r w:rsidRPr="00F76864">
        <w:rPr>
          <w:sz w:val="20"/>
          <w:szCs w:val="20"/>
          <w:lang w:eastAsia="ar-SA"/>
        </w:rPr>
        <w:t xml:space="preserve">                                                                                    от 02.02.2023 г.    № 137</w:t>
      </w:r>
    </w:p>
    <w:p w:rsidR="00A77205" w:rsidRPr="00F76864" w:rsidRDefault="00A77205" w:rsidP="00A77205">
      <w:pPr>
        <w:jc w:val="center"/>
        <w:rPr>
          <w:bCs/>
          <w:sz w:val="20"/>
          <w:szCs w:val="20"/>
        </w:rPr>
      </w:pPr>
    </w:p>
    <w:p w:rsidR="00A77205" w:rsidRPr="00F76864" w:rsidRDefault="00A77205" w:rsidP="00A77205">
      <w:pPr>
        <w:jc w:val="center"/>
        <w:rPr>
          <w:bCs/>
          <w:sz w:val="20"/>
          <w:szCs w:val="20"/>
        </w:rPr>
      </w:pPr>
      <w:r w:rsidRPr="00F76864">
        <w:rPr>
          <w:bCs/>
          <w:sz w:val="20"/>
          <w:szCs w:val="20"/>
        </w:rPr>
        <w:t xml:space="preserve">Состав оргкомитета по организации и проведению </w:t>
      </w:r>
    </w:p>
    <w:p w:rsidR="00A77205" w:rsidRPr="00F76864" w:rsidRDefault="00A77205" w:rsidP="00A77205">
      <w:pPr>
        <w:jc w:val="center"/>
        <w:outlineLvl w:val="0"/>
        <w:rPr>
          <w:bCs/>
          <w:sz w:val="20"/>
          <w:szCs w:val="20"/>
        </w:rPr>
      </w:pPr>
      <w:r w:rsidRPr="00F76864">
        <w:rPr>
          <w:bCs/>
          <w:sz w:val="20"/>
          <w:szCs w:val="20"/>
        </w:rPr>
        <w:t xml:space="preserve">фестиваля военно-патриотической   песни памяти Башкирова И.В., </w:t>
      </w:r>
      <w:proofErr w:type="spellStart"/>
      <w:r w:rsidRPr="00F76864">
        <w:rPr>
          <w:color w:val="000000"/>
          <w:sz w:val="20"/>
          <w:szCs w:val="20"/>
        </w:rPr>
        <w:t>Бражникова</w:t>
      </w:r>
      <w:proofErr w:type="spellEnd"/>
      <w:r w:rsidRPr="00F76864">
        <w:rPr>
          <w:color w:val="000000"/>
          <w:sz w:val="20"/>
          <w:szCs w:val="20"/>
        </w:rPr>
        <w:t xml:space="preserve"> А. А., Васильева Г.В., Герасимова А. А., Иванова А. Н., Казакова Б.В., Прокопьева О.Н.           </w:t>
      </w:r>
      <w:r w:rsidRPr="00F76864">
        <w:rPr>
          <w:bCs/>
          <w:sz w:val="20"/>
          <w:szCs w:val="20"/>
        </w:rPr>
        <w:t>«Живая память»</w:t>
      </w:r>
    </w:p>
    <w:p w:rsidR="00A77205" w:rsidRPr="00F76864" w:rsidRDefault="00A77205" w:rsidP="00A77205">
      <w:pPr>
        <w:jc w:val="center"/>
        <w:rPr>
          <w:bCs/>
          <w:sz w:val="20"/>
          <w:szCs w:val="20"/>
        </w:rPr>
      </w:pPr>
    </w:p>
    <w:tbl>
      <w:tblPr>
        <w:tblW w:w="9072" w:type="dxa"/>
        <w:tblInd w:w="817" w:type="dxa"/>
        <w:tblLook w:val="0000" w:firstRow="0" w:lastRow="0" w:firstColumn="0" w:lastColumn="0" w:noHBand="0" w:noVBand="0"/>
      </w:tblPr>
      <w:tblGrid>
        <w:gridCol w:w="2268"/>
        <w:gridCol w:w="6804"/>
      </w:tblGrid>
      <w:tr w:rsidR="00A77205" w:rsidRPr="00F76864" w:rsidTr="00C463DA">
        <w:tblPrEx>
          <w:tblCellMar>
            <w:top w:w="0" w:type="dxa"/>
            <w:bottom w:w="0" w:type="dxa"/>
          </w:tblCellMar>
        </w:tblPrEx>
        <w:trPr>
          <w:trHeight w:val="703"/>
        </w:trPr>
        <w:tc>
          <w:tcPr>
            <w:tcW w:w="2268" w:type="dxa"/>
          </w:tcPr>
          <w:p w:rsidR="00A77205" w:rsidRPr="00F76864" w:rsidRDefault="00A77205" w:rsidP="00C463DA">
            <w:pPr>
              <w:rPr>
                <w:sz w:val="20"/>
                <w:szCs w:val="20"/>
              </w:rPr>
            </w:pPr>
            <w:r w:rsidRPr="00F76864">
              <w:rPr>
                <w:color w:val="000000"/>
                <w:sz w:val="20"/>
                <w:szCs w:val="20"/>
                <w:lang w:eastAsia="ar-SA"/>
              </w:rPr>
              <w:t>1</w:t>
            </w:r>
            <w:r w:rsidRPr="00F76864">
              <w:rPr>
                <w:sz w:val="20"/>
                <w:szCs w:val="20"/>
                <w:lang w:eastAsia="ar-SA"/>
              </w:rPr>
              <w:t>. Васильева З.Ф</w:t>
            </w:r>
          </w:p>
        </w:tc>
        <w:tc>
          <w:tcPr>
            <w:tcW w:w="6804" w:type="dxa"/>
          </w:tcPr>
          <w:p w:rsidR="00A77205" w:rsidRPr="00F76864" w:rsidRDefault="00A77205" w:rsidP="00C463DA">
            <w:pPr>
              <w:tabs>
                <w:tab w:val="left" w:pos="6932"/>
              </w:tabs>
              <w:ind w:firstLine="29"/>
              <w:jc w:val="both"/>
              <w:rPr>
                <w:sz w:val="20"/>
                <w:szCs w:val="20"/>
              </w:rPr>
            </w:pPr>
            <w:r w:rsidRPr="00F76864">
              <w:rPr>
                <w:sz w:val="20"/>
                <w:szCs w:val="20"/>
                <w:lang w:eastAsia="ar-SA"/>
              </w:rPr>
              <w:t xml:space="preserve">заместителя главы начальника отдела Аликовского                                                           муниципального округа образования, социального развития, молодежной политики и спорта </w:t>
            </w:r>
            <w:r w:rsidRPr="00F76864">
              <w:rPr>
                <w:sz w:val="20"/>
                <w:szCs w:val="20"/>
              </w:rPr>
              <w:t xml:space="preserve">(по согласованию);      </w:t>
            </w:r>
          </w:p>
        </w:tc>
      </w:tr>
      <w:tr w:rsidR="00A77205" w:rsidRPr="00F76864" w:rsidTr="00C463DA">
        <w:tblPrEx>
          <w:tblCellMar>
            <w:top w:w="0" w:type="dxa"/>
            <w:bottom w:w="0" w:type="dxa"/>
          </w:tblCellMar>
        </w:tblPrEx>
        <w:trPr>
          <w:trHeight w:val="703"/>
        </w:trPr>
        <w:tc>
          <w:tcPr>
            <w:tcW w:w="2268" w:type="dxa"/>
          </w:tcPr>
          <w:p w:rsidR="00A77205" w:rsidRPr="00F76864" w:rsidRDefault="00A77205" w:rsidP="00C463DA">
            <w:pPr>
              <w:rPr>
                <w:sz w:val="20"/>
                <w:szCs w:val="20"/>
              </w:rPr>
            </w:pPr>
            <w:r w:rsidRPr="00F76864">
              <w:rPr>
                <w:sz w:val="20"/>
                <w:szCs w:val="20"/>
              </w:rPr>
              <w:t>2. Дубинина Т.А.</w:t>
            </w:r>
          </w:p>
        </w:tc>
        <w:tc>
          <w:tcPr>
            <w:tcW w:w="6804" w:type="dxa"/>
          </w:tcPr>
          <w:p w:rsidR="00A77205" w:rsidRPr="00F76864" w:rsidRDefault="00A77205" w:rsidP="00C463DA">
            <w:pPr>
              <w:tabs>
                <w:tab w:val="left" w:pos="6932"/>
              </w:tabs>
              <w:jc w:val="both"/>
              <w:rPr>
                <w:sz w:val="20"/>
                <w:szCs w:val="20"/>
                <w:lang w:eastAsia="ar-SA"/>
              </w:rPr>
            </w:pPr>
            <w:r w:rsidRPr="00F76864">
              <w:rPr>
                <w:sz w:val="20"/>
                <w:szCs w:val="20"/>
                <w:lang w:eastAsia="ar-SA"/>
              </w:rPr>
              <w:t xml:space="preserve">ведущий специалист-эксперт сектора культуры и архивного дела (по </w:t>
            </w:r>
            <w:r w:rsidRPr="00F76864">
              <w:rPr>
                <w:sz w:val="20"/>
                <w:szCs w:val="20"/>
              </w:rPr>
              <w:t>согласованию);</w:t>
            </w:r>
          </w:p>
        </w:tc>
      </w:tr>
      <w:tr w:rsidR="00A77205" w:rsidRPr="00F76864" w:rsidTr="00C463DA">
        <w:tblPrEx>
          <w:tblCellMar>
            <w:top w:w="0" w:type="dxa"/>
            <w:bottom w:w="0" w:type="dxa"/>
          </w:tblCellMar>
        </w:tblPrEx>
        <w:trPr>
          <w:trHeight w:val="705"/>
        </w:trPr>
        <w:tc>
          <w:tcPr>
            <w:tcW w:w="2268" w:type="dxa"/>
          </w:tcPr>
          <w:p w:rsidR="00A77205" w:rsidRPr="00F76864" w:rsidRDefault="00A77205" w:rsidP="00C463DA">
            <w:pPr>
              <w:rPr>
                <w:sz w:val="20"/>
                <w:szCs w:val="20"/>
              </w:rPr>
            </w:pPr>
            <w:r w:rsidRPr="00F76864">
              <w:rPr>
                <w:sz w:val="20"/>
                <w:szCs w:val="20"/>
              </w:rPr>
              <w:t>3. Васильева С.И.</w:t>
            </w:r>
          </w:p>
        </w:tc>
        <w:tc>
          <w:tcPr>
            <w:tcW w:w="6804" w:type="dxa"/>
          </w:tcPr>
          <w:p w:rsidR="00A77205" w:rsidRPr="00F76864" w:rsidRDefault="00A77205" w:rsidP="00C463DA">
            <w:pPr>
              <w:tabs>
                <w:tab w:val="left" w:pos="2724"/>
              </w:tabs>
              <w:ind w:firstLine="29"/>
              <w:jc w:val="both"/>
              <w:rPr>
                <w:sz w:val="20"/>
                <w:szCs w:val="20"/>
              </w:rPr>
            </w:pPr>
            <w:r w:rsidRPr="00F76864">
              <w:rPr>
                <w:sz w:val="20"/>
                <w:szCs w:val="20"/>
              </w:rPr>
              <w:t xml:space="preserve">советник главы по работе с молодежью администрации Аликовского муниципального округа </w:t>
            </w:r>
            <w:r w:rsidRPr="00F76864">
              <w:rPr>
                <w:sz w:val="20"/>
                <w:szCs w:val="20"/>
                <w:lang w:eastAsia="ar-SA"/>
              </w:rPr>
              <w:t>(по сог</w:t>
            </w:r>
            <w:r w:rsidRPr="00F76864">
              <w:rPr>
                <w:sz w:val="20"/>
                <w:szCs w:val="20"/>
              </w:rPr>
              <w:t>ласованию);</w:t>
            </w:r>
          </w:p>
        </w:tc>
      </w:tr>
      <w:tr w:rsidR="00A77205" w:rsidRPr="00F76864" w:rsidTr="00C463DA">
        <w:tblPrEx>
          <w:tblCellMar>
            <w:top w:w="0" w:type="dxa"/>
            <w:bottom w:w="0" w:type="dxa"/>
          </w:tblCellMar>
        </w:tblPrEx>
        <w:trPr>
          <w:trHeight w:val="715"/>
        </w:trPr>
        <w:tc>
          <w:tcPr>
            <w:tcW w:w="2268" w:type="dxa"/>
          </w:tcPr>
          <w:p w:rsidR="00A77205" w:rsidRPr="00F76864" w:rsidRDefault="00A77205" w:rsidP="00C463DA">
            <w:pPr>
              <w:rPr>
                <w:color w:val="000000"/>
                <w:sz w:val="20"/>
                <w:szCs w:val="20"/>
              </w:rPr>
            </w:pPr>
            <w:r w:rsidRPr="00F76864">
              <w:rPr>
                <w:color w:val="000000"/>
                <w:sz w:val="20"/>
                <w:szCs w:val="20"/>
              </w:rPr>
              <w:t xml:space="preserve"> 4.Кротов Е.В.</w:t>
            </w:r>
          </w:p>
          <w:p w:rsidR="00A77205" w:rsidRPr="00F76864" w:rsidRDefault="00A77205" w:rsidP="00C463DA">
            <w:pPr>
              <w:rPr>
                <w:color w:val="000000"/>
                <w:sz w:val="20"/>
                <w:szCs w:val="20"/>
              </w:rPr>
            </w:pPr>
          </w:p>
        </w:tc>
        <w:tc>
          <w:tcPr>
            <w:tcW w:w="6804" w:type="dxa"/>
          </w:tcPr>
          <w:p w:rsidR="00A77205" w:rsidRPr="00F76864" w:rsidRDefault="00A77205" w:rsidP="00C463DA">
            <w:pPr>
              <w:tabs>
                <w:tab w:val="left" w:pos="6932"/>
              </w:tabs>
              <w:jc w:val="both"/>
              <w:rPr>
                <w:sz w:val="20"/>
                <w:szCs w:val="20"/>
                <w:lang w:eastAsia="ar-SA"/>
              </w:rPr>
            </w:pPr>
            <w:r w:rsidRPr="00F76864">
              <w:rPr>
                <w:sz w:val="20"/>
                <w:szCs w:val="20"/>
              </w:rPr>
              <w:t xml:space="preserve">методист по народному творчеству информационно-методического отдела </w:t>
            </w:r>
            <w:r w:rsidRPr="00F76864">
              <w:rPr>
                <w:sz w:val="20"/>
                <w:szCs w:val="20"/>
                <w:lang w:eastAsia="ar-SA"/>
              </w:rPr>
              <w:t xml:space="preserve">АУ «Централизованная клубная система» (по </w:t>
            </w:r>
            <w:r w:rsidRPr="00F76864">
              <w:rPr>
                <w:sz w:val="20"/>
                <w:szCs w:val="20"/>
              </w:rPr>
              <w:t>согласованию)</w:t>
            </w:r>
            <w:r w:rsidRPr="00F76864">
              <w:rPr>
                <w:sz w:val="20"/>
                <w:szCs w:val="20"/>
                <w:lang w:eastAsia="ar-SA"/>
              </w:rPr>
              <w:t>;</w:t>
            </w:r>
          </w:p>
        </w:tc>
      </w:tr>
      <w:tr w:rsidR="00A77205" w:rsidRPr="00F76864" w:rsidTr="00C463DA">
        <w:tblPrEx>
          <w:tblCellMar>
            <w:top w:w="0" w:type="dxa"/>
            <w:bottom w:w="0" w:type="dxa"/>
          </w:tblCellMar>
        </w:tblPrEx>
        <w:trPr>
          <w:trHeight w:val="697"/>
        </w:trPr>
        <w:tc>
          <w:tcPr>
            <w:tcW w:w="2268" w:type="dxa"/>
          </w:tcPr>
          <w:p w:rsidR="00A77205" w:rsidRPr="00F76864" w:rsidRDefault="00A77205" w:rsidP="00C463DA">
            <w:pPr>
              <w:rPr>
                <w:color w:val="000000"/>
                <w:sz w:val="20"/>
                <w:szCs w:val="20"/>
              </w:rPr>
            </w:pPr>
            <w:r w:rsidRPr="00F76864">
              <w:rPr>
                <w:color w:val="000000"/>
                <w:sz w:val="20"/>
                <w:szCs w:val="20"/>
              </w:rPr>
              <w:t>5. Иванов С.Л.</w:t>
            </w:r>
          </w:p>
        </w:tc>
        <w:tc>
          <w:tcPr>
            <w:tcW w:w="6804" w:type="dxa"/>
          </w:tcPr>
          <w:p w:rsidR="00A77205" w:rsidRPr="00F76864" w:rsidRDefault="00A77205" w:rsidP="00C463DA">
            <w:pPr>
              <w:tabs>
                <w:tab w:val="left" w:pos="6932"/>
              </w:tabs>
              <w:jc w:val="both"/>
              <w:rPr>
                <w:sz w:val="20"/>
                <w:szCs w:val="20"/>
                <w:lang w:eastAsia="ar-SA"/>
              </w:rPr>
            </w:pPr>
            <w:r w:rsidRPr="00F76864">
              <w:rPr>
                <w:sz w:val="20"/>
                <w:szCs w:val="20"/>
              </w:rPr>
              <w:t xml:space="preserve">заведующий постановочной частью народного театра </w:t>
            </w:r>
            <w:r w:rsidRPr="00F76864">
              <w:rPr>
                <w:sz w:val="20"/>
                <w:szCs w:val="20"/>
                <w:lang w:eastAsia="ar-SA"/>
              </w:rPr>
              <w:t>АУ «Централизованная клубная система» (по</w:t>
            </w:r>
            <w:r w:rsidRPr="00F76864">
              <w:rPr>
                <w:sz w:val="20"/>
                <w:szCs w:val="20"/>
              </w:rPr>
              <w:t xml:space="preserve"> согласованию)</w:t>
            </w:r>
            <w:r w:rsidRPr="00F76864">
              <w:rPr>
                <w:sz w:val="20"/>
                <w:szCs w:val="20"/>
                <w:lang w:eastAsia="ar-SA"/>
              </w:rPr>
              <w:t>;</w:t>
            </w:r>
          </w:p>
        </w:tc>
      </w:tr>
      <w:tr w:rsidR="00A77205" w:rsidRPr="00F76864" w:rsidTr="00C463DA">
        <w:tblPrEx>
          <w:tblCellMar>
            <w:top w:w="0" w:type="dxa"/>
            <w:bottom w:w="0" w:type="dxa"/>
          </w:tblCellMar>
        </w:tblPrEx>
        <w:trPr>
          <w:trHeight w:val="697"/>
        </w:trPr>
        <w:tc>
          <w:tcPr>
            <w:tcW w:w="2268" w:type="dxa"/>
          </w:tcPr>
          <w:p w:rsidR="00A77205" w:rsidRPr="00F76864" w:rsidRDefault="00A77205" w:rsidP="00C463DA">
            <w:pPr>
              <w:rPr>
                <w:color w:val="000000"/>
                <w:sz w:val="20"/>
                <w:szCs w:val="20"/>
              </w:rPr>
            </w:pPr>
            <w:r w:rsidRPr="00F76864">
              <w:rPr>
                <w:bCs/>
                <w:sz w:val="20"/>
                <w:szCs w:val="20"/>
              </w:rPr>
              <w:t>6.</w:t>
            </w:r>
            <w:r w:rsidRPr="00F76864">
              <w:rPr>
                <w:sz w:val="20"/>
                <w:szCs w:val="20"/>
              </w:rPr>
              <w:t xml:space="preserve">Иванов В.Н.               </w:t>
            </w:r>
          </w:p>
        </w:tc>
        <w:tc>
          <w:tcPr>
            <w:tcW w:w="6804" w:type="dxa"/>
          </w:tcPr>
          <w:p w:rsidR="00A77205" w:rsidRPr="00F76864" w:rsidRDefault="00A77205" w:rsidP="00C463DA">
            <w:pPr>
              <w:jc w:val="both"/>
              <w:rPr>
                <w:bCs/>
                <w:sz w:val="20"/>
                <w:szCs w:val="20"/>
              </w:rPr>
            </w:pPr>
            <w:r w:rsidRPr="00F76864">
              <w:rPr>
                <w:sz w:val="20"/>
                <w:szCs w:val="20"/>
              </w:rPr>
              <w:t>председатель Аликовского отделения ветеранов войны и                                                      вооруженных сил, председатель участников и инвалидов                                                      войны в Афганистане и Чечне, заместитель председателя (по согласованию).</w:t>
            </w:r>
            <w:r w:rsidRPr="00F76864">
              <w:rPr>
                <w:bCs/>
                <w:sz w:val="20"/>
                <w:szCs w:val="20"/>
              </w:rPr>
              <w:tab/>
            </w:r>
          </w:p>
          <w:p w:rsidR="00A77205" w:rsidRPr="00F76864" w:rsidRDefault="00A77205" w:rsidP="00C463DA">
            <w:pPr>
              <w:tabs>
                <w:tab w:val="left" w:pos="6932"/>
              </w:tabs>
              <w:jc w:val="both"/>
              <w:rPr>
                <w:sz w:val="20"/>
                <w:szCs w:val="20"/>
              </w:rPr>
            </w:pPr>
          </w:p>
        </w:tc>
      </w:tr>
    </w:tbl>
    <w:p w:rsidR="00A77205" w:rsidRPr="00F76864" w:rsidRDefault="00A77205" w:rsidP="00A77205">
      <w:pPr>
        <w:tabs>
          <w:tab w:val="left" w:pos="2724"/>
        </w:tabs>
        <w:rPr>
          <w:bCs/>
          <w:sz w:val="20"/>
          <w:szCs w:val="20"/>
        </w:rPr>
      </w:pPr>
    </w:p>
    <w:p w:rsidR="00A77205" w:rsidRPr="00F76864" w:rsidRDefault="00A77205" w:rsidP="00A77205">
      <w:pPr>
        <w:tabs>
          <w:tab w:val="left" w:pos="2724"/>
        </w:tabs>
        <w:jc w:val="right"/>
        <w:rPr>
          <w:sz w:val="20"/>
          <w:szCs w:val="20"/>
        </w:rPr>
      </w:pPr>
      <w:r>
        <w:rPr>
          <w:bCs/>
          <w:sz w:val="20"/>
          <w:szCs w:val="20"/>
        </w:rPr>
        <w:t xml:space="preserve"> </w:t>
      </w:r>
      <w:r w:rsidRPr="00F76864">
        <w:rPr>
          <w:sz w:val="20"/>
          <w:szCs w:val="20"/>
        </w:rPr>
        <w:t>Приложение № 3</w:t>
      </w:r>
    </w:p>
    <w:p w:rsidR="00A77205" w:rsidRPr="00F76864" w:rsidRDefault="00A77205" w:rsidP="00A77205">
      <w:pPr>
        <w:jc w:val="right"/>
        <w:rPr>
          <w:sz w:val="20"/>
          <w:szCs w:val="20"/>
        </w:rPr>
      </w:pPr>
      <w:r w:rsidRPr="00F76864">
        <w:rPr>
          <w:sz w:val="20"/>
          <w:szCs w:val="20"/>
        </w:rPr>
        <w:t xml:space="preserve">                                                                           </w:t>
      </w:r>
    </w:p>
    <w:p w:rsidR="00A77205" w:rsidRPr="00F76864" w:rsidRDefault="00A77205" w:rsidP="00A77205">
      <w:pPr>
        <w:jc w:val="right"/>
        <w:rPr>
          <w:sz w:val="20"/>
          <w:szCs w:val="20"/>
        </w:rPr>
      </w:pPr>
      <w:r w:rsidRPr="00F76864">
        <w:rPr>
          <w:sz w:val="20"/>
          <w:szCs w:val="20"/>
        </w:rPr>
        <w:t xml:space="preserve">     УТВЕРЖДЕН</w:t>
      </w:r>
    </w:p>
    <w:p w:rsidR="00A77205" w:rsidRPr="00F76864" w:rsidRDefault="00A77205" w:rsidP="00A77205">
      <w:pPr>
        <w:jc w:val="right"/>
        <w:rPr>
          <w:sz w:val="20"/>
          <w:szCs w:val="20"/>
        </w:rPr>
      </w:pPr>
      <w:r w:rsidRPr="00F76864">
        <w:rPr>
          <w:sz w:val="20"/>
          <w:szCs w:val="20"/>
        </w:rPr>
        <w:t xml:space="preserve">                                                                                постановлением администрации</w:t>
      </w:r>
    </w:p>
    <w:p w:rsidR="00A77205" w:rsidRPr="00F76864" w:rsidRDefault="00A77205" w:rsidP="00A77205">
      <w:pPr>
        <w:jc w:val="right"/>
        <w:rPr>
          <w:sz w:val="20"/>
          <w:szCs w:val="20"/>
          <w:lang w:eastAsia="ar-SA"/>
        </w:rPr>
      </w:pPr>
      <w:r w:rsidRPr="00F76864">
        <w:rPr>
          <w:sz w:val="20"/>
          <w:szCs w:val="20"/>
        </w:rPr>
        <w:t xml:space="preserve"> </w:t>
      </w:r>
      <w:r w:rsidRPr="00F76864">
        <w:rPr>
          <w:sz w:val="20"/>
          <w:szCs w:val="20"/>
          <w:lang w:eastAsia="ar-SA"/>
        </w:rPr>
        <w:t xml:space="preserve">Аликовского муниципального округа </w:t>
      </w:r>
    </w:p>
    <w:p w:rsidR="00A77205" w:rsidRPr="00F76864" w:rsidRDefault="00A77205" w:rsidP="00A77205">
      <w:pPr>
        <w:jc w:val="right"/>
        <w:rPr>
          <w:sz w:val="20"/>
          <w:szCs w:val="20"/>
          <w:lang w:eastAsia="ar-SA"/>
        </w:rPr>
      </w:pPr>
      <w:r w:rsidRPr="00F76864">
        <w:rPr>
          <w:sz w:val="20"/>
          <w:szCs w:val="20"/>
          <w:lang w:eastAsia="ar-SA"/>
        </w:rPr>
        <w:t>Чувашской Республики</w:t>
      </w:r>
    </w:p>
    <w:p w:rsidR="00A77205" w:rsidRPr="00F76864" w:rsidRDefault="00A77205" w:rsidP="00A77205">
      <w:pPr>
        <w:jc w:val="right"/>
        <w:rPr>
          <w:sz w:val="20"/>
          <w:szCs w:val="20"/>
          <w:lang w:eastAsia="ar-SA"/>
        </w:rPr>
      </w:pPr>
      <w:r w:rsidRPr="00F76864">
        <w:rPr>
          <w:sz w:val="20"/>
          <w:szCs w:val="20"/>
          <w:lang w:eastAsia="ar-SA"/>
        </w:rPr>
        <w:t xml:space="preserve">                                                                                    от 02.02.2023 г.    № 137</w:t>
      </w:r>
    </w:p>
    <w:p w:rsidR="00A77205" w:rsidRPr="00F76864" w:rsidRDefault="00A77205" w:rsidP="00A77205">
      <w:pPr>
        <w:jc w:val="right"/>
        <w:rPr>
          <w:bCs/>
          <w:sz w:val="20"/>
          <w:szCs w:val="20"/>
        </w:rPr>
      </w:pPr>
    </w:p>
    <w:p w:rsidR="00A77205" w:rsidRPr="00F76864" w:rsidRDefault="00A77205" w:rsidP="00A77205">
      <w:pPr>
        <w:rPr>
          <w:sz w:val="20"/>
          <w:szCs w:val="20"/>
        </w:rPr>
      </w:pPr>
    </w:p>
    <w:p w:rsidR="00A77205" w:rsidRPr="00F76864" w:rsidRDefault="00A77205" w:rsidP="00A77205">
      <w:pPr>
        <w:jc w:val="center"/>
        <w:rPr>
          <w:sz w:val="20"/>
          <w:szCs w:val="20"/>
        </w:rPr>
      </w:pPr>
      <w:r w:rsidRPr="00F76864">
        <w:rPr>
          <w:sz w:val="20"/>
          <w:szCs w:val="20"/>
        </w:rPr>
        <w:t>Состав</w:t>
      </w:r>
    </w:p>
    <w:p w:rsidR="00A77205" w:rsidRPr="00F76864" w:rsidRDefault="00A77205" w:rsidP="00A77205">
      <w:pPr>
        <w:jc w:val="center"/>
        <w:rPr>
          <w:sz w:val="20"/>
          <w:szCs w:val="20"/>
        </w:rPr>
      </w:pPr>
      <w:r w:rsidRPr="00F76864">
        <w:rPr>
          <w:sz w:val="20"/>
          <w:szCs w:val="20"/>
        </w:rPr>
        <w:t>Жюри фестиваля военно-патриотической   песни «Живая память»</w:t>
      </w:r>
    </w:p>
    <w:p w:rsidR="00A77205" w:rsidRPr="00F76864" w:rsidRDefault="00A77205" w:rsidP="00A77205">
      <w:pPr>
        <w:rPr>
          <w:sz w:val="20"/>
          <w:szCs w:val="20"/>
        </w:rPr>
      </w:pPr>
    </w:p>
    <w:p w:rsidR="00A77205" w:rsidRPr="00F76864" w:rsidRDefault="00A77205" w:rsidP="00A77205">
      <w:pPr>
        <w:rPr>
          <w:sz w:val="20"/>
          <w:szCs w:val="20"/>
        </w:rPr>
      </w:pPr>
    </w:p>
    <w:tbl>
      <w:tblPr>
        <w:tblW w:w="0" w:type="auto"/>
        <w:tblInd w:w="534" w:type="dxa"/>
        <w:tblLook w:val="0000" w:firstRow="0" w:lastRow="0" w:firstColumn="0" w:lastColumn="0" w:noHBand="0" w:noVBand="0"/>
      </w:tblPr>
      <w:tblGrid>
        <w:gridCol w:w="2387"/>
        <w:gridCol w:w="561"/>
        <w:gridCol w:w="6156"/>
      </w:tblGrid>
      <w:tr w:rsidR="00A77205" w:rsidRPr="00F76864" w:rsidTr="00C463DA">
        <w:tblPrEx>
          <w:tblCellMar>
            <w:top w:w="0" w:type="dxa"/>
            <w:bottom w:w="0" w:type="dxa"/>
          </w:tblCellMar>
        </w:tblPrEx>
        <w:trPr>
          <w:trHeight w:val="697"/>
        </w:trPr>
        <w:tc>
          <w:tcPr>
            <w:tcW w:w="2409" w:type="dxa"/>
          </w:tcPr>
          <w:p w:rsidR="00A77205" w:rsidRPr="00F76864" w:rsidRDefault="00A77205" w:rsidP="00C463DA">
            <w:pPr>
              <w:rPr>
                <w:color w:val="000000"/>
                <w:sz w:val="20"/>
                <w:szCs w:val="20"/>
              </w:rPr>
            </w:pPr>
            <w:r w:rsidRPr="00F76864">
              <w:rPr>
                <w:sz w:val="20"/>
                <w:szCs w:val="20"/>
              </w:rPr>
              <w:t>1</w:t>
            </w:r>
            <w:r w:rsidRPr="00F76864">
              <w:rPr>
                <w:sz w:val="20"/>
                <w:szCs w:val="20"/>
                <w:lang w:eastAsia="ar-SA"/>
              </w:rPr>
              <w:t>. Васильева З.Ф.</w:t>
            </w:r>
            <w:r w:rsidRPr="00F76864">
              <w:rPr>
                <w:color w:val="FF0000"/>
                <w:sz w:val="20"/>
                <w:szCs w:val="20"/>
                <w:lang w:eastAsia="ar-SA"/>
              </w:rPr>
              <w:t xml:space="preserve"> </w:t>
            </w:r>
            <w:r w:rsidRPr="00F76864">
              <w:rPr>
                <w:color w:val="FF0000"/>
                <w:sz w:val="20"/>
                <w:szCs w:val="20"/>
              </w:rPr>
              <w:t xml:space="preserve">  </w:t>
            </w:r>
            <w:r w:rsidRPr="00F76864">
              <w:rPr>
                <w:sz w:val="20"/>
                <w:szCs w:val="20"/>
              </w:rPr>
              <w:t xml:space="preserve">               </w:t>
            </w:r>
          </w:p>
        </w:tc>
        <w:tc>
          <w:tcPr>
            <w:tcW w:w="567" w:type="dxa"/>
          </w:tcPr>
          <w:p w:rsidR="00A77205" w:rsidRPr="00F76864" w:rsidRDefault="00A77205" w:rsidP="00C463DA">
            <w:pPr>
              <w:jc w:val="center"/>
              <w:rPr>
                <w:bCs/>
                <w:sz w:val="20"/>
                <w:szCs w:val="20"/>
              </w:rPr>
            </w:pPr>
          </w:p>
        </w:tc>
        <w:tc>
          <w:tcPr>
            <w:tcW w:w="6237" w:type="dxa"/>
          </w:tcPr>
          <w:p w:rsidR="00A77205" w:rsidRPr="00F76864" w:rsidRDefault="00A77205" w:rsidP="00C463DA">
            <w:pPr>
              <w:tabs>
                <w:tab w:val="left" w:pos="6932"/>
              </w:tabs>
              <w:jc w:val="both"/>
              <w:rPr>
                <w:sz w:val="20"/>
                <w:szCs w:val="20"/>
                <w:lang w:eastAsia="ar-SA"/>
              </w:rPr>
            </w:pPr>
            <w:r w:rsidRPr="00F76864">
              <w:rPr>
                <w:sz w:val="20"/>
                <w:szCs w:val="20"/>
                <w:lang w:eastAsia="ar-SA"/>
              </w:rPr>
              <w:t xml:space="preserve">заместителя главы начальника отдела Аликовского муниципального округа образования, социального развития, молодежной политики и спорта </w:t>
            </w:r>
            <w:r w:rsidRPr="00F76864">
              <w:rPr>
                <w:sz w:val="20"/>
                <w:szCs w:val="20"/>
              </w:rPr>
              <w:t xml:space="preserve">(по                                                             согласованию);      </w:t>
            </w:r>
            <w:r w:rsidRPr="00F76864">
              <w:rPr>
                <w:sz w:val="20"/>
                <w:szCs w:val="20"/>
                <w:lang w:eastAsia="ar-SA"/>
              </w:rPr>
              <w:t xml:space="preserve">  </w:t>
            </w:r>
          </w:p>
        </w:tc>
      </w:tr>
      <w:tr w:rsidR="00A77205" w:rsidRPr="00F76864" w:rsidTr="00C463DA">
        <w:tblPrEx>
          <w:tblCellMar>
            <w:top w:w="0" w:type="dxa"/>
            <w:bottom w:w="0" w:type="dxa"/>
          </w:tblCellMar>
        </w:tblPrEx>
        <w:trPr>
          <w:trHeight w:val="697"/>
        </w:trPr>
        <w:tc>
          <w:tcPr>
            <w:tcW w:w="2409" w:type="dxa"/>
          </w:tcPr>
          <w:p w:rsidR="00A77205" w:rsidRPr="00F76864" w:rsidRDefault="00A77205" w:rsidP="00C463DA">
            <w:pPr>
              <w:rPr>
                <w:color w:val="000000"/>
                <w:sz w:val="20"/>
                <w:szCs w:val="20"/>
              </w:rPr>
            </w:pPr>
            <w:r w:rsidRPr="00F76864">
              <w:rPr>
                <w:color w:val="000000"/>
                <w:sz w:val="20"/>
                <w:szCs w:val="20"/>
              </w:rPr>
              <w:t>2. Иванов С.Л.</w:t>
            </w:r>
          </w:p>
        </w:tc>
        <w:tc>
          <w:tcPr>
            <w:tcW w:w="567" w:type="dxa"/>
          </w:tcPr>
          <w:p w:rsidR="00A77205" w:rsidRPr="00F76864" w:rsidRDefault="00A77205" w:rsidP="00C463DA">
            <w:pPr>
              <w:jc w:val="center"/>
              <w:rPr>
                <w:bCs/>
                <w:sz w:val="20"/>
                <w:szCs w:val="20"/>
              </w:rPr>
            </w:pPr>
          </w:p>
        </w:tc>
        <w:tc>
          <w:tcPr>
            <w:tcW w:w="6237" w:type="dxa"/>
          </w:tcPr>
          <w:p w:rsidR="00A77205" w:rsidRPr="00F76864" w:rsidRDefault="00A77205" w:rsidP="00C463DA">
            <w:pPr>
              <w:tabs>
                <w:tab w:val="left" w:pos="6932"/>
              </w:tabs>
              <w:jc w:val="both"/>
              <w:rPr>
                <w:sz w:val="20"/>
                <w:szCs w:val="20"/>
                <w:lang w:eastAsia="ar-SA"/>
              </w:rPr>
            </w:pPr>
            <w:r w:rsidRPr="00F76864">
              <w:rPr>
                <w:sz w:val="20"/>
                <w:szCs w:val="20"/>
              </w:rPr>
              <w:t xml:space="preserve">заведующий постановочной частью народного театра </w:t>
            </w:r>
            <w:r w:rsidRPr="00F76864">
              <w:rPr>
                <w:sz w:val="20"/>
                <w:szCs w:val="20"/>
                <w:lang w:eastAsia="ar-SA"/>
              </w:rPr>
              <w:t>АУ« Централизованная клубная система»(по согласованию);</w:t>
            </w:r>
          </w:p>
        </w:tc>
      </w:tr>
      <w:tr w:rsidR="00A77205" w:rsidRPr="00F76864" w:rsidTr="00C463DA">
        <w:tblPrEx>
          <w:tblCellMar>
            <w:top w:w="0" w:type="dxa"/>
            <w:bottom w:w="0" w:type="dxa"/>
          </w:tblCellMar>
        </w:tblPrEx>
        <w:trPr>
          <w:trHeight w:val="697"/>
        </w:trPr>
        <w:tc>
          <w:tcPr>
            <w:tcW w:w="2409" w:type="dxa"/>
          </w:tcPr>
          <w:p w:rsidR="00A77205" w:rsidRPr="00F76864" w:rsidRDefault="00A77205" w:rsidP="00C463DA">
            <w:pPr>
              <w:rPr>
                <w:color w:val="000000"/>
                <w:sz w:val="20"/>
                <w:szCs w:val="20"/>
              </w:rPr>
            </w:pPr>
            <w:r w:rsidRPr="00F76864">
              <w:rPr>
                <w:sz w:val="20"/>
                <w:szCs w:val="20"/>
              </w:rPr>
              <w:t>3. Афанасьева И.В</w:t>
            </w:r>
          </w:p>
        </w:tc>
        <w:tc>
          <w:tcPr>
            <w:tcW w:w="567" w:type="dxa"/>
          </w:tcPr>
          <w:p w:rsidR="00A77205" w:rsidRPr="00F76864" w:rsidRDefault="00A77205" w:rsidP="00C463DA">
            <w:pPr>
              <w:jc w:val="center"/>
              <w:rPr>
                <w:bCs/>
                <w:sz w:val="20"/>
                <w:szCs w:val="20"/>
              </w:rPr>
            </w:pPr>
          </w:p>
        </w:tc>
        <w:tc>
          <w:tcPr>
            <w:tcW w:w="6237" w:type="dxa"/>
          </w:tcPr>
          <w:p w:rsidR="00A77205" w:rsidRPr="00F76864" w:rsidRDefault="00A77205" w:rsidP="00C463DA">
            <w:pPr>
              <w:jc w:val="both"/>
              <w:rPr>
                <w:sz w:val="20"/>
                <w:szCs w:val="20"/>
              </w:rPr>
            </w:pPr>
            <w:r w:rsidRPr="00F76864">
              <w:rPr>
                <w:sz w:val="20"/>
                <w:szCs w:val="20"/>
              </w:rPr>
              <w:t xml:space="preserve">режиссер народного театра Дома                                                             Культуры АУ «ЦКС» Аликовского муниципального округа (по согласованию);   </w:t>
            </w:r>
          </w:p>
        </w:tc>
      </w:tr>
      <w:tr w:rsidR="00A77205" w:rsidRPr="00F76864" w:rsidTr="00C463DA">
        <w:tblPrEx>
          <w:tblCellMar>
            <w:top w:w="0" w:type="dxa"/>
            <w:bottom w:w="0" w:type="dxa"/>
          </w:tblCellMar>
        </w:tblPrEx>
        <w:trPr>
          <w:trHeight w:val="697"/>
        </w:trPr>
        <w:tc>
          <w:tcPr>
            <w:tcW w:w="2409" w:type="dxa"/>
          </w:tcPr>
          <w:p w:rsidR="00A77205" w:rsidRPr="00F76864" w:rsidRDefault="00A77205" w:rsidP="00C463DA">
            <w:pPr>
              <w:rPr>
                <w:color w:val="000000"/>
                <w:sz w:val="20"/>
                <w:szCs w:val="20"/>
              </w:rPr>
            </w:pPr>
            <w:r w:rsidRPr="00F76864">
              <w:rPr>
                <w:sz w:val="20"/>
                <w:szCs w:val="20"/>
              </w:rPr>
              <w:t>4. Дубинина Т.А</w:t>
            </w:r>
          </w:p>
        </w:tc>
        <w:tc>
          <w:tcPr>
            <w:tcW w:w="567" w:type="dxa"/>
          </w:tcPr>
          <w:p w:rsidR="00A77205" w:rsidRPr="00F76864" w:rsidRDefault="00A77205" w:rsidP="00C463DA">
            <w:pPr>
              <w:jc w:val="center"/>
              <w:rPr>
                <w:bCs/>
                <w:sz w:val="20"/>
                <w:szCs w:val="20"/>
              </w:rPr>
            </w:pPr>
          </w:p>
        </w:tc>
        <w:tc>
          <w:tcPr>
            <w:tcW w:w="6237" w:type="dxa"/>
          </w:tcPr>
          <w:p w:rsidR="00A77205" w:rsidRPr="00F76864" w:rsidRDefault="00A77205" w:rsidP="00C463DA">
            <w:pPr>
              <w:tabs>
                <w:tab w:val="left" w:pos="6932"/>
              </w:tabs>
              <w:jc w:val="both"/>
              <w:rPr>
                <w:sz w:val="20"/>
                <w:szCs w:val="20"/>
                <w:lang w:eastAsia="ar-SA"/>
              </w:rPr>
            </w:pPr>
            <w:r w:rsidRPr="00F76864">
              <w:rPr>
                <w:sz w:val="20"/>
                <w:szCs w:val="20"/>
                <w:lang w:eastAsia="ar-SA"/>
              </w:rPr>
              <w:t>ведущий специалист-эксперт сектора культуры и архивного дела</w:t>
            </w:r>
            <w:r w:rsidRPr="00F76864">
              <w:rPr>
                <w:sz w:val="20"/>
                <w:szCs w:val="20"/>
              </w:rPr>
              <w:t xml:space="preserve">(по согласованию);      </w:t>
            </w:r>
          </w:p>
        </w:tc>
      </w:tr>
      <w:tr w:rsidR="00A77205" w:rsidRPr="00F76864" w:rsidTr="00C463DA">
        <w:tblPrEx>
          <w:tblCellMar>
            <w:top w:w="0" w:type="dxa"/>
            <w:bottom w:w="0" w:type="dxa"/>
          </w:tblCellMar>
        </w:tblPrEx>
        <w:trPr>
          <w:trHeight w:val="697"/>
        </w:trPr>
        <w:tc>
          <w:tcPr>
            <w:tcW w:w="2409" w:type="dxa"/>
          </w:tcPr>
          <w:p w:rsidR="00A77205" w:rsidRPr="00F76864" w:rsidRDefault="00A77205" w:rsidP="00C463DA">
            <w:pPr>
              <w:rPr>
                <w:sz w:val="20"/>
                <w:szCs w:val="20"/>
              </w:rPr>
            </w:pPr>
            <w:r w:rsidRPr="00F76864">
              <w:rPr>
                <w:sz w:val="20"/>
                <w:szCs w:val="20"/>
              </w:rPr>
              <w:t xml:space="preserve">5. Никифоров И.П.                    </w:t>
            </w:r>
          </w:p>
        </w:tc>
        <w:tc>
          <w:tcPr>
            <w:tcW w:w="567" w:type="dxa"/>
          </w:tcPr>
          <w:p w:rsidR="00A77205" w:rsidRPr="00F76864" w:rsidRDefault="00A77205" w:rsidP="00C463DA">
            <w:pPr>
              <w:jc w:val="center"/>
              <w:rPr>
                <w:bCs/>
                <w:sz w:val="20"/>
                <w:szCs w:val="20"/>
              </w:rPr>
            </w:pPr>
          </w:p>
        </w:tc>
        <w:tc>
          <w:tcPr>
            <w:tcW w:w="6237" w:type="dxa"/>
          </w:tcPr>
          <w:p w:rsidR="00A77205" w:rsidRPr="00F76864" w:rsidRDefault="00A77205" w:rsidP="00C463DA">
            <w:pPr>
              <w:tabs>
                <w:tab w:val="left" w:pos="6932"/>
              </w:tabs>
              <w:jc w:val="both"/>
              <w:rPr>
                <w:sz w:val="20"/>
                <w:szCs w:val="20"/>
                <w:lang w:eastAsia="ar-SA"/>
              </w:rPr>
            </w:pPr>
            <w:r w:rsidRPr="00F76864">
              <w:rPr>
                <w:sz w:val="20"/>
                <w:szCs w:val="20"/>
                <w:lang w:eastAsia="ar-SA"/>
              </w:rPr>
              <w:t>директор АУ «Централизованная клубная система»</w:t>
            </w:r>
            <w:r w:rsidRPr="00F76864">
              <w:rPr>
                <w:sz w:val="20"/>
                <w:szCs w:val="20"/>
              </w:rPr>
              <w:t xml:space="preserve"> (по согласованию);      </w:t>
            </w:r>
            <w:r w:rsidRPr="00F76864">
              <w:rPr>
                <w:sz w:val="20"/>
                <w:szCs w:val="20"/>
                <w:lang w:eastAsia="ar-SA"/>
              </w:rPr>
              <w:t xml:space="preserve">                                           </w:t>
            </w:r>
          </w:p>
        </w:tc>
      </w:tr>
      <w:tr w:rsidR="00A77205" w:rsidRPr="00F76864" w:rsidTr="00C463DA">
        <w:tblPrEx>
          <w:tblCellMar>
            <w:top w:w="0" w:type="dxa"/>
            <w:bottom w:w="0" w:type="dxa"/>
          </w:tblCellMar>
        </w:tblPrEx>
        <w:trPr>
          <w:trHeight w:val="663"/>
        </w:trPr>
        <w:tc>
          <w:tcPr>
            <w:tcW w:w="2409" w:type="dxa"/>
          </w:tcPr>
          <w:p w:rsidR="00A77205" w:rsidRPr="00F76864" w:rsidRDefault="00A77205" w:rsidP="00C463DA">
            <w:pPr>
              <w:rPr>
                <w:sz w:val="20"/>
                <w:szCs w:val="20"/>
              </w:rPr>
            </w:pPr>
            <w:r w:rsidRPr="00F76864">
              <w:rPr>
                <w:sz w:val="20"/>
                <w:szCs w:val="20"/>
                <w:lang w:eastAsia="ar-SA"/>
              </w:rPr>
              <w:lastRenderedPageBreak/>
              <w:t>6.Якимов А.А</w:t>
            </w:r>
          </w:p>
        </w:tc>
        <w:tc>
          <w:tcPr>
            <w:tcW w:w="567" w:type="dxa"/>
          </w:tcPr>
          <w:p w:rsidR="00A77205" w:rsidRPr="00F76864" w:rsidRDefault="00A77205" w:rsidP="00C463DA">
            <w:pPr>
              <w:jc w:val="center"/>
              <w:rPr>
                <w:bCs/>
                <w:sz w:val="20"/>
                <w:szCs w:val="20"/>
              </w:rPr>
            </w:pPr>
          </w:p>
        </w:tc>
        <w:tc>
          <w:tcPr>
            <w:tcW w:w="6237" w:type="dxa"/>
          </w:tcPr>
          <w:p w:rsidR="00A77205" w:rsidRPr="00F76864" w:rsidRDefault="00A77205" w:rsidP="00C463DA">
            <w:pPr>
              <w:tabs>
                <w:tab w:val="left" w:pos="6932"/>
              </w:tabs>
              <w:jc w:val="both"/>
              <w:rPr>
                <w:sz w:val="20"/>
                <w:szCs w:val="20"/>
                <w:lang w:eastAsia="ar-SA"/>
              </w:rPr>
            </w:pPr>
            <w:r w:rsidRPr="00F76864">
              <w:rPr>
                <w:sz w:val="20"/>
                <w:szCs w:val="20"/>
                <w:lang w:eastAsia="ar-SA"/>
              </w:rPr>
              <w:t>звукорежиссер АУ «Централизованная клубная система»</w:t>
            </w:r>
            <w:r w:rsidRPr="00F76864">
              <w:rPr>
                <w:sz w:val="20"/>
                <w:szCs w:val="20"/>
              </w:rPr>
              <w:t xml:space="preserve"> (по согласованию).</w:t>
            </w:r>
          </w:p>
        </w:tc>
      </w:tr>
    </w:tbl>
    <w:p w:rsidR="00A77205" w:rsidRPr="00F76864" w:rsidRDefault="00A77205" w:rsidP="00A77205">
      <w:pPr>
        <w:outlineLvl w:val="0"/>
        <w:rPr>
          <w:sz w:val="20"/>
          <w:szCs w:val="20"/>
        </w:rPr>
      </w:pPr>
    </w:p>
    <w:p w:rsidR="00A77205" w:rsidRPr="00F76864" w:rsidRDefault="00A77205" w:rsidP="00A77205">
      <w:pPr>
        <w:jc w:val="right"/>
        <w:rPr>
          <w:sz w:val="20"/>
          <w:szCs w:val="20"/>
        </w:rPr>
      </w:pPr>
      <w:r w:rsidRPr="00F76864">
        <w:rPr>
          <w:sz w:val="20"/>
          <w:szCs w:val="20"/>
        </w:rPr>
        <w:t>Приложение № 4</w:t>
      </w:r>
    </w:p>
    <w:p w:rsidR="00A77205" w:rsidRPr="00F76864" w:rsidRDefault="00A77205" w:rsidP="00A77205">
      <w:pPr>
        <w:jc w:val="right"/>
        <w:rPr>
          <w:sz w:val="20"/>
          <w:szCs w:val="20"/>
        </w:rPr>
      </w:pPr>
      <w:r w:rsidRPr="00F76864">
        <w:rPr>
          <w:sz w:val="20"/>
          <w:szCs w:val="20"/>
        </w:rPr>
        <w:t xml:space="preserve">                                                                           </w:t>
      </w:r>
    </w:p>
    <w:p w:rsidR="00A77205" w:rsidRPr="00F76864" w:rsidRDefault="00A77205" w:rsidP="00A77205">
      <w:pPr>
        <w:jc w:val="right"/>
        <w:rPr>
          <w:sz w:val="20"/>
          <w:szCs w:val="20"/>
        </w:rPr>
      </w:pPr>
      <w:r w:rsidRPr="00F76864">
        <w:rPr>
          <w:sz w:val="20"/>
          <w:szCs w:val="20"/>
        </w:rPr>
        <w:t xml:space="preserve">     УТВЕРЖДЕНА</w:t>
      </w:r>
    </w:p>
    <w:p w:rsidR="00A77205" w:rsidRPr="00F76864" w:rsidRDefault="00A77205" w:rsidP="00A77205">
      <w:pPr>
        <w:jc w:val="right"/>
        <w:rPr>
          <w:sz w:val="20"/>
          <w:szCs w:val="20"/>
        </w:rPr>
      </w:pPr>
      <w:r w:rsidRPr="00F76864">
        <w:rPr>
          <w:sz w:val="20"/>
          <w:szCs w:val="20"/>
        </w:rPr>
        <w:t xml:space="preserve">                                                                                постановлением администрации</w:t>
      </w:r>
    </w:p>
    <w:p w:rsidR="00A77205" w:rsidRPr="00F76864" w:rsidRDefault="00A77205" w:rsidP="00A77205">
      <w:pPr>
        <w:jc w:val="right"/>
        <w:rPr>
          <w:sz w:val="20"/>
          <w:szCs w:val="20"/>
          <w:lang w:eastAsia="ar-SA"/>
        </w:rPr>
      </w:pPr>
      <w:r w:rsidRPr="00F76864">
        <w:rPr>
          <w:sz w:val="20"/>
          <w:szCs w:val="20"/>
        </w:rPr>
        <w:t xml:space="preserve"> </w:t>
      </w:r>
      <w:r w:rsidRPr="00F76864">
        <w:rPr>
          <w:sz w:val="20"/>
          <w:szCs w:val="20"/>
          <w:lang w:eastAsia="ar-SA"/>
        </w:rPr>
        <w:t xml:space="preserve">Аликовского муниципального округа </w:t>
      </w:r>
    </w:p>
    <w:p w:rsidR="00A77205" w:rsidRPr="00F76864" w:rsidRDefault="00A77205" w:rsidP="00A77205">
      <w:pPr>
        <w:jc w:val="right"/>
        <w:rPr>
          <w:sz w:val="20"/>
          <w:szCs w:val="20"/>
          <w:lang w:eastAsia="ar-SA"/>
        </w:rPr>
      </w:pPr>
      <w:r w:rsidRPr="00F76864">
        <w:rPr>
          <w:sz w:val="20"/>
          <w:szCs w:val="20"/>
          <w:lang w:eastAsia="ar-SA"/>
        </w:rPr>
        <w:t>Чувашской Республики</w:t>
      </w:r>
    </w:p>
    <w:p w:rsidR="00A77205" w:rsidRPr="00F76864" w:rsidRDefault="00A77205" w:rsidP="00A77205">
      <w:pPr>
        <w:jc w:val="right"/>
        <w:rPr>
          <w:sz w:val="20"/>
          <w:szCs w:val="20"/>
          <w:lang w:eastAsia="ar-SA"/>
        </w:rPr>
      </w:pPr>
      <w:r w:rsidRPr="00F76864">
        <w:rPr>
          <w:sz w:val="20"/>
          <w:szCs w:val="20"/>
          <w:lang w:eastAsia="ar-SA"/>
        </w:rPr>
        <w:t xml:space="preserve">                                                                                    от 02.02.2023 г.    № 137</w:t>
      </w:r>
    </w:p>
    <w:p w:rsidR="00A77205" w:rsidRPr="00F76864" w:rsidRDefault="00A77205" w:rsidP="00A77205">
      <w:pPr>
        <w:outlineLvl w:val="4"/>
        <w:rPr>
          <w:i/>
          <w:iCs/>
          <w:sz w:val="20"/>
          <w:szCs w:val="20"/>
          <w:lang w:val="x-none" w:eastAsia="x-none"/>
        </w:rPr>
      </w:pPr>
    </w:p>
    <w:p w:rsidR="00A77205" w:rsidRPr="00F76864" w:rsidRDefault="00A77205" w:rsidP="00A77205">
      <w:pPr>
        <w:jc w:val="center"/>
        <w:outlineLvl w:val="5"/>
        <w:rPr>
          <w:sz w:val="20"/>
          <w:szCs w:val="20"/>
          <w:lang w:val="x-none" w:eastAsia="x-none"/>
        </w:rPr>
      </w:pPr>
      <w:r w:rsidRPr="00F76864">
        <w:rPr>
          <w:sz w:val="20"/>
          <w:szCs w:val="20"/>
          <w:lang w:val="x-none" w:eastAsia="x-none"/>
        </w:rPr>
        <w:t>Смета</w:t>
      </w:r>
    </w:p>
    <w:p w:rsidR="00A77205" w:rsidRPr="00F76864" w:rsidRDefault="00A77205" w:rsidP="00A77205">
      <w:pPr>
        <w:jc w:val="center"/>
        <w:rPr>
          <w:bCs/>
          <w:sz w:val="20"/>
          <w:szCs w:val="20"/>
        </w:rPr>
      </w:pPr>
      <w:r w:rsidRPr="00F76864">
        <w:rPr>
          <w:bCs/>
          <w:sz w:val="20"/>
          <w:szCs w:val="20"/>
        </w:rPr>
        <w:t xml:space="preserve">расходов организация и проведения </w:t>
      </w:r>
    </w:p>
    <w:p w:rsidR="00A77205" w:rsidRPr="00F76864" w:rsidRDefault="00A77205" w:rsidP="00A77205">
      <w:pPr>
        <w:tabs>
          <w:tab w:val="left" w:pos="2724"/>
        </w:tabs>
        <w:jc w:val="center"/>
        <w:rPr>
          <w:bCs/>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6"/>
        <w:gridCol w:w="2851"/>
        <w:gridCol w:w="2661"/>
        <w:gridCol w:w="1517"/>
        <w:gridCol w:w="1983"/>
      </w:tblGrid>
      <w:tr w:rsidR="00A77205" w:rsidRPr="00F76864" w:rsidTr="00C463DA">
        <w:tc>
          <w:tcPr>
            <w:tcW w:w="621" w:type="dxa"/>
            <w:tcBorders>
              <w:top w:val="single" w:sz="4" w:space="0" w:color="auto"/>
              <w:left w:val="single" w:sz="4" w:space="0" w:color="auto"/>
              <w:bottom w:val="single" w:sz="4" w:space="0" w:color="auto"/>
              <w:right w:val="single" w:sz="4" w:space="0" w:color="auto"/>
            </w:tcBorders>
          </w:tcPr>
          <w:p w:rsidR="00A77205" w:rsidRPr="00F76864" w:rsidRDefault="00A77205" w:rsidP="00C463DA">
            <w:pPr>
              <w:tabs>
                <w:tab w:val="left" w:pos="2724"/>
              </w:tabs>
              <w:jc w:val="center"/>
              <w:rPr>
                <w:bCs/>
                <w:sz w:val="20"/>
                <w:szCs w:val="20"/>
              </w:rPr>
            </w:pPr>
          </w:p>
          <w:p w:rsidR="00A77205" w:rsidRPr="00F76864" w:rsidRDefault="00A77205" w:rsidP="00C463DA">
            <w:pPr>
              <w:tabs>
                <w:tab w:val="left" w:pos="2724"/>
              </w:tabs>
              <w:jc w:val="center"/>
              <w:rPr>
                <w:bCs/>
                <w:sz w:val="20"/>
                <w:szCs w:val="20"/>
              </w:rPr>
            </w:pPr>
            <w:r w:rsidRPr="00F76864">
              <w:rPr>
                <w:bCs/>
                <w:sz w:val="20"/>
                <w:szCs w:val="20"/>
              </w:rPr>
              <w:t>№</w:t>
            </w:r>
          </w:p>
        </w:tc>
        <w:tc>
          <w:tcPr>
            <w:tcW w:w="2889" w:type="dxa"/>
            <w:tcBorders>
              <w:top w:val="single" w:sz="4" w:space="0" w:color="auto"/>
              <w:left w:val="single" w:sz="4" w:space="0" w:color="auto"/>
              <w:bottom w:val="single" w:sz="4" w:space="0" w:color="auto"/>
              <w:right w:val="single" w:sz="4" w:space="0" w:color="auto"/>
            </w:tcBorders>
          </w:tcPr>
          <w:p w:rsidR="00A77205" w:rsidRPr="00F76864" w:rsidRDefault="00A77205" w:rsidP="00C463DA">
            <w:pPr>
              <w:tabs>
                <w:tab w:val="left" w:pos="2724"/>
              </w:tabs>
              <w:jc w:val="both"/>
              <w:rPr>
                <w:bCs/>
                <w:sz w:val="20"/>
                <w:szCs w:val="20"/>
              </w:rPr>
            </w:pPr>
            <w:r w:rsidRPr="00F76864">
              <w:rPr>
                <w:bCs/>
                <w:sz w:val="20"/>
                <w:szCs w:val="20"/>
              </w:rPr>
              <w:t>Наименование расходов</w:t>
            </w:r>
          </w:p>
        </w:tc>
        <w:tc>
          <w:tcPr>
            <w:tcW w:w="2694" w:type="dxa"/>
            <w:tcBorders>
              <w:top w:val="single" w:sz="4" w:space="0" w:color="auto"/>
              <w:left w:val="single" w:sz="4" w:space="0" w:color="auto"/>
              <w:bottom w:val="single" w:sz="4" w:space="0" w:color="auto"/>
              <w:right w:val="single" w:sz="4" w:space="0" w:color="auto"/>
            </w:tcBorders>
          </w:tcPr>
          <w:p w:rsidR="00A77205" w:rsidRPr="00F76864" w:rsidRDefault="00A77205" w:rsidP="00C463DA">
            <w:pPr>
              <w:jc w:val="both"/>
              <w:outlineLvl w:val="6"/>
              <w:rPr>
                <w:bCs/>
                <w:sz w:val="20"/>
                <w:szCs w:val="20"/>
              </w:rPr>
            </w:pPr>
            <w:r w:rsidRPr="00F76864">
              <w:rPr>
                <w:sz w:val="20"/>
                <w:szCs w:val="20"/>
              </w:rPr>
              <w:t xml:space="preserve">Наименование </w:t>
            </w:r>
            <w:r w:rsidRPr="00F76864">
              <w:rPr>
                <w:bCs/>
                <w:sz w:val="20"/>
                <w:szCs w:val="20"/>
              </w:rPr>
              <w:t>товаров</w:t>
            </w:r>
          </w:p>
        </w:tc>
        <w:tc>
          <w:tcPr>
            <w:tcW w:w="1525" w:type="dxa"/>
            <w:tcBorders>
              <w:top w:val="single" w:sz="4" w:space="0" w:color="auto"/>
              <w:left w:val="single" w:sz="4" w:space="0" w:color="auto"/>
              <w:bottom w:val="single" w:sz="4" w:space="0" w:color="auto"/>
              <w:right w:val="single" w:sz="4" w:space="0" w:color="auto"/>
            </w:tcBorders>
          </w:tcPr>
          <w:p w:rsidR="00A77205" w:rsidRPr="00F76864" w:rsidRDefault="00A77205" w:rsidP="00C463DA">
            <w:pPr>
              <w:tabs>
                <w:tab w:val="left" w:pos="2724"/>
              </w:tabs>
              <w:jc w:val="center"/>
              <w:rPr>
                <w:bCs/>
                <w:sz w:val="20"/>
                <w:szCs w:val="20"/>
              </w:rPr>
            </w:pPr>
            <w:r w:rsidRPr="00F76864">
              <w:rPr>
                <w:bCs/>
                <w:sz w:val="20"/>
                <w:szCs w:val="20"/>
              </w:rPr>
              <w:t>Количество</w:t>
            </w:r>
          </w:p>
        </w:tc>
        <w:tc>
          <w:tcPr>
            <w:tcW w:w="2018" w:type="dxa"/>
            <w:tcBorders>
              <w:top w:val="single" w:sz="4" w:space="0" w:color="auto"/>
              <w:left w:val="single" w:sz="4" w:space="0" w:color="auto"/>
              <w:bottom w:val="single" w:sz="4" w:space="0" w:color="auto"/>
              <w:right w:val="single" w:sz="4" w:space="0" w:color="auto"/>
            </w:tcBorders>
          </w:tcPr>
          <w:p w:rsidR="00A77205" w:rsidRPr="00F76864" w:rsidRDefault="00A77205" w:rsidP="00C463DA">
            <w:pPr>
              <w:tabs>
                <w:tab w:val="left" w:pos="2724"/>
              </w:tabs>
              <w:jc w:val="center"/>
              <w:rPr>
                <w:bCs/>
                <w:sz w:val="20"/>
                <w:szCs w:val="20"/>
              </w:rPr>
            </w:pPr>
            <w:r w:rsidRPr="00F76864">
              <w:rPr>
                <w:bCs/>
                <w:sz w:val="20"/>
                <w:szCs w:val="20"/>
              </w:rPr>
              <w:t>Сумм</w:t>
            </w:r>
          </w:p>
          <w:p w:rsidR="00A77205" w:rsidRPr="00F76864" w:rsidRDefault="00A77205" w:rsidP="00C463DA">
            <w:pPr>
              <w:tabs>
                <w:tab w:val="left" w:pos="2724"/>
              </w:tabs>
              <w:jc w:val="center"/>
              <w:rPr>
                <w:bCs/>
                <w:sz w:val="20"/>
                <w:szCs w:val="20"/>
              </w:rPr>
            </w:pPr>
            <w:r w:rsidRPr="00F76864">
              <w:rPr>
                <w:bCs/>
                <w:sz w:val="20"/>
                <w:szCs w:val="20"/>
              </w:rPr>
              <w:t>( руб.)</w:t>
            </w:r>
          </w:p>
        </w:tc>
      </w:tr>
      <w:tr w:rsidR="00A77205" w:rsidRPr="00F76864" w:rsidTr="00C463DA">
        <w:trPr>
          <w:trHeight w:val="827"/>
        </w:trPr>
        <w:tc>
          <w:tcPr>
            <w:tcW w:w="621" w:type="dxa"/>
            <w:tcBorders>
              <w:top w:val="single" w:sz="4" w:space="0" w:color="auto"/>
              <w:left w:val="single" w:sz="4" w:space="0" w:color="auto"/>
              <w:bottom w:val="single" w:sz="4" w:space="0" w:color="auto"/>
              <w:right w:val="single" w:sz="4" w:space="0" w:color="auto"/>
            </w:tcBorders>
          </w:tcPr>
          <w:p w:rsidR="00A77205" w:rsidRPr="00F76864" w:rsidRDefault="00A77205" w:rsidP="00C463DA">
            <w:pPr>
              <w:tabs>
                <w:tab w:val="left" w:pos="2724"/>
              </w:tabs>
              <w:jc w:val="center"/>
              <w:rPr>
                <w:sz w:val="20"/>
                <w:szCs w:val="20"/>
              </w:rPr>
            </w:pPr>
          </w:p>
          <w:p w:rsidR="00A77205" w:rsidRPr="00F76864" w:rsidRDefault="00A77205" w:rsidP="00C463DA">
            <w:pPr>
              <w:tabs>
                <w:tab w:val="left" w:pos="2724"/>
              </w:tabs>
              <w:jc w:val="center"/>
              <w:rPr>
                <w:sz w:val="20"/>
                <w:szCs w:val="20"/>
              </w:rPr>
            </w:pPr>
            <w:r w:rsidRPr="00F76864">
              <w:rPr>
                <w:sz w:val="20"/>
                <w:szCs w:val="20"/>
              </w:rPr>
              <w:t>1.</w:t>
            </w:r>
          </w:p>
        </w:tc>
        <w:tc>
          <w:tcPr>
            <w:tcW w:w="2889" w:type="dxa"/>
            <w:tcBorders>
              <w:top w:val="single" w:sz="4" w:space="0" w:color="auto"/>
              <w:left w:val="single" w:sz="4" w:space="0" w:color="auto"/>
              <w:bottom w:val="single" w:sz="4" w:space="0" w:color="auto"/>
              <w:right w:val="single" w:sz="4" w:space="0" w:color="auto"/>
            </w:tcBorders>
          </w:tcPr>
          <w:p w:rsidR="00A77205" w:rsidRPr="00F76864" w:rsidRDefault="00A77205" w:rsidP="00C463DA">
            <w:pPr>
              <w:tabs>
                <w:tab w:val="left" w:pos="2724"/>
              </w:tabs>
              <w:jc w:val="both"/>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A77205" w:rsidRPr="00F76864" w:rsidRDefault="00A77205" w:rsidP="00C463DA">
            <w:pPr>
              <w:tabs>
                <w:tab w:val="left" w:pos="2724"/>
              </w:tabs>
              <w:autoSpaceDN w:val="0"/>
              <w:jc w:val="center"/>
              <w:rPr>
                <w:sz w:val="20"/>
                <w:szCs w:val="20"/>
              </w:rPr>
            </w:pPr>
          </w:p>
        </w:tc>
        <w:tc>
          <w:tcPr>
            <w:tcW w:w="1525" w:type="dxa"/>
            <w:tcBorders>
              <w:top w:val="single" w:sz="4" w:space="0" w:color="auto"/>
              <w:left w:val="single" w:sz="4" w:space="0" w:color="auto"/>
              <w:bottom w:val="single" w:sz="4" w:space="0" w:color="auto"/>
              <w:right w:val="single" w:sz="4" w:space="0" w:color="auto"/>
            </w:tcBorders>
          </w:tcPr>
          <w:p w:rsidR="00A77205" w:rsidRPr="00F76864" w:rsidRDefault="00A77205" w:rsidP="00C463DA">
            <w:pPr>
              <w:tabs>
                <w:tab w:val="left" w:pos="2724"/>
              </w:tabs>
              <w:jc w:val="center"/>
              <w:rPr>
                <w:sz w:val="20"/>
                <w:szCs w:val="20"/>
              </w:rPr>
            </w:pPr>
          </w:p>
        </w:tc>
        <w:tc>
          <w:tcPr>
            <w:tcW w:w="2018" w:type="dxa"/>
            <w:tcBorders>
              <w:top w:val="single" w:sz="4" w:space="0" w:color="auto"/>
              <w:left w:val="single" w:sz="4" w:space="0" w:color="auto"/>
              <w:bottom w:val="single" w:sz="4" w:space="0" w:color="auto"/>
              <w:right w:val="single" w:sz="4" w:space="0" w:color="auto"/>
            </w:tcBorders>
          </w:tcPr>
          <w:p w:rsidR="00A77205" w:rsidRPr="00F76864" w:rsidRDefault="00A77205" w:rsidP="00C463DA">
            <w:pPr>
              <w:tabs>
                <w:tab w:val="left" w:pos="2724"/>
              </w:tabs>
              <w:jc w:val="center"/>
              <w:rPr>
                <w:sz w:val="20"/>
                <w:szCs w:val="20"/>
              </w:rPr>
            </w:pPr>
          </w:p>
        </w:tc>
      </w:tr>
      <w:tr w:rsidR="00A77205" w:rsidRPr="00F76864" w:rsidTr="00C463DA">
        <w:trPr>
          <w:trHeight w:val="1035"/>
        </w:trPr>
        <w:tc>
          <w:tcPr>
            <w:tcW w:w="621" w:type="dxa"/>
            <w:tcBorders>
              <w:top w:val="single" w:sz="4" w:space="0" w:color="auto"/>
              <w:left w:val="single" w:sz="4" w:space="0" w:color="auto"/>
              <w:bottom w:val="single" w:sz="4" w:space="0" w:color="auto"/>
              <w:right w:val="single" w:sz="4" w:space="0" w:color="auto"/>
            </w:tcBorders>
            <w:hideMark/>
          </w:tcPr>
          <w:p w:rsidR="00A77205" w:rsidRPr="00F76864" w:rsidRDefault="00A77205" w:rsidP="00C463DA">
            <w:pPr>
              <w:tabs>
                <w:tab w:val="left" w:pos="2724"/>
              </w:tabs>
              <w:rPr>
                <w:sz w:val="20"/>
                <w:szCs w:val="20"/>
              </w:rPr>
            </w:pPr>
            <w:r w:rsidRPr="00F76864">
              <w:rPr>
                <w:sz w:val="20"/>
                <w:szCs w:val="20"/>
              </w:rPr>
              <w:t xml:space="preserve"> </w:t>
            </w:r>
          </w:p>
          <w:p w:rsidR="00A77205" w:rsidRPr="00F76864" w:rsidRDefault="00A77205" w:rsidP="00C463DA">
            <w:pPr>
              <w:tabs>
                <w:tab w:val="left" w:pos="2724"/>
              </w:tabs>
              <w:rPr>
                <w:sz w:val="20"/>
                <w:szCs w:val="20"/>
              </w:rPr>
            </w:pPr>
            <w:r w:rsidRPr="00F76864">
              <w:rPr>
                <w:sz w:val="20"/>
                <w:szCs w:val="20"/>
              </w:rPr>
              <w:t xml:space="preserve"> </w:t>
            </w:r>
            <w:r w:rsidRPr="00F76864">
              <w:rPr>
                <w:sz w:val="20"/>
                <w:szCs w:val="20"/>
                <w:lang w:val="en-US"/>
              </w:rPr>
              <w:t xml:space="preserve"> </w:t>
            </w:r>
            <w:r w:rsidRPr="00F76864">
              <w:rPr>
                <w:sz w:val="20"/>
                <w:szCs w:val="20"/>
              </w:rPr>
              <w:t xml:space="preserve">2. </w:t>
            </w:r>
          </w:p>
        </w:tc>
        <w:tc>
          <w:tcPr>
            <w:tcW w:w="2889" w:type="dxa"/>
            <w:tcBorders>
              <w:top w:val="single" w:sz="4" w:space="0" w:color="auto"/>
              <w:left w:val="single" w:sz="4" w:space="0" w:color="auto"/>
              <w:bottom w:val="single" w:sz="4" w:space="0" w:color="auto"/>
              <w:right w:val="single" w:sz="4" w:space="0" w:color="auto"/>
            </w:tcBorders>
          </w:tcPr>
          <w:p w:rsidR="00A77205" w:rsidRPr="00F76864" w:rsidRDefault="00A77205" w:rsidP="00C463DA">
            <w:pPr>
              <w:tabs>
                <w:tab w:val="left" w:pos="2724"/>
              </w:tabs>
              <w:jc w:val="both"/>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A77205" w:rsidRPr="00F76864" w:rsidRDefault="00A77205" w:rsidP="00C463DA">
            <w:pPr>
              <w:tabs>
                <w:tab w:val="left" w:pos="2724"/>
              </w:tabs>
              <w:autoSpaceDN w:val="0"/>
              <w:jc w:val="center"/>
              <w:rPr>
                <w:sz w:val="20"/>
                <w:szCs w:val="20"/>
              </w:rPr>
            </w:pPr>
          </w:p>
        </w:tc>
        <w:tc>
          <w:tcPr>
            <w:tcW w:w="1525" w:type="dxa"/>
            <w:tcBorders>
              <w:top w:val="single" w:sz="4" w:space="0" w:color="auto"/>
              <w:left w:val="single" w:sz="4" w:space="0" w:color="auto"/>
              <w:bottom w:val="single" w:sz="4" w:space="0" w:color="auto"/>
              <w:right w:val="single" w:sz="4" w:space="0" w:color="auto"/>
            </w:tcBorders>
          </w:tcPr>
          <w:p w:rsidR="00A77205" w:rsidRPr="00F76864" w:rsidRDefault="00A77205" w:rsidP="00C463DA">
            <w:pPr>
              <w:tabs>
                <w:tab w:val="left" w:pos="2724"/>
              </w:tabs>
              <w:jc w:val="center"/>
              <w:rPr>
                <w:sz w:val="20"/>
                <w:szCs w:val="20"/>
              </w:rPr>
            </w:pPr>
          </w:p>
        </w:tc>
        <w:tc>
          <w:tcPr>
            <w:tcW w:w="2018" w:type="dxa"/>
            <w:tcBorders>
              <w:top w:val="single" w:sz="4" w:space="0" w:color="auto"/>
              <w:left w:val="single" w:sz="4" w:space="0" w:color="auto"/>
              <w:bottom w:val="single" w:sz="4" w:space="0" w:color="auto"/>
              <w:right w:val="single" w:sz="4" w:space="0" w:color="auto"/>
            </w:tcBorders>
          </w:tcPr>
          <w:p w:rsidR="00A77205" w:rsidRPr="00F76864" w:rsidRDefault="00A77205" w:rsidP="00C463DA">
            <w:pPr>
              <w:tabs>
                <w:tab w:val="left" w:pos="2724"/>
              </w:tabs>
              <w:jc w:val="center"/>
              <w:rPr>
                <w:sz w:val="20"/>
                <w:szCs w:val="20"/>
              </w:rPr>
            </w:pPr>
          </w:p>
        </w:tc>
      </w:tr>
      <w:tr w:rsidR="00A77205" w:rsidRPr="00F76864" w:rsidTr="00C463DA">
        <w:trPr>
          <w:trHeight w:val="823"/>
        </w:trPr>
        <w:tc>
          <w:tcPr>
            <w:tcW w:w="621" w:type="dxa"/>
            <w:tcBorders>
              <w:top w:val="single" w:sz="4" w:space="0" w:color="auto"/>
              <w:left w:val="single" w:sz="4" w:space="0" w:color="auto"/>
              <w:bottom w:val="single" w:sz="4" w:space="0" w:color="auto"/>
              <w:right w:val="single" w:sz="4" w:space="0" w:color="auto"/>
            </w:tcBorders>
          </w:tcPr>
          <w:p w:rsidR="00A77205" w:rsidRPr="00F76864" w:rsidRDefault="00A77205" w:rsidP="00C463DA">
            <w:pPr>
              <w:tabs>
                <w:tab w:val="left" w:pos="2724"/>
              </w:tabs>
              <w:jc w:val="center"/>
              <w:rPr>
                <w:sz w:val="20"/>
                <w:szCs w:val="20"/>
              </w:rPr>
            </w:pPr>
          </w:p>
          <w:p w:rsidR="00A77205" w:rsidRPr="00F76864" w:rsidRDefault="00A77205" w:rsidP="00C463DA">
            <w:pPr>
              <w:tabs>
                <w:tab w:val="left" w:pos="2724"/>
              </w:tabs>
              <w:jc w:val="center"/>
              <w:rPr>
                <w:sz w:val="20"/>
                <w:szCs w:val="20"/>
              </w:rPr>
            </w:pPr>
            <w:r w:rsidRPr="00F76864">
              <w:rPr>
                <w:sz w:val="20"/>
                <w:szCs w:val="20"/>
                <w:lang w:val="en-US"/>
              </w:rPr>
              <w:t>3</w:t>
            </w:r>
            <w:r w:rsidRPr="00F76864">
              <w:rPr>
                <w:sz w:val="20"/>
                <w:szCs w:val="20"/>
              </w:rPr>
              <w:t>.</w:t>
            </w:r>
          </w:p>
        </w:tc>
        <w:tc>
          <w:tcPr>
            <w:tcW w:w="2889" w:type="dxa"/>
            <w:tcBorders>
              <w:top w:val="single" w:sz="4" w:space="0" w:color="auto"/>
              <w:left w:val="single" w:sz="4" w:space="0" w:color="auto"/>
              <w:bottom w:val="single" w:sz="4" w:space="0" w:color="auto"/>
              <w:right w:val="single" w:sz="4" w:space="0" w:color="auto"/>
            </w:tcBorders>
          </w:tcPr>
          <w:p w:rsidR="00A77205" w:rsidRPr="00F76864" w:rsidRDefault="00A77205" w:rsidP="00C463DA">
            <w:pPr>
              <w:tabs>
                <w:tab w:val="left" w:pos="2724"/>
              </w:tabs>
              <w:jc w:val="both"/>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A77205" w:rsidRPr="00F76864" w:rsidRDefault="00A77205" w:rsidP="00C463DA">
            <w:pPr>
              <w:jc w:val="center"/>
              <w:rPr>
                <w:sz w:val="20"/>
                <w:szCs w:val="20"/>
              </w:rPr>
            </w:pPr>
          </w:p>
        </w:tc>
        <w:tc>
          <w:tcPr>
            <w:tcW w:w="1525" w:type="dxa"/>
            <w:tcBorders>
              <w:top w:val="single" w:sz="4" w:space="0" w:color="auto"/>
              <w:left w:val="single" w:sz="4" w:space="0" w:color="auto"/>
              <w:bottom w:val="single" w:sz="4" w:space="0" w:color="auto"/>
              <w:right w:val="single" w:sz="4" w:space="0" w:color="auto"/>
            </w:tcBorders>
          </w:tcPr>
          <w:p w:rsidR="00A77205" w:rsidRPr="00F76864" w:rsidRDefault="00A77205" w:rsidP="00C463DA">
            <w:pPr>
              <w:jc w:val="center"/>
              <w:rPr>
                <w:sz w:val="20"/>
                <w:szCs w:val="20"/>
              </w:rPr>
            </w:pPr>
          </w:p>
        </w:tc>
        <w:tc>
          <w:tcPr>
            <w:tcW w:w="2018" w:type="dxa"/>
            <w:tcBorders>
              <w:top w:val="single" w:sz="4" w:space="0" w:color="auto"/>
              <w:left w:val="single" w:sz="4" w:space="0" w:color="auto"/>
              <w:bottom w:val="single" w:sz="4" w:space="0" w:color="auto"/>
              <w:right w:val="single" w:sz="4" w:space="0" w:color="auto"/>
            </w:tcBorders>
          </w:tcPr>
          <w:p w:rsidR="00A77205" w:rsidRPr="00F76864" w:rsidRDefault="00A77205" w:rsidP="00C463DA">
            <w:pPr>
              <w:tabs>
                <w:tab w:val="left" w:pos="2724"/>
              </w:tabs>
              <w:jc w:val="center"/>
              <w:rPr>
                <w:sz w:val="20"/>
                <w:szCs w:val="20"/>
              </w:rPr>
            </w:pPr>
          </w:p>
        </w:tc>
      </w:tr>
    </w:tbl>
    <w:p w:rsidR="00A77205" w:rsidRPr="00F76864" w:rsidRDefault="00A77205" w:rsidP="00A77205">
      <w:pPr>
        <w:tabs>
          <w:tab w:val="left" w:pos="2724"/>
        </w:tabs>
        <w:jc w:val="center"/>
        <w:rPr>
          <w:bCs/>
          <w:sz w:val="20"/>
          <w:szCs w:val="20"/>
        </w:rPr>
      </w:pPr>
      <w:r w:rsidRPr="00F76864">
        <w:rPr>
          <w:bCs/>
          <w:sz w:val="20"/>
          <w:szCs w:val="20"/>
        </w:rPr>
        <w:t xml:space="preserve">                                 </w:t>
      </w:r>
    </w:p>
    <w:p w:rsidR="00A77205" w:rsidRPr="00F76864" w:rsidRDefault="00A77205" w:rsidP="00A77205">
      <w:pPr>
        <w:tabs>
          <w:tab w:val="left" w:pos="2724"/>
        </w:tabs>
        <w:jc w:val="both"/>
        <w:rPr>
          <w:sz w:val="20"/>
          <w:szCs w:val="20"/>
        </w:rPr>
      </w:pPr>
      <w:r w:rsidRPr="00F76864">
        <w:rPr>
          <w:bCs/>
          <w:sz w:val="20"/>
          <w:szCs w:val="20"/>
        </w:rPr>
        <w:t xml:space="preserve">                                                                                                                                 Итого: </w:t>
      </w:r>
    </w:p>
    <w:p w:rsidR="00A77205" w:rsidRDefault="00A77205" w:rsidP="00A77205">
      <w:pPr>
        <w:ind w:firstLine="567"/>
        <w:jc w:val="center"/>
        <w:rPr>
          <w:bCs/>
          <w:sz w:val="20"/>
          <w:szCs w:val="20"/>
        </w:rPr>
      </w:pPr>
    </w:p>
    <w:p w:rsidR="00A77205" w:rsidRDefault="00A77205" w:rsidP="00A77205">
      <w:pPr>
        <w:ind w:firstLine="567"/>
        <w:jc w:val="center"/>
        <w:rPr>
          <w:bCs/>
          <w:sz w:val="20"/>
          <w:szCs w:val="20"/>
        </w:rPr>
      </w:pPr>
    </w:p>
    <w:p w:rsidR="00A77205" w:rsidRPr="00F76864" w:rsidRDefault="00A77205" w:rsidP="00A77205">
      <w:pPr>
        <w:ind w:right="4535" w:firstLine="567"/>
        <w:jc w:val="both"/>
        <w:rPr>
          <w:bCs/>
          <w:sz w:val="20"/>
          <w:szCs w:val="20"/>
        </w:rPr>
      </w:pPr>
      <w:r w:rsidRPr="00A77205">
        <w:rPr>
          <w:sz w:val="20"/>
          <w:szCs w:val="20"/>
        </w:rPr>
        <w:t>Постановление администрации Аликовского муниципального округа Чувашской Республики от 0</w:t>
      </w:r>
      <w:r>
        <w:rPr>
          <w:sz w:val="20"/>
          <w:szCs w:val="20"/>
        </w:rPr>
        <w:t>2</w:t>
      </w:r>
      <w:r w:rsidRPr="00A77205">
        <w:rPr>
          <w:sz w:val="20"/>
          <w:szCs w:val="20"/>
        </w:rPr>
        <w:t>.02</w:t>
      </w:r>
      <w:r>
        <w:rPr>
          <w:sz w:val="20"/>
          <w:szCs w:val="20"/>
        </w:rPr>
        <w:t>.2023 г. № 13</w:t>
      </w:r>
      <w:r>
        <w:rPr>
          <w:sz w:val="20"/>
          <w:szCs w:val="20"/>
        </w:rPr>
        <w:t>9 «</w:t>
      </w:r>
      <w:r w:rsidRPr="00A77205">
        <w:rPr>
          <w:sz w:val="20"/>
          <w:szCs w:val="20"/>
        </w:rPr>
        <w:t xml:space="preserve">Об утверждении плана проведения плановых и внеплановых проверок использования и сохранности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обеспечения надлежащего санитарного и технического состояния таких жилых помещений, а </w:t>
      </w:r>
      <w:proofErr w:type="gramStart"/>
      <w:r w:rsidRPr="00A77205">
        <w:rPr>
          <w:sz w:val="20"/>
          <w:szCs w:val="20"/>
        </w:rPr>
        <w:t>так же</w:t>
      </w:r>
      <w:proofErr w:type="gramEnd"/>
      <w:r w:rsidRPr="00A77205">
        <w:rPr>
          <w:sz w:val="20"/>
          <w:szCs w:val="20"/>
        </w:rPr>
        <w:t xml:space="preserve"> распоряжения ими</w:t>
      </w:r>
      <w:r>
        <w:rPr>
          <w:sz w:val="20"/>
          <w:szCs w:val="20"/>
        </w:rPr>
        <w:t>»</w:t>
      </w:r>
    </w:p>
    <w:p w:rsidR="00A77205" w:rsidRDefault="00A77205" w:rsidP="00A77205">
      <w:pPr>
        <w:ind w:right="4535" w:firstLine="567"/>
        <w:jc w:val="both"/>
        <w:rPr>
          <w:bCs/>
          <w:sz w:val="20"/>
          <w:szCs w:val="20"/>
        </w:rPr>
      </w:pPr>
    </w:p>
    <w:p w:rsidR="00A77205" w:rsidRPr="00B81AC1" w:rsidRDefault="00A77205" w:rsidP="00A77205">
      <w:pPr>
        <w:pStyle w:val="310"/>
        <w:tabs>
          <w:tab w:val="left" w:pos="170"/>
        </w:tabs>
        <w:ind w:firstLine="709"/>
        <w:rPr>
          <w:sz w:val="20"/>
        </w:rPr>
      </w:pPr>
      <w:r w:rsidRPr="00B81AC1">
        <w:rPr>
          <w:sz w:val="20"/>
        </w:rPr>
        <w:t xml:space="preserve">В соответствии с постановлением Кабинета министров Чувашской Республики от 13.02.2020 №61 администрация Аликовского муниципального округа Чувашской Республики п о с </w:t>
      </w:r>
      <w:proofErr w:type="gramStart"/>
      <w:r w:rsidRPr="00B81AC1">
        <w:rPr>
          <w:sz w:val="20"/>
        </w:rPr>
        <w:t>т</w:t>
      </w:r>
      <w:proofErr w:type="gramEnd"/>
      <w:r w:rsidRPr="00B81AC1">
        <w:rPr>
          <w:sz w:val="20"/>
        </w:rPr>
        <w:t xml:space="preserve"> а н о в л я е т:</w:t>
      </w:r>
    </w:p>
    <w:p w:rsidR="00A77205" w:rsidRPr="00B81AC1" w:rsidRDefault="00A77205" w:rsidP="00A77205">
      <w:pPr>
        <w:pStyle w:val="310"/>
        <w:tabs>
          <w:tab w:val="left" w:pos="170"/>
        </w:tabs>
        <w:ind w:firstLine="709"/>
        <w:rPr>
          <w:sz w:val="20"/>
        </w:rPr>
      </w:pPr>
      <w:r w:rsidRPr="00B81AC1">
        <w:rPr>
          <w:sz w:val="20"/>
        </w:rPr>
        <w:t xml:space="preserve">Утвердить план проведения плановых и внеплановых проверок использования и сохранности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обеспечения надлежащего санитарного и технического состояния таких жилых помещений, а </w:t>
      </w:r>
      <w:proofErr w:type="gramStart"/>
      <w:r w:rsidRPr="00B81AC1">
        <w:rPr>
          <w:sz w:val="20"/>
        </w:rPr>
        <w:t>так же</w:t>
      </w:r>
      <w:proofErr w:type="gramEnd"/>
      <w:r w:rsidRPr="00B81AC1">
        <w:rPr>
          <w:sz w:val="20"/>
        </w:rPr>
        <w:t xml:space="preserve"> распоряжения ими.</w:t>
      </w:r>
    </w:p>
    <w:p w:rsidR="00A77205" w:rsidRPr="00B81AC1" w:rsidRDefault="00A77205" w:rsidP="00A77205">
      <w:pPr>
        <w:jc w:val="both"/>
        <w:rPr>
          <w:sz w:val="20"/>
          <w:szCs w:val="20"/>
        </w:rPr>
      </w:pPr>
    </w:p>
    <w:p w:rsidR="00A77205" w:rsidRPr="00B81AC1" w:rsidRDefault="00A77205" w:rsidP="00A77205">
      <w:pPr>
        <w:jc w:val="both"/>
        <w:rPr>
          <w:sz w:val="20"/>
          <w:szCs w:val="20"/>
        </w:rPr>
      </w:pPr>
    </w:p>
    <w:p w:rsidR="00A77205" w:rsidRPr="00B81AC1" w:rsidRDefault="00A77205" w:rsidP="00A77205">
      <w:pPr>
        <w:jc w:val="both"/>
        <w:rPr>
          <w:sz w:val="20"/>
          <w:szCs w:val="20"/>
        </w:rPr>
      </w:pPr>
      <w:proofErr w:type="spellStart"/>
      <w:r w:rsidRPr="00B81AC1">
        <w:rPr>
          <w:sz w:val="20"/>
          <w:szCs w:val="20"/>
        </w:rPr>
        <w:t>И.о</w:t>
      </w:r>
      <w:proofErr w:type="spellEnd"/>
      <w:r w:rsidRPr="00B81AC1">
        <w:rPr>
          <w:sz w:val="20"/>
          <w:szCs w:val="20"/>
        </w:rPr>
        <w:t>. главы Аликовского</w:t>
      </w:r>
    </w:p>
    <w:p w:rsidR="00A77205" w:rsidRPr="00B81AC1" w:rsidRDefault="00A77205" w:rsidP="00A77205">
      <w:pPr>
        <w:jc w:val="both"/>
        <w:rPr>
          <w:sz w:val="20"/>
          <w:szCs w:val="20"/>
        </w:rPr>
      </w:pPr>
      <w:r w:rsidRPr="00B81AC1">
        <w:rPr>
          <w:sz w:val="20"/>
          <w:szCs w:val="20"/>
        </w:rPr>
        <w:t xml:space="preserve">муниципального округа                             </w:t>
      </w:r>
      <w:r>
        <w:rPr>
          <w:sz w:val="20"/>
          <w:szCs w:val="20"/>
        </w:rPr>
        <w:t xml:space="preserve">              </w:t>
      </w:r>
      <w:r w:rsidRPr="00B81AC1">
        <w:rPr>
          <w:sz w:val="20"/>
          <w:szCs w:val="20"/>
        </w:rPr>
        <w:t xml:space="preserve">            Л.М. Никитина</w:t>
      </w:r>
    </w:p>
    <w:p w:rsidR="00A77205" w:rsidRPr="00B81AC1" w:rsidRDefault="00A77205" w:rsidP="00A77205">
      <w:pPr>
        <w:jc w:val="right"/>
        <w:rPr>
          <w:sz w:val="20"/>
          <w:szCs w:val="20"/>
        </w:rPr>
      </w:pPr>
      <w:r w:rsidRPr="00B81AC1">
        <w:rPr>
          <w:sz w:val="20"/>
          <w:szCs w:val="20"/>
        </w:rPr>
        <w:br w:type="page"/>
      </w:r>
      <w:r w:rsidRPr="00B81AC1">
        <w:rPr>
          <w:color w:val="000000"/>
          <w:sz w:val="20"/>
          <w:szCs w:val="20"/>
        </w:rPr>
        <w:lastRenderedPageBreak/>
        <w:t>УТВЕРЖДЕН</w:t>
      </w:r>
    </w:p>
    <w:p w:rsidR="00A77205" w:rsidRPr="00B81AC1" w:rsidRDefault="00A77205" w:rsidP="00A77205">
      <w:pPr>
        <w:jc w:val="right"/>
        <w:rPr>
          <w:color w:val="000000"/>
          <w:sz w:val="20"/>
          <w:szCs w:val="20"/>
        </w:rPr>
      </w:pPr>
      <w:r w:rsidRPr="00B81AC1">
        <w:rPr>
          <w:color w:val="000000"/>
          <w:sz w:val="20"/>
          <w:szCs w:val="20"/>
        </w:rPr>
        <w:t>постановлением администрации</w:t>
      </w:r>
    </w:p>
    <w:p w:rsidR="00A77205" w:rsidRPr="00B81AC1" w:rsidRDefault="00A77205" w:rsidP="00A77205">
      <w:pPr>
        <w:jc w:val="right"/>
        <w:rPr>
          <w:color w:val="000000"/>
          <w:sz w:val="20"/>
          <w:szCs w:val="20"/>
        </w:rPr>
      </w:pPr>
      <w:r w:rsidRPr="00B81AC1">
        <w:rPr>
          <w:color w:val="000000"/>
          <w:sz w:val="20"/>
          <w:szCs w:val="20"/>
        </w:rPr>
        <w:t>Аликовского муниципального округа</w:t>
      </w:r>
    </w:p>
    <w:p w:rsidR="00A77205" w:rsidRPr="00B81AC1" w:rsidRDefault="00A77205" w:rsidP="00A77205">
      <w:pPr>
        <w:jc w:val="right"/>
        <w:rPr>
          <w:color w:val="000000"/>
          <w:sz w:val="20"/>
          <w:szCs w:val="20"/>
        </w:rPr>
      </w:pPr>
      <w:r w:rsidRPr="00B81AC1">
        <w:rPr>
          <w:color w:val="000000"/>
          <w:sz w:val="20"/>
          <w:szCs w:val="20"/>
        </w:rPr>
        <w:t>Чувашской Республики</w:t>
      </w:r>
    </w:p>
    <w:p w:rsidR="00A77205" w:rsidRPr="00B81AC1" w:rsidRDefault="00A77205" w:rsidP="00A77205">
      <w:pPr>
        <w:spacing w:after="240"/>
        <w:jc w:val="right"/>
        <w:rPr>
          <w:color w:val="000000"/>
          <w:sz w:val="20"/>
          <w:szCs w:val="20"/>
        </w:rPr>
      </w:pPr>
      <w:r w:rsidRPr="00B81AC1">
        <w:rPr>
          <w:color w:val="000000"/>
          <w:sz w:val="20"/>
          <w:szCs w:val="20"/>
        </w:rPr>
        <w:t>от 02.02.2023 г. № 139</w:t>
      </w:r>
    </w:p>
    <w:p w:rsidR="00A77205" w:rsidRPr="00B81AC1" w:rsidRDefault="00A77205" w:rsidP="00A77205">
      <w:pPr>
        <w:spacing w:before="240"/>
        <w:jc w:val="center"/>
        <w:rPr>
          <w:sz w:val="20"/>
          <w:szCs w:val="20"/>
        </w:rPr>
      </w:pPr>
      <w:r w:rsidRPr="00B81AC1">
        <w:rPr>
          <w:sz w:val="20"/>
          <w:szCs w:val="20"/>
        </w:rPr>
        <w:t>План</w:t>
      </w:r>
    </w:p>
    <w:p w:rsidR="00A77205" w:rsidRPr="00B81AC1" w:rsidRDefault="00A77205" w:rsidP="00A77205">
      <w:pPr>
        <w:spacing w:after="240"/>
        <w:jc w:val="center"/>
        <w:rPr>
          <w:sz w:val="20"/>
          <w:szCs w:val="20"/>
        </w:rPr>
      </w:pPr>
      <w:r w:rsidRPr="00B81AC1">
        <w:rPr>
          <w:sz w:val="20"/>
          <w:szCs w:val="20"/>
        </w:rPr>
        <w:t xml:space="preserve">проведения проверок использования и сохранности жилых помещений, </w:t>
      </w:r>
      <w:proofErr w:type="gramStart"/>
      <w:r w:rsidRPr="00B81AC1">
        <w:rPr>
          <w:sz w:val="20"/>
          <w:szCs w:val="20"/>
        </w:rPr>
        <w:t>нанимателями  или</w:t>
      </w:r>
      <w:proofErr w:type="gramEnd"/>
      <w:r w:rsidRPr="00B81AC1">
        <w:rPr>
          <w:sz w:val="20"/>
          <w:szCs w:val="20"/>
        </w:rPr>
        <w:t xml:space="preserve"> членами семей нанимателей по договорам социального найма либо собственниками которых являются дети-сироты и дети, оставшиеся без попечения родителей, санитарного и технического состояния таких жилых помещений, а также распоряжения ими в 2023 году</w:t>
      </w: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3119"/>
        <w:gridCol w:w="2693"/>
        <w:gridCol w:w="1559"/>
        <w:gridCol w:w="1559"/>
      </w:tblGrid>
      <w:tr w:rsidR="00A77205" w:rsidRPr="00B81AC1" w:rsidTr="00C463DA">
        <w:tc>
          <w:tcPr>
            <w:tcW w:w="709" w:type="dxa"/>
            <w:shd w:val="clear" w:color="auto" w:fill="auto"/>
          </w:tcPr>
          <w:p w:rsidR="00A77205" w:rsidRPr="00B81AC1" w:rsidRDefault="00A77205" w:rsidP="00C463DA">
            <w:pPr>
              <w:pStyle w:val="aff1"/>
              <w:jc w:val="center"/>
              <w:rPr>
                <w:sz w:val="20"/>
                <w:szCs w:val="20"/>
              </w:rPr>
            </w:pPr>
            <w:r w:rsidRPr="00B81AC1">
              <w:rPr>
                <w:sz w:val="20"/>
                <w:szCs w:val="20"/>
              </w:rPr>
              <w:t>№</w:t>
            </w:r>
          </w:p>
        </w:tc>
        <w:tc>
          <w:tcPr>
            <w:tcW w:w="3119" w:type="dxa"/>
            <w:shd w:val="clear" w:color="auto" w:fill="auto"/>
          </w:tcPr>
          <w:p w:rsidR="00A77205" w:rsidRPr="00B81AC1" w:rsidRDefault="00A77205" w:rsidP="00C463DA">
            <w:pPr>
              <w:pStyle w:val="aff1"/>
              <w:jc w:val="both"/>
              <w:rPr>
                <w:sz w:val="20"/>
                <w:szCs w:val="20"/>
              </w:rPr>
            </w:pPr>
            <w:r w:rsidRPr="00B81AC1">
              <w:rPr>
                <w:sz w:val="20"/>
                <w:szCs w:val="20"/>
              </w:rPr>
              <w:t>Адрес жилого помещения, в отношении которого планируется проведение плановой проверки</w:t>
            </w:r>
          </w:p>
        </w:tc>
        <w:tc>
          <w:tcPr>
            <w:tcW w:w="2693" w:type="dxa"/>
            <w:shd w:val="clear" w:color="auto" w:fill="auto"/>
          </w:tcPr>
          <w:p w:rsidR="00A77205" w:rsidRPr="00B81AC1" w:rsidRDefault="00A77205" w:rsidP="00C463DA">
            <w:pPr>
              <w:pStyle w:val="aff1"/>
              <w:jc w:val="center"/>
              <w:rPr>
                <w:sz w:val="20"/>
                <w:szCs w:val="20"/>
              </w:rPr>
            </w:pPr>
            <w:r w:rsidRPr="00B81AC1">
              <w:rPr>
                <w:sz w:val="20"/>
                <w:szCs w:val="20"/>
              </w:rPr>
              <w:t>Фамилия, имя, отчество несовершеннолетнего</w:t>
            </w:r>
          </w:p>
        </w:tc>
        <w:tc>
          <w:tcPr>
            <w:tcW w:w="1559" w:type="dxa"/>
            <w:shd w:val="clear" w:color="auto" w:fill="auto"/>
          </w:tcPr>
          <w:p w:rsidR="00A77205" w:rsidRPr="00B81AC1" w:rsidRDefault="00A77205" w:rsidP="00C463DA">
            <w:pPr>
              <w:pStyle w:val="aff1"/>
              <w:jc w:val="center"/>
              <w:rPr>
                <w:sz w:val="20"/>
                <w:szCs w:val="20"/>
              </w:rPr>
            </w:pPr>
            <w:r w:rsidRPr="00B81AC1">
              <w:rPr>
                <w:sz w:val="20"/>
                <w:szCs w:val="20"/>
              </w:rPr>
              <w:t>Период проведения плановой проверки</w:t>
            </w:r>
          </w:p>
        </w:tc>
        <w:tc>
          <w:tcPr>
            <w:tcW w:w="1559" w:type="dxa"/>
            <w:shd w:val="clear" w:color="auto" w:fill="auto"/>
          </w:tcPr>
          <w:p w:rsidR="00A77205" w:rsidRPr="00B81AC1" w:rsidRDefault="00A77205" w:rsidP="00C463DA">
            <w:pPr>
              <w:pStyle w:val="aff1"/>
              <w:jc w:val="center"/>
              <w:rPr>
                <w:sz w:val="20"/>
                <w:szCs w:val="20"/>
              </w:rPr>
            </w:pPr>
            <w:r w:rsidRPr="00B81AC1">
              <w:rPr>
                <w:sz w:val="20"/>
                <w:szCs w:val="20"/>
              </w:rPr>
              <w:t>Отметка об исполнении</w:t>
            </w:r>
          </w:p>
        </w:tc>
      </w:tr>
      <w:tr w:rsidR="00A77205" w:rsidRPr="00B81AC1" w:rsidTr="00C463DA">
        <w:tc>
          <w:tcPr>
            <w:tcW w:w="709" w:type="dxa"/>
            <w:shd w:val="clear" w:color="auto" w:fill="auto"/>
          </w:tcPr>
          <w:p w:rsidR="00A77205" w:rsidRPr="00B81AC1" w:rsidRDefault="00A77205" w:rsidP="00A77205">
            <w:pPr>
              <w:pStyle w:val="aff1"/>
              <w:widowControl w:val="0"/>
              <w:numPr>
                <w:ilvl w:val="0"/>
                <w:numId w:val="5"/>
              </w:numPr>
              <w:tabs>
                <w:tab w:val="left" w:pos="371"/>
                <w:tab w:val="left" w:pos="654"/>
              </w:tabs>
              <w:ind w:left="0" w:firstLine="0"/>
              <w:jc w:val="center"/>
              <w:rPr>
                <w:sz w:val="20"/>
                <w:szCs w:val="20"/>
              </w:rPr>
            </w:pPr>
          </w:p>
        </w:tc>
        <w:tc>
          <w:tcPr>
            <w:tcW w:w="3119" w:type="dxa"/>
            <w:shd w:val="clear" w:color="auto" w:fill="auto"/>
          </w:tcPr>
          <w:p w:rsidR="00A77205" w:rsidRPr="00B81AC1" w:rsidRDefault="00A77205" w:rsidP="00C463DA">
            <w:pPr>
              <w:pStyle w:val="aff1"/>
              <w:snapToGrid w:val="0"/>
              <w:rPr>
                <w:sz w:val="20"/>
                <w:szCs w:val="20"/>
              </w:rPr>
            </w:pPr>
            <w:r w:rsidRPr="00B81AC1">
              <w:rPr>
                <w:sz w:val="20"/>
                <w:szCs w:val="20"/>
              </w:rPr>
              <w:t xml:space="preserve">Аликовский район, д. </w:t>
            </w:r>
            <w:proofErr w:type="spellStart"/>
            <w:r w:rsidRPr="00B81AC1">
              <w:rPr>
                <w:sz w:val="20"/>
                <w:szCs w:val="20"/>
              </w:rPr>
              <w:t>Тимирзькасы</w:t>
            </w:r>
            <w:proofErr w:type="spellEnd"/>
            <w:r w:rsidRPr="00B81AC1">
              <w:rPr>
                <w:sz w:val="20"/>
                <w:szCs w:val="20"/>
              </w:rPr>
              <w:t>, ул. Кузнечная, д.22</w:t>
            </w:r>
          </w:p>
        </w:tc>
        <w:tc>
          <w:tcPr>
            <w:tcW w:w="2693" w:type="dxa"/>
            <w:shd w:val="clear" w:color="auto" w:fill="auto"/>
          </w:tcPr>
          <w:p w:rsidR="00A77205" w:rsidRPr="00B81AC1" w:rsidRDefault="00A77205" w:rsidP="00C463DA">
            <w:pPr>
              <w:pStyle w:val="aff1"/>
              <w:snapToGrid w:val="0"/>
              <w:jc w:val="center"/>
              <w:rPr>
                <w:sz w:val="20"/>
                <w:szCs w:val="20"/>
              </w:rPr>
            </w:pPr>
            <w:r w:rsidRPr="00B81AC1">
              <w:rPr>
                <w:sz w:val="20"/>
                <w:szCs w:val="20"/>
              </w:rPr>
              <w:t>Семенова Мария Алексеевна,</w:t>
            </w:r>
          </w:p>
          <w:p w:rsidR="00A77205" w:rsidRPr="00B81AC1" w:rsidRDefault="00A77205" w:rsidP="00C463DA">
            <w:pPr>
              <w:pStyle w:val="aff1"/>
              <w:snapToGrid w:val="0"/>
              <w:jc w:val="center"/>
              <w:rPr>
                <w:sz w:val="20"/>
                <w:szCs w:val="20"/>
              </w:rPr>
            </w:pPr>
            <w:r w:rsidRPr="00B81AC1">
              <w:rPr>
                <w:sz w:val="20"/>
                <w:szCs w:val="20"/>
              </w:rPr>
              <w:t>28.02.2011 г.р.</w:t>
            </w:r>
          </w:p>
        </w:tc>
        <w:tc>
          <w:tcPr>
            <w:tcW w:w="1559" w:type="dxa"/>
            <w:shd w:val="clear" w:color="auto" w:fill="auto"/>
          </w:tcPr>
          <w:p w:rsidR="00A77205" w:rsidRPr="00B81AC1" w:rsidRDefault="00A77205" w:rsidP="00C463DA">
            <w:pPr>
              <w:pStyle w:val="aff1"/>
              <w:snapToGrid w:val="0"/>
              <w:jc w:val="center"/>
              <w:rPr>
                <w:sz w:val="20"/>
                <w:szCs w:val="20"/>
              </w:rPr>
            </w:pPr>
            <w:r w:rsidRPr="00B81AC1">
              <w:rPr>
                <w:sz w:val="20"/>
                <w:szCs w:val="20"/>
              </w:rPr>
              <w:t>февраль</w:t>
            </w:r>
          </w:p>
        </w:tc>
        <w:tc>
          <w:tcPr>
            <w:tcW w:w="1559" w:type="dxa"/>
            <w:shd w:val="clear" w:color="auto" w:fill="auto"/>
          </w:tcPr>
          <w:p w:rsidR="00A77205" w:rsidRPr="00B81AC1" w:rsidRDefault="00A77205" w:rsidP="00C463DA">
            <w:pPr>
              <w:pStyle w:val="aff1"/>
              <w:snapToGrid w:val="0"/>
              <w:jc w:val="center"/>
              <w:rPr>
                <w:sz w:val="20"/>
                <w:szCs w:val="20"/>
              </w:rPr>
            </w:pPr>
          </w:p>
        </w:tc>
      </w:tr>
      <w:tr w:rsidR="00A77205" w:rsidRPr="00B81AC1" w:rsidTr="00C463DA">
        <w:tc>
          <w:tcPr>
            <w:tcW w:w="709" w:type="dxa"/>
            <w:shd w:val="clear" w:color="auto" w:fill="auto"/>
          </w:tcPr>
          <w:p w:rsidR="00A77205" w:rsidRPr="00B81AC1" w:rsidRDefault="00A77205" w:rsidP="00A77205">
            <w:pPr>
              <w:pStyle w:val="aff1"/>
              <w:widowControl w:val="0"/>
              <w:numPr>
                <w:ilvl w:val="0"/>
                <w:numId w:val="5"/>
              </w:numPr>
              <w:tabs>
                <w:tab w:val="left" w:pos="371"/>
                <w:tab w:val="left" w:pos="654"/>
              </w:tabs>
              <w:snapToGrid w:val="0"/>
              <w:ind w:left="0" w:firstLine="0"/>
              <w:jc w:val="center"/>
              <w:rPr>
                <w:sz w:val="20"/>
                <w:szCs w:val="20"/>
              </w:rPr>
            </w:pPr>
          </w:p>
        </w:tc>
        <w:tc>
          <w:tcPr>
            <w:tcW w:w="3119" w:type="dxa"/>
            <w:shd w:val="clear" w:color="auto" w:fill="auto"/>
          </w:tcPr>
          <w:p w:rsidR="00A77205" w:rsidRPr="00B81AC1" w:rsidRDefault="00A77205" w:rsidP="00C463DA">
            <w:pPr>
              <w:pStyle w:val="aff1"/>
              <w:snapToGrid w:val="0"/>
              <w:rPr>
                <w:sz w:val="20"/>
                <w:szCs w:val="20"/>
              </w:rPr>
            </w:pPr>
            <w:r w:rsidRPr="00B81AC1">
              <w:rPr>
                <w:sz w:val="20"/>
                <w:szCs w:val="20"/>
              </w:rPr>
              <w:t>Аликовский район, с. Аликово, ул. Гагарина, д. 37, кв. 17</w:t>
            </w:r>
          </w:p>
        </w:tc>
        <w:tc>
          <w:tcPr>
            <w:tcW w:w="2693" w:type="dxa"/>
            <w:shd w:val="clear" w:color="auto" w:fill="auto"/>
          </w:tcPr>
          <w:p w:rsidR="00A77205" w:rsidRPr="00B81AC1" w:rsidRDefault="00A77205" w:rsidP="00C463DA">
            <w:pPr>
              <w:pStyle w:val="aff1"/>
              <w:snapToGrid w:val="0"/>
              <w:jc w:val="center"/>
              <w:rPr>
                <w:sz w:val="20"/>
                <w:szCs w:val="20"/>
              </w:rPr>
            </w:pPr>
            <w:r w:rsidRPr="00B81AC1">
              <w:rPr>
                <w:sz w:val="20"/>
                <w:szCs w:val="20"/>
              </w:rPr>
              <w:t>Егорова Диана Васильевна,</w:t>
            </w:r>
          </w:p>
          <w:p w:rsidR="00A77205" w:rsidRPr="00B81AC1" w:rsidRDefault="00A77205" w:rsidP="00C463DA">
            <w:pPr>
              <w:pStyle w:val="aff1"/>
              <w:snapToGrid w:val="0"/>
              <w:jc w:val="center"/>
              <w:rPr>
                <w:sz w:val="20"/>
                <w:szCs w:val="20"/>
              </w:rPr>
            </w:pPr>
            <w:r w:rsidRPr="00B81AC1">
              <w:rPr>
                <w:sz w:val="20"/>
                <w:szCs w:val="20"/>
              </w:rPr>
              <w:t>20.04.2008 г.р.</w:t>
            </w:r>
          </w:p>
        </w:tc>
        <w:tc>
          <w:tcPr>
            <w:tcW w:w="1559" w:type="dxa"/>
            <w:shd w:val="clear" w:color="auto" w:fill="auto"/>
          </w:tcPr>
          <w:p w:rsidR="00A77205" w:rsidRPr="00B81AC1" w:rsidRDefault="00A77205" w:rsidP="00C463DA">
            <w:pPr>
              <w:pStyle w:val="aff1"/>
              <w:snapToGrid w:val="0"/>
              <w:jc w:val="center"/>
              <w:rPr>
                <w:sz w:val="20"/>
                <w:szCs w:val="20"/>
              </w:rPr>
            </w:pPr>
            <w:r w:rsidRPr="00B81AC1">
              <w:rPr>
                <w:sz w:val="20"/>
                <w:szCs w:val="20"/>
              </w:rPr>
              <w:t>июнь</w:t>
            </w:r>
          </w:p>
        </w:tc>
        <w:tc>
          <w:tcPr>
            <w:tcW w:w="1559" w:type="dxa"/>
            <w:shd w:val="clear" w:color="auto" w:fill="auto"/>
          </w:tcPr>
          <w:p w:rsidR="00A77205" w:rsidRPr="00B81AC1" w:rsidRDefault="00A77205" w:rsidP="00C463DA">
            <w:pPr>
              <w:pStyle w:val="aff1"/>
              <w:snapToGrid w:val="0"/>
              <w:jc w:val="center"/>
              <w:rPr>
                <w:sz w:val="20"/>
                <w:szCs w:val="20"/>
              </w:rPr>
            </w:pPr>
          </w:p>
        </w:tc>
      </w:tr>
      <w:tr w:rsidR="00A77205" w:rsidRPr="00B81AC1" w:rsidTr="00C463DA">
        <w:tc>
          <w:tcPr>
            <w:tcW w:w="709" w:type="dxa"/>
            <w:shd w:val="clear" w:color="auto" w:fill="auto"/>
          </w:tcPr>
          <w:p w:rsidR="00A77205" w:rsidRPr="00B81AC1" w:rsidRDefault="00A77205" w:rsidP="00A77205">
            <w:pPr>
              <w:pStyle w:val="aff1"/>
              <w:widowControl w:val="0"/>
              <w:numPr>
                <w:ilvl w:val="0"/>
                <w:numId w:val="5"/>
              </w:numPr>
              <w:tabs>
                <w:tab w:val="left" w:pos="371"/>
                <w:tab w:val="left" w:pos="654"/>
              </w:tabs>
              <w:snapToGrid w:val="0"/>
              <w:ind w:left="0" w:firstLine="0"/>
              <w:jc w:val="center"/>
              <w:rPr>
                <w:sz w:val="20"/>
                <w:szCs w:val="20"/>
              </w:rPr>
            </w:pPr>
          </w:p>
        </w:tc>
        <w:tc>
          <w:tcPr>
            <w:tcW w:w="3119" w:type="dxa"/>
            <w:shd w:val="clear" w:color="auto" w:fill="auto"/>
          </w:tcPr>
          <w:p w:rsidR="00A77205" w:rsidRPr="00B81AC1" w:rsidRDefault="00A77205" w:rsidP="00C463DA">
            <w:pPr>
              <w:pStyle w:val="aff1"/>
              <w:snapToGrid w:val="0"/>
              <w:rPr>
                <w:sz w:val="20"/>
                <w:szCs w:val="20"/>
              </w:rPr>
            </w:pPr>
            <w:r w:rsidRPr="00B81AC1">
              <w:rPr>
                <w:sz w:val="20"/>
                <w:szCs w:val="20"/>
              </w:rPr>
              <w:t>Аликовский район, с. Аликово, ул. Гагарина, д. 37, кв. 17</w:t>
            </w:r>
          </w:p>
        </w:tc>
        <w:tc>
          <w:tcPr>
            <w:tcW w:w="2693" w:type="dxa"/>
            <w:shd w:val="clear" w:color="auto" w:fill="auto"/>
          </w:tcPr>
          <w:p w:rsidR="00A77205" w:rsidRPr="00B81AC1" w:rsidRDefault="00A77205" w:rsidP="00C463DA">
            <w:pPr>
              <w:pStyle w:val="aff1"/>
              <w:snapToGrid w:val="0"/>
              <w:jc w:val="center"/>
              <w:rPr>
                <w:sz w:val="20"/>
                <w:szCs w:val="20"/>
              </w:rPr>
            </w:pPr>
            <w:r w:rsidRPr="00B81AC1">
              <w:rPr>
                <w:sz w:val="20"/>
                <w:szCs w:val="20"/>
              </w:rPr>
              <w:t>Егорова Виктория Васильевна,</w:t>
            </w:r>
          </w:p>
          <w:p w:rsidR="00A77205" w:rsidRPr="00B81AC1" w:rsidRDefault="00A77205" w:rsidP="00C463DA">
            <w:pPr>
              <w:pStyle w:val="aff1"/>
              <w:snapToGrid w:val="0"/>
              <w:jc w:val="center"/>
              <w:rPr>
                <w:sz w:val="20"/>
                <w:szCs w:val="20"/>
              </w:rPr>
            </w:pPr>
            <w:r w:rsidRPr="00B81AC1">
              <w:rPr>
                <w:sz w:val="20"/>
                <w:szCs w:val="20"/>
              </w:rPr>
              <w:t>08.06.2009 г.р.</w:t>
            </w:r>
          </w:p>
        </w:tc>
        <w:tc>
          <w:tcPr>
            <w:tcW w:w="1559" w:type="dxa"/>
            <w:shd w:val="clear" w:color="auto" w:fill="auto"/>
          </w:tcPr>
          <w:p w:rsidR="00A77205" w:rsidRPr="00B81AC1" w:rsidRDefault="00A77205" w:rsidP="00C463DA">
            <w:pPr>
              <w:pStyle w:val="aff1"/>
              <w:snapToGrid w:val="0"/>
              <w:jc w:val="center"/>
              <w:rPr>
                <w:sz w:val="20"/>
                <w:szCs w:val="20"/>
              </w:rPr>
            </w:pPr>
            <w:r w:rsidRPr="00B81AC1">
              <w:rPr>
                <w:sz w:val="20"/>
                <w:szCs w:val="20"/>
              </w:rPr>
              <w:t>июнь</w:t>
            </w:r>
          </w:p>
        </w:tc>
        <w:tc>
          <w:tcPr>
            <w:tcW w:w="1559" w:type="dxa"/>
            <w:shd w:val="clear" w:color="auto" w:fill="auto"/>
          </w:tcPr>
          <w:p w:rsidR="00A77205" w:rsidRPr="00B81AC1" w:rsidRDefault="00A77205" w:rsidP="00C463DA">
            <w:pPr>
              <w:pStyle w:val="aff1"/>
              <w:snapToGrid w:val="0"/>
              <w:jc w:val="center"/>
              <w:rPr>
                <w:sz w:val="20"/>
                <w:szCs w:val="20"/>
              </w:rPr>
            </w:pPr>
          </w:p>
        </w:tc>
      </w:tr>
      <w:tr w:rsidR="00A77205" w:rsidRPr="00B81AC1" w:rsidTr="00C463DA">
        <w:tc>
          <w:tcPr>
            <w:tcW w:w="709" w:type="dxa"/>
            <w:shd w:val="clear" w:color="auto" w:fill="auto"/>
          </w:tcPr>
          <w:p w:rsidR="00A77205" w:rsidRPr="00B81AC1" w:rsidRDefault="00A77205" w:rsidP="00A77205">
            <w:pPr>
              <w:pStyle w:val="aff1"/>
              <w:widowControl w:val="0"/>
              <w:numPr>
                <w:ilvl w:val="0"/>
                <w:numId w:val="5"/>
              </w:numPr>
              <w:tabs>
                <w:tab w:val="left" w:pos="371"/>
                <w:tab w:val="left" w:pos="654"/>
              </w:tabs>
              <w:snapToGrid w:val="0"/>
              <w:ind w:left="0" w:firstLine="0"/>
              <w:jc w:val="center"/>
              <w:rPr>
                <w:sz w:val="20"/>
                <w:szCs w:val="20"/>
              </w:rPr>
            </w:pPr>
          </w:p>
        </w:tc>
        <w:tc>
          <w:tcPr>
            <w:tcW w:w="3119" w:type="dxa"/>
            <w:shd w:val="clear" w:color="auto" w:fill="auto"/>
          </w:tcPr>
          <w:p w:rsidR="00A77205" w:rsidRPr="00B81AC1" w:rsidRDefault="00A77205" w:rsidP="00C463DA">
            <w:pPr>
              <w:pStyle w:val="aff1"/>
              <w:snapToGrid w:val="0"/>
              <w:rPr>
                <w:sz w:val="20"/>
                <w:szCs w:val="20"/>
              </w:rPr>
            </w:pPr>
            <w:r w:rsidRPr="00B81AC1">
              <w:rPr>
                <w:sz w:val="20"/>
                <w:szCs w:val="20"/>
              </w:rPr>
              <w:t>Аликовский район, с. Аликово, ул. Гагарина, д. 37, кв. 17</w:t>
            </w:r>
          </w:p>
        </w:tc>
        <w:tc>
          <w:tcPr>
            <w:tcW w:w="2693" w:type="dxa"/>
            <w:shd w:val="clear" w:color="auto" w:fill="auto"/>
          </w:tcPr>
          <w:p w:rsidR="00A77205" w:rsidRPr="00B81AC1" w:rsidRDefault="00A77205" w:rsidP="00C463DA">
            <w:pPr>
              <w:pStyle w:val="aff1"/>
              <w:snapToGrid w:val="0"/>
              <w:jc w:val="center"/>
              <w:rPr>
                <w:sz w:val="20"/>
                <w:szCs w:val="20"/>
              </w:rPr>
            </w:pPr>
            <w:r w:rsidRPr="00B81AC1">
              <w:rPr>
                <w:sz w:val="20"/>
                <w:szCs w:val="20"/>
              </w:rPr>
              <w:t>Егорова Валерия Васильевна,</w:t>
            </w:r>
          </w:p>
          <w:p w:rsidR="00A77205" w:rsidRPr="00B81AC1" w:rsidRDefault="00A77205" w:rsidP="00C463DA">
            <w:pPr>
              <w:pStyle w:val="aff1"/>
              <w:snapToGrid w:val="0"/>
              <w:jc w:val="center"/>
              <w:rPr>
                <w:sz w:val="20"/>
                <w:szCs w:val="20"/>
              </w:rPr>
            </w:pPr>
            <w:r w:rsidRPr="00B81AC1">
              <w:rPr>
                <w:sz w:val="20"/>
                <w:szCs w:val="20"/>
              </w:rPr>
              <w:t>25.08.2013 г.р.</w:t>
            </w:r>
          </w:p>
        </w:tc>
        <w:tc>
          <w:tcPr>
            <w:tcW w:w="1559" w:type="dxa"/>
            <w:shd w:val="clear" w:color="auto" w:fill="auto"/>
          </w:tcPr>
          <w:p w:rsidR="00A77205" w:rsidRPr="00B81AC1" w:rsidRDefault="00A77205" w:rsidP="00C463DA">
            <w:pPr>
              <w:pStyle w:val="aff1"/>
              <w:snapToGrid w:val="0"/>
              <w:jc w:val="center"/>
              <w:rPr>
                <w:sz w:val="20"/>
                <w:szCs w:val="20"/>
              </w:rPr>
            </w:pPr>
            <w:r w:rsidRPr="00B81AC1">
              <w:rPr>
                <w:sz w:val="20"/>
                <w:szCs w:val="20"/>
              </w:rPr>
              <w:t>июнь</w:t>
            </w:r>
          </w:p>
        </w:tc>
        <w:tc>
          <w:tcPr>
            <w:tcW w:w="1559" w:type="dxa"/>
            <w:shd w:val="clear" w:color="auto" w:fill="auto"/>
          </w:tcPr>
          <w:p w:rsidR="00A77205" w:rsidRPr="00B81AC1" w:rsidRDefault="00A77205" w:rsidP="00C463DA">
            <w:pPr>
              <w:pStyle w:val="aff1"/>
              <w:snapToGrid w:val="0"/>
              <w:jc w:val="center"/>
              <w:rPr>
                <w:sz w:val="20"/>
                <w:szCs w:val="20"/>
              </w:rPr>
            </w:pPr>
          </w:p>
        </w:tc>
      </w:tr>
      <w:tr w:rsidR="00A77205" w:rsidRPr="00B81AC1" w:rsidTr="00C463DA">
        <w:tc>
          <w:tcPr>
            <w:tcW w:w="709" w:type="dxa"/>
            <w:shd w:val="clear" w:color="auto" w:fill="auto"/>
          </w:tcPr>
          <w:p w:rsidR="00A77205" w:rsidRPr="00B81AC1" w:rsidRDefault="00A77205" w:rsidP="00A77205">
            <w:pPr>
              <w:pStyle w:val="aff1"/>
              <w:widowControl w:val="0"/>
              <w:numPr>
                <w:ilvl w:val="0"/>
                <w:numId w:val="5"/>
              </w:numPr>
              <w:tabs>
                <w:tab w:val="left" w:pos="371"/>
                <w:tab w:val="left" w:pos="654"/>
              </w:tabs>
              <w:snapToGrid w:val="0"/>
              <w:ind w:left="0" w:firstLine="0"/>
              <w:jc w:val="center"/>
              <w:rPr>
                <w:sz w:val="20"/>
                <w:szCs w:val="20"/>
              </w:rPr>
            </w:pPr>
          </w:p>
        </w:tc>
        <w:tc>
          <w:tcPr>
            <w:tcW w:w="3119" w:type="dxa"/>
            <w:shd w:val="clear" w:color="auto" w:fill="auto"/>
          </w:tcPr>
          <w:p w:rsidR="00A77205" w:rsidRPr="00B81AC1" w:rsidRDefault="00A77205" w:rsidP="00C463DA">
            <w:pPr>
              <w:pStyle w:val="aff1"/>
              <w:snapToGrid w:val="0"/>
              <w:rPr>
                <w:sz w:val="20"/>
                <w:szCs w:val="20"/>
              </w:rPr>
            </w:pPr>
            <w:r w:rsidRPr="00B81AC1">
              <w:rPr>
                <w:sz w:val="20"/>
                <w:szCs w:val="20"/>
              </w:rPr>
              <w:t xml:space="preserve">Аликовский район, д. Нижние </w:t>
            </w:r>
            <w:proofErr w:type="spellStart"/>
            <w:r w:rsidRPr="00B81AC1">
              <w:rPr>
                <w:sz w:val="20"/>
                <w:szCs w:val="20"/>
              </w:rPr>
              <w:t>Татмыши</w:t>
            </w:r>
            <w:proofErr w:type="spellEnd"/>
            <w:r w:rsidRPr="00B81AC1">
              <w:rPr>
                <w:sz w:val="20"/>
                <w:szCs w:val="20"/>
              </w:rPr>
              <w:t>, ул. Некрасова, д. 62</w:t>
            </w:r>
          </w:p>
        </w:tc>
        <w:tc>
          <w:tcPr>
            <w:tcW w:w="2693" w:type="dxa"/>
            <w:shd w:val="clear" w:color="auto" w:fill="auto"/>
          </w:tcPr>
          <w:p w:rsidR="00A77205" w:rsidRPr="00B81AC1" w:rsidRDefault="00A77205" w:rsidP="00C463DA">
            <w:pPr>
              <w:pStyle w:val="aff1"/>
              <w:snapToGrid w:val="0"/>
              <w:jc w:val="center"/>
              <w:rPr>
                <w:sz w:val="20"/>
                <w:szCs w:val="20"/>
              </w:rPr>
            </w:pPr>
            <w:r w:rsidRPr="00B81AC1">
              <w:rPr>
                <w:sz w:val="20"/>
                <w:szCs w:val="20"/>
              </w:rPr>
              <w:t>Гаврилов Денис Дмитриевич,</w:t>
            </w:r>
          </w:p>
          <w:p w:rsidR="00A77205" w:rsidRPr="00B81AC1" w:rsidRDefault="00A77205" w:rsidP="00C463DA">
            <w:pPr>
              <w:pStyle w:val="aff1"/>
              <w:snapToGrid w:val="0"/>
              <w:jc w:val="center"/>
              <w:rPr>
                <w:sz w:val="20"/>
                <w:szCs w:val="20"/>
              </w:rPr>
            </w:pPr>
            <w:r w:rsidRPr="00B81AC1">
              <w:rPr>
                <w:sz w:val="20"/>
                <w:szCs w:val="20"/>
              </w:rPr>
              <w:t>27.11.2006 г.р.</w:t>
            </w:r>
          </w:p>
        </w:tc>
        <w:tc>
          <w:tcPr>
            <w:tcW w:w="1559" w:type="dxa"/>
            <w:shd w:val="clear" w:color="auto" w:fill="auto"/>
          </w:tcPr>
          <w:p w:rsidR="00A77205" w:rsidRPr="00B81AC1" w:rsidRDefault="00A77205" w:rsidP="00C463DA">
            <w:pPr>
              <w:pStyle w:val="aff1"/>
              <w:snapToGrid w:val="0"/>
              <w:jc w:val="center"/>
              <w:rPr>
                <w:sz w:val="20"/>
                <w:szCs w:val="20"/>
              </w:rPr>
            </w:pPr>
            <w:r w:rsidRPr="00B81AC1">
              <w:rPr>
                <w:sz w:val="20"/>
                <w:szCs w:val="20"/>
              </w:rPr>
              <w:t>июнь</w:t>
            </w:r>
          </w:p>
        </w:tc>
        <w:tc>
          <w:tcPr>
            <w:tcW w:w="1559" w:type="dxa"/>
            <w:shd w:val="clear" w:color="auto" w:fill="auto"/>
          </w:tcPr>
          <w:p w:rsidR="00A77205" w:rsidRPr="00B81AC1" w:rsidRDefault="00A77205" w:rsidP="00C463DA">
            <w:pPr>
              <w:pStyle w:val="aff1"/>
              <w:snapToGrid w:val="0"/>
              <w:jc w:val="center"/>
              <w:rPr>
                <w:sz w:val="20"/>
                <w:szCs w:val="20"/>
              </w:rPr>
            </w:pPr>
          </w:p>
        </w:tc>
      </w:tr>
      <w:tr w:rsidR="00A77205" w:rsidRPr="00B81AC1" w:rsidTr="00C463DA">
        <w:tc>
          <w:tcPr>
            <w:tcW w:w="709" w:type="dxa"/>
            <w:shd w:val="clear" w:color="auto" w:fill="auto"/>
          </w:tcPr>
          <w:p w:rsidR="00A77205" w:rsidRPr="00B81AC1" w:rsidRDefault="00A77205" w:rsidP="00A77205">
            <w:pPr>
              <w:pStyle w:val="aff1"/>
              <w:widowControl w:val="0"/>
              <w:numPr>
                <w:ilvl w:val="0"/>
                <w:numId w:val="5"/>
              </w:numPr>
              <w:tabs>
                <w:tab w:val="left" w:pos="371"/>
                <w:tab w:val="left" w:pos="654"/>
              </w:tabs>
              <w:snapToGrid w:val="0"/>
              <w:ind w:left="0" w:firstLine="0"/>
              <w:jc w:val="center"/>
              <w:rPr>
                <w:sz w:val="20"/>
                <w:szCs w:val="20"/>
              </w:rPr>
            </w:pPr>
          </w:p>
        </w:tc>
        <w:tc>
          <w:tcPr>
            <w:tcW w:w="3119" w:type="dxa"/>
            <w:shd w:val="clear" w:color="auto" w:fill="auto"/>
          </w:tcPr>
          <w:p w:rsidR="00A77205" w:rsidRPr="00B81AC1" w:rsidRDefault="00A77205" w:rsidP="00C463DA">
            <w:pPr>
              <w:rPr>
                <w:sz w:val="20"/>
                <w:szCs w:val="20"/>
              </w:rPr>
            </w:pPr>
            <w:r w:rsidRPr="00B81AC1">
              <w:rPr>
                <w:sz w:val="20"/>
                <w:szCs w:val="20"/>
              </w:rPr>
              <w:t>Аликовский район, с. Аликово, ул. Парковая, д. 5 а, кв. 12</w:t>
            </w:r>
          </w:p>
        </w:tc>
        <w:tc>
          <w:tcPr>
            <w:tcW w:w="2693" w:type="dxa"/>
            <w:shd w:val="clear" w:color="auto" w:fill="auto"/>
          </w:tcPr>
          <w:p w:rsidR="00A77205" w:rsidRPr="00B81AC1" w:rsidRDefault="00A77205" w:rsidP="00C463DA">
            <w:pPr>
              <w:autoSpaceDE w:val="0"/>
              <w:autoSpaceDN w:val="0"/>
              <w:jc w:val="center"/>
              <w:rPr>
                <w:sz w:val="20"/>
                <w:szCs w:val="20"/>
              </w:rPr>
            </w:pPr>
            <w:r w:rsidRPr="00B81AC1">
              <w:rPr>
                <w:sz w:val="20"/>
                <w:szCs w:val="20"/>
              </w:rPr>
              <w:t>Васильев Кирилл Але</w:t>
            </w:r>
            <w:r w:rsidRPr="00B81AC1">
              <w:rPr>
                <w:sz w:val="20"/>
                <w:szCs w:val="20"/>
              </w:rPr>
              <w:t>к</w:t>
            </w:r>
            <w:r w:rsidRPr="00B81AC1">
              <w:rPr>
                <w:sz w:val="20"/>
                <w:szCs w:val="20"/>
              </w:rPr>
              <w:t>сандрович,</w:t>
            </w:r>
          </w:p>
          <w:p w:rsidR="00A77205" w:rsidRPr="00B81AC1" w:rsidRDefault="00A77205" w:rsidP="00C463DA">
            <w:pPr>
              <w:autoSpaceDE w:val="0"/>
              <w:autoSpaceDN w:val="0"/>
              <w:jc w:val="center"/>
              <w:rPr>
                <w:sz w:val="20"/>
                <w:szCs w:val="20"/>
              </w:rPr>
            </w:pPr>
            <w:r w:rsidRPr="00B81AC1">
              <w:rPr>
                <w:sz w:val="20"/>
                <w:szCs w:val="20"/>
              </w:rPr>
              <w:t>25.04.2011 г.р.</w:t>
            </w:r>
          </w:p>
        </w:tc>
        <w:tc>
          <w:tcPr>
            <w:tcW w:w="1559" w:type="dxa"/>
            <w:shd w:val="clear" w:color="auto" w:fill="auto"/>
          </w:tcPr>
          <w:p w:rsidR="00A77205" w:rsidRPr="00B81AC1" w:rsidRDefault="00A77205" w:rsidP="00C463DA">
            <w:pPr>
              <w:pStyle w:val="aff1"/>
              <w:snapToGrid w:val="0"/>
              <w:jc w:val="center"/>
              <w:rPr>
                <w:sz w:val="20"/>
                <w:szCs w:val="20"/>
              </w:rPr>
            </w:pPr>
            <w:r w:rsidRPr="00B81AC1">
              <w:rPr>
                <w:sz w:val="20"/>
                <w:szCs w:val="20"/>
              </w:rPr>
              <w:t>май</w:t>
            </w:r>
          </w:p>
        </w:tc>
        <w:tc>
          <w:tcPr>
            <w:tcW w:w="1559" w:type="dxa"/>
            <w:shd w:val="clear" w:color="auto" w:fill="auto"/>
          </w:tcPr>
          <w:p w:rsidR="00A77205" w:rsidRPr="00B81AC1" w:rsidRDefault="00A77205" w:rsidP="00C463DA">
            <w:pPr>
              <w:pStyle w:val="aff1"/>
              <w:snapToGrid w:val="0"/>
              <w:jc w:val="center"/>
              <w:rPr>
                <w:sz w:val="20"/>
                <w:szCs w:val="20"/>
              </w:rPr>
            </w:pPr>
          </w:p>
        </w:tc>
      </w:tr>
      <w:tr w:rsidR="00A77205" w:rsidRPr="00B81AC1" w:rsidTr="00C463DA">
        <w:tc>
          <w:tcPr>
            <w:tcW w:w="709" w:type="dxa"/>
            <w:shd w:val="clear" w:color="auto" w:fill="auto"/>
          </w:tcPr>
          <w:p w:rsidR="00A77205" w:rsidRPr="00B81AC1" w:rsidRDefault="00A77205" w:rsidP="00A77205">
            <w:pPr>
              <w:pStyle w:val="aff1"/>
              <w:widowControl w:val="0"/>
              <w:numPr>
                <w:ilvl w:val="0"/>
                <w:numId w:val="5"/>
              </w:numPr>
              <w:tabs>
                <w:tab w:val="left" w:pos="371"/>
                <w:tab w:val="left" w:pos="654"/>
              </w:tabs>
              <w:snapToGrid w:val="0"/>
              <w:ind w:left="0" w:firstLine="0"/>
              <w:jc w:val="center"/>
              <w:rPr>
                <w:sz w:val="20"/>
                <w:szCs w:val="20"/>
              </w:rPr>
            </w:pPr>
          </w:p>
        </w:tc>
        <w:tc>
          <w:tcPr>
            <w:tcW w:w="3119" w:type="dxa"/>
            <w:shd w:val="clear" w:color="auto" w:fill="auto"/>
          </w:tcPr>
          <w:p w:rsidR="00A77205" w:rsidRPr="00B81AC1" w:rsidRDefault="00A77205" w:rsidP="00C463DA">
            <w:pPr>
              <w:rPr>
                <w:sz w:val="20"/>
                <w:szCs w:val="20"/>
              </w:rPr>
            </w:pPr>
            <w:r w:rsidRPr="00B81AC1">
              <w:rPr>
                <w:sz w:val="20"/>
                <w:szCs w:val="20"/>
              </w:rPr>
              <w:t>Аликовский район, с. Аликово, ул. Парковая, д. 5 а, кв. 12</w:t>
            </w:r>
          </w:p>
        </w:tc>
        <w:tc>
          <w:tcPr>
            <w:tcW w:w="2693" w:type="dxa"/>
            <w:shd w:val="clear" w:color="auto" w:fill="auto"/>
          </w:tcPr>
          <w:p w:rsidR="00A77205" w:rsidRPr="00B81AC1" w:rsidRDefault="00A77205" w:rsidP="00C463DA">
            <w:pPr>
              <w:autoSpaceDE w:val="0"/>
              <w:autoSpaceDN w:val="0"/>
              <w:jc w:val="center"/>
              <w:rPr>
                <w:sz w:val="20"/>
                <w:szCs w:val="20"/>
              </w:rPr>
            </w:pPr>
            <w:r w:rsidRPr="00B81AC1">
              <w:rPr>
                <w:sz w:val="20"/>
                <w:szCs w:val="20"/>
              </w:rPr>
              <w:t>Васильев Евгений Але</w:t>
            </w:r>
            <w:r w:rsidRPr="00B81AC1">
              <w:rPr>
                <w:sz w:val="20"/>
                <w:szCs w:val="20"/>
              </w:rPr>
              <w:t>к</w:t>
            </w:r>
            <w:r w:rsidRPr="00B81AC1">
              <w:rPr>
                <w:sz w:val="20"/>
                <w:szCs w:val="20"/>
              </w:rPr>
              <w:t>сандрович,</w:t>
            </w:r>
          </w:p>
          <w:p w:rsidR="00A77205" w:rsidRPr="00B81AC1" w:rsidRDefault="00A77205" w:rsidP="00C463DA">
            <w:pPr>
              <w:autoSpaceDE w:val="0"/>
              <w:autoSpaceDN w:val="0"/>
              <w:jc w:val="center"/>
              <w:rPr>
                <w:sz w:val="20"/>
                <w:szCs w:val="20"/>
              </w:rPr>
            </w:pPr>
            <w:r w:rsidRPr="00B81AC1">
              <w:rPr>
                <w:sz w:val="20"/>
                <w:szCs w:val="20"/>
              </w:rPr>
              <w:t>21.12.2012 г.р.</w:t>
            </w:r>
          </w:p>
        </w:tc>
        <w:tc>
          <w:tcPr>
            <w:tcW w:w="1559" w:type="dxa"/>
            <w:shd w:val="clear" w:color="auto" w:fill="auto"/>
          </w:tcPr>
          <w:p w:rsidR="00A77205" w:rsidRPr="00B81AC1" w:rsidRDefault="00A77205" w:rsidP="00C463DA">
            <w:pPr>
              <w:pStyle w:val="aff1"/>
              <w:snapToGrid w:val="0"/>
              <w:jc w:val="center"/>
              <w:rPr>
                <w:sz w:val="20"/>
                <w:szCs w:val="20"/>
              </w:rPr>
            </w:pPr>
            <w:r w:rsidRPr="00B81AC1">
              <w:rPr>
                <w:sz w:val="20"/>
                <w:szCs w:val="20"/>
              </w:rPr>
              <w:t>май</w:t>
            </w:r>
          </w:p>
        </w:tc>
        <w:tc>
          <w:tcPr>
            <w:tcW w:w="1559" w:type="dxa"/>
            <w:shd w:val="clear" w:color="auto" w:fill="auto"/>
          </w:tcPr>
          <w:p w:rsidR="00A77205" w:rsidRPr="00B81AC1" w:rsidRDefault="00A77205" w:rsidP="00C463DA">
            <w:pPr>
              <w:pStyle w:val="aff1"/>
              <w:snapToGrid w:val="0"/>
              <w:jc w:val="center"/>
              <w:rPr>
                <w:sz w:val="20"/>
                <w:szCs w:val="20"/>
              </w:rPr>
            </w:pPr>
          </w:p>
        </w:tc>
      </w:tr>
      <w:tr w:rsidR="00A77205" w:rsidRPr="00B81AC1" w:rsidTr="00C463DA">
        <w:tc>
          <w:tcPr>
            <w:tcW w:w="709" w:type="dxa"/>
            <w:shd w:val="clear" w:color="auto" w:fill="auto"/>
          </w:tcPr>
          <w:p w:rsidR="00A77205" w:rsidRPr="00B81AC1" w:rsidRDefault="00A77205" w:rsidP="00A77205">
            <w:pPr>
              <w:pStyle w:val="aff1"/>
              <w:widowControl w:val="0"/>
              <w:numPr>
                <w:ilvl w:val="0"/>
                <w:numId w:val="5"/>
              </w:numPr>
              <w:tabs>
                <w:tab w:val="left" w:pos="371"/>
                <w:tab w:val="left" w:pos="654"/>
              </w:tabs>
              <w:snapToGrid w:val="0"/>
              <w:ind w:left="0" w:firstLine="0"/>
              <w:jc w:val="center"/>
              <w:rPr>
                <w:sz w:val="20"/>
                <w:szCs w:val="20"/>
              </w:rPr>
            </w:pPr>
          </w:p>
        </w:tc>
        <w:tc>
          <w:tcPr>
            <w:tcW w:w="3119" w:type="dxa"/>
            <w:shd w:val="clear" w:color="auto" w:fill="auto"/>
          </w:tcPr>
          <w:p w:rsidR="00A77205" w:rsidRPr="00B81AC1" w:rsidRDefault="00A77205" w:rsidP="00C463DA">
            <w:pPr>
              <w:rPr>
                <w:sz w:val="20"/>
                <w:szCs w:val="20"/>
              </w:rPr>
            </w:pPr>
            <w:r w:rsidRPr="00B81AC1">
              <w:rPr>
                <w:sz w:val="20"/>
                <w:szCs w:val="20"/>
              </w:rPr>
              <w:t>Аликовский район, с. Аликово, ул. Парковая, д. 5 а, кв. 12</w:t>
            </w:r>
          </w:p>
        </w:tc>
        <w:tc>
          <w:tcPr>
            <w:tcW w:w="2693" w:type="dxa"/>
            <w:shd w:val="clear" w:color="auto" w:fill="auto"/>
          </w:tcPr>
          <w:p w:rsidR="00A77205" w:rsidRPr="00B81AC1" w:rsidRDefault="00A77205" w:rsidP="00C463DA">
            <w:pPr>
              <w:autoSpaceDE w:val="0"/>
              <w:autoSpaceDN w:val="0"/>
              <w:jc w:val="center"/>
              <w:rPr>
                <w:sz w:val="20"/>
                <w:szCs w:val="20"/>
              </w:rPr>
            </w:pPr>
            <w:r w:rsidRPr="00B81AC1">
              <w:rPr>
                <w:sz w:val="20"/>
                <w:szCs w:val="20"/>
              </w:rPr>
              <w:t>Васильев Денис Але</w:t>
            </w:r>
            <w:r w:rsidRPr="00B81AC1">
              <w:rPr>
                <w:sz w:val="20"/>
                <w:szCs w:val="20"/>
              </w:rPr>
              <w:t>к</w:t>
            </w:r>
            <w:r w:rsidRPr="00B81AC1">
              <w:rPr>
                <w:sz w:val="20"/>
                <w:szCs w:val="20"/>
              </w:rPr>
              <w:t>сандрович,</w:t>
            </w:r>
          </w:p>
          <w:p w:rsidR="00A77205" w:rsidRPr="00B81AC1" w:rsidRDefault="00A77205" w:rsidP="00C463DA">
            <w:pPr>
              <w:autoSpaceDE w:val="0"/>
              <w:autoSpaceDN w:val="0"/>
              <w:jc w:val="center"/>
              <w:rPr>
                <w:sz w:val="20"/>
                <w:szCs w:val="20"/>
              </w:rPr>
            </w:pPr>
            <w:r w:rsidRPr="00B81AC1">
              <w:rPr>
                <w:sz w:val="20"/>
                <w:szCs w:val="20"/>
              </w:rPr>
              <w:t>17.07.2015 г.р.</w:t>
            </w:r>
          </w:p>
        </w:tc>
        <w:tc>
          <w:tcPr>
            <w:tcW w:w="1559" w:type="dxa"/>
            <w:shd w:val="clear" w:color="auto" w:fill="auto"/>
          </w:tcPr>
          <w:p w:rsidR="00A77205" w:rsidRPr="00B81AC1" w:rsidRDefault="00A77205" w:rsidP="00C463DA">
            <w:pPr>
              <w:pStyle w:val="aff1"/>
              <w:snapToGrid w:val="0"/>
              <w:jc w:val="center"/>
              <w:rPr>
                <w:sz w:val="20"/>
                <w:szCs w:val="20"/>
              </w:rPr>
            </w:pPr>
            <w:r w:rsidRPr="00B81AC1">
              <w:rPr>
                <w:sz w:val="20"/>
                <w:szCs w:val="20"/>
              </w:rPr>
              <w:t>май</w:t>
            </w:r>
          </w:p>
        </w:tc>
        <w:tc>
          <w:tcPr>
            <w:tcW w:w="1559" w:type="dxa"/>
            <w:shd w:val="clear" w:color="auto" w:fill="auto"/>
          </w:tcPr>
          <w:p w:rsidR="00A77205" w:rsidRPr="00B81AC1" w:rsidRDefault="00A77205" w:rsidP="00C463DA">
            <w:pPr>
              <w:pStyle w:val="aff1"/>
              <w:snapToGrid w:val="0"/>
              <w:jc w:val="center"/>
              <w:rPr>
                <w:sz w:val="20"/>
                <w:szCs w:val="20"/>
              </w:rPr>
            </w:pPr>
          </w:p>
        </w:tc>
      </w:tr>
      <w:tr w:rsidR="00A77205" w:rsidRPr="00B81AC1" w:rsidTr="00C463DA">
        <w:tc>
          <w:tcPr>
            <w:tcW w:w="709" w:type="dxa"/>
            <w:shd w:val="clear" w:color="auto" w:fill="auto"/>
          </w:tcPr>
          <w:p w:rsidR="00A77205" w:rsidRPr="00B81AC1" w:rsidRDefault="00A77205" w:rsidP="00A77205">
            <w:pPr>
              <w:pStyle w:val="aff1"/>
              <w:widowControl w:val="0"/>
              <w:numPr>
                <w:ilvl w:val="0"/>
                <w:numId w:val="5"/>
              </w:numPr>
              <w:tabs>
                <w:tab w:val="left" w:pos="371"/>
                <w:tab w:val="left" w:pos="654"/>
              </w:tabs>
              <w:snapToGrid w:val="0"/>
              <w:ind w:left="0" w:firstLine="0"/>
              <w:jc w:val="center"/>
              <w:rPr>
                <w:sz w:val="20"/>
                <w:szCs w:val="20"/>
              </w:rPr>
            </w:pPr>
          </w:p>
        </w:tc>
        <w:tc>
          <w:tcPr>
            <w:tcW w:w="3119" w:type="dxa"/>
            <w:shd w:val="clear" w:color="auto" w:fill="auto"/>
          </w:tcPr>
          <w:p w:rsidR="00A77205" w:rsidRPr="00B81AC1" w:rsidRDefault="00A77205" w:rsidP="00C463DA">
            <w:pPr>
              <w:autoSpaceDE w:val="0"/>
              <w:autoSpaceDN w:val="0"/>
              <w:rPr>
                <w:sz w:val="20"/>
                <w:szCs w:val="20"/>
              </w:rPr>
            </w:pPr>
            <w:r w:rsidRPr="00B81AC1">
              <w:rPr>
                <w:sz w:val="20"/>
                <w:szCs w:val="20"/>
              </w:rPr>
              <w:t>Аликовский район, с. Большая Выла, ул. С</w:t>
            </w:r>
            <w:r w:rsidRPr="00B81AC1">
              <w:rPr>
                <w:sz w:val="20"/>
                <w:szCs w:val="20"/>
              </w:rPr>
              <w:t>о</w:t>
            </w:r>
            <w:r w:rsidRPr="00B81AC1">
              <w:rPr>
                <w:sz w:val="20"/>
                <w:szCs w:val="20"/>
              </w:rPr>
              <w:t>ветская, д. 13</w:t>
            </w:r>
          </w:p>
        </w:tc>
        <w:tc>
          <w:tcPr>
            <w:tcW w:w="2693" w:type="dxa"/>
            <w:shd w:val="clear" w:color="auto" w:fill="auto"/>
          </w:tcPr>
          <w:p w:rsidR="00A77205" w:rsidRPr="00B81AC1" w:rsidRDefault="00A77205" w:rsidP="00C463DA">
            <w:pPr>
              <w:autoSpaceDE w:val="0"/>
              <w:autoSpaceDN w:val="0"/>
              <w:jc w:val="center"/>
              <w:rPr>
                <w:sz w:val="20"/>
                <w:szCs w:val="20"/>
              </w:rPr>
            </w:pPr>
            <w:r w:rsidRPr="00B81AC1">
              <w:rPr>
                <w:sz w:val="20"/>
                <w:szCs w:val="20"/>
              </w:rPr>
              <w:t>Тихонов Вячеслав Вл</w:t>
            </w:r>
            <w:r w:rsidRPr="00B81AC1">
              <w:rPr>
                <w:sz w:val="20"/>
                <w:szCs w:val="20"/>
              </w:rPr>
              <w:t>а</w:t>
            </w:r>
            <w:r w:rsidRPr="00B81AC1">
              <w:rPr>
                <w:sz w:val="20"/>
                <w:szCs w:val="20"/>
              </w:rPr>
              <w:t>диславович,</w:t>
            </w:r>
          </w:p>
          <w:p w:rsidR="00A77205" w:rsidRPr="00B81AC1" w:rsidRDefault="00A77205" w:rsidP="00C463DA">
            <w:pPr>
              <w:autoSpaceDE w:val="0"/>
              <w:autoSpaceDN w:val="0"/>
              <w:jc w:val="center"/>
              <w:rPr>
                <w:sz w:val="20"/>
                <w:szCs w:val="20"/>
              </w:rPr>
            </w:pPr>
            <w:r w:rsidRPr="00B81AC1">
              <w:rPr>
                <w:sz w:val="20"/>
                <w:szCs w:val="20"/>
              </w:rPr>
              <w:t>01.07.2008 г.р.</w:t>
            </w:r>
          </w:p>
        </w:tc>
        <w:tc>
          <w:tcPr>
            <w:tcW w:w="1559" w:type="dxa"/>
            <w:shd w:val="clear" w:color="auto" w:fill="auto"/>
          </w:tcPr>
          <w:p w:rsidR="00A77205" w:rsidRPr="00B81AC1" w:rsidRDefault="00A77205" w:rsidP="00C463DA">
            <w:pPr>
              <w:pStyle w:val="aff1"/>
              <w:snapToGrid w:val="0"/>
              <w:jc w:val="center"/>
              <w:rPr>
                <w:sz w:val="20"/>
                <w:szCs w:val="20"/>
              </w:rPr>
            </w:pPr>
            <w:r w:rsidRPr="00B81AC1">
              <w:rPr>
                <w:sz w:val="20"/>
                <w:szCs w:val="20"/>
              </w:rPr>
              <w:t>май</w:t>
            </w:r>
          </w:p>
        </w:tc>
        <w:tc>
          <w:tcPr>
            <w:tcW w:w="1559" w:type="dxa"/>
            <w:shd w:val="clear" w:color="auto" w:fill="auto"/>
          </w:tcPr>
          <w:p w:rsidR="00A77205" w:rsidRPr="00B81AC1" w:rsidRDefault="00A77205" w:rsidP="00C463DA">
            <w:pPr>
              <w:pStyle w:val="aff1"/>
              <w:snapToGrid w:val="0"/>
              <w:jc w:val="center"/>
              <w:rPr>
                <w:sz w:val="20"/>
                <w:szCs w:val="20"/>
              </w:rPr>
            </w:pPr>
          </w:p>
        </w:tc>
      </w:tr>
      <w:tr w:rsidR="00A77205" w:rsidRPr="00B81AC1" w:rsidTr="00C463DA">
        <w:tc>
          <w:tcPr>
            <w:tcW w:w="709" w:type="dxa"/>
            <w:shd w:val="clear" w:color="auto" w:fill="auto"/>
          </w:tcPr>
          <w:p w:rsidR="00A77205" w:rsidRPr="00B81AC1" w:rsidRDefault="00A77205" w:rsidP="00A77205">
            <w:pPr>
              <w:pStyle w:val="aff1"/>
              <w:widowControl w:val="0"/>
              <w:numPr>
                <w:ilvl w:val="0"/>
                <w:numId w:val="5"/>
              </w:numPr>
              <w:tabs>
                <w:tab w:val="left" w:pos="371"/>
                <w:tab w:val="left" w:pos="654"/>
              </w:tabs>
              <w:snapToGrid w:val="0"/>
              <w:ind w:left="0" w:firstLine="0"/>
              <w:jc w:val="center"/>
              <w:rPr>
                <w:sz w:val="20"/>
                <w:szCs w:val="20"/>
              </w:rPr>
            </w:pPr>
          </w:p>
        </w:tc>
        <w:tc>
          <w:tcPr>
            <w:tcW w:w="3119" w:type="dxa"/>
            <w:shd w:val="clear" w:color="auto" w:fill="auto"/>
          </w:tcPr>
          <w:p w:rsidR="00A77205" w:rsidRPr="00B81AC1" w:rsidRDefault="00A77205" w:rsidP="00C463DA">
            <w:pPr>
              <w:autoSpaceDE w:val="0"/>
              <w:autoSpaceDN w:val="0"/>
              <w:rPr>
                <w:sz w:val="20"/>
                <w:szCs w:val="20"/>
              </w:rPr>
            </w:pPr>
            <w:r w:rsidRPr="00B81AC1">
              <w:rPr>
                <w:sz w:val="20"/>
                <w:szCs w:val="20"/>
              </w:rPr>
              <w:t>Аликовский район, с. Большая Выла, ул. Калинина, д. 15</w:t>
            </w:r>
          </w:p>
        </w:tc>
        <w:tc>
          <w:tcPr>
            <w:tcW w:w="2693" w:type="dxa"/>
            <w:shd w:val="clear" w:color="auto" w:fill="auto"/>
          </w:tcPr>
          <w:p w:rsidR="00A77205" w:rsidRPr="00B81AC1" w:rsidRDefault="00A77205" w:rsidP="00C463DA">
            <w:pPr>
              <w:autoSpaceDE w:val="0"/>
              <w:autoSpaceDN w:val="0"/>
              <w:jc w:val="center"/>
              <w:rPr>
                <w:sz w:val="20"/>
                <w:szCs w:val="20"/>
              </w:rPr>
            </w:pPr>
            <w:r w:rsidRPr="00B81AC1">
              <w:rPr>
                <w:sz w:val="20"/>
                <w:szCs w:val="20"/>
              </w:rPr>
              <w:t>Авдеев Александр Михайлович,</w:t>
            </w:r>
          </w:p>
          <w:p w:rsidR="00A77205" w:rsidRPr="00B81AC1" w:rsidRDefault="00A77205" w:rsidP="00C463DA">
            <w:pPr>
              <w:autoSpaceDE w:val="0"/>
              <w:autoSpaceDN w:val="0"/>
              <w:jc w:val="center"/>
              <w:rPr>
                <w:sz w:val="20"/>
                <w:szCs w:val="20"/>
              </w:rPr>
            </w:pPr>
            <w:r w:rsidRPr="00B81AC1">
              <w:rPr>
                <w:sz w:val="20"/>
                <w:szCs w:val="20"/>
              </w:rPr>
              <w:t>16.08.2007 г.р.</w:t>
            </w:r>
          </w:p>
        </w:tc>
        <w:tc>
          <w:tcPr>
            <w:tcW w:w="1559" w:type="dxa"/>
            <w:shd w:val="clear" w:color="auto" w:fill="auto"/>
          </w:tcPr>
          <w:p w:rsidR="00A77205" w:rsidRPr="00B81AC1" w:rsidRDefault="00A77205" w:rsidP="00C463DA">
            <w:pPr>
              <w:pStyle w:val="aff1"/>
              <w:snapToGrid w:val="0"/>
              <w:jc w:val="center"/>
              <w:rPr>
                <w:sz w:val="20"/>
                <w:szCs w:val="20"/>
              </w:rPr>
            </w:pPr>
            <w:r w:rsidRPr="00B81AC1">
              <w:rPr>
                <w:sz w:val="20"/>
                <w:szCs w:val="20"/>
              </w:rPr>
              <w:t>май</w:t>
            </w:r>
          </w:p>
        </w:tc>
        <w:tc>
          <w:tcPr>
            <w:tcW w:w="1559" w:type="dxa"/>
            <w:shd w:val="clear" w:color="auto" w:fill="auto"/>
          </w:tcPr>
          <w:p w:rsidR="00A77205" w:rsidRPr="00B81AC1" w:rsidRDefault="00A77205" w:rsidP="00C463DA">
            <w:pPr>
              <w:pStyle w:val="aff1"/>
              <w:snapToGrid w:val="0"/>
              <w:jc w:val="center"/>
              <w:rPr>
                <w:sz w:val="20"/>
                <w:szCs w:val="20"/>
              </w:rPr>
            </w:pPr>
          </w:p>
        </w:tc>
      </w:tr>
      <w:tr w:rsidR="00A77205" w:rsidRPr="00B81AC1" w:rsidTr="00C463DA">
        <w:tc>
          <w:tcPr>
            <w:tcW w:w="709" w:type="dxa"/>
            <w:shd w:val="clear" w:color="auto" w:fill="auto"/>
          </w:tcPr>
          <w:p w:rsidR="00A77205" w:rsidRPr="00B81AC1" w:rsidRDefault="00A77205" w:rsidP="00A77205">
            <w:pPr>
              <w:pStyle w:val="aff1"/>
              <w:widowControl w:val="0"/>
              <w:numPr>
                <w:ilvl w:val="0"/>
                <w:numId w:val="5"/>
              </w:numPr>
              <w:tabs>
                <w:tab w:val="left" w:pos="371"/>
                <w:tab w:val="left" w:pos="654"/>
              </w:tabs>
              <w:snapToGrid w:val="0"/>
              <w:ind w:left="0" w:firstLine="0"/>
              <w:jc w:val="center"/>
              <w:rPr>
                <w:sz w:val="20"/>
                <w:szCs w:val="20"/>
              </w:rPr>
            </w:pPr>
          </w:p>
        </w:tc>
        <w:tc>
          <w:tcPr>
            <w:tcW w:w="3119" w:type="dxa"/>
            <w:shd w:val="clear" w:color="auto" w:fill="auto"/>
          </w:tcPr>
          <w:p w:rsidR="00A77205" w:rsidRPr="00B81AC1" w:rsidRDefault="00A77205" w:rsidP="00C463DA">
            <w:pPr>
              <w:autoSpaceDE w:val="0"/>
              <w:autoSpaceDN w:val="0"/>
              <w:rPr>
                <w:sz w:val="20"/>
                <w:szCs w:val="20"/>
              </w:rPr>
            </w:pPr>
            <w:r w:rsidRPr="00B81AC1">
              <w:rPr>
                <w:sz w:val="20"/>
                <w:szCs w:val="20"/>
              </w:rPr>
              <w:t xml:space="preserve">Аликовский район, с. </w:t>
            </w:r>
            <w:proofErr w:type="spellStart"/>
            <w:r w:rsidRPr="00B81AC1">
              <w:rPr>
                <w:sz w:val="20"/>
                <w:szCs w:val="20"/>
              </w:rPr>
              <w:t>Крымзарайкино</w:t>
            </w:r>
            <w:proofErr w:type="spellEnd"/>
            <w:r w:rsidRPr="00B81AC1">
              <w:rPr>
                <w:sz w:val="20"/>
                <w:szCs w:val="20"/>
              </w:rPr>
              <w:t>, ул. Коммунальная, д. 14</w:t>
            </w:r>
          </w:p>
        </w:tc>
        <w:tc>
          <w:tcPr>
            <w:tcW w:w="2693" w:type="dxa"/>
            <w:shd w:val="clear" w:color="auto" w:fill="auto"/>
          </w:tcPr>
          <w:p w:rsidR="00A77205" w:rsidRPr="00B81AC1" w:rsidRDefault="00A77205" w:rsidP="00C463DA">
            <w:pPr>
              <w:autoSpaceDE w:val="0"/>
              <w:autoSpaceDN w:val="0"/>
              <w:jc w:val="center"/>
              <w:rPr>
                <w:sz w:val="20"/>
                <w:szCs w:val="20"/>
              </w:rPr>
            </w:pPr>
            <w:r w:rsidRPr="00B81AC1">
              <w:rPr>
                <w:sz w:val="20"/>
                <w:szCs w:val="20"/>
              </w:rPr>
              <w:t>Калмыков Семен Александрович,</w:t>
            </w:r>
          </w:p>
          <w:p w:rsidR="00A77205" w:rsidRPr="00B81AC1" w:rsidRDefault="00A77205" w:rsidP="00C463DA">
            <w:pPr>
              <w:autoSpaceDE w:val="0"/>
              <w:autoSpaceDN w:val="0"/>
              <w:jc w:val="center"/>
              <w:rPr>
                <w:sz w:val="20"/>
                <w:szCs w:val="20"/>
              </w:rPr>
            </w:pPr>
            <w:r w:rsidRPr="00B81AC1">
              <w:rPr>
                <w:sz w:val="20"/>
                <w:szCs w:val="20"/>
              </w:rPr>
              <w:t>17.08.2005 г.р.</w:t>
            </w:r>
          </w:p>
        </w:tc>
        <w:tc>
          <w:tcPr>
            <w:tcW w:w="1559" w:type="dxa"/>
            <w:shd w:val="clear" w:color="auto" w:fill="auto"/>
          </w:tcPr>
          <w:p w:rsidR="00A77205" w:rsidRPr="00B81AC1" w:rsidRDefault="00A77205" w:rsidP="00C463DA">
            <w:pPr>
              <w:pStyle w:val="aff1"/>
              <w:snapToGrid w:val="0"/>
              <w:jc w:val="center"/>
              <w:rPr>
                <w:sz w:val="20"/>
                <w:szCs w:val="20"/>
              </w:rPr>
            </w:pPr>
            <w:r w:rsidRPr="00B81AC1">
              <w:rPr>
                <w:sz w:val="20"/>
                <w:szCs w:val="20"/>
              </w:rPr>
              <w:t>март</w:t>
            </w:r>
          </w:p>
        </w:tc>
        <w:tc>
          <w:tcPr>
            <w:tcW w:w="1559" w:type="dxa"/>
            <w:shd w:val="clear" w:color="auto" w:fill="auto"/>
          </w:tcPr>
          <w:p w:rsidR="00A77205" w:rsidRPr="00B81AC1" w:rsidRDefault="00A77205" w:rsidP="00C463DA">
            <w:pPr>
              <w:pStyle w:val="aff1"/>
              <w:snapToGrid w:val="0"/>
              <w:jc w:val="center"/>
              <w:rPr>
                <w:sz w:val="20"/>
                <w:szCs w:val="20"/>
              </w:rPr>
            </w:pPr>
          </w:p>
        </w:tc>
      </w:tr>
      <w:tr w:rsidR="00A77205" w:rsidRPr="00B81AC1" w:rsidTr="00C463DA">
        <w:tc>
          <w:tcPr>
            <w:tcW w:w="709" w:type="dxa"/>
            <w:shd w:val="clear" w:color="auto" w:fill="auto"/>
          </w:tcPr>
          <w:p w:rsidR="00A77205" w:rsidRPr="00B81AC1" w:rsidRDefault="00A77205" w:rsidP="00A77205">
            <w:pPr>
              <w:pStyle w:val="aff1"/>
              <w:widowControl w:val="0"/>
              <w:numPr>
                <w:ilvl w:val="0"/>
                <w:numId w:val="5"/>
              </w:numPr>
              <w:tabs>
                <w:tab w:val="left" w:pos="371"/>
                <w:tab w:val="left" w:pos="654"/>
              </w:tabs>
              <w:snapToGrid w:val="0"/>
              <w:ind w:left="0" w:firstLine="0"/>
              <w:jc w:val="center"/>
              <w:rPr>
                <w:sz w:val="20"/>
                <w:szCs w:val="20"/>
              </w:rPr>
            </w:pPr>
          </w:p>
        </w:tc>
        <w:tc>
          <w:tcPr>
            <w:tcW w:w="3119" w:type="dxa"/>
            <w:shd w:val="clear" w:color="auto" w:fill="auto"/>
          </w:tcPr>
          <w:p w:rsidR="00A77205" w:rsidRPr="00B81AC1" w:rsidRDefault="00A77205" w:rsidP="00C463DA">
            <w:pPr>
              <w:autoSpaceDE w:val="0"/>
              <w:autoSpaceDN w:val="0"/>
              <w:rPr>
                <w:sz w:val="20"/>
                <w:szCs w:val="20"/>
              </w:rPr>
            </w:pPr>
            <w:r w:rsidRPr="00B81AC1">
              <w:rPr>
                <w:sz w:val="20"/>
                <w:szCs w:val="20"/>
              </w:rPr>
              <w:t xml:space="preserve">Аликовский район, с. Аликово, ул. Парковая, д. </w:t>
            </w:r>
            <w:proofErr w:type="gramStart"/>
            <w:r w:rsidRPr="00B81AC1">
              <w:rPr>
                <w:sz w:val="20"/>
                <w:szCs w:val="20"/>
              </w:rPr>
              <w:t>5</w:t>
            </w:r>
            <w:proofErr w:type="gramEnd"/>
            <w:r w:rsidRPr="00B81AC1">
              <w:rPr>
                <w:sz w:val="20"/>
                <w:szCs w:val="20"/>
              </w:rPr>
              <w:t xml:space="preserve"> а, кв. 7</w:t>
            </w:r>
          </w:p>
          <w:p w:rsidR="00A77205" w:rsidRPr="00B81AC1" w:rsidRDefault="00A77205" w:rsidP="00C463DA">
            <w:pPr>
              <w:autoSpaceDE w:val="0"/>
              <w:autoSpaceDN w:val="0"/>
              <w:rPr>
                <w:sz w:val="20"/>
                <w:szCs w:val="20"/>
              </w:rPr>
            </w:pPr>
            <w:r w:rsidRPr="00B81AC1">
              <w:rPr>
                <w:sz w:val="20"/>
                <w:szCs w:val="20"/>
              </w:rPr>
              <w:t xml:space="preserve">Аликовский район, д. </w:t>
            </w:r>
            <w:proofErr w:type="spellStart"/>
            <w:r w:rsidRPr="00B81AC1">
              <w:rPr>
                <w:sz w:val="20"/>
                <w:szCs w:val="20"/>
              </w:rPr>
              <w:t>Кораккасы</w:t>
            </w:r>
            <w:proofErr w:type="spellEnd"/>
            <w:r w:rsidRPr="00B81AC1">
              <w:rPr>
                <w:sz w:val="20"/>
                <w:szCs w:val="20"/>
              </w:rPr>
              <w:t>, ул. Садовая, д. 8</w:t>
            </w:r>
          </w:p>
        </w:tc>
        <w:tc>
          <w:tcPr>
            <w:tcW w:w="2693" w:type="dxa"/>
            <w:shd w:val="clear" w:color="auto" w:fill="auto"/>
          </w:tcPr>
          <w:p w:rsidR="00A77205" w:rsidRPr="00B81AC1" w:rsidRDefault="00A77205" w:rsidP="00C463DA">
            <w:pPr>
              <w:autoSpaceDE w:val="0"/>
              <w:autoSpaceDN w:val="0"/>
              <w:jc w:val="center"/>
              <w:rPr>
                <w:sz w:val="20"/>
                <w:szCs w:val="20"/>
              </w:rPr>
            </w:pPr>
            <w:r w:rsidRPr="00B81AC1">
              <w:rPr>
                <w:sz w:val="20"/>
                <w:szCs w:val="20"/>
              </w:rPr>
              <w:t>Яковлева Полина Андреевна,</w:t>
            </w:r>
          </w:p>
          <w:p w:rsidR="00A77205" w:rsidRPr="00B81AC1" w:rsidRDefault="00A77205" w:rsidP="00C463DA">
            <w:pPr>
              <w:autoSpaceDE w:val="0"/>
              <w:autoSpaceDN w:val="0"/>
              <w:jc w:val="center"/>
              <w:rPr>
                <w:sz w:val="20"/>
                <w:szCs w:val="20"/>
              </w:rPr>
            </w:pPr>
            <w:r w:rsidRPr="00B81AC1">
              <w:rPr>
                <w:sz w:val="20"/>
                <w:szCs w:val="20"/>
              </w:rPr>
              <w:t>27.11.2007 г.р.</w:t>
            </w:r>
          </w:p>
        </w:tc>
        <w:tc>
          <w:tcPr>
            <w:tcW w:w="1559" w:type="dxa"/>
            <w:shd w:val="clear" w:color="auto" w:fill="auto"/>
          </w:tcPr>
          <w:p w:rsidR="00A77205" w:rsidRPr="00B81AC1" w:rsidRDefault="00A77205" w:rsidP="00C463DA">
            <w:pPr>
              <w:pStyle w:val="aff1"/>
              <w:snapToGrid w:val="0"/>
              <w:jc w:val="center"/>
              <w:rPr>
                <w:sz w:val="20"/>
                <w:szCs w:val="20"/>
              </w:rPr>
            </w:pPr>
            <w:r w:rsidRPr="00B81AC1">
              <w:rPr>
                <w:sz w:val="20"/>
                <w:szCs w:val="20"/>
              </w:rPr>
              <w:t>июль</w:t>
            </w:r>
          </w:p>
        </w:tc>
        <w:tc>
          <w:tcPr>
            <w:tcW w:w="1559" w:type="dxa"/>
            <w:shd w:val="clear" w:color="auto" w:fill="auto"/>
          </w:tcPr>
          <w:p w:rsidR="00A77205" w:rsidRPr="00B81AC1" w:rsidRDefault="00A77205" w:rsidP="00C463DA">
            <w:pPr>
              <w:pStyle w:val="aff1"/>
              <w:snapToGrid w:val="0"/>
              <w:jc w:val="center"/>
              <w:rPr>
                <w:sz w:val="20"/>
                <w:szCs w:val="20"/>
              </w:rPr>
            </w:pPr>
          </w:p>
        </w:tc>
      </w:tr>
      <w:tr w:rsidR="00A77205" w:rsidRPr="00B81AC1" w:rsidTr="00C463DA">
        <w:tc>
          <w:tcPr>
            <w:tcW w:w="709" w:type="dxa"/>
            <w:shd w:val="clear" w:color="auto" w:fill="auto"/>
          </w:tcPr>
          <w:p w:rsidR="00A77205" w:rsidRPr="00B81AC1" w:rsidRDefault="00A77205" w:rsidP="00A77205">
            <w:pPr>
              <w:pStyle w:val="aff1"/>
              <w:widowControl w:val="0"/>
              <w:numPr>
                <w:ilvl w:val="0"/>
                <w:numId w:val="5"/>
              </w:numPr>
              <w:tabs>
                <w:tab w:val="left" w:pos="371"/>
                <w:tab w:val="left" w:pos="654"/>
              </w:tabs>
              <w:snapToGrid w:val="0"/>
              <w:ind w:left="0" w:firstLine="0"/>
              <w:jc w:val="center"/>
              <w:rPr>
                <w:sz w:val="20"/>
                <w:szCs w:val="20"/>
              </w:rPr>
            </w:pPr>
          </w:p>
        </w:tc>
        <w:tc>
          <w:tcPr>
            <w:tcW w:w="3119" w:type="dxa"/>
            <w:shd w:val="clear" w:color="auto" w:fill="auto"/>
          </w:tcPr>
          <w:p w:rsidR="00A77205" w:rsidRPr="00B81AC1" w:rsidRDefault="00A77205" w:rsidP="00C463DA">
            <w:pPr>
              <w:autoSpaceDE w:val="0"/>
              <w:autoSpaceDN w:val="0"/>
              <w:rPr>
                <w:sz w:val="20"/>
                <w:szCs w:val="20"/>
              </w:rPr>
            </w:pPr>
            <w:r w:rsidRPr="00B81AC1">
              <w:rPr>
                <w:sz w:val="20"/>
                <w:szCs w:val="20"/>
              </w:rPr>
              <w:t xml:space="preserve">Аликовский район, с. Аликово, ул. Парковая, д. </w:t>
            </w:r>
            <w:proofErr w:type="gramStart"/>
            <w:r w:rsidRPr="00B81AC1">
              <w:rPr>
                <w:sz w:val="20"/>
                <w:szCs w:val="20"/>
              </w:rPr>
              <w:t>5</w:t>
            </w:r>
            <w:proofErr w:type="gramEnd"/>
            <w:r w:rsidRPr="00B81AC1">
              <w:rPr>
                <w:sz w:val="20"/>
                <w:szCs w:val="20"/>
              </w:rPr>
              <w:t xml:space="preserve"> а, кв. 7</w:t>
            </w:r>
          </w:p>
          <w:p w:rsidR="00A77205" w:rsidRPr="00B81AC1" w:rsidRDefault="00A77205" w:rsidP="00C463DA">
            <w:pPr>
              <w:autoSpaceDE w:val="0"/>
              <w:autoSpaceDN w:val="0"/>
              <w:rPr>
                <w:sz w:val="20"/>
                <w:szCs w:val="20"/>
              </w:rPr>
            </w:pPr>
            <w:r w:rsidRPr="00B81AC1">
              <w:rPr>
                <w:sz w:val="20"/>
                <w:szCs w:val="20"/>
              </w:rPr>
              <w:t xml:space="preserve">Аликовский район, д. </w:t>
            </w:r>
            <w:proofErr w:type="spellStart"/>
            <w:r w:rsidRPr="00B81AC1">
              <w:rPr>
                <w:sz w:val="20"/>
                <w:szCs w:val="20"/>
              </w:rPr>
              <w:t>Кораккасы</w:t>
            </w:r>
            <w:proofErr w:type="spellEnd"/>
            <w:r w:rsidRPr="00B81AC1">
              <w:rPr>
                <w:sz w:val="20"/>
                <w:szCs w:val="20"/>
              </w:rPr>
              <w:t>, ул. Садовая, д. 8</w:t>
            </w:r>
          </w:p>
        </w:tc>
        <w:tc>
          <w:tcPr>
            <w:tcW w:w="2693" w:type="dxa"/>
            <w:shd w:val="clear" w:color="auto" w:fill="auto"/>
          </w:tcPr>
          <w:p w:rsidR="00A77205" w:rsidRPr="00B81AC1" w:rsidRDefault="00A77205" w:rsidP="00C463DA">
            <w:pPr>
              <w:autoSpaceDE w:val="0"/>
              <w:autoSpaceDN w:val="0"/>
              <w:jc w:val="center"/>
              <w:rPr>
                <w:sz w:val="20"/>
                <w:szCs w:val="20"/>
              </w:rPr>
            </w:pPr>
            <w:r w:rsidRPr="00B81AC1">
              <w:rPr>
                <w:sz w:val="20"/>
                <w:szCs w:val="20"/>
              </w:rPr>
              <w:t>Яковлев Роман Андреевич,</w:t>
            </w:r>
          </w:p>
          <w:p w:rsidR="00A77205" w:rsidRPr="00B81AC1" w:rsidRDefault="00A77205" w:rsidP="00C463DA">
            <w:pPr>
              <w:autoSpaceDE w:val="0"/>
              <w:autoSpaceDN w:val="0"/>
              <w:jc w:val="center"/>
              <w:rPr>
                <w:sz w:val="20"/>
                <w:szCs w:val="20"/>
              </w:rPr>
            </w:pPr>
            <w:r w:rsidRPr="00B81AC1">
              <w:rPr>
                <w:sz w:val="20"/>
                <w:szCs w:val="20"/>
              </w:rPr>
              <w:t>20.06.2009 г.р.</w:t>
            </w:r>
          </w:p>
        </w:tc>
        <w:tc>
          <w:tcPr>
            <w:tcW w:w="1559" w:type="dxa"/>
            <w:shd w:val="clear" w:color="auto" w:fill="auto"/>
          </w:tcPr>
          <w:p w:rsidR="00A77205" w:rsidRPr="00B81AC1" w:rsidRDefault="00A77205" w:rsidP="00C463DA">
            <w:pPr>
              <w:pStyle w:val="aff1"/>
              <w:snapToGrid w:val="0"/>
              <w:jc w:val="center"/>
              <w:rPr>
                <w:sz w:val="20"/>
                <w:szCs w:val="20"/>
              </w:rPr>
            </w:pPr>
            <w:r w:rsidRPr="00B81AC1">
              <w:rPr>
                <w:sz w:val="20"/>
                <w:szCs w:val="20"/>
              </w:rPr>
              <w:t>июль</w:t>
            </w:r>
          </w:p>
        </w:tc>
        <w:tc>
          <w:tcPr>
            <w:tcW w:w="1559" w:type="dxa"/>
            <w:shd w:val="clear" w:color="auto" w:fill="auto"/>
          </w:tcPr>
          <w:p w:rsidR="00A77205" w:rsidRPr="00B81AC1" w:rsidRDefault="00A77205" w:rsidP="00C463DA">
            <w:pPr>
              <w:pStyle w:val="aff1"/>
              <w:snapToGrid w:val="0"/>
              <w:jc w:val="center"/>
              <w:rPr>
                <w:sz w:val="20"/>
                <w:szCs w:val="20"/>
              </w:rPr>
            </w:pPr>
          </w:p>
        </w:tc>
      </w:tr>
      <w:tr w:rsidR="00A77205" w:rsidRPr="00B81AC1" w:rsidTr="00C463DA">
        <w:tc>
          <w:tcPr>
            <w:tcW w:w="709" w:type="dxa"/>
            <w:shd w:val="clear" w:color="auto" w:fill="auto"/>
          </w:tcPr>
          <w:p w:rsidR="00A77205" w:rsidRPr="00B81AC1" w:rsidRDefault="00A77205" w:rsidP="00A77205">
            <w:pPr>
              <w:pStyle w:val="aff1"/>
              <w:widowControl w:val="0"/>
              <w:numPr>
                <w:ilvl w:val="0"/>
                <w:numId w:val="5"/>
              </w:numPr>
              <w:tabs>
                <w:tab w:val="left" w:pos="371"/>
                <w:tab w:val="left" w:pos="654"/>
              </w:tabs>
              <w:snapToGrid w:val="0"/>
              <w:ind w:left="0" w:firstLine="0"/>
              <w:jc w:val="center"/>
              <w:rPr>
                <w:sz w:val="20"/>
                <w:szCs w:val="20"/>
              </w:rPr>
            </w:pPr>
          </w:p>
        </w:tc>
        <w:tc>
          <w:tcPr>
            <w:tcW w:w="3119" w:type="dxa"/>
            <w:shd w:val="clear" w:color="auto" w:fill="auto"/>
          </w:tcPr>
          <w:p w:rsidR="00A77205" w:rsidRPr="00B81AC1" w:rsidRDefault="00A77205" w:rsidP="00C463DA">
            <w:pPr>
              <w:autoSpaceDE w:val="0"/>
              <w:autoSpaceDN w:val="0"/>
              <w:rPr>
                <w:sz w:val="20"/>
                <w:szCs w:val="20"/>
              </w:rPr>
            </w:pPr>
            <w:r w:rsidRPr="00B81AC1">
              <w:rPr>
                <w:sz w:val="20"/>
                <w:szCs w:val="20"/>
              </w:rPr>
              <w:t xml:space="preserve">Аликовский район, д. </w:t>
            </w:r>
            <w:proofErr w:type="spellStart"/>
            <w:r w:rsidRPr="00B81AC1">
              <w:rPr>
                <w:sz w:val="20"/>
                <w:szCs w:val="20"/>
              </w:rPr>
              <w:t>Шерашево</w:t>
            </w:r>
            <w:proofErr w:type="spellEnd"/>
            <w:r w:rsidRPr="00B81AC1">
              <w:rPr>
                <w:sz w:val="20"/>
                <w:szCs w:val="20"/>
              </w:rPr>
              <w:t>, ул. Зеленая, д. 17</w:t>
            </w:r>
          </w:p>
        </w:tc>
        <w:tc>
          <w:tcPr>
            <w:tcW w:w="2693" w:type="dxa"/>
            <w:shd w:val="clear" w:color="auto" w:fill="auto"/>
          </w:tcPr>
          <w:p w:rsidR="00A77205" w:rsidRPr="00B81AC1" w:rsidRDefault="00A77205" w:rsidP="00C463DA">
            <w:pPr>
              <w:autoSpaceDE w:val="0"/>
              <w:autoSpaceDN w:val="0"/>
              <w:jc w:val="center"/>
              <w:rPr>
                <w:sz w:val="20"/>
                <w:szCs w:val="20"/>
              </w:rPr>
            </w:pPr>
            <w:r w:rsidRPr="00B81AC1">
              <w:rPr>
                <w:sz w:val="20"/>
                <w:szCs w:val="20"/>
              </w:rPr>
              <w:t>Матвеев Кирилл Сергеевич,</w:t>
            </w:r>
          </w:p>
          <w:p w:rsidR="00A77205" w:rsidRPr="00B81AC1" w:rsidRDefault="00A77205" w:rsidP="00C463DA">
            <w:pPr>
              <w:autoSpaceDE w:val="0"/>
              <w:autoSpaceDN w:val="0"/>
              <w:jc w:val="center"/>
              <w:rPr>
                <w:sz w:val="20"/>
                <w:szCs w:val="20"/>
              </w:rPr>
            </w:pPr>
            <w:r w:rsidRPr="00B81AC1">
              <w:rPr>
                <w:sz w:val="20"/>
                <w:szCs w:val="20"/>
              </w:rPr>
              <w:t>09.11.2006 г.р.</w:t>
            </w:r>
          </w:p>
        </w:tc>
        <w:tc>
          <w:tcPr>
            <w:tcW w:w="1559" w:type="dxa"/>
            <w:shd w:val="clear" w:color="auto" w:fill="auto"/>
          </w:tcPr>
          <w:p w:rsidR="00A77205" w:rsidRPr="00B81AC1" w:rsidRDefault="00A77205" w:rsidP="00C463DA">
            <w:pPr>
              <w:pStyle w:val="aff1"/>
              <w:snapToGrid w:val="0"/>
              <w:jc w:val="center"/>
              <w:rPr>
                <w:sz w:val="20"/>
                <w:szCs w:val="20"/>
              </w:rPr>
            </w:pPr>
            <w:r w:rsidRPr="00B81AC1">
              <w:rPr>
                <w:sz w:val="20"/>
                <w:szCs w:val="20"/>
              </w:rPr>
              <w:t>июнь</w:t>
            </w:r>
          </w:p>
        </w:tc>
        <w:tc>
          <w:tcPr>
            <w:tcW w:w="1559" w:type="dxa"/>
            <w:shd w:val="clear" w:color="auto" w:fill="auto"/>
          </w:tcPr>
          <w:p w:rsidR="00A77205" w:rsidRPr="00B81AC1" w:rsidRDefault="00A77205" w:rsidP="00C463DA">
            <w:pPr>
              <w:pStyle w:val="aff1"/>
              <w:snapToGrid w:val="0"/>
              <w:jc w:val="center"/>
              <w:rPr>
                <w:sz w:val="20"/>
                <w:szCs w:val="20"/>
              </w:rPr>
            </w:pPr>
          </w:p>
        </w:tc>
      </w:tr>
    </w:tbl>
    <w:p w:rsidR="00A77205" w:rsidRPr="00F76864" w:rsidRDefault="00A77205" w:rsidP="00A77205">
      <w:pPr>
        <w:ind w:firstLine="567"/>
        <w:jc w:val="center"/>
        <w:rPr>
          <w:bCs/>
          <w:sz w:val="20"/>
          <w:szCs w:val="20"/>
        </w:rPr>
      </w:pPr>
      <w:r w:rsidRPr="00F76864">
        <w:rPr>
          <w:bCs/>
          <w:sz w:val="20"/>
          <w:szCs w:val="20"/>
        </w:rPr>
        <w:lastRenderedPageBreak/>
        <w:t>Анкета-заявка</w:t>
      </w:r>
    </w:p>
    <w:p w:rsidR="00A77205" w:rsidRPr="00F76864" w:rsidRDefault="00A77205" w:rsidP="00A77205">
      <w:pPr>
        <w:jc w:val="center"/>
        <w:outlineLvl w:val="0"/>
        <w:rPr>
          <w:bCs/>
          <w:sz w:val="20"/>
          <w:szCs w:val="20"/>
        </w:rPr>
      </w:pPr>
      <w:proofErr w:type="spellStart"/>
      <w:r w:rsidRPr="00F76864">
        <w:rPr>
          <w:color w:val="000000"/>
          <w:sz w:val="20"/>
          <w:szCs w:val="20"/>
        </w:rPr>
        <w:t>Бражникова</w:t>
      </w:r>
      <w:proofErr w:type="spellEnd"/>
      <w:r w:rsidRPr="00F76864">
        <w:rPr>
          <w:color w:val="000000"/>
          <w:sz w:val="20"/>
          <w:szCs w:val="20"/>
        </w:rPr>
        <w:t xml:space="preserve"> А. А., Васильева Г.В., Герасимова А. А., Иванова А. Н., Казакова Б.В., Прокопьева О.Н. </w:t>
      </w:r>
      <w:r w:rsidRPr="00F76864">
        <w:rPr>
          <w:bCs/>
          <w:sz w:val="20"/>
          <w:szCs w:val="20"/>
        </w:rPr>
        <w:t>«Живая память»</w:t>
      </w:r>
    </w:p>
    <w:p w:rsidR="00A77205" w:rsidRPr="00F76864" w:rsidRDefault="00A77205" w:rsidP="00A77205">
      <w:pPr>
        <w:ind w:firstLine="567"/>
        <w:jc w:val="center"/>
        <w:rPr>
          <w:bCs/>
          <w:sz w:val="20"/>
          <w:szCs w:val="20"/>
        </w:rPr>
      </w:pPr>
    </w:p>
    <w:p w:rsidR="00A77205" w:rsidRPr="00F76864" w:rsidRDefault="00A77205" w:rsidP="00A77205">
      <w:pPr>
        <w:ind w:firstLine="567"/>
        <w:jc w:val="center"/>
        <w:rPr>
          <w:bCs/>
          <w:sz w:val="20"/>
          <w:szCs w:val="20"/>
        </w:rPr>
      </w:pPr>
      <w:r w:rsidRPr="00F76864">
        <w:rPr>
          <w:bCs/>
          <w:sz w:val="20"/>
          <w:szCs w:val="20"/>
        </w:rPr>
        <w:t>1.Ф.И.О. участника (полностью)______________________________________________</w:t>
      </w:r>
    </w:p>
    <w:p w:rsidR="00A77205" w:rsidRPr="00F76864" w:rsidRDefault="00A77205" w:rsidP="00A77205">
      <w:pPr>
        <w:ind w:firstLine="567"/>
        <w:jc w:val="center"/>
        <w:rPr>
          <w:bCs/>
          <w:sz w:val="20"/>
          <w:szCs w:val="20"/>
        </w:rPr>
      </w:pPr>
      <w:r w:rsidRPr="00F76864">
        <w:rPr>
          <w:bCs/>
          <w:sz w:val="20"/>
          <w:szCs w:val="20"/>
        </w:rPr>
        <w:t>______________________________________________________________</w:t>
      </w:r>
    </w:p>
    <w:p w:rsidR="00A77205" w:rsidRPr="00F76864" w:rsidRDefault="00A77205" w:rsidP="00A77205">
      <w:pPr>
        <w:ind w:firstLine="567"/>
        <w:jc w:val="center"/>
        <w:rPr>
          <w:bCs/>
          <w:sz w:val="20"/>
          <w:szCs w:val="20"/>
        </w:rPr>
      </w:pPr>
    </w:p>
    <w:p w:rsidR="00A77205" w:rsidRPr="00F76864" w:rsidRDefault="00A77205" w:rsidP="00A77205">
      <w:pPr>
        <w:ind w:firstLine="567"/>
        <w:jc w:val="center"/>
        <w:rPr>
          <w:bCs/>
          <w:sz w:val="20"/>
          <w:szCs w:val="20"/>
        </w:rPr>
      </w:pPr>
      <w:r w:rsidRPr="00F76864">
        <w:rPr>
          <w:bCs/>
          <w:sz w:val="20"/>
          <w:szCs w:val="20"/>
        </w:rPr>
        <w:t>2. Дата, месяц, год рождения _________________________________________________</w:t>
      </w:r>
    </w:p>
    <w:p w:rsidR="00A77205" w:rsidRPr="00F76864" w:rsidRDefault="00A77205" w:rsidP="00A77205">
      <w:pPr>
        <w:ind w:firstLine="567"/>
        <w:jc w:val="center"/>
        <w:rPr>
          <w:bCs/>
          <w:sz w:val="20"/>
          <w:szCs w:val="20"/>
        </w:rPr>
      </w:pPr>
      <w:r w:rsidRPr="00F76864">
        <w:rPr>
          <w:bCs/>
          <w:sz w:val="20"/>
          <w:szCs w:val="20"/>
        </w:rPr>
        <w:t>3. Возрастная группа ________________________________________________________</w:t>
      </w:r>
    </w:p>
    <w:p w:rsidR="00A77205" w:rsidRPr="00F76864" w:rsidRDefault="00A77205" w:rsidP="00A77205">
      <w:pPr>
        <w:ind w:firstLine="567"/>
        <w:jc w:val="center"/>
        <w:rPr>
          <w:bCs/>
          <w:sz w:val="20"/>
          <w:szCs w:val="20"/>
        </w:rPr>
      </w:pPr>
    </w:p>
    <w:p w:rsidR="00A77205" w:rsidRPr="00F76864" w:rsidRDefault="00A77205" w:rsidP="00A77205">
      <w:pPr>
        <w:ind w:firstLine="567"/>
        <w:jc w:val="center"/>
        <w:rPr>
          <w:bCs/>
          <w:sz w:val="20"/>
          <w:szCs w:val="20"/>
        </w:rPr>
      </w:pPr>
      <w:r w:rsidRPr="00F76864">
        <w:rPr>
          <w:bCs/>
          <w:sz w:val="20"/>
          <w:szCs w:val="20"/>
        </w:rPr>
        <w:t>4. Исполняемое произведение_________________________________________________</w:t>
      </w:r>
    </w:p>
    <w:p w:rsidR="00A77205" w:rsidRPr="00F76864" w:rsidRDefault="00A77205" w:rsidP="00A77205">
      <w:pPr>
        <w:pBdr>
          <w:bottom w:val="single" w:sz="6" w:space="0" w:color="auto"/>
        </w:pBdr>
        <w:ind w:firstLine="708"/>
        <w:jc w:val="center"/>
        <w:rPr>
          <w:sz w:val="20"/>
          <w:szCs w:val="20"/>
        </w:rPr>
      </w:pPr>
      <w:proofErr w:type="gramStart"/>
      <w:r w:rsidRPr="00F76864">
        <w:rPr>
          <w:sz w:val="20"/>
          <w:szCs w:val="20"/>
        </w:rPr>
        <w:t>( слова</w:t>
      </w:r>
      <w:proofErr w:type="gramEnd"/>
      <w:r w:rsidRPr="00F76864">
        <w:rPr>
          <w:sz w:val="20"/>
          <w:szCs w:val="20"/>
        </w:rPr>
        <w:t xml:space="preserve"> и музыка)_______________________________________________________</w:t>
      </w:r>
    </w:p>
    <w:p w:rsidR="00A77205" w:rsidRPr="00F76864" w:rsidRDefault="00A77205" w:rsidP="00A77205">
      <w:pPr>
        <w:pBdr>
          <w:bottom w:val="single" w:sz="6" w:space="0" w:color="auto"/>
        </w:pBdr>
        <w:rPr>
          <w:sz w:val="20"/>
          <w:szCs w:val="20"/>
        </w:rPr>
      </w:pPr>
    </w:p>
    <w:p w:rsidR="00A77205" w:rsidRPr="00F76864" w:rsidRDefault="00A77205" w:rsidP="00A77205">
      <w:pPr>
        <w:pBdr>
          <w:bottom w:val="single" w:sz="6" w:space="0" w:color="auto"/>
        </w:pBdr>
        <w:ind w:firstLine="709"/>
        <w:rPr>
          <w:sz w:val="20"/>
          <w:szCs w:val="20"/>
        </w:rPr>
      </w:pPr>
      <w:r w:rsidRPr="00F76864">
        <w:rPr>
          <w:sz w:val="20"/>
          <w:szCs w:val="20"/>
        </w:rPr>
        <w:t>5. Музыкальное сопровождение (</w:t>
      </w:r>
      <w:r w:rsidRPr="00F76864">
        <w:rPr>
          <w:sz w:val="20"/>
          <w:szCs w:val="20"/>
          <w:lang w:val="en-US"/>
        </w:rPr>
        <w:t>CD</w:t>
      </w:r>
      <w:r w:rsidRPr="00F76864">
        <w:rPr>
          <w:sz w:val="20"/>
          <w:szCs w:val="20"/>
        </w:rPr>
        <w:t xml:space="preserve">, </w:t>
      </w:r>
      <w:r w:rsidRPr="00F76864">
        <w:rPr>
          <w:sz w:val="20"/>
          <w:szCs w:val="20"/>
          <w:lang w:val="en-US"/>
        </w:rPr>
        <w:t>MD</w:t>
      </w:r>
      <w:r w:rsidRPr="00F76864">
        <w:rPr>
          <w:sz w:val="20"/>
          <w:szCs w:val="20"/>
        </w:rPr>
        <w:t xml:space="preserve">, </w:t>
      </w:r>
      <w:proofErr w:type="spellStart"/>
      <w:r w:rsidRPr="00F76864">
        <w:rPr>
          <w:sz w:val="20"/>
          <w:szCs w:val="20"/>
        </w:rPr>
        <w:t>флешка</w:t>
      </w:r>
      <w:proofErr w:type="spellEnd"/>
      <w:r w:rsidRPr="00F76864">
        <w:rPr>
          <w:sz w:val="20"/>
          <w:szCs w:val="20"/>
        </w:rPr>
        <w:t xml:space="preserve"> и др.) </w:t>
      </w:r>
    </w:p>
    <w:p w:rsidR="00A77205" w:rsidRPr="00F76864" w:rsidRDefault="00A77205" w:rsidP="00A77205">
      <w:pPr>
        <w:pBdr>
          <w:bottom w:val="single" w:sz="6" w:space="0" w:color="auto"/>
        </w:pBdr>
        <w:ind w:firstLine="708"/>
        <w:jc w:val="center"/>
        <w:rPr>
          <w:sz w:val="20"/>
          <w:szCs w:val="20"/>
        </w:rPr>
      </w:pPr>
      <w:r w:rsidRPr="00F76864">
        <w:rPr>
          <w:sz w:val="20"/>
          <w:szCs w:val="20"/>
        </w:rPr>
        <w:t>______________________________________________________________</w:t>
      </w:r>
    </w:p>
    <w:p w:rsidR="00A77205" w:rsidRPr="00F76864" w:rsidRDefault="00A77205" w:rsidP="00A77205">
      <w:pPr>
        <w:pBdr>
          <w:bottom w:val="single" w:sz="6" w:space="0" w:color="auto"/>
        </w:pBdr>
        <w:ind w:firstLine="708"/>
        <w:jc w:val="center"/>
        <w:rPr>
          <w:sz w:val="20"/>
          <w:szCs w:val="20"/>
        </w:rPr>
      </w:pPr>
    </w:p>
    <w:p w:rsidR="00A77205" w:rsidRPr="00F76864" w:rsidRDefault="00A77205" w:rsidP="00A77205">
      <w:pPr>
        <w:pBdr>
          <w:bottom w:val="single" w:sz="6" w:space="0" w:color="auto"/>
        </w:pBdr>
        <w:ind w:firstLine="284"/>
        <w:jc w:val="center"/>
        <w:rPr>
          <w:sz w:val="20"/>
          <w:szCs w:val="20"/>
        </w:rPr>
      </w:pPr>
      <w:r w:rsidRPr="00F76864">
        <w:rPr>
          <w:sz w:val="20"/>
          <w:szCs w:val="20"/>
        </w:rPr>
        <w:t>6. Краткая творческая характеристика участника (участие в конкурсах, фестивалях районного и республиканского значения и т.п.)</w:t>
      </w:r>
    </w:p>
    <w:p w:rsidR="00A77205" w:rsidRPr="00F76864" w:rsidRDefault="00A77205" w:rsidP="00A77205">
      <w:pPr>
        <w:pBdr>
          <w:bottom w:val="single" w:sz="6" w:space="0" w:color="auto"/>
        </w:pBdr>
        <w:ind w:firstLine="708"/>
        <w:jc w:val="center"/>
        <w:rPr>
          <w:sz w:val="20"/>
          <w:szCs w:val="20"/>
        </w:rPr>
      </w:pPr>
    </w:p>
    <w:p w:rsidR="00A77205" w:rsidRPr="00F76864" w:rsidRDefault="00A77205" w:rsidP="00A77205">
      <w:pPr>
        <w:pBdr>
          <w:bottom w:val="single" w:sz="6" w:space="1" w:color="auto"/>
        </w:pBdr>
        <w:jc w:val="center"/>
        <w:rPr>
          <w:sz w:val="20"/>
          <w:szCs w:val="20"/>
        </w:rPr>
      </w:pPr>
      <w:r w:rsidRPr="00F76864">
        <w:rPr>
          <w:sz w:val="20"/>
          <w:szCs w:val="20"/>
        </w:rPr>
        <w:t>___________________________________________________________________</w:t>
      </w:r>
    </w:p>
    <w:p w:rsidR="00A77205" w:rsidRPr="00F76864" w:rsidRDefault="00A77205" w:rsidP="00A77205">
      <w:pPr>
        <w:pBdr>
          <w:bottom w:val="single" w:sz="6" w:space="1" w:color="auto"/>
        </w:pBdr>
        <w:jc w:val="center"/>
        <w:rPr>
          <w:sz w:val="20"/>
          <w:szCs w:val="20"/>
        </w:rPr>
      </w:pPr>
    </w:p>
    <w:p w:rsidR="00A77205" w:rsidRPr="00F76864" w:rsidRDefault="00A77205" w:rsidP="00A77205">
      <w:pPr>
        <w:pBdr>
          <w:bottom w:val="single" w:sz="6" w:space="1" w:color="auto"/>
        </w:pBdr>
        <w:ind w:firstLine="567"/>
        <w:jc w:val="center"/>
        <w:rPr>
          <w:sz w:val="20"/>
          <w:szCs w:val="20"/>
        </w:rPr>
      </w:pPr>
      <w:r w:rsidRPr="00F76864">
        <w:rPr>
          <w:sz w:val="20"/>
          <w:szCs w:val="20"/>
        </w:rPr>
        <w:t>7. Адрес, контактный телефон_______________________________________________</w:t>
      </w:r>
    </w:p>
    <w:p w:rsidR="00A77205" w:rsidRPr="00F76864" w:rsidRDefault="00A77205" w:rsidP="00A77205">
      <w:pPr>
        <w:pBdr>
          <w:bottom w:val="single" w:sz="6" w:space="1" w:color="auto"/>
        </w:pBdr>
        <w:jc w:val="center"/>
        <w:rPr>
          <w:sz w:val="20"/>
          <w:szCs w:val="20"/>
        </w:rPr>
      </w:pPr>
    </w:p>
    <w:p w:rsidR="00A77205" w:rsidRPr="00F76864" w:rsidRDefault="00A77205" w:rsidP="00A77205">
      <w:pPr>
        <w:jc w:val="center"/>
        <w:rPr>
          <w:sz w:val="20"/>
          <w:szCs w:val="20"/>
        </w:rPr>
      </w:pPr>
    </w:p>
    <w:p w:rsidR="00A77205" w:rsidRPr="00F76864" w:rsidRDefault="00A77205" w:rsidP="00A77205">
      <w:pPr>
        <w:ind w:firstLine="709"/>
        <w:jc w:val="center"/>
        <w:rPr>
          <w:sz w:val="20"/>
          <w:szCs w:val="20"/>
        </w:rPr>
      </w:pPr>
      <w:r w:rsidRPr="00F76864">
        <w:rPr>
          <w:sz w:val="20"/>
          <w:szCs w:val="20"/>
        </w:rPr>
        <w:t>8. Ф.И.О. руководителя участника фестиваля___________________________________</w:t>
      </w:r>
    </w:p>
    <w:p w:rsidR="00A77205" w:rsidRPr="00F76864" w:rsidRDefault="00A77205" w:rsidP="00A77205">
      <w:pPr>
        <w:jc w:val="center"/>
        <w:rPr>
          <w:sz w:val="20"/>
          <w:szCs w:val="20"/>
        </w:rPr>
      </w:pPr>
      <w:r w:rsidRPr="00F76864">
        <w:rPr>
          <w:sz w:val="20"/>
          <w:szCs w:val="20"/>
        </w:rPr>
        <w:t>___________________________________________________________________</w:t>
      </w:r>
    </w:p>
    <w:p w:rsidR="00A77205" w:rsidRPr="00F76864" w:rsidRDefault="00A77205" w:rsidP="00A77205">
      <w:pPr>
        <w:jc w:val="center"/>
        <w:rPr>
          <w:sz w:val="20"/>
          <w:szCs w:val="20"/>
        </w:rPr>
      </w:pPr>
    </w:p>
    <w:p w:rsidR="00A77205" w:rsidRPr="00F76864" w:rsidRDefault="00A77205" w:rsidP="00A77205">
      <w:pPr>
        <w:ind w:firstLine="709"/>
        <w:rPr>
          <w:sz w:val="20"/>
          <w:szCs w:val="20"/>
        </w:rPr>
      </w:pPr>
      <w:r w:rsidRPr="00F76864">
        <w:rPr>
          <w:sz w:val="20"/>
          <w:szCs w:val="20"/>
        </w:rPr>
        <w:t>9. Дата заполнения заявки ________________________________________</w:t>
      </w:r>
    </w:p>
    <w:p w:rsidR="00A77205" w:rsidRPr="00F76864" w:rsidRDefault="00A77205" w:rsidP="00A77205">
      <w:pPr>
        <w:jc w:val="center"/>
        <w:rPr>
          <w:sz w:val="20"/>
          <w:szCs w:val="20"/>
        </w:rPr>
      </w:pPr>
    </w:p>
    <w:p w:rsidR="00A77205" w:rsidRPr="00F76864" w:rsidRDefault="00A77205" w:rsidP="00A77205">
      <w:pPr>
        <w:jc w:val="center"/>
        <w:rPr>
          <w:sz w:val="20"/>
          <w:szCs w:val="20"/>
        </w:rPr>
      </w:pPr>
      <w:r w:rsidRPr="00F76864">
        <w:rPr>
          <w:sz w:val="20"/>
          <w:szCs w:val="20"/>
        </w:rPr>
        <w:t>Подпись руководителя учреждения направляющей стороны</w:t>
      </w:r>
    </w:p>
    <w:p w:rsidR="00A77205" w:rsidRPr="00F76864" w:rsidRDefault="00A77205" w:rsidP="00A77205">
      <w:pPr>
        <w:jc w:val="center"/>
        <w:rPr>
          <w:sz w:val="20"/>
          <w:szCs w:val="20"/>
        </w:rPr>
      </w:pPr>
    </w:p>
    <w:p w:rsidR="00A77205" w:rsidRPr="00F76864" w:rsidRDefault="00A77205" w:rsidP="00A77205">
      <w:pPr>
        <w:jc w:val="center"/>
        <w:rPr>
          <w:sz w:val="20"/>
          <w:szCs w:val="20"/>
        </w:rPr>
      </w:pPr>
      <w:r w:rsidRPr="00F76864">
        <w:rPr>
          <w:sz w:val="20"/>
          <w:szCs w:val="20"/>
        </w:rPr>
        <w:t>М.П.</w:t>
      </w:r>
    </w:p>
    <w:p w:rsidR="00A77205" w:rsidRPr="00F76864" w:rsidRDefault="00A77205" w:rsidP="00A77205">
      <w:pPr>
        <w:jc w:val="center"/>
        <w:outlineLvl w:val="0"/>
        <w:rPr>
          <w:sz w:val="20"/>
          <w:szCs w:val="20"/>
        </w:rPr>
      </w:pPr>
    </w:p>
    <w:p w:rsidR="00A77205" w:rsidRPr="00F76864" w:rsidRDefault="00A77205" w:rsidP="00A77205">
      <w:pPr>
        <w:jc w:val="center"/>
        <w:outlineLvl w:val="0"/>
        <w:rPr>
          <w:sz w:val="20"/>
          <w:szCs w:val="20"/>
        </w:rPr>
      </w:pPr>
    </w:p>
    <w:p w:rsidR="00A77205" w:rsidRPr="00F76864" w:rsidRDefault="00A77205" w:rsidP="00A77205">
      <w:pPr>
        <w:ind w:right="4535" w:firstLine="567"/>
        <w:jc w:val="both"/>
        <w:outlineLvl w:val="0"/>
        <w:rPr>
          <w:sz w:val="20"/>
          <w:szCs w:val="20"/>
        </w:rPr>
      </w:pPr>
      <w:r w:rsidRPr="00A77205">
        <w:rPr>
          <w:sz w:val="20"/>
          <w:szCs w:val="20"/>
        </w:rPr>
        <w:t>Постановление администрации Аликовского муниципального округа Чувашской Республики от 0</w:t>
      </w:r>
      <w:r>
        <w:rPr>
          <w:sz w:val="20"/>
          <w:szCs w:val="20"/>
        </w:rPr>
        <w:t>2</w:t>
      </w:r>
      <w:r w:rsidRPr="00A77205">
        <w:rPr>
          <w:sz w:val="20"/>
          <w:szCs w:val="20"/>
        </w:rPr>
        <w:t>.02</w:t>
      </w:r>
      <w:r>
        <w:rPr>
          <w:sz w:val="20"/>
          <w:szCs w:val="20"/>
        </w:rPr>
        <w:t>.2023 г. № 140 «</w:t>
      </w:r>
      <w:r w:rsidRPr="00A77205">
        <w:rPr>
          <w:sz w:val="20"/>
          <w:szCs w:val="20"/>
        </w:rPr>
        <w:t>О внесении изменений в Устав Муниципального бюджетного общеобразовательного учреждения «Тенеевская основная общеобразовательная школа» Аликовского муниципального округа Чувашской Республики</w:t>
      </w:r>
      <w:r>
        <w:rPr>
          <w:sz w:val="20"/>
          <w:szCs w:val="20"/>
        </w:rPr>
        <w:t>»</w:t>
      </w:r>
    </w:p>
    <w:p w:rsidR="00A77205" w:rsidRPr="00F76864" w:rsidRDefault="00A77205" w:rsidP="00A77205">
      <w:pPr>
        <w:jc w:val="both"/>
        <w:rPr>
          <w:sz w:val="20"/>
          <w:szCs w:val="20"/>
        </w:rPr>
      </w:pPr>
    </w:p>
    <w:p w:rsidR="00A77205" w:rsidRPr="009C769B" w:rsidRDefault="00A77205" w:rsidP="00A77205">
      <w:pPr>
        <w:tabs>
          <w:tab w:val="left" w:pos="170"/>
        </w:tabs>
        <w:ind w:firstLine="709"/>
        <w:jc w:val="both"/>
        <w:rPr>
          <w:sz w:val="20"/>
          <w:szCs w:val="20"/>
        </w:rPr>
      </w:pPr>
      <w:r w:rsidRPr="009C769B">
        <w:rPr>
          <w:bCs/>
          <w:sz w:val="20"/>
          <w:szCs w:val="20"/>
        </w:rPr>
        <w:t>Администрация Аликовского муниципального округа</w:t>
      </w:r>
      <w:r>
        <w:rPr>
          <w:bCs/>
          <w:sz w:val="20"/>
          <w:szCs w:val="20"/>
        </w:rPr>
        <w:t xml:space="preserve"> Чувашской Республики</w:t>
      </w:r>
      <w:r w:rsidRPr="009C769B">
        <w:rPr>
          <w:bCs/>
          <w:sz w:val="20"/>
          <w:szCs w:val="20"/>
        </w:rPr>
        <w:t xml:space="preserve"> </w:t>
      </w:r>
      <w:r w:rsidRPr="009C769B">
        <w:rPr>
          <w:sz w:val="20"/>
          <w:szCs w:val="20"/>
        </w:rPr>
        <w:t xml:space="preserve">п о с </w:t>
      </w:r>
      <w:proofErr w:type="gramStart"/>
      <w:r w:rsidRPr="009C769B">
        <w:rPr>
          <w:sz w:val="20"/>
          <w:szCs w:val="20"/>
        </w:rPr>
        <w:t>т</w:t>
      </w:r>
      <w:proofErr w:type="gramEnd"/>
      <w:r w:rsidRPr="009C769B">
        <w:rPr>
          <w:sz w:val="20"/>
          <w:szCs w:val="20"/>
        </w:rPr>
        <w:t xml:space="preserve"> а н о в л я е т:</w:t>
      </w:r>
    </w:p>
    <w:p w:rsidR="00A77205" w:rsidRPr="009C769B" w:rsidRDefault="00A77205" w:rsidP="00A77205">
      <w:pPr>
        <w:pStyle w:val="310"/>
        <w:tabs>
          <w:tab w:val="left" w:pos="170"/>
        </w:tabs>
        <w:ind w:right="-1" w:firstLine="709"/>
        <w:rPr>
          <w:bCs/>
          <w:sz w:val="20"/>
        </w:rPr>
      </w:pPr>
      <w:r w:rsidRPr="009C769B">
        <w:rPr>
          <w:sz w:val="20"/>
        </w:rPr>
        <w:t>1. Внести в постановление администрации Аликовского муниципального округа Чувашской Республики от 11.01.2023 г. № 44 «</w:t>
      </w:r>
      <w:r w:rsidRPr="009C769B">
        <w:rPr>
          <w:bCs/>
          <w:sz w:val="20"/>
        </w:rPr>
        <w:t xml:space="preserve">Об изменении наименования и утверждении Устава Муниципального бюджетного общеобразовательного учреждения «Тенеевская основная общеобразовательная школа» Аликовского муниципального округа Чувашской Республики» </w:t>
      </w:r>
      <w:r w:rsidRPr="009C769B">
        <w:rPr>
          <w:sz w:val="20"/>
        </w:rPr>
        <w:t>следующее изменение:</w:t>
      </w:r>
    </w:p>
    <w:p w:rsidR="00A77205" w:rsidRPr="009C769B" w:rsidRDefault="00A77205" w:rsidP="00A77205">
      <w:pPr>
        <w:pStyle w:val="310"/>
        <w:tabs>
          <w:tab w:val="left" w:pos="170"/>
        </w:tabs>
        <w:ind w:right="-1" w:firstLine="709"/>
        <w:rPr>
          <w:sz w:val="20"/>
        </w:rPr>
      </w:pPr>
      <w:r w:rsidRPr="009C769B">
        <w:rPr>
          <w:sz w:val="20"/>
        </w:rPr>
        <w:t>1.1. П. 1.3. ГЛАВЫ 1. «ОБЩИЕ ПОЛОЖЕНИЯ» изложить в следующей редакции:</w:t>
      </w:r>
    </w:p>
    <w:p w:rsidR="00A77205" w:rsidRPr="009C769B" w:rsidRDefault="00A77205" w:rsidP="00A77205">
      <w:pPr>
        <w:pStyle w:val="aff5"/>
        <w:ind w:left="0" w:firstLine="709"/>
        <w:jc w:val="both"/>
        <w:rPr>
          <w:sz w:val="20"/>
          <w:szCs w:val="20"/>
          <w:shd w:val="clear" w:color="auto" w:fill="FFFFFF"/>
        </w:rPr>
      </w:pPr>
      <w:r w:rsidRPr="009C769B">
        <w:rPr>
          <w:sz w:val="20"/>
          <w:szCs w:val="20"/>
          <w:shd w:val="clear" w:color="auto" w:fill="FFFFFF"/>
        </w:rPr>
        <w:t>«1.3. Местонахождение Учреждения:</w:t>
      </w:r>
    </w:p>
    <w:p w:rsidR="00A77205" w:rsidRPr="009C769B" w:rsidRDefault="00A77205" w:rsidP="00A77205">
      <w:pPr>
        <w:pStyle w:val="aff5"/>
        <w:ind w:left="0" w:firstLine="709"/>
        <w:jc w:val="both"/>
        <w:rPr>
          <w:sz w:val="20"/>
          <w:szCs w:val="20"/>
        </w:rPr>
      </w:pPr>
      <w:r w:rsidRPr="009C769B">
        <w:rPr>
          <w:sz w:val="20"/>
          <w:szCs w:val="20"/>
        </w:rPr>
        <w:t xml:space="preserve">Юридический адрес: 429257 Чувашская Республика, Аликовский муниципальный округ, </w:t>
      </w:r>
      <w:proofErr w:type="spellStart"/>
      <w:r w:rsidRPr="009C769B">
        <w:rPr>
          <w:sz w:val="20"/>
          <w:szCs w:val="20"/>
        </w:rPr>
        <w:t>с.Тенеево</w:t>
      </w:r>
      <w:proofErr w:type="spellEnd"/>
      <w:r w:rsidRPr="009C769B">
        <w:rPr>
          <w:sz w:val="20"/>
          <w:szCs w:val="20"/>
        </w:rPr>
        <w:t xml:space="preserve">, </w:t>
      </w:r>
      <w:proofErr w:type="spellStart"/>
      <w:r w:rsidRPr="009C769B">
        <w:rPr>
          <w:sz w:val="20"/>
          <w:szCs w:val="20"/>
        </w:rPr>
        <w:t>ул.Школьная</w:t>
      </w:r>
      <w:proofErr w:type="spellEnd"/>
      <w:r w:rsidRPr="009C769B">
        <w:rPr>
          <w:sz w:val="20"/>
          <w:szCs w:val="20"/>
        </w:rPr>
        <w:t xml:space="preserve"> 1;</w:t>
      </w:r>
    </w:p>
    <w:p w:rsidR="00A77205" w:rsidRPr="009C769B" w:rsidRDefault="00A77205" w:rsidP="00A77205">
      <w:pPr>
        <w:ind w:firstLine="709"/>
        <w:contextualSpacing/>
        <w:jc w:val="both"/>
        <w:outlineLvl w:val="7"/>
        <w:rPr>
          <w:sz w:val="20"/>
          <w:szCs w:val="20"/>
          <w:shd w:val="clear" w:color="auto" w:fill="FFFFFF"/>
        </w:rPr>
      </w:pPr>
      <w:r w:rsidRPr="009C769B">
        <w:rPr>
          <w:sz w:val="20"/>
          <w:szCs w:val="20"/>
        </w:rPr>
        <w:t xml:space="preserve">Фактический адрес: 429257 Чувашская Республика, Аликовский муниципальный округ, </w:t>
      </w:r>
      <w:proofErr w:type="spellStart"/>
      <w:r w:rsidRPr="009C769B">
        <w:rPr>
          <w:sz w:val="20"/>
          <w:szCs w:val="20"/>
        </w:rPr>
        <w:t>с.Тенеево</w:t>
      </w:r>
      <w:proofErr w:type="spellEnd"/>
      <w:r w:rsidRPr="009C769B">
        <w:rPr>
          <w:sz w:val="20"/>
          <w:szCs w:val="20"/>
        </w:rPr>
        <w:t xml:space="preserve">, </w:t>
      </w:r>
      <w:proofErr w:type="spellStart"/>
      <w:r w:rsidRPr="009C769B">
        <w:rPr>
          <w:sz w:val="20"/>
          <w:szCs w:val="20"/>
        </w:rPr>
        <w:t>ул.Школьная</w:t>
      </w:r>
      <w:proofErr w:type="spellEnd"/>
      <w:r w:rsidRPr="009C769B">
        <w:rPr>
          <w:sz w:val="20"/>
          <w:szCs w:val="20"/>
        </w:rPr>
        <w:t xml:space="preserve"> 1.</w:t>
      </w:r>
      <w:r w:rsidRPr="009C769B">
        <w:rPr>
          <w:sz w:val="20"/>
          <w:szCs w:val="20"/>
          <w:shd w:val="clear" w:color="auto" w:fill="FFFFFF"/>
        </w:rPr>
        <w:t>».</w:t>
      </w:r>
    </w:p>
    <w:p w:rsidR="00A77205" w:rsidRPr="009C769B" w:rsidRDefault="00A77205" w:rsidP="00A77205">
      <w:pPr>
        <w:pStyle w:val="aff5"/>
        <w:ind w:left="0" w:firstLine="709"/>
        <w:jc w:val="both"/>
        <w:rPr>
          <w:sz w:val="20"/>
          <w:szCs w:val="20"/>
        </w:rPr>
      </w:pPr>
      <w:r w:rsidRPr="009C769B">
        <w:rPr>
          <w:sz w:val="20"/>
          <w:szCs w:val="20"/>
        </w:rPr>
        <w:t>2. Возложить полномочия выступить заявителем по представлению документов, связанных с государственной регистрацией изменений и дополнений, вносимых в учредительные документы юридического лица, на директора Муниципального бюджетного общеобразовательного учреждения «Тенеевская основная общеобразовательная школа» Аликовского муниципального округа Чувашской Республики Герасимову Светлану Николаевну.</w:t>
      </w:r>
    </w:p>
    <w:p w:rsidR="00A77205" w:rsidRPr="009C769B" w:rsidRDefault="00A77205" w:rsidP="00A77205">
      <w:pPr>
        <w:pStyle w:val="aff5"/>
        <w:ind w:left="0" w:firstLine="709"/>
        <w:jc w:val="both"/>
        <w:rPr>
          <w:sz w:val="20"/>
          <w:szCs w:val="20"/>
        </w:rPr>
      </w:pPr>
      <w:r w:rsidRPr="009C769B">
        <w:rPr>
          <w:sz w:val="20"/>
          <w:szCs w:val="20"/>
        </w:rPr>
        <w:t>3. Настоящее постановление вступает в силу со дня его подписания.</w:t>
      </w:r>
    </w:p>
    <w:p w:rsidR="00A77205" w:rsidRPr="009C769B" w:rsidRDefault="00A77205" w:rsidP="00A77205">
      <w:pPr>
        <w:tabs>
          <w:tab w:val="left" w:pos="170"/>
        </w:tabs>
        <w:ind w:left="1257"/>
        <w:jc w:val="both"/>
        <w:rPr>
          <w:sz w:val="20"/>
          <w:szCs w:val="20"/>
          <w:lang w:eastAsia="ar-SA"/>
        </w:rPr>
      </w:pPr>
    </w:p>
    <w:p w:rsidR="00A77205" w:rsidRPr="009C769B" w:rsidRDefault="00A77205" w:rsidP="00A77205">
      <w:pPr>
        <w:ind w:firstLine="709"/>
        <w:jc w:val="both"/>
        <w:rPr>
          <w:sz w:val="20"/>
          <w:szCs w:val="20"/>
          <w:lang w:eastAsia="ar-SA"/>
        </w:rPr>
      </w:pPr>
    </w:p>
    <w:p w:rsidR="00A77205" w:rsidRPr="009C769B" w:rsidRDefault="00A77205" w:rsidP="00A77205">
      <w:pPr>
        <w:jc w:val="both"/>
        <w:rPr>
          <w:sz w:val="20"/>
          <w:szCs w:val="20"/>
        </w:rPr>
      </w:pPr>
      <w:proofErr w:type="spellStart"/>
      <w:r w:rsidRPr="009C769B">
        <w:rPr>
          <w:sz w:val="20"/>
          <w:szCs w:val="20"/>
          <w:lang w:eastAsia="ar-SA"/>
        </w:rPr>
        <w:t>И.о</w:t>
      </w:r>
      <w:proofErr w:type="spellEnd"/>
      <w:r w:rsidRPr="009C769B">
        <w:rPr>
          <w:sz w:val="20"/>
          <w:szCs w:val="20"/>
          <w:lang w:eastAsia="ar-SA"/>
        </w:rPr>
        <w:t>. г</w:t>
      </w:r>
      <w:r w:rsidRPr="009C769B">
        <w:rPr>
          <w:sz w:val="20"/>
          <w:szCs w:val="20"/>
        </w:rPr>
        <w:t xml:space="preserve">лавы Аликовского </w:t>
      </w:r>
    </w:p>
    <w:p w:rsidR="00A77205" w:rsidRPr="009C769B" w:rsidRDefault="00A77205" w:rsidP="00A77205">
      <w:pPr>
        <w:jc w:val="both"/>
        <w:rPr>
          <w:sz w:val="20"/>
          <w:szCs w:val="20"/>
        </w:rPr>
      </w:pPr>
      <w:r w:rsidRPr="009C769B">
        <w:rPr>
          <w:sz w:val="20"/>
          <w:szCs w:val="20"/>
        </w:rPr>
        <w:t>Муниципального округа                                                                                Л.М. Никитина</w:t>
      </w:r>
    </w:p>
    <w:p w:rsidR="00A77205" w:rsidRPr="009C769B" w:rsidRDefault="00A77205" w:rsidP="00A77205">
      <w:pPr>
        <w:ind w:right="4535" w:firstLine="567"/>
        <w:jc w:val="both"/>
        <w:rPr>
          <w:sz w:val="20"/>
          <w:szCs w:val="20"/>
        </w:rPr>
      </w:pPr>
      <w:r w:rsidRPr="00A77205">
        <w:rPr>
          <w:sz w:val="20"/>
          <w:szCs w:val="20"/>
        </w:rPr>
        <w:lastRenderedPageBreak/>
        <w:t>Постановление администрации Аликовского муниципального округа Чувашской Республики от 0</w:t>
      </w:r>
      <w:r>
        <w:rPr>
          <w:sz w:val="20"/>
          <w:szCs w:val="20"/>
        </w:rPr>
        <w:t>2</w:t>
      </w:r>
      <w:r w:rsidRPr="00A77205">
        <w:rPr>
          <w:sz w:val="20"/>
          <w:szCs w:val="20"/>
        </w:rPr>
        <w:t>.02</w:t>
      </w:r>
      <w:r>
        <w:rPr>
          <w:sz w:val="20"/>
          <w:szCs w:val="20"/>
        </w:rPr>
        <w:t>.2023 г.</w:t>
      </w:r>
      <w:r>
        <w:rPr>
          <w:sz w:val="20"/>
          <w:szCs w:val="20"/>
        </w:rPr>
        <w:t xml:space="preserve"> № 141 «</w:t>
      </w:r>
      <w:r w:rsidRPr="00A77205">
        <w:rPr>
          <w:sz w:val="20"/>
          <w:szCs w:val="20"/>
        </w:rPr>
        <w:t>О внесении изменений в Устав Муниципального автономного общеобразовательного учреждения «Яндобинская средняя общеобразовательная школа» Аликовского муниципального округа Чувашской Республики</w:t>
      </w:r>
      <w:r>
        <w:rPr>
          <w:sz w:val="20"/>
          <w:szCs w:val="20"/>
        </w:rPr>
        <w:t>»</w:t>
      </w:r>
    </w:p>
    <w:p w:rsidR="00A77205" w:rsidRPr="00F76864" w:rsidRDefault="00A77205" w:rsidP="00A77205">
      <w:pPr>
        <w:jc w:val="both"/>
        <w:rPr>
          <w:sz w:val="20"/>
          <w:szCs w:val="20"/>
        </w:rPr>
      </w:pPr>
    </w:p>
    <w:p w:rsidR="00A77205" w:rsidRPr="005D10FE" w:rsidRDefault="00A77205" w:rsidP="00A77205">
      <w:pPr>
        <w:tabs>
          <w:tab w:val="left" w:pos="170"/>
        </w:tabs>
        <w:ind w:firstLine="709"/>
        <w:jc w:val="both"/>
        <w:rPr>
          <w:sz w:val="20"/>
          <w:szCs w:val="20"/>
        </w:rPr>
      </w:pPr>
      <w:r w:rsidRPr="005D10FE">
        <w:rPr>
          <w:bCs/>
          <w:sz w:val="20"/>
          <w:szCs w:val="20"/>
        </w:rPr>
        <w:t xml:space="preserve">Администрация Аликовского муниципального округа </w:t>
      </w:r>
      <w:r>
        <w:rPr>
          <w:bCs/>
          <w:sz w:val="20"/>
          <w:szCs w:val="20"/>
        </w:rPr>
        <w:t xml:space="preserve">Чувашской Республики </w:t>
      </w:r>
      <w:r w:rsidRPr="005D10FE">
        <w:rPr>
          <w:sz w:val="20"/>
          <w:szCs w:val="20"/>
        </w:rPr>
        <w:t xml:space="preserve">п о с </w:t>
      </w:r>
      <w:proofErr w:type="gramStart"/>
      <w:r w:rsidRPr="005D10FE">
        <w:rPr>
          <w:sz w:val="20"/>
          <w:szCs w:val="20"/>
        </w:rPr>
        <w:t>т</w:t>
      </w:r>
      <w:proofErr w:type="gramEnd"/>
      <w:r w:rsidRPr="005D10FE">
        <w:rPr>
          <w:sz w:val="20"/>
          <w:szCs w:val="20"/>
        </w:rPr>
        <w:t xml:space="preserve"> а н о в л я е т:</w:t>
      </w:r>
    </w:p>
    <w:p w:rsidR="00A77205" w:rsidRPr="005D10FE" w:rsidRDefault="00A77205" w:rsidP="00A77205">
      <w:pPr>
        <w:pStyle w:val="310"/>
        <w:tabs>
          <w:tab w:val="left" w:pos="170"/>
        </w:tabs>
        <w:ind w:right="-1" w:firstLine="709"/>
        <w:rPr>
          <w:bCs/>
          <w:sz w:val="20"/>
        </w:rPr>
      </w:pPr>
      <w:r w:rsidRPr="005D10FE">
        <w:rPr>
          <w:sz w:val="20"/>
        </w:rPr>
        <w:t>1. Внести в постановление администрации Аликовского муниципального округа Чувашской Республики от 09.01.2023 г. № 18 «</w:t>
      </w:r>
      <w:r w:rsidRPr="005D10FE">
        <w:rPr>
          <w:bCs/>
          <w:sz w:val="20"/>
        </w:rPr>
        <w:t xml:space="preserve">Об изменении наименования и утверждении Устава Муниципального автономного общеобразовательного учреждения «Яндобинская средняя общеобразовательная школа» Аликовского муниципального округа Чувашской Республики» </w:t>
      </w:r>
      <w:r w:rsidRPr="005D10FE">
        <w:rPr>
          <w:sz w:val="20"/>
        </w:rPr>
        <w:t>следующее изменение:</w:t>
      </w:r>
    </w:p>
    <w:p w:rsidR="00A77205" w:rsidRPr="005D10FE" w:rsidRDefault="00A77205" w:rsidP="00A77205">
      <w:pPr>
        <w:pStyle w:val="aff5"/>
        <w:ind w:left="0" w:firstLine="567"/>
        <w:jc w:val="both"/>
        <w:rPr>
          <w:sz w:val="20"/>
          <w:szCs w:val="20"/>
          <w:shd w:val="clear" w:color="auto" w:fill="FFFFFF"/>
        </w:rPr>
      </w:pPr>
      <w:r w:rsidRPr="005D10FE">
        <w:rPr>
          <w:sz w:val="20"/>
          <w:szCs w:val="20"/>
          <w:shd w:val="clear" w:color="auto" w:fill="FFFFFF"/>
        </w:rPr>
        <w:t xml:space="preserve"> 1.1. П. 1.10. раздела I. «ОБЩИЕ ПОЛОЖЕНИЯ» изложить в следующей редакции:</w:t>
      </w:r>
    </w:p>
    <w:p w:rsidR="00A77205" w:rsidRPr="005D10FE" w:rsidRDefault="00A77205" w:rsidP="00A77205">
      <w:pPr>
        <w:pStyle w:val="aff5"/>
        <w:ind w:left="0" w:firstLine="567"/>
        <w:jc w:val="both"/>
        <w:rPr>
          <w:sz w:val="20"/>
          <w:szCs w:val="20"/>
          <w:shd w:val="clear" w:color="auto" w:fill="FFFFFF"/>
        </w:rPr>
      </w:pPr>
      <w:r w:rsidRPr="005D10FE">
        <w:rPr>
          <w:sz w:val="20"/>
          <w:szCs w:val="20"/>
          <w:shd w:val="clear" w:color="auto" w:fill="FFFFFF"/>
        </w:rPr>
        <w:t>«1.10. Местонахождение Учреждения:</w:t>
      </w:r>
    </w:p>
    <w:p w:rsidR="00A77205" w:rsidRPr="005D10FE" w:rsidRDefault="00A77205" w:rsidP="00A77205">
      <w:pPr>
        <w:pStyle w:val="aff5"/>
        <w:ind w:left="0" w:firstLine="567"/>
        <w:jc w:val="both"/>
        <w:rPr>
          <w:sz w:val="20"/>
          <w:szCs w:val="20"/>
          <w:shd w:val="clear" w:color="auto" w:fill="FFFFFF"/>
        </w:rPr>
      </w:pPr>
      <w:r w:rsidRPr="005D10FE">
        <w:rPr>
          <w:sz w:val="20"/>
          <w:szCs w:val="20"/>
          <w:shd w:val="clear" w:color="auto" w:fill="FFFFFF"/>
        </w:rPr>
        <w:t>юридический адрес: 429256, Чувашская Республика, Аликовский муниципальный округ, с. Яндоба, ул. Школьная, д. 1;</w:t>
      </w:r>
    </w:p>
    <w:p w:rsidR="00A77205" w:rsidRPr="005D10FE" w:rsidRDefault="00A77205" w:rsidP="00A77205">
      <w:pPr>
        <w:pStyle w:val="aff5"/>
        <w:ind w:left="0" w:firstLine="567"/>
        <w:jc w:val="both"/>
        <w:rPr>
          <w:sz w:val="20"/>
          <w:szCs w:val="20"/>
          <w:shd w:val="clear" w:color="auto" w:fill="FFFFFF"/>
        </w:rPr>
      </w:pPr>
      <w:r w:rsidRPr="005D10FE">
        <w:rPr>
          <w:sz w:val="20"/>
          <w:szCs w:val="20"/>
          <w:shd w:val="clear" w:color="auto" w:fill="FFFFFF"/>
        </w:rPr>
        <w:t>фактический адрес: 429256, Чувашская Республика, Аликовский муниципальный округ, с. Яндоба, ул. Школьная, д. 1.».</w:t>
      </w:r>
    </w:p>
    <w:p w:rsidR="00A77205" w:rsidRPr="005D10FE" w:rsidRDefault="00A77205" w:rsidP="00A77205">
      <w:pPr>
        <w:pStyle w:val="aff5"/>
        <w:ind w:left="0" w:firstLine="567"/>
        <w:jc w:val="both"/>
        <w:rPr>
          <w:sz w:val="20"/>
          <w:szCs w:val="20"/>
        </w:rPr>
      </w:pPr>
      <w:r w:rsidRPr="005D10FE">
        <w:rPr>
          <w:sz w:val="20"/>
          <w:szCs w:val="20"/>
        </w:rPr>
        <w:t>2. Возложить полномочия выступить заявителем по представлению документов, связанных с государственной регистрацией изменений и дополнений, вносимых в учредительные документы юридического лица, на директора Муниципального автономного общеобразовательного учреждения «Яндобинская средняя общеобразовательная школа» Аликовского муниципального округа Чувашской Республики Кондратьева Альберта Петровича.</w:t>
      </w:r>
    </w:p>
    <w:p w:rsidR="00A77205" w:rsidRPr="005D10FE" w:rsidRDefault="00A77205" w:rsidP="00A77205">
      <w:pPr>
        <w:pStyle w:val="aff5"/>
        <w:ind w:left="0" w:firstLine="567"/>
        <w:jc w:val="both"/>
        <w:rPr>
          <w:sz w:val="20"/>
          <w:szCs w:val="20"/>
        </w:rPr>
      </w:pPr>
      <w:r w:rsidRPr="005D10FE">
        <w:rPr>
          <w:sz w:val="20"/>
          <w:szCs w:val="20"/>
        </w:rPr>
        <w:t>3. Настоящее постановление вступает в силу со дня его подписания.</w:t>
      </w:r>
    </w:p>
    <w:p w:rsidR="00A77205" w:rsidRPr="005D10FE" w:rsidRDefault="00A77205" w:rsidP="00A77205">
      <w:pPr>
        <w:ind w:firstLine="709"/>
        <w:jc w:val="both"/>
        <w:rPr>
          <w:sz w:val="20"/>
          <w:szCs w:val="20"/>
          <w:lang w:eastAsia="ar-SA"/>
        </w:rPr>
      </w:pPr>
    </w:p>
    <w:p w:rsidR="00A77205" w:rsidRPr="005D10FE" w:rsidRDefault="00A77205" w:rsidP="00A77205">
      <w:pPr>
        <w:ind w:firstLine="709"/>
        <w:jc w:val="both"/>
        <w:rPr>
          <w:sz w:val="20"/>
          <w:szCs w:val="20"/>
          <w:lang w:eastAsia="ar-SA"/>
        </w:rPr>
      </w:pPr>
    </w:p>
    <w:p w:rsidR="00A77205" w:rsidRPr="005D10FE" w:rsidRDefault="00A77205" w:rsidP="00A77205">
      <w:pPr>
        <w:jc w:val="both"/>
        <w:rPr>
          <w:sz w:val="20"/>
          <w:szCs w:val="20"/>
        </w:rPr>
      </w:pPr>
      <w:proofErr w:type="spellStart"/>
      <w:r w:rsidRPr="005D10FE">
        <w:rPr>
          <w:sz w:val="20"/>
          <w:szCs w:val="20"/>
          <w:lang w:eastAsia="ar-SA"/>
        </w:rPr>
        <w:t>И.о</w:t>
      </w:r>
      <w:proofErr w:type="spellEnd"/>
      <w:r w:rsidRPr="005D10FE">
        <w:rPr>
          <w:sz w:val="20"/>
          <w:szCs w:val="20"/>
          <w:lang w:eastAsia="ar-SA"/>
        </w:rPr>
        <w:t>. г</w:t>
      </w:r>
      <w:r w:rsidRPr="005D10FE">
        <w:rPr>
          <w:sz w:val="20"/>
          <w:szCs w:val="20"/>
        </w:rPr>
        <w:t xml:space="preserve">лавы Аликовского </w:t>
      </w:r>
    </w:p>
    <w:p w:rsidR="00A77205" w:rsidRPr="005D10FE" w:rsidRDefault="00A77205" w:rsidP="00A77205">
      <w:pPr>
        <w:jc w:val="both"/>
        <w:rPr>
          <w:sz w:val="20"/>
          <w:szCs w:val="20"/>
        </w:rPr>
      </w:pPr>
      <w:r w:rsidRPr="005D10FE">
        <w:rPr>
          <w:sz w:val="20"/>
          <w:szCs w:val="20"/>
        </w:rPr>
        <w:t xml:space="preserve">Муниципального округа                                     </w:t>
      </w:r>
      <w:r>
        <w:rPr>
          <w:sz w:val="20"/>
          <w:szCs w:val="20"/>
        </w:rPr>
        <w:t xml:space="preserve">                        </w:t>
      </w:r>
      <w:r w:rsidRPr="005D10FE">
        <w:rPr>
          <w:sz w:val="20"/>
          <w:szCs w:val="20"/>
        </w:rPr>
        <w:t xml:space="preserve">           Л.М. Никитина</w:t>
      </w:r>
    </w:p>
    <w:p w:rsidR="00A77205" w:rsidRPr="005D10FE" w:rsidRDefault="00A77205" w:rsidP="00A77205">
      <w:pPr>
        <w:jc w:val="both"/>
        <w:rPr>
          <w:sz w:val="20"/>
          <w:szCs w:val="20"/>
        </w:rPr>
      </w:pPr>
    </w:p>
    <w:p w:rsidR="00A77205" w:rsidRPr="00F76864" w:rsidRDefault="00A77205" w:rsidP="00A77205">
      <w:pPr>
        <w:jc w:val="both"/>
        <w:rPr>
          <w:sz w:val="20"/>
          <w:szCs w:val="20"/>
        </w:rPr>
      </w:pPr>
    </w:p>
    <w:p w:rsidR="00A77205" w:rsidRPr="00F76864" w:rsidRDefault="00A77205" w:rsidP="00A77205">
      <w:pPr>
        <w:ind w:right="4535" w:firstLine="567"/>
        <w:jc w:val="both"/>
        <w:rPr>
          <w:sz w:val="20"/>
          <w:szCs w:val="20"/>
        </w:rPr>
      </w:pPr>
      <w:r w:rsidRPr="00A77205">
        <w:rPr>
          <w:sz w:val="20"/>
          <w:szCs w:val="20"/>
        </w:rPr>
        <w:t>Постановление администрации Аликовского муниципального округа Чувашской Республики от 0</w:t>
      </w:r>
      <w:r>
        <w:rPr>
          <w:sz w:val="20"/>
          <w:szCs w:val="20"/>
        </w:rPr>
        <w:t>2</w:t>
      </w:r>
      <w:r w:rsidRPr="00A77205">
        <w:rPr>
          <w:sz w:val="20"/>
          <w:szCs w:val="20"/>
        </w:rPr>
        <w:t>.02</w:t>
      </w:r>
      <w:r>
        <w:rPr>
          <w:sz w:val="20"/>
          <w:szCs w:val="20"/>
        </w:rPr>
        <w:t>.2023 г.</w:t>
      </w:r>
      <w:r>
        <w:rPr>
          <w:sz w:val="20"/>
          <w:szCs w:val="20"/>
        </w:rPr>
        <w:t xml:space="preserve"> № 142 «</w:t>
      </w:r>
      <w:r w:rsidRPr="00A77205">
        <w:rPr>
          <w:sz w:val="20"/>
          <w:szCs w:val="20"/>
        </w:rPr>
        <w:t>О внесении изменений в Устав Муниципального автономного общеобразовательного учреждения «Карачуринская основная общеобразовательная школа» Аликовского муниципального округа Чувашской Республики</w:t>
      </w:r>
      <w:r>
        <w:rPr>
          <w:sz w:val="20"/>
          <w:szCs w:val="20"/>
        </w:rPr>
        <w:t>»</w:t>
      </w:r>
    </w:p>
    <w:p w:rsidR="00A77205" w:rsidRPr="00362106" w:rsidRDefault="00A77205" w:rsidP="00A77205">
      <w:pPr>
        <w:pStyle w:val="210"/>
        <w:spacing w:after="0"/>
        <w:ind w:right="4535" w:firstLine="567"/>
        <w:jc w:val="both"/>
        <w:rPr>
          <w:sz w:val="20"/>
        </w:rPr>
      </w:pPr>
    </w:p>
    <w:p w:rsidR="00A77205" w:rsidRPr="00362106" w:rsidRDefault="00A77205" w:rsidP="00A77205">
      <w:pPr>
        <w:tabs>
          <w:tab w:val="left" w:pos="170"/>
        </w:tabs>
        <w:ind w:firstLine="709"/>
        <w:jc w:val="both"/>
        <w:rPr>
          <w:sz w:val="20"/>
          <w:szCs w:val="20"/>
        </w:rPr>
      </w:pPr>
      <w:r w:rsidRPr="00362106">
        <w:rPr>
          <w:bCs/>
          <w:sz w:val="20"/>
          <w:szCs w:val="20"/>
        </w:rPr>
        <w:t xml:space="preserve">Администрация Аликовского муниципального округа </w:t>
      </w:r>
      <w:r>
        <w:rPr>
          <w:bCs/>
          <w:sz w:val="20"/>
          <w:szCs w:val="20"/>
        </w:rPr>
        <w:t>Чувашской Республики</w:t>
      </w:r>
      <w:r w:rsidRPr="00362106">
        <w:rPr>
          <w:bCs/>
          <w:sz w:val="20"/>
          <w:szCs w:val="20"/>
        </w:rPr>
        <w:t xml:space="preserve"> </w:t>
      </w:r>
      <w:r w:rsidRPr="00362106">
        <w:rPr>
          <w:sz w:val="20"/>
          <w:szCs w:val="20"/>
        </w:rPr>
        <w:t xml:space="preserve">п о с </w:t>
      </w:r>
      <w:proofErr w:type="gramStart"/>
      <w:r w:rsidRPr="00362106">
        <w:rPr>
          <w:sz w:val="20"/>
          <w:szCs w:val="20"/>
        </w:rPr>
        <w:t>т</w:t>
      </w:r>
      <w:proofErr w:type="gramEnd"/>
      <w:r w:rsidRPr="00362106">
        <w:rPr>
          <w:sz w:val="20"/>
          <w:szCs w:val="20"/>
        </w:rPr>
        <w:t xml:space="preserve"> а н о в л я е т:</w:t>
      </w:r>
    </w:p>
    <w:p w:rsidR="00A77205" w:rsidRPr="00362106" w:rsidRDefault="00A77205" w:rsidP="00A77205">
      <w:pPr>
        <w:pStyle w:val="310"/>
        <w:tabs>
          <w:tab w:val="left" w:pos="170"/>
        </w:tabs>
        <w:ind w:right="-1" w:firstLine="709"/>
        <w:rPr>
          <w:bCs/>
          <w:sz w:val="20"/>
        </w:rPr>
      </w:pPr>
      <w:r w:rsidRPr="00362106">
        <w:rPr>
          <w:sz w:val="20"/>
        </w:rPr>
        <w:t>1. Внести в постановление администрации Аликовского муниципального округа Чувашской Республики от 11.01.2023 г. № 48 «</w:t>
      </w:r>
      <w:r w:rsidRPr="00362106">
        <w:rPr>
          <w:bCs/>
          <w:sz w:val="20"/>
        </w:rPr>
        <w:t xml:space="preserve">Об изменении наименования и утверждении Устава Муниципального автономного общеобразовательного учреждения «Карачуринская основная общеобразовательная школа» Аликовского муниципального округа Чувашской Республики» </w:t>
      </w:r>
      <w:r w:rsidRPr="00362106">
        <w:rPr>
          <w:sz w:val="20"/>
        </w:rPr>
        <w:t>следующее изменение:</w:t>
      </w:r>
    </w:p>
    <w:p w:rsidR="00A77205" w:rsidRPr="00362106" w:rsidRDefault="00A77205" w:rsidP="00A77205">
      <w:pPr>
        <w:pStyle w:val="aff5"/>
        <w:ind w:left="0" w:firstLine="567"/>
        <w:jc w:val="both"/>
        <w:rPr>
          <w:sz w:val="20"/>
          <w:szCs w:val="20"/>
          <w:shd w:val="clear" w:color="auto" w:fill="FFFFFF"/>
        </w:rPr>
      </w:pPr>
      <w:r w:rsidRPr="00362106">
        <w:rPr>
          <w:sz w:val="20"/>
          <w:szCs w:val="20"/>
          <w:shd w:val="clear" w:color="auto" w:fill="FFFFFF"/>
        </w:rPr>
        <w:t xml:space="preserve"> 1.1. П. 1.10. раздела I «ОБЩИЕ ПОЛОЖЕНИЯ» изложить в следующей редакции:</w:t>
      </w:r>
    </w:p>
    <w:p w:rsidR="00A77205" w:rsidRPr="00362106" w:rsidRDefault="00A77205" w:rsidP="00A77205">
      <w:pPr>
        <w:pStyle w:val="aff5"/>
        <w:ind w:left="0" w:firstLine="567"/>
        <w:jc w:val="both"/>
        <w:rPr>
          <w:sz w:val="20"/>
          <w:szCs w:val="20"/>
          <w:shd w:val="clear" w:color="auto" w:fill="FFFFFF"/>
        </w:rPr>
      </w:pPr>
      <w:r w:rsidRPr="00362106">
        <w:rPr>
          <w:sz w:val="20"/>
          <w:szCs w:val="20"/>
          <w:shd w:val="clear" w:color="auto" w:fill="FFFFFF"/>
        </w:rPr>
        <w:t>«1.10. Местонахождение Учреждения:</w:t>
      </w:r>
    </w:p>
    <w:p w:rsidR="00A77205" w:rsidRPr="00362106" w:rsidRDefault="00A77205" w:rsidP="00A77205">
      <w:pPr>
        <w:pStyle w:val="aff5"/>
        <w:ind w:left="0" w:firstLine="567"/>
        <w:jc w:val="both"/>
        <w:rPr>
          <w:sz w:val="20"/>
          <w:szCs w:val="20"/>
          <w:shd w:val="clear" w:color="auto" w:fill="FFFFFF"/>
        </w:rPr>
      </w:pPr>
      <w:r w:rsidRPr="00362106">
        <w:rPr>
          <w:sz w:val="20"/>
          <w:szCs w:val="20"/>
          <w:shd w:val="clear" w:color="auto" w:fill="FFFFFF"/>
        </w:rPr>
        <w:t>юридический адрес: 429255, Чувашская Республика, Аликовский муниципальный округ, д. Верхние Карачуры, ул. Школьная, д. 2;</w:t>
      </w:r>
    </w:p>
    <w:p w:rsidR="00A77205" w:rsidRPr="00362106" w:rsidRDefault="00A77205" w:rsidP="00A77205">
      <w:pPr>
        <w:pStyle w:val="aff5"/>
        <w:ind w:left="0" w:firstLine="567"/>
        <w:jc w:val="both"/>
        <w:rPr>
          <w:sz w:val="20"/>
          <w:szCs w:val="20"/>
          <w:shd w:val="clear" w:color="auto" w:fill="FFFFFF"/>
        </w:rPr>
      </w:pPr>
      <w:r w:rsidRPr="00362106">
        <w:rPr>
          <w:sz w:val="20"/>
          <w:szCs w:val="20"/>
          <w:shd w:val="clear" w:color="auto" w:fill="FFFFFF"/>
        </w:rPr>
        <w:t>фактический адрес: 429255, Чувашская Республика, Аликовский муниципальный округ, д. Верхние Карачуры, ул. Школьная, д. 2.».</w:t>
      </w:r>
    </w:p>
    <w:p w:rsidR="00A77205" w:rsidRPr="00362106" w:rsidRDefault="00A77205" w:rsidP="00A77205">
      <w:pPr>
        <w:pStyle w:val="aff5"/>
        <w:ind w:left="0" w:firstLine="567"/>
        <w:jc w:val="both"/>
        <w:rPr>
          <w:sz w:val="20"/>
          <w:szCs w:val="20"/>
        </w:rPr>
      </w:pPr>
      <w:r w:rsidRPr="00362106">
        <w:rPr>
          <w:sz w:val="20"/>
          <w:szCs w:val="20"/>
        </w:rPr>
        <w:t>2. Возложить полномочия выступить заявителем по представлению документов, связанных с государственной регистрацией изменений и дополнений, вносимых в учредительные документы юридического лица, на директора Муниципального автономного общеобразовательного учреждения «Карачуринская основная общеобразовательная школа» Аликовского муниципального округа Чувашской Республики Иванову Светлану Львовну.</w:t>
      </w:r>
    </w:p>
    <w:p w:rsidR="00A77205" w:rsidRPr="00362106" w:rsidRDefault="00A77205" w:rsidP="00A77205">
      <w:pPr>
        <w:pStyle w:val="aff5"/>
        <w:ind w:left="0" w:firstLine="567"/>
        <w:jc w:val="both"/>
        <w:rPr>
          <w:sz w:val="20"/>
          <w:szCs w:val="20"/>
        </w:rPr>
      </w:pPr>
      <w:r w:rsidRPr="00362106">
        <w:rPr>
          <w:sz w:val="20"/>
          <w:szCs w:val="20"/>
        </w:rPr>
        <w:t>3. Настоящее постановление вступает в силу со дня его подписания.</w:t>
      </w:r>
    </w:p>
    <w:p w:rsidR="00A77205" w:rsidRPr="00362106" w:rsidRDefault="00A77205" w:rsidP="00A77205">
      <w:pPr>
        <w:pStyle w:val="aff5"/>
        <w:ind w:left="0" w:firstLine="567"/>
        <w:jc w:val="both"/>
        <w:rPr>
          <w:sz w:val="20"/>
          <w:szCs w:val="20"/>
          <w:lang w:eastAsia="ar-SA"/>
        </w:rPr>
      </w:pPr>
    </w:p>
    <w:p w:rsidR="00A77205" w:rsidRPr="00362106" w:rsidRDefault="00A77205" w:rsidP="00A77205">
      <w:pPr>
        <w:ind w:firstLine="709"/>
        <w:jc w:val="both"/>
        <w:rPr>
          <w:sz w:val="20"/>
          <w:szCs w:val="20"/>
          <w:lang w:eastAsia="ar-SA"/>
        </w:rPr>
      </w:pPr>
    </w:p>
    <w:p w:rsidR="00A77205" w:rsidRPr="00362106" w:rsidRDefault="00A77205" w:rsidP="00A77205">
      <w:pPr>
        <w:jc w:val="both"/>
        <w:rPr>
          <w:sz w:val="20"/>
          <w:szCs w:val="20"/>
        </w:rPr>
      </w:pPr>
      <w:proofErr w:type="spellStart"/>
      <w:r w:rsidRPr="00362106">
        <w:rPr>
          <w:sz w:val="20"/>
          <w:szCs w:val="20"/>
          <w:lang w:eastAsia="ar-SA"/>
        </w:rPr>
        <w:t>И.о</w:t>
      </w:r>
      <w:proofErr w:type="spellEnd"/>
      <w:r w:rsidRPr="00362106">
        <w:rPr>
          <w:sz w:val="20"/>
          <w:szCs w:val="20"/>
          <w:lang w:eastAsia="ar-SA"/>
        </w:rPr>
        <w:t>. г</w:t>
      </w:r>
      <w:r w:rsidRPr="00362106">
        <w:rPr>
          <w:sz w:val="20"/>
          <w:szCs w:val="20"/>
        </w:rPr>
        <w:t xml:space="preserve">лавы Аликовского </w:t>
      </w:r>
    </w:p>
    <w:p w:rsidR="00A77205" w:rsidRPr="00362106" w:rsidRDefault="00A77205" w:rsidP="00A77205">
      <w:pPr>
        <w:jc w:val="both"/>
        <w:rPr>
          <w:sz w:val="20"/>
          <w:szCs w:val="20"/>
        </w:rPr>
      </w:pPr>
      <w:r w:rsidRPr="00362106">
        <w:rPr>
          <w:sz w:val="20"/>
          <w:szCs w:val="20"/>
        </w:rPr>
        <w:t>Муниципального округа                                                                                Л.М. Никитина</w:t>
      </w:r>
    </w:p>
    <w:p w:rsidR="00A77205" w:rsidRPr="00362106" w:rsidRDefault="00A77205" w:rsidP="00A77205">
      <w:pPr>
        <w:jc w:val="both"/>
        <w:rPr>
          <w:sz w:val="20"/>
          <w:szCs w:val="20"/>
        </w:rPr>
      </w:pPr>
    </w:p>
    <w:p w:rsidR="00A77205" w:rsidRPr="00F76864" w:rsidRDefault="00A77205" w:rsidP="00A77205">
      <w:pPr>
        <w:rPr>
          <w:sz w:val="20"/>
          <w:szCs w:val="20"/>
        </w:rPr>
      </w:pPr>
    </w:p>
    <w:p w:rsidR="00A77205" w:rsidRPr="00F76864" w:rsidRDefault="00A77205" w:rsidP="00A77205">
      <w:pPr>
        <w:ind w:right="4535" w:firstLine="567"/>
        <w:jc w:val="both"/>
        <w:rPr>
          <w:sz w:val="20"/>
          <w:szCs w:val="20"/>
        </w:rPr>
      </w:pPr>
      <w:r w:rsidRPr="00A77205">
        <w:rPr>
          <w:sz w:val="20"/>
          <w:szCs w:val="20"/>
        </w:rPr>
        <w:lastRenderedPageBreak/>
        <w:t>Постановление администрации Аликовского муниципального округа Чувашской Республики от 0</w:t>
      </w:r>
      <w:r>
        <w:rPr>
          <w:sz w:val="20"/>
          <w:szCs w:val="20"/>
        </w:rPr>
        <w:t>2</w:t>
      </w:r>
      <w:r w:rsidRPr="00A77205">
        <w:rPr>
          <w:sz w:val="20"/>
          <w:szCs w:val="20"/>
        </w:rPr>
        <w:t>.02</w:t>
      </w:r>
      <w:r>
        <w:rPr>
          <w:sz w:val="20"/>
          <w:szCs w:val="20"/>
        </w:rPr>
        <w:t>.2023 г.</w:t>
      </w:r>
      <w:r>
        <w:rPr>
          <w:sz w:val="20"/>
          <w:szCs w:val="20"/>
        </w:rPr>
        <w:t xml:space="preserve"> № 144 «</w:t>
      </w:r>
      <w:r w:rsidRPr="00A77205">
        <w:rPr>
          <w:sz w:val="20"/>
          <w:szCs w:val="20"/>
        </w:rPr>
        <w:t>О Порядке и условиях командирования муниципальных служащих Аликовского муниципально</w:t>
      </w:r>
      <w:r>
        <w:rPr>
          <w:sz w:val="20"/>
          <w:szCs w:val="20"/>
        </w:rPr>
        <w:t>го округа Чувашской Республики»</w:t>
      </w:r>
    </w:p>
    <w:p w:rsidR="00A77205" w:rsidRPr="00F76864" w:rsidRDefault="00A77205" w:rsidP="00A77205">
      <w:pPr>
        <w:rPr>
          <w:sz w:val="20"/>
          <w:szCs w:val="20"/>
        </w:rPr>
      </w:pPr>
    </w:p>
    <w:p w:rsidR="00A77205" w:rsidRPr="00FB04C8" w:rsidRDefault="00A77205" w:rsidP="00A77205">
      <w:pPr>
        <w:ind w:firstLine="709"/>
        <w:jc w:val="both"/>
        <w:rPr>
          <w:sz w:val="20"/>
          <w:szCs w:val="20"/>
        </w:rPr>
      </w:pPr>
      <w:r w:rsidRPr="00FB04C8">
        <w:rPr>
          <w:sz w:val="20"/>
          <w:szCs w:val="20"/>
        </w:rPr>
        <w:t xml:space="preserve">Во исполнение </w:t>
      </w:r>
      <w:hyperlink r:id="rId135" w:history="1">
        <w:r w:rsidRPr="00FB04C8">
          <w:rPr>
            <w:rStyle w:val="af1"/>
            <w:rFonts w:cs="Times New Roman CYR"/>
          </w:rPr>
          <w:t>Закона</w:t>
        </w:r>
      </w:hyperlink>
      <w:r w:rsidRPr="00FB04C8">
        <w:rPr>
          <w:sz w:val="20"/>
          <w:szCs w:val="20"/>
        </w:rPr>
        <w:t xml:space="preserve"> Чувашской Республики от 05.10.2007 г. № 62 «О муниципальной службе в Чувашской Республике» администрация Аликовского муниципального округа Чувашской Республики  п о с т а н о в л я е т:</w:t>
      </w:r>
    </w:p>
    <w:p w:rsidR="00A77205" w:rsidRPr="00FB04C8" w:rsidRDefault="00A77205" w:rsidP="00A77205">
      <w:pPr>
        <w:ind w:firstLine="709"/>
        <w:jc w:val="both"/>
        <w:rPr>
          <w:sz w:val="20"/>
          <w:szCs w:val="20"/>
        </w:rPr>
      </w:pPr>
      <w:r w:rsidRPr="00FB04C8">
        <w:rPr>
          <w:sz w:val="20"/>
          <w:szCs w:val="20"/>
        </w:rPr>
        <w:t xml:space="preserve">1. Утвердить прилагаемые </w:t>
      </w:r>
      <w:hyperlink w:anchor="sub_1000" w:history="1">
        <w:r w:rsidRPr="00FB04C8">
          <w:rPr>
            <w:rStyle w:val="af1"/>
            <w:rFonts w:cs="Times New Roman CYR"/>
          </w:rPr>
          <w:t>Порядок и условия</w:t>
        </w:r>
      </w:hyperlink>
      <w:r w:rsidRPr="00FB04C8">
        <w:rPr>
          <w:sz w:val="20"/>
          <w:szCs w:val="20"/>
        </w:rPr>
        <w:t xml:space="preserve"> командирования муниципальных служащих Аликовского муниципального округа Чувашской Республики.</w:t>
      </w:r>
    </w:p>
    <w:p w:rsidR="00A77205" w:rsidRPr="00FB04C8" w:rsidRDefault="00A77205" w:rsidP="00A77205">
      <w:pPr>
        <w:ind w:firstLine="709"/>
        <w:jc w:val="both"/>
        <w:rPr>
          <w:sz w:val="20"/>
          <w:szCs w:val="20"/>
        </w:rPr>
      </w:pPr>
      <w:r w:rsidRPr="00FB04C8">
        <w:rPr>
          <w:sz w:val="20"/>
          <w:szCs w:val="20"/>
        </w:rPr>
        <w:t>2. Финансирование расходов, связанных с реализацией настоящего постановления, осуществлять за счет средств, предусматриваемых в бюджете Аликовского муниципального округа на содержание соответствующих органов местного самоуправления Аликовского муниципального округа Чувашской Республики.</w:t>
      </w:r>
    </w:p>
    <w:p w:rsidR="00A77205" w:rsidRPr="00FB04C8" w:rsidRDefault="00A77205" w:rsidP="00A77205">
      <w:pPr>
        <w:ind w:firstLine="709"/>
        <w:jc w:val="both"/>
        <w:rPr>
          <w:sz w:val="20"/>
          <w:szCs w:val="20"/>
        </w:rPr>
      </w:pPr>
      <w:r w:rsidRPr="00FB04C8">
        <w:rPr>
          <w:sz w:val="20"/>
          <w:szCs w:val="20"/>
        </w:rPr>
        <w:t>3. Признать утратившим силу:</w:t>
      </w:r>
    </w:p>
    <w:p w:rsidR="00A77205" w:rsidRPr="00FB04C8" w:rsidRDefault="00A77205" w:rsidP="00A77205">
      <w:pPr>
        <w:ind w:firstLine="709"/>
        <w:jc w:val="both"/>
        <w:rPr>
          <w:sz w:val="20"/>
          <w:szCs w:val="20"/>
        </w:rPr>
      </w:pPr>
      <w:r w:rsidRPr="00FB04C8">
        <w:rPr>
          <w:sz w:val="20"/>
          <w:szCs w:val="20"/>
        </w:rPr>
        <w:t>- постановление администрации Аликовского района Чувашской Республики от 30.05.2022 г. №486 «О Порядке и условиях командирования муниципальных служащих Аликовского района Чувашской Республики»;</w:t>
      </w:r>
    </w:p>
    <w:p w:rsidR="00A77205" w:rsidRPr="00FB04C8" w:rsidRDefault="00A77205" w:rsidP="00A77205">
      <w:pPr>
        <w:ind w:firstLine="709"/>
        <w:jc w:val="both"/>
        <w:rPr>
          <w:sz w:val="20"/>
          <w:szCs w:val="20"/>
        </w:rPr>
      </w:pPr>
      <w:r w:rsidRPr="00FB04C8">
        <w:rPr>
          <w:sz w:val="20"/>
          <w:szCs w:val="20"/>
        </w:rPr>
        <w:t>постановление администрации Аликовского района Чувашской Республики от 4.09. 2022 г. № 813 «О внесении изменений в постановление администрации Аликовского района Чувашской Республики от 30.05.2022 № 486 «О Порядке и условиях командирования муниципальных служащих Аликовского района Чувашской Республики»».</w:t>
      </w:r>
    </w:p>
    <w:p w:rsidR="00A77205" w:rsidRPr="00FB04C8" w:rsidRDefault="00A77205" w:rsidP="00A77205">
      <w:pPr>
        <w:ind w:firstLine="709"/>
        <w:jc w:val="both"/>
        <w:rPr>
          <w:sz w:val="20"/>
          <w:szCs w:val="20"/>
        </w:rPr>
      </w:pPr>
      <w:r w:rsidRPr="00FB04C8">
        <w:rPr>
          <w:sz w:val="20"/>
          <w:szCs w:val="20"/>
        </w:rPr>
        <w:t>4. Настоящее постановление вступает в силу после его официального опубликования.</w:t>
      </w:r>
    </w:p>
    <w:p w:rsidR="00A77205" w:rsidRPr="00FB04C8" w:rsidRDefault="00A77205" w:rsidP="00A77205">
      <w:pPr>
        <w:shd w:val="clear" w:color="auto" w:fill="FFFFFF"/>
        <w:spacing w:line="330" w:lineRule="atLeast"/>
        <w:ind w:firstLine="709"/>
        <w:jc w:val="both"/>
        <w:textAlignment w:val="baseline"/>
        <w:rPr>
          <w:sz w:val="20"/>
          <w:szCs w:val="20"/>
        </w:rPr>
      </w:pPr>
    </w:p>
    <w:p w:rsidR="00A77205" w:rsidRPr="00FB04C8" w:rsidRDefault="00A77205" w:rsidP="00A77205">
      <w:pPr>
        <w:shd w:val="clear" w:color="auto" w:fill="FFFFFF"/>
        <w:spacing w:line="330" w:lineRule="atLeast"/>
        <w:ind w:firstLine="709"/>
        <w:jc w:val="both"/>
        <w:textAlignment w:val="baseline"/>
        <w:rPr>
          <w:sz w:val="20"/>
          <w:szCs w:val="20"/>
        </w:rPr>
      </w:pPr>
    </w:p>
    <w:p w:rsidR="00A77205" w:rsidRPr="00FB04C8" w:rsidRDefault="00A77205" w:rsidP="00A77205">
      <w:pPr>
        <w:ind w:right="-1"/>
        <w:jc w:val="both"/>
        <w:rPr>
          <w:sz w:val="20"/>
          <w:szCs w:val="20"/>
        </w:rPr>
      </w:pPr>
      <w:proofErr w:type="spellStart"/>
      <w:r w:rsidRPr="00FB04C8">
        <w:rPr>
          <w:sz w:val="20"/>
          <w:szCs w:val="20"/>
        </w:rPr>
        <w:t>И.о</w:t>
      </w:r>
      <w:proofErr w:type="spellEnd"/>
      <w:r w:rsidRPr="00FB04C8">
        <w:rPr>
          <w:sz w:val="20"/>
          <w:szCs w:val="20"/>
        </w:rPr>
        <w:t xml:space="preserve">. главы Аликовского </w:t>
      </w:r>
    </w:p>
    <w:p w:rsidR="00A77205" w:rsidRPr="00FB04C8" w:rsidRDefault="00A77205" w:rsidP="00A77205">
      <w:pPr>
        <w:ind w:right="-1"/>
        <w:jc w:val="both"/>
        <w:rPr>
          <w:sz w:val="20"/>
          <w:szCs w:val="20"/>
        </w:rPr>
      </w:pPr>
      <w:r w:rsidRPr="00FB04C8">
        <w:rPr>
          <w:sz w:val="20"/>
          <w:szCs w:val="20"/>
        </w:rPr>
        <w:t>муниципального округа                                                                      Л.М. Никитина</w:t>
      </w:r>
    </w:p>
    <w:p w:rsidR="00A77205" w:rsidRPr="00FB04C8" w:rsidRDefault="00A77205" w:rsidP="00A77205">
      <w:pPr>
        <w:ind w:right="-1"/>
        <w:jc w:val="both"/>
        <w:rPr>
          <w:sz w:val="20"/>
          <w:szCs w:val="20"/>
        </w:rPr>
      </w:pPr>
    </w:p>
    <w:p w:rsidR="00A77205" w:rsidRPr="00A77205" w:rsidRDefault="00A77205" w:rsidP="00A77205">
      <w:pPr>
        <w:jc w:val="right"/>
        <w:rPr>
          <w:rStyle w:val="ab"/>
          <w:b w:val="0"/>
          <w:bCs w:val="0"/>
          <w:color w:val="000000" w:themeColor="text1"/>
        </w:rPr>
      </w:pPr>
      <w:r w:rsidRPr="00A77205">
        <w:rPr>
          <w:rStyle w:val="ab"/>
          <w:b w:val="0"/>
          <w:bCs w:val="0"/>
          <w:color w:val="000000" w:themeColor="text1"/>
        </w:rPr>
        <w:t>Утвержден</w:t>
      </w:r>
      <w:r w:rsidRPr="00A77205">
        <w:rPr>
          <w:rStyle w:val="ab"/>
          <w:b w:val="0"/>
          <w:bCs w:val="0"/>
          <w:color w:val="000000" w:themeColor="text1"/>
        </w:rPr>
        <w:br/>
      </w:r>
      <w:hyperlink w:anchor="sub_0" w:history="1">
        <w:r w:rsidRPr="00A77205">
          <w:rPr>
            <w:rStyle w:val="af1"/>
            <w:rFonts w:cs="Times New Roman CYR"/>
            <w:b w:val="0"/>
            <w:color w:val="000000" w:themeColor="text1"/>
          </w:rPr>
          <w:t>постановлением</w:t>
        </w:r>
      </w:hyperlink>
      <w:r w:rsidRPr="00A77205">
        <w:rPr>
          <w:rStyle w:val="ab"/>
          <w:b w:val="0"/>
          <w:bCs w:val="0"/>
          <w:color w:val="000000" w:themeColor="text1"/>
        </w:rPr>
        <w:t xml:space="preserve"> администрации</w:t>
      </w:r>
      <w:r w:rsidRPr="00A77205">
        <w:rPr>
          <w:rStyle w:val="ab"/>
          <w:b w:val="0"/>
          <w:bCs w:val="0"/>
          <w:color w:val="000000" w:themeColor="text1"/>
        </w:rPr>
        <w:br/>
        <w:t xml:space="preserve">Аликовского </w:t>
      </w:r>
      <w:r w:rsidRPr="00A77205">
        <w:rPr>
          <w:b/>
          <w:color w:val="000000" w:themeColor="text1"/>
          <w:sz w:val="20"/>
          <w:szCs w:val="20"/>
        </w:rPr>
        <w:t>муниципального округа</w:t>
      </w:r>
      <w:r w:rsidRPr="00A77205">
        <w:rPr>
          <w:rStyle w:val="ab"/>
          <w:b w:val="0"/>
          <w:bCs w:val="0"/>
          <w:color w:val="000000" w:themeColor="text1"/>
        </w:rPr>
        <w:t xml:space="preserve"> </w:t>
      </w:r>
    </w:p>
    <w:p w:rsidR="00A77205" w:rsidRPr="00A77205" w:rsidRDefault="00A77205" w:rsidP="00A77205">
      <w:pPr>
        <w:jc w:val="right"/>
        <w:rPr>
          <w:rStyle w:val="ab"/>
          <w:b w:val="0"/>
          <w:bCs w:val="0"/>
          <w:color w:val="000000" w:themeColor="text1"/>
        </w:rPr>
      </w:pPr>
      <w:r w:rsidRPr="00A77205">
        <w:rPr>
          <w:rStyle w:val="ab"/>
          <w:b w:val="0"/>
          <w:bCs w:val="0"/>
          <w:color w:val="000000" w:themeColor="text1"/>
        </w:rPr>
        <w:t>Чувашской Республики</w:t>
      </w:r>
    </w:p>
    <w:p w:rsidR="00A77205" w:rsidRPr="00A77205" w:rsidRDefault="00A77205" w:rsidP="00A77205">
      <w:pPr>
        <w:jc w:val="right"/>
        <w:rPr>
          <w:b/>
          <w:color w:val="000000" w:themeColor="text1"/>
          <w:sz w:val="20"/>
          <w:szCs w:val="20"/>
        </w:rPr>
      </w:pPr>
      <w:r w:rsidRPr="00A77205">
        <w:rPr>
          <w:rStyle w:val="ab"/>
          <w:b w:val="0"/>
          <w:bCs w:val="0"/>
          <w:color w:val="000000" w:themeColor="text1"/>
        </w:rPr>
        <w:t>от 02.02.2023 г.    № 144</w:t>
      </w:r>
      <w:r w:rsidRPr="00A77205">
        <w:rPr>
          <w:rStyle w:val="ab"/>
          <w:b w:val="0"/>
          <w:bCs w:val="0"/>
          <w:color w:val="000000" w:themeColor="text1"/>
        </w:rPr>
        <w:br/>
      </w:r>
    </w:p>
    <w:p w:rsidR="00A77205" w:rsidRPr="00FB04C8" w:rsidRDefault="00A77205" w:rsidP="00A77205">
      <w:pPr>
        <w:pStyle w:val="1"/>
        <w:jc w:val="center"/>
        <w:rPr>
          <w:sz w:val="20"/>
          <w:szCs w:val="20"/>
        </w:rPr>
      </w:pPr>
      <w:r w:rsidRPr="00FB04C8">
        <w:rPr>
          <w:sz w:val="20"/>
          <w:szCs w:val="20"/>
        </w:rPr>
        <w:t>Порядок и условия</w:t>
      </w:r>
      <w:r w:rsidRPr="00FB04C8">
        <w:rPr>
          <w:sz w:val="20"/>
          <w:szCs w:val="20"/>
        </w:rPr>
        <w:br/>
        <w:t>командирования муниципальных служащих</w:t>
      </w:r>
    </w:p>
    <w:p w:rsidR="00A77205" w:rsidRPr="00FB04C8" w:rsidRDefault="00A77205" w:rsidP="00A77205">
      <w:pPr>
        <w:pStyle w:val="1"/>
        <w:jc w:val="center"/>
        <w:rPr>
          <w:sz w:val="20"/>
          <w:szCs w:val="20"/>
        </w:rPr>
      </w:pPr>
      <w:r w:rsidRPr="00FB04C8">
        <w:rPr>
          <w:sz w:val="20"/>
          <w:szCs w:val="20"/>
        </w:rPr>
        <w:t xml:space="preserve"> Аликовского муниципального округа Чувашской Республики</w:t>
      </w:r>
    </w:p>
    <w:p w:rsidR="00A77205" w:rsidRPr="00FB04C8" w:rsidRDefault="00A77205" w:rsidP="00A77205">
      <w:pPr>
        <w:rPr>
          <w:sz w:val="20"/>
          <w:szCs w:val="20"/>
        </w:rPr>
      </w:pPr>
    </w:p>
    <w:p w:rsidR="00A77205" w:rsidRPr="00FB04C8" w:rsidRDefault="00A77205" w:rsidP="00A77205">
      <w:pPr>
        <w:ind w:firstLine="720"/>
        <w:jc w:val="both"/>
        <w:rPr>
          <w:sz w:val="20"/>
          <w:szCs w:val="20"/>
        </w:rPr>
      </w:pPr>
      <w:r w:rsidRPr="00FB04C8">
        <w:rPr>
          <w:sz w:val="20"/>
          <w:szCs w:val="20"/>
        </w:rPr>
        <w:t>1. Муниципальные служащие Аликовского муниципального округа (далее- муниципальный служащий) направляются в служебные командировки по решению главы администрации Аликовского муниципального округа или уполномоченного им лица, либо руководителя отдела администрации Аликовского муниципального округа (далее-представитель нанимателя) на определенный срок для выполнения служебного задания (вне постоянного места прохождения муниципальной службы Аликовского муниципального округа) как на территории Российской Федерации, так и на территориях иностранных государств.</w:t>
      </w:r>
    </w:p>
    <w:p w:rsidR="00A77205" w:rsidRPr="00FB04C8" w:rsidRDefault="00A77205" w:rsidP="00A77205">
      <w:pPr>
        <w:ind w:firstLine="720"/>
        <w:jc w:val="both"/>
        <w:rPr>
          <w:sz w:val="20"/>
          <w:szCs w:val="20"/>
        </w:rPr>
      </w:pPr>
      <w:r w:rsidRPr="00FB04C8">
        <w:rPr>
          <w:sz w:val="20"/>
          <w:szCs w:val="20"/>
        </w:rPr>
        <w:t>2. В служебные командировки направляются муниципальные служащие, замещающие должности муниципальной службы Аликовского муниципального округа (далее-должность муниципальной службы) и состоящие в штате администрации Аликовского муниципального округа, либо соответствующего отдела администрации Аликовского муниципального округа.</w:t>
      </w:r>
    </w:p>
    <w:p w:rsidR="00A77205" w:rsidRPr="00FB04C8" w:rsidRDefault="00A77205" w:rsidP="00A77205">
      <w:pPr>
        <w:ind w:firstLine="720"/>
        <w:jc w:val="both"/>
        <w:rPr>
          <w:sz w:val="20"/>
          <w:szCs w:val="20"/>
        </w:rPr>
      </w:pPr>
      <w:r w:rsidRPr="00FB04C8">
        <w:rPr>
          <w:sz w:val="20"/>
          <w:szCs w:val="20"/>
        </w:rPr>
        <w:t>3. Направление в служебные командировки руководителей отделов администрации Аликовского муниципального округа, замещающих должности муниципальной службы, осуществляется с письменного согласия главы администрации Аликовского муниципального округа.</w:t>
      </w:r>
    </w:p>
    <w:p w:rsidR="00A77205" w:rsidRPr="00FB04C8" w:rsidRDefault="00A77205" w:rsidP="00A77205">
      <w:pPr>
        <w:ind w:firstLine="720"/>
        <w:jc w:val="both"/>
        <w:rPr>
          <w:sz w:val="20"/>
          <w:szCs w:val="20"/>
        </w:rPr>
      </w:pPr>
      <w:r w:rsidRPr="00FB04C8">
        <w:rPr>
          <w:sz w:val="20"/>
          <w:szCs w:val="20"/>
        </w:rPr>
        <w:t>4. Срок служебной командировки муниципального служащего определяется представителем нанимателя с учетом объема, сложности и других особенностей служебного задания.</w:t>
      </w:r>
    </w:p>
    <w:p w:rsidR="00A77205" w:rsidRPr="00FB04C8" w:rsidRDefault="00A77205" w:rsidP="00A77205">
      <w:pPr>
        <w:ind w:firstLine="720"/>
        <w:jc w:val="both"/>
        <w:rPr>
          <w:sz w:val="20"/>
          <w:szCs w:val="20"/>
        </w:rPr>
      </w:pPr>
      <w:bookmarkStart w:id="19" w:name="sub_1005"/>
      <w:r w:rsidRPr="00FB04C8">
        <w:rPr>
          <w:sz w:val="20"/>
          <w:szCs w:val="20"/>
        </w:rPr>
        <w:t>5. Днем выезда в служебную командировку считается день отправления поезда, самолета, автобуса или другого транспортного средства от постоянного места прохождения муниципальным служащим муниципальной службы Аликовского муниципального округа (далее - муниципальная служба), а днем приезда из служебной командировки - день прибытия указанного транспортного средства в постоянное место прохождения муниципальным служащим муниципальной службы.</w:t>
      </w:r>
    </w:p>
    <w:bookmarkEnd w:id="19"/>
    <w:p w:rsidR="00A77205" w:rsidRPr="00FB04C8" w:rsidRDefault="00A77205" w:rsidP="00A77205">
      <w:pPr>
        <w:ind w:firstLine="720"/>
        <w:jc w:val="both"/>
        <w:rPr>
          <w:sz w:val="20"/>
          <w:szCs w:val="20"/>
        </w:rPr>
      </w:pPr>
      <w:r w:rsidRPr="00FB04C8">
        <w:rPr>
          <w:sz w:val="20"/>
          <w:szCs w:val="20"/>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A77205" w:rsidRPr="00FB04C8" w:rsidRDefault="00A77205" w:rsidP="00A77205">
      <w:pPr>
        <w:ind w:firstLine="720"/>
        <w:jc w:val="both"/>
        <w:rPr>
          <w:sz w:val="20"/>
          <w:szCs w:val="20"/>
        </w:rPr>
      </w:pPr>
      <w:r w:rsidRPr="00FB04C8">
        <w:rPr>
          <w:sz w:val="20"/>
          <w:szCs w:val="20"/>
        </w:rPr>
        <w:t>Если станция, пристань, аэропорт находятся за чертой населенного пункта, учитывается время, необходимое для приезда до станции, пристани, аэропорта. Аналогично определяется день приезда муниципального служащего в постоянное место прохождения муниципальной службы.</w:t>
      </w:r>
    </w:p>
    <w:p w:rsidR="00A77205" w:rsidRPr="00FB04C8" w:rsidRDefault="00A77205" w:rsidP="00A77205">
      <w:pPr>
        <w:ind w:firstLine="720"/>
        <w:jc w:val="both"/>
        <w:rPr>
          <w:sz w:val="20"/>
          <w:szCs w:val="20"/>
        </w:rPr>
      </w:pPr>
      <w:r w:rsidRPr="00FB04C8">
        <w:rPr>
          <w:sz w:val="20"/>
          <w:szCs w:val="20"/>
        </w:rPr>
        <w:lastRenderedPageBreak/>
        <w:t>Вопрос о явке муниципального служащего на службу в день выезда в служебную командировку и день приезда из служебной командировки решается в порядке, установленном представителем нанимателя.</w:t>
      </w:r>
    </w:p>
    <w:p w:rsidR="00A77205" w:rsidRPr="00FB04C8" w:rsidRDefault="00A77205" w:rsidP="00A77205">
      <w:pPr>
        <w:ind w:firstLine="720"/>
        <w:rPr>
          <w:sz w:val="20"/>
          <w:szCs w:val="20"/>
        </w:rPr>
      </w:pPr>
      <w:bookmarkStart w:id="20" w:name="sub_1006"/>
      <w:r w:rsidRPr="00FB04C8">
        <w:rPr>
          <w:sz w:val="20"/>
          <w:szCs w:val="20"/>
        </w:rPr>
        <w:t>6. Срок пребывания муниципального служащего в служебной командировке (дата приезда в место командирования и дата выезда из него) определяется по проездным документам (билетам), представляемым им в орган местного самоуправления по возвращении из служебной командировки.</w:t>
      </w:r>
    </w:p>
    <w:bookmarkEnd w:id="20"/>
    <w:p w:rsidR="00A77205" w:rsidRPr="00FB04C8" w:rsidRDefault="00A77205" w:rsidP="00A77205">
      <w:pPr>
        <w:jc w:val="both"/>
        <w:rPr>
          <w:sz w:val="20"/>
          <w:szCs w:val="20"/>
        </w:rPr>
      </w:pPr>
      <w:r w:rsidRPr="00FB04C8">
        <w:rPr>
          <w:sz w:val="20"/>
          <w:szCs w:val="20"/>
        </w:rPr>
        <w:t>При отсутствии проездных документов (билетов) фактический срок пребывания муниципального служащего в служебной командировке определяется по иным подтверждающим период его нахождения в служебной командировке документам, перечень которых утверждается Министерством финансов Российской Федерации.</w:t>
      </w:r>
    </w:p>
    <w:p w:rsidR="00A77205" w:rsidRPr="00FB04C8" w:rsidRDefault="00A77205" w:rsidP="00A77205">
      <w:pPr>
        <w:ind w:firstLine="720"/>
        <w:jc w:val="both"/>
        <w:rPr>
          <w:sz w:val="20"/>
          <w:szCs w:val="20"/>
        </w:rPr>
      </w:pPr>
      <w:bookmarkStart w:id="21" w:name="sub_1007"/>
      <w:r w:rsidRPr="00FB04C8">
        <w:rPr>
          <w:sz w:val="20"/>
          <w:szCs w:val="20"/>
        </w:rPr>
        <w:t>7. При направлении муниципального служащего в служебную командировку ему гарантируется сохранение должности муниципальной службы и денежного содержания, а также возмещаются:</w:t>
      </w:r>
    </w:p>
    <w:p w:rsidR="00A77205" w:rsidRPr="00FB04C8" w:rsidRDefault="00A77205" w:rsidP="00A77205">
      <w:pPr>
        <w:ind w:firstLine="720"/>
        <w:jc w:val="both"/>
        <w:rPr>
          <w:sz w:val="20"/>
          <w:szCs w:val="20"/>
        </w:rPr>
      </w:pPr>
      <w:bookmarkStart w:id="22" w:name="sub_171"/>
      <w:bookmarkEnd w:id="21"/>
      <w:r w:rsidRPr="00FB04C8">
        <w:rPr>
          <w:sz w:val="20"/>
          <w:szCs w:val="20"/>
        </w:rPr>
        <w:t>а) расходы по проезду к месту командирования и обратно - к постоянному месту прохождения муниципальной службы;</w:t>
      </w:r>
    </w:p>
    <w:p w:rsidR="00A77205" w:rsidRPr="00FB04C8" w:rsidRDefault="00A77205" w:rsidP="00A77205">
      <w:pPr>
        <w:ind w:firstLine="720"/>
        <w:jc w:val="both"/>
        <w:rPr>
          <w:sz w:val="20"/>
          <w:szCs w:val="20"/>
        </w:rPr>
      </w:pPr>
      <w:bookmarkStart w:id="23" w:name="sub_172"/>
      <w:bookmarkEnd w:id="22"/>
      <w:r w:rsidRPr="00FB04C8">
        <w:rPr>
          <w:sz w:val="20"/>
          <w:szCs w:val="20"/>
        </w:rPr>
        <w:t>б) расходы по проезду из одного населенного пункта в другой, если муниципальный служащий командирован в несколько органов (организаций), расположенных в разных населенных пунктах;</w:t>
      </w:r>
    </w:p>
    <w:p w:rsidR="00A77205" w:rsidRPr="00FB04C8" w:rsidRDefault="00A77205" w:rsidP="00A77205">
      <w:pPr>
        <w:ind w:firstLine="720"/>
        <w:rPr>
          <w:sz w:val="20"/>
          <w:szCs w:val="20"/>
        </w:rPr>
      </w:pPr>
      <w:bookmarkStart w:id="24" w:name="sub_173"/>
      <w:bookmarkEnd w:id="23"/>
      <w:r w:rsidRPr="00FB04C8">
        <w:rPr>
          <w:sz w:val="20"/>
          <w:szCs w:val="20"/>
        </w:rPr>
        <w:t>в) расходы по найму жилого помещения;</w:t>
      </w:r>
    </w:p>
    <w:p w:rsidR="00A77205" w:rsidRPr="00FB04C8" w:rsidRDefault="00A77205" w:rsidP="00A77205">
      <w:pPr>
        <w:ind w:firstLine="720"/>
        <w:jc w:val="both"/>
        <w:rPr>
          <w:sz w:val="20"/>
          <w:szCs w:val="20"/>
        </w:rPr>
      </w:pPr>
      <w:bookmarkStart w:id="25" w:name="sub_174"/>
      <w:bookmarkEnd w:id="24"/>
      <w:r w:rsidRPr="00FB04C8">
        <w:rPr>
          <w:sz w:val="20"/>
          <w:szCs w:val="20"/>
        </w:rPr>
        <w:t>г) дополнительные расходы, связанные с проживанием вне постоянного места жительства (суточные);</w:t>
      </w:r>
    </w:p>
    <w:p w:rsidR="00A77205" w:rsidRPr="00FB04C8" w:rsidRDefault="00A77205" w:rsidP="00A77205">
      <w:pPr>
        <w:ind w:firstLine="720"/>
        <w:jc w:val="both"/>
        <w:rPr>
          <w:sz w:val="20"/>
          <w:szCs w:val="20"/>
        </w:rPr>
      </w:pPr>
      <w:bookmarkStart w:id="26" w:name="sub_175"/>
      <w:bookmarkEnd w:id="25"/>
      <w:r w:rsidRPr="00FB04C8">
        <w:rPr>
          <w:sz w:val="20"/>
          <w:szCs w:val="20"/>
        </w:rPr>
        <w:t>д) иные расходы, связанные со служебной командировкой (при условии, что они произведены муниципальным служащим с разрешения или ведома представителя нанимателя).</w:t>
      </w:r>
    </w:p>
    <w:p w:rsidR="00A77205" w:rsidRPr="00FB04C8" w:rsidRDefault="00A77205" w:rsidP="00A77205">
      <w:pPr>
        <w:ind w:firstLine="720"/>
        <w:jc w:val="both"/>
        <w:rPr>
          <w:sz w:val="20"/>
          <w:szCs w:val="20"/>
        </w:rPr>
      </w:pPr>
      <w:bookmarkStart w:id="27" w:name="sub_1008"/>
      <w:bookmarkEnd w:id="26"/>
      <w:r w:rsidRPr="00FB04C8">
        <w:rPr>
          <w:sz w:val="20"/>
          <w:szCs w:val="20"/>
        </w:rPr>
        <w:t>8. Денежное содержание за период нахождения муниципального служащего в служебной командировке сохраняется за все служебные дни по графику, установленному в постоянном месте прохождения муниципальным служащим муниципальной службы.</w:t>
      </w:r>
    </w:p>
    <w:p w:rsidR="00A77205" w:rsidRPr="00FB04C8" w:rsidRDefault="00A77205" w:rsidP="00A77205">
      <w:pPr>
        <w:ind w:firstLine="720"/>
        <w:jc w:val="both"/>
        <w:rPr>
          <w:sz w:val="20"/>
          <w:szCs w:val="20"/>
        </w:rPr>
      </w:pPr>
      <w:bookmarkStart w:id="28" w:name="sub_1009"/>
      <w:bookmarkEnd w:id="27"/>
      <w:r w:rsidRPr="00FB04C8">
        <w:rPr>
          <w:sz w:val="20"/>
          <w:szCs w:val="20"/>
        </w:rPr>
        <w:t>9. При направлении муниципального служащего в служебную командировку на территорию иностранного государства ему дополнительно возмещаются:</w:t>
      </w:r>
    </w:p>
    <w:p w:rsidR="00A77205" w:rsidRPr="00FB04C8" w:rsidRDefault="00A77205" w:rsidP="00A77205">
      <w:pPr>
        <w:ind w:firstLine="720"/>
        <w:jc w:val="both"/>
        <w:rPr>
          <w:sz w:val="20"/>
          <w:szCs w:val="20"/>
        </w:rPr>
      </w:pPr>
      <w:bookmarkStart w:id="29" w:name="sub_191"/>
      <w:bookmarkEnd w:id="28"/>
      <w:r w:rsidRPr="00FB04C8">
        <w:rPr>
          <w:sz w:val="20"/>
          <w:szCs w:val="20"/>
        </w:rPr>
        <w:t>а) расходы на оформление заграничного паспорта, визы и других выездных документов;</w:t>
      </w:r>
    </w:p>
    <w:p w:rsidR="00A77205" w:rsidRPr="00FB04C8" w:rsidRDefault="00A77205" w:rsidP="00A77205">
      <w:pPr>
        <w:ind w:firstLine="720"/>
        <w:rPr>
          <w:sz w:val="20"/>
          <w:szCs w:val="20"/>
        </w:rPr>
      </w:pPr>
      <w:bookmarkStart w:id="30" w:name="sub_192"/>
      <w:bookmarkEnd w:id="29"/>
      <w:r w:rsidRPr="00FB04C8">
        <w:rPr>
          <w:sz w:val="20"/>
          <w:szCs w:val="20"/>
        </w:rPr>
        <w:t>б) обязательные консульские и аэродромные сборы;</w:t>
      </w:r>
    </w:p>
    <w:p w:rsidR="00A77205" w:rsidRPr="00FB04C8" w:rsidRDefault="00A77205" w:rsidP="00A77205">
      <w:pPr>
        <w:ind w:firstLine="720"/>
        <w:rPr>
          <w:sz w:val="20"/>
          <w:szCs w:val="20"/>
        </w:rPr>
      </w:pPr>
      <w:bookmarkStart w:id="31" w:name="sub_193"/>
      <w:bookmarkEnd w:id="30"/>
      <w:r w:rsidRPr="00FB04C8">
        <w:rPr>
          <w:sz w:val="20"/>
          <w:szCs w:val="20"/>
        </w:rPr>
        <w:t>в) сборы за право въезда или транзита автомобильного транспорта;</w:t>
      </w:r>
    </w:p>
    <w:p w:rsidR="00A77205" w:rsidRPr="00FB04C8" w:rsidRDefault="00A77205" w:rsidP="00A77205">
      <w:pPr>
        <w:ind w:firstLine="720"/>
        <w:rPr>
          <w:sz w:val="20"/>
          <w:szCs w:val="20"/>
        </w:rPr>
      </w:pPr>
      <w:bookmarkStart w:id="32" w:name="sub_194"/>
      <w:bookmarkEnd w:id="31"/>
      <w:r w:rsidRPr="00FB04C8">
        <w:rPr>
          <w:sz w:val="20"/>
          <w:szCs w:val="20"/>
        </w:rPr>
        <w:t>г) расходы на оформление обязательной медицинской страховки;</w:t>
      </w:r>
    </w:p>
    <w:p w:rsidR="00A77205" w:rsidRPr="00FB04C8" w:rsidRDefault="00A77205" w:rsidP="00A77205">
      <w:pPr>
        <w:ind w:firstLine="720"/>
        <w:rPr>
          <w:sz w:val="20"/>
          <w:szCs w:val="20"/>
        </w:rPr>
      </w:pPr>
      <w:bookmarkStart w:id="33" w:name="sub_195"/>
      <w:bookmarkEnd w:id="32"/>
      <w:r w:rsidRPr="00FB04C8">
        <w:rPr>
          <w:sz w:val="20"/>
          <w:szCs w:val="20"/>
        </w:rPr>
        <w:t>д) иные обязательные платежи и сборы.</w:t>
      </w:r>
    </w:p>
    <w:p w:rsidR="00A77205" w:rsidRPr="00FB04C8" w:rsidRDefault="00A77205" w:rsidP="00A77205">
      <w:pPr>
        <w:ind w:firstLine="720"/>
        <w:jc w:val="both"/>
        <w:rPr>
          <w:sz w:val="20"/>
          <w:szCs w:val="20"/>
        </w:rPr>
      </w:pPr>
      <w:bookmarkStart w:id="34" w:name="sub_1010"/>
      <w:bookmarkEnd w:id="33"/>
      <w:r w:rsidRPr="00FB04C8">
        <w:rPr>
          <w:sz w:val="20"/>
          <w:szCs w:val="20"/>
        </w:rPr>
        <w:t>10. В случае временной нетрудоспособности командированного муниципального служащего, удостоверенной в установленном порядке, ему возмещаются расходы по найму жилого помещения (кроме случаев, когда командированный муниципальный служащий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bookmarkEnd w:id="34"/>
    <w:p w:rsidR="00A77205" w:rsidRPr="00FB04C8" w:rsidRDefault="00A77205" w:rsidP="00A77205">
      <w:pPr>
        <w:ind w:firstLine="720"/>
        <w:jc w:val="both"/>
        <w:rPr>
          <w:sz w:val="20"/>
          <w:szCs w:val="20"/>
        </w:rPr>
      </w:pPr>
      <w:r w:rsidRPr="00FB04C8">
        <w:rPr>
          <w:sz w:val="20"/>
          <w:szCs w:val="20"/>
        </w:rPr>
        <w:t>За период временной нетрудоспособности командированному муниципальному служащему выплачивается пособие по временной нетрудоспособности в соответствии с законодательством Российской Федерации.</w:t>
      </w:r>
    </w:p>
    <w:p w:rsidR="00A77205" w:rsidRPr="00FB04C8" w:rsidRDefault="00A77205" w:rsidP="00A77205">
      <w:pPr>
        <w:ind w:firstLine="720"/>
        <w:jc w:val="both"/>
        <w:rPr>
          <w:sz w:val="20"/>
          <w:szCs w:val="20"/>
        </w:rPr>
      </w:pPr>
      <w:bookmarkStart w:id="35" w:name="sub_1011"/>
      <w:r w:rsidRPr="00FB04C8">
        <w:rPr>
          <w:sz w:val="20"/>
          <w:szCs w:val="20"/>
        </w:rPr>
        <w:t xml:space="preserve">11. Дополнительные расходы, связанные с проживанием вне постоянного места жительства (суточные), возмещаются муниципальному служащему за каждый день нахождения в служебной командировке, включая выходные и праздничные дни, а также за дни нахождения в пути, в том числе за время вынужденной остановки в пути, в размерах, установленных </w:t>
      </w:r>
      <w:hyperlink r:id="rId136" w:history="1">
        <w:r w:rsidRPr="00FB04C8">
          <w:rPr>
            <w:rStyle w:val="af1"/>
            <w:rFonts w:cs="Times New Roman CYR"/>
          </w:rPr>
          <w:t>постановлением</w:t>
        </w:r>
      </w:hyperlink>
      <w:r w:rsidRPr="00FB04C8">
        <w:rPr>
          <w:sz w:val="20"/>
          <w:szCs w:val="20"/>
        </w:rPr>
        <w:t xml:space="preserve"> Правительства Российской Федерации от 2 октября 2002 г. N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(далее - постановление Правительства Российской Федерации от 2 октября 2002 г. N 729).</w:t>
      </w:r>
    </w:p>
    <w:p w:rsidR="00A77205" w:rsidRPr="00FB04C8" w:rsidRDefault="00A77205" w:rsidP="00A77205">
      <w:pPr>
        <w:ind w:firstLine="720"/>
        <w:rPr>
          <w:sz w:val="20"/>
          <w:szCs w:val="20"/>
        </w:rPr>
      </w:pPr>
      <w:bookmarkStart w:id="36" w:name="sub_1012"/>
      <w:bookmarkEnd w:id="35"/>
      <w:r w:rsidRPr="00FB04C8">
        <w:rPr>
          <w:sz w:val="20"/>
          <w:szCs w:val="20"/>
        </w:rPr>
        <w:t>12. В случае командирования муниципального служащего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bookmarkEnd w:id="36"/>
    <w:p w:rsidR="00A77205" w:rsidRPr="00FB04C8" w:rsidRDefault="00A77205" w:rsidP="00A77205">
      <w:pPr>
        <w:jc w:val="both"/>
        <w:rPr>
          <w:sz w:val="20"/>
          <w:szCs w:val="20"/>
        </w:rPr>
      </w:pPr>
      <w:r w:rsidRPr="00FB04C8">
        <w:rPr>
          <w:sz w:val="20"/>
          <w:szCs w:val="20"/>
        </w:rPr>
        <w:t xml:space="preserve">Если командированный муниципальный служащий по окончании служебного дня по согласованию с представителем нанимателя остается в месте командирования, то расходы по найму жилого помещения возмещаются ему в размерах, установленных </w:t>
      </w:r>
      <w:hyperlink r:id="rId137" w:history="1">
        <w:r w:rsidRPr="00FB04C8">
          <w:rPr>
            <w:rStyle w:val="af1"/>
            <w:rFonts w:cs="Times New Roman CYR"/>
          </w:rPr>
          <w:t>постановлением</w:t>
        </w:r>
      </w:hyperlink>
      <w:r w:rsidRPr="00FB04C8">
        <w:rPr>
          <w:sz w:val="20"/>
          <w:szCs w:val="20"/>
        </w:rPr>
        <w:t xml:space="preserve"> Правительства Российской Федерации от 2 октября 2002 г. N 729.</w:t>
      </w:r>
    </w:p>
    <w:p w:rsidR="00A77205" w:rsidRPr="00FB04C8" w:rsidRDefault="00A77205" w:rsidP="00A77205">
      <w:pPr>
        <w:ind w:firstLine="720"/>
        <w:jc w:val="both"/>
        <w:rPr>
          <w:sz w:val="20"/>
          <w:szCs w:val="20"/>
        </w:rPr>
      </w:pPr>
      <w:r w:rsidRPr="00FB04C8">
        <w:rPr>
          <w:sz w:val="20"/>
          <w:szCs w:val="20"/>
        </w:rPr>
        <w:t>Вопрос о целесообразности ежедневного возвращения муниципального служащего из места командирования к постоянному месту жительства в каждом конкретном случае решается представителем нанимателя с учетом расстояния, условий транспортного сообщения, характера выполняемого служебного задания, а также необходимости создания муниципальному служащему условий для отдыха.</w:t>
      </w:r>
    </w:p>
    <w:p w:rsidR="00A77205" w:rsidRPr="00FB04C8" w:rsidRDefault="00A77205" w:rsidP="00A77205">
      <w:pPr>
        <w:ind w:firstLine="720"/>
        <w:jc w:val="both"/>
        <w:rPr>
          <w:sz w:val="20"/>
          <w:szCs w:val="20"/>
        </w:rPr>
      </w:pPr>
      <w:bookmarkStart w:id="37" w:name="sub_1013"/>
      <w:r w:rsidRPr="00FB04C8">
        <w:rPr>
          <w:sz w:val="20"/>
          <w:szCs w:val="20"/>
        </w:rPr>
        <w:t>13. Расходы по бронированию и найму жилого помещения возмещаются командированным муниципальным служащим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A77205" w:rsidRPr="00FB04C8" w:rsidRDefault="00A77205" w:rsidP="00A77205">
      <w:pPr>
        <w:ind w:firstLine="720"/>
        <w:jc w:val="both"/>
        <w:rPr>
          <w:sz w:val="20"/>
          <w:szCs w:val="20"/>
        </w:rPr>
      </w:pPr>
      <w:bookmarkStart w:id="38" w:name="sub_131"/>
      <w:bookmarkEnd w:id="37"/>
      <w:r w:rsidRPr="00FB04C8">
        <w:rPr>
          <w:sz w:val="20"/>
          <w:szCs w:val="20"/>
        </w:rPr>
        <w:t>а) муниципальным служащим, замещающим высшие должности муниципальной службы категории "руководители", - не более стоимости двухкомнатного номера;</w:t>
      </w:r>
    </w:p>
    <w:p w:rsidR="00A77205" w:rsidRPr="00FB04C8" w:rsidRDefault="00A77205" w:rsidP="00A77205">
      <w:pPr>
        <w:ind w:firstLine="720"/>
        <w:jc w:val="both"/>
        <w:rPr>
          <w:sz w:val="20"/>
          <w:szCs w:val="20"/>
        </w:rPr>
      </w:pPr>
      <w:bookmarkStart w:id="39" w:name="sub_132"/>
      <w:bookmarkEnd w:id="38"/>
      <w:r w:rsidRPr="00FB04C8">
        <w:rPr>
          <w:sz w:val="20"/>
          <w:szCs w:val="20"/>
        </w:rPr>
        <w:t>б) остальным муниципальным служащим - не более стоимости однокомнатного (одноместного) номера.</w:t>
      </w:r>
    </w:p>
    <w:p w:rsidR="00A77205" w:rsidRPr="00FB04C8" w:rsidRDefault="00A77205" w:rsidP="00A77205">
      <w:pPr>
        <w:ind w:firstLine="720"/>
        <w:jc w:val="both"/>
        <w:rPr>
          <w:sz w:val="20"/>
          <w:szCs w:val="20"/>
        </w:rPr>
      </w:pPr>
      <w:bookmarkStart w:id="40" w:name="sub_1014"/>
      <w:bookmarkEnd w:id="39"/>
      <w:r w:rsidRPr="00FB04C8">
        <w:rPr>
          <w:sz w:val="20"/>
          <w:szCs w:val="20"/>
        </w:rPr>
        <w:lastRenderedPageBreak/>
        <w:t>14. В случае если в населенном пункте отсутствует гостиница, муниципальному служащему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bookmarkEnd w:id="40"/>
    <w:p w:rsidR="00A77205" w:rsidRPr="00FB04C8" w:rsidRDefault="00A77205" w:rsidP="00A77205">
      <w:pPr>
        <w:ind w:firstLine="720"/>
        <w:jc w:val="both"/>
        <w:rPr>
          <w:sz w:val="20"/>
          <w:szCs w:val="20"/>
        </w:rPr>
      </w:pPr>
      <w:r w:rsidRPr="00FB04C8">
        <w:rPr>
          <w:sz w:val="20"/>
          <w:szCs w:val="20"/>
        </w:rPr>
        <w:t>При отсутствии подтверждающих документов (в случае непредставления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A77205" w:rsidRPr="00FB04C8" w:rsidRDefault="00A77205" w:rsidP="00A77205">
      <w:pPr>
        <w:ind w:firstLine="720"/>
        <w:jc w:val="both"/>
        <w:rPr>
          <w:sz w:val="20"/>
          <w:szCs w:val="20"/>
        </w:rPr>
      </w:pPr>
      <w:r w:rsidRPr="00FB04C8">
        <w:rPr>
          <w:sz w:val="20"/>
          <w:szCs w:val="20"/>
        </w:rPr>
        <w:t>В случае вынужденной остановки в пути командированному муниципальному служащему возмещаются расходы по найму жилого помещения, подтвержденные соответствующими документами, в размерах, установленных настоящими Порядком и условиями.</w:t>
      </w:r>
    </w:p>
    <w:p w:rsidR="00A77205" w:rsidRPr="00FB04C8" w:rsidRDefault="00A77205" w:rsidP="00A77205">
      <w:pPr>
        <w:ind w:firstLine="720"/>
        <w:jc w:val="both"/>
        <w:rPr>
          <w:sz w:val="20"/>
          <w:szCs w:val="20"/>
        </w:rPr>
      </w:pPr>
      <w:bookmarkStart w:id="41" w:name="sub_1015"/>
      <w:r w:rsidRPr="00FB04C8">
        <w:rPr>
          <w:sz w:val="20"/>
          <w:szCs w:val="20"/>
        </w:rPr>
        <w:t>15. Расходы по проезду муниципальных служащих к месту командирования и обратно - к постоянному месту прохождения муниципальной службы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муниципальный служащий командирован в несколько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rsidR="00A77205" w:rsidRPr="00FB04C8" w:rsidRDefault="00A77205" w:rsidP="00A77205">
      <w:pPr>
        <w:ind w:firstLine="720"/>
        <w:jc w:val="both"/>
        <w:rPr>
          <w:sz w:val="20"/>
          <w:szCs w:val="20"/>
        </w:rPr>
      </w:pPr>
      <w:bookmarkStart w:id="42" w:name="sub_151"/>
      <w:bookmarkEnd w:id="41"/>
      <w:r w:rsidRPr="00FB04C8">
        <w:rPr>
          <w:sz w:val="20"/>
          <w:szCs w:val="20"/>
        </w:rPr>
        <w:t>а) муниципальным служащим, замещающим высшие должности муниципальной службы:</w:t>
      </w:r>
    </w:p>
    <w:bookmarkEnd w:id="42"/>
    <w:p w:rsidR="00A77205" w:rsidRPr="00FB04C8" w:rsidRDefault="00A77205" w:rsidP="00A77205">
      <w:pPr>
        <w:ind w:firstLine="720"/>
        <w:rPr>
          <w:sz w:val="20"/>
          <w:szCs w:val="20"/>
        </w:rPr>
      </w:pPr>
      <w:r w:rsidRPr="00FB04C8">
        <w:rPr>
          <w:sz w:val="20"/>
          <w:szCs w:val="20"/>
        </w:rPr>
        <w:t>категории "руководители";</w:t>
      </w:r>
    </w:p>
    <w:p w:rsidR="00A77205" w:rsidRPr="00FB04C8" w:rsidRDefault="00A77205" w:rsidP="00A77205">
      <w:pPr>
        <w:ind w:firstLine="720"/>
        <w:rPr>
          <w:sz w:val="20"/>
          <w:szCs w:val="20"/>
        </w:rPr>
      </w:pPr>
      <w:r w:rsidRPr="00FB04C8">
        <w:rPr>
          <w:sz w:val="20"/>
          <w:szCs w:val="20"/>
        </w:rPr>
        <w:t>воздушным транспортом - по билету 1 класса;</w:t>
      </w:r>
    </w:p>
    <w:p w:rsidR="00A77205" w:rsidRPr="00FB04C8" w:rsidRDefault="00A77205" w:rsidP="00A77205">
      <w:pPr>
        <w:ind w:firstLine="720"/>
        <w:jc w:val="both"/>
        <w:rPr>
          <w:sz w:val="20"/>
          <w:szCs w:val="20"/>
        </w:rPr>
      </w:pPr>
      <w:r w:rsidRPr="00FB04C8">
        <w:rPr>
          <w:sz w:val="20"/>
          <w:szCs w:val="20"/>
        </w:rPr>
        <w:t>морским и речным транспортом - по тарифам, установленным перевозчиком, но не выше стоимости проезда в каюте "люкс" с комплексным обслуживанием пассажиров;</w:t>
      </w:r>
    </w:p>
    <w:p w:rsidR="00A77205" w:rsidRPr="00FB04C8" w:rsidRDefault="00A77205" w:rsidP="00A77205">
      <w:pPr>
        <w:ind w:firstLine="720"/>
        <w:jc w:val="both"/>
        <w:rPr>
          <w:sz w:val="20"/>
          <w:szCs w:val="20"/>
        </w:rPr>
      </w:pPr>
      <w:r w:rsidRPr="00FB04C8">
        <w:rPr>
          <w:sz w:val="20"/>
          <w:szCs w:val="20"/>
        </w:rPr>
        <w:t>железнодорожным транспортом-в вагоне повышенной комфортности, отнесенном к вагонам бизнес-класса, с двухместными купе категории "СВ" или в вагоне категории "С" с местами для сиденья, соответствующими требованиям, предъявляемым к вагонам бизнес-класса.</w:t>
      </w:r>
    </w:p>
    <w:p w:rsidR="00A77205" w:rsidRPr="00FB04C8" w:rsidRDefault="00A77205" w:rsidP="00A77205">
      <w:pPr>
        <w:ind w:firstLine="720"/>
        <w:jc w:val="both"/>
        <w:rPr>
          <w:sz w:val="20"/>
          <w:szCs w:val="20"/>
        </w:rPr>
      </w:pPr>
      <w:bookmarkStart w:id="43" w:name="sub_152"/>
      <w:r w:rsidRPr="00FB04C8">
        <w:rPr>
          <w:sz w:val="20"/>
          <w:szCs w:val="20"/>
        </w:rPr>
        <w:t>б) муниципальным служащим, замещающим главные и ведущие должности муниципальной службы:</w:t>
      </w:r>
    </w:p>
    <w:bookmarkEnd w:id="43"/>
    <w:p w:rsidR="00A77205" w:rsidRPr="00FB04C8" w:rsidRDefault="00A77205" w:rsidP="00A77205">
      <w:pPr>
        <w:ind w:firstLine="720"/>
        <w:rPr>
          <w:sz w:val="20"/>
          <w:szCs w:val="20"/>
        </w:rPr>
      </w:pPr>
      <w:r w:rsidRPr="00FB04C8">
        <w:rPr>
          <w:sz w:val="20"/>
          <w:szCs w:val="20"/>
        </w:rPr>
        <w:t>категории "руководители", включенные в раздел 1 и 2 Реестра;</w:t>
      </w:r>
    </w:p>
    <w:p w:rsidR="00A77205" w:rsidRPr="00FB04C8" w:rsidRDefault="00A77205" w:rsidP="00A77205">
      <w:pPr>
        <w:ind w:firstLine="720"/>
        <w:rPr>
          <w:sz w:val="20"/>
          <w:szCs w:val="20"/>
        </w:rPr>
      </w:pPr>
      <w:r w:rsidRPr="00FB04C8">
        <w:rPr>
          <w:sz w:val="20"/>
          <w:szCs w:val="20"/>
        </w:rPr>
        <w:t>воздушным транспортом - по тарифу бизнес-класса;</w:t>
      </w:r>
    </w:p>
    <w:p w:rsidR="00A77205" w:rsidRPr="00FB04C8" w:rsidRDefault="00A77205" w:rsidP="00A77205">
      <w:pPr>
        <w:ind w:firstLine="720"/>
        <w:jc w:val="both"/>
        <w:rPr>
          <w:sz w:val="20"/>
          <w:szCs w:val="20"/>
        </w:rPr>
      </w:pPr>
      <w:r w:rsidRPr="00FB04C8">
        <w:rPr>
          <w:sz w:val="20"/>
          <w:szCs w:val="20"/>
        </w:rPr>
        <w:t>морским и речным транспортом-по тарифам, установленным перевозчиком, но не выше стоимости проезда в двухместной каюте с комплексным обслуживанием пассажиров;</w:t>
      </w:r>
    </w:p>
    <w:p w:rsidR="00A77205" w:rsidRPr="00FB04C8" w:rsidRDefault="00A77205" w:rsidP="00A77205">
      <w:pPr>
        <w:ind w:firstLine="720"/>
        <w:jc w:val="both"/>
        <w:rPr>
          <w:sz w:val="20"/>
          <w:szCs w:val="20"/>
        </w:rPr>
      </w:pPr>
      <w:r w:rsidRPr="00FB04C8">
        <w:rPr>
          <w:sz w:val="20"/>
          <w:szCs w:val="20"/>
        </w:rPr>
        <w:t>железнодорожным транспортом - в вагоне повышенной комфортности, отнесенном к вагонам экономического класса, с четырехместными купе категории "К" или вагоне категории "С" с местами для сиденья;</w:t>
      </w:r>
    </w:p>
    <w:p w:rsidR="00A77205" w:rsidRPr="00FB04C8" w:rsidRDefault="00A77205" w:rsidP="00A77205">
      <w:pPr>
        <w:ind w:firstLine="720"/>
        <w:jc w:val="both"/>
        <w:rPr>
          <w:sz w:val="20"/>
          <w:szCs w:val="20"/>
        </w:rPr>
      </w:pPr>
      <w:bookmarkStart w:id="44" w:name="sub_153"/>
      <w:r w:rsidRPr="00FB04C8">
        <w:rPr>
          <w:sz w:val="20"/>
          <w:szCs w:val="20"/>
        </w:rPr>
        <w:t>в) муниципальным служащим, замещающим ведущие, старшие и младшие должности муниципальной службы:</w:t>
      </w:r>
    </w:p>
    <w:bookmarkEnd w:id="44"/>
    <w:p w:rsidR="00A77205" w:rsidRPr="00FB04C8" w:rsidRDefault="00A77205" w:rsidP="00A77205">
      <w:pPr>
        <w:ind w:firstLine="720"/>
        <w:rPr>
          <w:sz w:val="20"/>
          <w:szCs w:val="20"/>
        </w:rPr>
      </w:pPr>
      <w:r w:rsidRPr="00FB04C8">
        <w:rPr>
          <w:sz w:val="20"/>
          <w:szCs w:val="20"/>
        </w:rPr>
        <w:t>категории "специалисты" и "обеспечивающие специалисты"</w:t>
      </w:r>
    </w:p>
    <w:p w:rsidR="00A77205" w:rsidRPr="00FB04C8" w:rsidRDefault="00A77205" w:rsidP="00A77205">
      <w:pPr>
        <w:ind w:firstLine="720"/>
        <w:rPr>
          <w:sz w:val="20"/>
          <w:szCs w:val="20"/>
        </w:rPr>
      </w:pPr>
      <w:r w:rsidRPr="00FB04C8">
        <w:rPr>
          <w:sz w:val="20"/>
          <w:szCs w:val="20"/>
        </w:rPr>
        <w:t>воздушным транспортом - по тарифу экономического класса;</w:t>
      </w:r>
    </w:p>
    <w:p w:rsidR="00A77205" w:rsidRPr="00FB04C8" w:rsidRDefault="00A77205" w:rsidP="00A77205">
      <w:pPr>
        <w:jc w:val="both"/>
        <w:rPr>
          <w:sz w:val="20"/>
          <w:szCs w:val="20"/>
        </w:rPr>
      </w:pPr>
      <w:r w:rsidRPr="00FB04C8">
        <w:rPr>
          <w:sz w:val="20"/>
          <w:szCs w:val="20"/>
        </w:rPr>
        <w:t>морским и речным транспортом - по тарифам, установленным перевозчиком, но не выше стоимости проезда в четырехместной каюте с комплексным обслуживанием пассажиров;</w:t>
      </w:r>
    </w:p>
    <w:p w:rsidR="00A77205" w:rsidRPr="00FB04C8" w:rsidRDefault="00A77205" w:rsidP="00A77205">
      <w:pPr>
        <w:ind w:firstLine="720"/>
        <w:jc w:val="both"/>
        <w:rPr>
          <w:sz w:val="20"/>
          <w:szCs w:val="20"/>
        </w:rPr>
      </w:pPr>
      <w:r w:rsidRPr="00FB04C8">
        <w:rPr>
          <w:sz w:val="20"/>
          <w:szCs w:val="20"/>
        </w:rPr>
        <w:t>железнодорожным транспортом - в вагоне повышенной комфортности, отнесенном к вагонам экономического класса, с четырехместными купе категории "К" или вагоне категории "С" с местами для сиденья.</w:t>
      </w:r>
    </w:p>
    <w:p w:rsidR="00A77205" w:rsidRPr="00FB04C8" w:rsidRDefault="00A77205" w:rsidP="00A77205">
      <w:pPr>
        <w:ind w:firstLine="720"/>
        <w:jc w:val="both"/>
        <w:rPr>
          <w:sz w:val="20"/>
          <w:szCs w:val="20"/>
        </w:rPr>
      </w:pPr>
      <w:bookmarkStart w:id="45" w:name="sub_1016"/>
      <w:r w:rsidRPr="00FB04C8">
        <w:rPr>
          <w:sz w:val="20"/>
          <w:szCs w:val="20"/>
        </w:rPr>
        <w:t>16. Возмещение расходов, связанных с использованием муниципальным служащим личного транспорта для проезда к месту командирования и обратно - к постоянному месту прохождения муниципальной службы, осуществляется в порядке, определяемом администрацией Аликовского муниципального округа.</w:t>
      </w:r>
    </w:p>
    <w:p w:rsidR="00A77205" w:rsidRPr="00FB04C8" w:rsidRDefault="00A77205" w:rsidP="00A77205">
      <w:pPr>
        <w:ind w:firstLine="720"/>
        <w:jc w:val="both"/>
        <w:rPr>
          <w:sz w:val="20"/>
          <w:szCs w:val="20"/>
        </w:rPr>
      </w:pPr>
      <w:bookmarkStart w:id="46" w:name="sub_1017"/>
      <w:bookmarkEnd w:id="45"/>
      <w:r w:rsidRPr="00FB04C8">
        <w:rPr>
          <w:sz w:val="20"/>
          <w:szCs w:val="20"/>
        </w:rPr>
        <w:t xml:space="preserve">17.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 за исключением возмещения расходов, указанных в </w:t>
      </w:r>
      <w:hyperlink w:anchor="sub_1016" w:history="1">
        <w:r w:rsidRPr="00FB04C8">
          <w:rPr>
            <w:rStyle w:val="af1"/>
            <w:rFonts w:cs="Times New Roman CYR"/>
          </w:rPr>
          <w:t>пункте 16</w:t>
        </w:r>
      </w:hyperlink>
      <w:r w:rsidRPr="00FB04C8">
        <w:rPr>
          <w:sz w:val="20"/>
          <w:szCs w:val="20"/>
        </w:rPr>
        <w:t xml:space="preserve"> настоящих Порядка и условий.</w:t>
      </w:r>
    </w:p>
    <w:bookmarkEnd w:id="46"/>
    <w:p w:rsidR="00A77205" w:rsidRPr="00FB04C8" w:rsidRDefault="00A77205" w:rsidP="00A77205">
      <w:pPr>
        <w:ind w:firstLine="720"/>
        <w:rPr>
          <w:sz w:val="20"/>
          <w:szCs w:val="20"/>
        </w:rPr>
      </w:pPr>
      <w:r w:rsidRPr="00FB04C8">
        <w:rPr>
          <w:sz w:val="20"/>
          <w:szCs w:val="20"/>
        </w:rPr>
        <w:t>Командированному муниципальному служащему оплачиваются расходы по проезду до станции, пристани, аэропорта при наличии документов (билетов), подтверждающих эти расходы.</w:t>
      </w:r>
    </w:p>
    <w:p w:rsidR="00A77205" w:rsidRPr="00FB04C8" w:rsidRDefault="00A77205" w:rsidP="00A77205">
      <w:pPr>
        <w:ind w:firstLine="720"/>
        <w:jc w:val="both"/>
        <w:rPr>
          <w:sz w:val="20"/>
          <w:szCs w:val="20"/>
        </w:rPr>
      </w:pPr>
      <w:bookmarkStart w:id="47" w:name="sub_1018"/>
      <w:r w:rsidRPr="00FB04C8">
        <w:rPr>
          <w:sz w:val="20"/>
          <w:szCs w:val="20"/>
        </w:rPr>
        <w:t>18. По решению представителя нанимателя муниципальному служащему при наличии обоснования могут быть возмещены расходы по проезду к месту командирования и обратно - к постоянному месту прохождения муниципальной службы - воздушным, железнодорожным, водным и автомобильным транспортом сверх норм, установленных настоящими Порядком и условиями, в пределах средств, предусмотренных в бюджете Аликовского муниципального округа на содержание соответствующего муниципального органа.</w:t>
      </w:r>
    </w:p>
    <w:p w:rsidR="00A77205" w:rsidRPr="00FB04C8" w:rsidRDefault="00A77205" w:rsidP="00A77205">
      <w:pPr>
        <w:ind w:firstLine="720"/>
        <w:jc w:val="both"/>
        <w:rPr>
          <w:sz w:val="20"/>
          <w:szCs w:val="20"/>
        </w:rPr>
      </w:pPr>
      <w:bookmarkStart w:id="48" w:name="sub_1019"/>
      <w:bookmarkEnd w:id="47"/>
      <w:r w:rsidRPr="00FB04C8">
        <w:rPr>
          <w:sz w:val="20"/>
          <w:szCs w:val="20"/>
        </w:rPr>
        <w:t xml:space="preserve">19. При направлении муниципального служащего в служебную командировку за пределы территории Российской Федерации суточные выплачиваются в иностранной валюте в размерах, установленных </w:t>
      </w:r>
      <w:hyperlink r:id="rId138" w:history="1">
        <w:r w:rsidRPr="00FB04C8">
          <w:rPr>
            <w:rStyle w:val="af1"/>
            <w:rFonts w:cs="Times New Roman CYR"/>
          </w:rPr>
          <w:t>постановлением</w:t>
        </w:r>
      </w:hyperlink>
      <w:r w:rsidRPr="00FB04C8">
        <w:rPr>
          <w:sz w:val="20"/>
          <w:szCs w:val="20"/>
        </w:rPr>
        <w:t xml:space="preserve"> Правительства Российской Федерации от 26 декабря 2005 г.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p>
    <w:p w:rsidR="00A77205" w:rsidRPr="00FB04C8" w:rsidRDefault="00A77205" w:rsidP="00A77205">
      <w:pPr>
        <w:ind w:firstLine="720"/>
        <w:jc w:val="both"/>
        <w:rPr>
          <w:sz w:val="20"/>
          <w:szCs w:val="20"/>
        </w:rPr>
      </w:pPr>
      <w:bookmarkStart w:id="49" w:name="sub_1020"/>
      <w:bookmarkEnd w:id="48"/>
      <w:r w:rsidRPr="00FB04C8">
        <w:rPr>
          <w:sz w:val="20"/>
          <w:szCs w:val="20"/>
        </w:rPr>
        <w:t>20. За время нахождения муниципального служащего, направляемого в служебную командировку за пределы территории Российской Федерации, в пути суточные выплачиваются:</w:t>
      </w:r>
    </w:p>
    <w:p w:rsidR="00A77205" w:rsidRPr="00FB04C8" w:rsidRDefault="00A77205" w:rsidP="00A77205">
      <w:pPr>
        <w:ind w:firstLine="720"/>
        <w:jc w:val="both"/>
        <w:rPr>
          <w:sz w:val="20"/>
          <w:szCs w:val="20"/>
        </w:rPr>
      </w:pPr>
      <w:bookmarkStart w:id="50" w:name="sub_201"/>
      <w:bookmarkEnd w:id="49"/>
      <w:r w:rsidRPr="00FB04C8">
        <w:rPr>
          <w:sz w:val="20"/>
          <w:szCs w:val="20"/>
        </w:rPr>
        <w:lastRenderedPageBreak/>
        <w:t>а) при проезде по территории Российской Федерации-в порядке и размерах, установленных для служебных командировок в пределах территории Российской Федерации;</w:t>
      </w:r>
    </w:p>
    <w:p w:rsidR="00A77205" w:rsidRPr="00FB04C8" w:rsidRDefault="00A77205" w:rsidP="00A77205">
      <w:pPr>
        <w:ind w:firstLine="720"/>
        <w:jc w:val="both"/>
        <w:rPr>
          <w:sz w:val="20"/>
          <w:szCs w:val="20"/>
        </w:rPr>
      </w:pPr>
      <w:bookmarkStart w:id="51" w:name="sub_202"/>
      <w:bookmarkEnd w:id="50"/>
      <w:r w:rsidRPr="00FB04C8">
        <w:rPr>
          <w:sz w:val="20"/>
          <w:szCs w:val="20"/>
        </w:rPr>
        <w:t>б) при проезде по территории иностранного государства-в порядке и размерах, установленных законодательством Российской Федерации для служебных командировок на территории иностранных государств.</w:t>
      </w:r>
    </w:p>
    <w:p w:rsidR="00A77205" w:rsidRPr="00FB04C8" w:rsidRDefault="00A77205" w:rsidP="00A77205">
      <w:pPr>
        <w:ind w:firstLine="720"/>
        <w:jc w:val="both"/>
        <w:rPr>
          <w:sz w:val="20"/>
          <w:szCs w:val="20"/>
        </w:rPr>
      </w:pPr>
      <w:bookmarkStart w:id="52" w:name="sub_1021"/>
      <w:bookmarkEnd w:id="51"/>
      <w:r w:rsidRPr="00FB04C8">
        <w:rPr>
          <w:sz w:val="20"/>
          <w:szCs w:val="20"/>
        </w:rPr>
        <w:t>21. При следовании муниципального служащего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bookmarkEnd w:id="52"/>
    <w:p w:rsidR="00A77205" w:rsidRPr="00FB04C8" w:rsidRDefault="00A77205" w:rsidP="00A77205">
      <w:pPr>
        <w:ind w:firstLine="720"/>
        <w:jc w:val="both"/>
        <w:rPr>
          <w:sz w:val="20"/>
          <w:szCs w:val="20"/>
        </w:rPr>
      </w:pPr>
      <w:r w:rsidRPr="00FB04C8">
        <w:rPr>
          <w:sz w:val="20"/>
          <w:szCs w:val="20"/>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муниципального служащего.</w:t>
      </w:r>
    </w:p>
    <w:p w:rsidR="00A77205" w:rsidRPr="00FB04C8" w:rsidRDefault="00A77205" w:rsidP="00A77205">
      <w:pPr>
        <w:ind w:firstLine="720"/>
        <w:jc w:val="both"/>
        <w:rPr>
          <w:sz w:val="20"/>
          <w:szCs w:val="20"/>
        </w:rPr>
      </w:pPr>
      <w:r w:rsidRPr="00FB04C8">
        <w:rPr>
          <w:sz w:val="20"/>
          <w:szCs w:val="20"/>
        </w:rPr>
        <w:t>При направлении муниципального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муниципальный служащий.</w:t>
      </w:r>
    </w:p>
    <w:p w:rsidR="00A77205" w:rsidRPr="00FB04C8" w:rsidRDefault="00A77205" w:rsidP="00A77205">
      <w:pPr>
        <w:ind w:firstLine="720"/>
        <w:jc w:val="both"/>
        <w:rPr>
          <w:sz w:val="20"/>
          <w:szCs w:val="20"/>
        </w:rPr>
      </w:pPr>
      <w:bookmarkStart w:id="53" w:name="sub_1022"/>
      <w:r w:rsidRPr="00FB04C8">
        <w:rPr>
          <w:sz w:val="20"/>
          <w:szCs w:val="20"/>
        </w:rPr>
        <w:t>22. При направлении муниципального служащего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bookmarkEnd w:id="53"/>
    <w:p w:rsidR="00A77205" w:rsidRPr="00FB04C8" w:rsidRDefault="00A77205" w:rsidP="00A77205">
      <w:pPr>
        <w:ind w:firstLine="720"/>
        <w:jc w:val="both"/>
        <w:rPr>
          <w:sz w:val="20"/>
          <w:szCs w:val="20"/>
        </w:rPr>
      </w:pPr>
      <w:r w:rsidRPr="00FB04C8">
        <w:rPr>
          <w:sz w:val="20"/>
          <w:szCs w:val="20"/>
        </w:rPr>
        <w:t>В случае вынужденной задержки в пути суточные за время задержки выплачиваются по решению представителя нанимателя при предоставлении документов, подтверждающих факт вынужденной задержки.</w:t>
      </w:r>
    </w:p>
    <w:p w:rsidR="00A77205" w:rsidRPr="00FB04C8" w:rsidRDefault="00A77205" w:rsidP="00A77205">
      <w:pPr>
        <w:ind w:firstLine="720"/>
        <w:jc w:val="both"/>
        <w:rPr>
          <w:sz w:val="20"/>
          <w:szCs w:val="20"/>
        </w:rPr>
      </w:pPr>
      <w:bookmarkStart w:id="54" w:name="sub_1023"/>
      <w:r w:rsidRPr="00FB04C8">
        <w:rPr>
          <w:sz w:val="20"/>
          <w:szCs w:val="20"/>
        </w:rPr>
        <w:t xml:space="preserve">23. Муниципальному служащему,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установленной </w:t>
      </w:r>
      <w:hyperlink r:id="rId139" w:history="1">
        <w:r w:rsidRPr="00FB04C8">
          <w:rPr>
            <w:rStyle w:val="af1"/>
            <w:rFonts w:cs="Times New Roman CYR"/>
          </w:rPr>
          <w:t>постановлением</w:t>
        </w:r>
      </w:hyperlink>
      <w:r w:rsidRPr="00FB04C8">
        <w:rPr>
          <w:sz w:val="20"/>
          <w:szCs w:val="20"/>
        </w:rPr>
        <w:t xml:space="preserve"> Правительства Российской Федерации от 26 декабря 2005 г.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w:t>
      </w:r>
    </w:p>
    <w:bookmarkEnd w:id="54"/>
    <w:p w:rsidR="00A77205" w:rsidRPr="00FB04C8" w:rsidRDefault="00A77205" w:rsidP="00A77205">
      <w:pPr>
        <w:ind w:firstLine="720"/>
        <w:jc w:val="both"/>
        <w:rPr>
          <w:sz w:val="20"/>
          <w:szCs w:val="20"/>
        </w:rPr>
      </w:pPr>
      <w:r w:rsidRPr="00FB04C8">
        <w:rPr>
          <w:sz w:val="20"/>
          <w:szCs w:val="20"/>
        </w:rPr>
        <w:t>В случае если муниципальный служащий,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муниципальному служащему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rsidR="00A77205" w:rsidRPr="00FB04C8" w:rsidRDefault="00A77205" w:rsidP="00A77205">
      <w:pPr>
        <w:ind w:firstLine="720"/>
        <w:jc w:val="both"/>
        <w:rPr>
          <w:sz w:val="20"/>
          <w:szCs w:val="20"/>
        </w:rPr>
      </w:pPr>
      <w:bookmarkStart w:id="55" w:name="sub_1024"/>
      <w:r w:rsidRPr="00FB04C8">
        <w:rPr>
          <w:sz w:val="20"/>
          <w:szCs w:val="20"/>
        </w:rPr>
        <w:t>24. Расходы по найму жилого помещения при направлении муниципальных служащих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установленные Постановлением Правительства Российской Федерации от 22 августа 2020 г. N 1267 "Об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 военнослужащих, проходящих военную службу по контракту в Вооруженных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и признании утратившим силу пункта 10 постановления Правительства Российской Федерации от 26 декабря 2005 г. N 812".</w:t>
      </w:r>
    </w:p>
    <w:p w:rsidR="00A77205" w:rsidRPr="00FB04C8" w:rsidRDefault="00A77205" w:rsidP="00A77205">
      <w:pPr>
        <w:ind w:firstLine="720"/>
        <w:jc w:val="both"/>
        <w:rPr>
          <w:sz w:val="20"/>
          <w:szCs w:val="20"/>
        </w:rPr>
      </w:pPr>
      <w:bookmarkStart w:id="56" w:name="sub_1025"/>
      <w:bookmarkEnd w:id="55"/>
      <w:r w:rsidRPr="00FB04C8">
        <w:rPr>
          <w:sz w:val="20"/>
          <w:szCs w:val="20"/>
        </w:rPr>
        <w:t>25. Расходы по проезду при направлении муниципального служащего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A77205" w:rsidRPr="00FB04C8" w:rsidRDefault="00A77205" w:rsidP="00A77205">
      <w:pPr>
        <w:ind w:firstLine="720"/>
        <w:jc w:val="both"/>
        <w:rPr>
          <w:sz w:val="20"/>
          <w:szCs w:val="20"/>
        </w:rPr>
      </w:pPr>
      <w:bookmarkStart w:id="57" w:name="sub_1026"/>
      <w:bookmarkEnd w:id="56"/>
      <w:r w:rsidRPr="00FB04C8">
        <w:rPr>
          <w:sz w:val="20"/>
          <w:szCs w:val="20"/>
        </w:rPr>
        <w:t>26. На муниципального служащего, находящегося в служебной командировке, распространяется режим служебного времени тех государственных (муниципальных) органов (организаций), в которые он командирован. В случае если режим служебного времени в указанных государственных (муниципальных) органах (организациях) отличается от режима служебного времени в органе местного самоуправления, в котором муниципальный служащий постоянно проходит муниципальную службу, в сторону уменьшения дней отдыха, взамен дней отдыха, не использованных в период нахождения в служебной командировке, муниципальному служащему предоставляются другие дни отдыха по возвращении из служебной командировки.</w:t>
      </w:r>
    </w:p>
    <w:bookmarkEnd w:id="57"/>
    <w:p w:rsidR="00A77205" w:rsidRPr="00FB04C8" w:rsidRDefault="00A77205" w:rsidP="00A77205">
      <w:pPr>
        <w:ind w:firstLine="720"/>
        <w:jc w:val="both"/>
        <w:rPr>
          <w:sz w:val="20"/>
          <w:szCs w:val="20"/>
        </w:rPr>
      </w:pPr>
      <w:r w:rsidRPr="00FB04C8">
        <w:rPr>
          <w:sz w:val="20"/>
          <w:szCs w:val="20"/>
        </w:rPr>
        <w:t>Если муниципальный служащий специально командирован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A77205" w:rsidRPr="00FB04C8" w:rsidRDefault="00A77205" w:rsidP="00A77205">
      <w:pPr>
        <w:ind w:firstLine="720"/>
        <w:jc w:val="both"/>
        <w:rPr>
          <w:sz w:val="20"/>
          <w:szCs w:val="20"/>
        </w:rPr>
      </w:pPr>
      <w:r w:rsidRPr="00FB04C8">
        <w:rPr>
          <w:sz w:val="20"/>
          <w:szCs w:val="20"/>
        </w:rPr>
        <w:lastRenderedPageBreak/>
        <w:t>В случае если по распоряжению представителя нанимателя муниципальный служащий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A77205" w:rsidRPr="00FB04C8" w:rsidRDefault="00A77205" w:rsidP="00A77205">
      <w:pPr>
        <w:ind w:firstLine="720"/>
        <w:jc w:val="both"/>
        <w:rPr>
          <w:sz w:val="20"/>
          <w:szCs w:val="20"/>
        </w:rPr>
      </w:pPr>
      <w:bookmarkStart w:id="58" w:name="sub_1027"/>
      <w:r w:rsidRPr="00FB04C8">
        <w:rPr>
          <w:sz w:val="20"/>
          <w:szCs w:val="20"/>
        </w:rPr>
        <w:t>27. При направлении муниципального служащего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A77205" w:rsidRPr="00FB04C8" w:rsidRDefault="00A77205" w:rsidP="00A77205">
      <w:pPr>
        <w:ind w:firstLine="720"/>
        <w:jc w:val="both"/>
        <w:rPr>
          <w:sz w:val="20"/>
          <w:szCs w:val="20"/>
        </w:rPr>
      </w:pPr>
      <w:bookmarkStart w:id="59" w:name="sub_1028"/>
      <w:bookmarkEnd w:id="58"/>
      <w:r w:rsidRPr="00FB04C8">
        <w:rPr>
          <w:sz w:val="20"/>
          <w:szCs w:val="20"/>
        </w:rPr>
        <w:t>28. По возвращении из служебной командировки муниципальный служащий обязан в течение трех служебных дней:</w:t>
      </w:r>
    </w:p>
    <w:p w:rsidR="00A77205" w:rsidRPr="00FB04C8" w:rsidRDefault="00A77205" w:rsidP="00A77205">
      <w:pPr>
        <w:ind w:firstLine="720"/>
        <w:jc w:val="both"/>
        <w:rPr>
          <w:sz w:val="20"/>
          <w:szCs w:val="20"/>
        </w:rPr>
      </w:pPr>
      <w:bookmarkStart w:id="60" w:name="sub_281"/>
      <w:bookmarkEnd w:id="59"/>
      <w:r w:rsidRPr="00FB04C8">
        <w:rPr>
          <w:sz w:val="20"/>
          <w:szCs w:val="20"/>
        </w:rPr>
        <w:t xml:space="preserve">а) представить в отдел администрации муниципального округа авансовый отчет об израсходованных </w:t>
      </w:r>
      <w:proofErr w:type="gramStart"/>
      <w:r w:rsidRPr="00FB04C8">
        <w:rPr>
          <w:sz w:val="20"/>
          <w:szCs w:val="20"/>
        </w:rPr>
        <w:t>в с</w:t>
      </w:r>
      <w:proofErr w:type="gramEnd"/>
      <w:r w:rsidRPr="00FB04C8">
        <w:rPr>
          <w:sz w:val="20"/>
          <w:szCs w:val="20"/>
        </w:rPr>
        <w:t xml:space="preserve">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w:t>
      </w:r>
    </w:p>
    <w:p w:rsidR="00A77205" w:rsidRPr="00FB04C8" w:rsidRDefault="00A77205" w:rsidP="00A77205">
      <w:pPr>
        <w:ind w:firstLine="720"/>
        <w:jc w:val="both"/>
        <w:rPr>
          <w:sz w:val="20"/>
          <w:szCs w:val="20"/>
        </w:rPr>
      </w:pPr>
      <w:bookmarkStart w:id="61" w:name="sub_282"/>
      <w:bookmarkEnd w:id="60"/>
      <w:r w:rsidRPr="00FB04C8">
        <w:rPr>
          <w:sz w:val="20"/>
          <w:szCs w:val="20"/>
        </w:rPr>
        <w:t>б) представить в отдел отчет о выполненной работе за период пребывания в служебной командировке, согласованный с руководителем структурного подразделения, в котором он замещает должность муниципальной службы.</w:t>
      </w:r>
    </w:p>
    <w:p w:rsidR="00A77205" w:rsidRPr="00FB04C8" w:rsidRDefault="00A77205" w:rsidP="00A77205">
      <w:pPr>
        <w:ind w:firstLine="720"/>
        <w:jc w:val="both"/>
        <w:rPr>
          <w:sz w:val="20"/>
          <w:szCs w:val="20"/>
        </w:rPr>
      </w:pPr>
      <w:bookmarkStart w:id="62" w:name="sub_1029"/>
      <w:bookmarkEnd w:id="61"/>
      <w:r w:rsidRPr="00FB04C8">
        <w:rPr>
          <w:sz w:val="20"/>
          <w:szCs w:val="20"/>
        </w:rPr>
        <w:t xml:space="preserve">29. Расходы, размеры которых превышают размеры, установленные </w:t>
      </w:r>
      <w:hyperlink r:id="rId140" w:history="1">
        <w:r w:rsidRPr="00FB04C8">
          <w:rPr>
            <w:rStyle w:val="af1"/>
            <w:rFonts w:cs="Times New Roman CYR"/>
          </w:rPr>
          <w:t>постановлением</w:t>
        </w:r>
      </w:hyperlink>
      <w:r w:rsidRPr="00FB04C8">
        <w:rPr>
          <w:sz w:val="20"/>
          <w:szCs w:val="20"/>
        </w:rPr>
        <w:t xml:space="preserve"> Правительства Российской Федерации от 2 октября 2002 г. N 729, а также иные расходы, связанные со служебными командировками (при условии, что они произведены муниципальным служащим с разрешения представителя нанимателя), возмещаются отделами администрации за счет средств, предусмотренных в бюджете Аликовского муниципального округа на содержание соответствующего отдела администрации.</w:t>
      </w:r>
    </w:p>
    <w:bookmarkEnd w:id="62"/>
    <w:p w:rsidR="00A77205" w:rsidRPr="00FB04C8" w:rsidRDefault="00A77205" w:rsidP="00A77205">
      <w:pPr>
        <w:ind w:firstLine="720"/>
        <w:jc w:val="both"/>
        <w:rPr>
          <w:sz w:val="20"/>
          <w:szCs w:val="20"/>
        </w:rPr>
      </w:pPr>
      <w:r w:rsidRPr="00FB04C8">
        <w:rPr>
          <w:sz w:val="20"/>
          <w:szCs w:val="20"/>
        </w:rPr>
        <w:t>Возмещение иных расходов, связанных со служебной командировкой, произведенных с разрешения представителя нанимателя, осуществляется при предоставлении документов, подтверждающих эти расходы.</w:t>
      </w:r>
    </w:p>
    <w:p w:rsidR="00A77205" w:rsidRPr="00FB04C8" w:rsidRDefault="00A77205" w:rsidP="00A77205">
      <w:pPr>
        <w:ind w:firstLine="720"/>
        <w:jc w:val="both"/>
        <w:rPr>
          <w:sz w:val="20"/>
          <w:szCs w:val="20"/>
        </w:rPr>
      </w:pPr>
      <w:bookmarkStart w:id="63" w:name="sub_1030"/>
      <w:r w:rsidRPr="00FB04C8">
        <w:rPr>
          <w:sz w:val="20"/>
          <w:szCs w:val="20"/>
        </w:rPr>
        <w:t>30. По решению главы администрации Аликовского муниципального округа, либо в соответствии с приказом представителя нанимателя выплачивается в необходимых случаях отдельным муниципальным служащим в период их пребывания в краткосрочных служебных командировках на территории иностранных государств безотчетные суммы в иностранной валюте на расходы протокольного характера, а также производят иные выплаты.</w:t>
      </w:r>
    </w:p>
    <w:bookmarkEnd w:id="63"/>
    <w:p w:rsidR="00A77205" w:rsidRPr="00FB04C8" w:rsidRDefault="00A77205" w:rsidP="00A77205">
      <w:pPr>
        <w:rPr>
          <w:sz w:val="20"/>
          <w:szCs w:val="20"/>
        </w:rPr>
      </w:pPr>
    </w:p>
    <w:p w:rsidR="00A77205" w:rsidRPr="00FB04C8" w:rsidRDefault="00A77205" w:rsidP="00A77205">
      <w:pPr>
        <w:ind w:right="-1"/>
        <w:jc w:val="both"/>
        <w:rPr>
          <w:sz w:val="20"/>
          <w:szCs w:val="20"/>
        </w:rPr>
      </w:pPr>
    </w:p>
    <w:p w:rsidR="00A77205" w:rsidRPr="00FB04C8" w:rsidRDefault="00A77205" w:rsidP="00A77205">
      <w:pPr>
        <w:pStyle w:val="310"/>
        <w:ind w:right="4393" w:firstLine="567"/>
        <w:rPr>
          <w:sz w:val="20"/>
        </w:rPr>
      </w:pPr>
      <w:r w:rsidRPr="00A77205">
        <w:rPr>
          <w:sz w:val="20"/>
        </w:rPr>
        <w:t>Постановление администрации Аликовского муниципального округа Чувашской Республики от 0</w:t>
      </w:r>
      <w:r>
        <w:rPr>
          <w:sz w:val="20"/>
        </w:rPr>
        <w:t>2</w:t>
      </w:r>
      <w:r w:rsidRPr="00A77205">
        <w:rPr>
          <w:sz w:val="20"/>
        </w:rPr>
        <w:t>.02</w:t>
      </w:r>
      <w:r>
        <w:rPr>
          <w:sz w:val="20"/>
        </w:rPr>
        <w:t>.2023 г. № 14</w:t>
      </w:r>
      <w:r>
        <w:rPr>
          <w:sz w:val="20"/>
        </w:rPr>
        <w:t>5 «</w:t>
      </w:r>
      <w:r w:rsidRPr="00A77205">
        <w:rPr>
          <w:sz w:val="20"/>
        </w:rPr>
        <w:t>О Порядке и размерах возмещения расходов, связанных со служебными командировками работникам, заключившими трудовой договор о работе в органах местного самоуправления Аликовского муниципального округа Чувашской Республики</w:t>
      </w:r>
      <w:r>
        <w:rPr>
          <w:sz w:val="20"/>
        </w:rPr>
        <w:t>»</w:t>
      </w:r>
    </w:p>
    <w:p w:rsidR="00A77205" w:rsidRDefault="00A77205" w:rsidP="00A77205">
      <w:pPr>
        <w:rPr>
          <w:sz w:val="20"/>
          <w:szCs w:val="20"/>
        </w:rPr>
      </w:pPr>
    </w:p>
    <w:p w:rsidR="00A77205" w:rsidRPr="00322CE9" w:rsidRDefault="00A77205" w:rsidP="00A77205">
      <w:pPr>
        <w:ind w:right="4251" w:firstLine="567"/>
        <w:jc w:val="both"/>
        <w:rPr>
          <w:sz w:val="20"/>
          <w:szCs w:val="20"/>
        </w:rPr>
      </w:pPr>
    </w:p>
    <w:p w:rsidR="00A77205" w:rsidRPr="00322CE9" w:rsidRDefault="00A77205" w:rsidP="00A77205">
      <w:pPr>
        <w:ind w:firstLine="709"/>
        <w:jc w:val="both"/>
        <w:rPr>
          <w:sz w:val="20"/>
          <w:szCs w:val="20"/>
        </w:rPr>
      </w:pPr>
      <w:r w:rsidRPr="00322CE9">
        <w:rPr>
          <w:sz w:val="20"/>
          <w:szCs w:val="20"/>
        </w:rPr>
        <w:t xml:space="preserve">В соответствии со </w:t>
      </w:r>
      <w:hyperlink r:id="rId141" w:history="1">
        <w:r w:rsidRPr="00322CE9">
          <w:rPr>
            <w:rStyle w:val="af1"/>
            <w:rFonts w:cs="Times New Roman CYR"/>
          </w:rPr>
          <w:t>статьей 168</w:t>
        </w:r>
      </w:hyperlink>
      <w:r w:rsidRPr="00322CE9">
        <w:rPr>
          <w:sz w:val="20"/>
          <w:szCs w:val="20"/>
        </w:rPr>
        <w:t xml:space="preserve"> Трудового кодекса Российской Федерации администрация Аликовского </w:t>
      </w:r>
      <w:r w:rsidRPr="00322CE9">
        <w:rPr>
          <w:bCs/>
          <w:sz w:val="20"/>
          <w:szCs w:val="20"/>
        </w:rPr>
        <w:t>муниципального округа</w:t>
      </w:r>
      <w:r w:rsidR="00CE2B3C">
        <w:rPr>
          <w:sz w:val="20"/>
          <w:szCs w:val="20"/>
        </w:rPr>
        <w:t xml:space="preserve"> Чувашской Республики </w:t>
      </w:r>
      <w:r w:rsidRPr="00322CE9">
        <w:rPr>
          <w:sz w:val="20"/>
          <w:szCs w:val="20"/>
        </w:rPr>
        <w:t xml:space="preserve"> п о с т а н о в л я е т:</w:t>
      </w:r>
    </w:p>
    <w:p w:rsidR="00A77205" w:rsidRPr="00322CE9" w:rsidRDefault="00A77205" w:rsidP="00A77205">
      <w:pPr>
        <w:ind w:firstLine="709"/>
        <w:jc w:val="both"/>
        <w:rPr>
          <w:sz w:val="20"/>
          <w:szCs w:val="20"/>
        </w:rPr>
      </w:pPr>
      <w:r w:rsidRPr="00322CE9">
        <w:rPr>
          <w:sz w:val="20"/>
          <w:szCs w:val="20"/>
        </w:rPr>
        <w:t xml:space="preserve">1. Утвердить прилагаемые </w:t>
      </w:r>
      <w:hyperlink w:anchor="sub_1000" w:history="1">
        <w:r w:rsidRPr="00322CE9">
          <w:rPr>
            <w:rStyle w:val="af1"/>
            <w:rFonts w:cs="Times New Roman CYR"/>
          </w:rPr>
          <w:t>Порядок и размеры</w:t>
        </w:r>
      </w:hyperlink>
      <w:r w:rsidRPr="00322CE9">
        <w:rPr>
          <w:sz w:val="20"/>
          <w:szCs w:val="20"/>
        </w:rPr>
        <w:t xml:space="preserve"> возмещения расходов, связанных со служебными командировками работникам, заключившим трудовой договор о работе в органах местного самоуправления </w:t>
      </w:r>
      <w:r w:rsidRPr="00322CE9">
        <w:rPr>
          <w:rStyle w:val="af1"/>
          <w:rFonts w:cs="Times New Roman CYR"/>
          <w:bCs w:val="0"/>
        </w:rPr>
        <w:t xml:space="preserve">Аликовского </w:t>
      </w:r>
      <w:r w:rsidRPr="00322CE9">
        <w:rPr>
          <w:bCs/>
          <w:sz w:val="20"/>
          <w:szCs w:val="20"/>
        </w:rPr>
        <w:t>муниципального округа</w:t>
      </w:r>
      <w:r w:rsidRPr="00322CE9">
        <w:rPr>
          <w:sz w:val="20"/>
          <w:szCs w:val="20"/>
        </w:rPr>
        <w:t xml:space="preserve"> Чувашской Республики.</w:t>
      </w:r>
    </w:p>
    <w:p w:rsidR="00A77205" w:rsidRPr="00322CE9" w:rsidRDefault="00A77205" w:rsidP="00A77205">
      <w:pPr>
        <w:ind w:firstLine="709"/>
        <w:jc w:val="both"/>
        <w:rPr>
          <w:sz w:val="20"/>
          <w:szCs w:val="20"/>
        </w:rPr>
      </w:pPr>
      <w:r w:rsidRPr="00322CE9">
        <w:rPr>
          <w:sz w:val="20"/>
          <w:szCs w:val="20"/>
        </w:rPr>
        <w:t>2. Финансовое обеспечение расходов, связанных со служебными командировками:</w:t>
      </w:r>
    </w:p>
    <w:p w:rsidR="00A77205" w:rsidRPr="00322CE9" w:rsidRDefault="00A77205" w:rsidP="00A77205">
      <w:pPr>
        <w:ind w:firstLine="709"/>
        <w:jc w:val="both"/>
        <w:rPr>
          <w:sz w:val="20"/>
          <w:szCs w:val="20"/>
        </w:rPr>
      </w:pPr>
      <w:r w:rsidRPr="00322CE9">
        <w:rPr>
          <w:sz w:val="20"/>
          <w:szCs w:val="20"/>
        </w:rPr>
        <w:t xml:space="preserve">- работников, заключивших трудовой договор о работе в органах местного самоуправления Аликовского </w:t>
      </w:r>
      <w:r w:rsidRPr="00322CE9">
        <w:rPr>
          <w:bCs/>
          <w:sz w:val="20"/>
          <w:szCs w:val="20"/>
        </w:rPr>
        <w:t>муниципального округа</w:t>
      </w:r>
      <w:r w:rsidRPr="00322CE9">
        <w:rPr>
          <w:sz w:val="20"/>
          <w:szCs w:val="20"/>
        </w:rPr>
        <w:t xml:space="preserve"> Чувашской Республики, осуществлять в пределах бюджетных ассигнований, предусмотренных в бюджете Аликовского </w:t>
      </w:r>
      <w:r w:rsidRPr="00322CE9">
        <w:rPr>
          <w:bCs/>
          <w:sz w:val="20"/>
          <w:szCs w:val="20"/>
        </w:rPr>
        <w:t>муниципального округа</w:t>
      </w:r>
      <w:r w:rsidRPr="00322CE9">
        <w:rPr>
          <w:sz w:val="20"/>
          <w:szCs w:val="20"/>
        </w:rPr>
        <w:t xml:space="preserve"> Чувашской Республики на содержание органов местного самоуправления Аликовского </w:t>
      </w:r>
      <w:r w:rsidRPr="00322CE9">
        <w:rPr>
          <w:bCs/>
          <w:sz w:val="20"/>
          <w:szCs w:val="20"/>
        </w:rPr>
        <w:t>муниципального округа</w:t>
      </w:r>
      <w:r w:rsidRPr="00322CE9">
        <w:rPr>
          <w:sz w:val="20"/>
          <w:szCs w:val="20"/>
        </w:rPr>
        <w:t xml:space="preserve"> Чувашской Республики;</w:t>
      </w:r>
    </w:p>
    <w:p w:rsidR="00A77205" w:rsidRPr="00322CE9" w:rsidRDefault="00A77205" w:rsidP="00A77205">
      <w:pPr>
        <w:ind w:firstLine="709"/>
        <w:jc w:val="both"/>
        <w:rPr>
          <w:sz w:val="20"/>
          <w:szCs w:val="20"/>
        </w:rPr>
      </w:pPr>
      <w:bookmarkStart w:id="64" w:name="sub_205"/>
      <w:r w:rsidRPr="00322CE9">
        <w:rPr>
          <w:sz w:val="20"/>
          <w:szCs w:val="20"/>
        </w:rPr>
        <w:t xml:space="preserve">- работников бюджетных и автономных учреждений Аликовского </w:t>
      </w:r>
      <w:r w:rsidRPr="00322CE9">
        <w:rPr>
          <w:bCs/>
          <w:sz w:val="20"/>
          <w:szCs w:val="20"/>
        </w:rPr>
        <w:t>муниципального округа</w:t>
      </w:r>
      <w:r w:rsidRPr="00322CE9">
        <w:rPr>
          <w:sz w:val="20"/>
          <w:szCs w:val="20"/>
        </w:rPr>
        <w:t xml:space="preserve"> Чувашской Республики, осуществлять в пределах бюджетных ассигнований, предусмотренных в бюджете Аликовского </w:t>
      </w:r>
      <w:r w:rsidRPr="00322CE9">
        <w:rPr>
          <w:bCs/>
          <w:sz w:val="20"/>
          <w:szCs w:val="20"/>
        </w:rPr>
        <w:t>муниципального округа</w:t>
      </w:r>
      <w:r w:rsidRPr="00322CE9">
        <w:rPr>
          <w:sz w:val="20"/>
          <w:szCs w:val="20"/>
        </w:rPr>
        <w:t xml:space="preserve"> Чувашской Республики на предоставление бюджетным и автономным учреждениям Аликовского </w:t>
      </w:r>
      <w:r w:rsidRPr="00322CE9">
        <w:rPr>
          <w:bCs/>
          <w:sz w:val="20"/>
          <w:szCs w:val="20"/>
        </w:rPr>
        <w:t>муниципального округа</w:t>
      </w:r>
      <w:r w:rsidRPr="00322CE9">
        <w:rPr>
          <w:sz w:val="20"/>
          <w:szCs w:val="20"/>
        </w:rPr>
        <w:t xml:space="preserve"> Чувашской Республики субсидий на финансовое обеспечение выполнения ими муниципального задания на оказание муниципальных услуг (выполнение работ) физическим и (или) юридическим лицам, а также за счет средств, поступающих от приносящей доход деятельности.</w:t>
      </w:r>
    </w:p>
    <w:bookmarkEnd w:id="64"/>
    <w:p w:rsidR="00A77205" w:rsidRPr="00322CE9" w:rsidRDefault="00A77205" w:rsidP="00A77205">
      <w:pPr>
        <w:ind w:firstLine="709"/>
        <w:jc w:val="both"/>
        <w:rPr>
          <w:sz w:val="20"/>
          <w:szCs w:val="20"/>
        </w:rPr>
      </w:pPr>
      <w:r w:rsidRPr="00322CE9">
        <w:rPr>
          <w:sz w:val="20"/>
          <w:szCs w:val="20"/>
        </w:rPr>
        <w:t>3. Признать утратившим силу:</w:t>
      </w:r>
    </w:p>
    <w:p w:rsidR="00A77205" w:rsidRPr="00322CE9" w:rsidRDefault="00A77205" w:rsidP="00A77205">
      <w:pPr>
        <w:ind w:firstLine="709"/>
        <w:jc w:val="both"/>
        <w:rPr>
          <w:sz w:val="20"/>
          <w:szCs w:val="20"/>
        </w:rPr>
      </w:pPr>
      <w:r w:rsidRPr="00322CE9">
        <w:rPr>
          <w:sz w:val="20"/>
          <w:szCs w:val="20"/>
        </w:rPr>
        <w:t>- постановление администрации Аликовского района Чувашской Республики от 30.05.2022 г. № 487 «О Порядке и размерах возмещения расходов, связанных со служебными командировками работникам, заключившими трудовой договор о работе в органах местного самоуправления Аликовского муниципального округа Чувашской Республики»;</w:t>
      </w:r>
    </w:p>
    <w:p w:rsidR="00A77205" w:rsidRPr="00322CE9" w:rsidRDefault="00A77205" w:rsidP="00A77205">
      <w:pPr>
        <w:ind w:firstLine="709"/>
        <w:jc w:val="both"/>
        <w:rPr>
          <w:sz w:val="20"/>
          <w:szCs w:val="20"/>
        </w:rPr>
      </w:pPr>
      <w:r w:rsidRPr="00322CE9">
        <w:rPr>
          <w:sz w:val="20"/>
          <w:szCs w:val="20"/>
        </w:rPr>
        <w:lastRenderedPageBreak/>
        <w:t>постановление администрации Аликовского района Чувашской Республики от 11 августа 2022 г. № 720 «О внесении изменений в постановление администрации Аликовского района Чувашской Республики от 30.05.2022 № 487 «О Порядке и размерах возмещения расходов, связанных со служебными командировками работникам, заключившим трудовой договор о работе в органах местного самоуправления Аликовского района Чувашской Республики».</w:t>
      </w:r>
    </w:p>
    <w:p w:rsidR="00A77205" w:rsidRPr="00322CE9" w:rsidRDefault="00A77205" w:rsidP="00A77205">
      <w:pPr>
        <w:ind w:firstLine="720"/>
        <w:jc w:val="both"/>
        <w:rPr>
          <w:sz w:val="20"/>
          <w:szCs w:val="20"/>
        </w:rPr>
      </w:pPr>
      <w:r w:rsidRPr="00322CE9">
        <w:rPr>
          <w:sz w:val="20"/>
          <w:szCs w:val="20"/>
        </w:rPr>
        <w:t>4. Настоящее постановление вступает в силу после его официального опубликования.</w:t>
      </w:r>
    </w:p>
    <w:p w:rsidR="00A77205" w:rsidRPr="00322CE9" w:rsidRDefault="00A77205" w:rsidP="00A77205">
      <w:pPr>
        <w:ind w:firstLine="709"/>
        <w:jc w:val="both"/>
        <w:rPr>
          <w:sz w:val="20"/>
          <w:szCs w:val="20"/>
        </w:rPr>
      </w:pPr>
    </w:p>
    <w:p w:rsidR="00A77205" w:rsidRPr="00322CE9" w:rsidRDefault="00A77205" w:rsidP="00A77205">
      <w:pPr>
        <w:ind w:firstLine="709"/>
        <w:jc w:val="both"/>
        <w:rPr>
          <w:sz w:val="20"/>
          <w:szCs w:val="20"/>
        </w:rPr>
      </w:pPr>
    </w:p>
    <w:p w:rsidR="00A77205" w:rsidRPr="00322CE9" w:rsidRDefault="00A77205" w:rsidP="00A77205">
      <w:pPr>
        <w:ind w:right="-1"/>
        <w:jc w:val="both"/>
        <w:rPr>
          <w:sz w:val="20"/>
          <w:szCs w:val="20"/>
        </w:rPr>
      </w:pPr>
      <w:proofErr w:type="spellStart"/>
      <w:r w:rsidRPr="00322CE9">
        <w:rPr>
          <w:sz w:val="20"/>
          <w:szCs w:val="20"/>
        </w:rPr>
        <w:t>И.о</w:t>
      </w:r>
      <w:proofErr w:type="spellEnd"/>
      <w:r w:rsidRPr="00322CE9">
        <w:rPr>
          <w:sz w:val="20"/>
          <w:szCs w:val="20"/>
        </w:rPr>
        <w:t>. главы Аликовского</w:t>
      </w:r>
    </w:p>
    <w:p w:rsidR="00A77205" w:rsidRPr="00322CE9" w:rsidRDefault="00A77205" w:rsidP="00A77205">
      <w:pPr>
        <w:ind w:right="-1"/>
        <w:jc w:val="both"/>
        <w:rPr>
          <w:sz w:val="20"/>
          <w:szCs w:val="20"/>
        </w:rPr>
      </w:pPr>
      <w:r w:rsidRPr="00322CE9">
        <w:rPr>
          <w:sz w:val="20"/>
          <w:szCs w:val="20"/>
        </w:rPr>
        <w:t>муниципального округа                                                                                Л.М. Никитина</w:t>
      </w:r>
    </w:p>
    <w:p w:rsidR="00A77205" w:rsidRPr="00322CE9" w:rsidRDefault="00A77205" w:rsidP="00A77205">
      <w:pPr>
        <w:ind w:right="-1"/>
        <w:jc w:val="both"/>
        <w:rPr>
          <w:sz w:val="20"/>
          <w:szCs w:val="20"/>
        </w:rPr>
      </w:pPr>
    </w:p>
    <w:p w:rsidR="00A77205" w:rsidRPr="00A77205" w:rsidRDefault="00A77205" w:rsidP="00A77205">
      <w:pPr>
        <w:jc w:val="right"/>
        <w:rPr>
          <w:rStyle w:val="ab"/>
          <w:b w:val="0"/>
          <w:bCs w:val="0"/>
          <w:color w:val="000000" w:themeColor="text1"/>
        </w:rPr>
      </w:pPr>
      <w:r w:rsidRPr="00A77205">
        <w:rPr>
          <w:rStyle w:val="ab"/>
          <w:b w:val="0"/>
          <w:bCs w:val="0"/>
          <w:color w:val="000000" w:themeColor="text1"/>
        </w:rPr>
        <w:t>Утвержден</w:t>
      </w:r>
      <w:r w:rsidRPr="00A77205">
        <w:rPr>
          <w:rStyle w:val="ab"/>
          <w:b w:val="0"/>
          <w:bCs w:val="0"/>
          <w:color w:val="000000" w:themeColor="text1"/>
        </w:rPr>
        <w:br/>
      </w:r>
      <w:hyperlink w:anchor="sub_0" w:history="1">
        <w:r w:rsidRPr="00A77205">
          <w:rPr>
            <w:rStyle w:val="af1"/>
            <w:rFonts w:cs="Times New Roman CYR"/>
            <w:color w:val="000000" w:themeColor="text1"/>
          </w:rPr>
          <w:t>постановлением</w:t>
        </w:r>
      </w:hyperlink>
      <w:r w:rsidRPr="00A77205">
        <w:rPr>
          <w:rStyle w:val="ab"/>
          <w:b w:val="0"/>
          <w:bCs w:val="0"/>
          <w:color w:val="000000" w:themeColor="text1"/>
        </w:rPr>
        <w:t xml:space="preserve"> администрации </w:t>
      </w:r>
    </w:p>
    <w:p w:rsidR="00A77205" w:rsidRPr="00A77205" w:rsidRDefault="00A77205" w:rsidP="00A77205">
      <w:pPr>
        <w:jc w:val="right"/>
        <w:rPr>
          <w:color w:val="000000" w:themeColor="text1"/>
          <w:sz w:val="20"/>
          <w:szCs w:val="20"/>
        </w:rPr>
      </w:pPr>
      <w:r w:rsidRPr="00A77205">
        <w:rPr>
          <w:rStyle w:val="ab"/>
          <w:b w:val="0"/>
          <w:bCs w:val="0"/>
          <w:color w:val="000000" w:themeColor="text1"/>
        </w:rPr>
        <w:t xml:space="preserve">Аликовского </w:t>
      </w:r>
      <w:r w:rsidRPr="00A77205">
        <w:rPr>
          <w:color w:val="000000" w:themeColor="text1"/>
          <w:sz w:val="20"/>
          <w:szCs w:val="20"/>
        </w:rPr>
        <w:t>муниципального округа</w:t>
      </w:r>
    </w:p>
    <w:p w:rsidR="00A77205" w:rsidRPr="00A77205" w:rsidRDefault="00A77205" w:rsidP="00A77205">
      <w:pPr>
        <w:jc w:val="right"/>
        <w:rPr>
          <w:rStyle w:val="ab"/>
          <w:b w:val="0"/>
          <w:bCs w:val="0"/>
          <w:color w:val="000000" w:themeColor="text1"/>
        </w:rPr>
      </w:pPr>
      <w:r w:rsidRPr="00A77205">
        <w:rPr>
          <w:rStyle w:val="ab"/>
          <w:b w:val="0"/>
          <w:bCs w:val="0"/>
          <w:color w:val="000000" w:themeColor="text1"/>
        </w:rPr>
        <w:t xml:space="preserve"> Чувашской Республики</w:t>
      </w:r>
    </w:p>
    <w:p w:rsidR="00A77205" w:rsidRPr="00A77205" w:rsidRDefault="00A77205" w:rsidP="00A77205">
      <w:pPr>
        <w:jc w:val="right"/>
        <w:rPr>
          <w:color w:val="000000" w:themeColor="text1"/>
          <w:sz w:val="20"/>
          <w:szCs w:val="20"/>
        </w:rPr>
      </w:pPr>
      <w:r w:rsidRPr="00A77205">
        <w:rPr>
          <w:rStyle w:val="ab"/>
          <w:b w:val="0"/>
          <w:bCs w:val="0"/>
          <w:color w:val="000000" w:themeColor="text1"/>
        </w:rPr>
        <w:t>от 02.02.2023    № 145</w:t>
      </w:r>
      <w:r w:rsidRPr="00A77205">
        <w:rPr>
          <w:rStyle w:val="ab"/>
          <w:b w:val="0"/>
          <w:bCs w:val="0"/>
          <w:color w:val="000000" w:themeColor="text1"/>
        </w:rPr>
        <w:br/>
      </w:r>
    </w:p>
    <w:p w:rsidR="00A77205" w:rsidRPr="00322CE9" w:rsidRDefault="00A77205" w:rsidP="00A77205">
      <w:pPr>
        <w:pStyle w:val="1"/>
        <w:jc w:val="center"/>
        <w:rPr>
          <w:b/>
          <w:sz w:val="20"/>
          <w:szCs w:val="20"/>
        </w:rPr>
      </w:pPr>
      <w:r w:rsidRPr="00322CE9">
        <w:rPr>
          <w:b/>
          <w:sz w:val="20"/>
          <w:szCs w:val="20"/>
        </w:rPr>
        <w:t>Порядок и размеры</w:t>
      </w:r>
      <w:r w:rsidRPr="00322CE9">
        <w:rPr>
          <w:b/>
          <w:sz w:val="20"/>
          <w:szCs w:val="20"/>
        </w:rPr>
        <w:br/>
        <w:t>возмещения расходов, связанных со служебными командировками, работникам, заключившим трудовой договор о работе в органах местного самоуправления Аликовского муниципального округа Чувашской Республики, или муниципальных учреждений Аликовского муниципального округа Чувашской Республики</w:t>
      </w:r>
    </w:p>
    <w:p w:rsidR="00A77205" w:rsidRPr="00322CE9" w:rsidRDefault="00A77205" w:rsidP="00A77205">
      <w:pPr>
        <w:rPr>
          <w:sz w:val="20"/>
          <w:szCs w:val="20"/>
        </w:rPr>
      </w:pPr>
    </w:p>
    <w:p w:rsidR="00A77205" w:rsidRPr="00322CE9" w:rsidRDefault="00A77205" w:rsidP="00A77205">
      <w:pPr>
        <w:pStyle w:val="1"/>
        <w:jc w:val="center"/>
        <w:rPr>
          <w:b/>
          <w:sz w:val="20"/>
          <w:szCs w:val="20"/>
        </w:rPr>
      </w:pPr>
      <w:r w:rsidRPr="00322CE9">
        <w:rPr>
          <w:b/>
          <w:sz w:val="20"/>
          <w:szCs w:val="20"/>
        </w:rPr>
        <w:t>1. Общие положения</w:t>
      </w:r>
    </w:p>
    <w:p w:rsidR="00A77205" w:rsidRPr="00322CE9" w:rsidRDefault="00A77205" w:rsidP="00A77205">
      <w:pPr>
        <w:ind w:firstLine="720"/>
        <w:jc w:val="both"/>
        <w:rPr>
          <w:sz w:val="20"/>
          <w:szCs w:val="20"/>
        </w:rPr>
      </w:pPr>
      <w:r w:rsidRPr="00322CE9">
        <w:rPr>
          <w:sz w:val="20"/>
          <w:szCs w:val="20"/>
        </w:rPr>
        <w:t>1.1. Настоящие Порядок и размеры возмещения расходов, связанных со служебными командировками, работникам, заключившим трудовой договор о работе в органах местного самоуправления Аликовского муниципального округа Чувашской Республики, или муниципальных учреждений Аликовского муниципального округа Чувашской Республики (далее- Порядок) разработаны в целях упорядочения выплат, связанных со служебными командировками, работникам, заключившим трудовой договор о работе в органах местного самоуправления Аликовского муниципального округа Чувашской Республики, и работникам муниципальных учреждений Аликовского муниципального округа Чувашской Республики (далее- работник) в пределах территории Российской Федерации и на территории иностранных государств.</w:t>
      </w:r>
    </w:p>
    <w:p w:rsidR="00A77205" w:rsidRPr="00322CE9" w:rsidRDefault="00A77205" w:rsidP="00A77205">
      <w:pPr>
        <w:ind w:firstLine="720"/>
        <w:jc w:val="both"/>
        <w:rPr>
          <w:sz w:val="20"/>
          <w:szCs w:val="20"/>
        </w:rPr>
      </w:pPr>
    </w:p>
    <w:p w:rsidR="00A77205" w:rsidRPr="00322CE9" w:rsidRDefault="00A77205" w:rsidP="00A77205">
      <w:pPr>
        <w:pStyle w:val="1"/>
        <w:ind w:firstLine="720"/>
        <w:jc w:val="center"/>
        <w:rPr>
          <w:b/>
          <w:sz w:val="20"/>
          <w:szCs w:val="20"/>
        </w:rPr>
      </w:pPr>
      <w:r w:rsidRPr="00322CE9">
        <w:rPr>
          <w:b/>
          <w:sz w:val="20"/>
          <w:szCs w:val="20"/>
        </w:rPr>
        <w:t>2. Порядок и размеры возмещения расходов, связанных со служебными командировками</w:t>
      </w:r>
    </w:p>
    <w:p w:rsidR="00A77205" w:rsidRPr="00322CE9" w:rsidRDefault="00A77205" w:rsidP="00A77205">
      <w:pPr>
        <w:ind w:firstLine="720"/>
        <w:rPr>
          <w:sz w:val="20"/>
          <w:szCs w:val="20"/>
        </w:rPr>
      </w:pPr>
      <w:r w:rsidRPr="00322CE9">
        <w:rPr>
          <w:sz w:val="20"/>
          <w:szCs w:val="20"/>
        </w:rPr>
        <w:t>2.1. При направлении работника в служебную командировку ему возмещаются:</w:t>
      </w:r>
    </w:p>
    <w:p w:rsidR="00A77205" w:rsidRPr="00322CE9" w:rsidRDefault="00A77205" w:rsidP="00A77205">
      <w:pPr>
        <w:ind w:firstLine="720"/>
        <w:jc w:val="both"/>
        <w:rPr>
          <w:sz w:val="20"/>
          <w:szCs w:val="20"/>
        </w:rPr>
      </w:pPr>
      <w:bookmarkStart w:id="65" w:name="sub_2101"/>
      <w:r w:rsidRPr="00322CE9">
        <w:rPr>
          <w:sz w:val="20"/>
          <w:szCs w:val="20"/>
        </w:rPr>
        <w:t>а) расходы по проезду к месту командирования и обратно-к постоянному месту работы;</w:t>
      </w:r>
    </w:p>
    <w:p w:rsidR="00A77205" w:rsidRPr="00322CE9" w:rsidRDefault="00A77205" w:rsidP="00A77205">
      <w:pPr>
        <w:ind w:firstLine="720"/>
        <w:jc w:val="both"/>
        <w:rPr>
          <w:sz w:val="20"/>
          <w:szCs w:val="20"/>
        </w:rPr>
      </w:pPr>
      <w:bookmarkStart w:id="66" w:name="sub_2102"/>
      <w:bookmarkEnd w:id="65"/>
      <w:r w:rsidRPr="00322CE9">
        <w:rPr>
          <w:sz w:val="20"/>
          <w:szCs w:val="20"/>
        </w:rPr>
        <w:t>б) расходы по проезду из одного населенного пункта в другой, если работник направлен в несколько организаций, расположенных в разных населенных пунктах;</w:t>
      </w:r>
    </w:p>
    <w:p w:rsidR="00A77205" w:rsidRPr="00322CE9" w:rsidRDefault="00A77205" w:rsidP="00A77205">
      <w:pPr>
        <w:ind w:firstLine="720"/>
        <w:rPr>
          <w:sz w:val="20"/>
          <w:szCs w:val="20"/>
        </w:rPr>
      </w:pPr>
      <w:bookmarkStart w:id="67" w:name="sub_2103"/>
      <w:bookmarkEnd w:id="66"/>
      <w:r w:rsidRPr="00322CE9">
        <w:rPr>
          <w:sz w:val="20"/>
          <w:szCs w:val="20"/>
        </w:rPr>
        <w:t>в) расходы по бронированию и найму жилого помещения;</w:t>
      </w:r>
    </w:p>
    <w:p w:rsidR="00A77205" w:rsidRPr="00322CE9" w:rsidRDefault="00A77205" w:rsidP="00A77205">
      <w:pPr>
        <w:ind w:firstLine="720"/>
        <w:jc w:val="both"/>
        <w:rPr>
          <w:sz w:val="20"/>
          <w:szCs w:val="20"/>
        </w:rPr>
      </w:pPr>
      <w:bookmarkStart w:id="68" w:name="sub_2104"/>
      <w:bookmarkEnd w:id="67"/>
      <w:r w:rsidRPr="00322CE9">
        <w:rPr>
          <w:sz w:val="20"/>
          <w:szCs w:val="20"/>
        </w:rPr>
        <w:t>г) дополнительные расходы, связанные с проживанием вне постоянного места жительства (суточные);</w:t>
      </w:r>
    </w:p>
    <w:p w:rsidR="00A77205" w:rsidRPr="00322CE9" w:rsidRDefault="00A77205" w:rsidP="00A77205">
      <w:pPr>
        <w:ind w:firstLine="720"/>
        <w:jc w:val="both"/>
        <w:rPr>
          <w:sz w:val="20"/>
          <w:szCs w:val="20"/>
        </w:rPr>
      </w:pPr>
      <w:bookmarkStart w:id="69" w:name="sub_2105"/>
      <w:bookmarkEnd w:id="68"/>
      <w:r w:rsidRPr="00322CE9">
        <w:rPr>
          <w:sz w:val="20"/>
          <w:szCs w:val="20"/>
        </w:rPr>
        <w:t>д) иные расходы, связанные со служебной командировкой (при условии, что они произведены работником с разрешения или ведома работодателя).</w:t>
      </w:r>
    </w:p>
    <w:bookmarkEnd w:id="69"/>
    <w:p w:rsidR="00A77205" w:rsidRPr="00322CE9" w:rsidRDefault="00A77205" w:rsidP="00A77205">
      <w:pPr>
        <w:ind w:firstLine="720"/>
        <w:jc w:val="both"/>
        <w:rPr>
          <w:sz w:val="20"/>
          <w:szCs w:val="20"/>
        </w:rPr>
      </w:pPr>
      <w:r w:rsidRPr="00322CE9">
        <w:rPr>
          <w:sz w:val="20"/>
          <w:szCs w:val="20"/>
        </w:rPr>
        <w:t>2.2. При направлении работника в служебную командировку на территорию иностранного государства ему дополнительно возмещаются:</w:t>
      </w:r>
    </w:p>
    <w:p w:rsidR="00A77205" w:rsidRPr="00322CE9" w:rsidRDefault="00A77205" w:rsidP="00A77205">
      <w:pPr>
        <w:ind w:firstLine="720"/>
        <w:jc w:val="both"/>
        <w:rPr>
          <w:sz w:val="20"/>
          <w:szCs w:val="20"/>
        </w:rPr>
      </w:pPr>
      <w:bookmarkStart w:id="70" w:name="sub_2201"/>
      <w:r w:rsidRPr="00322CE9">
        <w:rPr>
          <w:sz w:val="20"/>
          <w:szCs w:val="20"/>
        </w:rPr>
        <w:t>а) расходы на оформление заграничного паспорта, визы и других выездных документов;</w:t>
      </w:r>
    </w:p>
    <w:p w:rsidR="00A77205" w:rsidRPr="00322CE9" w:rsidRDefault="00A77205" w:rsidP="00A77205">
      <w:pPr>
        <w:ind w:firstLine="720"/>
        <w:rPr>
          <w:sz w:val="20"/>
          <w:szCs w:val="20"/>
        </w:rPr>
      </w:pPr>
      <w:bookmarkStart w:id="71" w:name="sub_2202"/>
      <w:bookmarkEnd w:id="70"/>
      <w:r w:rsidRPr="00322CE9">
        <w:rPr>
          <w:sz w:val="20"/>
          <w:szCs w:val="20"/>
        </w:rPr>
        <w:t>б) обязательные консульские и аэродромные сборы;</w:t>
      </w:r>
    </w:p>
    <w:p w:rsidR="00A77205" w:rsidRPr="00322CE9" w:rsidRDefault="00A77205" w:rsidP="00A77205">
      <w:pPr>
        <w:ind w:firstLine="720"/>
        <w:rPr>
          <w:sz w:val="20"/>
          <w:szCs w:val="20"/>
        </w:rPr>
      </w:pPr>
      <w:bookmarkStart w:id="72" w:name="sub_2203"/>
      <w:bookmarkEnd w:id="71"/>
      <w:r w:rsidRPr="00322CE9">
        <w:rPr>
          <w:sz w:val="20"/>
          <w:szCs w:val="20"/>
        </w:rPr>
        <w:t>в) сборы за право въезда или транзита автомобильного транспорта;</w:t>
      </w:r>
    </w:p>
    <w:p w:rsidR="00A77205" w:rsidRPr="00322CE9" w:rsidRDefault="00A77205" w:rsidP="00A77205">
      <w:pPr>
        <w:ind w:firstLine="720"/>
        <w:rPr>
          <w:sz w:val="20"/>
          <w:szCs w:val="20"/>
        </w:rPr>
      </w:pPr>
      <w:bookmarkStart w:id="73" w:name="sub_2204"/>
      <w:bookmarkEnd w:id="72"/>
      <w:r w:rsidRPr="00322CE9">
        <w:rPr>
          <w:sz w:val="20"/>
          <w:szCs w:val="20"/>
        </w:rPr>
        <w:t>г) расходы на оформление обязательной медицинской страховки;</w:t>
      </w:r>
    </w:p>
    <w:p w:rsidR="00A77205" w:rsidRPr="00322CE9" w:rsidRDefault="00A77205" w:rsidP="00A77205">
      <w:pPr>
        <w:ind w:firstLine="720"/>
        <w:rPr>
          <w:sz w:val="20"/>
          <w:szCs w:val="20"/>
        </w:rPr>
      </w:pPr>
      <w:bookmarkStart w:id="74" w:name="sub_2205"/>
      <w:bookmarkEnd w:id="73"/>
      <w:r w:rsidRPr="00322CE9">
        <w:rPr>
          <w:sz w:val="20"/>
          <w:szCs w:val="20"/>
        </w:rPr>
        <w:t>д) иные обязательные платежи и сборы.</w:t>
      </w:r>
    </w:p>
    <w:p w:rsidR="00A77205" w:rsidRPr="00322CE9" w:rsidRDefault="00A77205" w:rsidP="00A77205">
      <w:pPr>
        <w:ind w:firstLine="720"/>
        <w:jc w:val="both"/>
        <w:rPr>
          <w:sz w:val="20"/>
          <w:szCs w:val="20"/>
        </w:rPr>
      </w:pPr>
      <w:bookmarkStart w:id="75" w:name="sub_23"/>
      <w:bookmarkEnd w:id="74"/>
      <w:r w:rsidRPr="00322CE9">
        <w:rPr>
          <w:sz w:val="20"/>
          <w:szCs w:val="20"/>
        </w:rPr>
        <w:t>2.3. В случае временной нетрудоспособности командированного работника, удостоверенной в установленном порядке, ему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жительства.</w:t>
      </w:r>
    </w:p>
    <w:p w:rsidR="00A77205" w:rsidRPr="00322CE9" w:rsidRDefault="00A77205" w:rsidP="00A77205">
      <w:pPr>
        <w:ind w:firstLine="720"/>
        <w:jc w:val="both"/>
        <w:rPr>
          <w:sz w:val="20"/>
          <w:szCs w:val="20"/>
        </w:rPr>
      </w:pPr>
      <w:bookmarkStart w:id="76" w:name="sub_24"/>
      <w:bookmarkEnd w:id="75"/>
      <w:r w:rsidRPr="00322CE9">
        <w:rPr>
          <w:sz w:val="20"/>
          <w:szCs w:val="20"/>
        </w:rPr>
        <w:t>2.4. Дополнительные расходы, связанные с проживанием вне постоянного места жительства (суточные), выплачиваются работнику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размере 100 рублей.</w:t>
      </w:r>
    </w:p>
    <w:bookmarkEnd w:id="76"/>
    <w:p w:rsidR="00A77205" w:rsidRPr="00322CE9" w:rsidRDefault="00A77205" w:rsidP="00A77205">
      <w:pPr>
        <w:ind w:firstLine="720"/>
        <w:jc w:val="both"/>
        <w:rPr>
          <w:sz w:val="20"/>
          <w:szCs w:val="20"/>
        </w:rPr>
      </w:pPr>
      <w:r w:rsidRPr="00322CE9">
        <w:rPr>
          <w:sz w:val="20"/>
          <w:szCs w:val="20"/>
        </w:rPr>
        <w:t>В случае командирования работника в такую местность, откуда он по условиям транспортного сообщения и характеру выполняемого служебного поручения имеет возможность ежедневно возвращаться к постоянному месту жительства, суточные не выплачиваются.</w:t>
      </w:r>
    </w:p>
    <w:p w:rsidR="00A77205" w:rsidRPr="00322CE9" w:rsidRDefault="00A77205" w:rsidP="00A77205">
      <w:pPr>
        <w:ind w:firstLine="720"/>
        <w:jc w:val="both"/>
        <w:rPr>
          <w:sz w:val="20"/>
          <w:szCs w:val="20"/>
        </w:rPr>
      </w:pPr>
      <w:r w:rsidRPr="00322CE9">
        <w:rPr>
          <w:sz w:val="20"/>
          <w:szCs w:val="20"/>
        </w:rPr>
        <w:lastRenderedPageBreak/>
        <w:t xml:space="preserve">Если командированный работник по окончании рабочего дня по согласованию с работодателем остается в месте командирования, то при предоставлении документов о найме жилого помещения эти расходы возмещаются ему в размерах, установленных </w:t>
      </w:r>
      <w:hyperlink w:anchor="sub_25" w:history="1">
        <w:r w:rsidRPr="00322CE9">
          <w:rPr>
            <w:rStyle w:val="af1"/>
            <w:rFonts w:cs="Times New Roman CYR"/>
          </w:rPr>
          <w:t>пунктом 2.5</w:t>
        </w:r>
      </w:hyperlink>
      <w:r w:rsidRPr="00322CE9">
        <w:rPr>
          <w:sz w:val="20"/>
          <w:szCs w:val="20"/>
        </w:rPr>
        <w:t xml:space="preserve"> настоящего Порядка.</w:t>
      </w:r>
    </w:p>
    <w:p w:rsidR="00A77205" w:rsidRPr="00322CE9" w:rsidRDefault="00A77205" w:rsidP="00A77205">
      <w:pPr>
        <w:ind w:firstLine="720"/>
        <w:jc w:val="both"/>
        <w:rPr>
          <w:sz w:val="20"/>
          <w:szCs w:val="20"/>
        </w:rPr>
      </w:pPr>
      <w:bookmarkStart w:id="77" w:name="sub_25"/>
      <w:r w:rsidRPr="00322CE9">
        <w:rPr>
          <w:sz w:val="20"/>
          <w:szCs w:val="20"/>
        </w:rPr>
        <w:t>2.5. Расходы по бронированию и найму жилого помещения на территории Российской Федерации возмещаются командированным работникам (кроме тех случаев, когда им предоставляется бесплатное жилое помещение) по фактическим затратам, подтвержденным соответствующими документами, но не более стоимости однокомнатного (одноместного) номера гостиницы категории "три звезды" в соответствующем населенном пункте.</w:t>
      </w:r>
    </w:p>
    <w:p w:rsidR="00A77205" w:rsidRPr="00322CE9" w:rsidRDefault="00A77205" w:rsidP="00A77205">
      <w:pPr>
        <w:ind w:firstLine="720"/>
        <w:jc w:val="both"/>
        <w:rPr>
          <w:sz w:val="20"/>
          <w:szCs w:val="20"/>
        </w:rPr>
      </w:pPr>
      <w:bookmarkStart w:id="78" w:name="sub_26"/>
      <w:bookmarkEnd w:id="77"/>
      <w:r w:rsidRPr="00322CE9">
        <w:rPr>
          <w:sz w:val="20"/>
          <w:szCs w:val="20"/>
        </w:rPr>
        <w:t xml:space="preserve">2.6. В случае если в населенном пункте отсутствует гостиница, работнику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 расходы при этом возмещаются в размерах, установленных </w:t>
      </w:r>
      <w:hyperlink w:anchor="sub_25" w:history="1">
        <w:r w:rsidRPr="00322CE9">
          <w:rPr>
            <w:rStyle w:val="af1"/>
            <w:rFonts w:cs="Times New Roman CYR"/>
          </w:rPr>
          <w:t>пунктом 2.5</w:t>
        </w:r>
      </w:hyperlink>
      <w:r w:rsidRPr="00322CE9">
        <w:rPr>
          <w:sz w:val="20"/>
          <w:szCs w:val="20"/>
        </w:rPr>
        <w:t xml:space="preserve"> настоящего Порядка.</w:t>
      </w:r>
    </w:p>
    <w:bookmarkEnd w:id="78"/>
    <w:p w:rsidR="00A77205" w:rsidRPr="00322CE9" w:rsidRDefault="00A77205" w:rsidP="00A77205">
      <w:pPr>
        <w:ind w:firstLine="720"/>
        <w:jc w:val="both"/>
        <w:rPr>
          <w:sz w:val="20"/>
          <w:szCs w:val="20"/>
        </w:rPr>
      </w:pPr>
      <w:r w:rsidRPr="00322CE9">
        <w:rPr>
          <w:sz w:val="20"/>
          <w:szCs w:val="20"/>
        </w:rPr>
        <w:t>При отсутствии подтверждающих документов расходы по найму жилого помещения возмещаются в размере 12 рублей в сутки.</w:t>
      </w:r>
    </w:p>
    <w:p w:rsidR="00A77205" w:rsidRPr="00322CE9" w:rsidRDefault="00A77205" w:rsidP="00A77205">
      <w:pPr>
        <w:ind w:firstLine="720"/>
        <w:jc w:val="both"/>
        <w:rPr>
          <w:sz w:val="20"/>
          <w:szCs w:val="20"/>
        </w:rPr>
      </w:pPr>
      <w:r w:rsidRPr="00322CE9">
        <w:rPr>
          <w:sz w:val="20"/>
          <w:szCs w:val="20"/>
        </w:rPr>
        <w:t xml:space="preserve">В случае вынужденной остановки в пути командированному работнику возмещаются расходы по найму жилого помещения, подтвержденные соответствующими документами, в размерах, установленных </w:t>
      </w:r>
      <w:hyperlink w:anchor="sub_25" w:history="1">
        <w:r w:rsidRPr="00322CE9">
          <w:rPr>
            <w:rStyle w:val="af1"/>
            <w:rFonts w:cs="Times New Roman CYR"/>
          </w:rPr>
          <w:t>пунктом 2.5</w:t>
        </w:r>
      </w:hyperlink>
      <w:r w:rsidRPr="00322CE9">
        <w:rPr>
          <w:sz w:val="20"/>
          <w:szCs w:val="20"/>
        </w:rPr>
        <w:t xml:space="preserve"> настоящего Порядка.</w:t>
      </w:r>
    </w:p>
    <w:p w:rsidR="00A77205" w:rsidRPr="00322CE9" w:rsidRDefault="00A77205" w:rsidP="00A77205">
      <w:pPr>
        <w:ind w:firstLine="720"/>
        <w:jc w:val="both"/>
        <w:rPr>
          <w:sz w:val="20"/>
          <w:szCs w:val="20"/>
        </w:rPr>
      </w:pPr>
      <w:bookmarkStart w:id="79" w:name="sub_27"/>
      <w:r w:rsidRPr="00322CE9">
        <w:rPr>
          <w:sz w:val="20"/>
          <w:szCs w:val="20"/>
        </w:rPr>
        <w:t>2.7. Расходы по проезду работника к месту командирования на территории Российской Федерации и обратно - к постоянному месту работы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работник командирован в несколько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но не выше стоимости проезда:</w:t>
      </w:r>
    </w:p>
    <w:bookmarkEnd w:id="79"/>
    <w:p w:rsidR="00A77205" w:rsidRPr="00322CE9" w:rsidRDefault="00A77205" w:rsidP="00A77205">
      <w:pPr>
        <w:ind w:firstLine="720"/>
        <w:rPr>
          <w:sz w:val="20"/>
          <w:szCs w:val="20"/>
        </w:rPr>
      </w:pPr>
      <w:r w:rsidRPr="00322CE9">
        <w:rPr>
          <w:sz w:val="20"/>
          <w:szCs w:val="20"/>
        </w:rPr>
        <w:t>воздушным транспортом - по тарифу экономического класса;</w:t>
      </w:r>
    </w:p>
    <w:p w:rsidR="00A77205" w:rsidRPr="00322CE9" w:rsidRDefault="00A77205" w:rsidP="00A77205">
      <w:pPr>
        <w:ind w:firstLine="720"/>
        <w:jc w:val="both"/>
        <w:rPr>
          <w:sz w:val="20"/>
          <w:szCs w:val="20"/>
        </w:rPr>
      </w:pPr>
      <w:r w:rsidRPr="00322CE9">
        <w:rPr>
          <w:sz w:val="20"/>
          <w:szCs w:val="20"/>
        </w:rPr>
        <w:t>морским и речным транспортом - по тарифам, установленным перевозчиком, но не выше стоимости проезда в четырехместной каюте с комплексным обслуживанием пассажиров;</w:t>
      </w:r>
    </w:p>
    <w:p w:rsidR="00A77205" w:rsidRPr="00322CE9" w:rsidRDefault="00A77205" w:rsidP="00A77205">
      <w:pPr>
        <w:ind w:firstLine="720"/>
        <w:jc w:val="both"/>
        <w:rPr>
          <w:sz w:val="20"/>
          <w:szCs w:val="20"/>
        </w:rPr>
      </w:pPr>
      <w:r w:rsidRPr="00322CE9">
        <w:rPr>
          <w:sz w:val="20"/>
          <w:szCs w:val="20"/>
        </w:rPr>
        <w:t>железнодорожным транспортом-в вагоне повышенной комфортности, отнесенном к вагонам экономического класса, с четырехместными купе категории "К" или вагоне категории "С" с местами для сиденья;</w:t>
      </w:r>
    </w:p>
    <w:p w:rsidR="00A77205" w:rsidRPr="00322CE9" w:rsidRDefault="00A77205" w:rsidP="00A77205">
      <w:pPr>
        <w:ind w:firstLine="720"/>
        <w:jc w:val="both"/>
        <w:rPr>
          <w:sz w:val="20"/>
          <w:szCs w:val="20"/>
        </w:rPr>
      </w:pPr>
      <w:r w:rsidRPr="00322CE9">
        <w:rPr>
          <w:sz w:val="20"/>
          <w:szCs w:val="20"/>
        </w:rPr>
        <w:t>автомобильным транспортом-в автотранспортном средстве общего пользования (кроме такси).</w:t>
      </w:r>
    </w:p>
    <w:p w:rsidR="00A77205" w:rsidRPr="00322CE9" w:rsidRDefault="00A77205" w:rsidP="00A77205">
      <w:pPr>
        <w:ind w:firstLine="720"/>
        <w:jc w:val="both"/>
        <w:rPr>
          <w:sz w:val="20"/>
          <w:szCs w:val="20"/>
        </w:rPr>
      </w:pPr>
      <w:bookmarkStart w:id="80" w:name="sub_28"/>
      <w:r w:rsidRPr="00322CE9">
        <w:rPr>
          <w:sz w:val="20"/>
          <w:szCs w:val="20"/>
        </w:rPr>
        <w:t>2.8. При отсутствии проездных документов возмещение расходов не производится.</w:t>
      </w:r>
    </w:p>
    <w:bookmarkEnd w:id="80"/>
    <w:p w:rsidR="00A77205" w:rsidRPr="00322CE9" w:rsidRDefault="00A77205" w:rsidP="00A77205">
      <w:pPr>
        <w:ind w:firstLine="720"/>
        <w:jc w:val="both"/>
        <w:rPr>
          <w:sz w:val="20"/>
          <w:szCs w:val="20"/>
        </w:rPr>
      </w:pPr>
      <w:r w:rsidRPr="00322CE9">
        <w:rPr>
          <w:sz w:val="20"/>
          <w:szCs w:val="20"/>
        </w:rPr>
        <w:t>Командированному работнику возмещаются расходы по проезду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p>
    <w:p w:rsidR="00A77205" w:rsidRPr="00322CE9" w:rsidRDefault="00A77205" w:rsidP="00A77205">
      <w:pPr>
        <w:ind w:firstLine="720"/>
        <w:jc w:val="both"/>
        <w:rPr>
          <w:sz w:val="20"/>
          <w:szCs w:val="20"/>
        </w:rPr>
      </w:pPr>
      <w:bookmarkStart w:id="81" w:name="sub_29"/>
      <w:r w:rsidRPr="00322CE9">
        <w:rPr>
          <w:sz w:val="20"/>
          <w:szCs w:val="20"/>
        </w:rPr>
        <w:t>2.9. По решению работодателя работнику при наличии обоснования могут быть возмещены расходы по проезду к месту командирования и обратно-к постоянному месту работы-воздушным, железнодорожным, водным и автомобильным транспортом сверх норм, установленных настоящим Порядком.</w:t>
      </w:r>
    </w:p>
    <w:p w:rsidR="00A77205" w:rsidRPr="00322CE9" w:rsidRDefault="00A77205" w:rsidP="00A77205">
      <w:pPr>
        <w:ind w:firstLine="720"/>
        <w:jc w:val="both"/>
        <w:rPr>
          <w:sz w:val="20"/>
          <w:szCs w:val="20"/>
        </w:rPr>
      </w:pPr>
      <w:bookmarkStart w:id="82" w:name="sub_210"/>
      <w:bookmarkEnd w:id="81"/>
      <w:r w:rsidRPr="00322CE9">
        <w:rPr>
          <w:sz w:val="20"/>
          <w:szCs w:val="20"/>
        </w:rPr>
        <w:t xml:space="preserve">2.10. При направлении работника в служебную командировку за пределы территории Российской Федерации суточные выплачиваются в иностранной валюте в размерах, установленных </w:t>
      </w:r>
      <w:hyperlink r:id="rId142" w:history="1">
        <w:r w:rsidRPr="00322CE9">
          <w:rPr>
            <w:rStyle w:val="af1"/>
            <w:rFonts w:cs="Times New Roman CYR"/>
          </w:rPr>
          <w:t>постановлением</w:t>
        </w:r>
      </w:hyperlink>
      <w:r w:rsidRPr="00322CE9">
        <w:rPr>
          <w:sz w:val="20"/>
          <w:szCs w:val="20"/>
        </w:rPr>
        <w:t xml:space="preserve"> Правительства Российской Федерации от 26 декабря 2005 г.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p>
    <w:p w:rsidR="00A77205" w:rsidRPr="00322CE9" w:rsidRDefault="00A77205" w:rsidP="00A77205">
      <w:pPr>
        <w:ind w:firstLine="720"/>
        <w:jc w:val="both"/>
        <w:rPr>
          <w:sz w:val="20"/>
          <w:szCs w:val="20"/>
        </w:rPr>
      </w:pPr>
      <w:bookmarkStart w:id="83" w:name="sub_211"/>
      <w:bookmarkEnd w:id="82"/>
      <w:r w:rsidRPr="00322CE9">
        <w:rPr>
          <w:sz w:val="20"/>
          <w:szCs w:val="20"/>
        </w:rPr>
        <w:t>2.11. За время нахождения работника, направляемого в служебную командировку за пределы территории Российской Федерации, в пути суточные выплачиваются:</w:t>
      </w:r>
    </w:p>
    <w:p w:rsidR="00A77205" w:rsidRPr="00322CE9" w:rsidRDefault="00A77205" w:rsidP="00A77205">
      <w:pPr>
        <w:ind w:firstLine="720"/>
        <w:jc w:val="both"/>
        <w:rPr>
          <w:sz w:val="20"/>
          <w:szCs w:val="20"/>
        </w:rPr>
      </w:pPr>
      <w:bookmarkStart w:id="84" w:name="sub_2111"/>
      <w:bookmarkEnd w:id="83"/>
      <w:r w:rsidRPr="00322CE9">
        <w:rPr>
          <w:sz w:val="20"/>
          <w:szCs w:val="20"/>
        </w:rPr>
        <w:t xml:space="preserve">а) при проезде по территории Российской Федерации-в порядке и размерах, которые установлены </w:t>
      </w:r>
      <w:hyperlink w:anchor="sub_24" w:history="1">
        <w:r w:rsidRPr="00322CE9">
          <w:rPr>
            <w:rStyle w:val="af1"/>
            <w:rFonts w:cs="Times New Roman CYR"/>
          </w:rPr>
          <w:t>пунктом 2.4</w:t>
        </w:r>
      </w:hyperlink>
      <w:r w:rsidRPr="00322CE9">
        <w:rPr>
          <w:sz w:val="20"/>
          <w:szCs w:val="20"/>
        </w:rPr>
        <w:t xml:space="preserve"> настоящего Порядка;</w:t>
      </w:r>
    </w:p>
    <w:p w:rsidR="00A77205" w:rsidRPr="00322CE9" w:rsidRDefault="00A77205" w:rsidP="00A77205">
      <w:pPr>
        <w:ind w:firstLine="720"/>
        <w:jc w:val="both"/>
        <w:rPr>
          <w:sz w:val="20"/>
          <w:szCs w:val="20"/>
        </w:rPr>
      </w:pPr>
      <w:bookmarkStart w:id="85" w:name="sub_2112"/>
      <w:bookmarkEnd w:id="84"/>
      <w:r w:rsidRPr="00322CE9">
        <w:rPr>
          <w:sz w:val="20"/>
          <w:szCs w:val="20"/>
        </w:rPr>
        <w:t xml:space="preserve">б) при проезде по территории иностранного государства-в порядке и размерах, которые установлены </w:t>
      </w:r>
      <w:hyperlink w:anchor="sub_210" w:history="1">
        <w:r w:rsidRPr="00322CE9">
          <w:rPr>
            <w:rStyle w:val="af1"/>
            <w:rFonts w:cs="Times New Roman CYR"/>
          </w:rPr>
          <w:t>пунктом 2.10</w:t>
        </w:r>
      </w:hyperlink>
      <w:r w:rsidRPr="00322CE9">
        <w:rPr>
          <w:sz w:val="20"/>
          <w:szCs w:val="20"/>
        </w:rPr>
        <w:t xml:space="preserve"> настоящего Порядка.</w:t>
      </w:r>
    </w:p>
    <w:p w:rsidR="00A77205" w:rsidRPr="00322CE9" w:rsidRDefault="00A77205" w:rsidP="00A77205">
      <w:pPr>
        <w:ind w:firstLine="720"/>
        <w:jc w:val="both"/>
        <w:rPr>
          <w:sz w:val="20"/>
          <w:szCs w:val="20"/>
        </w:rPr>
      </w:pPr>
      <w:bookmarkStart w:id="86" w:name="sub_212"/>
      <w:bookmarkEnd w:id="85"/>
      <w:r w:rsidRPr="00322CE9">
        <w:rPr>
          <w:sz w:val="20"/>
          <w:szCs w:val="20"/>
        </w:rPr>
        <w:t>2.12. При следовании командированного работника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bookmarkEnd w:id="86"/>
    <w:p w:rsidR="00A77205" w:rsidRPr="00322CE9" w:rsidRDefault="00A77205" w:rsidP="00A77205">
      <w:pPr>
        <w:ind w:firstLine="720"/>
        <w:jc w:val="both"/>
        <w:rPr>
          <w:sz w:val="20"/>
          <w:szCs w:val="20"/>
        </w:rPr>
      </w:pPr>
      <w:r w:rsidRPr="00322CE9">
        <w:rPr>
          <w:sz w:val="20"/>
          <w:szCs w:val="20"/>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работника.</w:t>
      </w:r>
    </w:p>
    <w:p w:rsidR="00A77205" w:rsidRPr="00322CE9" w:rsidRDefault="00A77205" w:rsidP="00A77205">
      <w:pPr>
        <w:ind w:firstLine="720"/>
        <w:jc w:val="both"/>
        <w:rPr>
          <w:sz w:val="20"/>
          <w:szCs w:val="20"/>
        </w:rPr>
      </w:pPr>
      <w:bookmarkStart w:id="87" w:name="sub_213"/>
      <w:r w:rsidRPr="00322CE9">
        <w:rPr>
          <w:sz w:val="20"/>
          <w:szCs w:val="20"/>
        </w:rPr>
        <w:t>2.13. При направлении работника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работник.</w:t>
      </w:r>
    </w:p>
    <w:bookmarkEnd w:id="87"/>
    <w:p w:rsidR="00A77205" w:rsidRPr="00322CE9" w:rsidRDefault="00A77205" w:rsidP="00A77205">
      <w:pPr>
        <w:ind w:firstLine="720"/>
        <w:jc w:val="both"/>
        <w:rPr>
          <w:sz w:val="20"/>
          <w:szCs w:val="20"/>
        </w:rPr>
      </w:pPr>
      <w:r w:rsidRPr="00322CE9">
        <w:rPr>
          <w:sz w:val="20"/>
          <w:szCs w:val="20"/>
        </w:rPr>
        <w:t xml:space="preserve">При направлении работника в служебную командировку на территории государств-участников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делается отметка о пересечении </w:t>
      </w:r>
      <w:r w:rsidRPr="00322CE9">
        <w:rPr>
          <w:sz w:val="20"/>
          <w:szCs w:val="20"/>
        </w:rPr>
        <w:lastRenderedPageBreak/>
        <w:t>государственной границы,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проездным документам (билетам).</w:t>
      </w:r>
    </w:p>
    <w:p w:rsidR="00A77205" w:rsidRPr="00322CE9" w:rsidRDefault="00A77205" w:rsidP="00A77205">
      <w:pPr>
        <w:ind w:firstLine="720"/>
        <w:jc w:val="both"/>
        <w:rPr>
          <w:sz w:val="20"/>
          <w:szCs w:val="20"/>
        </w:rPr>
      </w:pPr>
      <w:r w:rsidRPr="00322CE9">
        <w:rPr>
          <w:sz w:val="20"/>
          <w:szCs w:val="20"/>
        </w:rPr>
        <w:t>В случае вынужденной задержки в пути суточные за время задержки выплачиваются по решению работодателя при предоставлении документов, подтверждающих факт вынужденной задержки.</w:t>
      </w:r>
    </w:p>
    <w:p w:rsidR="00A77205" w:rsidRPr="00322CE9" w:rsidRDefault="00A77205" w:rsidP="00A77205">
      <w:pPr>
        <w:ind w:firstLine="720"/>
        <w:jc w:val="both"/>
        <w:rPr>
          <w:sz w:val="20"/>
          <w:szCs w:val="20"/>
        </w:rPr>
      </w:pPr>
      <w:bookmarkStart w:id="88" w:name="sub_214"/>
      <w:r w:rsidRPr="00322CE9">
        <w:rPr>
          <w:sz w:val="20"/>
          <w:szCs w:val="20"/>
        </w:rPr>
        <w:t xml:space="preserve">2.14. Работнику,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устанавливаемой </w:t>
      </w:r>
      <w:hyperlink r:id="rId143" w:history="1">
        <w:r w:rsidRPr="00322CE9">
          <w:rPr>
            <w:rStyle w:val="af1"/>
            <w:rFonts w:cs="Times New Roman CYR"/>
          </w:rPr>
          <w:t>постановлением</w:t>
        </w:r>
      </w:hyperlink>
      <w:r w:rsidRPr="00322CE9">
        <w:rPr>
          <w:sz w:val="20"/>
          <w:szCs w:val="20"/>
        </w:rPr>
        <w:t xml:space="preserve"> Правительства Российской Федерации от 26 декабря 2005 г.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В случае если работник,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работнику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bookmarkEnd w:id="88"/>
    <w:p w:rsidR="00A77205" w:rsidRPr="00322CE9" w:rsidRDefault="00A77205" w:rsidP="00A77205">
      <w:pPr>
        <w:ind w:firstLine="720"/>
        <w:jc w:val="both"/>
        <w:rPr>
          <w:sz w:val="20"/>
          <w:szCs w:val="20"/>
        </w:rPr>
      </w:pPr>
      <w:r w:rsidRPr="00322CE9">
        <w:rPr>
          <w:sz w:val="20"/>
          <w:szCs w:val="20"/>
        </w:rPr>
        <w:t>2.15. Расходы по найму жилого помещения при направлении работника в служебную командировку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Правительством Российской Федерации для федеральных государственных гражданских служащих. Расходы по проезду при направлении работника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A77205" w:rsidRPr="00322CE9" w:rsidRDefault="00A77205" w:rsidP="00A77205">
      <w:pPr>
        <w:ind w:firstLine="720"/>
        <w:jc w:val="both"/>
        <w:rPr>
          <w:sz w:val="20"/>
          <w:szCs w:val="20"/>
        </w:rPr>
      </w:pPr>
      <w:bookmarkStart w:id="89" w:name="sub_216"/>
      <w:r w:rsidRPr="00322CE9">
        <w:rPr>
          <w:sz w:val="20"/>
          <w:szCs w:val="20"/>
        </w:rPr>
        <w:t>2.16. При направлении работника в служебную командировку ему выдается денежный аванс на оплату командировочных расходов: расходов по проезду, по найму жилого помещения и дополнительных расходов, связанных с проживанием вне места постоянного жительства (суточные).</w:t>
      </w:r>
    </w:p>
    <w:bookmarkEnd w:id="89"/>
    <w:p w:rsidR="00A77205" w:rsidRPr="00322CE9" w:rsidRDefault="00A77205" w:rsidP="00A77205">
      <w:pPr>
        <w:rPr>
          <w:b/>
          <w:sz w:val="20"/>
          <w:szCs w:val="20"/>
        </w:rPr>
      </w:pPr>
    </w:p>
    <w:p w:rsidR="00A77205" w:rsidRPr="00322CE9" w:rsidRDefault="00A77205" w:rsidP="00A77205">
      <w:pPr>
        <w:pStyle w:val="1"/>
        <w:jc w:val="center"/>
        <w:rPr>
          <w:b/>
          <w:sz w:val="20"/>
          <w:szCs w:val="20"/>
        </w:rPr>
      </w:pPr>
      <w:r w:rsidRPr="00322CE9">
        <w:rPr>
          <w:b/>
          <w:sz w:val="20"/>
          <w:szCs w:val="20"/>
        </w:rPr>
        <w:t>3. Оформление отчета о служебной командировке</w:t>
      </w:r>
    </w:p>
    <w:p w:rsidR="00A77205" w:rsidRPr="00322CE9" w:rsidRDefault="00A77205" w:rsidP="00A77205">
      <w:pPr>
        <w:ind w:firstLine="720"/>
        <w:jc w:val="both"/>
        <w:rPr>
          <w:sz w:val="20"/>
          <w:szCs w:val="20"/>
        </w:rPr>
      </w:pPr>
      <w:r w:rsidRPr="00322CE9">
        <w:rPr>
          <w:sz w:val="20"/>
          <w:szCs w:val="20"/>
        </w:rPr>
        <w:t>3.1. По возвращении из служебной командировки работник обязан в течение трех рабочих дней представить работодателю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или ведома работодателя.</w:t>
      </w:r>
    </w:p>
    <w:p w:rsidR="00A77205" w:rsidRPr="00322CE9" w:rsidRDefault="00A77205" w:rsidP="00A77205">
      <w:pPr>
        <w:ind w:firstLine="720"/>
        <w:jc w:val="both"/>
        <w:rPr>
          <w:sz w:val="20"/>
          <w:szCs w:val="20"/>
        </w:rPr>
      </w:pPr>
      <w:r w:rsidRPr="00322CE9">
        <w:rPr>
          <w:sz w:val="20"/>
          <w:szCs w:val="20"/>
        </w:rPr>
        <w:t>3.2. Сумма расходов, превышающих установленные настоящим Порядком нормы, а также иные расходы, связанные со служебными командировками (при условии, что они произведены работником с разрешения или ведома работодателя), возмещаются:</w:t>
      </w:r>
    </w:p>
    <w:p w:rsidR="00A77205" w:rsidRPr="00322CE9" w:rsidRDefault="00A77205" w:rsidP="00A77205">
      <w:pPr>
        <w:ind w:firstLine="720"/>
        <w:jc w:val="both"/>
        <w:rPr>
          <w:sz w:val="20"/>
          <w:szCs w:val="20"/>
        </w:rPr>
      </w:pPr>
      <w:r w:rsidRPr="00322CE9">
        <w:rPr>
          <w:sz w:val="20"/>
          <w:szCs w:val="20"/>
        </w:rPr>
        <w:t>органами местного самоуправления Аликовского муниципального округа Чувашской Республики - за счет экономии средств, выделенных из бюджета Аликовского муниципального округа Чувашской Республики на их содержание;</w:t>
      </w:r>
    </w:p>
    <w:p w:rsidR="00A77205" w:rsidRPr="00322CE9" w:rsidRDefault="00A77205" w:rsidP="00A77205">
      <w:pPr>
        <w:ind w:firstLine="720"/>
        <w:jc w:val="both"/>
        <w:rPr>
          <w:sz w:val="20"/>
          <w:szCs w:val="20"/>
        </w:rPr>
      </w:pPr>
      <w:bookmarkStart w:id="90" w:name="sub_324"/>
      <w:r w:rsidRPr="00322CE9">
        <w:rPr>
          <w:sz w:val="20"/>
          <w:szCs w:val="20"/>
        </w:rPr>
        <w:t>бюджетными и автономными учреждениями Аликовского муниципального округа Чувашской Республики - за счет средств, поступающих от приносящей доход деятельности.</w:t>
      </w:r>
    </w:p>
    <w:p w:rsidR="00A77205" w:rsidRPr="00322CE9" w:rsidRDefault="00A77205" w:rsidP="00A77205">
      <w:pPr>
        <w:ind w:firstLine="720"/>
        <w:jc w:val="both"/>
        <w:rPr>
          <w:sz w:val="20"/>
          <w:szCs w:val="20"/>
        </w:rPr>
      </w:pPr>
      <w:bookmarkStart w:id="91" w:name="sub_325"/>
      <w:bookmarkEnd w:id="90"/>
      <w:r w:rsidRPr="00322CE9">
        <w:rPr>
          <w:sz w:val="20"/>
          <w:szCs w:val="20"/>
        </w:rPr>
        <w:t>Возмещение иных расходов, связанных со служебной командировкой, произведенных с разрешения или ведома работодателя, осуществляется при предоставлении документов, подтверждающих эти расходы.</w:t>
      </w:r>
    </w:p>
    <w:bookmarkEnd w:id="91"/>
    <w:p w:rsidR="00A77205" w:rsidRPr="00322CE9" w:rsidRDefault="00A77205" w:rsidP="00A77205">
      <w:pPr>
        <w:rPr>
          <w:sz w:val="20"/>
          <w:szCs w:val="20"/>
        </w:rPr>
      </w:pPr>
    </w:p>
    <w:p w:rsidR="0045569E" w:rsidRDefault="0045569E" w:rsidP="0045569E">
      <w:pPr>
        <w:ind w:right="4535" w:firstLine="567"/>
        <w:jc w:val="both"/>
        <w:rPr>
          <w:sz w:val="20"/>
          <w:szCs w:val="20"/>
        </w:rPr>
      </w:pPr>
    </w:p>
    <w:p w:rsidR="00A77205" w:rsidRDefault="0045569E" w:rsidP="0045569E">
      <w:pPr>
        <w:ind w:right="4535" w:firstLine="567"/>
        <w:jc w:val="both"/>
        <w:rPr>
          <w:sz w:val="20"/>
          <w:szCs w:val="20"/>
        </w:rPr>
      </w:pPr>
      <w:r>
        <w:rPr>
          <w:sz w:val="20"/>
          <w:szCs w:val="20"/>
        </w:rPr>
        <w:t xml:space="preserve">Постановление Собрания депутатов </w:t>
      </w:r>
      <w:r w:rsidRPr="0045569E">
        <w:rPr>
          <w:sz w:val="20"/>
          <w:szCs w:val="20"/>
        </w:rPr>
        <w:t>Аликовского муниципального округа Чувашской Республики от</w:t>
      </w:r>
      <w:r>
        <w:rPr>
          <w:sz w:val="20"/>
          <w:szCs w:val="20"/>
        </w:rPr>
        <w:t xml:space="preserve"> 08</w:t>
      </w:r>
      <w:r w:rsidRPr="0045569E">
        <w:rPr>
          <w:sz w:val="20"/>
          <w:szCs w:val="20"/>
        </w:rPr>
        <w:t>.0</w:t>
      </w:r>
      <w:r>
        <w:rPr>
          <w:sz w:val="20"/>
          <w:szCs w:val="20"/>
        </w:rPr>
        <w:t>2</w:t>
      </w:r>
      <w:r w:rsidRPr="0045569E">
        <w:rPr>
          <w:sz w:val="20"/>
          <w:szCs w:val="20"/>
        </w:rPr>
        <w:t xml:space="preserve">.2023 г. № </w:t>
      </w:r>
      <w:r>
        <w:rPr>
          <w:sz w:val="20"/>
          <w:szCs w:val="20"/>
        </w:rPr>
        <w:t>2</w:t>
      </w:r>
      <w:r w:rsidRPr="0045569E">
        <w:rPr>
          <w:sz w:val="20"/>
          <w:szCs w:val="20"/>
        </w:rPr>
        <w:t xml:space="preserve"> «О созыве очередного I</w:t>
      </w:r>
      <w:r>
        <w:rPr>
          <w:sz w:val="20"/>
          <w:szCs w:val="20"/>
          <w:lang w:val="en-US"/>
        </w:rPr>
        <w:t>X</w:t>
      </w:r>
      <w:r w:rsidRPr="0045569E">
        <w:rPr>
          <w:sz w:val="20"/>
          <w:szCs w:val="20"/>
        </w:rPr>
        <w:t xml:space="preserve"> заседания Собрания депутатов Аликовского муниципального округа первого созыва»</w:t>
      </w:r>
    </w:p>
    <w:p w:rsidR="0045569E" w:rsidRDefault="0045569E" w:rsidP="00A77205">
      <w:pPr>
        <w:ind w:right="-1"/>
        <w:jc w:val="both"/>
        <w:rPr>
          <w:sz w:val="20"/>
          <w:szCs w:val="20"/>
        </w:rPr>
      </w:pPr>
    </w:p>
    <w:p w:rsidR="0045569E" w:rsidRPr="0045569E" w:rsidRDefault="0045569E" w:rsidP="0045569E">
      <w:pPr>
        <w:ind w:right="-1" w:firstLine="709"/>
        <w:jc w:val="both"/>
        <w:rPr>
          <w:sz w:val="20"/>
          <w:szCs w:val="20"/>
        </w:rPr>
      </w:pPr>
      <w:r w:rsidRPr="0045569E">
        <w:rPr>
          <w:sz w:val="20"/>
          <w:szCs w:val="20"/>
        </w:rPr>
        <w:t>В соответствии с Уставом Аликовского муниципального округа, Регламентом Собрания депутатов Аликовского муниципального округа ПОСТАНОВЛЯЮ:</w:t>
      </w:r>
    </w:p>
    <w:p w:rsidR="0045569E" w:rsidRPr="0045569E" w:rsidRDefault="0045569E" w:rsidP="0045569E">
      <w:pPr>
        <w:ind w:right="-1" w:firstLine="709"/>
        <w:jc w:val="both"/>
        <w:rPr>
          <w:sz w:val="20"/>
          <w:szCs w:val="20"/>
        </w:rPr>
      </w:pPr>
      <w:r w:rsidRPr="0045569E">
        <w:rPr>
          <w:sz w:val="20"/>
          <w:szCs w:val="20"/>
        </w:rPr>
        <w:t>1.</w:t>
      </w:r>
      <w:r w:rsidRPr="0045569E">
        <w:rPr>
          <w:sz w:val="20"/>
          <w:szCs w:val="20"/>
        </w:rPr>
        <w:tab/>
        <w:t>Созвать 22 февраля 2023 года очередное IX заседание Собрания депутатов Аликовского муниципального округа первого созыва в с. Аликово в актовом зале администрации Аликовского муниципального округа. Начало в 10 часов.</w:t>
      </w:r>
    </w:p>
    <w:p w:rsidR="0045569E" w:rsidRPr="0045569E" w:rsidRDefault="0045569E" w:rsidP="0045569E">
      <w:pPr>
        <w:ind w:right="-1" w:firstLine="709"/>
        <w:jc w:val="both"/>
        <w:rPr>
          <w:sz w:val="20"/>
          <w:szCs w:val="20"/>
        </w:rPr>
      </w:pPr>
      <w:r w:rsidRPr="0045569E">
        <w:rPr>
          <w:sz w:val="20"/>
          <w:szCs w:val="20"/>
        </w:rPr>
        <w:t>2. Предложить на рассмотрение заседания следующую повестку дня:</w:t>
      </w:r>
    </w:p>
    <w:p w:rsidR="0045569E" w:rsidRPr="0045569E" w:rsidRDefault="0045569E" w:rsidP="0045569E">
      <w:pPr>
        <w:ind w:right="-1" w:firstLine="709"/>
        <w:jc w:val="both"/>
        <w:rPr>
          <w:sz w:val="20"/>
          <w:szCs w:val="20"/>
        </w:rPr>
      </w:pPr>
      <w:r w:rsidRPr="0045569E">
        <w:rPr>
          <w:sz w:val="20"/>
          <w:szCs w:val="20"/>
        </w:rPr>
        <w:lastRenderedPageBreak/>
        <w:t>- О внесении изменений в Решение Собрания депутатов Аликовского муниципального округа Чувашской Республики от 31 октября 2022 г. N23 "Об утверждении Положения о вопросах налогового регулирования в Аликовском муниципальном округе Чувашской Республики, отнесенных законодательством Российской Федерации о налогах и сборах к ведению органов местного самоуправления;</w:t>
      </w:r>
    </w:p>
    <w:p w:rsidR="0045569E" w:rsidRPr="0045569E" w:rsidRDefault="0045569E" w:rsidP="0045569E">
      <w:pPr>
        <w:ind w:right="-1" w:firstLine="709"/>
        <w:jc w:val="both"/>
        <w:rPr>
          <w:sz w:val="20"/>
          <w:szCs w:val="20"/>
        </w:rPr>
      </w:pPr>
      <w:r w:rsidRPr="0045569E">
        <w:rPr>
          <w:sz w:val="20"/>
          <w:szCs w:val="20"/>
        </w:rPr>
        <w:t>- Об исполнении бюджета Аликовского сельского поселения Аликовского района Чувашской Республики за 2022 год;</w:t>
      </w:r>
    </w:p>
    <w:p w:rsidR="0045569E" w:rsidRPr="0045569E" w:rsidRDefault="0045569E" w:rsidP="0045569E">
      <w:pPr>
        <w:ind w:right="-1" w:firstLine="709"/>
        <w:jc w:val="both"/>
        <w:rPr>
          <w:sz w:val="20"/>
          <w:szCs w:val="20"/>
        </w:rPr>
      </w:pPr>
      <w:r w:rsidRPr="0045569E">
        <w:rPr>
          <w:sz w:val="20"/>
          <w:szCs w:val="20"/>
        </w:rPr>
        <w:t>- Об исполнении бюджета Большевыльского сельского поселения Аликовского района Чувашской Республики за 2022 год.</w:t>
      </w:r>
    </w:p>
    <w:p w:rsidR="0045569E" w:rsidRPr="0045569E" w:rsidRDefault="0045569E" w:rsidP="0045569E">
      <w:pPr>
        <w:ind w:right="-1" w:firstLine="709"/>
        <w:jc w:val="both"/>
        <w:rPr>
          <w:sz w:val="20"/>
          <w:szCs w:val="20"/>
        </w:rPr>
      </w:pPr>
      <w:r w:rsidRPr="0045569E">
        <w:rPr>
          <w:sz w:val="20"/>
          <w:szCs w:val="20"/>
        </w:rPr>
        <w:t>- Разное.</w:t>
      </w:r>
    </w:p>
    <w:p w:rsidR="0045569E" w:rsidRPr="0045569E" w:rsidRDefault="0045569E" w:rsidP="0045569E">
      <w:pPr>
        <w:ind w:right="-1" w:firstLine="709"/>
        <w:jc w:val="both"/>
        <w:rPr>
          <w:sz w:val="20"/>
          <w:szCs w:val="20"/>
        </w:rPr>
      </w:pPr>
      <w:r w:rsidRPr="0045569E">
        <w:rPr>
          <w:sz w:val="20"/>
          <w:szCs w:val="20"/>
        </w:rPr>
        <w:t>3. Пригласить на заседание Собрания депутатов Аликовского муниципального округа первого созыва руководителей организаций, предприятий, учреждений, руководителей структурных подразделений администрации муниципального округа, представителей органов государственной власти, средств массовой информации.</w:t>
      </w:r>
    </w:p>
    <w:p w:rsidR="0045569E" w:rsidRPr="0045569E" w:rsidRDefault="0045569E" w:rsidP="0045569E">
      <w:pPr>
        <w:ind w:right="-1"/>
        <w:jc w:val="both"/>
        <w:rPr>
          <w:sz w:val="20"/>
          <w:szCs w:val="20"/>
        </w:rPr>
      </w:pPr>
    </w:p>
    <w:p w:rsidR="0045569E" w:rsidRPr="0045569E" w:rsidRDefault="0045569E" w:rsidP="0045569E">
      <w:pPr>
        <w:ind w:right="-1"/>
        <w:jc w:val="both"/>
        <w:rPr>
          <w:sz w:val="20"/>
          <w:szCs w:val="20"/>
        </w:rPr>
      </w:pPr>
    </w:p>
    <w:p w:rsidR="0045569E" w:rsidRPr="0045569E" w:rsidRDefault="0045569E" w:rsidP="0045569E">
      <w:pPr>
        <w:ind w:right="-1"/>
        <w:jc w:val="both"/>
        <w:rPr>
          <w:sz w:val="20"/>
          <w:szCs w:val="20"/>
        </w:rPr>
      </w:pPr>
      <w:r w:rsidRPr="0045569E">
        <w:rPr>
          <w:sz w:val="20"/>
          <w:szCs w:val="20"/>
        </w:rPr>
        <w:t>Председатель Собрания депутатов</w:t>
      </w:r>
    </w:p>
    <w:p w:rsidR="0045569E" w:rsidRPr="0045569E" w:rsidRDefault="0045569E" w:rsidP="0045569E">
      <w:pPr>
        <w:ind w:right="-1"/>
        <w:jc w:val="both"/>
        <w:rPr>
          <w:sz w:val="20"/>
          <w:szCs w:val="20"/>
        </w:rPr>
      </w:pPr>
      <w:r w:rsidRPr="0045569E">
        <w:rPr>
          <w:sz w:val="20"/>
          <w:szCs w:val="20"/>
        </w:rPr>
        <w:t xml:space="preserve">Аликовского муниципального округа             </w:t>
      </w:r>
      <w:r>
        <w:rPr>
          <w:sz w:val="20"/>
          <w:szCs w:val="20"/>
        </w:rPr>
        <w:t xml:space="preserve">   </w:t>
      </w:r>
      <w:r w:rsidRPr="0045569E">
        <w:rPr>
          <w:sz w:val="20"/>
          <w:szCs w:val="20"/>
        </w:rPr>
        <w:t xml:space="preserve">                              Э.К. Волков</w:t>
      </w:r>
    </w:p>
    <w:p w:rsidR="0045569E" w:rsidRPr="00322CE9" w:rsidRDefault="0045569E" w:rsidP="0045569E">
      <w:pPr>
        <w:ind w:right="-1"/>
        <w:jc w:val="both"/>
        <w:rPr>
          <w:sz w:val="20"/>
          <w:szCs w:val="20"/>
        </w:rPr>
      </w:pPr>
      <w:r w:rsidRPr="0045569E">
        <w:rPr>
          <w:sz w:val="20"/>
          <w:szCs w:val="20"/>
        </w:rPr>
        <w:t xml:space="preserve">        </w:t>
      </w:r>
    </w:p>
    <w:p w:rsidR="0045569E" w:rsidRDefault="0045569E" w:rsidP="00A77205">
      <w:pPr>
        <w:pStyle w:val="310"/>
        <w:ind w:right="4393" w:firstLine="567"/>
        <w:rPr>
          <w:sz w:val="20"/>
        </w:rPr>
      </w:pPr>
    </w:p>
    <w:p w:rsidR="00A77205" w:rsidRPr="00CE2B3C" w:rsidRDefault="00CE2B3C" w:rsidP="00A77205">
      <w:pPr>
        <w:pStyle w:val="310"/>
        <w:ind w:right="4393" w:firstLine="567"/>
        <w:rPr>
          <w:sz w:val="20"/>
        </w:rPr>
      </w:pPr>
      <w:r w:rsidRPr="00A77205">
        <w:rPr>
          <w:sz w:val="20"/>
        </w:rPr>
        <w:t>Постановление администрации Аликовского муниципального округа Чувашской Республики от 0</w:t>
      </w:r>
      <w:r w:rsidRPr="00CE2B3C">
        <w:rPr>
          <w:sz w:val="20"/>
        </w:rPr>
        <w:t>9</w:t>
      </w:r>
      <w:r w:rsidRPr="00A77205">
        <w:rPr>
          <w:sz w:val="20"/>
        </w:rPr>
        <w:t>.02</w:t>
      </w:r>
      <w:r>
        <w:rPr>
          <w:sz w:val="20"/>
        </w:rPr>
        <w:t>.2023 г.</w:t>
      </w:r>
      <w:r>
        <w:rPr>
          <w:sz w:val="20"/>
        </w:rPr>
        <w:t xml:space="preserve"> № 178 «</w:t>
      </w:r>
      <w:r w:rsidRPr="00CE2B3C">
        <w:rPr>
          <w:sz w:val="20"/>
        </w:rPr>
        <w:t>О проведении торгов (открытого аукциона)</w:t>
      </w:r>
      <w:r>
        <w:rPr>
          <w:sz w:val="20"/>
        </w:rPr>
        <w:t>»</w:t>
      </w:r>
    </w:p>
    <w:p w:rsidR="00A77205" w:rsidRPr="00F76864" w:rsidRDefault="00A77205" w:rsidP="00A77205">
      <w:pPr>
        <w:rPr>
          <w:sz w:val="20"/>
          <w:szCs w:val="20"/>
        </w:rPr>
      </w:pPr>
    </w:p>
    <w:p w:rsidR="00CE2B3C" w:rsidRPr="00966228" w:rsidRDefault="00CE2B3C" w:rsidP="00CE2B3C">
      <w:pPr>
        <w:ind w:firstLine="709"/>
        <w:jc w:val="both"/>
        <w:rPr>
          <w:color w:val="000000"/>
          <w:sz w:val="20"/>
          <w:szCs w:val="20"/>
        </w:rPr>
      </w:pPr>
      <w:r w:rsidRPr="00966228">
        <w:rPr>
          <w:color w:val="000000"/>
          <w:sz w:val="20"/>
          <w:szCs w:val="20"/>
        </w:rPr>
        <w:t>В соответствии со статьями 39.11 и 39.12 Земельного кодекса Российской Федерации администрация Аликовского муниципальног</w:t>
      </w:r>
      <w:r>
        <w:rPr>
          <w:color w:val="000000"/>
          <w:sz w:val="20"/>
          <w:szCs w:val="20"/>
        </w:rPr>
        <w:t xml:space="preserve">о округа Чувашской Республики </w:t>
      </w:r>
      <w:r w:rsidRPr="00966228">
        <w:rPr>
          <w:color w:val="000000"/>
          <w:sz w:val="20"/>
          <w:szCs w:val="20"/>
        </w:rPr>
        <w:t xml:space="preserve">п о с </w:t>
      </w:r>
      <w:proofErr w:type="gramStart"/>
      <w:r w:rsidRPr="00966228">
        <w:rPr>
          <w:color w:val="000000"/>
          <w:sz w:val="20"/>
          <w:szCs w:val="20"/>
        </w:rPr>
        <w:t>т</w:t>
      </w:r>
      <w:proofErr w:type="gramEnd"/>
      <w:r w:rsidRPr="00966228">
        <w:rPr>
          <w:color w:val="000000"/>
          <w:sz w:val="20"/>
          <w:szCs w:val="20"/>
        </w:rPr>
        <w:t xml:space="preserve"> а н о в л я е т:</w:t>
      </w:r>
    </w:p>
    <w:p w:rsidR="00CE2B3C" w:rsidRPr="00966228" w:rsidRDefault="00CE2B3C" w:rsidP="00CE2B3C">
      <w:pPr>
        <w:ind w:firstLine="709"/>
        <w:jc w:val="both"/>
        <w:rPr>
          <w:color w:val="000000"/>
          <w:sz w:val="20"/>
          <w:szCs w:val="20"/>
        </w:rPr>
      </w:pPr>
      <w:r w:rsidRPr="00966228">
        <w:rPr>
          <w:color w:val="000000"/>
          <w:sz w:val="20"/>
          <w:szCs w:val="20"/>
        </w:rPr>
        <w:t>1.</w:t>
      </w:r>
      <w:r w:rsidRPr="00966228">
        <w:rPr>
          <w:color w:val="000000"/>
          <w:sz w:val="20"/>
          <w:szCs w:val="20"/>
        </w:rPr>
        <w:tab/>
        <w:t xml:space="preserve"> Провести открытый аукцион по продаже на права на  заключения договора аренды земельного участка из земель сельскохозяйственного назначения с кадастровым номером 21:07:141101:193; адрес (описание местоположения): Чувашская Республика–Чувашия, р-н Аликовский, с/пос. Аликовское; с видом разрешенного использования «сельскохозяйственное использование», общей площадью 14033 </w:t>
      </w:r>
      <w:proofErr w:type="spellStart"/>
      <w:r w:rsidRPr="00966228">
        <w:rPr>
          <w:color w:val="000000"/>
          <w:sz w:val="20"/>
          <w:szCs w:val="20"/>
        </w:rPr>
        <w:t>кв.м</w:t>
      </w:r>
      <w:proofErr w:type="spellEnd"/>
      <w:r w:rsidRPr="00966228">
        <w:rPr>
          <w:color w:val="000000"/>
          <w:sz w:val="20"/>
          <w:szCs w:val="20"/>
        </w:rPr>
        <w:t xml:space="preserve">. Начальную цену предмета аукциона по продаже права на заключение договора аренды земельного участка определить на основании рыночной стоимости такого земельного участка, установленная в соответствии с </w:t>
      </w:r>
      <w:hyperlink r:id="rId144" w:history="1">
        <w:r w:rsidRPr="00966228">
          <w:rPr>
            <w:rStyle w:val="af4"/>
            <w:color w:val="000000"/>
            <w:sz w:val="20"/>
            <w:szCs w:val="20"/>
          </w:rPr>
          <w:t>Федеральным законом</w:t>
        </w:r>
      </w:hyperlink>
      <w:r w:rsidRPr="00966228">
        <w:rPr>
          <w:color w:val="000000"/>
          <w:sz w:val="20"/>
          <w:szCs w:val="20"/>
        </w:rPr>
        <w:t xml:space="preserve"> от 29 июля 1998 года N 135-ФЗ «Об оценочной деятельности в Российской Федерации»;</w:t>
      </w:r>
    </w:p>
    <w:p w:rsidR="00CE2B3C" w:rsidRPr="00966228" w:rsidRDefault="00CE2B3C" w:rsidP="00CE2B3C">
      <w:pPr>
        <w:ind w:firstLine="709"/>
        <w:jc w:val="both"/>
        <w:rPr>
          <w:color w:val="000000"/>
          <w:sz w:val="20"/>
          <w:szCs w:val="20"/>
        </w:rPr>
      </w:pPr>
      <w:r w:rsidRPr="00966228">
        <w:rPr>
          <w:color w:val="000000"/>
          <w:sz w:val="20"/>
          <w:szCs w:val="20"/>
        </w:rPr>
        <w:t xml:space="preserve">2. Провести открытый аукцион по продаже на права  на заключения договора аренды земельного участка из земель сельскохозяйственного назначения с кадастровым номером 21:07:141101:195; адрес (описание местоположения): Чувашская Республика–Чувашия, р-н Аликовский, с/пос. Аликовское; с видом разрешенного использования «сельскохозяйственное использован6ие», общей площадью 71786 </w:t>
      </w:r>
      <w:proofErr w:type="spellStart"/>
      <w:r w:rsidRPr="00966228">
        <w:rPr>
          <w:color w:val="000000"/>
          <w:sz w:val="20"/>
          <w:szCs w:val="20"/>
        </w:rPr>
        <w:t>кв.м</w:t>
      </w:r>
      <w:proofErr w:type="spellEnd"/>
      <w:r w:rsidRPr="00966228">
        <w:rPr>
          <w:color w:val="000000"/>
          <w:sz w:val="20"/>
          <w:szCs w:val="20"/>
        </w:rPr>
        <w:t xml:space="preserve">.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145" w:history="1">
        <w:r w:rsidRPr="00966228">
          <w:rPr>
            <w:rStyle w:val="af4"/>
            <w:color w:val="000000"/>
            <w:sz w:val="20"/>
            <w:szCs w:val="20"/>
          </w:rPr>
          <w:t>Федеральным законом</w:t>
        </w:r>
      </w:hyperlink>
      <w:r w:rsidRPr="00966228">
        <w:rPr>
          <w:color w:val="000000"/>
          <w:sz w:val="20"/>
          <w:szCs w:val="20"/>
        </w:rPr>
        <w:t xml:space="preserve"> от 29 июля 1998 года N 135-ФЗ «Об оценочной деятельности в Российской Федерации».</w:t>
      </w:r>
    </w:p>
    <w:p w:rsidR="00CE2B3C" w:rsidRPr="00966228" w:rsidRDefault="00CE2B3C" w:rsidP="00CE2B3C">
      <w:pPr>
        <w:ind w:firstLine="709"/>
        <w:jc w:val="both"/>
        <w:rPr>
          <w:color w:val="000000"/>
          <w:sz w:val="20"/>
          <w:szCs w:val="20"/>
        </w:rPr>
      </w:pPr>
      <w:r w:rsidRPr="00966228">
        <w:rPr>
          <w:color w:val="000000"/>
          <w:sz w:val="20"/>
          <w:szCs w:val="20"/>
        </w:rPr>
        <w:t>3.</w:t>
      </w:r>
      <w:r w:rsidRPr="00966228">
        <w:rPr>
          <w:color w:val="000000"/>
          <w:sz w:val="20"/>
          <w:szCs w:val="20"/>
        </w:rPr>
        <w:tab/>
        <w:t>Утвердить:</w:t>
      </w:r>
    </w:p>
    <w:p w:rsidR="00CE2B3C" w:rsidRPr="00966228" w:rsidRDefault="00CE2B3C" w:rsidP="00CE2B3C">
      <w:pPr>
        <w:ind w:firstLine="709"/>
        <w:jc w:val="both"/>
        <w:rPr>
          <w:color w:val="000000"/>
          <w:sz w:val="20"/>
          <w:szCs w:val="20"/>
        </w:rPr>
      </w:pPr>
      <w:r w:rsidRPr="00966228">
        <w:rPr>
          <w:color w:val="000000"/>
          <w:sz w:val="20"/>
          <w:szCs w:val="20"/>
        </w:rPr>
        <w:t>3.1.</w:t>
      </w:r>
      <w:r w:rsidRPr="00966228">
        <w:rPr>
          <w:color w:val="000000"/>
          <w:sz w:val="20"/>
          <w:szCs w:val="20"/>
        </w:rPr>
        <w:tab/>
        <w:t xml:space="preserve">Извещение о проведении открытого аукциона по продаже права на заключение договоров аренды земельных участков согласно приложению № 1 к настоящему постановлению. </w:t>
      </w:r>
    </w:p>
    <w:p w:rsidR="00CE2B3C" w:rsidRPr="00966228" w:rsidRDefault="00CE2B3C" w:rsidP="00CE2B3C">
      <w:pPr>
        <w:ind w:firstLine="709"/>
        <w:jc w:val="both"/>
        <w:rPr>
          <w:color w:val="000000"/>
          <w:sz w:val="20"/>
          <w:szCs w:val="20"/>
        </w:rPr>
      </w:pPr>
      <w:r w:rsidRPr="00966228">
        <w:rPr>
          <w:color w:val="000000"/>
          <w:sz w:val="20"/>
          <w:szCs w:val="20"/>
        </w:rPr>
        <w:t>3.2.</w:t>
      </w:r>
      <w:r w:rsidRPr="00966228">
        <w:rPr>
          <w:color w:val="000000"/>
          <w:sz w:val="20"/>
          <w:szCs w:val="20"/>
        </w:rPr>
        <w:tab/>
        <w:t>Форму заявки на участие в аукционе по продаже права на заключение договоров аренды земельных участков согласно приложению № 2 к настоящему постановлению;</w:t>
      </w:r>
    </w:p>
    <w:p w:rsidR="00CE2B3C" w:rsidRPr="00966228" w:rsidRDefault="00CE2B3C" w:rsidP="00CE2B3C">
      <w:pPr>
        <w:ind w:firstLine="709"/>
        <w:jc w:val="both"/>
        <w:rPr>
          <w:color w:val="000000"/>
          <w:sz w:val="20"/>
          <w:szCs w:val="20"/>
        </w:rPr>
      </w:pPr>
      <w:r w:rsidRPr="00966228">
        <w:rPr>
          <w:color w:val="000000"/>
          <w:sz w:val="20"/>
          <w:szCs w:val="20"/>
        </w:rPr>
        <w:t>3.3.</w:t>
      </w:r>
      <w:r w:rsidRPr="00966228">
        <w:rPr>
          <w:color w:val="000000"/>
          <w:sz w:val="20"/>
          <w:szCs w:val="20"/>
        </w:rPr>
        <w:tab/>
        <w:t>Проект договора аренды земельного участка согласно приложению № 3 к настоящему постановлению;</w:t>
      </w:r>
    </w:p>
    <w:p w:rsidR="00CE2B3C" w:rsidRPr="00966228" w:rsidRDefault="00CE2B3C" w:rsidP="00CE2B3C">
      <w:pPr>
        <w:ind w:firstLine="709"/>
        <w:jc w:val="both"/>
        <w:rPr>
          <w:color w:val="000000"/>
          <w:sz w:val="20"/>
          <w:szCs w:val="20"/>
        </w:rPr>
      </w:pPr>
      <w:r w:rsidRPr="00966228">
        <w:rPr>
          <w:color w:val="000000"/>
          <w:sz w:val="20"/>
          <w:szCs w:val="20"/>
        </w:rPr>
        <w:t>3.4.</w:t>
      </w:r>
      <w:r w:rsidRPr="00966228">
        <w:rPr>
          <w:color w:val="000000"/>
          <w:sz w:val="20"/>
          <w:szCs w:val="20"/>
        </w:rPr>
        <w:tab/>
        <w:t xml:space="preserve">Утвердить аукционную комиссию по организации и проведении торгов (аукционов) по продаже права на заключение договоров аренды земельных </w:t>
      </w:r>
      <w:proofErr w:type="gramStart"/>
      <w:r w:rsidRPr="00966228">
        <w:rPr>
          <w:color w:val="000000"/>
          <w:sz w:val="20"/>
          <w:szCs w:val="20"/>
        </w:rPr>
        <w:t>участков  гражданам</w:t>
      </w:r>
      <w:proofErr w:type="gramEnd"/>
      <w:r w:rsidRPr="00966228">
        <w:rPr>
          <w:color w:val="000000"/>
          <w:sz w:val="20"/>
          <w:szCs w:val="20"/>
        </w:rPr>
        <w:t xml:space="preserve"> и юридическим лицам в составе комиссии:  </w:t>
      </w:r>
    </w:p>
    <w:p w:rsidR="00CE2B3C" w:rsidRPr="00966228" w:rsidRDefault="00CE2B3C" w:rsidP="00CE2B3C">
      <w:pPr>
        <w:ind w:firstLine="709"/>
        <w:jc w:val="both"/>
        <w:rPr>
          <w:color w:val="000000"/>
          <w:sz w:val="20"/>
          <w:szCs w:val="20"/>
        </w:rPr>
      </w:pPr>
      <w:r w:rsidRPr="00966228">
        <w:rPr>
          <w:color w:val="000000"/>
          <w:sz w:val="20"/>
          <w:szCs w:val="20"/>
        </w:rPr>
        <w:t>Председатель аукционной комиссии:</w:t>
      </w:r>
    </w:p>
    <w:p w:rsidR="00CE2B3C" w:rsidRPr="00966228" w:rsidRDefault="00CE2B3C" w:rsidP="00CE2B3C">
      <w:pPr>
        <w:ind w:firstLine="709"/>
        <w:jc w:val="both"/>
        <w:rPr>
          <w:color w:val="000000"/>
          <w:sz w:val="20"/>
          <w:szCs w:val="20"/>
        </w:rPr>
      </w:pPr>
      <w:r w:rsidRPr="00966228">
        <w:rPr>
          <w:color w:val="000000"/>
          <w:sz w:val="20"/>
          <w:szCs w:val="20"/>
        </w:rPr>
        <w:t>Никитина Л.М. - заместитель главы- начальник отдела экономики и инвестиционной политики администрации Аликовского муниципального округа Чувашской Республики;</w:t>
      </w:r>
    </w:p>
    <w:p w:rsidR="00CE2B3C" w:rsidRPr="00966228" w:rsidRDefault="00CE2B3C" w:rsidP="00CE2B3C">
      <w:pPr>
        <w:ind w:firstLine="709"/>
        <w:jc w:val="both"/>
        <w:rPr>
          <w:color w:val="000000"/>
          <w:sz w:val="20"/>
          <w:szCs w:val="20"/>
        </w:rPr>
      </w:pPr>
      <w:r w:rsidRPr="00966228">
        <w:rPr>
          <w:color w:val="000000"/>
          <w:sz w:val="20"/>
          <w:szCs w:val="20"/>
        </w:rPr>
        <w:t>Заместитель председателя аукционной комиссии:</w:t>
      </w:r>
    </w:p>
    <w:p w:rsidR="00CE2B3C" w:rsidRPr="00966228" w:rsidRDefault="00CE2B3C" w:rsidP="00CE2B3C">
      <w:pPr>
        <w:ind w:firstLine="709"/>
        <w:jc w:val="both"/>
        <w:rPr>
          <w:color w:val="000000"/>
          <w:sz w:val="20"/>
          <w:szCs w:val="20"/>
        </w:rPr>
      </w:pPr>
      <w:r w:rsidRPr="00966228">
        <w:rPr>
          <w:color w:val="000000"/>
          <w:sz w:val="20"/>
          <w:szCs w:val="20"/>
        </w:rPr>
        <w:t>Майорова М.В. -заведующий сектором земельных и имущественных отношений администрации Аликовского муниципального округа Чувашской Республики;</w:t>
      </w:r>
    </w:p>
    <w:p w:rsidR="00CE2B3C" w:rsidRPr="00966228" w:rsidRDefault="00CE2B3C" w:rsidP="00CE2B3C">
      <w:pPr>
        <w:ind w:firstLine="709"/>
        <w:jc w:val="both"/>
        <w:rPr>
          <w:color w:val="000000"/>
          <w:sz w:val="20"/>
          <w:szCs w:val="20"/>
        </w:rPr>
      </w:pPr>
      <w:r w:rsidRPr="00966228">
        <w:rPr>
          <w:color w:val="000000"/>
          <w:sz w:val="20"/>
          <w:szCs w:val="20"/>
        </w:rPr>
        <w:t xml:space="preserve">Секретарь аукционной комиссии: </w:t>
      </w:r>
    </w:p>
    <w:p w:rsidR="00CE2B3C" w:rsidRPr="00966228" w:rsidRDefault="00CE2B3C" w:rsidP="00CE2B3C">
      <w:pPr>
        <w:ind w:firstLine="709"/>
        <w:jc w:val="both"/>
        <w:rPr>
          <w:color w:val="000000"/>
          <w:sz w:val="20"/>
          <w:szCs w:val="20"/>
        </w:rPr>
      </w:pPr>
      <w:r w:rsidRPr="00966228">
        <w:rPr>
          <w:color w:val="000000"/>
          <w:sz w:val="20"/>
          <w:szCs w:val="20"/>
        </w:rPr>
        <w:t>Яковлева Т.А –главный специалист-эксперт сектора земельных и имущественных отношений администрации Аликовского муниципального округа Чувашской Республики;</w:t>
      </w:r>
    </w:p>
    <w:p w:rsidR="00CE2B3C" w:rsidRPr="00966228" w:rsidRDefault="00CE2B3C" w:rsidP="00CE2B3C">
      <w:pPr>
        <w:ind w:firstLine="709"/>
        <w:jc w:val="both"/>
        <w:rPr>
          <w:color w:val="000000"/>
          <w:sz w:val="20"/>
          <w:szCs w:val="20"/>
        </w:rPr>
      </w:pPr>
      <w:r w:rsidRPr="00966228">
        <w:rPr>
          <w:color w:val="000000"/>
          <w:sz w:val="20"/>
          <w:szCs w:val="20"/>
        </w:rPr>
        <w:t>Члены аукционной комиссии:</w:t>
      </w:r>
    </w:p>
    <w:p w:rsidR="00CE2B3C" w:rsidRPr="00966228" w:rsidRDefault="00CE2B3C" w:rsidP="00CE2B3C">
      <w:pPr>
        <w:ind w:firstLine="709"/>
        <w:jc w:val="both"/>
        <w:rPr>
          <w:color w:val="000000"/>
          <w:sz w:val="20"/>
          <w:szCs w:val="20"/>
        </w:rPr>
      </w:pPr>
      <w:r w:rsidRPr="00966228">
        <w:rPr>
          <w:color w:val="000000"/>
          <w:sz w:val="20"/>
          <w:szCs w:val="20"/>
        </w:rPr>
        <w:t>Кротов В.В. – начальник финансового отдела администрации Аликовского муниципального округа Чувашской Республики;</w:t>
      </w:r>
    </w:p>
    <w:p w:rsidR="00CE2B3C" w:rsidRPr="00966228" w:rsidRDefault="00CE2B3C" w:rsidP="00CE2B3C">
      <w:pPr>
        <w:ind w:firstLine="709"/>
        <w:jc w:val="both"/>
        <w:rPr>
          <w:color w:val="000000"/>
          <w:sz w:val="20"/>
          <w:szCs w:val="20"/>
        </w:rPr>
      </w:pPr>
      <w:r w:rsidRPr="00966228">
        <w:rPr>
          <w:color w:val="000000"/>
          <w:sz w:val="20"/>
          <w:szCs w:val="20"/>
        </w:rPr>
        <w:t>Прохоров А.И.– начальник отдела сельского хозяйства и экологии администрации Аликовского муниципального округа Чувашской Республики;</w:t>
      </w:r>
    </w:p>
    <w:p w:rsidR="00CE2B3C" w:rsidRPr="00966228" w:rsidRDefault="00CE2B3C" w:rsidP="00CE2B3C">
      <w:pPr>
        <w:ind w:firstLine="709"/>
        <w:jc w:val="both"/>
        <w:rPr>
          <w:color w:val="000000"/>
          <w:sz w:val="20"/>
          <w:szCs w:val="20"/>
        </w:rPr>
      </w:pPr>
      <w:r w:rsidRPr="00966228">
        <w:rPr>
          <w:color w:val="000000"/>
          <w:sz w:val="20"/>
          <w:szCs w:val="20"/>
        </w:rPr>
        <w:lastRenderedPageBreak/>
        <w:t>Васильев В.С.- управляющий делами-начальник отдела организационно-контрольной и кадровой работы администрации Аликовского муниципального округа Чувашской Республики.</w:t>
      </w:r>
    </w:p>
    <w:p w:rsidR="00CE2B3C" w:rsidRPr="00966228" w:rsidRDefault="00CE2B3C" w:rsidP="00CE2B3C">
      <w:pPr>
        <w:ind w:firstLine="709"/>
        <w:jc w:val="both"/>
        <w:rPr>
          <w:color w:val="000000"/>
          <w:sz w:val="20"/>
          <w:szCs w:val="20"/>
        </w:rPr>
      </w:pPr>
      <w:r w:rsidRPr="00966228">
        <w:rPr>
          <w:color w:val="000000"/>
          <w:sz w:val="20"/>
          <w:szCs w:val="20"/>
        </w:rPr>
        <w:t>5.</w:t>
      </w:r>
      <w:r w:rsidRPr="00966228">
        <w:rPr>
          <w:color w:val="000000"/>
          <w:sz w:val="20"/>
          <w:szCs w:val="20"/>
        </w:rPr>
        <w:tab/>
        <w:t xml:space="preserve"> Извещение, проект договора, форму заявки для проведения открытого аукциона по продаже права на заключение договоров аренды земельных участков разместить на официальном сайте </w:t>
      </w:r>
      <w:hyperlink r:id="rId146" w:history="1">
        <w:r w:rsidRPr="00966228">
          <w:rPr>
            <w:rStyle w:val="af4"/>
            <w:color w:val="000000"/>
            <w:sz w:val="20"/>
            <w:szCs w:val="20"/>
          </w:rPr>
          <w:t>https://torgi.gov.ru/new/public</w:t>
        </w:r>
      </w:hyperlink>
      <w:r w:rsidRPr="00966228">
        <w:rPr>
          <w:color w:val="000000"/>
          <w:sz w:val="20"/>
          <w:szCs w:val="20"/>
        </w:rPr>
        <w:t xml:space="preserve"> и в печатном издании администрации Аликовского муниципального округа Чувашской Республики «Аликовский вестник».</w:t>
      </w:r>
    </w:p>
    <w:p w:rsidR="00CE2B3C" w:rsidRPr="00966228" w:rsidRDefault="00CE2B3C" w:rsidP="00CE2B3C">
      <w:pPr>
        <w:ind w:firstLine="709"/>
        <w:jc w:val="both"/>
        <w:rPr>
          <w:color w:val="000000"/>
          <w:sz w:val="20"/>
          <w:szCs w:val="20"/>
        </w:rPr>
      </w:pPr>
      <w:r w:rsidRPr="00966228">
        <w:rPr>
          <w:color w:val="000000"/>
          <w:sz w:val="20"/>
          <w:szCs w:val="20"/>
        </w:rPr>
        <w:t>6.</w:t>
      </w:r>
      <w:r w:rsidRPr="00966228">
        <w:rPr>
          <w:color w:val="000000"/>
          <w:sz w:val="20"/>
          <w:szCs w:val="20"/>
        </w:rPr>
        <w:tab/>
        <w:t xml:space="preserve"> Контроль за исполнением настоящего постановления оставляю за собой.</w:t>
      </w:r>
    </w:p>
    <w:p w:rsidR="00CE2B3C" w:rsidRPr="00966228" w:rsidRDefault="00CE2B3C" w:rsidP="00CE2B3C">
      <w:pPr>
        <w:jc w:val="both"/>
        <w:rPr>
          <w:sz w:val="20"/>
          <w:szCs w:val="20"/>
        </w:rPr>
      </w:pPr>
    </w:p>
    <w:p w:rsidR="00CE2B3C" w:rsidRPr="00966228" w:rsidRDefault="00CE2B3C" w:rsidP="00CE2B3C">
      <w:pPr>
        <w:jc w:val="both"/>
        <w:rPr>
          <w:sz w:val="20"/>
          <w:szCs w:val="20"/>
        </w:rPr>
      </w:pPr>
    </w:p>
    <w:p w:rsidR="00CE2B3C" w:rsidRPr="00966228" w:rsidRDefault="00CE2B3C" w:rsidP="00CE2B3C">
      <w:pPr>
        <w:ind w:right="4393"/>
        <w:jc w:val="both"/>
        <w:rPr>
          <w:sz w:val="20"/>
          <w:szCs w:val="20"/>
        </w:rPr>
      </w:pPr>
      <w:proofErr w:type="spellStart"/>
      <w:r w:rsidRPr="00966228">
        <w:rPr>
          <w:sz w:val="20"/>
          <w:szCs w:val="20"/>
        </w:rPr>
        <w:t>И.о</w:t>
      </w:r>
      <w:proofErr w:type="spellEnd"/>
      <w:r w:rsidRPr="00966228">
        <w:rPr>
          <w:sz w:val="20"/>
          <w:szCs w:val="20"/>
        </w:rPr>
        <w:t xml:space="preserve">. главы Аликовского </w:t>
      </w:r>
    </w:p>
    <w:p w:rsidR="00CE2B3C" w:rsidRPr="00966228" w:rsidRDefault="00CE2B3C" w:rsidP="00CE2B3C">
      <w:pPr>
        <w:ind w:right="-1"/>
        <w:jc w:val="both"/>
        <w:rPr>
          <w:sz w:val="20"/>
          <w:szCs w:val="20"/>
        </w:rPr>
      </w:pPr>
      <w:r w:rsidRPr="00966228">
        <w:rPr>
          <w:sz w:val="20"/>
          <w:szCs w:val="20"/>
        </w:rPr>
        <w:t>Муниципального округа                                                                                            Л.М. Никитина</w:t>
      </w:r>
    </w:p>
    <w:p w:rsidR="00A77205" w:rsidRPr="00F76864" w:rsidRDefault="00A77205" w:rsidP="00A77205">
      <w:pPr>
        <w:ind w:firstLine="709"/>
        <w:jc w:val="both"/>
        <w:rPr>
          <w:sz w:val="20"/>
          <w:szCs w:val="20"/>
        </w:rPr>
      </w:pPr>
    </w:p>
    <w:p w:rsidR="00A77205" w:rsidRDefault="00A77205" w:rsidP="00A77205">
      <w:pPr>
        <w:ind w:firstLine="567"/>
        <w:jc w:val="both"/>
        <w:rPr>
          <w:sz w:val="20"/>
          <w:szCs w:val="20"/>
        </w:rPr>
      </w:pPr>
    </w:p>
    <w:p w:rsidR="00A77205" w:rsidRDefault="00CE2B3C" w:rsidP="00A77205">
      <w:pPr>
        <w:ind w:right="4535" w:firstLine="567"/>
        <w:jc w:val="both"/>
        <w:rPr>
          <w:sz w:val="20"/>
          <w:szCs w:val="20"/>
        </w:rPr>
      </w:pPr>
      <w:r w:rsidRPr="00A77205">
        <w:rPr>
          <w:sz w:val="20"/>
          <w:szCs w:val="20"/>
        </w:rPr>
        <w:t xml:space="preserve">Постановление администрации Аликовского муниципального округа Чувашской Республики от </w:t>
      </w:r>
      <w:r>
        <w:rPr>
          <w:sz w:val="20"/>
          <w:szCs w:val="20"/>
        </w:rPr>
        <w:t>10</w:t>
      </w:r>
      <w:r w:rsidRPr="00A77205">
        <w:rPr>
          <w:sz w:val="20"/>
          <w:szCs w:val="20"/>
        </w:rPr>
        <w:t>.02</w:t>
      </w:r>
      <w:r>
        <w:rPr>
          <w:sz w:val="20"/>
          <w:szCs w:val="20"/>
        </w:rPr>
        <w:t>.2023 г.</w:t>
      </w:r>
      <w:r>
        <w:rPr>
          <w:sz w:val="20"/>
        </w:rPr>
        <w:t xml:space="preserve"> № 187 «</w:t>
      </w:r>
      <w:r w:rsidRPr="00CE2B3C">
        <w:rPr>
          <w:sz w:val="20"/>
        </w:rPr>
        <w:t>О суженном заседании в Аликовском муниципальном округе Чувашской Республики</w:t>
      </w:r>
      <w:r>
        <w:rPr>
          <w:sz w:val="20"/>
        </w:rPr>
        <w:t>»</w:t>
      </w:r>
    </w:p>
    <w:p w:rsidR="00A77205" w:rsidRDefault="00A77205" w:rsidP="00A77205">
      <w:pPr>
        <w:ind w:right="4535" w:firstLine="567"/>
        <w:jc w:val="both"/>
        <w:rPr>
          <w:sz w:val="20"/>
          <w:szCs w:val="20"/>
        </w:rPr>
      </w:pPr>
    </w:p>
    <w:p w:rsidR="00CE2B3C" w:rsidRPr="000D5E9C" w:rsidRDefault="00CE2B3C" w:rsidP="00CE2B3C">
      <w:pPr>
        <w:widowControl w:val="0"/>
        <w:shd w:val="clear" w:color="auto" w:fill="FFFFFF"/>
        <w:ind w:firstLine="720"/>
        <w:jc w:val="both"/>
        <w:rPr>
          <w:color w:val="000000"/>
          <w:sz w:val="20"/>
          <w:szCs w:val="20"/>
        </w:rPr>
      </w:pPr>
      <w:r w:rsidRPr="000D5E9C">
        <w:rPr>
          <w:sz w:val="20"/>
          <w:szCs w:val="20"/>
        </w:rPr>
        <w:t>В соответствии с Федеральным законом от 26.02.1997 № 31-ФЗ «О мобилизационной подготовке и мобилизации в Российской Федерации», Федеральным законом от 31.05.1996 № 61-ФЗ «Об обороне», Федеральным законом от 06.10.2003 № 131-ФЗ «Об общих принципах организации местного самоуправления в Российской Федерации», Законом Чувашской Республики от 18.10.2004 г. № 19 «Об организации местного самоуправления в Чувашской Республике», Уставом Аликовского муниципального округа Чувашской Республики, в целях организации взаимодействия по вопросам обороны и мобилизационной подготовки в Аликовском муниципальном округе администрация Аликовского муниципального округа Чувашской Республики п о с т а н о в л я е т</w:t>
      </w:r>
      <w:r w:rsidRPr="000D5E9C">
        <w:rPr>
          <w:color w:val="000000"/>
          <w:sz w:val="20"/>
          <w:szCs w:val="20"/>
        </w:rPr>
        <w:t>:</w:t>
      </w:r>
    </w:p>
    <w:p w:rsidR="00CE2B3C" w:rsidRPr="000D5E9C" w:rsidRDefault="00CE2B3C" w:rsidP="00CE2B3C">
      <w:pPr>
        <w:widowControl w:val="0"/>
        <w:numPr>
          <w:ilvl w:val="0"/>
          <w:numId w:val="6"/>
        </w:numPr>
        <w:shd w:val="clear" w:color="auto" w:fill="FFFFFF"/>
        <w:tabs>
          <w:tab w:val="left" w:pos="720"/>
        </w:tabs>
        <w:ind w:left="0" w:firstLine="720"/>
        <w:jc w:val="both"/>
        <w:rPr>
          <w:sz w:val="20"/>
          <w:szCs w:val="20"/>
        </w:rPr>
      </w:pPr>
      <w:r w:rsidRPr="000D5E9C">
        <w:rPr>
          <w:sz w:val="20"/>
          <w:szCs w:val="20"/>
        </w:rPr>
        <w:t xml:space="preserve">Создать суженное заседание в Аликовском муниципальном округе Чувашской Республики.  </w:t>
      </w:r>
    </w:p>
    <w:p w:rsidR="00CE2B3C" w:rsidRPr="000D5E9C" w:rsidRDefault="00CE2B3C" w:rsidP="00CE2B3C">
      <w:pPr>
        <w:widowControl w:val="0"/>
        <w:numPr>
          <w:ilvl w:val="0"/>
          <w:numId w:val="6"/>
        </w:numPr>
        <w:shd w:val="clear" w:color="auto" w:fill="FFFFFF"/>
        <w:tabs>
          <w:tab w:val="left" w:pos="720"/>
        </w:tabs>
        <w:ind w:left="0" w:firstLine="709"/>
        <w:jc w:val="both"/>
        <w:rPr>
          <w:sz w:val="20"/>
          <w:szCs w:val="20"/>
        </w:rPr>
      </w:pPr>
      <w:r w:rsidRPr="000D5E9C">
        <w:rPr>
          <w:sz w:val="20"/>
          <w:szCs w:val="20"/>
        </w:rPr>
        <w:t>Утвердить Положение о суженном заседании в Аликовском муниципальном округе Чувашской Республики (приложение № 1).</w:t>
      </w:r>
    </w:p>
    <w:p w:rsidR="00CE2B3C" w:rsidRPr="000D5E9C" w:rsidRDefault="00CE2B3C" w:rsidP="00CE2B3C">
      <w:pPr>
        <w:widowControl w:val="0"/>
        <w:numPr>
          <w:ilvl w:val="0"/>
          <w:numId w:val="6"/>
        </w:numPr>
        <w:shd w:val="clear" w:color="auto" w:fill="FFFFFF"/>
        <w:tabs>
          <w:tab w:val="left" w:pos="1134"/>
        </w:tabs>
        <w:ind w:left="0" w:firstLine="720"/>
        <w:jc w:val="both"/>
        <w:rPr>
          <w:sz w:val="20"/>
          <w:szCs w:val="20"/>
        </w:rPr>
      </w:pPr>
      <w:r w:rsidRPr="000D5E9C">
        <w:rPr>
          <w:sz w:val="20"/>
          <w:szCs w:val="20"/>
        </w:rPr>
        <w:t>Утвердить состав суженного заседания в Аликовском муниципальном округе Чувашской Республики (приложение № 2).</w:t>
      </w:r>
    </w:p>
    <w:p w:rsidR="00CE2B3C" w:rsidRPr="000D5E9C" w:rsidRDefault="00CE2B3C" w:rsidP="00CE2B3C">
      <w:pPr>
        <w:widowControl w:val="0"/>
        <w:numPr>
          <w:ilvl w:val="0"/>
          <w:numId w:val="6"/>
        </w:numPr>
        <w:shd w:val="clear" w:color="auto" w:fill="FFFFFF"/>
        <w:tabs>
          <w:tab w:val="left" w:pos="1134"/>
        </w:tabs>
        <w:ind w:left="0" w:firstLine="720"/>
        <w:jc w:val="both"/>
        <w:rPr>
          <w:sz w:val="20"/>
          <w:szCs w:val="20"/>
        </w:rPr>
      </w:pPr>
      <w:r w:rsidRPr="000D5E9C">
        <w:rPr>
          <w:sz w:val="20"/>
          <w:szCs w:val="20"/>
        </w:rPr>
        <w:t>Признать утратившим силу постановление суженного заседания администрации Аликовского района Чувашской Республики от 24.10.2018 г. № 1186 «О суженном заседании в Аликовском районе».</w:t>
      </w:r>
    </w:p>
    <w:p w:rsidR="00CE2B3C" w:rsidRPr="000D5E9C" w:rsidRDefault="00CE2B3C" w:rsidP="00CE2B3C">
      <w:pPr>
        <w:widowControl w:val="0"/>
        <w:numPr>
          <w:ilvl w:val="0"/>
          <w:numId w:val="6"/>
        </w:numPr>
        <w:shd w:val="clear" w:color="auto" w:fill="FFFFFF"/>
        <w:tabs>
          <w:tab w:val="left" w:pos="1134"/>
        </w:tabs>
        <w:ind w:left="0" w:firstLine="720"/>
        <w:jc w:val="both"/>
        <w:rPr>
          <w:sz w:val="20"/>
          <w:szCs w:val="20"/>
        </w:rPr>
      </w:pPr>
      <w:r w:rsidRPr="000D5E9C">
        <w:rPr>
          <w:sz w:val="20"/>
          <w:szCs w:val="20"/>
        </w:rPr>
        <w:t>Контроль за исполнением данного постановления оставляю за собой.</w:t>
      </w:r>
    </w:p>
    <w:p w:rsidR="00CE2B3C" w:rsidRPr="000D5E9C" w:rsidRDefault="00CE2B3C" w:rsidP="00CE2B3C">
      <w:pPr>
        <w:widowControl w:val="0"/>
        <w:shd w:val="clear" w:color="auto" w:fill="FFFFFF"/>
        <w:rPr>
          <w:color w:val="000000"/>
          <w:sz w:val="20"/>
          <w:szCs w:val="20"/>
        </w:rPr>
      </w:pPr>
    </w:p>
    <w:p w:rsidR="00CE2B3C" w:rsidRPr="000D5E9C" w:rsidRDefault="00CE2B3C" w:rsidP="00CE2B3C">
      <w:pPr>
        <w:widowControl w:val="0"/>
        <w:shd w:val="clear" w:color="auto" w:fill="FFFFFF"/>
        <w:rPr>
          <w:color w:val="000000"/>
          <w:sz w:val="20"/>
          <w:szCs w:val="20"/>
        </w:rPr>
      </w:pPr>
    </w:p>
    <w:p w:rsidR="00CE2B3C" w:rsidRPr="000D5E9C" w:rsidRDefault="00CE2B3C" w:rsidP="00CE2B3C">
      <w:pPr>
        <w:widowControl w:val="0"/>
        <w:shd w:val="clear" w:color="auto" w:fill="FFFFFF"/>
        <w:rPr>
          <w:color w:val="000000"/>
          <w:sz w:val="20"/>
          <w:szCs w:val="20"/>
        </w:rPr>
      </w:pPr>
      <w:proofErr w:type="spellStart"/>
      <w:r w:rsidRPr="000D5E9C">
        <w:rPr>
          <w:color w:val="000000"/>
          <w:sz w:val="20"/>
          <w:szCs w:val="20"/>
        </w:rPr>
        <w:t>И.о</w:t>
      </w:r>
      <w:proofErr w:type="spellEnd"/>
      <w:r w:rsidRPr="000D5E9C">
        <w:rPr>
          <w:color w:val="000000"/>
          <w:sz w:val="20"/>
          <w:szCs w:val="20"/>
        </w:rPr>
        <w:t>. главы Аликовского</w:t>
      </w:r>
    </w:p>
    <w:p w:rsidR="00CE2B3C" w:rsidRPr="000D5E9C" w:rsidRDefault="00CE2B3C" w:rsidP="00CE2B3C">
      <w:pPr>
        <w:widowControl w:val="0"/>
        <w:shd w:val="clear" w:color="auto" w:fill="FFFFFF"/>
        <w:rPr>
          <w:color w:val="000000"/>
          <w:sz w:val="20"/>
          <w:szCs w:val="20"/>
        </w:rPr>
      </w:pPr>
      <w:r w:rsidRPr="000D5E9C">
        <w:rPr>
          <w:color w:val="000000"/>
          <w:sz w:val="20"/>
          <w:szCs w:val="20"/>
        </w:rPr>
        <w:t>Муниципального округа                                                                                Л.М. Никитина</w:t>
      </w:r>
    </w:p>
    <w:p w:rsidR="00CE2B3C" w:rsidRPr="000D5E9C" w:rsidRDefault="00CE2B3C" w:rsidP="00CE2B3C">
      <w:pPr>
        <w:widowControl w:val="0"/>
        <w:shd w:val="clear" w:color="auto" w:fill="FFFFFF"/>
        <w:jc w:val="both"/>
        <w:rPr>
          <w:sz w:val="20"/>
          <w:szCs w:val="20"/>
        </w:rPr>
      </w:pPr>
    </w:p>
    <w:p w:rsidR="00CE2B3C" w:rsidRPr="000D5E9C" w:rsidRDefault="00CE2B3C" w:rsidP="00CE2B3C">
      <w:pPr>
        <w:widowControl w:val="0"/>
        <w:shd w:val="clear" w:color="auto" w:fill="FFFFFF"/>
        <w:ind w:left="5103"/>
        <w:jc w:val="right"/>
        <w:rPr>
          <w:sz w:val="20"/>
          <w:szCs w:val="20"/>
        </w:rPr>
      </w:pPr>
      <w:r w:rsidRPr="000D5E9C">
        <w:rPr>
          <w:sz w:val="20"/>
          <w:szCs w:val="20"/>
        </w:rPr>
        <w:t>Приложение № 1</w:t>
      </w:r>
    </w:p>
    <w:p w:rsidR="00CE2B3C" w:rsidRPr="000D5E9C" w:rsidRDefault="00CE2B3C" w:rsidP="00CE2B3C">
      <w:pPr>
        <w:widowControl w:val="0"/>
        <w:shd w:val="clear" w:color="auto" w:fill="FFFFFF"/>
        <w:spacing w:line="360" w:lineRule="auto"/>
        <w:ind w:left="5103"/>
        <w:jc w:val="both"/>
        <w:rPr>
          <w:sz w:val="20"/>
          <w:szCs w:val="20"/>
        </w:rPr>
      </w:pPr>
    </w:p>
    <w:p w:rsidR="00CE2B3C" w:rsidRPr="000D5E9C" w:rsidRDefault="00CE2B3C" w:rsidP="00CE2B3C">
      <w:pPr>
        <w:widowControl w:val="0"/>
        <w:shd w:val="clear" w:color="auto" w:fill="FFFFFF"/>
        <w:ind w:left="5103"/>
        <w:jc w:val="right"/>
        <w:rPr>
          <w:sz w:val="20"/>
          <w:szCs w:val="20"/>
        </w:rPr>
      </w:pPr>
      <w:r w:rsidRPr="000D5E9C">
        <w:rPr>
          <w:sz w:val="20"/>
          <w:szCs w:val="20"/>
        </w:rPr>
        <w:t>УТВЕРЖДЕНО</w:t>
      </w:r>
    </w:p>
    <w:p w:rsidR="00CE2B3C" w:rsidRPr="000D5E9C" w:rsidRDefault="00CE2B3C" w:rsidP="00CE2B3C">
      <w:pPr>
        <w:widowControl w:val="0"/>
        <w:shd w:val="clear" w:color="auto" w:fill="FFFFFF"/>
        <w:ind w:left="5103"/>
        <w:jc w:val="right"/>
        <w:rPr>
          <w:sz w:val="20"/>
          <w:szCs w:val="20"/>
        </w:rPr>
      </w:pPr>
      <w:r w:rsidRPr="000D5E9C">
        <w:rPr>
          <w:sz w:val="20"/>
          <w:szCs w:val="20"/>
        </w:rPr>
        <w:t>постановлением администрации</w:t>
      </w:r>
    </w:p>
    <w:p w:rsidR="00CE2B3C" w:rsidRPr="000D5E9C" w:rsidRDefault="00CE2B3C" w:rsidP="00CE2B3C">
      <w:pPr>
        <w:widowControl w:val="0"/>
        <w:shd w:val="clear" w:color="auto" w:fill="FFFFFF"/>
        <w:ind w:left="5103"/>
        <w:jc w:val="right"/>
        <w:rPr>
          <w:sz w:val="20"/>
          <w:szCs w:val="20"/>
        </w:rPr>
      </w:pPr>
      <w:r w:rsidRPr="000D5E9C">
        <w:rPr>
          <w:sz w:val="20"/>
          <w:szCs w:val="20"/>
        </w:rPr>
        <w:t>Аликовского муниципального округа</w:t>
      </w:r>
    </w:p>
    <w:p w:rsidR="00CE2B3C" w:rsidRPr="000D5E9C" w:rsidRDefault="00CE2B3C" w:rsidP="00CE2B3C">
      <w:pPr>
        <w:widowControl w:val="0"/>
        <w:shd w:val="clear" w:color="auto" w:fill="FFFFFF"/>
        <w:ind w:left="5103"/>
        <w:jc w:val="right"/>
        <w:rPr>
          <w:sz w:val="20"/>
          <w:szCs w:val="20"/>
        </w:rPr>
      </w:pPr>
      <w:r w:rsidRPr="000D5E9C">
        <w:rPr>
          <w:sz w:val="20"/>
          <w:szCs w:val="20"/>
        </w:rPr>
        <w:t>Чувашской Республики</w:t>
      </w:r>
    </w:p>
    <w:p w:rsidR="00CE2B3C" w:rsidRPr="000D5E9C" w:rsidRDefault="00CE2B3C" w:rsidP="00CE2B3C">
      <w:pPr>
        <w:widowControl w:val="0"/>
        <w:shd w:val="clear" w:color="auto" w:fill="FFFFFF"/>
        <w:ind w:left="5103"/>
        <w:jc w:val="right"/>
        <w:rPr>
          <w:sz w:val="20"/>
          <w:szCs w:val="20"/>
        </w:rPr>
      </w:pPr>
      <w:r w:rsidRPr="000D5E9C">
        <w:rPr>
          <w:sz w:val="20"/>
          <w:szCs w:val="20"/>
        </w:rPr>
        <w:t>от «10» февраля 2023 г. № 187</w:t>
      </w:r>
    </w:p>
    <w:p w:rsidR="00CE2B3C" w:rsidRPr="000D5E9C" w:rsidRDefault="00CE2B3C" w:rsidP="00CE2B3C">
      <w:pPr>
        <w:widowControl w:val="0"/>
        <w:shd w:val="clear" w:color="auto" w:fill="FFFFFF"/>
        <w:jc w:val="center"/>
        <w:rPr>
          <w:b/>
          <w:spacing w:val="80"/>
          <w:sz w:val="20"/>
          <w:szCs w:val="20"/>
        </w:rPr>
      </w:pPr>
      <w:r w:rsidRPr="000D5E9C">
        <w:rPr>
          <w:b/>
          <w:spacing w:val="80"/>
          <w:sz w:val="20"/>
          <w:szCs w:val="20"/>
        </w:rPr>
        <w:t>ПОЛОЖЕНИЕ</w:t>
      </w:r>
    </w:p>
    <w:p w:rsidR="00CE2B3C" w:rsidRPr="000D5E9C" w:rsidRDefault="00CE2B3C" w:rsidP="00CE2B3C">
      <w:pPr>
        <w:widowControl w:val="0"/>
        <w:shd w:val="clear" w:color="auto" w:fill="FFFFFF"/>
        <w:jc w:val="center"/>
        <w:rPr>
          <w:sz w:val="20"/>
          <w:szCs w:val="20"/>
        </w:rPr>
      </w:pPr>
      <w:r w:rsidRPr="000D5E9C">
        <w:rPr>
          <w:sz w:val="20"/>
          <w:szCs w:val="20"/>
        </w:rPr>
        <w:t>о суженном заседании в Аликовском муниципальном округе</w:t>
      </w:r>
    </w:p>
    <w:p w:rsidR="00CE2B3C" w:rsidRPr="00CE2B3C" w:rsidRDefault="00CE2B3C" w:rsidP="00CE2B3C">
      <w:pPr>
        <w:widowControl w:val="0"/>
        <w:shd w:val="clear" w:color="auto" w:fill="FFFFFF"/>
        <w:jc w:val="both"/>
        <w:rPr>
          <w:color w:val="000000" w:themeColor="text1"/>
          <w:sz w:val="20"/>
          <w:szCs w:val="20"/>
        </w:rPr>
      </w:pPr>
    </w:p>
    <w:p w:rsidR="00CE2B3C" w:rsidRPr="00CE2B3C" w:rsidRDefault="00CE2B3C" w:rsidP="00CE2B3C">
      <w:pPr>
        <w:pStyle w:val="a3"/>
        <w:widowControl w:val="0"/>
        <w:numPr>
          <w:ilvl w:val="0"/>
          <w:numId w:val="4"/>
        </w:numPr>
        <w:tabs>
          <w:tab w:val="clear" w:pos="720"/>
          <w:tab w:val="num" w:pos="-3119"/>
          <w:tab w:val="left" w:pos="1134"/>
        </w:tabs>
        <w:suppressAutoHyphens/>
        <w:ind w:left="0" w:firstLine="709"/>
        <w:jc w:val="both"/>
        <w:rPr>
          <w:color w:val="000000" w:themeColor="text1"/>
          <w:sz w:val="20"/>
          <w:szCs w:val="20"/>
        </w:rPr>
      </w:pPr>
      <w:r w:rsidRPr="00CE2B3C">
        <w:rPr>
          <w:color w:val="000000" w:themeColor="text1"/>
          <w:sz w:val="20"/>
          <w:szCs w:val="20"/>
        </w:rPr>
        <w:t>В Аликовском муниципальном округе рассмотрение вопросов обороны и мобилизационной подготовки осуществляется на суженных заседаниях в Аликовском муниципальном округе (далее – суженное заседание) – как органе управления обороной и мобилизационной подготовкой Аликовского муниципального округа.</w:t>
      </w:r>
    </w:p>
    <w:p w:rsidR="00CE2B3C" w:rsidRPr="00CE2B3C" w:rsidRDefault="00CE2B3C" w:rsidP="00CE2B3C">
      <w:pPr>
        <w:pStyle w:val="a3"/>
        <w:widowControl w:val="0"/>
        <w:numPr>
          <w:ilvl w:val="0"/>
          <w:numId w:val="4"/>
        </w:numPr>
        <w:tabs>
          <w:tab w:val="clear" w:pos="720"/>
          <w:tab w:val="num" w:pos="-3119"/>
          <w:tab w:val="left" w:pos="1134"/>
        </w:tabs>
        <w:suppressAutoHyphens/>
        <w:ind w:left="0" w:firstLine="709"/>
        <w:jc w:val="both"/>
        <w:rPr>
          <w:color w:val="000000" w:themeColor="text1"/>
          <w:sz w:val="20"/>
          <w:szCs w:val="20"/>
        </w:rPr>
      </w:pPr>
      <w:r w:rsidRPr="00CE2B3C">
        <w:rPr>
          <w:color w:val="000000" w:themeColor="text1"/>
          <w:sz w:val="20"/>
          <w:szCs w:val="20"/>
        </w:rPr>
        <w:t>Состав суженного заседания утверждается постановлением администрации Аликовского муниципального округа.</w:t>
      </w:r>
    </w:p>
    <w:p w:rsidR="00CE2B3C" w:rsidRPr="00CE2B3C" w:rsidRDefault="00CE2B3C" w:rsidP="00CE2B3C">
      <w:pPr>
        <w:pStyle w:val="a3"/>
        <w:widowControl w:val="0"/>
        <w:numPr>
          <w:ilvl w:val="0"/>
          <w:numId w:val="4"/>
        </w:numPr>
        <w:tabs>
          <w:tab w:val="clear" w:pos="720"/>
          <w:tab w:val="num" w:pos="-3119"/>
          <w:tab w:val="left" w:pos="1134"/>
        </w:tabs>
        <w:suppressAutoHyphens/>
        <w:ind w:left="0" w:firstLine="709"/>
        <w:jc w:val="both"/>
        <w:rPr>
          <w:color w:val="000000" w:themeColor="text1"/>
          <w:sz w:val="20"/>
          <w:szCs w:val="20"/>
        </w:rPr>
      </w:pPr>
      <w:r w:rsidRPr="00CE2B3C">
        <w:rPr>
          <w:color w:val="000000" w:themeColor="text1"/>
          <w:sz w:val="20"/>
          <w:szCs w:val="20"/>
        </w:rPr>
        <w:t>Председателем суженного заседания является глава Аликовского муниципального округа. В случае отсутствия председателя на суженных заседаниях председательствует его первый заместитель.</w:t>
      </w:r>
    </w:p>
    <w:p w:rsidR="00CE2B3C" w:rsidRPr="00CE2B3C" w:rsidRDefault="00CE2B3C" w:rsidP="00CE2B3C">
      <w:pPr>
        <w:pStyle w:val="a3"/>
        <w:widowControl w:val="0"/>
        <w:numPr>
          <w:ilvl w:val="0"/>
          <w:numId w:val="4"/>
        </w:numPr>
        <w:tabs>
          <w:tab w:val="clear" w:pos="720"/>
          <w:tab w:val="num" w:pos="-3119"/>
          <w:tab w:val="left" w:pos="1134"/>
        </w:tabs>
        <w:suppressAutoHyphens/>
        <w:ind w:left="0" w:firstLine="709"/>
        <w:jc w:val="both"/>
        <w:rPr>
          <w:color w:val="000000" w:themeColor="text1"/>
          <w:sz w:val="20"/>
          <w:szCs w:val="20"/>
        </w:rPr>
      </w:pPr>
      <w:r w:rsidRPr="00CE2B3C">
        <w:rPr>
          <w:color w:val="000000" w:themeColor="text1"/>
          <w:sz w:val="20"/>
          <w:szCs w:val="20"/>
        </w:rPr>
        <w:t>Секретарем суженного заседания назначается заведующий сектором мобилизационной подготовки, специальных программ и ГО ЧС администрации Аликовского муниципального округа.</w:t>
      </w:r>
    </w:p>
    <w:p w:rsidR="00CE2B3C" w:rsidRPr="00CE2B3C" w:rsidRDefault="00CE2B3C" w:rsidP="00CE2B3C">
      <w:pPr>
        <w:pStyle w:val="a3"/>
        <w:widowControl w:val="0"/>
        <w:numPr>
          <w:ilvl w:val="0"/>
          <w:numId w:val="4"/>
        </w:numPr>
        <w:tabs>
          <w:tab w:val="clear" w:pos="720"/>
          <w:tab w:val="num" w:pos="-3119"/>
          <w:tab w:val="left" w:pos="1134"/>
        </w:tabs>
        <w:suppressAutoHyphens/>
        <w:ind w:left="0" w:firstLine="709"/>
        <w:jc w:val="both"/>
        <w:rPr>
          <w:color w:val="000000" w:themeColor="text1"/>
          <w:sz w:val="20"/>
          <w:szCs w:val="20"/>
        </w:rPr>
      </w:pPr>
      <w:r w:rsidRPr="00CE2B3C">
        <w:rPr>
          <w:color w:val="000000" w:themeColor="text1"/>
          <w:sz w:val="20"/>
          <w:szCs w:val="20"/>
        </w:rPr>
        <w:t>На секретаря суженного заседания возлагаются обязанности по планированию работы суженного заседания на календарный год, организации подготовки и проведения суженных заседаний, ведению протокола, контролю за исполнением принятых решений.</w:t>
      </w:r>
    </w:p>
    <w:p w:rsidR="00CE2B3C" w:rsidRPr="00CE2B3C" w:rsidRDefault="00CE2B3C" w:rsidP="00CE2B3C">
      <w:pPr>
        <w:pStyle w:val="a3"/>
        <w:widowControl w:val="0"/>
        <w:numPr>
          <w:ilvl w:val="0"/>
          <w:numId w:val="4"/>
        </w:numPr>
        <w:tabs>
          <w:tab w:val="clear" w:pos="720"/>
          <w:tab w:val="num" w:pos="-3119"/>
          <w:tab w:val="left" w:pos="1134"/>
        </w:tabs>
        <w:suppressAutoHyphens/>
        <w:ind w:left="0" w:firstLine="709"/>
        <w:jc w:val="both"/>
        <w:rPr>
          <w:color w:val="000000" w:themeColor="text1"/>
          <w:sz w:val="20"/>
          <w:szCs w:val="20"/>
        </w:rPr>
      </w:pPr>
      <w:r w:rsidRPr="00CE2B3C">
        <w:rPr>
          <w:color w:val="000000" w:themeColor="text1"/>
          <w:sz w:val="20"/>
          <w:szCs w:val="20"/>
        </w:rPr>
        <w:lastRenderedPageBreak/>
        <w:t xml:space="preserve">Работа суженных заседаний осуществляется с привлечением ограниченного круга лиц и в соответствии с </w:t>
      </w:r>
      <w:hyperlink r:id="rId147" w:history="1">
        <w:r w:rsidRPr="00CE2B3C">
          <w:rPr>
            <w:rStyle w:val="af4"/>
            <w:color w:val="000000" w:themeColor="text1"/>
            <w:sz w:val="20"/>
            <w:szCs w:val="20"/>
          </w:rPr>
          <w:t>Законом Российской Федерации от 21.07.1993 № 5485-</w:t>
        </w:r>
        <w:r w:rsidRPr="00CE2B3C">
          <w:rPr>
            <w:rStyle w:val="af4"/>
            <w:color w:val="000000" w:themeColor="text1"/>
            <w:sz w:val="20"/>
            <w:szCs w:val="20"/>
            <w:lang w:val="en-US"/>
          </w:rPr>
          <w:t>I</w:t>
        </w:r>
        <w:r w:rsidRPr="00CE2B3C">
          <w:rPr>
            <w:rStyle w:val="af4"/>
            <w:color w:val="000000" w:themeColor="text1"/>
            <w:sz w:val="20"/>
            <w:szCs w:val="20"/>
          </w:rPr>
          <w:t xml:space="preserve"> «О государственной тайне</w:t>
        </w:r>
      </w:hyperlink>
      <w:r w:rsidRPr="00CE2B3C">
        <w:rPr>
          <w:color w:val="000000" w:themeColor="text1"/>
          <w:sz w:val="20"/>
          <w:szCs w:val="20"/>
        </w:rPr>
        <w:t>», Постановлением Правительства Российской Федерации от 03.11.1994 № 1233 «Об утверждении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 действующими нормативными актами по обеспечению режима секретности в организациях, учреждениях и на предприятиях.</w:t>
      </w:r>
    </w:p>
    <w:p w:rsidR="00CE2B3C" w:rsidRPr="00CE2B3C" w:rsidRDefault="00CE2B3C" w:rsidP="00CE2B3C">
      <w:pPr>
        <w:pStyle w:val="a3"/>
        <w:widowControl w:val="0"/>
        <w:numPr>
          <w:ilvl w:val="0"/>
          <w:numId w:val="4"/>
        </w:numPr>
        <w:tabs>
          <w:tab w:val="clear" w:pos="720"/>
          <w:tab w:val="num" w:pos="-3119"/>
          <w:tab w:val="left" w:pos="1134"/>
        </w:tabs>
        <w:suppressAutoHyphens/>
        <w:ind w:left="0" w:firstLine="709"/>
        <w:jc w:val="both"/>
        <w:rPr>
          <w:rFonts w:eastAsia="DejaVu Sans" w:cs="FreeSans"/>
          <w:color w:val="000000" w:themeColor="text1"/>
          <w:sz w:val="20"/>
          <w:szCs w:val="20"/>
        </w:rPr>
      </w:pPr>
      <w:r w:rsidRPr="00CE2B3C">
        <w:rPr>
          <w:color w:val="000000" w:themeColor="text1"/>
          <w:sz w:val="20"/>
          <w:szCs w:val="20"/>
        </w:rPr>
        <w:t xml:space="preserve">На суженных заседаниях рассматриваются вопросы обороны и мобилизационной подготовки, отнесённые к компетенции администрации Аликовского муниципального округа. </w:t>
      </w:r>
      <w:bookmarkStart w:id="92" w:name="redstr7"/>
      <w:bookmarkEnd w:id="92"/>
    </w:p>
    <w:p w:rsidR="00CE2B3C" w:rsidRPr="00CE2B3C" w:rsidRDefault="00CE2B3C" w:rsidP="00CE2B3C">
      <w:pPr>
        <w:pStyle w:val="a3"/>
        <w:widowControl w:val="0"/>
        <w:numPr>
          <w:ilvl w:val="0"/>
          <w:numId w:val="4"/>
        </w:numPr>
        <w:tabs>
          <w:tab w:val="clear" w:pos="720"/>
          <w:tab w:val="num" w:pos="-3119"/>
          <w:tab w:val="left" w:pos="1134"/>
        </w:tabs>
        <w:suppressAutoHyphens/>
        <w:ind w:left="0" w:firstLine="709"/>
        <w:jc w:val="both"/>
        <w:rPr>
          <w:color w:val="000000" w:themeColor="text1"/>
          <w:sz w:val="20"/>
          <w:szCs w:val="20"/>
        </w:rPr>
      </w:pPr>
      <w:r w:rsidRPr="00CE2B3C">
        <w:rPr>
          <w:color w:val="000000" w:themeColor="text1"/>
          <w:sz w:val="20"/>
          <w:szCs w:val="20"/>
        </w:rPr>
        <w:t>Для подготовки и рассмотрения отдельных вопросов на суженных заседаниях могут привлекаться другие работники администрации Аликовского муниципального округа, а также предприятий, учреждений и организаций, имеющие непосредственное отношение к этим вопросам.</w:t>
      </w:r>
      <w:bookmarkStart w:id="93" w:name="redstr9"/>
      <w:bookmarkEnd w:id="93"/>
      <w:r w:rsidRPr="00CE2B3C">
        <w:rPr>
          <w:color w:val="000000" w:themeColor="text1"/>
          <w:sz w:val="20"/>
          <w:szCs w:val="20"/>
        </w:rPr>
        <w:t xml:space="preserve"> Проекты решений по вопросам, подлежащим рассмотрению на суженных заседаниях, согласовываются в ходе их подготовки с участниками суженных заседаний в части их касающейся.</w:t>
      </w:r>
    </w:p>
    <w:p w:rsidR="00CE2B3C" w:rsidRPr="00CE2B3C" w:rsidRDefault="00CE2B3C" w:rsidP="00CE2B3C">
      <w:pPr>
        <w:pStyle w:val="a3"/>
        <w:widowControl w:val="0"/>
        <w:numPr>
          <w:ilvl w:val="0"/>
          <w:numId w:val="4"/>
        </w:numPr>
        <w:tabs>
          <w:tab w:val="clear" w:pos="720"/>
          <w:tab w:val="num" w:pos="-3119"/>
          <w:tab w:val="left" w:pos="1134"/>
        </w:tabs>
        <w:suppressAutoHyphens/>
        <w:ind w:left="0" w:firstLine="709"/>
        <w:jc w:val="both"/>
        <w:rPr>
          <w:color w:val="000000" w:themeColor="text1"/>
          <w:sz w:val="20"/>
          <w:szCs w:val="20"/>
        </w:rPr>
      </w:pPr>
      <w:r w:rsidRPr="00CE2B3C">
        <w:rPr>
          <w:color w:val="000000" w:themeColor="text1"/>
          <w:sz w:val="20"/>
          <w:szCs w:val="20"/>
        </w:rPr>
        <w:t>Решения суженных заседаний являются обязательными для исполнения предприятиями, учреждениями и организациями, находящимися на территории Аликовского муниципального округа, независимо от форм собственности, должностными лицами и гражданами.</w:t>
      </w:r>
    </w:p>
    <w:p w:rsidR="00CE2B3C" w:rsidRPr="00CE2B3C" w:rsidRDefault="00CE2B3C" w:rsidP="00CE2B3C">
      <w:pPr>
        <w:pStyle w:val="a3"/>
        <w:widowControl w:val="0"/>
        <w:numPr>
          <w:ilvl w:val="0"/>
          <w:numId w:val="4"/>
        </w:numPr>
        <w:tabs>
          <w:tab w:val="clear" w:pos="720"/>
          <w:tab w:val="num" w:pos="-3119"/>
          <w:tab w:val="left" w:pos="1134"/>
        </w:tabs>
        <w:suppressAutoHyphens/>
        <w:ind w:left="0" w:firstLine="709"/>
        <w:jc w:val="both"/>
        <w:rPr>
          <w:rFonts w:eastAsia="DejaVu Sans" w:cs="FreeSans"/>
          <w:color w:val="000000" w:themeColor="text1"/>
          <w:sz w:val="20"/>
          <w:szCs w:val="20"/>
        </w:rPr>
      </w:pPr>
      <w:r w:rsidRPr="00CE2B3C">
        <w:rPr>
          <w:color w:val="000000" w:themeColor="text1"/>
          <w:sz w:val="20"/>
          <w:szCs w:val="20"/>
        </w:rPr>
        <w:t>Суженные заседания проводятся по мере необходимости, но не реже одного раза в квартал. Они являются правомочными при наличии на заседании не менее двух третей состава. Решения принимаются большинством голосов.</w:t>
      </w:r>
      <w:bookmarkStart w:id="94" w:name="redstr4"/>
      <w:bookmarkEnd w:id="94"/>
      <w:r w:rsidRPr="00CE2B3C">
        <w:rPr>
          <w:color w:val="000000" w:themeColor="text1"/>
          <w:sz w:val="20"/>
          <w:szCs w:val="20"/>
        </w:rPr>
        <w:t xml:space="preserve"> Организационно-техническую работу по подготовке суженных заседаний осуществляет секретарь суженного заседания.</w:t>
      </w:r>
    </w:p>
    <w:p w:rsidR="00CE2B3C" w:rsidRPr="00CE2B3C" w:rsidRDefault="00CE2B3C" w:rsidP="00CE2B3C">
      <w:pPr>
        <w:pStyle w:val="a3"/>
        <w:widowControl w:val="0"/>
        <w:numPr>
          <w:ilvl w:val="0"/>
          <w:numId w:val="4"/>
        </w:numPr>
        <w:tabs>
          <w:tab w:val="clear" w:pos="720"/>
          <w:tab w:val="num" w:pos="-3119"/>
          <w:tab w:val="left" w:pos="1134"/>
        </w:tabs>
        <w:suppressAutoHyphens/>
        <w:ind w:left="0" w:firstLine="709"/>
        <w:jc w:val="both"/>
        <w:rPr>
          <w:color w:val="000000" w:themeColor="text1"/>
          <w:sz w:val="20"/>
          <w:szCs w:val="20"/>
        </w:rPr>
      </w:pPr>
      <w:r w:rsidRPr="00CE2B3C">
        <w:rPr>
          <w:color w:val="000000" w:themeColor="text1"/>
          <w:sz w:val="20"/>
          <w:szCs w:val="20"/>
        </w:rPr>
        <w:t>Решения суженных заседаний, а также относящиеся к ним материалы хранятся в секторе мобилизационной подготовки, специальных программ и ГО ЧС администрации Аликовского муниципального округа в специальных делах, которыми могут пользоваться только участники суженных заседаний, а по разрешению председателя или секретаря суженного заседания – другие работники, имеющие непосредственное отношение к рассматриваемым вопросам.</w:t>
      </w:r>
    </w:p>
    <w:p w:rsidR="00CE2B3C" w:rsidRPr="00CE2B3C" w:rsidRDefault="00CE2B3C" w:rsidP="00CE2B3C">
      <w:pPr>
        <w:pStyle w:val="a3"/>
        <w:widowControl w:val="0"/>
        <w:numPr>
          <w:ilvl w:val="0"/>
          <w:numId w:val="4"/>
        </w:numPr>
        <w:tabs>
          <w:tab w:val="clear" w:pos="720"/>
          <w:tab w:val="num" w:pos="-3119"/>
          <w:tab w:val="left" w:pos="1276"/>
        </w:tabs>
        <w:suppressAutoHyphens/>
        <w:ind w:left="0" w:firstLine="709"/>
        <w:jc w:val="both"/>
        <w:rPr>
          <w:color w:val="000000" w:themeColor="text1"/>
          <w:sz w:val="20"/>
          <w:szCs w:val="20"/>
        </w:rPr>
      </w:pPr>
      <w:r w:rsidRPr="00CE2B3C">
        <w:rPr>
          <w:color w:val="000000" w:themeColor="text1"/>
          <w:sz w:val="20"/>
          <w:szCs w:val="20"/>
        </w:rPr>
        <w:t xml:space="preserve">Решения суженных заседаний направляются в отдел по мобилизационной работе Администрации Главы Чувашской Республики, а по вопросам мобилизационного развертывания формирований военной организации государства - в военный комиссариат </w:t>
      </w:r>
      <w:proofErr w:type="spellStart"/>
      <w:r w:rsidRPr="00CE2B3C">
        <w:rPr>
          <w:color w:val="000000" w:themeColor="text1"/>
          <w:sz w:val="20"/>
          <w:szCs w:val="20"/>
        </w:rPr>
        <w:t>Моргаушского</w:t>
      </w:r>
      <w:proofErr w:type="spellEnd"/>
      <w:r w:rsidRPr="00CE2B3C">
        <w:rPr>
          <w:color w:val="000000" w:themeColor="text1"/>
          <w:sz w:val="20"/>
          <w:szCs w:val="20"/>
        </w:rPr>
        <w:t xml:space="preserve"> и Аликовского районов. </w:t>
      </w:r>
    </w:p>
    <w:p w:rsidR="00CE2B3C" w:rsidRPr="00CE2B3C" w:rsidRDefault="00CE2B3C" w:rsidP="00CE2B3C">
      <w:pPr>
        <w:pStyle w:val="a3"/>
        <w:widowControl w:val="0"/>
        <w:numPr>
          <w:ilvl w:val="0"/>
          <w:numId w:val="4"/>
        </w:numPr>
        <w:tabs>
          <w:tab w:val="clear" w:pos="720"/>
          <w:tab w:val="num" w:pos="-3119"/>
          <w:tab w:val="left" w:pos="1276"/>
        </w:tabs>
        <w:suppressAutoHyphens/>
        <w:ind w:left="0" w:firstLine="709"/>
        <w:jc w:val="both"/>
        <w:rPr>
          <w:color w:val="000000" w:themeColor="text1"/>
          <w:sz w:val="20"/>
          <w:szCs w:val="20"/>
        </w:rPr>
      </w:pPr>
      <w:r w:rsidRPr="00CE2B3C">
        <w:rPr>
          <w:color w:val="000000" w:themeColor="text1"/>
          <w:sz w:val="20"/>
          <w:szCs w:val="20"/>
        </w:rPr>
        <w:t>Решения (выписки из решений) суженных заседаний направляются предприятиям, учреждениям и организациям (в части их касающейся), на которые возложена ответственность за их выполнение.</w:t>
      </w:r>
    </w:p>
    <w:p w:rsidR="00CE2B3C" w:rsidRPr="00CE2B3C" w:rsidRDefault="00CE2B3C" w:rsidP="00CE2B3C">
      <w:pPr>
        <w:pStyle w:val="a3"/>
        <w:widowControl w:val="0"/>
        <w:numPr>
          <w:ilvl w:val="0"/>
          <w:numId w:val="4"/>
        </w:numPr>
        <w:tabs>
          <w:tab w:val="clear" w:pos="720"/>
          <w:tab w:val="num" w:pos="-3119"/>
          <w:tab w:val="left" w:pos="1276"/>
        </w:tabs>
        <w:suppressAutoHyphens/>
        <w:ind w:left="0" w:firstLine="709"/>
        <w:jc w:val="both"/>
        <w:rPr>
          <w:color w:val="000000" w:themeColor="text1"/>
          <w:sz w:val="20"/>
          <w:szCs w:val="20"/>
        </w:rPr>
      </w:pPr>
      <w:r w:rsidRPr="00CE2B3C">
        <w:rPr>
          <w:color w:val="000000" w:themeColor="text1"/>
          <w:sz w:val="20"/>
          <w:szCs w:val="20"/>
        </w:rPr>
        <w:t>На суженных заседаниях периодически заслушиваются должностные лица администрации Аликовского муниципального округа, руководители организаций, предприятий и учреждений по выполнению мероприятий мобилизационной подготовки и решений, ранее принятых на суженных заседаниях.</w:t>
      </w:r>
    </w:p>
    <w:p w:rsidR="00CE2B3C" w:rsidRPr="00CE2B3C" w:rsidRDefault="00CE2B3C" w:rsidP="00CE2B3C">
      <w:pPr>
        <w:pStyle w:val="a3"/>
        <w:widowControl w:val="0"/>
        <w:numPr>
          <w:ilvl w:val="0"/>
          <w:numId w:val="4"/>
        </w:numPr>
        <w:tabs>
          <w:tab w:val="clear" w:pos="720"/>
          <w:tab w:val="num" w:pos="-3119"/>
          <w:tab w:val="left" w:pos="1276"/>
        </w:tabs>
        <w:suppressAutoHyphens/>
        <w:ind w:left="0" w:firstLine="709"/>
        <w:jc w:val="both"/>
        <w:rPr>
          <w:color w:val="000000" w:themeColor="text1"/>
          <w:sz w:val="20"/>
          <w:szCs w:val="20"/>
        </w:rPr>
      </w:pPr>
      <w:r w:rsidRPr="00CE2B3C">
        <w:rPr>
          <w:color w:val="000000" w:themeColor="text1"/>
          <w:sz w:val="20"/>
          <w:szCs w:val="20"/>
        </w:rPr>
        <w:t xml:space="preserve">На суженных заседаниях рассматриваются следующие вопросы:  </w:t>
      </w:r>
    </w:p>
    <w:p w:rsidR="00CE2B3C" w:rsidRPr="00CE2B3C" w:rsidRDefault="00CE2B3C" w:rsidP="00CE2B3C">
      <w:pPr>
        <w:pStyle w:val="a3"/>
        <w:widowControl w:val="0"/>
        <w:tabs>
          <w:tab w:val="left" w:pos="1276"/>
        </w:tabs>
        <w:suppressAutoHyphens/>
        <w:ind w:left="709"/>
        <w:jc w:val="both"/>
        <w:rPr>
          <w:color w:val="000000" w:themeColor="text1"/>
          <w:sz w:val="20"/>
          <w:szCs w:val="20"/>
        </w:rPr>
      </w:pPr>
      <w:r w:rsidRPr="00CE2B3C">
        <w:rPr>
          <w:color w:val="000000" w:themeColor="text1"/>
          <w:sz w:val="20"/>
          <w:szCs w:val="20"/>
        </w:rPr>
        <w:t>- общие вопросы оборонного характера;</w:t>
      </w:r>
    </w:p>
    <w:p w:rsidR="00CE2B3C" w:rsidRPr="00CE2B3C" w:rsidRDefault="00CE2B3C" w:rsidP="00CE2B3C">
      <w:pPr>
        <w:widowControl w:val="0"/>
        <w:ind w:firstLine="709"/>
        <w:jc w:val="both"/>
        <w:rPr>
          <w:color w:val="000000" w:themeColor="text1"/>
          <w:sz w:val="20"/>
          <w:szCs w:val="20"/>
        </w:rPr>
      </w:pPr>
      <w:r w:rsidRPr="00CE2B3C">
        <w:rPr>
          <w:color w:val="000000" w:themeColor="text1"/>
          <w:sz w:val="20"/>
          <w:szCs w:val="20"/>
        </w:rPr>
        <w:t>- вопросы обеспечения подготовки к мобилизационному развертыванию Вооруженных Сил Российской Федерации и других войск;</w:t>
      </w:r>
    </w:p>
    <w:p w:rsidR="00CE2B3C" w:rsidRPr="00CE2B3C" w:rsidRDefault="00CE2B3C" w:rsidP="00CE2B3C">
      <w:pPr>
        <w:widowControl w:val="0"/>
        <w:ind w:firstLine="709"/>
        <w:jc w:val="both"/>
        <w:rPr>
          <w:color w:val="000000" w:themeColor="text1"/>
          <w:sz w:val="20"/>
          <w:szCs w:val="20"/>
        </w:rPr>
      </w:pPr>
      <w:r w:rsidRPr="00CE2B3C">
        <w:rPr>
          <w:color w:val="000000" w:themeColor="text1"/>
          <w:sz w:val="20"/>
          <w:szCs w:val="20"/>
        </w:rPr>
        <w:t>- вопросы мобилизационной подготовки администрации Аликовского муниципального округа;</w:t>
      </w:r>
    </w:p>
    <w:p w:rsidR="00CE2B3C" w:rsidRPr="00CE2B3C" w:rsidRDefault="00CE2B3C" w:rsidP="00CE2B3C">
      <w:pPr>
        <w:widowControl w:val="0"/>
        <w:ind w:firstLine="709"/>
        <w:jc w:val="both"/>
        <w:rPr>
          <w:color w:val="000000" w:themeColor="text1"/>
          <w:sz w:val="20"/>
          <w:szCs w:val="20"/>
        </w:rPr>
      </w:pPr>
      <w:r w:rsidRPr="00CE2B3C">
        <w:rPr>
          <w:color w:val="000000" w:themeColor="text1"/>
          <w:sz w:val="20"/>
          <w:szCs w:val="20"/>
        </w:rPr>
        <w:t>- вопросы мобилизационной подготовки экономики Аликовского муниципального округа;</w:t>
      </w:r>
    </w:p>
    <w:p w:rsidR="00CE2B3C" w:rsidRPr="00CE2B3C" w:rsidRDefault="00CE2B3C" w:rsidP="00CE2B3C">
      <w:pPr>
        <w:widowControl w:val="0"/>
        <w:ind w:firstLine="709"/>
        <w:jc w:val="both"/>
        <w:rPr>
          <w:color w:val="000000" w:themeColor="text1"/>
          <w:sz w:val="20"/>
          <w:szCs w:val="20"/>
        </w:rPr>
      </w:pPr>
      <w:r w:rsidRPr="00CE2B3C">
        <w:rPr>
          <w:color w:val="000000" w:themeColor="text1"/>
          <w:sz w:val="20"/>
          <w:szCs w:val="20"/>
        </w:rPr>
        <w:t>- вопросы гражданской обороны.</w:t>
      </w:r>
    </w:p>
    <w:p w:rsidR="00CE2B3C" w:rsidRPr="000D5E9C" w:rsidRDefault="00CE2B3C" w:rsidP="00CE2B3C">
      <w:pPr>
        <w:widowControl w:val="0"/>
        <w:shd w:val="clear" w:color="auto" w:fill="FFFFFF"/>
        <w:ind w:left="5103"/>
        <w:jc w:val="both"/>
        <w:rPr>
          <w:sz w:val="20"/>
          <w:szCs w:val="20"/>
        </w:rPr>
      </w:pPr>
    </w:p>
    <w:p w:rsidR="00CE2B3C" w:rsidRPr="000D5E9C" w:rsidRDefault="00CE2B3C" w:rsidP="00CE2B3C">
      <w:pPr>
        <w:widowControl w:val="0"/>
        <w:shd w:val="clear" w:color="auto" w:fill="FFFFFF"/>
        <w:ind w:left="5103"/>
        <w:jc w:val="right"/>
        <w:rPr>
          <w:sz w:val="20"/>
          <w:szCs w:val="20"/>
        </w:rPr>
      </w:pPr>
      <w:r w:rsidRPr="000D5E9C">
        <w:rPr>
          <w:sz w:val="20"/>
          <w:szCs w:val="20"/>
        </w:rPr>
        <w:t>Приложение № 2</w:t>
      </w:r>
    </w:p>
    <w:p w:rsidR="00CE2B3C" w:rsidRPr="000D5E9C" w:rsidRDefault="00CE2B3C" w:rsidP="00CE2B3C">
      <w:pPr>
        <w:widowControl w:val="0"/>
        <w:shd w:val="clear" w:color="auto" w:fill="FFFFFF"/>
        <w:spacing w:line="360" w:lineRule="auto"/>
        <w:ind w:left="5103"/>
        <w:jc w:val="right"/>
        <w:rPr>
          <w:sz w:val="20"/>
          <w:szCs w:val="20"/>
        </w:rPr>
      </w:pPr>
    </w:p>
    <w:p w:rsidR="00CE2B3C" w:rsidRPr="000D5E9C" w:rsidRDefault="00CE2B3C" w:rsidP="00CE2B3C">
      <w:pPr>
        <w:widowControl w:val="0"/>
        <w:shd w:val="clear" w:color="auto" w:fill="FFFFFF"/>
        <w:ind w:left="5103"/>
        <w:jc w:val="right"/>
        <w:rPr>
          <w:sz w:val="20"/>
          <w:szCs w:val="20"/>
        </w:rPr>
      </w:pPr>
      <w:r w:rsidRPr="000D5E9C">
        <w:rPr>
          <w:sz w:val="20"/>
          <w:szCs w:val="20"/>
        </w:rPr>
        <w:t>УТВЕРЖДЁН</w:t>
      </w:r>
    </w:p>
    <w:p w:rsidR="00CE2B3C" w:rsidRPr="000D5E9C" w:rsidRDefault="00CE2B3C" w:rsidP="00CE2B3C">
      <w:pPr>
        <w:widowControl w:val="0"/>
        <w:shd w:val="clear" w:color="auto" w:fill="FFFFFF"/>
        <w:ind w:left="5103"/>
        <w:jc w:val="right"/>
        <w:rPr>
          <w:sz w:val="20"/>
          <w:szCs w:val="20"/>
        </w:rPr>
      </w:pPr>
      <w:r w:rsidRPr="000D5E9C">
        <w:rPr>
          <w:sz w:val="20"/>
          <w:szCs w:val="20"/>
        </w:rPr>
        <w:t>постановлением администрации</w:t>
      </w:r>
    </w:p>
    <w:p w:rsidR="00CE2B3C" w:rsidRPr="000D5E9C" w:rsidRDefault="00CE2B3C" w:rsidP="00CE2B3C">
      <w:pPr>
        <w:widowControl w:val="0"/>
        <w:shd w:val="clear" w:color="auto" w:fill="FFFFFF"/>
        <w:ind w:left="5103"/>
        <w:jc w:val="right"/>
        <w:rPr>
          <w:sz w:val="20"/>
          <w:szCs w:val="20"/>
        </w:rPr>
      </w:pPr>
      <w:r w:rsidRPr="000D5E9C">
        <w:rPr>
          <w:sz w:val="20"/>
          <w:szCs w:val="20"/>
        </w:rPr>
        <w:t>Аликовского муниципального округа</w:t>
      </w:r>
    </w:p>
    <w:p w:rsidR="00CE2B3C" w:rsidRPr="000D5E9C" w:rsidRDefault="00CE2B3C" w:rsidP="00CE2B3C">
      <w:pPr>
        <w:widowControl w:val="0"/>
        <w:shd w:val="clear" w:color="auto" w:fill="FFFFFF"/>
        <w:ind w:left="5103"/>
        <w:jc w:val="right"/>
        <w:rPr>
          <w:sz w:val="20"/>
          <w:szCs w:val="20"/>
        </w:rPr>
      </w:pPr>
      <w:r w:rsidRPr="000D5E9C">
        <w:rPr>
          <w:sz w:val="20"/>
          <w:szCs w:val="20"/>
        </w:rPr>
        <w:t>Чувашской Республики</w:t>
      </w:r>
    </w:p>
    <w:p w:rsidR="00CE2B3C" w:rsidRPr="000D5E9C" w:rsidRDefault="00CE2B3C" w:rsidP="00CE2B3C">
      <w:pPr>
        <w:widowControl w:val="0"/>
        <w:shd w:val="clear" w:color="auto" w:fill="FFFFFF"/>
        <w:ind w:left="5103"/>
        <w:jc w:val="right"/>
        <w:rPr>
          <w:sz w:val="20"/>
          <w:szCs w:val="20"/>
        </w:rPr>
      </w:pPr>
      <w:r w:rsidRPr="000D5E9C">
        <w:rPr>
          <w:sz w:val="20"/>
          <w:szCs w:val="20"/>
        </w:rPr>
        <w:t>от «10» февраля 2023 г. № 187</w:t>
      </w:r>
    </w:p>
    <w:p w:rsidR="00CE2B3C" w:rsidRPr="000D5E9C" w:rsidRDefault="00CE2B3C" w:rsidP="00CE2B3C">
      <w:pPr>
        <w:widowControl w:val="0"/>
        <w:shd w:val="clear" w:color="auto" w:fill="FFFFFF"/>
        <w:spacing w:line="480" w:lineRule="auto"/>
        <w:jc w:val="both"/>
        <w:rPr>
          <w:sz w:val="20"/>
          <w:szCs w:val="20"/>
        </w:rPr>
      </w:pPr>
    </w:p>
    <w:p w:rsidR="00CE2B3C" w:rsidRPr="000D5E9C" w:rsidRDefault="00CE2B3C" w:rsidP="00CE2B3C">
      <w:pPr>
        <w:widowControl w:val="0"/>
        <w:shd w:val="clear" w:color="auto" w:fill="FFFFFF"/>
        <w:jc w:val="center"/>
        <w:rPr>
          <w:b/>
          <w:spacing w:val="80"/>
          <w:sz w:val="20"/>
          <w:szCs w:val="20"/>
        </w:rPr>
      </w:pPr>
      <w:r w:rsidRPr="000D5E9C">
        <w:rPr>
          <w:b/>
          <w:spacing w:val="80"/>
          <w:sz w:val="20"/>
          <w:szCs w:val="20"/>
        </w:rPr>
        <w:t>СОСТАВ</w:t>
      </w:r>
    </w:p>
    <w:p w:rsidR="00CE2B3C" w:rsidRPr="000D5E9C" w:rsidRDefault="00CE2B3C" w:rsidP="00CE2B3C">
      <w:pPr>
        <w:widowControl w:val="0"/>
        <w:shd w:val="clear" w:color="auto" w:fill="FFFFFF"/>
        <w:jc w:val="center"/>
        <w:rPr>
          <w:sz w:val="20"/>
          <w:szCs w:val="20"/>
        </w:rPr>
      </w:pPr>
      <w:r w:rsidRPr="000D5E9C">
        <w:rPr>
          <w:sz w:val="20"/>
          <w:szCs w:val="20"/>
        </w:rPr>
        <w:t>суженного заседания в Аликовском муниципальном округе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
        <w:gridCol w:w="8820"/>
      </w:tblGrid>
      <w:tr w:rsidR="00CE2B3C" w:rsidRPr="000D5E9C" w:rsidTr="00CE2B3C">
        <w:trPr>
          <w:trHeight w:val="689"/>
        </w:trPr>
        <w:tc>
          <w:tcPr>
            <w:tcW w:w="808" w:type="dxa"/>
          </w:tcPr>
          <w:p w:rsidR="00CE2B3C" w:rsidRPr="000D5E9C" w:rsidRDefault="00CE2B3C" w:rsidP="00C463DA">
            <w:pPr>
              <w:widowControl w:val="0"/>
              <w:jc w:val="both"/>
              <w:rPr>
                <w:sz w:val="20"/>
                <w:szCs w:val="20"/>
              </w:rPr>
            </w:pPr>
            <w:r w:rsidRPr="000D5E9C">
              <w:rPr>
                <w:sz w:val="20"/>
                <w:szCs w:val="20"/>
              </w:rPr>
              <w:t xml:space="preserve">№ </w:t>
            </w:r>
            <w:proofErr w:type="spellStart"/>
            <w:r w:rsidRPr="000D5E9C">
              <w:rPr>
                <w:sz w:val="20"/>
                <w:szCs w:val="20"/>
              </w:rPr>
              <w:t>п.п</w:t>
            </w:r>
            <w:proofErr w:type="spellEnd"/>
            <w:r w:rsidRPr="000D5E9C">
              <w:rPr>
                <w:sz w:val="20"/>
                <w:szCs w:val="20"/>
              </w:rPr>
              <w:t>.</w:t>
            </w:r>
          </w:p>
        </w:tc>
        <w:tc>
          <w:tcPr>
            <w:tcW w:w="8820" w:type="dxa"/>
          </w:tcPr>
          <w:p w:rsidR="00CE2B3C" w:rsidRPr="000D5E9C" w:rsidRDefault="00CE2B3C" w:rsidP="00C463DA">
            <w:pPr>
              <w:widowControl w:val="0"/>
              <w:spacing w:line="480" w:lineRule="auto"/>
              <w:jc w:val="center"/>
              <w:rPr>
                <w:sz w:val="20"/>
                <w:szCs w:val="20"/>
              </w:rPr>
            </w:pPr>
            <w:r w:rsidRPr="000D5E9C">
              <w:rPr>
                <w:sz w:val="20"/>
                <w:szCs w:val="20"/>
              </w:rPr>
              <w:t>Должность</w:t>
            </w:r>
          </w:p>
        </w:tc>
      </w:tr>
      <w:tr w:rsidR="00CE2B3C" w:rsidRPr="000D5E9C" w:rsidTr="00CE2B3C">
        <w:tc>
          <w:tcPr>
            <w:tcW w:w="808" w:type="dxa"/>
          </w:tcPr>
          <w:p w:rsidR="00CE2B3C" w:rsidRPr="000D5E9C" w:rsidRDefault="00CE2B3C" w:rsidP="00C463DA">
            <w:pPr>
              <w:widowControl w:val="0"/>
              <w:jc w:val="both"/>
              <w:rPr>
                <w:sz w:val="20"/>
                <w:szCs w:val="20"/>
              </w:rPr>
            </w:pPr>
            <w:r w:rsidRPr="000D5E9C">
              <w:rPr>
                <w:sz w:val="20"/>
                <w:szCs w:val="20"/>
              </w:rPr>
              <w:t>1.</w:t>
            </w:r>
          </w:p>
        </w:tc>
        <w:tc>
          <w:tcPr>
            <w:tcW w:w="8820" w:type="dxa"/>
          </w:tcPr>
          <w:p w:rsidR="00CE2B3C" w:rsidRPr="000D5E9C" w:rsidRDefault="00CE2B3C" w:rsidP="00C463DA">
            <w:pPr>
              <w:widowControl w:val="0"/>
              <w:jc w:val="both"/>
              <w:rPr>
                <w:sz w:val="20"/>
                <w:szCs w:val="20"/>
              </w:rPr>
            </w:pPr>
            <w:r w:rsidRPr="000D5E9C">
              <w:rPr>
                <w:sz w:val="20"/>
                <w:szCs w:val="20"/>
              </w:rPr>
              <w:t>Глава Аликовского муниципального округа – председатель заседания</w:t>
            </w:r>
          </w:p>
        </w:tc>
      </w:tr>
      <w:tr w:rsidR="00CE2B3C" w:rsidRPr="000D5E9C" w:rsidTr="00CE2B3C">
        <w:tc>
          <w:tcPr>
            <w:tcW w:w="808" w:type="dxa"/>
          </w:tcPr>
          <w:p w:rsidR="00CE2B3C" w:rsidRPr="000D5E9C" w:rsidRDefault="00CE2B3C" w:rsidP="00C463DA">
            <w:pPr>
              <w:widowControl w:val="0"/>
              <w:jc w:val="both"/>
              <w:rPr>
                <w:sz w:val="20"/>
                <w:szCs w:val="20"/>
              </w:rPr>
            </w:pPr>
            <w:r w:rsidRPr="000D5E9C">
              <w:rPr>
                <w:sz w:val="20"/>
                <w:szCs w:val="20"/>
              </w:rPr>
              <w:t>2.</w:t>
            </w:r>
          </w:p>
        </w:tc>
        <w:tc>
          <w:tcPr>
            <w:tcW w:w="8820" w:type="dxa"/>
          </w:tcPr>
          <w:p w:rsidR="00CE2B3C" w:rsidRPr="000D5E9C" w:rsidRDefault="00CE2B3C" w:rsidP="00C463DA">
            <w:pPr>
              <w:widowControl w:val="0"/>
              <w:jc w:val="both"/>
              <w:rPr>
                <w:sz w:val="20"/>
                <w:szCs w:val="20"/>
              </w:rPr>
            </w:pPr>
            <w:r w:rsidRPr="000D5E9C">
              <w:rPr>
                <w:sz w:val="20"/>
                <w:szCs w:val="20"/>
              </w:rPr>
              <w:t>Первый заместитель главы администрации – начальник управления по благоустройству и развитию территорий администрации Аликовского муниципального округа – заместитель председателя заседания</w:t>
            </w:r>
          </w:p>
        </w:tc>
      </w:tr>
      <w:tr w:rsidR="00CE2B3C" w:rsidRPr="000D5E9C" w:rsidTr="00CE2B3C">
        <w:tc>
          <w:tcPr>
            <w:tcW w:w="808" w:type="dxa"/>
          </w:tcPr>
          <w:p w:rsidR="00CE2B3C" w:rsidRPr="000D5E9C" w:rsidRDefault="00CE2B3C" w:rsidP="00C463DA">
            <w:pPr>
              <w:widowControl w:val="0"/>
              <w:jc w:val="both"/>
              <w:rPr>
                <w:sz w:val="20"/>
                <w:szCs w:val="20"/>
              </w:rPr>
            </w:pPr>
            <w:r w:rsidRPr="000D5E9C">
              <w:rPr>
                <w:sz w:val="20"/>
                <w:szCs w:val="20"/>
              </w:rPr>
              <w:t>3.</w:t>
            </w:r>
          </w:p>
        </w:tc>
        <w:tc>
          <w:tcPr>
            <w:tcW w:w="8820" w:type="dxa"/>
          </w:tcPr>
          <w:p w:rsidR="00CE2B3C" w:rsidRPr="000D5E9C" w:rsidRDefault="00CE2B3C" w:rsidP="00C463DA">
            <w:pPr>
              <w:widowControl w:val="0"/>
              <w:jc w:val="both"/>
              <w:rPr>
                <w:sz w:val="20"/>
                <w:szCs w:val="20"/>
              </w:rPr>
            </w:pPr>
            <w:r w:rsidRPr="000D5E9C">
              <w:rPr>
                <w:sz w:val="20"/>
                <w:szCs w:val="20"/>
              </w:rPr>
              <w:t>Заместитель главы администрации – начальник отдела экономики и инвестиционной политики администрации Аликовского муниципального округа – заместитель председателя заседания</w:t>
            </w:r>
          </w:p>
        </w:tc>
      </w:tr>
      <w:tr w:rsidR="00CE2B3C" w:rsidRPr="000D5E9C" w:rsidTr="00CE2B3C">
        <w:tc>
          <w:tcPr>
            <w:tcW w:w="808" w:type="dxa"/>
          </w:tcPr>
          <w:p w:rsidR="00CE2B3C" w:rsidRPr="000D5E9C" w:rsidRDefault="00CE2B3C" w:rsidP="00C463DA">
            <w:pPr>
              <w:widowControl w:val="0"/>
              <w:jc w:val="both"/>
              <w:rPr>
                <w:sz w:val="20"/>
                <w:szCs w:val="20"/>
              </w:rPr>
            </w:pPr>
            <w:r w:rsidRPr="000D5E9C">
              <w:rPr>
                <w:sz w:val="20"/>
                <w:szCs w:val="20"/>
              </w:rPr>
              <w:lastRenderedPageBreak/>
              <w:t>4.</w:t>
            </w:r>
          </w:p>
        </w:tc>
        <w:tc>
          <w:tcPr>
            <w:tcW w:w="8820" w:type="dxa"/>
          </w:tcPr>
          <w:p w:rsidR="00CE2B3C" w:rsidRPr="000D5E9C" w:rsidRDefault="00CE2B3C" w:rsidP="00C463DA">
            <w:pPr>
              <w:widowControl w:val="0"/>
              <w:jc w:val="both"/>
              <w:rPr>
                <w:sz w:val="20"/>
                <w:szCs w:val="20"/>
              </w:rPr>
            </w:pPr>
            <w:r w:rsidRPr="000D5E9C">
              <w:rPr>
                <w:sz w:val="20"/>
                <w:szCs w:val="20"/>
              </w:rPr>
              <w:t>Заведующий сектором мобилизационной подготовки, специальных программ и ГО ЧС администрации Аликовского муниципального округа – секретарь заседания</w:t>
            </w:r>
          </w:p>
        </w:tc>
      </w:tr>
      <w:tr w:rsidR="00CE2B3C" w:rsidRPr="000D5E9C" w:rsidTr="00CE2B3C">
        <w:tc>
          <w:tcPr>
            <w:tcW w:w="808" w:type="dxa"/>
          </w:tcPr>
          <w:p w:rsidR="00CE2B3C" w:rsidRPr="000D5E9C" w:rsidRDefault="00CE2B3C" w:rsidP="00C463DA">
            <w:pPr>
              <w:widowControl w:val="0"/>
              <w:jc w:val="both"/>
              <w:rPr>
                <w:sz w:val="20"/>
                <w:szCs w:val="20"/>
              </w:rPr>
            </w:pPr>
            <w:r w:rsidRPr="000D5E9C">
              <w:rPr>
                <w:sz w:val="20"/>
                <w:szCs w:val="20"/>
              </w:rPr>
              <w:t>5.</w:t>
            </w:r>
          </w:p>
        </w:tc>
        <w:tc>
          <w:tcPr>
            <w:tcW w:w="8820" w:type="dxa"/>
          </w:tcPr>
          <w:p w:rsidR="00CE2B3C" w:rsidRPr="000D5E9C" w:rsidRDefault="00CE2B3C" w:rsidP="00C463DA">
            <w:pPr>
              <w:widowControl w:val="0"/>
              <w:jc w:val="both"/>
              <w:rPr>
                <w:sz w:val="20"/>
                <w:szCs w:val="20"/>
              </w:rPr>
            </w:pPr>
            <w:r w:rsidRPr="000D5E9C">
              <w:rPr>
                <w:sz w:val="20"/>
                <w:szCs w:val="20"/>
              </w:rPr>
              <w:t xml:space="preserve">Военный комиссар </w:t>
            </w:r>
            <w:proofErr w:type="spellStart"/>
            <w:r w:rsidRPr="000D5E9C">
              <w:rPr>
                <w:sz w:val="20"/>
                <w:szCs w:val="20"/>
              </w:rPr>
              <w:t>Моргаушского</w:t>
            </w:r>
            <w:proofErr w:type="spellEnd"/>
            <w:r w:rsidRPr="000D5E9C">
              <w:rPr>
                <w:sz w:val="20"/>
                <w:szCs w:val="20"/>
              </w:rPr>
              <w:t xml:space="preserve"> и Аликовского муниципальных округов</w:t>
            </w:r>
          </w:p>
        </w:tc>
      </w:tr>
      <w:tr w:rsidR="00CE2B3C" w:rsidRPr="000D5E9C" w:rsidTr="00CE2B3C">
        <w:tc>
          <w:tcPr>
            <w:tcW w:w="808" w:type="dxa"/>
          </w:tcPr>
          <w:p w:rsidR="00CE2B3C" w:rsidRPr="000D5E9C" w:rsidRDefault="00CE2B3C" w:rsidP="00C463DA">
            <w:pPr>
              <w:widowControl w:val="0"/>
              <w:jc w:val="both"/>
              <w:rPr>
                <w:sz w:val="20"/>
                <w:szCs w:val="20"/>
              </w:rPr>
            </w:pPr>
            <w:r w:rsidRPr="000D5E9C">
              <w:rPr>
                <w:sz w:val="20"/>
                <w:szCs w:val="20"/>
              </w:rPr>
              <w:t>6.</w:t>
            </w:r>
          </w:p>
        </w:tc>
        <w:tc>
          <w:tcPr>
            <w:tcW w:w="8820" w:type="dxa"/>
          </w:tcPr>
          <w:p w:rsidR="00CE2B3C" w:rsidRPr="000D5E9C" w:rsidRDefault="00CE2B3C" w:rsidP="00C463DA">
            <w:pPr>
              <w:widowControl w:val="0"/>
              <w:jc w:val="both"/>
              <w:rPr>
                <w:sz w:val="20"/>
                <w:szCs w:val="20"/>
              </w:rPr>
            </w:pPr>
            <w:r w:rsidRPr="000D5E9C">
              <w:rPr>
                <w:sz w:val="20"/>
                <w:szCs w:val="20"/>
              </w:rPr>
              <w:t>Начальник отделения полиции по Аликовскому району МО МВД РФ «Вурнарский»</w:t>
            </w:r>
          </w:p>
        </w:tc>
      </w:tr>
    </w:tbl>
    <w:p w:rsidR="00CE2B3C" w:rsidRPr="000D5E9C" w:rsidRDefault="00CE2B3C" w:rsidP="00CE2B3C">
      <w:pPr>
        <w:widowControl w:val="0"/>
        <w:shd w:val="clear" w:color="auto" w:fill="FFFFFF"/>
        <w:spacing w:line="480" w:lineRule="auto"/>
        <w:jc w:val="both"/>
        <w:rPr>
          <w:sz w:val="20"/>
          <w:szCs w:val="20"/>
        </w:rPr>
      </w:pPr>
    </w:p>
    <w:p w:rsidR="00CE2B3C" w:rsidRPr="000D5E9C" w:rsidRDefault="00CE2B3C" w:rsidP="00CE2B3C">
      <w:pPr>
        <w:ind w:right="4535" w:firstLine="567"/>
        <w:jc w:val="both"/>
        <w:rPr>
          <w:sz w:val="20"/>
          <w:szCs w:val="20"/>
        </w:rPr>
      </w:pPr>
      <w:r w:rsidRPr="00CE2B3C">
        <w:rPr>
          <w:sz w:val="20"/>
          <w:szCs w:val="20"/>
        </w:rPr>
        <w:t>Постановление администрации Аликовского муниципального округа Чувашской Республики от 10.02.20</w:t>
      </w:r>
      <w:r>
        <w:rPr>
          <w:sz w:val="20"/>
          <w:szCs w:val="20"/>
        </w:rPr>
        <w:t>23 г. № 189 «</w:t>
      </w:r>
      <w:r w:rsidRPr="00CE2B3C">
        <w:rPr>
          <w:sz w:val="20"/>
          <w:szCs w:val="20"/>
        </w:rPr>
        <w:t>Об утверждении Плана основных мероприятий по проведению в Аликовском муниципальном округе Чувашской Республики в 2023 году Года педагога и наставничества</w:t>
      </w:r>
    </w:p>
    <w:p w:rsidR="00CE2B3C" w:rsidRPr="000D5E9C" w:rsidRDefault="00CE2B3C" w:rsidP="00CE2B3C">
      <w:pPr>
        <w:jc w:val="center"/>
        <w:rPr>
          <w:sz w:val="20"/>
          <w:szCs w:val="20"/>
        </w:rPr>
      </w:pPr>
    </w:p>
    <w:p w:rsidR="00CE2B3C" w:rsidRPr="009E624D" w:rsidRDefault="00CE2B3C" w:rsidP="00CE2B3C">
      <w:pPr>
        <w:widowControl w:val="0"/>
        <w:shd w:val="clear" w:color="auto" w:fill="FFFFFF"/>
        <w:ind w:firstLine="709"/>
        <w:jc w:val="both"/>
        <w:rPr>
          <w:sz w:val="20"/>
          <w:szCs w:val="20"/>
        </w:rPr>
      </w:pPr>
      <w:r w:rsidRPr="009E624D">
        <w:rPr>
          <w:sz w:val="20"/>
          <w:szCs w:val="20"/>
        </w:rPr>
        <w:t xml:space="preserve">В соответствии с Указом Президента Российской Федерации В.В. Путина от 27 июня 2022 г. № 401 «О проведении в Российской Федерации Года педагога и наставника», в целях признания особого статуса педагогических работников, в том числе осуществляющих наставническую деятельность администрация Аликовского муниципального округа Чувашской Республики   п о с </w:t>
      </w:r>
      <w:proofErr w:type="gramStart"/>
      <w:r w:rsidRPr="009E624D">
        <w:rPr>
          <w:sz w:val="20"/>
          <w:szCs w:val="20"/>
        </w:rPr>
        <w:t>т</w:t>
      </w:r>
      <w:proofErr w:type="gramEnd"/>
      <w:r w:rsidRPr="009E624D">
        <w:rPr>
          <w:sz w:val="20"/>
          <w:szCs w:val="20"/>
        </w:rPr>
        <w:t xml:space="preserve"> а н о в л я е т:        </w:t>
      </w:r>
    </w:p>
    <w:p w:rsidR="00CE2B3C" w:rsidRPr="009E624D" w:rsidRDefault="00CE2B3C" w:rsidP="00CE2B3C">
      <w:pPr>
        <w:widowControl w:val="0"/>
        <w:shd w:val="clear" w:color="auto" w:fill="FFFFFF"/>
        <w:ind w:firstLine="709"/>
        <w:jc w:val="both"/>
        <w:rPr>
          <w:sz w:val="20"/>
          <w:szCs w:val="20"/>
        </w:rPr>
      </w:pPr>
      <w:r w:rsidRPr="009E624D">
        <w:rPr>
          <w:sz w:val="20"/>
          <w:szCs w:val="20"/>
        </w:rPr>
        <w:t>1.</w:t>
      </w:r>
      <w:r w:rsidRPr="009E624D">
        <w:rPr>
          <w:sz w:val="20"/>
          <w:szCs w:val="20"/>
        </w:rPr>
        <w:tab/>
        <w:t>Утвердить прилагаемый План основных мероприятий по проведению в Аликовском муниципальном округе Чувашской Республики в 2023 году Года педагога и наставника (далее – План).</w:t>
      </w:r>
    </w:p>
    <w:p w:rsidR="00CE2B3C" w:rsidRPr="009E624D" w:rsidRDefault="00CE2B3C" w:rsidP="00CE2B3C">
      <w:pPr>
        <w:widowControl w:val="0"/>
        <w:shd w:val="clear" w:color="auto" w:fill="FFFFFF"/>
        <w:ind w:firstLine="709"/>
        <w:jc w:val="both"/>
        <w:rPr>
          <w:sz w:val="20"/>
          <w:szCs w:val="20"/>
        </w:rPr>
      </w:pPr>
      <w:r w:rsidRPr="009E624D">
        <w:rPr>
          <w:sz w:val="20"/>
          <w:szCs w:val="20"/>
        </w:rPr>
        <w:t>2.</w:t>
      </w:r>
      <w:r w:rsidRPr="009E624D">
        <w:rPr>
          <w:sz w:val="20"/>
          <w:szCs w:val="20"/>
        </w:rPr>
        <w:tab/>
        <w:t>Отделу образования, социального развития, молодежной политики и спорта администрации Аликовского муниципального округа обеспечить исполнение Плана основных мероприятий по проведению в Аликовском муниципальном округе Чувашской Республики в 2023 году Года педагога и наставника.</w:t>
      </w:r>
    </w:p>
    <w:p w:rsidR="00CE2B3C" w:rsidRPr="009E624D" w:rsidRDefault="00CE2B3C" w:rsidP="00CE2B3C">
      <w:pPr>
        <w:widowControl w:val="0"/>
        <w:shd w:val="clear" w:color="auto" w:fill="FFFFFF"/>
        <w:ind w:firstLine="709"/>
        <w:jc w:val="both"/>
        <w:rPr>
          <w:sz w:val="20"/>
          <w:szCs w:val="20"/>
        </w:rPr>
      </w:pPr>
      <w:r w:rsidRPr="009E624D">
        <w:rPr>
          <w:sz w:val="20"/>
          <w:szCs w:val="20"/>
        </w:rPr>
        <w:t>3.</w:t>
      </w:r>
      <w:r w:rsidRPr="009E624D">
        <w:rPr>
          <w:sz w:val="20"/>
          <w:szCs w:val="20"/>
        </w:rPr>
        <w:tab/>
        <w:t>Рекомендовать структурным подразделениям администрации Аликовского муниципального округа Чувашской Республики и подведомственным организациям принять активное участие в реализации мероприятий Плана.</w:t>
      </w:r>
    </w:p>
    <w:p w:rsidR="00CE2B3C" w:rsidRPr="009E624D" w:rsidRDefault="00CE2B3C" w:rsidP="00CE2B3C">
      <w:pPr>
        <w:widowControl w:val="0"/>
        <w:shd w:val="clear" w:color="auto" w:fill="FFFFFF"/>
        <w:ind w:firstLine="709"/>
        <w:jc w:val="both"/>
        <w:rPr>
          <w:color w:val="000000"/>
          <w:sz w:val="20"/>
          <w:szCs w:val="20"/>
        </w:rPr>
      </w:pPr>
      <w:r w:rsidRPr="009E624D">
        <w:rPr>
          <w:sz w:val="20"/>
          <w:szCs w:val="20"/>
        </w:rPr>
        <w:t>4.</w:t>
      </w:r>
      <w:r w:rsidRPr="009E624D">
        <w:rPr>
          <w:sz w:val="20"/>
          <w:szCs w:val="20"/>
        </w:rPr>
        <w:tab/>
        <w:t>Контроль за исполнением настоящего постановления возложить на заместителя главы – начальника отдела образования, социального развития, молодежной политики и спорта администрации Аликовского муниципального округа Васильеву З.Ф.</w:t>
      </w:r>
    </w:p>
    <w:p w:rsidR="00CE2B3C" w:rsidRPr="009E624D" w:rsidRDefault="00CE2B3C" w:rsidP="00CE2B3C">
      <w:pPr>
        <w:widowControl w:val="0"/>
        <w:shd w:val="clear" w:color="auto" w:fill="FFFFFF"/>
        <w:rPr>
          <w:color w:val="000000"/>
          <w:sz w:val="20"/>
          <w:szCs w:val="20"/>
        </w:rPr>
      </w:pPr>
    </w:p>
    <w:p w:rsidR="00CE2B3C" w:rsidRPr="009E624D" w:rsidRDefault="00CE2B3C" w:rsidP="00CE2B3C">
      <w:pPr>
        <w:widowControl w:val="0"/>
        <w:shd w:val="clear" w:color="auto" w:fill="FFFFFF"/>
        <w:rPr>
          <w:color w:val="000000"/>
          <w:sz w:val="20"/>
          <w:szCs w:val="20"/>
        </w:rPr>
      </w:pPr>
    </w:p>
    <w:p w:rsidR="00CE2B3C" w:rsidRPr="009E624D" w:rsidRDefault="00CE2B3C" w:rsidP="00CE2B3C">
      <w:pPr>
        <w:widowControl w:val="0"/>
        <w:shd w:val="clear" w:color="auto" w:fill="FFFFFF"/>
        <w:rPr>
          <w:color w:val="000000"/>
          <w:sz w:val="20"/>
          <w:szCs w:val="20"/>
        </w:rPr>
      </w:pPr>
      <w:proofErr w:type="spellStart"/>
      <w:r w:rsidRPr="009E624D">
        <w:rPr>
          <w:color w:val="000000"/>
          <w:sz w:val="20"/>
          <w:szCs w:val="20"/>
        </w:rPr>
        <w:t>И.о</w:t>
      </w:r>
      <w:proofErr w:type="spellEnd"/>
      <w:r w:rsidRPr="009E624D">
        <w:rPr>
          <w:color w:val="000000"/>
          <w:sz w:val="20"/>
          <w:szCs w:val="20"/>
        </w:rPr>
        <w:t>. главы Аликовского</w:t>
      </w:r>
    </w:p>
    <w:p w:rsidR="00CE2B3C" w:rsidRPr="009E624D" w:rsidRDefault="00CE2B3C" w:rsidP="00CE2B3C">
      <w:pPr>
        <w:widowControl w:val="0"/>
        <w:shd w:val="clear" w:color="auto" w:fill="FFFFFF"/>
        <w:rPr>
          <w:color w:val="000000"/>
          <w:sz w:val="20"/>
          <w:szCs w:val="20"/>
        </w:rPr>
      </w:pPr>
      <w:r w:rsidRPr="009E624D">
        <w:rPr>
          <w:color w:val="000000"/>
          <w:sz w:val="20"/>
          <w:szCs w:val="20"/>
        </w:rPr>
        <w:t>Муниципального округа                                                                     Л.М. Никитина</w:t>
      </w:r>
    </w:p>
    <w:p w:rsidR="00CE2B3C" w:rsidRPr="009E624D" w:rsidRDefault="00CE2B3C" w:rsidP="00CE2B3C">
      <w:pPr>
        <w:ind w:left="4800"/>
        <w:jc w:val="right"/>
        <w:rPr>
          <w:sz w:val="20"/>
          <w:szCs w:val="20"/>
        </w:rPr>
      </w:pPr>
      <w:r w:rsidRPr="009E624D">
        <w:rPr>
          <w:sz w:val="20"/>
          <w:szCs w:val="20"/>
        </w:rPr>
        <w:t>УТВЕРЖДЕН</w:t>
      </w:r>
    </w:p>
    <w:p w:rsidR="00CE2B3C" w:rsidRPr="009E624D" w:rsidRDefault="00CE2B3C" w:rsidP="00CE2B3C">
      <w:pPr>
        <w:adjustRightInd w:val="0"/>
        <w:ind w:left="4800"/>
        <w:jc w:val="right"/>
        <w:rPr>
          <w:sz w:val="20"/>
          <w:szCs w:val="20"/>
        </w:rPr>
      </w:pPr>
      <w:r w:rsidRPr="009E624D">
        <w:rPr>
          <w:sz w:val="20"/>
          <w:szCs w:val="20"/>
        </w:rPr>
        <w:t>постановлением администрации</w:t>
      </w:r>
    </w:p>
    <w:p w:rsidR="00CE2B3C" w:rsidRPr="009E624D" w:rsidRDefault="00CE2B3C" w:rsidP="00CE2B3C">
      <w:pPr>
        <w:adjustRightInd w:val="0"/>
        <w:ind w:left="4800"/>
        <w:jc w:val="right"/>
        <w:rPr>
          <w:sz w:val="20"/>
          <w:szCs w:val="20"/>
        </w:rPr>
      </w:pPr>
      <w:r w:rsidRPr="009E624D">
        <w:rPr>
          <w:sz w:val="20"/>
          <w:szCs w:val="20"/>
        </w:rPr>
        <w:t xml:space="preserve"> Аликовского муниципального округа</w:t>
      </w:r>
    </w:p>
    <w:p w:rsidR="00CE2B3C" w:rsidRPr="009E624D" w:rsidRDefault="00CE2B3C" w:rsidP="00CE2B3C">
      <w:pPr>
        <w:adjustRightInd w:val="0"/>
        <w:ind w:left="4800"/>
        <w:jc w:val="right"/>
        <w:rPr>
          <w:sz w:val="20"/>
          <w:szCs w:val="20"/>
        </w:rPr>
      </w:pPr>
      <w:r w:rsidRPr="009E624D">
        <w:rPr>
          <w:sz w:val="20"/>
          <w:szCs w:val="20"/>
        </w:rPr>
        <w:t>Чувашской Республики</w:t>
      </w:r>
    </w:p>
    <w:p w:rsidR="00CE2B3C" w:rsidRPr="009E624D" w:rsidRDefault="00CE2B3C" w:rsidP="00CE2B3C">
      <w:pPr>
        <w:adjustRightInd w:val="0"/>
        <w:ind w:left="4818"/>
        <w:jc w:val="right"/>
        <w:rPr>
          <w:sz w:val="20"/>
          <w:szCs w:val="20"/>
        </w:rPr>
      </w:pPr>
      <w:r w:rsidRPr="009E624D">
        <w:rPr>
          <w:sz w:val="20"/>
          <w:szCs w:val="20"/>
        </w:rPr>
        <w:t>от 10.01.2023    № 189</w:t>
      </w:r>
    </w:p>
    <w:p w:rsidR="00CE2B3C" w:rsidRPr="009E624D" w:rsidRDefault="00CE2B3C" w:rsidP="00CE2B3C">
      <w:pPr>
        <w:adjustRightInd w:val="0"/>
        <w:ind w:left="4818"/>
        <w:jc w:val="right"/>
        <w:rPr>
          <w:sz w:val="20"/>
          <w:szCs w:val="20"/>
        </w:rPr>
      </w:pPr>
    </w:p>
    <w:p w:rsidR="00CE2B3C" w:rsidRPr="009E624D" w:rsidRDefault="00CE2B3C" w:rsidP="00CE2B3C">
      <w:pPr>
        <w:adjustRightInd w:val="0"/>
        <w:jc w:val="center"/>
        <w:rPr>
          <w:sz w:val="20"/>
          <w:szCs w:val="20"/>
        </w:rPr>
      </w:pPr>
      <w:r w:rsidRPr="009E624D">
        <w:rPr>
          <w:sz w:val="20"/>
          <w:szCs w:val="20"/>
        </w:rPr>
        <w:t xml:space="preserve">П Л А Н  </w:t>
      </w:r>
    </w:p>
    <w:p w:rsidR="00CE2B3C" w:rsidRPr="009E624D" w:rsidRDefault="00CE2B3C" w:rsidP="00CE2B3C">
      <w:pPr>
        <w:adjustRightInd w:val="0"/>
        <w:jc w:val="center"/>
        <w:rPr>
          <w:sz w:val="20"/>
          <w:szCs w:val="20"/>
        </w:rPr>
      </w:pPr>
      <w:r w:rsidRPr="009E624D">
        <w:rPr>
          <w:sz w:val="20"/>
          <w:szCs w:val="20"/>
        </w:rPr>
        <w:t xml:space="preserve">основных мероприятий по проведению </w:t>
      </w:r>
    </w:p>
    <w:p w:rsidR="00CE2B3C" w:rsidRPr="009E624D" w:rsidRDefault="00CE2B3C" w:rsidP="00CE2B3C">
      <w:pPr>
        <w:adjustRightInd w:val="0"/>
        <w:jc w:val="center"/>
        <w:rPr>
          <w:sz w:val="20"/>
          <w:szCs w:val="20"/>
        </w:rPr>
      </w:pPr>
      <w:r w:rsidRPr="009E624D">
        <w:rPr>
          <w:sz w:val="20"/>
          <w:szCs w:val="20"/>
        </w:rPr>
        <w:t xml:space="preserve">в Аликовском муниципальном округе </w:t>
      </w:r>
      <w:r w:rsidRPr="009E624D">
        <w:rPr>
          <w:sz w:val="20"/>
          <w:szCs w:val="20"/>
        </w:rPr>
        <w:br/>
        <w:t>в 2023 году Года педагога и наставничества</w:t>
      </w:r>
    </w:p>
    <w:tbl>
      <w:tblPr>
        <w:tblW w:w="5373" w:type="pct"/>
        <w:tblInd w:w="-789" w:type="dxa"/>
        <w:tblCellMar>
          <w:left w:w="62" w:type="dxa"/>
          <w:right w:w="62" w:type="dxa"/>
        </w:tblCellMar>
        <w:tblLook w:val="04A0" w:firstRow="1" w:lastRow="0" w:firstColumn="1" w:lastColumn="0" w:noHBand="0" w:noVBand="1"/>
      </w:tblPr>
      <w:tblGrid>
        <w:gridCol w:w="577"/>
        <w:gridCol w:w="135"/>
        <w:gridCol w:w="597"/>
        <w:gridCol w:w="4733"/>
        <w:gridCol w:w="110"/>
        <w:gridCol w:w="1645"/>
        <w:gridCol w:w="147"/>
        <w:gridCol w:w="2413"/>
      </w:tblGrid>
      <w:tr w:rsidR="00CE2B3C" w:rsidRPr="009E624D" w:rsidTr="00C463DA">
        <w:tc>
          <w:tcPr>
            <w:tcW w:w="344" w:type="pct"/>
            <w:gridSpan w:val="2"/>
          </w:tcPr>
          <w:p w:rsidR="00CE2B3C" w:rsidRPr="009E624D" w:rsidRDefault="00CE2B3C" w:rsidP="00C463DA">
            <w:pPr>
              <w:adjustRightInd w:val="0"/>
              <w:jc w:val="center"/>
              <w:rPr>
                <w:sz w:val="20"/>
                <w:szCs w:val="20"/>
              </w:rPr>
            </w:pPr>
          </w:p>
        </w:tc>
        <w:tc>
          <w:tcPr>
            <w:tcW w:w="2626" w:type="pct"/>
            <w:gridSpan w:val="3"/>
          </w:tcPr>
          <w:p w:rsidR="00CE2B3C" w:rsidRPr="009E624D" w:rsidRDefault="00CE2B3C" w:rsidP="00C463DA">
            <w:pPr>
              <w:adjustRightInd w:val="0"/>
              <w:jc w:val="both"/>
              <w:rPr>
                <w:sz w:val="20"/>
                <w:szCs w:val="20"/>
              </w:rPr>
            </w:pPr>
          </w:p>
        </w:tc>
        <w:tc>
          <w:tcPr>
            <w:tcW w:w="865" w:type="pct"/>
            <w:gridSpan w:val="2"/>
          </w:tcPr>
          <w:p w:rsidR="00CE2B3C" w:rsidRPr="009E624D" w:rsidRDefault="00CE2B3C" w:rsidP="00C463DA">
            <w:pPr>
              <w:adjustRightInd w:val="0"/>
              <w:jc w:val="center"/>
              <w:rPr>
                <w:sz w:val="20"/>
                <w:szCs w:val="20"/>
              </w:rPr>
            </w:pPr>
          </w:p>
        </w:tc>
        <w:tc>
          <w:tcPr>
            <w:tcW w:w="1165" w:type="pct"/>
          </w:tcPr>
          <w:p w:rsidR="00CE2B3C" w:rsidRPr="009E624D" w:rsidRDefault="00CE2B3C" w:rsidP="00C463DA">
            <w:pPr>
              <w:adjustRightInd w:val="0"/>
              <w:jc w:val="both"/>
              <w:rPr>
                <w:sz w:val="20"/>
                <w:szCs w:val="20"/>
              </w:rPr>
            </w:pPr>
          </w:p>
        </w:tc>
      </w:tr>
      <w:tr w:rsidR="00CE2B3C" w:rsidRPr="009E624D" w:rsidTr="00C463DA">
        <w:tblPrEx>
          <w:tblLook w:val="0000" w:firstRow="0" w:lastRow="0" w:firstColumn="0" w:lastColumn="0" w:noHBand="0" w:noVBand="0"/>
        </w:tblPrEx>
        <w:trPr>
          <w:gridBefore w:val="1"/>
          <w:wBefore w:w="279" w:type="pct"/>
        </w:trPr>
        <w:tc>
          <w:tcPr>
            <w:tcW w:w="353"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center"/>
              <w:rPr>
                <w:sz w:val="20"/>
                <w:szCs w:val="20"/>
              </w:rPr>
            </w:pPr>
            <w:r w:rsidRPr="009E624D">
              <w:rPr>
                <w:sz w:val="20"/>
                <w:szCs w:val="20"/>
              </w:rPr>
              <w:t>№</w:t>
            </w:r>
          </w:p>
          <w:p w:rsidR="00CE2B3C" w:rsidRPr="009E624D" w:rsidRDefault="00CE2B3C" w:rsidP="00C463DA">
            <w:pPr>
              <w:adjustRightInd w:val="0"/>
              <w:jc w:val="center"/>
              <w:rPr>
                <w:sz w:val="20"/>
                <w:szCs w:val="20"/>
              </w:rPr>
            </w:pPr>
            <w:proofErr w:type="spellStart"/>
            <w:r w:rsidRPr="009E624D">
              <w:rPr>
                <w:sz w:val="20"/>
                <w:szCs w:val="20"/>
              </w:rPr>
              <w:t>пп</w:t>
            </w:r>
            <w:proofErr w:type="spellEnd"/>
          </w:p>
        </w:tc>
        <w:tc>
          <w:tcPr>
            <w:tcW w:w="2285" w:type="pct"/>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both"/>
              <w:rPr>
                <w:sz w:val="20"/>
                <w:szCs w:val="20"/>
              </w:rPr>
            </w:pPr>
            <w:r w:rsidRPr="009E624D">
              <w:rPr>
                <w:sz w:val="20"/>
                <w:szCs w:val="20"/>
              </w:rPr>
              <w:t>Наименование мероприятия</w:t>
            </w:r>
          </w:p>
        </w:tc>
        <w:tc>
          <w:tcPr>
            <w:tcW w:w="84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center"/>
              <w:rPr>
                <w:sz w:val="20"/>
                <w:szCs w:val="20"/>
              </w:rPr>
            </w:pPr>
            <w:r w:rsidRPr="009E624D">
              <w:rPr>
                <w:sz w:val="20"/>
                <w:szCs w:val="20"/>
              </w:rPr>
              <w:t>Сроки проведения</w:t>
            </w:r>
          </w:p>
        </w:tc>
        <w:tc>
          <w:tcPr>
            <w:tcW w:w="123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both"/>
              <w:rPr>
                <w:sz w:val="20"/>
                <w:szCs w:val="20"/>
              </w:rPr>
            </w:pPr>
            <w:r w:rsidRPr="009E624D">
              <w:rPr>
                <w:sz w:val="20"/>
                <w:szCs w:val="20"/>
              </w:rPr>
              <w:t>Ответственные</w:t>
            </w:r>
          </w:p>
          <w:p w:rsidR="00CE2B3C" w:rsidRPr="009E624D" w:rsidRDefault="00CE2B3C" w:rsidP="00C463DA">
            <w:pPr>
              <w:adjustRightInd w:val="0"/>
              <w:jc w:val="both"/>
              <w:rPr>
                <w:sz w:val="20"/>
                <w:szCs w:val="20"/>
              </w:rPr>
            </w:pPr>
            <w:r w:rsidRPr="009E624D">
              <w:rPr>
                <w:sz w:val="20"/>
                <w:szCs w:val="20"/>
              </w:rPr>
              <w:t>исполнители</w:t>
            </w:r>
          </w:p>
        </w:tc>
      </w:tr>
      <w:tr w:rsidR="00CE2B3C" w:rsidRPr="009E624D" w:rsidTr="00C463DA">
        <w:tblPrEx>
          <w:tblLook w:val="0000" w:firstRow="0" w:lastRow="0" w:firstColumn="0" w:lastColumn="0" w:noHBand="0" w:noVBand="0"/>
        </w:tblPrEx>
        <w:trPr>
          <w:gridBefore w:val="1"/>
          <w:wBefore w:w="279" w:type="pct"/>
        </w:trPr>
        <w:tc>
          <w:tcPr>
            <w:tcW w:w="4721" w:type="pct"/>
            <w:gridSpan w:val="7"/>
            <w:tcBorders>
              <w:top w:val="single" w:sz="4" w:space="0" w:color="auto"/>
              <w:left w:val="single" w:sz="4" w:space="0" w:color="auto"/>
              <w:bottom w:val="single" w:sz="4" w:space="0" w:color="auto"/>
              <w:right w:val="single" w:sz="4" w:space="0" w:color="auto"/>
            </w:tcBorders>
          </w:tcPr>
          <w:p w:rsidR="00CE2B3C" w:rsidRPr="009E624D" w:rsidRDefault="00CE2B3C" w:rsidP="00CE2B3C">
            <w:pPr>
              <w:numPr>
                <w:ilvl w:val="0"/>
                <w:numId w:val="7"/>
              </w:numPr>
              <w:tabs>
                <w:tab w:val="left" w:pos="300"/>
              </w:tabs>
              <w:autoSpaceDE w:val="0"/>
              <w:autoSpaceDN w:val="0"/>
              <w:adjustRightInd w:val="0"/>
              <w:ind w:left="0" w:firstLine="0"/>
              <w:jc w:val="center"/>
              <w:rPr>
                <w:sz w:val="20"/>
                <w:szCs w:val="20"/>
              </w:rPr>
            </w:pPr>
            <w:r w:rsidRPr="009E624D">
              <w:rPr>
                <w:sz w:val="20"/>
                <w:szCs w:val="20"/>
              </w:rPr>
              <w:t>Организационное сопровождение мероприятий</w:t>
            </w:r>
          </w:p>
          <w:p w:rsidR="00CE2B3C" w:rsidRPr="009E624D" w:rsidRDefault="00CE2B3C" w:rsidP="00C463DA">
            <w:pPr>
              <w:adjustRightInd w:val="0"/>
              <w:jc w:val="center"/>
              <w:rPr>
                <w:sz w:val="20"/>
                <w:szCs w:val="20"/>
              </w:rPr>
            </w:pPr>
            <w:r w:rsidRPr="009E624D">
              <w:rPr>
                <w:sz w:val="20"/>
                <w:szCs w:val="20"/>
              </w:rPr>
              <w:t>по проведению Года педагога и наставника</w:t>
            </w:r>
          </w:p>
        </w:tc>
      </w:tr>
      <w:tr w:rsidR="00CE2B3C" w:rsidRPr="009E624D" w:rsidTr="00C463DA">
        <w:tblPrEx>
          <w:tblLook w:val="0000" w:firstRow="0" w:lastRow="0" w:firstColumn="0" w:lastColumn="0" w:noHBand="0" w:noVBand="0"/>
        </w:tblPrEx>
        <w:trPr>
          <w:gridBefore w:val="1"/>
          <w:wBefore w:w="279" w:type="pct"/>
        </w:trPr>
        <w:tc>
          <w:tcPr>
            <w:tcW w:w="353"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center"/>
              <w:rPr>
                <w:sz w:val="20"/>
                <w:szCs w:val="20"/>
              </w:rPr>
            </w:pPr>
            <w:r w:rsidRPr="009E624D">
              <w:rPr>
                <w:sz w:val="20"/>
                <w:szCs w:val="20"/>
              </w:rPr>
              <w:t>1.1</w:t>
            </w:r>
          </w:p>
          <w:p w:rsidR="00CE2B3C" w:rsidRPr="009E624D" w:rsidRDefault="00CE2B3C" w:rsidP="00C463DA">
            <w:pPr>
              <w:adjustRightInd w:val="0"/>
              <w:jc w:val="center"/>
              <w:rPr>
                <w:sz w:val="20"/>
                <w:szCs w:val="20"/>
              </w:rPr>
            </w:pPr>
          </w:p>
        </w:tc>
        <w:tc>
          <w:tcPr>
            <w:tcW w:w="2285" w:type="pct"/>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both"/>
              <w:rPr>
                <w:sz w:val="20"/>
                <w:szCs w:val="20"/>
              </w:rPr>
            </w:pPr>
            <w:r w:rsidRPr="009E624D">
              <w:rPr>
                <w:sz w:val="20"/>
                <w:szCs w:val="20"/>
              </w:rPr>
              <w:t>информирование населения, педагогического сообщества образовательных организаций о реализации Плана через средства массовой информации, социальных сетей и сети Интернет</w:t>
            </w:r>
          </w:p>
          <w:p w:rsidR="00CE2B3C" w:rsidRPr="009E624D" w:rsidRDefault="00CE2B3C" w:rsidP="00C463DA">
            <w:pPr>
              <w:adjustRightInd w:val="0"/>
              <w:jc w:val="both"/>
              <w:rPr>
                <w:sz w:val="20"/>
                <w:szCs w:val="20"/>
              </w:rPr>
            </w:pPr>
          </w:p>
        </w:tc>
        <w:tc>
          <w:tcPr>
            <w:tcW w:w="84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center"/>
              <w:rPr>
                <w:sz w:val="20"/>
                <w:szCs w:val="20"/>
              </w:rPr>
            </w:pPr>
            <w:r w:rsidRPr="009E624D">
              <w:rPr>
                <w:sz w:val="20"/>
                <w:szCs w:val="20"/>
              </w:rPr>
              <w:t>февраль</w:t>
            </w:r>
          </w:p>
          <w:p w:rsidR="00CE2B3C" w:rsidRPr="009E624D" w:rsidRDefault="00CE2B3C" w:rsidP="00C463DA">
            <w:pPr>
              <w:adjustRightInd w:val="0"/>
              <w:jc w:val="center"/>
              <w:rPr>
                <w:sz w:val="20"/>
                <w:szCs w:val="20"/>
              </w:rPr>
            </w:pPr>
            <w:r w:rsidRPr="009E624D">
              <w:rPr>
                <w:sz w:val="20"/>
                <w:szCs w:val="20"/>
              </w:rPr>
              <w:t>2023 г.</w:t>
            </w:r>
          </w:p>
        </w:tc>
        <w:tc>
          <w:tcPr>
            <w:tcW w:w="123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both"/>
              <w:rPr>
                <w:sz w:val="20"/>
                <w:szCs w:val="20"/>
              </w:rPr>
            </w:pPr>
            <w:r w:rsidRPr="009E624D">
              <w:rPr>
                <w:sz w:val="20"/>
                <w:szCs w:val="20"/>
              </w:rPr>
              <w:t>Сектор цифрового развития и информационных технологий, руководители муниципальных образовательных организаций</w:t>
            </w:r>
          </w:p>
        </w:tc>
      </w:tr>
      <w:tr w:rsidR="00CE2B3C" w:rsidRPr="009E624D" w:rsidTr="00C463DA">
        <w:tblPrEx>
          <w:tblLook w:val="0000" w:firstRow="0" w:lastRow="0" w:firstColumn="0" w:lastColumn="0" w:noHBand="0" w:noVBand="0"/>
        </w:tblPrEx>
        <w:trPr>
          <w:gridBefore w:val="1"/>
          <w:wBefore w:w="279" w:type="pct"/>
        </w:trPr>
        <w:tc>
          <w:tcPr>
            <w:tcW w:w="353"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center"/>
              <w:rPr>
                <w:sz w:val="20"/>
                <w:szCs w:val="20"/>
              </w:rPr>
            </w:pPr>
            <w:r w:rsidRPr="009E624D">
              <w:rPr>
                <w:sz w:val="20"/>
                <w:szCs w:val="20"/>
              </w:rPr>
              <w:t xml:space="preserve">1.2. </w:t>
            </w:r>
          </w:p>
        </w:tc>
        <w:tc>
          <w:tcPr>
            <w:tcW w:w="2285" w:type="pct"/>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both"/>
              <w:rPr>
                <w:sz w:val="20"/>
                <w:szCs w:val="20"/>
              </w:rPr>
            </w:pPr>
            <w:r w:rsidRPr="009E624D">
              <w:rPr>
                <w:sz w:val="20"/>
                <w:szCs w:val="20"/>
              </w:rPr>
              <w:t>реализация целевой модели наставничества в образовательных организациях Аликовского муниципального округа</w:t>
            </w:r>
          </w:p>
        </w:tc>
        <w:tc>
          <w:tcPr>
            <w:tcW w:w="84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center"/>
              <w:rPr>
                <w:sz w:val="20"/>
                <w:szCs w:val="20"/>
              </w:rPr>
            </w:pPr>
            <w:r w:rsidRPr="009E624D">
              <w:rPr>
                <w:sz w:val="20"/>
                <w:szCs w:val="20"/>
              </w:rPr>
              <w:t>2023 г.</w:t>
            </w:r>
          </w:p>
        </w:tc>
        <w:tc>
          <w:tcPr>
            <w:tcW w:w="123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both"/>
              <w:rPr>
                <w:sz w:val="20"/>
                <w:szCs w:val="20"/>
              </w:rPr>
            </w:pPr>
            <w:r w:rsidRPr="009E624D">
              <w:rPr>
                <w:sz w:val="20"/>
                <w:szCs w:val="20"/>
              </w:rPr>
              <w:t>Отдел образования, социального развития, молодежной политики и спорта администрации Аликовского муниципального округа</w:t>
            </w:r>
          </w:p>
        </w:tc>
      </w:tr>
      <w:tr w:rsidR="00CE2B3C" w:rsidRPr="009E624D" w:rsidTr="00C463DA">
        <w:tblPrEx>
          <w:tblLook w:val="0000" w:firstRow="0" w:lastRow="0" w:firstColumn="0" w:lastColumn="0" w:noHBand="0" w:noVBand="0"/>
        </w:tblPrEx>
        <w:trPr>
          <w:gridBefore w:val="1"/>
          <w:wBefore w:w="279" w:type="pct"/>
        </w:trPr>
        <w:tc>
          <w:tcPr>
            <w:tcW w:w="353"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center"/>
              <w:rPr>
                <w:sz w:val="20"/>
                <w:szCs w:val="20"/>
              </w:rPr>
            </w:pPr>
            <w:r w:rsidRPr="009E624D">
              <w:rPr>
                <w:sz w:val="20"/>
                <w:szCs w:val="20"/>
              </w:rPr>
              <w:t>1.3.</w:t>
            </w:r>
          </w:p>
        </w:tc>
        <w:tc>
          <w:tcPr>
            <w:tcW w:w="2285" w:type="pct"/>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both"/>
              <w:rPr>
                <w:sz w:val="20"/>
                <w:szCs w:val="20"/>
              </w:rPr>
            </w:pPr>
            <w:r w:rsidRPr="009E624D">
              <w:rPr>
                <w:sz w:val="20"/>
                <w:szCs w:val="20"/>
              </w:rPr>
              <w:t>торжественное открытие Года педагога и наставника</w:t>
            </w:r>
          </w:p>
          <w:p w:rsidR="00CE2B3C" w:rsidRPr="009E624D" w:rsidRDefault="00CE2B3C" w:rsidP="00C463DA">
            <w:pPr>
              <w:adjustRightInd w:val="0"/>
              <w:jc w:val="both"/>
              <w:rPr>
                <w:sz w:val="20"/>
                <w:szCs w:val="20"/>
              </w:rPr>
            </w:pPr>
          </w:p>
        </w:tc>
        <w:tc>
          <w:tcPr>
            <w:tcW w:w="84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center"/>
              <w:rPr>
                <w:sz w:val="20"/>
                <w:szCs w:val="20"/>
              </w:rPr>
            </w:pPr>
            <w:r w:rsidRPr="009E624D">
              <w:rPr>
                <w:sz w:val="20"/>
                <w:szCs w:val="20"/>
              </w:rPr>
              <w:t>февраль</w:t>
            </w:r>
          </w:p>
          <w:p w:rsidR="00CE2B3C" w:rsidRPr="009E624D" w:rsidRDefault="00CE2B3C" w:rsidP="00C463DA">
            <w:pPr>
              <w:adjustRightInd w:val="0"/>
              <w:jc w:val="center"/>
              <w:rPr>
                <w:sz w:val="20"/>
                <w:szCs w:val="20"/>
              </w:rPr>
            </w:pPr>
            <w:r w:rsidRPr="009E624D">
              <w:rPr>
                <w:sz w:val="20"/>
                <w:szCs w:val="20"/>
              </w:rPr>
              <w:t>2023 г.</w:t>
            </w:r>
          </w:p>
        </w:tc>
        <w:tc>
          <w:tcPr>
            <w:tcW w:w="123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both"/>
              <w:rPr>
                <w:sz w:val="20"/>
                <w:szCs w:val="20"/>
              </w:rPr>
            </w:pPr>
            <w:r w:rsidRPr="009E624D">
              <w:rPr>
                <w:sz w:val="20"/>
                <w:szCs w:val="20"/>
              </w:rPr>
              <w:t xml:space="preserve"> Отдел образования, социального развития, молодежной политики и </w:t>
            </w:r>
            <w:r w:rsidRPr="009E624D">
              <w:rPr>
                <w:sz w:val="20"/>
                <w:szCs w:val="20"/>
              </w:rPr>
              <w:lastRenderedPageBreak/>
              <w:t>спорта администрации Аликовского муниципального округа</w:t>
            </w:r>
          </w:p>
        </w:tc>
      </w:tr>
      <w:tr w:rsidR="00CE2B3C" w:rsidRPr="009E624D" w:rsidTr="00C463DA">
        <w:tblPrEx>
          <w:tblLook w:val="0000" w:firstRow="0" w:lastRow="0" w:firstColumn="0" w:lastColumn="0" w:noHBand="0" w:noVBand="0"/>
        </w:tblPrEx>
        <w:trPr>
          <w:gridBefore w:val="1"/>
          <w:wBefore w:w="279" w:type="pct"/>
        </w:trPr>
        <w:tc>
          <w:tcPr>
            <w:tcW w:w="353"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center"/>
              <w:rPr>
                <w:sz w:val="20"/>
                <w:szCs w:val="20"/>
                <w:lang w:val="en-US"/>
              </w:rPr>
            </w:pPr>
            <w:r w:rsidRPr="009E624D">
              <w:rPr>
                <w:sz w:val="20"/>
                <w:szCs w:val="20"/>
              </w:rPr>
              <w:lastRenderedPageBreak/>
              <w:t>1.4.</w:t>
            </w:r>
          </w:p>
          <w:p w:rsidR="00CE2B3C" w:rsidRPr="009E624D" w:rsidRDefault="00CE2B3C" w:rsidP="00C463DA">
            <w:pPr>
              <w:adjustRightInd w:val="0"/>
              <w:jc w:val="center"/>
              <w:rPr>
                <w:sz w:val="20"/>
                <w:szCs w:val="20"/>
              </w:rPr>
            </w:pPr>
          </w:p>
        </w:tc>
        <w:tc>
          <w:tcPr>
            <w:tcW w:w="2285" w:type="pct"/>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both"/>
              <w:rPr>
                <w:sz w:val="20"/>
                <w:szCs w:val="20"/>
              </w:rPr>
            </w:pPr>
            <w:r w:rsidRPr="009E624D">
              <w:rPr>
                <w:sz w:val="20"/>
                <w:szCs w:val="20"/>
              </w:rPr>
              <w:t xml:space="preserve">Проведение Дня образования, посвященного окончанию учебного года  </w:t>
            </w:r>
          </w:p>
        </w:tc>
        <w:tc>
          <w:tcPr>
            <w:tcW w:w="84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center"/>
              <w:rPr>
                <w:sz w:val="20"/>
                <w:szCs w:val="20"/>
              </w:rPr>
            </w:pPr>
            <w:r w:rsidRPr="009E624D">
              <w:rPr>
                <w:sz w:val="20"/>
                <w:szCs w:val="20"/>
              </w:rPr>
              <w:t xml:space="preserve">июнь </w:t>
            </w:r>
          </w:p>
          <w:p w:rsidR="00CE2B3C" w:rsidRPr="009E624D" w:rsidRDefault="00CE2B3C" w:rsidP="00C463DA">
            <w:pPr>
              <w:adjustRightInd w:val="0"/>
              <w:jc w:val="center"/>
              <w:rPr>
                <w:sz w:val="20"/>
                <w:szCs w:val="20"/>
              </w:rPr>
            </w:pPr>
            <w:r w:rsidRPr="009E624D">
              <w:rPr>
                <w:sz w:val="20"/>
                <w:szCs w:val="20"/>
              </w:rPr>
              <w:t>2023 г.</w:t>
            </w:r>
          </w:p>
        </w:tc>
        <w:tc>
          <w:tcPr>
            <w:tcW w:w="123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both"/>
              <w:rPr>
                <w:sz w:val="20"/>
                <w:szCs w:val="20"/>
              </w:rPr>
            </w:pPr>
            <w:r w:rsidRPr="009E624D">
              <w:rPr>
                <w:sz w:val="20"/>
                <w:szCs w:val="20"/>
              </w:rPr>
              <w:t>Отдел образования, социального развития, молодежной политики и спорта администрации Аликовского муниципального округа</w:t>
            </w:r>
          </w:p>
          <w:p w:rsidR="00CE2B3C" w:rsidRPr="009E624D" w:rsidRDefault="00CE2B3C" w:rsidP="00C463DA">
            <w:pPr>
              <w:jc w:val="both"/>
              <w:rPr>
                <w:sz w:val="20"/>
                <w:szCs w:val="20"/>
              </w:rPr>
            </w:pPr>
          </w:p>
        </w:tc>
      </w:tr>
      <w:tr w:rsidR="00CE2B3C" w:rsidRPr="009E624D" w:rsidTr="00C463DA">
        <w:tblPrEx>
          <w:tblLook w:val="0000" w:firstRow="0" w:lastRow="0" w:firstColumn="0" w:lastColumn="0" w:noHBand="0" w:noVBand="0"/>
        </w:tblPrEx>
        <w:trPr>
          <w:gridBefore w:val="1"/>
          <w:wBefore w:w="279" w:type="pct"/>
        </w:trPr>
        <w:tc>
          <w:tcPr>
            <w:tcW w:w="353"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spacing w:line="235" w:lineRule="auto"/>
              <w:jc w:val="center"/>
              <w:rPr>
                <w:sz w:val="20"/>
                <w:szCs w:val="20"/>
              </w:rPr>
            </w:pPr>
            <w:r w:rsidRPr="009E624D">
              <w:rPr>
                <w:sz w:val="20"/>
                <w:szCs w:val="20"/>
              </w:rPr>
              <w:t>1.5.</w:t>
            </w:r>
          </w:p>
          <w:p w:rsidR="00CE2B3C" w:rsidRPr="009E624D" w:rsidRDefault="00CE2B3C" w:rsidP="00C463DA">
            <w:pPr>
              <w:adjustRightInd w:val="0"/>
              <w:spacing w:line="235" w:lineRule="auto"/>
              <w:jc w:val="center"/>
              <w:rPr>
                <w:sz w:val="20"/>
                <w:szCs w:val="20"/>
              </w:rPr>
            </w:pPr>
          </w:p>
        </w:tc>
        <w:tc>
          <w:tcPr>
            <w:tcW w:w="2285" w:type="pct"/>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spacing w:line="235" w:lineRule="auto"/>
              <w:jc w:val="both"/>
              <w:rPr>
                <w:sz w:val="20"/>
                <w:szCs w:val="20"/>
              </w:rPr>
            </w:pPr>
            <w:r w:rsidRPr="009E624D">
              <w:rPr>
                <w:sz w:val="20"/>
                <w:szCs w:val="20"/>
              </w:rPr>
              <w:t>Торжественное мероприятие, посвященное Дню учителя</w:t>
            </w:r>
          </w:p>
        </w:tc>
        <w:tc>
          <w:tcPr>
            <w:tcW w:w="84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spacing w:line="235" w:lineRule="auto"/>
              <w:jc w:val="center"/>
              <w:rPr>
                <w:sz w:val="20"/>
                <w:szCs w:val="20"/>
              </w:rPr>
            </w:pPr>
            <w:r w:rsidRPr="009E624D">
              <w:rPr>
                <w:sz w:val="20"/>
                <w:szCs w:val="20"/>
              </w:rPr>
              <w:t>октябрь 2023 г.</w:t>
            </w:r>
          </w:p>
          <w:p w:rsidR="00CE2B3C" w:rsidRPr="009E624D" w:rsidRDefault="00CE2B3C" w:rsidP="00C463DA">
            <w:pPr>
              <w:adjustRightInd w:val="0"/>
              <w:spacing w:line="235" w:lineRule="auto"/>
              <w:jc w:val="center"/>
              <w:rPr>
                <w:sz w:val="20"/>
                <w:szCs w:val="20"/>
              </w:rPr>
            </w:pPr>
          </w:p>
          <w:p w:rsidR="00CE2B3C" w:rsidRPr="009E624D" w:rsidRDefault="00CE2B3C" w:rsidP="00C463DA">
            <w:pPr>
              <w:adjustRightInd w:val="0"/>
              <w:spacing w:line="235" w:lineRule="auto"/>
              <w:jc w:val="center"/>
              <w:rPr>
                <w:sz w:val="20"/>
                <w:szCs w:val="20"/>
              </w:rPr>
            </w:pPr>
          </w:p>
        </w:tc>
        <w:tc>
          <w:tcPr>
            <w:tcW w:w="123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both"/>
              <w:rPr>
                <w:sz w:val="20"/>
                <w:szCs w:val="20"/>
              </w:rPr>
            </w:pPr>
            <w:r w:rsidRPr="009E624D">
              <w:rPr>
                <w:sz w:val="20"/>
                <w:szCs w:val="20"/>
              </w:rPr>
              <w:t>Отдел образования, социального развития, молодежной политики и спорта администрации Аликовского муниципального округа</w:t>
            </w:r>
          </w:p>
          <w:p w:rsidR="00CE2B3C" w:rsidRPr="009E624D" w:rsidRDefault="00CE2B3C" w:rsidP="00C463DA">
            <w:pPr>
              <w:adjustRightInd w:val="0"/>
              <w:spacing w:line="235" w:lineRule="auto"/>
              <w:jc w:val="both"/>
              <w:rPr>
                <w:sz w:val="20"/>
                <w:szCs w:val="20"/>
              </w:rPr>
            </w:pPr>
          </w:p>
        </w:tc>
      </w:tr>
      <w:tr w:rsidR="00CE2B3C" w:rsidRPr="009E624D" w:rsidTr="00C463DA">
        <w:tblPrEx>
          <w:tblLook w:val="0000" w:firstRow="0" w:lastRow="0" w:firstColumn="0" w:lastColumn="0" w:noHBand="0" w:noVBand="0"/>
        </w:tblPrEx>
        <w:trPr>
          <w:gridBefore w:val="1"/>
          <w:wBefore w:w="279" w:type="pct"/>
        </w:trPr>
        <w:tc>
          <w:tcPr>
            <w:tcW w:w="353"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spacing w:line="235" w:lineRule="auto"/>
              <w:jc w:val="center"/>
              <w:rPr>
                <w:sz w:val="20"/>
                <w:szCs w:val="20"/>
              </w:rPr>
            </w:pPr>
            <w:r w:rsidRPr="009E624D">
              <w:rPr>
                <w:sz w:val="20"/>
                <w:szCs w:val="20"/>
              </w:rPr>
              <w:t>1.6.</w:t>
            </w:r>
          </w:p>
        </w:tc>
        <w:tc>
          <w:tcPr>
            <w:tcW w:w="2285" w:type="pct"/>
            <w:tcBorders>
              <w:top w:val="single" w:sz="4" w:space="0" w:color="auto"/>
              <w:left w:val="single" w:sz="4" w:space="0" w:color="auto"/>
              <w:bottom w:val="single" w:sz="4" w:space="0" w:color="auto"/>
              <w:right w:val="single" w:sz="4" w:space="0" w:color="auto"/>
            </w:tcBorders>
          </w:tcPr>
          <w:p w:rsidR="00CE2B3C" w:rsidRPr="009E624D" w:rsidRDefault="00CE2B3C" w:rsidP="00C463DA">
            <w:pPr>
              <w:spacing w:line="235" w:lineRule="auto"/>
              <w:jc w:val="both"/>
              <w:rPr>
                <w:sz w:val="20"/>
                <w:szCs w:val="20"/>
              </w:rPr>
            </w:pPr>
            <w:r w:rsidRPr="009E624D">
              <w:rPr>
                <w:sz w:val="20"/>
                <w:szCs w:val="20"/>
              </w:rPr>
              <w:t xml:space="preserve">Освещение мероприятий, посвященных Году педагога и наставника, в печатных и электронных средствах массовой </w:t>
            </w:r>
            <w:proofErr w:type="spellStart"/>
            <w:proofErr w:type="gramStart"/>
            <w:r w:rsidRPr="009E624D">
              <w:rPr>
                <w:sz w:val="20"/>
                <w:szCs w:val="20"/>
              </w:rPr>
              <w:t>инфор-мации</w:t>
            </w:r>
            <w:proofErr w:type="spellEnd"/>
            <w:proofErr w:type="gramEnd"/>
            <w:r w:rsidRPr="009E624D">
              <w:rPr>
                <w:sz w:val="20"/>
                <w:szCs w:val="20"/>
              </w:rPr>
              <w:t>, социальных сетях</w:t>
            </w:r>
          </w:p>
          <w:p w:rsidR="00CE2B3C" w:rsidRPr="009E624D" w:rsidRDefault="00CE2B3C" w:rsidP="00C463DA">
            <w:pPr>
              <w:spacing w:line="235" w:lineRule="auto"/>
              <w:jc w:val="both"/>
              <w:rPr>
                <w:sz w:val="20"/>
                <w:szCs w:val="20"/>
              </w:rPr>
            </w:pPr>
          </w:p>
        </w:tc>
        <w:tc>
          <w:tcPr>
            <w:tcW w:w="84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spacing w:line="235" w:lineRule="auto"/>
              <w:jc w:val="center"/>
              <w:rPr>
                <w:sz w:val="20"/>
                <w:szCs w:val="20"/>
              </w:rPr>
            </w:pPr>
            <w:r w:rsidRPr="009E624D">
              <w:rPr>
                <w:sz w:val="20"/>
                <w:szCs w:val="20"/>
              </w:rPr>
              <w:t>2023</w:t>
            </w:r>
          </w:p>
        </w:tc>
        <w:tc>
          <w:tcPr>
            <w:tcW w:w="123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both"/>
              <w:rPr>
                <w:sz w:val="20"/>
                <w:szCs w:val="20"/>
              </w:rPr>
            </w:pPr>
            <w:r w:rsidRPr="009E624D">
              <w:rPr>
                <w:sz w:val="20"/>
                <w:szCs w:val="20"/>
              </w:rPr>
              <w:t>Отдел образования, социального развития, молодежной политики и спорта администрации Аликовского муниципального округа</w:t>
            </w:r>
          </w:p>
          <w:p w:rsidR="00CE2B3C" w:rsidRPr="009E624D" w:rsidRDefault="00CE2B3C" w:rsidP="00C463DA">
            <w:pPr>
              <w:adjustRightInd w:val="0"/>
              <w:spacing w:line="235" w:lineRule="auto"/>
              <w:jc w:val="both"/>
              <w:rPr>
                <w:sz w:val="20"/>
                <w:szCs w:val="20"/>
              </w:rPr>
            </w:pPr>
          </w:p>
        </w:tc>
      </w:tr>
      <w:tr w:rsidR="00CE2B3C" w:rsidRPr="009E624D" w:rsidTr="00C463DA">
        <w:tblPrEx>
          <w:tblLook w:val="0000" w:firstRow="0" w:lastRow="0" w:firstColumn="0" w:lastColumn="0" w:noHBand="0" w:noVBand="0"/>
        </w:tblPrEx>
        <w:trPr>
          <w:gridBefore w:val="1"/>
          <w:wBefore w:w="279" w:type="pct"/>
        </w:trPr>
        <w:tc>
          <w:tcPr>
            <w:tcW w:w="353"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spacing w:line="235" w:lineRule="auto"/>
              <w:jc w:val="center"/>
              <w:rPr>
                <w:sz w:val="20"/>
                <w:szCs w:val="20"/>
              </w:rPr>
            </w:pPr>
            <w:r w:rsidRPr="009E624D">
              <w:rPr>
                <w:sz w:val="20"/>
                <w:szCs w:val="20"/>
              </w:rPr>
              <w:t>1.7.</w:t>
            </w:r>
          </w:p>
        </w:tc>
        <w:tc>
          <w:tcPr>
            <w:tcW w:w="2285" w:type="pct"/>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both"/>
              <w:rPr>
                <w:sz w:val="20"/>
                <w:szCs w:val="20"/>
              </w:rPr>
            </w:pPr>
            <w:r w:rsidRPr="009E624D">
              <w:rPr>
                <w:sz w:val="20"/>
                <w:szCs w:val="20"/>
              </w:rPr>
              <w:t>Торжественное закрытие Года педагога и наставника</w:t>
            </w:r>
          </w:p>
          <w:p w:rsidR="00CE2B3C" w:rsidRPr="009E624D" w:rsidRDefault="00CE2B3C" w:rsidP="00C463DA">
            <w:pPr>
              <w:adjustRightInd w:val="0"/>
              <w:jc w:val="both"/>
              <w:rPr>
                <w:sz w:val="20"/>
                <w:szCs w:val="20"/>
              </w:rPr>
            </w:pPr>
          </w:p>
        </w:tc>
        <w:tc>
          <w:tcPr>
            <w:tcW w:w="84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center"/>
              <w:rPr>
                <w:sz w:val="20"/>
                <w:szCs w:val="20"/>
              </w:rPr>
            </w:pPr>
            <w:r w:rsidRPr="009E624D">
              <w:rPr>
                <w:sz w:val="20"/>
                <w:szCs w:val="20"/>
              </w:rPr>
              <w:t>декабрь</w:t>
            </w:r>
          </w:p>
          <w:p w:rsidR="00CE2B3C" w:rsidRPr="009E624D" w:rsidRDefault="00CE2B3C" w:rsidP="00C463DA">
            <w:pPr>
              <w:adjustRightInd w:val="0"/>
              <w:jc w:val="center"/>
              <w:rPr>
                <w:sz w:val="20"/>
                <w:szCs w:val="20"/>
              </w:rPr>
            </w:pPr>
            <w:r w:rsidRPr="009E624D">
              <w:rPr>
                <w:sz w:val="20"/>
                <w:szCs w:val="20"/>
              </w:rPr>
              <w:t>2023 г.</w:t>
            </w:r>
          </w:p>
        </w:tc>
        <w:tc>
          <w:tcPr>
            <w:tcW w:w="123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both"/>
              <w:rPr>
                <w:sz w:val="20"/>
                <w:szCs w:val="20"/>
              </w:rPr>
            </w:pPr>
            <w:r w:rsidRPr="009E624D">
              <w:rPr>
                <w:sz w:val="20"/>
                <w:szCs w:val="20"/>
              </w:rPr>
              <w:t>Отдел образования, социального развития, молодежной политики и спорта администрации Аликовского муниципального округа</w:t>
            </w:r>
          </w:p>
        </w:tc>
      </w:tr>
      <w:tr w:rsidR="00CE2B3C" w:rsidRPr="009E624D" w:rsidTr="00C463DA">
        <w:tblPrEx>
          <w:tblLook w:val="0000" w:firstRow="0" w:lastRow="0" w:firstColumn="0" w:lastColumn="0" w:noHBand="0" w:noVBand="0"/>
        </w:tblPrEx>
        <w:trPr>
          <w:gridBefore w:val="1"/>
          <w:wBefore w:w="279" w:type="pct"/>
        </w:trPr>
        <w:tc>
          <w:tcPr>
            <w:tcW w:w="4721" w:type="pct"/>
            <w:gridSpan w:val="7"/>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spacing w:line="235" w:lineRule="auto"/>
              <w:jc w:val="center"/>
              <w:rPr>
                <w:sz w:val="20"/>
                <w:szCs w:val="20"/>
              </w:rPr>
            </w:pPr>
            <w:r w:rsidRPr="009E624D">
              <w:rPr>
                <w:sz w:val="20"/>
                <w:szCs w:val="20"/>
              </w:rPr>
              <w:t xml:space="preserve">II.  Мероприятия, направленные на популяризацию </w:t>
            </w:r>
          </w:p>
          <w:p w:rsidR="00CE2B3C" w:rsidRPr="009E624D" w:rsidRDefault="00CE2B3C" w:rsidP="00C463DA">
            <w:pPr>
              <w:adjustRightInd w:val="0"/>
              <w:spacing w:line="235" w:lineRule="auto"/>
              <w:jc w:val="center"/>
              <w:rPr>
                <w:sz w:val="20"/>
                <w:szCs w:val="20"/>
              </w:rPr>
            </w:pPr>
            <w:r w:rsidRPr="009E624D">
              <w:rPr>
                <w:sz w:val="20"/>
                <w:szCs w:val="20"/>
              </w:rPr>
              <w:t>педагогической профессии</w:t>
            </w:r>
          </w:p>
        </w:tc>
      </w:tr>
      <w:tr w:rsidR="00CE2B3C" w:rsidRPr="009E624D" w:rsidTr="00C463DA">
        <w:tblPrEx>
          <w:tblLook w:val="0000" w:firstRow="0" w:lastRow="0" w:firstColumn="0" w:lastColumn="0" w:noHBand="0" w:noVBand="0"/>
        </w:tblPrEx>
        <w:trPr>
          <w:gridBefore w:val="1"/>
          <w:wBefore w:w="279" w:type="pct"/>
        </w:trPr>
        <w:tc>
          <w:tcPr>
            <w:tcW w:w="353"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spacing w:line="235" w:lineRule="auto"/>
              <w:jc w:val="center"/>
              <w:rPr>
                <w:sz w:val="20"/>
                <w:szCs w:val="20"/>
              </w:rPr>
            </w:pPr>
            <w:r w:rsidRPr="009E624D">
              <w:rPr>
                <w:sz w:val="20"/>
                <w:szCs w:val="20"/>
              </w:rPr>
              <w:t>2.1.</w:t>
            </w:r>
          </w:p>
        </w:tc>
        <w:tc>
          <w:tcPr>
            <w:tcW w:w="2285" w:type="pct"/>
            <w:tcBorders>
              <w:top w:val="single" w:sz="4" w:space="0" w:color="auto"/>
              <w:left w:val="single" w:sz="4" w:space="0" w:color="auto"/>
              <w:bottom w:val="single" w:sz="4" w:space="0" w:color="auto"/>
              <w:right w:val="single" w:sz="4" w:space="0" w:color="auto"/>
            </w:tcBorders>
          </w:tcPr>
          <w:p w:rsidR="00CE2B3C" w:rsidRPr="009E624D" w:rsidRDefault="00CE2B3C" w:rsidP="00C463DA">
            <w:pPr>
              <w:pStyle w:val="ConsPlusNormal"/>
              <w:spacing w:line="235" w:lineRule="auto"/>
              <w:ind w:firstLine="0"/>
              <w:jc w:val="both"/>
              <w:rPr>
                <w:rFonts w:ascii="Times New Roman" w:hAnsi="Times New Roman" w:cs="Times New Roman"/>
              </w:rPr>
            </w:pPr>
            <w:r w:rsidRPr="009E624D">
              <w:rPr>
                <w:rFonts w:ascii="Times New Roman" w:hAnsi="Times New Roman" w:cs="Times New Roman"/>
              </w:rPr>
              <w:t>Участие в республиканских конкурсах, мероприятиях, направленных на популяризацию педагогической профессии</w:t>
            </w:r>
          </w:p>
        </w:tc>
        <w:tc>
          <w:tcPr>
            <w:tcW w:w="84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pStyle w:val="ConsPlusNormal"/>
              <w:spacing w:line="235" w:lineRule="auto"/>
              <w:ind w:firstLine="0"/>
              <w:jc w:val="center"/>
              <w:rPr>
                <w:rFonts w:ascii="Times New Roman" w:hAnsi="Times New Roman" w:cs="Times New Roman"/>
              </w:rPr>
            </w:pPr>
            <w:r w:rsidRPr="009E624D">
              <w:rPr>
                <w:rFonts w:ascii="Times New Roman" w:hAnsi="Times New Roman" w:cs="Times New Roman"/>
              </w:rPr>
              <w:t>2023 г.</w:t>
            </w:r>
          </w:p>
        </w:tc>
        <w:tc>
          <w:tcPr>
            <w:tcW w:w="123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both"/>
              <w:rPr>
                <w:sz w:val="20"/>
                <w:szCs w:val="20"/>
              </w:rPr>
            </w:pPr>
            <w:r w:rsidRPr="009E624D">
              <w:rPr>
                <w:sz w:val="20"/>
                <w:szCs w:val="20"/>
              </w:rPr>
              <w:t>Отдел образования, социального развития, молодежной политики и спорта администрации Аликовского муниципального округа, образовательные организации</w:t>
            </w:r>
          </w:p>
        </w:tc>
      </w:tr>
      <w:tr w:rsidR="00CE2B3C" w:rsidRPr="009E624D" w:rsidTr="00C463DA">
        <w:tblPrEx>
          <w:tblLook w:val="0000" w:firstRow="0" w:lastRow="0" w:firstColumn="0" w:lastColumn="0" w:noHBand="0" w:noVBand="0"/>
        </w:tblPrEx>
        <w:trPr>
          <w:gridBefore w:val="1"/>
          <w:wBefore w:w="279" w:type="pct"/>
        </w:trPr>
        <w:tc>
          <w:tcPr>
            <w:tcW w:w="353"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spacing w:line="235" w:lineRule="auto"/>
              <w:jc w:val="center"/>
              <w:rPr>
                <w:sz w:val="20"/>
                <w:szCs w:val="20"/>
              </w:rPr>
            </w:pPr>
            <w:r w:rsidRPr="009E624D">
              <w:rPr>
                <w:sz w:val="20"/>
                <w:szCs w:val="20"/>
              </w:rPr>
              <w:t>2.2.</w:t>
            </w:r>
          </w:p>
        </w:tc>
        <w:tc>
          <w:tcPr>
            <w:tcW w:w="2285" w:type="pct"/>
            <w:tcBorders>
              <w:top w:val="single" w:sz="4" w:space="0" w:color="auto"/>
              <w:left w:val="single" w:sz="4" w:space="0" w:color="auto"/>
              <w:bottom w:val="single" w:sz="4" w:space="0" w:color="auto"/>
              <w:right w:val="single" w:sz="4" w:space="0" w:color="auto"/>
            </w:tcBorders>
          </w:tcPr>
          <w:p w:rsidR="00CE2B3C" w:rsidRPr="009E624D" w:rsidRDefault="00CE2B3C" w:rsidP="00C463DA">
            <w:pPr>
              <w:pStyle w:val="ConsPlusNormal"/>
              <w:spacing w:line="235" w:lineRule="auto"/>
              <w:ind w:firstLine="0"/>
              <w:jc w:val="both"/>
              <w:rPr>
                <w:rFonts w:ascii="Times New Roman" w:hAnsi="Times New Roman" w:cs="Times New Roman"/>
              </w:rPr>
            </w:pPr>
            <w:r w:rsidRPr="009E624D">
              <w:rPr>
                <w:rFonts w:ascii="Times New Roman" w:hAnsi="Times New Roman" w:cs="Times New Roman"/>
              </w:rPr>
              <w:t>Проведение муниципальных этапов республиканских профессиональных конкурсов педагогического мастерства:</w:t>
            </w:r>
          </w:p>
          <w:p w:rsidR="00CE2B3C" w:rsidRPr="009E624D" w:rsidRDefault="00CE2B3C" w:rsidP="00C463DA">
            <w:pPr>
              <w:pStyle w:val="ConsPlusNormal"/>
              <w:spacing w:line="235" w:lineRule="auto"/>
              <w:ind w:firstLine="0"/>
              <w:jc w:val="both"/>
              <w:rPr>
                <w:rFonts w:ascii="Times New Roman" w:hAnsi="Times New Roman" w:cs="Times New Roman"/>
              </w:rPr>
            </w:pPr>
            <w:r w:rsidRPr="009E624D">
              <w:rPr>
                <w:rFonts w:ascii="Times New Roman" w:hAnsi="Times New Roman" w:cs="Times New Roman"/>
              </w:rPr>
              <w:t xml:space="preserve">- «Самый классный </w:t>
            </w:r>
            <w:proofErr w:type="spellStart"/>
            <w:r w:rsidRPr="009E624D">
              <w:rPr>
                <w:rFonts w:ascii="Times New Roman" w:hAnsi="Times New Roman" w:cs="Times New Roman"/>
              </w:rPr>
              <w:t>классный</w:t>
            </w:r>
            <w:proofErr w:type="spellEnd"/>
            <w:r w:rsidRPr="009E624D">
              <w:rPr>
                <w:rFonts w:ascii="Times New Roman" w:hAnsi="Times New Roman" w:cs="Times New Roman"/>
              </w:rPr>
              <w:t xml:space="preserve"> Чувашии - 2023»;</w:t>
            </w:r>
          </w:p>
          <w:p w:rsidR="00CE2B3C" w:rsidRPr="009E624D" w:rsidRDefault="00CE2B3C" w:rsidP="00C463DA">
            <w:pPr>
              <w:pStyle w:val="ConsPlusNormal"/>
              <w:spacing w:line="235" w:lineRule="auto"/>
              <w:ind w:firstLine="0"/>
              <w:jc w:val="both"/>
              <w:rPr>
                <w:rFonts w:ascii="Times New Roman" w:hAnsi="Times New Roman" w:cs="Times New Roman"/>
              </w:rPr>
            </w:pPr>
            <w:r w:rsidRPr="009E624D">
              <w:rPr>
                <w:rFonts w:ascii="Times New Roman" w:hAnsi="Times New Roman" w:cs="Times New Roman"/>
              </w:rPr>
              <w:t>- «Учитель года Чувашии - 2023»;</w:t>
            </w:r>
          </w:p>
          <w:p w:rsidR="00CE2B3C" w:rsidRPr="009E624D" w:rsidRDefault="00CE2B3C" w:rsidP="00C463DA">
            <w:pPr>
              <w:pStyle w:val="ConsPlusNormal"/>
              <w:spacing w:line="235" w:lineRule="auto"/>
              <w:ind w:firstLine="0"/>
              <w:jc w:val="both"/>
              <w:rPr>
                <w:rFonts w:ascii="Times New Roman" w:hAnsi="Times New Roman" w:cs="Times New Roman"/>
              </w:rPr>
            </w:pPr>
            <w:r w:rsidRPr="009E624D">
              <w:rPr>
                <w:rFonts w:ascii="Times New Roman" w:hAnsi="Times New Roman" w:cs="Times New Roman"/>
              </w:rPr>
              <w:t>- «Воспитатель года Чувашии – 2023»;</w:t>
            </w:r>
          </w:p>
          <w:p w:rsidR="00CE2B3C" w:rsidRPr="009E624D" w:rsidRDefault="00CE2B3C" w:rsidP="00C463DA">
            <w:pPr>
              <w:pStyle w:val="ConsPlusNormal"/>
              <w:spacing w:line="235" w:lineRule="auto"/>
              <w:ind w:firstLine="0"/>
              <w:jc w:val="both"/>
              <w:rPr>
                <w:rFonts w:ascii="Times New Roman" w:hAnsi="Times New Roman" w:cs="Times New Roman"/>
              </w:rPr>
            </w:pPr>
            <w:r w:rsidRPr="009E624D">
              <w:rPr>
                <w:rFonts w:ascii="Times New Roman" w:hAnsi="Times New Roman" w:cs="Times New Roman"/>
              </w:rPr>
              <w:t xml:space="preserve">- «Социальный педагог года Чувашии - 2023» </w:t>
            </w:r>
          </w:p>
        </w:tc>
        <w:tc>
          <w:tcPr>
            <w:tcW w:w="84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pStyle w:val="ConsPlusNormal"/>
              <w:spacing w:line="235" w:lineRule="auto"/>
              <w:ind w:firstLine="0"/>
              <w:jc w:val="center"/>
              <w:rPr>
                <w:rFonts w:ascii="Times New Roman" w:hAnsi="Times New Roman" w:cs="Times New Roman"/>
              </w:rPr>
            </w:pPr>
            <w:r w:rsidRPr="009E624D">
              <w:rPr>
                <w:rFonts w:ascii="Times New Roman" w:hAnsi="Times New Roman" w:cs="Times New Roman"/>
                <w:lang w:val="en-US"/>
              </w:rPr>
              <w:t>I</w:t>
            </w:r>
            <w:r w:rsidRPr="009E624D">
              <w:rPr>
                <w:rFonts w:ascii="Times New Roman" w:hAnsi="Times New Roman" w:cs="Times New Roman"/>
              </w:rPr>
              <w:t xml:space="preserve"> квартал 2023 г.</w:t>
            </w:r>
          </w:p>
        </w:tc>
        <w:tc>
          <w:tcPr>
            <w:tcW w:w="123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both"/>
              <w:rPr>
                <w:sz w:val="20"/>
                <w:szCs w:val="20"/>
              </w:rPr>
            </w:pPr>
            <w:r w:rsidRPr="009E624D">
              <w:rPr>
                <w:sz w:val="20"/>
                <w:szCs w:val="20"/>
              </w:rPr>
              <w:t xml:space="preserve">Отдел образования, социального развития, молодежной политики и спорта администрации Аликовского муниципального округа, Аликовская районная организация профсоюза работников образования  </w:t>
            </w:r>
          </w:p>
          <w:p w:rsidR="00CE2B3C" w:rsidRPr="009E624D" w:rsidRDefault="00CE2B3C" w:rsidP="00C463DA">
            <w:pPr>
              <w:pStyle w:val="ConsPlusNormal"/>
              <w:spacing w:line="235" w:lineRule="auto"/>
              <w:ind w:firstLine="0"/>
              <w:jc w:val="both"/>
              <w:rPr>
                <w:rFonts w:ascii="Times New Roman" w:hAnsi="Times New Roman" w:cs="Times New Roman"/>
              </w:rPr>
            </w:pPr>
            <w:r w:rsidRPr="009E624D">
              <w:rPr>
                <w:rFonts w:ascii="Times New Roman" w:hAnsi="Times New Roman" w:cs="Times New Roman"/>
              </w:rPr>
              <w:t xml:space="preserve"> </w:t>
            </w:r>
          </w:p>
        </w:tc>
      </w:tr>
      <w:tr w:rsidR="00CE2B3C" w:rsidRPr="009E624D" w:rsidTr="00C463DA">
        <w:tblPrEx>
          <w:tblLook w:val="0000" w:firstRow="0" w:lastRow="0" w:firstColumn="0" w:lastColumn="0" w:noHBand="0" w:noVBand="0"/>
        </w:tblPrEx>
        <w:trPr>
          <w:gridBefore w:val="1"/>
          <w:wBefore w:w="279" w:type="pct"/>
        </w:trPr>
        <w:tc>
          <w:tcPr>
            <w:tcW w:w="353"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spacing w:line="235" w:lineRule="auto"/>
              <w:jc w:val="center"/>
              <w:rPr>
                <w:sz w:val="20"/>
                <w:szCs w:val="20"/>
              </w:rPr>
            </w:pPr>
            <w:r w:rsidRPr="009E624D">
              <w:rPr>
                <w:sz w:val="20"/>
                <w:szCs w:val="20"/>
              </w:rPr>
              <w:t>2.3</w:t>
            </w:r>
          </w:p>
        </w:tc>
        <w:tc>
          <w:tcPr>
            <w:tcW w:w="2285" w:type="pct"/>
            <w:tcBorders>
              <w:top w:val="single" w:sz="4" w:space="0" w:color="auto"/>
              <w:left w:val="single" w:sz="4" w:space="0" w:color="auto"/>
              <w:bottom w:val="single" w:sz="4" w:space="0" w:color="auto"/>
              <w:right w:val="single" w:sz="4" w:space="0" w:color="auto"/>
            </w:tcBorders>
          </w:tcPr>
          <w:p w:rsidR="00CE2B3C" w:rsidRPr="009E624D" w:rsidRDefault="00CE2B3C" w:rsidP="00C463DA">
            <w:pPr>
              <w:jc w:val="both"/>
              <w:rPr>
                <w:sz w:val="20"/>
                <w:szCs w:val="20"/>
                <w:lang w:eastAsia="ar-SA"/>
              </w:rPr>
            </w:pPr>
            <w:r w:rsidRPr="009E624D">
              <w:rPr>
                <w:sz w:val="20"/>
                <w:szCs w:val="20"/>
                <w:lang w:eastAsia="ar-SA"/>
              </w:rPr>
              <w:t>Вечер-портрет к 200-летию К. Д. Ушинского</w:t>
            </w:r>
          </w:p>
          <w:p w:rsidR="00CE2B3C" w:rsidRPr="009E624D" w:rsidRDefault="00CE2B3C" w:rsidP="00C463DA">
            <w:pPr>
              <w:pStyle w:val="ConsPlusNormal"/>
              <w:spacing w:line="235" w:lineRule="auto"/>
              <w:ind w:firstLine="0"/>
              <w:jc w:val="both"/>
              <w:rPr>
                <w:rFonts w:ascii="Times New Roman" w:hAnsi="Times New Roman" w:cs="Times New Roman"/>
              </w:rPr>
            </w:pPr>
            <w:r w:rsidRPr="009E624D">
              <w:rPr>
                <w:rFonts w:ascii="Times New Roman" w:hAnsi="Times New Roman"/>
                <w:lang w:eastAsia="ar-SA"/>
              </w:rPr>
              <w:t>«Константин Дмитриевич Ушинский – великий педагог, писатель»</w:t>
            </w:r>
          </w:p>
        </w:tc>
        <w:tc>
          <w:tcPr>
            <w:tcW w:w="84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pStyle w:val="ConsPlusNormal"/>
              <w:spacing w:line="235" w:lineRule="auto"/>
              <w:ind w:firstLine="0"/>
              <w:jc w:val="center"/>
              <w:rPr>
                <w:rFonts w:ascii="Times New Roman" w:hAnsi="Times New Roman" w:cs="Times New Roman"/>
              </w:rPr>
            </w:pPr>
            <w:r w:rsidRPr="009E624D">
              <w:rPr>
                <w:rFonts w:ascii="Times New Roman" w:hAnsi="Times New Roman" w:cs="Times New Roman"/>
              </w:rPr>
              <w:t>март</w:t>
            </w:r>
          </w:p>
        </w:tc>
        <w:tc>
          <w:tcPr>
            <w:tcW w:w="123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both"/>
              <w:rPr>
                <w:sz w:val="20"/>
                <w:szCs w:val="20"/>
              </w:rPr>
            </w:pPr>
            <w:r w:rsidRPr="009E624D">
              <w:rPr>
                <w:sz w:val="20"/>
                <w:szCs w:val="20"/>
              </w:rPr>
              <w:t>МБУК «ЦБС» Аликовского МО</w:t>
            </w:r>
          </w:p>
        </w:tc>
      </w:tr>
      <w:tr w:rsidR="00CE2B3C" w:rsidRPr="009E624D" w:rsidTr="00C463DA">
        <w:tblPrEx>
          <w:tblLook w:val="0000" w:firstRow="0" w:lastRow="0" w:firstColumn="0" w:lastColumn="0" w:noHBand="0" w:noVBand="0"/>
        </w:tblPrEx>
        <w:trPr>
          <w:gridBefore w:val="1"/>
          <w:wBefore w:w="279" w:type="pct"/>
        </w:trPr>
        <w:tc>
          <w:tcPr>
            <w:tcW w:w="353"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spacing w:line="235" w:lineRule="auto"/>
              <w:jc w:val="center"/>
              <w:rPr>
                <w:sz w:val="20"/>
                <w:szCs w:val="20"/>
              </w:rPr>
            </w:pPr>
            <w:r w:rsidRPr="009E624D">
              <w:rPr>
                <w:sz w:val="20"/>
                <w:szCs w:val="20"/>
              </w:rPr>
              <w:t>2.4.</w:t>
            </w:r>
          </w:p>
        </w:tc>
        <w:tc>
          <w:tcPr>
            <w:tcW w:w="2285" w:type="pct"/>
            <w:tcBorders>
              <w:top w:val="single" w:sz="4" w:space="0" w:color="auto"/>
              <w:left w:val="single" w:sz="4" w:space="0" w:color="auto"/>
              <w:bottom w:val="single" w:sz="4" w:space="0" w:color="auto"/>
              <w:right w:val="single" w:sz="4" w:space="0" w:color="auto"/>
            </w:tcBorders>
          </w:tcPr>
          <w:p w:rsidR="00CE2B3C" w:rsidRPr="009E624D" w:rsidRDefault="00CE2B3C" w:rsidP="00C463DA">
            <w:pPr>
              <w:jc w:val="both"/>
              <w:rPr>
                <w:sz w:val="20"/>
                <w:szCs w:val="20"/>
                <w:lang w:eastAsia="ar-SA"/>
              </w:rPr>
            </w:pPr>
            <w:r w:rsidRPr="009E624D">
              <w:rPr>
                <w:sz w:val="20"/>
                <w:szCs w:val="20"/>
              </w:rPr>
              <w:t xml:space="preserve">Мероприятия, посвященные 200-летию со дня рождения Константина Дмитриевича Ушинского </w:t>
            </w:r>
          </w:p>
        </w:tc>
        <w:tc>
          <w:tcPr>
            <w:tcW w:w="84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spacing w:line="19" w:lineRule="atLeast"/>
              <w:jc w:val="center"/>
              <w:rPr>
                <w:sz w:val="20"/>
                <w:szCs w:val="20"/>
              </w:rPr>
            </w:pPr>
            <w:r w:rsidRPr="009E624D">
              <w:rPr>
                <w:sz w:val="20"/>
                <w:szCs w:val="20"/>
              </w:rPr>
              <w:t>I квартал</w:t>
            </w:r>
          </w:p>
          <w:p w:rsidR="00CE2B3C" w:rsidRPr="009E624D" w:rsidRDefault="00CE2B3C" w:rsidP="00C463DA">
            <w:pPr>
              <w:adjustRightInd w:val="0"/>
              <w:spacing w:line="19" w:lineRule="atLeast"/>
              <w:jc w:val="center"/>
              <w:rPr>
                <w:sz w:val="20"/>
                <w:szCs w:val="20"/>
              </w:rPr>
            </w:pPr>
            <w:r w:rsidRPr="009E624D">
              <w:rPr>
                <w:sz w:val="20"/>
                <w:szCs w:val="20"/>
              </w:rPr>
              <w:t>2023 г.</w:t>
            </w:r>
          </w:p>
          <w:p w:rsidR="00CE2B3C" w:rsidRPr="009E624D" w:rsidRDefault="00CE2B3C" w:rsidP="00C463DA">
            <w:pPr>
              <w:adjustRightInd w:val="0"/>
              <w:spacing w:line="19" w:lineRule="atLeast"/>
              <w:jc w:val="center"/>
              <w:rPr>
                <w:sz w:val="20"/>
                <w:szCs w:val="20"/>
              </w:rPr>
            </w:pPr>
          </w:p>
          <w:p w:rsidR="00CE2B3C" w:rsidRPr="009E624D" w:rsidRDefault="00CE2B3C" w:rsidP="00C463DA">
            <w:pPr>
              <w:pStyle w:val="ConsPlusNormal"/>
              <w:spacing w:line="235" w:lineRule="auto"/>
              <w:ind w:firstLine="0"/>
              <w:jc w:val="center"/>
              <w:rPr>
                <w:rFonts w:ascii="Times New Roman" w:hAnsi="Times New Roman" w:cs="Times New Roman"/>
              </w:rPr>
            </w:pPr>
          </w:p>
        </w:tc>
        <w:tc>
          <w:tcPr>
            <w:tcW w:w="123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pStyle w:val="ConsPlusNormal"/>
              <w:spacing w:line="19" w:lineRule="atLeast"/>
              <w:ind w:firstLine="0"/>
              <w:jc w:val="both"/>
              <w:rPr>
                <w:rFonts w:ascii="Times New Roman" w:hAnsi="Times New Roman" w:cs="Times New Roman"/>
              </w:rPr>
            </w:pPr>
            <w:r w:rsidRPr="009E624D">
              <w:rPr>
                <w:rFonts w:ascii="Times New Roman" w:hAnsi="Times New Roman" w:cs="Times New Roman"/>
              </w:rPr>
              <w:t>Образовательные организации</w:t>
            </w:r>
          </w:p>
          <w:p w:rsidR="00CE2B3C" w:rsidRPr="009E624D" w:rsidRDefault="00CE2B3C" w:rsidP="00C463DA">
            <w:pPr>
              <w:adjustRightInd w:val="0"/>
              <w:jc w:val="both"/>
              <w:rPr>
                <w:sz w:val="20"/>
                <w:szCs w:val="20"/>
              </w:rPr>
            </w:pPr>
          </w:p>
        </w:tc>
      </w:tr>
      <w:tr w:rsidR="00CE2B3C" w:rsidRPr="009E624D" w:rsidTr="00C463DA">
        <w:tblPrEx>
          <w:tblLook w:val="0000" w:firstRow="0" w:lastRow="0" w:firstColumn="0" w:lastColumn="0" w:noHBand="0" w:noVBand="0"/>
        </w:tblPrEx>
        <w:trPr>
          <w:gridBefore w:val="1"/>
          <w:wBefore w:w="279" w:type="pct"/>
        </w:trPr>
        <w:tc>
          <w:tcPr>
            <w:tcW w:w="353"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spacing w:line="235" w:lineRule="auto"/>
              <w:jc w:val="center"/>
              <w:rPr>
                <w:sz w:val="20"/>
                <w:szCs w:val="20"/>
              </w:rPr>
            </w:pPr>
            <w:r w:rsidRPr="009E624D">
              <w:rPr>
                <w:sz w:val="20"/>
                <w:szCs w:val="20"/>
              </w:rPr>
              <w:t>2.5.</w:t>
            </w:r>
          </w:p>
        </w:tc>
        <w:tc>
          <w:tcPr>
            <w:tcW w:w="2285" w:type="pct"/>
            <w:tcBorders>
              <w:top w:val="single" w:sz="4" w:space="0" w:color="auto"/>
              <w:left w:val="single" w:sz="4" w:space="0" w:color="auto"/>
              <w:bottom w:val="single" w:sz="4" w:space="0" w:color="auto"/>
              <w:right w:val="single" w:sz="4" w:space="0" w:color="auto"/>
            </w:tcBorders>
          </w:tcPr>
          <w:p w:rsidR="00CE2B3C" w:rsidRPr="009E624D" w:rsidRDefault="00CE2B3C" w:rsidP="00C463DA">
            <w:pPr>
              <w:spacing w:line="230" w:lineRule="auto"/>
              <w:jc w:val="both"/>
              <w:rPr>
                <w:sz w:val="20"/>
                <w:szCs w:val="20"/>
              </w:rPr>
            </w:pPr>
            <w:r w:rsidRPr="009E624D">
              <w:rPr>
                <w:sz w:val="20"/>
                <w:szCs w:val="20"/>
              </w:rPr>
              <w:t>Участие в I республиканском конкурсе профессионального мастерства преподавателей учреждений дополнительного образования детей сферы культуры и искусства</w:t>
            </w:r>
          </w:p>
          <w:p w:rsidR="00CE2B3C" w:rsidRPr="009E624D" w:rsidRDefault="00CE2B3C" w:rsidP="00C463DA">
            <w:pPr>
              <w:spacing w:line="230" w:lineRule="auto"/>
              <w:jc w:val="both"/>
              <w:rPr>
                <w:sz w:val="20"/>
                <w:szCs w:val="20"/>
              </w:rPr>
            </w:pPr>
          </w:p>
        </w:tc>
        <w:tc>
          <w:tcPr>
            <w:tcW w:w="84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spacing w:line="230" w:lineRule="auto"/>
              <w:jc w:val="center"/>
              <w:rPr>
                <w:sz w:val="20"/>
                <w:szCs w:val="20"/>
              </w:rPr>
            </w:pPr>
            <w:r w:rsidRPr="009E624D">
              <w:rPr>
                <w:sz w:val="20"/>
                <w:szCs w:val="20"/>
              </w:rPr>
              <w:t>апрель</w:t>
            </w:r>
          </w:p>
          <w:p w:rsidR="00CE2B3C" w:rsidRPr="009E624D" w:rsidRDefault="00CE2B3C" w:rsidP="00C463DA">
            <w:pPr>
              <w:adjustRightInd w:val="0"/>
              <w:spacing w:line="230" w:lineRule="auto"/>
              <w:jc w:val="center"/>
              <w:rPr>
                <w:sz w:val="20"/>
                <w:szCs w:val="20"/>
              </w:rPr>
            </w:pPr>
            <w:r w:rsidRPr="009E624D">
              <w:rPr>
                <w:sz w:val="20"/>
                <w:szCs w:val="20"/>
              </w:rPr>
              <w:t>2023 г.</w:t>
            </w:r>
          </w:p>
        </w:tc>
        <w:tc>
          <w:tcPr>
            <w:tcW w:w="123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spacing w:line="230" w:lineRule="auto"/>
              <w:jc w:val="both"/>
              <w:rPr>
                <w:sz w:val="20"/>
                <w:szCs w:val="20"/>
              </w:rPr>
            </w:pPr>
            <w:r w:rsidRPr="009E624D">
              <w:rPr>
                <w:sz w:val="20"/>
                <w:szCs w:val="20"/>
              </w:rPr>
              <w:t>МАУДО «Аликовская ДШИ»</w:t>
            </w:r>
          </w:p>
        </w:tc>
      </w:tr>
      <w:tr w:rsidR="00CE2B3C" w:rsidRPr="009E624D" w:rsidTr="00C463DA">
        <w:tblPrEx>
          <w:tblLook w:val="0000" w:firstRow="0" w:lastRow="0" w:firstColumn="0" w:lastColumn="0" w:noHBand="0" w:noVBand="0"/>
        </w:tblPrEx>
        <w:trPr>
          <w:gridBefore w:val="1"/>
          <w:wBefore w:w="279" w:type="pct"/>
        </w:trPr>
        <w:tc>
          <w:tcPr>
            <w:tcW w:w="353"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spacing w:line="235" w:lineRule="auto"/>
              <w:jc w:val="center"/>
              <w:rPr>
                <w:sz w:val="20"/>
                <w:szCs w:val="20"/>
              </w:rPr>
            </w:pPr>
            <w:r w:rsidRPr="009E624D">
              <w:rPr>
                <w:sz w:val="20"/>
                <w:szCs w:val="20"/>
              </w:rPr>
              <w:lastRenderedPageBreak/>
              <w:t>2.6.</w:t>
            </w:r>
          </w:p>
        </w:tc>
        <w:tc>
          <w:tcPr>
            <w:tcW w:w="2285" w:type="pct"/>
            <w:tcBorders>
              <w:top w:val="single" w:sz="4" w:space="0" w:color="auto"/>
              <w:left w:val="single" w:sz="4" w:space="0" w:color="auto"/>
              <w:bottom w:val="single" w:sz="4" w:space="0" w:color="auto"/>
              <w:right w:val="single" w:sz="4" w:space="0" w:color="auto"/>
            </w:tcBorders>
          </w:tcPr>
          <w:p w:rsidR="00CE2B3C" w:rsidRPr="009E624D" w:rsidRDefault="00CE2B3C" w:rsidP="00C463DA">
            <w:pPr>
              <w:spacing w:line="230" w:lineRule="auto"/>
              <w:jc w:val="both"/>
              <w:rPr>
                <w:sz w:val="20"/>
                <w:szCs w:val="20"/>
              </w:rPr>
            </w:pPr>
            <w:r w:rsidRPr="009E624D">
              <w:rPr>
                <w:sz w:val="20"/>
                <w:szCs w:val="20"/>
              </w:rPr>
              <w:t>Спартакиада работников образования</w:t>
            </w:r>
          </w:p>
        </w:tc>
        <w:tc>
          <w:tcPr>
            <w:tcW w:w="84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spacing w:line="230" w:lineRule="auto"/>
              <w:jc w:val="center"/>
              <w:rPr>
                <w:sz w:val="20"/>
                <w:szCs w:val="20"/>
              </w:rPr>
            </w:pPr>
            <w:r w:rsidRPr="009E624D">
              <w:rPr>
                <w:sz w:val="20"/>
                <w:szCs w:val="20"/>
              </w:rPr>
              <w:t xml:space="preserve">январь – май </w:t>
            </w:r>
          </w:p>
          <w:p w:rsidR="00CE2B3C" w:rsidRPr="009E624D" w:rsidRDefault="00CE2B3C" w:rsidP="00C463DA">
            <w:pPr>
              <w:adjustRightInd w:val="0"/>
              <w:spacing w:line="230" w:lineRule="auto"/>
              <w:jc w:val="center"/>
              <w:rPr>
                <w:sz w:val="20"/>
                <w:szCs w:val="20"/>
              </w:rPr>
            </w:pPr>
            <w:r w:rsidRPr="009E624D">
              <w:rPr>
                <w:sz w:val="20"/>
                <w:szCs w:val="20"/>
              </w:rPr>
              <w:t>2023 г.</w:t>
            </w:r>
          </w:p>
        </w:tc>
        <w:tc>
          <w:tcPr>
            <w:tcW w:w="123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both"/>
              <w:rPr>
                <w:sz w:val="20"/>
                <w:szCs w:val="20"/>
              </w:rPr>
            </w:pPr>
            <w:r w:rsidRPr="009E624D">
              <w:rPr>
                <w:sz w:val="20"/>
                <w:szCs w:val="20"/>
              </w:rPr>
              <w:t xml:space="preserve">Отдел образования, социального развития, молодежной политики и спорта администрации Аликовского муниципального округа, Аликовская районная организация профсоюза работников образования  </w:t>
            </w:r>
          </w:p>
          <w:p w:rsidR="00CE2B3C" w:rsidRPr="009E624D" w:rsidRDefault="00CE2B3C" w:rsidP="00C463DA">
            <w:pPr>
              <w:adjustRightInd w:val="0"/>
              <w:spacing w:line="230" w:lineRule="auto"/>
              <w:jc w:val="both"/>
              <w:rPr>
                <w:sz w:val="20"/>
                <w:szCs w:val="20"/>
              </w:rPr>
            </w:pPr>
          </w:p>
        </w:tc>
      </w:tr>
      <w:tr w:rsidR="00CE2B3C" w:rsidRPr="009E624D" w:rsidTr="00C463DA">
        <w:tblPrEx>
          <w:tblLook w:val="0000" w:firstRow="0" w:lastRow="0" w:firstColumn="0" w:lastColumn="0" w:noHBand="0" w:noVBand="0"/>
        </w:tblPrEx>
        <w:trPr>
          <w:gridBefore w:val="1"/>
          <w:wBefore w:w="279" w:type="pct"/>
        </w:trPr>
        <w:tc>
          <w:tcPr>
            <w:tcW w:w="353"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spacing w:line="235" w:lineRule="auto"/>
              <w:jc w:val="center"/>
              <w:rPr>
                <w:sz w:val="20"/>
                <w:szCs w:val="20"/>
              </w:rPr>
            </w:pPr>
            <w:r w:rsidRPr="009E624D">
              <w:rPr>
                <w:sz w:val="20"/>
                <w:szCs w:val="20"/>
              </w:rPr>
              <w:t>2.7.</w:t>
            </w:r>
          </w:p>
        </w:tc>
        <w:tc>
          <w:tcPr>
            <w:tcW w:w="2285" w:type="pct"/>
            <w:tcBorders>
              <w:top w:val="single" w:sz="4" w:space="0" w:color="auto"/>
              <w:left w:val="single" w:sz="4" w:space="0" w:color="auto"/>
              <w:bottom w:val="single" w:sz="4" w:space="0" w:color="auto"/>
              <w:right w:val="single" w:sz="4" w:space="0" w:color="auto"/>
            </w:tcBorders>
          </w:tcPr>
          <w:p w:rsidR="00CE2B3C" w:rsidRPr="009E624D" w:rsidRDefault="00CE2B3C" w:rsidP="00C463DA">
            <w:pPr>
              <w:spacing w:line="230" w:lineRule="auto"/>
              <w:jc w:val="both"/>
              <w:rPr>
                <w:sz w:val="20"/>
                <w:szCs w:val="20"/>
              </w:rPr>
            </w:pPr>
            <w:r w:rsidRPr="009E624D">
              <w:rPr>
                <w:sz w:val="20"/>
                <w:szCs w:val="20"/>
              </w:rPr>
              <w:t xml:space="preserve">Конкурс коллективных договоров образовательных организаций </w:t>
            </w:r>
          </w:p>
        </w:tc>
        <w:tc>
          <w:tcPr>
            <w:tcW w:w="84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spacing w:line="230" w:lineRule="auto"/>
              <w:jc w:val="center"/>
              <w:rPr>
                <w:sz w:val="20"/>
                <w:szCs w:val="20"/>
              </w:rPr>
            </w:pPr>
            <w:r w:rsidRPr="009E624D">
              <w:rPr>
                <w:sz w:val="20"/>
                <w:szCs w:val="20"/>
              </w:rPr>
              <w:t>февраль 2023 г.</w:t>
            </w:r>
          </w:p>
        </w:tc>
        <w:tc>
          <w:tcPr>
            <w:tcW w:w="123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pStyle w:val="ConsPlusNormal"/>
              <w:spacing w:line="235" w:lineRule="auto"/>
              <w:ind w:firstLine="0"/>
              <w:jc w:val="both"/>
              <w:rPr>
                <w:rFonts w:ascii="Times New Roman" w:hAnsi="Times New Roman"/>
              </w:rPr>
            </w:pPr>
            <w:r w:rsidRPr="009E624D">
              <w:rPr>
                <w:rFonts w:ascii="Times New Roman" w:hAnsi="Times New Roman" w:cs="Times New Roman"/>
              </w:rPr>
              <w:t xml:space="preserve">Аликовская районная организация профсоюза работников образования  </w:t>
            </w:r>
          </w:p>
        </w:tc>
      </w:tr>
      <w:tr w:rsidR="00CE2B3C" w:rsidRPr="009E624D" w:rsidTr="00C463DA">
        <w:tblPrEx>
          <w:tblLook w:val="0000" w:firstRow="0" w:lastRow="0" w:firstColumn="0" w:lastColumn="0" w:noHBand="0" w:noVBand="0"/>
        </w:tblPrEx>
        <w:trPr>
          <w:gridBefore w:val="1"/>
          <w:wBefore w:w="279" w:type="pct"/>
        </w:trPr>
        <w:tc>
          <w:tcPr>
            <w:tcW w:w="353"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spacing w:line="235" w:lineRule="auto"/>
              <w:jc w:val="center"/>
              <w:rPr>
                <w:sz w:val="20"/>
                <w:szCs w:val="20"/>
              </w:rPr>
            </w:pPr>
            <w:r w:rsidRPr="009E624D">
              <w:rPr>
                <w:sz w:val="20"/>
                <w:szCs w:val="20"/>
              </w:rPr>
              <w:t>2.8.</w:t>
            </w:r>
          </w:p>
        </w:tc>
        <w:tc>
          <w:tcPr>
            <w:tcW w:w="2285" w:type="pct"/>
            <w:tcBorders>
              <w:top w:val="single" w:sz="4" w:space="0" w:color="auto"/>
              <w:left w:val="single" w:sz="4" w:space="0" w:color="auto"/>
              <w:bottom w:val="single" w:sz="4" w:space="0" w:color="auto"/>
              <w:right w:val="single" w:sz="4" w:space="0" w:color="auto"/>
            </w:tcBorders>
          </w:tcPr>
          <w:p w:rsidR="00CE2B3C" w:rsidRPr="009E624D" w:rsidRDefault="00CE2B3C" w:rsidP="00C463DA">
            <w:pPr>
              <w:spacing w:line="230" w:lineRule="auto"/>
              <w:jc w:val="both"/>
              <w:rPr>
                <w:sz w:val="20"/>
                <w:szCs w:val="20"/>
              </w:rPr>
            </w:pPr>
            <w:r w:rsidRPr="009E624D">
              <w:rPr>
                <w:sz w:val="20"/>
                <w:szCs w:val="20"/>
              </w:rPr>
              <w:t>Конкурс сайтов образовательных организаций на лучшее освещение профсоюзной деятельности»</w:t>
            </w:r>
          </w:p>
        </w:tc>
        <w:tc>
          <w:tcPr>
            <w:tcW w:w="84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spacing w:line="230" w:lineRule="auto"/>
              <w:jc w:val="center"/>
              <w:rPr>
                <w:sz w:val="20"/>
                <w:szCs w:val="20"/>
              </w:rPr>
            </w:pPr>
            <w:r w:rsidRPr="009E624D">
              <w:rPr>
                <w:sz w:val="20"/>
                <w:szCs w:val="20"/>
              </w:rPr>
              <w:t>октябрь - ноябрь</w:t>
            </w:r>
          </w:p>
        </w:tc>
        <w:tc>
          <w:tcPr>
            <w:tcW w:w="123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pStyle w:val="ConsPlusNormal"/>
              <w:spacing w:line="235" w:lineRule="auto"/>
              <w:ind w:firstLine="0"/>
              <w:jc w:val="both"/>
              <w:rPr>
                <w:rFonts w:ascii="Times New Roman" w:hAnsi="Times New Roman"/>
              </w:rPr>
            </w:pPr>
            <w:r w:rsidRPr="009E624D">
              <w:rPr>
                <w:rFonts w:ascii="Times New Roman" w:hAnsi="Times New Roman" w:cs="Times New Roman"/>
              </w:rPr>
              <w:t xml:space="preserve">Аликовская районная организация профсоюза работников образования  </w:t>
            </w:r>
          </w:p>
        </w:tc>
      </w:tr>
      <w:tr w:rsidR="00CE2B3C" w:rsidRPr="009E624D" w:rsidTr="00C463DA">
        <w:tblPrEx>
          <w:tblLook w:val="0000" w:firstRow="0" w:lastRow="0" w:firstColumn="0" w:lastColumn="0" w:noHBand="0" w:noVBand="0"/>
        </w:tblPrEx>
        <w:trPr>
          <w:gridBefore w:val="1"/>
          <w:wBefore w:w="279" w:type="pct"/>
        </w:trPr>
        <w:tc>
          <w:tcPr>
            <w:tcW w:w="353"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spacing w:line="19" w:lineRule="atLeast"/>
              <w:jc w:val="center"/>
              <w:rPr>
                <w:sz w:val="20"/>
                <w:szCs w:val="20"/>
              </w:rPr>
            </w:pPr>
            <w:r w:rsidRPr="009E624D">
              <w:rPr>
                <w:sz w:val="20"/>
                <w:szCs w:val="20"/>
              </w:rPr>
              <w:t>2.9.</w:t>
            </w:r>
          </w:p>
        </w:tc>
        <w:tc>
          <w:tcPr>
            <w:tcW w:w="2285" w:type="pct"/>
            <w:tcBorders>
              <w:top w:val="single" w:sz="4" w:space="0" w:color="auto"/>
              <w:left w:val="single" w:sz="4" w:space="0" w:color="auto"/>
              <w:bottom w:val="single" w:sz="4" w:space="0" w:color="auto"/>
              <w:right w:val="single" w:sz="4" w:space="0" w:color="auto"/>
            </w:tcBorders>
          </w:tcPr>
          <w:p w:rsidR="00CE2B3C" w:rsidRPr="009E624D" w:rsidRDefault="00CE2B3C" w:rsidP="00C463DA">
            <w:pPr>
              <w:spacing w:line="19" w:lineRule="atLeast"/>
              <w:contextualSpacing/>
              <w:jc w:val="both"/>
              <w:rPr>
                <w:sz w:val="20"/>
                <w:szCs w:val="20"/>
              </w:rPr>
            </w:pPr>
            <w:r w:rsidRPr="009E624D">
              <w:rPr>
                <w:sz w:val="20"/>
                <w:szCs w:val="20"/>
              </w:rPr>
              <w:t>Проведение заседаний Ассоциации молодых педагогов</w:t>
            </w:r>
          </w:p>
        </w:tc>
        <w:tc>
          <w:tcPr>
            <w:tcW w:w="84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spacing w:line="19" w:lineRule="atLeast"/>
              <w:contextualSpacing/>
              <w:jc w:val="center"/>
              <w:rPr>
                <w:sz w:val="20"/>
                <w:szCs w:val="20"/>
              </w:rPr>
            </w:pPr>
            <w:r w:rsidRPr="009E624D">
              <w:rPr>
                <w:sz w:val="20"/>
                <w:szCs w:val="20"/>
              </w:rPr>
              <w:t>ежеквартально</w:t>
            </w:r>
          </w:p>
        </w:tc>
        <w:tc>
          <w:tcPr>
            <w:tcW w:w="123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both"/>
              <w:rPr>
                <w:sz w:val="20"/>
                <w:szCs w:val="20"/>
              </w:rPr>
            </w:pPr>
            <w:r w:rsidRPr="009E624D">
              <w:rPr>
                <w:sz w:val="20"/>
                <w:szCs w:val="20"/>
              </w:rPr>
              <w:t xml:space="preserve">Отдел образования, социального развития, молодежной политики и спорта администрации Аликовского муниципального округа, Аликовская районная организация профсоюза работников образования  </w:t>
            </w:r>
          </w:p>
          <w:p w:rsidR="00CE2B3C" w:rsidRPr="009E624D" w:rsidRDefault="00CE2B3C" w:rsidP="00C463DA">
            <w:pPr>
              <w:spacing w:line="19" w:lineRule="atLeast"/>
              <w:contextualSpacing/>
              <w:jc w:val="both"/>
              <w:rPr>
                <w:sz w:val="20"/>
                <w:szCs w:val="20"/>
              </w:rPr>
            </w:pPr>
          </w:p>
        </w:tc>
      </w:tr>
      <w:tr w:rsidR="00CE2B3C" w:rsidRPr="009E624D" w:rsidTr="00C463DA">
        <w:tblPrEx>
          <w:tblLook w:val="0000" w:firstRow="0" w:lastRow="0" w:firstColumn="0" w:lastColumn="0" w:noHBand="0" w:noVBand="0"/>
        </w:tblPrEx>
        <w:trPr>
          <w:gridBefore w:val="1"/>
          <w:wBefore w:w="279" w:type="pct"/>
        </w:trPr>
        <w:tc>
          <w:tcPr>
            <w:tcW w:w="353"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spacing w:line="19" w:lineRule="atLeast"/>
              <w:jc w:val="center"/>
              <w:rPr>
                <w:sz w:val="20"/>
                <w:szCs w:val="20"/>
              </w:rPr>
            </w:pPr>
            <w:r w:rsidRPr="009E624D">
              <w:rPr>
                <w:sz w:val="20"/>
                <w:szCs w:val="20"/>
              </w:rPr>
              <w:t>2.10.</w:t>
            </w:r>
          </w:p>
        </w:tc>
        <w:tc>
          <w:tcPr>
            <w:tcW w:w="2285" w:type="pct"/>
            <w:tcBorders>
              <w:top w:val="single" w:sz="4" w:space="0" w:color="auto"/>
              <w:left w:val="single" w:sz="4" w:space="0" w:color="auto"/>
              <w:bottom w:val="single" w:sz="4" w:space="0" w:color="auto"/>
              <w:right w:val="single" w:sz="4" w:space="0" w:color="auto"/>
            </w:tcBorders>
          </w:tcPr>
          <w:p w:rsidR="00CE2B3C" w:rsidRPr="009E624D" w:rsidRDefault="00CE2B3C" w:rsidP="00C463DA">
            <w:pPr>
              <w:spacing w:line="19" w:lineRule="atLeast"/>
              <w:contextualSpacing/>
              <w:jc w:val="both"/>
              <w:rPr>
                <w:sz w:val="20"/>
                <w:szCs w:val="20"/>
              </w:rPr>
            </w:pPr>
            <w:r w:rsidRPr="009E624D">
              <w:rPr>
                <w:sz w:val="20"/>
                <w:szCs w:val="20"/>
              </w:rPr>
              <w:t>Проведение заседаний РМО учителей-предметников</w:t>
            </w:r>
          </w:p>
        </w:tc>
        <w:tc>
          <w:tcPr>
            <w:tcW w:w="84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spacing w:line="19" w:lineRule="atLeast"/>
              <w:contextualSpacing/>
              <w:jc w:val="center"/>
              <w:rPr>
                <w:sz w:val="20"/>
                <w:szCs w:val="20"/>
              </w:rPr>
            </w:pPr>
            <w:r w:rsidRPr="009E624D">
              <w:rPr>
                <w:sz w:val="20"/>
                <w:szCs w:val="20"/>
              </w:rPr>
              <w:t>Согласно графику</w:t>
            </w:r>
          </w:p>
        </w:tc>
        <w:tc>
          <w:tcPr>
            <w:tcW w:w="123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both"/>
              <w:rPr>
                <w:b/>
                <w:sz w:val="20"/>
                <w:szCs w:val="20"/>
              </w:rPr>
            </w:pPr>
            <w:r w:rsidRPr="009E624D">
              <w:rPr>
                <w:sz w:val="20"/>
                <w:szCs w:val="20"/>
              </w:rPr>
              <w:t xml:space="preserve">Отдел образования, социального развития, молодежной политики и спорта администрации Аликовского муниципального </w:t>
            </w:r>
            <w:proofErr w:type="spellStart"/>
            <w:r w:rsidRPr="009E624D">
              <w:rPr>
                <w:sz w:val="20"/>
                <w:szCs w:val="20"/>
              </w:rPr>
              <w:t>округа,руководители</w:t>
            </w:r>
            <w:proofErr w:type="spellEnd"/>
            <w:r w:rsidRPr="009E624D">
              <w:rPr>
                <w:sz w:val="20"/>
                <w:szCs w:val="20"/>
              </w:rPr>
              <w:t xml:space="preserve"> РМО</w:t>
            </w:r>
          </w:p>
        </w:tc>
      </w:tr>
      <w:tr w:rsidR="00CE2B3C" w:rsidRPr="009E624D" w:rsidTr="00C463DA">
        <w:tblPrEx>
          <w:tblLook w:val="0000" w:firstRow="0" w:lastRow="0" w:firstColumn="0" w:lastColumn="0" w:noHBand="0" w:noVBand="0"/>
        </w:tblPrEx>
        <w:trPr>
          <w:gridBefore w:val="1"/>
          <w:wBefore w:w="279" w:type="pct"/>
        </w:trPr>
        <w:tc>
          <w:tcPr>
            <w:tcW w:w="353"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spacing w:line="19" w:lineRule="atLeast"/>
              <w:jc w:val="center"/>
              <w:rPr>
                <w:sz w:val="20"/>
                <w:szCs w:val="20"/>
              </w:rPr>
            </w:pPr>
            <w:r w:rsidRPr="009E624D">
              <w:rPr>
                <w:sz w:val="20"/>
                <w:szCs w:val="20"/>
              </w:rPr>
              <w:t>2.11.</w:t>
            </w:r>
          </w:p>
        </w:tc>
        <w:tc>
          <w:tcPr>
            <w:tcW w:w="2285" w:type="pct"/>
            <w:tcBorders>
              <w:top w:val="single" w:sz="4" w:space="0" w:color="auto"/>
              <w:left w:val="single" w:sz="4" w:space="0" w:color="auto"/>
              <w:bottom w:val="single" w:sz="4" w:space="0" w:color="auto"/>
              <w:right w:val="single" w:sz="4" w:space="0" w:color="auto"/>
            </w:tcBorders>
          </w:tcPr>
          <w:p w:rsidR="00CE2B3C" w:rsidRPr="009E624D" w:rsidRDefault="00CE2B3C" w:rsidP="00C463DA">
            <w:pPr>
              <w:spacing w:line="19" w:lineRule="atLeast"/>
              <w:contextualSpacing/>
              <w:jc w:val="both"/>
              <w:rPr>
                <w:sz w:val="20"/>
                <w:szCs w:val="20"/>
              </w:rPr>
            </w:pPr>
            <w:r w:rsidRPr="009E624D">
              <w:rPr>
                <w:sz w:val="20"/>
                <w:szCs w:val="20"/>
              </w:rPr>
              <w:t xml:space="preserve">Участие в республиканском конкурсе проектов «#ПОСОВЕТУЙ» для советников директора по воспитанию и взаимодействию с детскими общественными объединениями </w:t>
            </w:r>
          </w:p>
        </w:tc>
        <w:tc>
          <w:tcPr>
            <w:tcW w:w="84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spacing w:line="19" w:lineRule="atLeast"/>
              <w:contextualSpacing/>
              <w:jc w:val="center"/>
              <w:rPr>
                <w:sz w:val="20"/>
                <w:szCs w:val="20"/>
              </w:rPr>
            </w:pPr>
            <w:r w:rsidRPr="009E624D">
              <w:rPr>
                <w:sz w:val="20"/>
                <w:szCs w:val="20"/>
              </w:rPr>
              <w:t>2023 г.</w:t>
            </w:r>
          </w:p>
        </w:tc>
        <w:tc>
          <w:tcPr>
            <w:tcW w:w="123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both"/>
              <w:rPr>
                <w:sz w:val="20"/>
                <w:szCs w:val="20"/>
              </w:rPr>
            </w:pPr>
            <w:r w:rsidRPr="009E624D">
              <w:rPr>
                <w:sz w:val="20"/>
                <w:szCs w:val="20"/>
              </w:rPr>
              <w:t>Отдел образования, социального развития, молодежной политики и спорта администрации Аликовского муниципального округа</w:t>
            </w:r>
          </w:p>
        </w:tc>
      </w:tr>
      <w:tr w:rsidR="00CE2B3C" w:rsidRPr="009E624D" w:rsidTr="00C463DA">
        <w:tblPrEx>
          <w:tblLook w:val="0000" w:firstRow="0" w:lastRow="0" w:firstColumn="0" w:lastColumn="0" w:noHBand="0" w:noVBand="0"/>
        </w:tblPrEx>
        <w:trPr>
          <w:gridBefore w:val="1"/>
          <w:wBefore w:w="279" w:type="pct"/>
        </w:trPr>
        <w:tc>
          <w:tcPr>
            <w:tcW w:w="353"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spacing w:line="19" w:lineRule="atLeast"/>
              <w:jc w:val="center"/>
              <w:rPr>
                <w:sz w:val="20"/>
                <w:szCs w:val="20"/>
              </w:rPr>
            </w:pPr>
            <w:r w:rsidRPr="009E624D">
              <w:rPr>
                <w:sz w:val="20"/>
                <w:szCs w:val="20"/>
              </w:rPr>
              <w:t>2.12.</w:t>
            </w:r>
          </w:p>
        </w:tc>
        <w:tc>
          <w:tcPr>
            <w:tcW w:w="2285" w:type="pct"/>
            <w:tcBorders>
              <w:top w:val="single" w:sz="4" w:space="0" w:color="auto"/>
              <w:left w:val="single" w:sz="4" w:space="0" w:color="auto"/>
              <w:bottom w:val="single" w:sz="4" w:space="0" w:color="auto"/>
              <w:right w:val="single" w:sz="4" w:space="0" w:color="auto"/>
            </w:tcBorders>
          </w:tcPr>
          <w:p w:rsidR="00CE2B3C" w:rsidRPr="009E624D" w:rsidRDefault="00CE2B3C" w:rsidP="00C463DA">
            <w:pPr>
              <w:pStyle w:val="ConsPlusNormal"/>
              <w:spacing w:line="19" w:lineRule="atLeast"/>
              <w:ind w:firstLine="0"/>
              <w:jc w:val="both"/>
              <w:rPr>
                <w:rFonts w:ascii="Times New Roman" w:hAnsi="Times New Roman" w:cs="Times New Roman"/>
              </w:rPr>
            </w:pPr>
            <w:r w:rsidRPr="009E624D">
              <w:rPr>
                <w:rFonts w:ascii="Times New Roman" w:hAnsi="Times New Roman" w:cs="Times New Roman"/>
              </w:rPr>
              <w:t>Мероприятия, посвященные празднованию 175-летия со дня рождения выдающегося просветителя и гуманиста И.Я. Яковлева</w:t>
            </w:r>
          </w:p>
        </w:tc>
        <w:tc>
          <w:tcPr>
            <w:tcW w:w="84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spacing w:line="19" w:lineRule="atLeast"/>
              <w:jc w:val="center"/>
              <w:rPr>
                <w:sz w:val="20"/>
                <w:szCs w:val="20"/>
              </w:rPr>
            </w:pPr>
            <w:r w:rsidRPr="009E624D">
              <w:rPr>
                <w:sz w:val="20"/>
                <w:szCs w:val="20"/>
                <w:lang w:val="en-US"/>
              </w:rPr>
              <w:t>I</w:t>
            </w:r>
            <w:r w:rsidRPr="009E624D">
              <w:rPr>
                <w:sz w:val="20"/>
                <w:szCs w:val="20"/>
              </w:rPr>
              <w:t>I квартал</w:t>
            </w:r>
          </w:p>
          <w:p w:rsidR="00CE2B3C" w:rsidRPr="009E624D" w:rsidRDefault="00CE2B3C" w:rsidP="00C463DA">
            <w:pPr>
              <w:adjustRightInd w:val="0"/>
              <w:spacing w:line="19" w:lineRule="atLeast"/>
              <w:jc w:val="center"/>
              <w:rPr>
                <w:sz w:val="20"/>
                <w:szCs w:val="20"/>
              </w:rPr>
            </w:pPr>
            <w:r w:rsidRPr="009E624D">
              <w:rPr>
                <w:sz w:val="20"/>
                <w:szCs w:val="20"/>
              </w:rPr>
              <w:t>2023 г.</w:t>
            </w:r>
          </w:p>
          <w:p w:rsidR="00CE2B3C" w:rsidRPr="009E624D" w:rsidRDefault="00CE2B3C" w:rsidP="00C463DA">
            <w:pPr>
              <w:adjustRightInd w:val="0"/>
              <w:spacing w:line="19" w:lineRule="atLeast"/>
              <w:jc w:val="center"/>
              <w:rPr>
                <w:sz w:val="20"/>
                <w:szCs w:val="20"/>
              </w:rPr>
            </w:pPr>
          </w:p>
          <w:p w:rsidR="00CE2B3C" w:rsidRPr="009E624D" w:rsidRDefault="00CE2B3C" w:rsidP="00C463DA">
            <w:pPr>
              <w:pStyle w:val="ConsPlusNormal"/>
              <w:spacing w:line="19" w:lineRule="atLeast"/>
              <w:ind w:firstLine="0"/>
              <w:jc w:val="center"/>
              <w:rPr>
                <w:rFonts w:ascii="Times New Roman" w:hAnsi="Times New Roman"/>
              </w:rPr>
            </w:pPr>
          </w:p>
        </w:tc>
        <w:tc>
          <w:tcPr>
            <w:tcW w:w="123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pStyle w:val="ConsPlusNormal"/>
              <w:spacing w:line="19" w:lineRule="atLeast"/>
              <w:ind w:firstLine="0"/>
              <w:jc w:val="both"/>
              <w:rPr>
                <w:rFonts w:ascii="Times New Roman" w:hAnsi="Times New Roman"/>
              </w:rPr>
            </w:pPr>
            <w:r w:rsidRPr="009E624D">
              <w:rPr>
                <w:rFonts w:ascii="Times New Roman" w:hAnsi="Times New Roman" w:cs="Times New Roman"/>
              </w:rPr>
              <w:t>Образовательные организации, муниципальные учреждения культуры</w:t>
            </w:r>
          </w:p>
        </w:tc>
      </w:tr>
      <w:tr w:rsidR="00CE2B3C" w:rsidRPr="009E624D" w:rsidTr="00C463DA">
        <w:tblPrEx>
          <w:tblLook w:val="0000" w:firstRow="0" w:lastRow="0" w:firstColumn="0" w:lastColumn="0" w:noHBand="0" w:noVBand="0"/>
        </w:tblPrEx>
        <w:trPr>
          <w:gridBefore w:val="1"/>
          <w:wBefore w:w="279" w:type="pct"/>
        </w:trPr>
        <w:tc>
          <w:tcPr>
            <w:tcW w:w="353"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center"/>
              <w:rPr>
                <w:sz w:val="20"/>
                <w:szCs w:val="20"/>
              </w:rPr>
            </w:pPr>
            <w:r w:rsidRPr="009E624D">
              <w:rPr>
                <w:sz w:val="20"/>
                <w:szCs w:val="20"/>
              </w:rPr>
              <w:t>2.13.</w:t>
            </w:r>
          </w:p>
          <w:p w:rsidR="00CE2B3C" w:rsidRPr="009E624D" w:rsidRDefault="00CE2B3C" w:rsidP="00C463DA">
            <w:pPr>
              <w:adjustRightInd w:val="0"/>
              <w:jc w:val="center"/>
              <w:rPr>
                <w:sz w:val="20"/>
                <w:szCs w:val="20"/>
              </w:rPr>
            </w:pPr>
          </w:p>
        </w:tc>
        <w:tc>
          <w:tcPr>
            <w:tcW w:w="2285" w:type="pct"/>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both"/>
              <w:rPr>
                <w:sz w:val="20"/>
                <w:szCs w:val="20"/>
              </w:rPr>
            </w:pPr>
            <w:r w:rsidRPr="009E624D">
              <w:rPr>
                <w:sz w:val="20"/>
                <w:szCs w:val="20"/>
              </w:rPr>
              <w:t>Участие в научно-практической конференции «</w:t>
            </w:r>
            <w:proofErr w:type="spellStart"/>
            <w:r w:rsidRPr="009E624D">
              <w:rPr>
                <w:sz w:val="20"/>
                <w:szCs w:val="20"/>
              </w:rPr>
              <w:t>Яковлевские</w:t>
            </w:r>
            <w:proofErr w:type="spellEnd"/>
            <w:r w:rsidRPr="009E624D">
              <w:rPr>
                <w:sz w:val="20"/>
                <w:szCs w:val="20"/>
              </w:rPr>
              <w:t xml:space="preserve"> чтения: Учитель. Педагог. Наставник»</w:t>
            </w:r>
          </w:p>
        </w:tc>
        <w:tc>
          <w:tcPr>
            <w:tcW w:w="84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contextualSpacing/>
              <w:jc w:val="center"/>
              <w:rPr>
                <w:sz w:val="20"/>
                <w:szCs w:val="20"/>
              </w:rPr>
            </w:pPr>
            <w:r w:rsidRPr="009E624D">
              <w:rPr>
                <w:sz w:val="20"/>
                <w:szCs w:val="20"/>
              </w:rPr>
              <w:t>апрель</w:t>
            </w:r>
          </w:p>
          <w:p w:rsidR="00CE2B3C" w:rsidRPr="009E624D" w:rsidRDefault="00CE2B3C" w:rsidP="00C463DA">
            <w:pPr>
              <w:contextualSpacing/>
              <w:jc w:val="center"/>
              <w:rPr>
                <w:sz w:val="20"/>
                <w:szCs w:val="20"/>
              </w:rPr>
            </w:pPr>
            <w:r w:rsidRPr="009E624D">
              <w:rPr>
                <w:sz w:val="20"/>
                <w:szCs w:val="20"/>
              </w:rPr>
              <w:t>2023 г.</w:t>
            </w:r>
          </w:p>
        </w:tc>
        <w:tc>
          <w:tcPr>
            <w:tcW w:w="123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pStyle w:val="ConsPlusNormal"/>
              <w:spacing w:line="19" w:lineRule="atLeast"/>
              <w:ind w:firstLine="0"/>
              <w:jc w:val="both"/>
              <w:rPr>
                <w:rFonts w:ascii="Times New Roman" w:hAnsi="Times New Roman"/>
                <w:highlight w:val="yellow"/>
              </w:rPr>
            </w:pPr>
            <w:r w:rsidRPr="009E624D">
              <w:rPr>
                <w:rFonts w:ascii="Times New Roman" w:hAnsi="Times New Roman" w:cs="Times New Roman"/>
              </w:rPr>
              <w:t xml:space="preserve">Образовательные организации, </w:t>
            </w:r>
          </w:p>
        </w:tc>
      </w:tr>
      <w:tr w:rsidR="00CE2B3C" w:rsidRPr="009E624D" w:rsidTr="00C463DA">
        <w:tblPrEx>
          <w:tblLook w:val="0000" w:firstRow="0" w:lastRow="0" w:firstColumn="0" w:lastColumn="0" w:noHBand="0" w:noVBand="0"/>
        </w:tblPrEx>
        <w:trPr>
          <w:gridBefore w:val="1"/>
          <w:wBefore w:w="279" w:type="pct"/>
        </w:trPr>
        <w:tc>
          <w:tcPr>
            <w:tcW w:w="353"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center"/>
              <w:rPr>
                <w:sz w:val="20"/>
                <w:szCs w:val="20"/>
              </w:rPr>
            </w:pPr>
            <w:r w:rsidRPr="009E624D">
              <w:rPr>
                <w:sz w:val="20"/>
                <w:szCs w:val="20"/>
              </w:rPr>
              <w:t>2.14.</w:t>
            </w:r>
          </w:p>
        </w:tc>
        <w:tc>
          <w:tcPr>
            <w:tcW w:w="2285" w:type="pct"/>
            <w:tcBorders>
              <w:top w:val="single" w:sz="4" w:space="0" w:color="auto"/>
              <w:left w:val="single" w:sz="4" w:space="0" w:color="auto"/>
              <w:bottom w:val="single" w:sz="4" w:space="0" w:color="auto"/>
              <w:right w:val="single" w:sz="4" w:space="0" w:color="auto"/>
            </w:tcBorders>
          </w:tcPr>
          <w:p w:rsidR="00CE2B3C" w:rsidRPr="009E624D" w:rsidRDefault="00CE2B3C" w:rsidP="00C463DA">
            <w:pPr>
              <w:pStyle w:val="ConsPlusNormal"/>
              <w:ind w:firstLine="0"/>
              <w:jc w:val="both"/>
              <w:rPr>
                <w:rFonts w:ascii="Times New Roman" w:hAnsi="Times New Roman" w:cs="Times New Roman"/>
                <w:shd w:val="clear" w:color="auto" w:fill="FFFFFF"/>
              </w:rPr>
            </w:pPr>
            <w:r w:rsidRPr="009E624D">
              <w:rPr>
                <w:rFonts w:ascii="Times New Roman" w:hAnsi="Times New Roman" w:cs="Times New Roman"/>
                <w:shd w:val="clear" w:color="auto" w:fill="FFFFFF"/>
              </w:rPr>
              <w:t xml:space="preserve">Участие в обучающей </w:t>
            </w:r>
            <w:proofErr w:type="spellStart"/>
            <w:r w:rsidRPr="009E624D">
              <w:rPr>
                <w:rFonts w:ascii="Times New Roman" w:hAnsi="Times New Roman" w:cs="Times New Roman"/>
                <w:shd w:val="clear" w:color="auto" w:fill="FFFFFF"/>
              </w:rPr>
              <w:t>митап</w:t>
            </w:r>
            <w:proofErr w:type="spellEnd"/>
            <w:r w:rsidRPr="009E624D">
              <w:rPr>
                <w:rFonts w:ascii="Times New Roman" w:hAnsi="Times New Roman" w:cs="Times New Roman"/>
                <w:shd w:val="clear" w:color="auto" w:fill="FFFFFF"/>
              </w:rPr>
              <w:t xml:space="preserve">-сессии «Время будущего» для педагогов республики </w:t>
            </w:r>
          </w:p>
          <w:p w:rsidR="00CE2B3C" w:rsidRPr="009E624D" w:rsidRDefault="00CE2B3C" w:rsidP="00C463DA">
            <w:pPr>
              <w:adjustRightInd w:val="0"/>
              <w:jc w:val="both"/>
              <w:rPr>
                <w:sz w:val="20"/>
                <w:szCs w:val="20"/>
              </w:rPr>
            </w:pPr>
          </w:p>
        </w:tc>
        <w:tc>
          <w:tcPr>
            <w:tcW w:w="84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contextualSpacing/>
              <w:jc w:val="center"/>
              <w:rPr>
                <w:sz w:val="20"/>
                <w:szCs w:val="20"/>
              </w:rPr>
            </w:pPr>
            <w:r w:rsidRPr="009E624D">
              <w:rPr>
                <w:sz w:val="20"/>
                <w:szCs w:val="20"/>
              </w:rPr>
              <w:t>ноябрь 2023 г.</w:t>
            </w:r>
          </w:p>
        </w:tc>
        <w:tc>
          <w:tcPr>
            <w:tcW w:w="123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jc w:val="both"/>
              <w:rPr>
                <w:sz w:val="20"/>
                <w:szCs w:val="20"/>
              </w:rPr>
            </w:pPr>
            <w:r w:rsidRPr="009E624D">
              <w:rPr>
                <w:sz w:val="20"/>
                <w:szCs w:val="20"/>
              </w:rPr>
              <w:t>Образовательные организации</w:t>
            </w:r>
          </w:p>
        </w:tc>
      </w:tr>
      <w:tr w:rsidR="00CE2B3C" w:rsidRPr="009E624D" w:rsidTr="00C463DA">
        <w:tblPrEx>
          <w:tblLook w:val="0000" w:firstRow="0" w:lastRow="0" w:firstColumn="0" w:lastColumn="0" w:noHBand="0" w:noVBand="0"/>
        </w:tblPrEx>
        <w:trPr>
          <w:gridBefore w:val="1"/>
          <w:wBefore w:w="279" w:type="pct"/>
        </w:trPr>
        <w:tc>
          <w:tcPr>
            <w:tcW w:w="353"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center"/>
              <w:rPr>
                <w:sz w:val="20"/>
                <w:szCs w:val="20"/>
              </w:rPr>
            </w:pPr>
            <w:r w:rsidRPr="009E624D">
              <w:rPr>
                <w:sz w:val="20"/>
                <w:szCs w:val="20"/>
              </w:rPr>
              <w:t>2.15.</w:t>
            </w:r>
          </w:p>
          <w:p w:rsidR="00CE2B3C" w:rsidRPr="009E624D" w:rsidRDefault="00CE2B3C" w:rsidP="00C463DA">
            <w:pPr>
              <w:adjustRightInd w:val="0"/>
              <w:jc w:val="center"/>
              <w:rPr>
                <w:sz w:val="20"/>
                <w:szCs w:val="20"/>
              </w:rPr>
            </w:pPr>
          </w:p>
        </w:tc>
        <w:tc>
          <w:tcPr>
            <w:tcW w:w="2285" w:type="pct"/>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both"/>
              <w:rPr>
                <w:sz w:val="20"/>
                <w:szCs w:val="20"/>
              </w:rPr>
            </w:pPr>
            <w:r w:rsidRPr="009E624D">
              <w:rPr>
                <w:sz w:val="20"/>
                <w:szCs w:val="20"/>
                <w:shd w:val="clear" w:color="auto" w:fill="FFFFFF"/>
              </w:rPr>
              <w:t>Участие в республиканских предметных олимпиадах среди учителей в рамках национального проекта «Образование»</w:t>
            </w:r>
          </w:p>
        </w:tc>
        <w:tc>
          <w:tcPr>
            <w:tcW w:w="84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pStyle w:val="ConsPlusNormal"/>
              <w:ind w:firstLine="0"/>
              <w:jc w:val="center"/>
              <w:rPr>
                <w:rFonts w:ascii="Times New Roman" w:hAnsi="Times New Roman" w:cs="Times New Roman"/>
              </w:rPr>
            </w:pPr>
            <w:r w:rsidRPr="009E624D">
              <w:rPr>
                <w:rFonts w:ascii="Times New Roman" w:hAnsi="Times New Roman" w:cs="Times New Roman"/>
                <w:lang w:val="en-US"/>
              </w:rPr>
              <w:t xml:space="preserve">II </w:t>
            </w:r>
            <w:r w:rsidRPr="009E624D">
              <w:rPr>
                <w:rFonts w:ascii="Times New Roman" w:hAnsi="Times New Roman" w:cs="Times New Roman"/>
              </w:rPr>
              <w:t>квартал</w:t>
            </w:r>
          </w:p>
          <w:p w:rsidR="00CE2B3C" w:rsidRPr="009E624D" w:rsidRDefault="00CE2B3C" w:rsidP="00C463DA">
            <w:pPr>
              <w:pStyle w:val="ConsPlusNormal"/>
              <w:ind w:firstLine="0"/>
              <w:jc w:val="center"/>
              <w:rPr>
                <w:rFonts w:ascii="Times New Roman" w:hAnsi="Times New Roman" w:cs="Times New Roman"/>
              </w:rPr>
            </w:pPr>
            <w:r w:rsidRPr="009E624D">
              <w:rPr>
                <w:rFonts w:ascii="Times New Roman" w:hAnsi="Times New Roman" w:cs="Times New Roman"/>
              </w:rPr>
              <w:t>2023 г.</w:t>
            </w:r>
          </w:p>
          <w:p w:rsidR="00CE2B3C" w:rsidRPr="009E624D" w:rsidRDefault="00CE2B3C" w:rsidP="00C463DA">
            <w:pPr>
              <w:contextualSpacing/>
              <w:jc w:val="center"/>
              <w:rPr>
                <w:sz w:val="20"/>
                <w:szCs w:val="20"/>
              </w:rPr>
            </w:pPr>
          </w:p>
        </w:tc>
        <w:tc>
          <w:tcPr>
            <w:tcW w:w="123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pStyle w:val="ConsPlusNormal"/>
              <w:spacing w:line="19" w:lineRule="atLeast"/>
              <w:ind w:firstLine="0"/>
              <w:jc w:val="both"/>
              <w:rPr>
                <w:rFonts w:ascii="Times New Roman" w:hAnsi="Times New Roman" w:cs="Times New Roman"/>
              </w:rPr>
            </w:pPr>
            <w:r w:rsidRPr="009E624D">
              <w:rPr>
                <w:rFonts w:ascii="Times New Roman" w:hAnsi="Times New Roman" w:cs="Times New Roman"/>
              </w:rPr>
              <w:t>Образовательные организации</w:t>
            </w:r>
          </w:p>
          <w:p w:rsidR="00CE2B3C" w:rsidRPr="009E624D" w:rsidRDefault="00CE2B3C" w:rsidP="00C463DA">
            <w:pPr>
              <w:jc w:val="both"/>
              <w:rPr>
                <w:sz w:val="20"/>
                <w:szCs w:val="20"/>
              </w:rPr>
            </w:pPr>
          </w:p>
        </w:tc>
      </w:tr>
      <w:tr w:rsidR="00CE2B3C" w:rsidRPr="009E624D" w:rsidTr="00C463DA">
        <w:tblPrEx>
          <w:tblLook w:val="0000" w:firstRow="0" w:lastRow="0" w:firstColumn="0" w:lastColumn="0" w:noHBand="0" w:noVBand="0"/>
        </w:tblPrEx>
        <w:trPr>
          <w:gridBefore w:val="1"/>
          <w:wBefore w:w="279" w:type="pct"/>
        </w:trPr>
        <w:tc>
          <w:tcPr>
            <w:tcW w:w="353"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center"/>
              <w:rPr>
                <w:sz w:val="20"/>
                <w:szCs w:val="20"/>
              </w:rPr>
            </w:pPr>
            <w:r w:rsidRPr="009E624D">
              <w:rPr>
                <w:sz w:val="20"/>
                <w:szCs w:val="20"/>
              </w:rPr>
              <w:t>2.16.</w:t>
            </w:r>
          </w:p>
        </w:tc>
        <w:tc>
          <w:tcPr>
            <w:tcW w:w="2285" w:type="pct"/>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both"/>
              <w:rPr>
                <w:sz w:val="20"/>
                <w:szCs w:val="20"/>
                <w:shd w:val="clear" w:color="auto" w:fill="FFFFFF"/>
              </w:rPr>
            </w:pPr>
            <w:r w:rsidRPr="009E624D">
              <w:rPr>
                <w:sz w:val="20"/>
                <w:szCs w:val="20"/>
                <w:shd w:val="clear" w:color="auto" w:fill="FFFFFF"/>
              </w:rPr>
              <w:t>Прохождение курсов повышения квалификации педагогами по введению обновленных ФГОС и ФООП</w:t>
            </w:r>
          </w:p>
        </w:tc>
        <w:tc>
          <w:tcPr>
            <w:tcW w:w="84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pStyle w:val="ConsPlusNormal"/>
              <w:ind w:firstLine="0"/>
              <w:jc w:val="center"/>
              <w:rPr>
                <w:rFonts w:ascii="Times New Roman" w:hAnsi="Times New Roman" w:cs="Times New Roman"/>
              </w:rPr>
            </w:pPr>
            <w:r w:rsidRPr="009E624D">
              <w:rPr>
                <w:rFonts w:ascii="Times New Roman" w:hAnsi="Times New Roman" w:cs="Times New Roman"/>
              </w:rPr>
              <w:t>2023 г.</w:t>
            </w:r>
          </w:p>
        </w:tc>
        <w:tc>
          <w:tcPr>
            <w:tcW w:w="123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pStyle w:val="ConsPlusNormal"/>
              <w:spacing w:line="19" w:lineRule="atLeast"/>
              <w:ind w:firstLine="0"/>
              <w:jc w:val="both"/>
              <w:rPr>
                <w:rFonts w:ascii="Times New Roman" w:hAnsi="Times New Roman" w:cs="Times New Roman"/>
              </w:rPr>
            </w:pPr>
            <w:r w:rsidRPr="009E624D">
              <w:rPr>
                <w:rFonts w:ascii="Times New Roman" w:hAnsi="Times New Roman" w:cs="Times New Roman"/>
              </w:rPr>
              <w:t>Образовательные организации</w:t>
            </w:r>
          </w:p>
          <w:p w:rsidR="00CE2B3C" w:rsidRPr="009E624D" w:rsidRDefault="00CE2B3C" w:rsidP="00C463DA">
            <w:pPr>
              <w:jc w:val="both"/>
              <w:rPr>
                <w:sz w:val="20"/>
                <w:szCs w:val="20"/>
              </w:rPr>
            </w:pPr>
          </w:p>
        </w:tc>
      </w:tr>
      <w:tr w:rsidR="00CE2B3C" w:rsidRPr="009E624D" w:rsidTr="00C463DA">
        <w:tblPrEx>
          <w:tblLook w:val="0000" w:firstRow="0" w:lastRow="0" w:firstColumn="0" w:lastColumn="0" w:noHBand="0" w:noVBand="0"/>
        </w:tblPrEx>
        <w:trPr>
          <w:gridBefore w:val="1"/>
          <w:wBefore w:w="279" w:type="pct"/>
        </w:trPr>
        <w:tc>
          <w:tcPr>
            <w:tcW w:w="353"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center"/>
              <w:rPr>
                <w:sz w:val="20"/>
                <w:szCs w:val="20"/>
              </w:rPr>
            </w:pPr>
            <w:r w:rsidRPr="009E624D">
              <w:rPr>
                <w:sz w:val="20"/>
                <w:szCs w:val="20"/>
              </w:rPr>
              <w:t>2.17.</w:t>
            </w:r>
          </w:p>
        </w:tc>
        <w:tc>
          <w:tcPr>
            <w:tcW w:w="2285" w:type="pct"/>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both"/>
              <w:rPr>
                <w:sz w:val="20"/>
                <w:szCs w:val="20"/>
                <w:shd w:val="clear" w:color="auto" w:fill="FFFFFF"/>
              </w:rPr>
            </w:pPr>
            <w:r w:rsidRPr="009E624D">
              <w:rPr>
                <w:sz w:val="20"/>
                <w:szCs w:val="20"/>
                <w:shd w:val="clear" w:color="auto" w:fill="FFFFFF"/>
              </w:rPr>
              <w:t xml:space="preserve">Участие педагогов в акции, посвященной педагогическим династиям </w:t>
            </w:r>
          </w:p>
        </w:tc>
        <w:tc>
          <w:tcPr>
            <w:tcW w:w="84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pStyle w:val="ConsPlusNormal"/>
              <w:ind w:firstLine="0"/>
              <w:jc w:val="center"/>
              <w:rPr>
                <w:rFonts w:ascii="Times New Roman" w:hAnsi="Times New Roman" w:cs="Times New Roman"/>
              </w:rPr>
            </w:pPr>
            <w:r w:rsidRPr="009E624D">
              <w:rPr>
                <w:rFonts w:ascii="Times New Roman" w:hAnsi="Times New Roman" w:cs="Times New Roman"/>
              </w:rPr>
              <w:t>2023 г. (заявка до 1 марта)</w:t>
            </w:r>
          </w:p>
        </w:tc>
        <w:tc>
          <w:tcPr>
            <w:tcW w:w="123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pStyle w:val="ConsPlusNormal"/>
              <w:spacing w:line="19" w:lineRule="atLeast"/>
              <w:ind w:firstLine="0"/>
              <w:jc w:val="both"/>
              <w:rPr>
                <w:rFonts w:ascii="Times New Roman" w:hAnsi="Times New Roman" w:cs="Times New Roman"/>
              </w:rPr>
            </w:pPr>
            <w:r w:rsidRPr="009E624D">
              <w:rPr>
                <w:rFonts w:ascii="Times New Roman" w:hAnsi="Times New Roman" w:cs="Times New Roman"/>
              </w:rPr>
              <w:t>Образовательные организации</w:t>
            </w:r>
          </w:p>
          <w:p w:rsidR="00CE2B3C" w:rsidRPr="009E624D" w:rsidRDefault="00CE2B3C" w:rsidP="00C463DA">
            <w:pPr>
              <w:jc w:val="both"/>
              <w:rPr>
                <w:sz w:val="20"/>
                <w:szCs w:val="20"/>
              </w:rPr>
            </w:pPr>
          </w:p>
        </w:tc>
      </w:tr>
      <w:tr w:rsidR="00CE2B3C" w:rsidRPr="009E624D" w:rsidTr="00C463DA">
        <w:tblPrEx>
          <w:tblLook w:val="0000" w:firstRow="0" w:lastRow="0" w:firstColumn="0" w:lastColumn="0" w:noHBand="0" w:noVBand="0"/>
        </w:tblPrEx>
        <w:trPr>
          <w:gridBefore w:val="1"/>
          <w:wBefore w:w="279" w:type="pct"/>
        </w:trPr>
        <w:tc>
          <w:tcPr>
            <w:tcW w:w="353"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spacing w:line="230" w:lineRule="auto"/>
              <w:jc w:val="center"/>
              <w:rPr>
                <w:sz w:val="20"/>
                <w:szCs w:val="20"/>
              </w:rPr>
            </w:pPr>
            <w:r w:rsidRPr="009E624D">
              <w:rPr>
                <w:sz w:val="20"/>
                <w:szCs w:val="20"/>
              </w:rPr>
              <w:t>2.18.</w:t>
            </w:r>
          </w:p>
          <w:p w:rsidR="00CE2B3C" w:rsidRPr="009E624D" w:rsidRDefault="00CE2B3C" w:rsidP="00C463DA">
            <w:pPr>
              <w:adjustRightInd w:val="0"/>
              <w:spacing w:line="230" w:lineRule="auto"/>
              <w:jc w:val="center"/>
              <w:rPr>
                <w:sz w:val="20"/>
                <w:szCs w:val="20"/>
              </w:rPr>
            </w:pPr>
          </w:p>
        </w:tc>
        <w:tc>
          <w:tcPr>
            <w:tcW w:w="2285" w:type="pct"/>
            <w:tcBorders>
              <w:top w:val="single" w:sz="4" w:space="0" w:color="auto"/>
              <w:left w:val="single" w:sz="4" w:space="0" w:color="auto"/>
              <w:bottom w:val="single" w:sz="4" w:space="0" w:color="auto"/>
              <w:right w:val="single" w:sz="4" w:space="0" w:color="auto"/>
            </w:tcBorders>
          </w:tcPr>
          <w:p w:rsidR="00CE2B3C" w:rsidRPr="009E624D" w:rsidRDefault="00CE2B3C" w:rsidP="00C463DA">
            <w:pPr>
              <w:spacing w:line="230" w:lineRule="auto"/>
              <w:jc w:val="both"/>
              <w:rPr>
                <w:sz w:val="20"/>
                <w:szCs w:val="20"/>
              </w:rPr>
            </w:pPr>
            <w:r w:rsidRPr="009E624D">
              <w:rPr>
                <w:sz w:val="20"/>
                <w:szCs w:val="20"/>
              </w:rPr>
              <w:t xml:space="preserve">Участие в </w:t>
            </w:r>
            <w:r w:rsidRPr="009E624D">
              <w:rPr>
                <w:sz w:val="20"/>
                <w:szCs w:val="20"/>
                <w:lang w:val="en-US"/>
              </w:rPr>
              <w:t>VII</w:t>
            </w:r>
            <w:r w:rsidRPr="009E624D">
              <w:rPr>
                <w:sz w:val="20"/>
                <w:szCs w:val="20"/>
              </w:rPr>
              <w:t xml:space="preserve"> Республиканском образовательном форуме молодых педагогов «Время молодых: ВРЕМЯ ВЫБРАЛО НАС!»</w:t>
            </w:r>
          </w:p>
        </w:tc>
        <w:tc>
          <w:tcPr>
            <w:tcW w:w="84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spacing w:line="230" w:lineRule="auto"/>
              <w:jc w:val="center"/>
              <w:rPr>
                <w:sz w:val="20"/>
                <w:szCs w:val="20"/>
              </w:rPr>
            </w:pPr>
            <w:r w:rsidRPr="009E624D">
              <w:rPr>
                <w:sz w:val="20"/>
                <w:szCs w:val="20"/>
              </w:rPr>
              <w:t>22, 23 февраля 2023 г.</w:t>
            </w:r>
          </w:p>
          <w:p w:rsidR="00CE2B3C" w:rsidRPr="009E624D" w:rsidRDefault="00CE2B3C" w:rsidP="00C463DA">
            <w:pPr>
              <w:adjustRightInd w:val="0"/>
              <w:spacing w:line="230" w:lineRule="auto"/>
              <w:jc w:val="center"/>
              <w:rPr>
                <w:sz w:val="20"/>
                <w:szCs w:val="20"/>
              </w:rPr>
            </w:pPr>
          </w:p>
        </w:tc>
        <w:tc>
          <w:tcPr>
            <w:tcW w:w="123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pStyle w:val="ConsPlusNormal"/>
              <w:spacing w:line="19" w:lineRule="atLeast"/>
              <w:ind w:firstLine="0"/>
              <w:jc w:val="both"/>
              <w:rPr>
                <w:rFonts w:ascii="Times New Roman" w:hAnsi="Times New Roman" w:cs="Times New Roman"/>
              </w:rPr>
            </w:pPr>
            <w:r w:rsidRPr="009E624D">
              <w:rPr>
                <w:rFonts w:ascii="Times New Roman" w:hAnsi="Times New Roman" w:cs="Times New Roman"/>
              </w:rPr>
              <w:t xml:space="preserve">Отдел образования, социального развития, молодежной политики и спорта администрации Аликовского </w:t>
            </w:r>
            <w:r w:rsidRPr="009E624D">
              <w:rPr>
                <w:rFonts w:ascii="Times New Roman" w:hAnsi="Times New Roman" w:cs="Times New Roman"/>
              </w:rPr>
              <w:lastRenderedPageBreak/>
              <w:t>муниципального округа, образовательные организации</w:t>
            </w:r>
          </w:p>
          <w:p w:rsidR="00CE2B3C" w:rsidRPr="009E624D" w:rsidRDefault="00CE2B3C" w:rsidP="00C463DA">
            <w:pPr>
              <w:adjustRightInd w:val="0"/>
              <w:spacing w:line="230" w:lineRule="auto"/>
              <w:jc w:val="both"/>
              <w:rPr>
                <w:sz w:val="20"/>
                <w:szCs w:val="20"/>
              </w:rPr>
            </w:pPr>
          </w:p>
        </w:tc>
      </w:tr>
      <w:tr w:rsidR="00CE2B3C" w:rsidRPr="009E624D" w:rsidTr="00C463DA">
        <w:tblPrEx>
          <w:tblLook w:val="0000" w:firstRow="0" w:lastRow="0" w:firstColumn="0" w:lastColumn="0" w:noHBand="0" w:noVBand="0"/>
        </w:tblPrEx>
        <w:trPr>
          <w:gridBefore w:val="1"/>
          <w:wBefore w:w="279" w:type="pct"/>
        </w:trPr>
        <w:tc>
          <w:tcPr>
            <w:tcW w:w="353"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spacing w:line="230" w:lineRule="auto"/>
              <w:jc w:val="center"/>
              <w:rPr>
                <w:sz w:val="20"/>
                <w:szCs w:val="20"/>
              </w:rPr>
            </w:pPr>
            <w:r w:rsidRPr="009E624D">
              <w:rPr>
                <w:sz w:val="20"/>
                <w:szCs w:val="20"/>
              </w:rPr>
              <w:lastRenderedPageBreak/>
              <w:t>2.19.</w:t>
            </w:r>
          </w:p>
        </w:tc>
        <w:tc>
          <w:tcPr>
            <w:tcW w:w="2285" w:type="pct"/>
            <w:tcBorders>
              <w:top w:val="single" w:sz="4" w:space="0" w:color="auto"/>
              <w:left w:val="single" w:sz="4" w:space="0" w:color="auto"/>
              <w:bottom w:val="single" w:sz="4" w:space="0" w:color="auto"/>
              <w:right w:val="single" w:sz="4" w:space="0" w:color="auto"/>
            </w:tcBorders>
          </w:tcPr>
          <w:p w:rsidR="00CE2B3C" w:rsidRPr="009E624D" w:rsidRDefault="00CE2B3C" w:rsidP="00C463DA">
            <w:pPr>
              <w:tabs>
                <w:tab w:val="left" w:pos="3915"/>
              </w:tabs>
              <w:jc w:val="both"/>
              <w:rPr>
                <w:sz w:val="20"/>
                <w:szCs w:val="20"/>
              </w:rPr>
            </w:pPr>
            <w:r w:rsidRPr="009E624D">
              <w:rPr>
                <w:color w:val="000000"/>
                <w:sz w:val="20"/>
                <w:szCs w:val="20"/>
              </w:rPr>
              <w:t>Районный творческий конкурс для педагогов «Педагог –профессия будущего» (Конкурс видеороликов занятий учебных объединений)</w:t>
            </w:r>
          </w:p>
        </w:tc>
        <w:tc>
          <w:tcPr>
            <w:tcW w:w="84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jc w:val="center"/>
              <w:rPr>
                <w:sz w:val="20"/>
                <w:szCs w:val="20"/>
              </w:rPr>
            </w:pPr>
            <w:r w:rsidRPr="009E624D">
              <w:rPr>
                <w:sz w:val="20"/>
                <w:szCs w:val="20"/>
              </w:rPr>
              <w:t>октябрь</w:t>
            </w:r>
          </w:p>
        </w:tc>
        <w:tc>
          <w:tcPr>
            <w:tcW w:w="123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rPr>
                <w:sz w:val="20"/>
                <w:szCs w:val="20"/>
              </w:rPr>
            </w:pPr>
            <w:r w:rsidRPr="009E624D">
              <w:rPr>
                <w:sz w:val="20"/>
                <w:szCs w:val="20"/>
              </w:rPr>
              <w:t>МБУ ДОД «ЦД и ЮТ», образовательные организации</w:t>
            </w:r>
          </w:p>
        </w:tc>
      </w:tr>
      <w:tr w:rsidR="00CE2B3C" w:rsidRPr="009E624D" w:rsidTr="00C463DA">
        <w:tblPrEx>
          <w:tblLook w:val="0000" w:firstRow="0" w:lastRow="0" w:firstColumn="0" w:lastColumn="0" w:noHBand="0" w:noVBand="0"/>
        </w:tblPrEx>
        <w:trPr>
          <w:gridBefore w:val="1"/>
          <w:wBefore w:w="279" w:type="pct"/>
        </w:trPr>
        <w:tc>
          <w:tcPr>
            <w:tcW w:w="353"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spacing w:line="230" w:lineRule="auto"/>
              <w:jc w:val="center"/>
              <w:rPr>
                <w:sz w:val="20"/>
                <w:szCs w:val="20"/>
              </w:rPr>
            </w:pPr>
            <w:r w:rsidRPr="009E624D">
              <w:rPr>
                <w:sz w:val="20"/>
                <w:szCs w:val="20"/>
              </w:rPr>
              <w:t>2.20.</w:t>
            </w:r>
          </w:p>
        </w:tc>
        <w:tc>
          <w:tcPr>
            <w:tcW w:w="2285" w:type="pct"/>
            <w:tcBorders>
              <w:top w:val="single" w:sz="4" w:space="0" w:color="auto"/>
              <w:left w:val="single" w:sz="4" w:space="0" w:color="auto"/>
              <w:bottom w:val="single" w:sz="4" w:space="0" w:color="auto"/>
              <w:right w:val="single" w:sz="4" w:space="0" w:color="auto"/>
            </w:tcBorders>
          </w:tcPr>
          <w:p w:rsidR="00CE2B3C" w:rsidRPr="009E624D" w:rsidRDefault="00CE2B3C" w:rsidP="00C463DA">
            <w:pPr>
              <w:tabs>
                <w:tab w:val="left" w:pos="3915"/>
              </w:tabs>
              <w:jc w:val="both"/>
              <w:rPr>
                <w:sz w:val="20"/>
                <w:szCs w:val="20"/>
              </w:rPr>
            </w:pPr>
            <w:r w:rsidRPr="009E624D">
              <w:rPr>
                <w:sz w:val="20"/>
                <w:szCs w:val="20"/>
              </w:rPr>
              <w:t>Районный творческий конкурс аппликаций и поделок «Корзинка для учителя»</w:t>
            </w:r>
          </w:p>
        </w:tc>
        <w:tc>
          <w:tcPr>
            <w:tcW w:w="84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jc w:val="center"/>
              <w:rPr>
                <w:sz w:val="20"/>
                <w:szCs w:val="20"/>
              </w:rPr>
            </w:pPr>
            <w:r w:rsidRPr="009E624D">
              <w:rPr>
                <w:sz w:val="20"/>
                <w:szCs w:val="20"/>
              </w:rPr>
              <w:t>октябрь</w:t>
            </w:r>
          </w:p>
        </w:tc>
        <w:tc>
          <w:tcPr>
            <w:tcW w:w="123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tabs>
                <w:tab w:val="left" w:pos="3915"/>
              </w:tabs>
              <w:rPr>
                <w:sz w:val="20"/>
                <w:szCs w:val="20"/>
              </w:rPr>
            </w:pPr>
            <w:r w:rsidRPr="009E624D">
              <w:rPr>
                <w:sz w:val="20"/>
                <w:szCs w:val="20"/>
              </w:rPr>
              <w:t>МБУ ДОД «ЦД и ЮТ»</w:t>
            </w:r>
          </w:p>
        </w:tc>
      </w:tr>
      <w:tr w:rsidR="00CE2B3C" w:rsidRPr="009E624D" w:rsidTr="00C463DA">
        <w:tblPrEx>
          <w:tblLook w:val="0000" w:firstRow="0" w:lastRow="0" w:firstColumn="0" w:lastColumn="0" w:noHBand="0" w:noVBand="0"/>
        </w:tblPrEx>
        <w:trPr>
          <w:gridBefore w:val="1"/>
          <w:wBefore w:w="279" w:type="pct"/>
        </w:trPr>
        <w:tc>
          <w:tcPr>
            <w:tcW w:w="353"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spacing w:line="230" w:lineRule="auto"/>
              <w:jc w:val="center"/>
              <w:rPr>
                <w:sz w:val="20"/>
                <w:szCs w:val="20"/>
              </w:rPr>
            </w:pPr>
            <w:r w:rsidRPr="009E624D">
              <w:rPr>
                <w:sz w:val="20"/>
                <w:szCs w:val="20"/>
              </w:rPr>
              <w:t>2.21.</w:t>
            </w:r>
          </w:p>
        </w:tc>
        <w:tc>
          <w:tcPr>
            <w:tcW w:w="2285" w:type="pct"/>
            <w:tcBorders>
              <w:top w:val="single" w:sz="4" w:space="0" w:color="auto"/>
              <w:left w:val="single" w:sz="4" w:space="0" w:color="auto"/>
              <w:bottom w:val="single" w:sz="4" w:space="0" w:color="auto"/>
              <w:right w:val="single" w:sz="4" w:space="0" w:color="auto"/>
            </w:tcBorders>
          </w:tcPr>
          <w:p w:rsidR="00CE2B3C" w:rsidRPr="009E624D" w:rsidRDefault="00CE2B3C" w:rsidP="00C463DA">
            <w:pPr>
              <w:jc w:val="both"/>
              <w:rPr>
                <w:sz w:val="20"/>
                <w:szCs w:val="20"/>
              </w:rPr>
            </w:pPr>
            <w:r w:rsidRPr="009E624D">
              <w:rPr>
                <w:sz w:val="20"/>
                <w:szCs w:val="20"/>
              </w:rPr>
              <w:t xml:space="preserve">Фотовыставки «Заглянем в глаза учителей» </w:t>
            </w:r>
          </w:p>
        </w:tc>
        <w:tc>
          <w:tcPr>
            <w:tcW w:w="84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center"/>
              <w:rPr>
                <w:sz w:val="20"/>
                <w:szCs w:val="20"/>
              </w:rPr>
            </w:pPr>
            <w:r w:rsidRPr="009E624D">
              <w:rPr>
                <w:sz w:val="20"/>
                <w:szCs w:val="20"/>
              </w:rPr>
              <w:t>2023 г.</w:t>
            </w:r>
          </w:p>
        </w:tc>
        <w:tc>
          <w:tcPr>
            <w:tcW w:w="123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jc w:val="both"/>
              <w:rPr>
                <w:sz w:val="20"/>
                <w:szCs w:val="20"/>
              </w:rPr>
            </w:pPr>
            <w:r w:rsidRPr="009E624D">
              <w:rPr>
                <w:sz w:val="20"/>
                <w:szCs w:val="20"/>
              </w:rPr>
              <w:t>Отдел образования, социального развития, молодежной политики и спорта администрации Аликовского муниципального округа, образовательные организации</w:t>
            </w:r>
          </w:p>
        </w:tc>
      </w:tr>
      <w:tr w:rsidR="00CE2B3C" w:rsidRPr="009E624D" w:rsidTr="00C463DA">
        <w:tblPrEx>
          <w:tblLook w:val="0000" w:firstRow="0" w:lastRow="0" w:firstColumn="0" w:lastColumn="0" w:noHBand="0" w:noVBand="0"/>
        </w:tblPrEx>
        <w:trPr>
          <w:gridBefore w:val="1"/>
          <w:wBefore w:w="279" w:type="pct"/>
        </w:trPr>
        <w:tc>
          <w:tcPr>
            <w:tcW w:w="353"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spacing w:line="228" w:lineRule="auto"/>
              <w:jc w:val="center"/>
              <w:rPr>
                <w:sz w:val="20"/>
                <w:szCs w:val="20"/>
              </w:rPr>
            </w:pPr>
            <w:r w:rsidRPr="009E624D">
              <w:rPr>
                <w:sz w:val="20"/>
                <w:szCs w:val="20"/>
              </w:rPr>
              <w:t>2.22.</w:t>
            </w:r>
          </w:p>
        </w:tc>
        <w:tc>
          <w:tcPr>
            <w:tcW w:w="2285" w:type="pct"/>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both"/>
              <w:rPr>
                <w:sz w:val="20"/>
                <w:szCs w:val="20"/>
              </w:rPr>
            </w:pPr>
            <w:r w:rsidRPr="009E624D">
              <w:rPr>
                <w:sz w:val="20"/>
                <w:szCs w:val="20"/>
              </w:rPr>
              <w:t>Муниципальный этап республиканской конференции-фестива</w:t>
            </w:r>
            <w:r w:rsidRPr="009E624D">
              <w:rPr>
                <w:sz w:val="20"/>
                <w:szCs w:val="20"/>
              </w:rPr>
              <w:softHyphen/>
              <w:t>ля творчества обучающихся «</w:t>
            </w:r>
            <w:r w:rsidRPr="009E624D">
              <w:rPr>
                <w:sz w:val="20"/>
                <w:szCs w:val="20"/>
                <w:lang w:val="en-US"/>
              </w:rPr>
              <w:t>EXCELSIOR</w:t>
            </w:r>
            <w:r w:rsidRPr="009E624D">
              <w:rPr>
                <w:sz w:val="20"/>
                <w:szCs w:val="20"/>
              </w:rPr>
              <w:t>-2023», посвященной Году педагога и наставника</w:t>
            </w:r>
          </w:p>
          <w:p w:rsidR="00CE2B3C" w:rsidRPr="009E624D" w:rsidRDefault="00CE2B3C" w:rsidP="00C463DA">
            <w:pPr>
              <w:adjustRightInd w:val="0"/>
              <w:jc w:val="both"/>
              <w:rPr>
                <w:sz w:val="20"/>
                <w:szCs w:val="20"/>
              </w:rPr>
            </w:pPr>
          </w:p>
        </w:tc>
        <w:tc>
          <w:tcPr>
            <w:tcW w:w="84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center"/>
              <w:rPr>
                <w:sz w:val="20"/>
                <w:szCs w:val="20"/>
              </w:rPr>
            </w:pPr>
            <w:r w:rsidRPr="009E624D">
              <w:rPr>
                <w:sz w:val="20"/>
                <w:szCs w:val="20"/>
              </w:rPr>
              <w:t>март – апрель 2023 г.</w:t>
            </w:r>
          </w:p>
        </w:tc>
        <w:tc>
          <w:tcPr>
            <w:tcW w:w="123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rPr>
                <w:sz w:val="20"/>
                <w:szCs w:val="20"/>
              </w:rPr>
            </w:pPr>
            <w:r w:rsidRPr="009E624D">
              <w:rPr>
                <w:sz w:val="20"/>
                <w:szCs w:val="20"/>
              </w:rPr>
              <w:t>МБУ «ЦД и ЮТ»,</w:t>
            </w:r>
          </w:p>
        </w:tc>
      </w:tr>
      <w:tr w:rsidR="00CE2B3C" w:rsidRPr="009E624D" w:rsidTr="00C463DA">
        <w:tblPrEx>
          <w:tblLook w:val="0000" w:firstRow="0" w:lastRow="0" w:firstColumn="0" w:lastColumn="0" w:noHBand="0" w:noVBand="0"/>
        </w:tblPrEx>
        <w:trPr>
          <w:gridBefore w:val="1"/>
          <w:wBefore w:w="279" w:type="pct"/>
        </w:trPr>
        <w:tc>
          <w:tcPr>
            <w:tcW w:w="353"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center"/>
              <w:rPr>
                <w:sz w:val="20"/>
                <w:szCs w:val="20"/>
              </w:rPr>
            </w:pPr>
            <w:r w:rsidRPr="009E624D">
              <w:rPr>
                <w:sz w:val="20"/>
                <w:szCs w:val="20"/>
              </w:rPr>
              <w:t>2.23.</w:t>
            </w:r>
          </w:p>
        </w:tc>
        <w:tc>
          <w:tcPr>
            <w:tcW w:w="2285" w:type="pct"/>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both"/>
              <w:rPr>
                <w:sz w:val="20"/>
                <w:szCs w:val="20"/>
              </w:rPr>
            </w:pPr>
            <w:r w:rsidRPr="009E624D">
              <w:rPr>
                <w:sz w:val="20"/>
                <w:szCs w:val="20"/>
              </w:rPr>
              <w:t>Участие в республиканском конкурсе эссе «Учитель большой страны»</w:t>
            </w:r>
          </w:p>
        </w:tc>
        <w:tc>
          <w:tcPr>
            <w:tcW w:w="84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center"/>
              <w:rPr>
                <w:sz w:val="20"/>
                <w:szCs w:val="20"/>
              </w:rPr>
            </w:pPr>
            <w:r w:rsidRPr="009E624D">
              <w:rPr>
                <w:sz w:val="20"/>
                <w:szCs w:val="20"/>
                <w:lang w:val="en-US"/>
              </w:rPr>
              <w:t xml:space="preserve">I </w:t>
            </w:r>
            <w:r w:rsidRPr="009E624D">
              <w:rPr>
                <w:sz w:val="20"/>
                <w:szCs w:val="20"/>
              </w:rPr>
              <w:t>квартал</w:t>
            </w:r>
          </w:p>
          <w:p w:rsidR="00CE2B3C" w:rsidRPr="009E624D" w:rsidRDefault="00CE2B3C" w:rsidP="00C463DA">
            <w:pPr>
              <w:adjustRightInd w:val="0"/>
              <w:jc w:val="center"/>
              <w:rPr>
                <w:sz w:val="20"/>
                <w:szCs w:val="20"/>
              </w:rPr>
            </w:pPr>
            <w:r w:rsidRPr="009E624D">
              <w:rPr>
                <w:sz w:val="20"/>
                <w:szCs w:val="20"/>
              </w:rPr>
              <w:t>2023 г.</w:t>
            </w:r>
          </w:p>
          <w:p w:rsidR="00CE2B3C" w:rsidRPr="009E624D" w:rsidRDefault="00CE2B3C" w:rsidP="00C463DA">
            <w:pPr>
              <w:adjustRightInd w:val="0"/>
              <w:jc w:val="center"/>
              <w:rPr>
                <w:sz w:val="20"/>
                <w:szCs w:val="20"/>
              </w:rPr>
            </w:pPr>
          </w:p>
        </w:tc>
        <w:tc>
          <w:tcPr>
            <w:tcW w:w="123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both"/>
              <w:rPr>
                <w:sz w:val="20"/>
                <w:szCs w:val="20"/>
              </w:rPr>
            </w:pPr>
            <w:r w:rsidRPr="009E624D">
              <w:rPr>
                <w:sz w:val="20"/>
                <w:szCs w:val="20"/>
              </w:rPr>
              <w:t>Образовательные организации</w:t>
            </w:r>
          </w:p>
          <w:p w:rsidR="00CE2B3C" w:rsidRPr="009E624D" w:rsidRDefault="00CE2B3C" w:rsidP="00C463DA">
            <w:pPr>
              <w:adjustRightInd w:val="0"/>
              <w:jc w:val="both"/>
              <w:rPr>
                <w:sz w:val="20"/>
                <w:szCs w:val="20"/>
              </w:rPr>
            </w:pPr>
          </w:p>
        </w:tc>
      </w:tr>
      <w:tr w:rsidR="00CE2B3C" w:rsidRPr="009E624D" w:rsidTr="00C463DA">
        <w:tblPrEx>
          <w:tblLook w:val="0000" w:firstRow="0" w:lastRow="0" w:firstColumn="0" w:lastColumn="0" w:noHBand="0" w:noVBand="0"/>
        </w:tblPrEx>
        <w:trPr>
          <w:gridBefore w:val="1"/>
          <w:wBefore w:w="279" w:type="pct"/>
        </w:trPr>
        <w:tc>
          <w:tcPr>
            <w:tcW w:w="353"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center"/>
              <w:rPr>
                <w:sz w:val="20"/>
                <w:szCs w:val="20"/>
              </w:rPr>
            </w:pPr>
            <w:r w:rsidRPr="009E624D">
              <w:rPr>
                <w:sz w:val="20"/>
                <w:szCs w:val="20"/>
              </w:rPr>
              <w:t>2.24.</w:t>
            </w:r>
          </w:p>
        </w:tc>
        <w:tc>
          <w:tcPr>
            <w:tcW w:w="2285" w:type="pct"/>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both"/>
              <w:rPr>
                <w:sz w:val="20"/>
                <w:szCs w:val="20"/>
              </w:rPr>
            </w:pPr>
            <w:r w:rsidRPr="009E624D">
              <w:rPr>
                <w:sz w:val="20"/>
                <w:szCs w:val="20"/>
              </w:rPr>
              <w:t>Создание и ведение рубрик «Педагогические династии», «Молодые педагоги», «Год педагога и наставника», «Год счастливого детства»</w:t>
            </w:r>
          </w:p>
        </w:tc>
        <w:tc>
          <w:tcPr>
            <w:tcW w:w="84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center"/>
              <w:rPr>
                <w:sz w:val="20"/>
                <w:szCs w:val="20"/>
              </w:rPr>
            </w:pPr>
            <w:r w:rsidRPr="009E624D">
              <w:rPr>
                <w:sz w:val="20"/>
                <w:szCs w:val="20"/>
              </w:rPr>
              <w:t>2023 г.</w:t>
            </w:r>
          </w:p>
        </w:tc>
        <w:tc>
          <w:tcPr>
            <w:tcW w:w="123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both"/>
              <w:rPr>
                <w:sz w:val="20"/>
                <w:szCs w:val="20"/>
              </w:rPr>
            </w:pPr>
            <w:r w:rsidRPr="009E624D">
              <w:rPr>
                <w:sz w:val="20"/>
                <w:szCs w:val="20"/>
              </w:rPr>
              <w:t>Районная газета «</w:t>
            </w:r>
            <w:proofErr w:type="spellStart"/>
            <w:r w:rsidRPr="009E624D">
              <w:rPr>
                <w:sz w:val="20"/>
                <w:szCs w:val="20"/>
              </w:rPr>
              <w:t>Пурнãç</w:t>
            </w:r>
            <w:proofErr w:type="spellEnd"/>
            <w:r w:rsidRPr="009E624D">
              <w:rPr>
                <w:sz w:val="20"/>
                <w:szCs w:val="20"/>
              </w:rPr>
              <w:t xml:space="preserve"> </w:t>
            </w:r>
            <w:proofErr w:type="spellStart"/>
            <w:r w:rsidRPr="009E624D">
              <w:rPr>
                <w:sz w:val="20"/>
                <w:szCs w:val="20"/>
              </w:rPr>
              <w:t>çулĕпе</w:t>
            </w:r>
            <w:proofErr w:type="spellEnd"/>
            <w:r w:rsidRPr="009E624D">
              <w:rPr>
                <w:sz w:val="20"/>
                <w:szCs w:val="20"/>
              </w:rPr>
              <w:t>»</w:t>
            </w:r>
          </w:p>
        </w:tc>
      </w:tr>
      <w:tr w:rsidR="00CE2B3C" w:rsidRPr="009E624D" w:rsidTr="00C463DA">
        <w:tblPrEx>
          <w:tblLook w:val="0000" w:firstRow="0" w:lastRow="0" w:firstColumn="0" w:lastColumn="0" w:noHBand="0" w:noVBand="0"/>
        </w:tblPrEx>
        <w:trPr>
          <w:gridBefore w:val="1"/>
          <w:wBefore w:w="279" w:type="pct"/>
        </w:trPr>
        <w:tc>
          <w:tcPr>
            <w:tcW w:w="353"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center"/>
              <w:rPr>
                <w:sz w:val="20"/>
                <w:szCs w:val="20"/>
              </w:rPr>
            </w:pPr>
            <w:r w:rsidRPr="009E624D">
              <w:rPr>
                <w:sz w:val="20"/>
                <w:szCs w:val="20"/>
              </w:rPr>
              <w:t>2.25</w:t>
            </w:r>
          </w:p>
        </w:tc>
        <w:tc>
          <w:tcPr>
            <w:tcW w:w="2285" w:type="pct"/>
            <w:tcBorders>
              <w:top w:val="single" w:sz="4" w:space="0" w:color="auto"/>
              <w:left w:val="single" w:sz="4" w:space="0" w:color="auto"/>
              <w:bottom w:val="single" w:sz="4" w:space="0" w:color="auto"/>
              <w:right w:val="single" w:sz="4" w:space="0" w:color="auto"/>
            </w:tcBorders>
          </w:tcPr>
          <w:p w:rsidR="00CE2B3C" w:rsidRPr="009E624D" w:rsidRDefault="00CE2B3C" w:rsidP="00C463DA">
            <w:pPr>
              <w:pStyle w:val="aff9"/>
            </w:pPr>
            <w:r w:rsidRPr="009E624D">
              <w:t xml:space="preserve">Организация выставок (фотовыставок) об учителях, о династиях педагогов, учителях-фронтовиках, знаменитых педагогах округа </w:t>
            </w:r>
          </w:p>
        </w:tc>
        <w:tc>
          <w:tcPr>
            <w:tcW w:w="84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center"/>
              <w:rPr>
                <w:sz w:val="20"/>
                <w:szCs w:val="20"/>
              </w:rPr>
            </w:pPr>
            <w:r w:rsidRPr="009E624D">
              <w:rPr>
                <w:sz w:val="20"/>
                <w:szCs w:val="20"/>
              </w:rPr>
              <w:t>2023 г.</w:t>
            </w:r>
          </w:p>
        </w:tc>
        <w:tc>
          <w:tcPr>
            <w:tcW w:w="123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both"/>
              <w:rPr>
                <w:sz w:val="20"/>
                <w:szCs w:val="20"/>
              </w:rPr>
            </w:pPr>
            <w:r w:rsidRPr="009E624D">
              <w:rPr>
                <w:sz w:val="20"/>
                <w:szCs w:val="20"/>
              </w:rPr>
              <w:t>МБУК «Аликовский РЛКМ»</w:t>
            </w:r>
          </w:p>
        </w:tc>
      </w:tr>
      <w:tr w:rsidR="00CE2B3C" w:rsidRPr="009E624D" w:rsidTr="00C463DA">
        <w:tblPrEx>
          <w:tblLook w:val="0000" w:firstRow="0" w:lastRow="0" w:firstColumn="0" w:lastColumn="0" w:noHBand="0" w:noVBand="0"/>
        </w:tblPrEx>
        <w:trPr>
          <w:gridBefore w:val="1"/>
          <w:wBefore w:w="279" w:type="pct"/>
        </w:trPr>
        <w:tc>
          <w:tcPr>
            <w:tcW w:w="353"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center"/>
              <w:rPr>
                <w:sz w:val="20"/>
                <w:szCs w:val="20"/>
              </w:rPr>
            </w:pPr>
            <w:r w:rsidRPr="009E624D">
              <w:rPr>
                <w:sz w:val="20"/>
                <w:szCs w:val="20"/>
              </w:rPr>
              <w:t>2.26</w:t>
            </w:r>
          </w:p>
        </w:tc>
        <w:tc>
          <w:tcPr>
            <w:tcW w:w="2285" w:type="pct"/>
            <w:tcBorders>
              <w:top w:val="single" w:sz="4" w:space="0" w:color="auto"/>
              <w:left w:val="single" w:sz="4" w:space="0" w:color="auto"/>
              <w:bottom w:val="single" w:sz="4" w:space="0" w:color="auto"/>
              <w:right w:val="single" w:sz="4" w:space="0" w:color="auto"/>
            </w:tcBorders>
          </w:tcPr>
          <w:p w:rsidR="00CE2B3C" w:rsidRPr="009E624D" w:rsidRDefault="00CE2B3C" w:rsidP="00C463DA">
            <w:pPr>
              <w:rPr>
                <w:sz w:val="20"/>
                <w:szCs w:val="20"/>
                <w:lang w:eastAsia="ar-SA"/>
              </w:rPr>
            </w:pPr>
            <w:r w:rsidRPr="009E624D">
              <w:rPr>
                <w:sz w:val="20"/>
                <w:szCs w:val="20"/>
                <w:lang w:eastAsia="ar-SA"/>
              </w:rPr>
              <w:t>Районный конкурс эссе</w:t>
            </w:r>
          </w:p>
          <w:p w:rsidR="00CE2B3C" w:rsidRPr="009E624D" w:rsidRDefault="00CE2B3C" w:rsidP="00C463DA">
            <w:pPr>
              <w:pStyle w:val="aff9"/>
            </w:pPr>
            <w:r w:rsidRPr="009E624D">
              <w:rPr>
                <w:lang w:eastAsia="ar-SA"/>
              </w:rPr>
              <w:t>О любимом учителе хочу я сказать</w:t>
            </w:r>
          </w:p>
        </w:tc>
        <w:tc>
          <w:tcPr>
            <w:tcW w:w="84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rPr>
                <w:sz w:val="20"/>
                <w:szCs w:val="20"/>
              </w:rPr>
            </w:pPr>
            <w:r w:rsidRPr="009E624D">
              <w:rPr>
                <w:sz w:val="20"/>
                <w:szCs w:val="20"/>
              </w:rPr>
              <w:t>октябрь</w:t>
            </w:r>
          </w:p>
        </w:tc>
        <w:tc>
          <w:tcPr>
            <w:tcW w:w="123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both"/>
              <w:rPr>
                <w:sz w:val="20"/>
                <w:szCs w:val="20"/>
              </w:rPr>
            </w:pPr>
            <w:r w:rsidRPr="009E624D">
              <w:rPr>
                <w:sz w:val="20"/>
                <w:szCs w:val="20"/>
              </w:rPr>
              <w:t>МБУК «ЦБС» Аликовского МО</w:t>
            </w:r>
          </w:p>
        </w:tc>
      </w:tr>
      <w:tr w:rsidR="00CE2B3C" w:rsidRPr="009E624D" w:rsidTr="00C463DA">
        <w:tblPrEx>
          <w:tblLook w:val="0000" w:firstRow="0" w:lastRow="0" w:firstColumn="0" w:lastColumn="0" w:noHBand="0" w:noVBand="0"/>
        </w:tblPrEx>
        <w:trPr>
          <w:gridBefore w:val="1"/>
          <w:wBefore w:w="279" w:type="pct"/>
        </w:trPr>
        <w:tc>
          <w:tcPr>
            <w:tcW w:w="353"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center"/>
              <w:rPr>
                <w:sz w:val="20"/>
                <w:szCs w:val="20"/>
              </w:rPr>
            </w:pPr>
            <w:r w:rsidRPr="009E624D">
              <w:rPr>
                <w:sz w:val="20"/>
                <w:szCs w:val="20"/>
              </w:rPr>
              <w:t>2.27</w:t>
            </w:r>
          </w:p>
        </w:tc>
        <w:tc>
          <w:tcPr>
            <w:tcW w:w="2285" w:type="pct"/>
            <w:tcBorders>
              <w:top w:val="single" w:sz="4" w:space="0" w:color="auto"/>
              <w:left w:val="single" w:sz="4" w:space="0" w:color="auto"/>
              <w:bottom w:val="single" w:sz="4" w:space="0" w:color="auto"/>
              <w:right w:val="single" w:sz="4" w:space="0" w:color="auto"/>
            </w:tcBorders>
          </w:tcPr>
          <w:p w:rsidR="00CE2B3C" w:rsidRPr="009E624D" w:rsidRDefault="00CE2B3C" w:rsidP="00C463DA">
            <w:pPr>
              <w:pStyle w:val="aff9"/>
              <w:jc w:val="center"/>
            </w:pPr>
            <w:r w:rsidRPr="009E624D">
              <w:t>Районная выставка портретов</w:t>
            </w:r>
          </w:p>
          <w:p w:rsidR="00CE2B3C" w:rsidRPr="009E624D" w:rsidRDefault="00CE2B3C" w:rsidP="00C463DA">
            <w:pPr>
              <w:pStyle w:val="aff9"/>
            </w:pPr>
            <w:r w:rsidRPr="009E624D">
              <w:t xml:space="preserve"> «Мой первый учитель</w:t>
            </w:r>
          </w:p>
        </w:tc>
        <w:tc>
          <w:tcPr>
            <w:tcW w:w="84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center"/>
              <w:rPr>
                <w:sz w:val="20"/>
                <w:szCs w:val="20"/>
              </w:rPr>
            </w:pPr>
            <w:r w:rsidRPr="009E624D">
              <w:rPr>
                <w:sz w:val="20"/>
                <w:szCs w:val="20"/>
              </w:rPr>
              <w:t>5 октября</w:t>
            </w:r>
          </w:p>
        </w:tc>
        <w:tc>
          <w:tcPr>
            <w:tcW w:w="123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both"/>
              <w:rPr>
                <w:sz w:val="20"/>
                <w:szCs w:val="20"/>
              </w:rPr>
            </w:pPr>
            <w:r w:rsidRPr="009E624D">
              <w:rPr>
                <w:sz w:val="20"/>
                <w:szCs w:val="20"/>
              </w:rPr>
              <w:t>АУ «ЦКС» Аликовского муниципального округа</w:t>
            </w:r>
          </w:p>
        </w:tc>
      </w:tr>
      <w:tr w:rsidR="00CE2B3C" w:rsidRPr="009E624D" w:rsidTr="00C463DA">
        <w:tblPrEx>
          <w:tblLook w:val="0000" w:firstRow="0" w:lastRow="0" w:firstColumn="0" w:lastColumn="0" w:noHBand="0" w:noVBand="0"/>
        </w:tblPrEx>
        <w:trPr>
          <w:gridBefore w:val="1"/>
          <w:wBefore w:w="279" w:type="pct"/>
        </w:trPr>
        <w:tc>
          <w:tcPr>
            <w:tcW w:w="353"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center"/>
              <w:rPr>
                <w:sz w:val="20"/>
                <w:szCs w:val="20"/>
              </w:rPr>
            </w:pPr>
            <w:r w:rsidRPr="009E624D">
              <w:rPr>
                <w:sz w:val="20"/>
                <w:szCs w:val="20"/>
              </w:rPr>
              <w:t>2.28</w:t>
            </w:r>
          </w:p>
        </w:tc>
        <w:tc>
          <w:tcPr>
            <w:tcW w:w="2285" w:type="pct"/>
            <w:tcBorders>
              <w:top w:val="single" w:sz="4" w:space="0" w:color="auto"/>
              <w:left w:val="single" w:sz="4" w:space="0" w:color="auto"/>
              <w:bottom w:val="single" w:sz="4" w:space="0" w:color="auto"/>
              <w:right w:val="single" w:sz="4" w:space="0" w:color="auto"/>
            </w:tcBorders>
          </w:tcPr>
          <w:p w:rsidR="00CE2B3C" w:rsidRPr="009E624D" w:rsidRDefault="00CE2B3C" w:rsidP="00C463DA">
            <w:pPr>
              <w:pStyle w:val="aff9"/>
            </w:pPr>
            <w:r w:rsidRPr="009E624D">
              <w:t>Информационные часы «Лучшая профессия в мире</w:t>
            </w:r>
          </w:p>
        </w:tc>
        <w:tc>
          <w:tcPr>
            <w:tcW w:w="84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center"/>
              <w:rPr>
                <w:sz w:val="20"/>
                <w:szCs w:val="20"/>
              </w:rPr>
            </w:pPr>
            <w:r w:rsidRPr="009E624D">
              <w:rPr>
                <w:sz w:val="20"/>
                <w:szCs w:val="20"/>
              </w:rPr>
              <w:t>2023 г.</w:t>
            </w:r>
          </w:p>
        </w:tc>
        <w:tc>
          <w:tcPr>
            <w:tcW w:w="123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both"/>
              <w:rPr>
                <w:sz w:val="20"/>
                <w:szCs w:val="20"/>
              </w:rPr>
            </w:pPr>
            <w:r w:rsidRPr="009E624D">
              <w:rPr>
                <w:sz w:val="20"/>
                <w:szCs w:val="20"/>
              </w:rPr>
              <w:t>АУ «ЦКС» Аликовского муниципального округа</w:t>
            </w:r>
          </w:p>
        </w:tc>
      </w:tr>
      <w:tr w:rsidR="00CE2B3C" w:rsidRPr="009E624D" w:rsidTr="00C463DA">
        <w:tblPrEx>
          <w:tblLook w:val="0000" w:firstRow="0" w:lastRow="0" w:firstColumn="0" w:lastColumn="0" w:noHBand="0" w:noVBand="0"/>
        </w:tblPrEx>
        <w:trPr>
          <w:gridBefore w:val="1"/>
          <w:wBefore w:w="279" w:type="pct"/>
        </w:trPr>
        <w:tc>
          <w:tcPr>
            <w:tcW w:w="353"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center"/>
              <w:rPr>
                <w:sz w:val="20"/>
                <w:szCs w:val="20"/>
              </w:rPr>
            </w:pPr>
            <w:r w:rsidRPr="009E624D">
              <w:rPr>
                <w:sz w:val="20"/>
                <w:szCs w:val="20"/>
              </w:rPr>
              <w:t>2.28</w:t>
            </w:r>
          </w:p>
        </w:tc>
        <w:tc>
          <w:tcPr>
            <w:tcW w:w="2285" w:type="pct"/>
            <w:tcBorders>
              <w:top w:val="single" w:sz="4" w:space="0" w:color="auto"/>
              <w:left w:val="single" w:sz="4" w:space="0" w:color="auto"/>
              <w:bottom w:val="single" w:sz="4" w:space="0" w:color="auto"/>
              <w:right w:val="single" w:sz="4" w:space="0" w:color="auto"/>
            </w:tcBorders>
          </w:tcPr>
          <w:p w:rsidR="00CE2B3C" w:rsidRPr="009E624D" w:rsidRDefault="00CE2B3C" w:rsidP="00C463DA">
            <w:pPr>
              <w:pStyle w:val="aff9"/>
              <w:rPr>
                <w:lang w:eastAsia="ar-SA"/>
              </w:rPr>
            </w:pPr>
            <w:r w:rsidRPr="009E624D">
              <w:rPr>
                <w:lang w:eastAsia="ar-SA"/>
              </w:rPr>
              <w:t>Создание и работа виртуальных выставок:</w:t>
            </w:r>
          </w:p>
          <w:p w:rsidR="00CE2B3C" w:rsidRPr="009E624D" w:rsidRDefault="00CE2B3C" w:rsidP="00C463DA">
            <w:pPr>
              <w:pStyle w:val="aff9"/>
              <w:rPr>
                <w:lang w:eastAsia="ar-SA"/>
              </w:rPr>
            </w:pPr>
            <w:r w:rsidRPr="009E624D">
              <w:rPr>
                <w:lang w:eastAsia="ar-SA"/>
              </w:rPr>
              <w:t>к 135-летию А. С. Макаренко «Живая педагогика Макаренко»;</w:t>
            </w:r>
          </w:p>
          <w:p w:rsidR="00CE2B3C" w:rsidRPr="009E624D" w:rsidRDefault="00CE2B3C" w:rsidP="00C463DA">
            <w:pPr>
              <w:pStyle w:val="aff9"/>
              <w:rPr>
                <w:lang w:eastAsia="ar-SA"/>
              </w:rPr>
            </w:pPr>
            <w:r w:rsidRPr="009E624D">
              <w:rPr>
                <w:lang w:eastAsia="ar-SA"/>
              </w:rPr>
              <w:t xml:space="preserve">к 105 – </w:t>
            </w:r>
            <w:proofErr w:type="spellStart"/>
            <w:r w:rsidRPr="009E624D">
              <w:rPr>
                <w:lang w:eastAsia="ar-SA"/>
              </w:rPr>
              <w:t>летию</w:t>
            </w:r>
            <w:proofErr w:type="spellEnd"/>
            <w:r w:rsidRPr="009E624D">
              <w:rPr>
                <w:lang w:eastAsia="ar-SA"/>
              </w:rPr>
              <w:t xml:space="preserve"> В.А. Сухомлинского «Сердце, отданное детям»</w:t>
            </w:r>
          </w:p>
          <w:p w:rsidR="00CE2B3C" w:rsidRPr="009E624D" w:rsidRDefault="00CE2B3C" w:rsidP="00C463DA">
            <w:pPr>
              <w:pStyle w:val="aff9"/>
            </w:pPr>
            <w:r w:rsidRPr="009E624D">
              <w:rPr>
                <w:lang w:eastAsia="ar-SA"/>
              </w:rPr>
              <w:t>«Педагоги в объективе»;</w:t>
            </w:r>
          </w:p>
        </w:tc>
        <w:tc>
          <w:tcPr>
            <w:tcW w:w="84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center"/>
              <w:rPr>
                <w:sz w:val="20"/>
                <w:szCs w:val="20"/>
              </w:rPr>
            </w:pPr>
            <w:r w:rsidRPr="009E624D">
              <w:rPr>
                <w:sz w:val="20"/>
                <w:szCs w:val="20"/>
              </w:rPr>
              <w:t>2023 г.</w:t>
            </w:r>
          </w:p>
        </w:tc>
        <w:tc>
          <w:tcPr>
            <w:tcW w:w="123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both"/>
              <w:rPr>
                <w:sz w:val="20"/>
                <w:szCs w:val="20"/>
              </w:rPr>
            </w:pPr>
            <w:r w:rsidRPr="009E624D">
              <w:rPr>
                <w:sz w:val="20"/>
                <w:szCs w:val="20"/>
              </w:rPr>
              <w:t>МБУК «ЦБС» Аликовского МО</w:t>
            </w:r>
          </w:p>
        </w:tc>
      </w:tr>
      <w:tr w:rsidR="00CE2B3C" w:rsidRPr="009E624D" w:rsidTr="00C463DA">
        <w:tblPrEx>
          <w:tblLook w:val="0000" w:firstRow="0" w:lastRow="0" w:firstColumn="0" w:lastColumn="0" w:noHBand="0" w:noVBand="0"/>
        </w:tblPrEx>
        <w:trPr>
          <w:gridBefore w:val="1"/>
          <w:wBefore w:w="279" w:type="pct"/>
        </w:trPr>
        <w:tc>
          <w:tcPr>
            <w:tcW w:w="353"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center"/>
              <w:rPr>
                <w:sz w:val="20"/>
                <w:szCs w:val="20"/>
              </w:rPr>
            </w:pPr>
            <w:r w:rsidRPr="009E624D">
              <w:rPr>
                <w:sz w:val="20"/>
                <w:szCs w:val="20"/>
              </w:rPr>
              <w:t>2.30</w:t>
            </w:r>
          </w:p>
        </w:tc>
        <w:tc>
          <w:tcPr>
            <w:tcW w:w="2285" w:type="pct"/>
            <w:tcBorders>
              <w:top w:val="single" w:sz="4" w:space="0" w:color="auto"/>
              <w:left w:val="single" w:sz="4" w:space="0" w:color="auto"/>
              <w:bottom w:val="single" w:sz="4" w:space="0" w:color="auto"/>
              <w:right w:val="single" w:sz="4" w:space="0" w:color="auto"/>
            </w:tcBorders>
          </w:tcPr>
          <w:p w:rsidR="00CE2B3C" w:rsidRPr="009E624D" w:rsidRDefault="00CE2B3C" w:rsidP="00C463DA">
            <w:pPr>
              <w:pStyle w:val="aff9"/>
              <w:rPr>
                <w:lang w:eastAsia="ar-SA"/>
              </w:rPr>
            </w:pPr>
            <w:r w:rsidRPr="009E624D">
              <w:t>Закрытие Года Педагога и наставника в Аликовском муниципальном округе</w:t>
            </w:r>
          </w:p>
        </w:tc>
        <w:tc>
          <w:tcPr>
            <w:tcW w:w="84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center"/>
              <w:rPr>
                <w:sz w:val="20"/>
                <w:szCs w:val="20"/>
              </w:rPr>
            </w:pPr>
            <w:r w:rsidRPr="009E624D">
              <w:rPr>
                <w:sz w:val="20"/>
                <w:szCs w:val="20"/>
              </w:rPr>
              <w:t>Декабрь 2023 г.</w:t>
            </w:r>
          </w:p>
        </w:tc>
        <w:tc>
          <w:tcPr>
            <w:tcW w:w="1237" w:type="pct"/>
            <w:gridSpan w:val="2"/>
            <w:tcBorders>
              <w:top w:val="single" w:sz="4" w:space="0" w:color="auto"/>
              <w:left w:val="single" w:sz="4" w:space="0" w:color="auto"/>
              <w:bottom w:val="single" w:sz="4" w:space="0" w:color="auto"/>
              <w:right w:val="single" w:sz="4" w:space="0" w:color="auto"/>
            </w:tcBorders>
          </w:tcPr>
          <w:p w:rsidR="00CE2B3C" w:rsidRPr="009E624D" w:rsidRDefault="00CE2B3C" w:rsidP="00C463DA">
            <w:pPr>
              <w:adjustRightInd w:val="0"/>
              <w:jc w:val="both"/>
              <w:rPr>
                <w:sz w:val="20"/>
                <w:szCs w:val="20"/>
              </w:rPr>
            </w:pPr>
            <w:r w:rsidRPr="009E624D">
              <w:rPr>
                <w:sz w:val="20"/>
                <w:szCs w:val="20"/>
              </w:rPr>
              <w:t>Отдел образования, социального развития, молодежной политики и спорта</w:t>
            </w:r>
          </w:p>
        </w:tc>
      </w:tr>
    </w:tbl>
    <w:p w:rsidR="00A77205" w:rsidRDefault="00A77205" w:rsidP="00A77205">
      <w:pPr>
        <w:ind w:right="4535" w:firstLine="567"/>
        <w:jc w:val="both"/>
        <w:rPr>
          <w:sz w:val="20"/>
          <w:szCs w:val="20"/>
        </w:rPr>
      </w:pPr>
    </w:p>
    <w:p w:rsidR="00A77205" w:rsidRDefault="00A77205" w:rsidP="00A77205">
      <w:pPr>
        <w:ind w:right="4535" w:firstLine="567"/>
        <w:jc w:val="both"/>
        <w:rPr>
          <w:sz w:val="22"/>
          <w:szCs w:val="22"/>
        </w:rPr>
      </w:pPr>
    </w:p>
    <w:tbl>
      <w:tblPr>
        <w:tblpPr w:leftFromText="180" w:rightFromText="180" w:vertAnchor="text" w:horzAnchor="margin" w:tblpY="3"/>
        <w:tblW w:w="5000" w:type="pct"/>
        <w:tblLook w:val="0000" w:firstRow="0" w:lastRow="0" w:firstColumn="0" w:lastColumn="0" w:noHBand="0" w:noVBand="0"/>
      </w:tblPr>
      <w:tblGrid>
        <w:gridCol w:w="2509"/>
        <w:gridCol w:w="1631"/>
        <w:gridCol w:w="3166"/>
        <w:gridCol w:w="2322"/>
      </w:tblGrid>
      <w:tr w:rsidR="002C0F64"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FB102C" w:rsidP="002C0F64">
            <w:pPr>
              <w:rPr>
                <w:sz w:val="18"/>
                <w:szCs w:val="18"/>
              </w:rPr>
            </w:pPr>
            <w:r w:rsidRPr="00FB102C">
              <w:rPr>
                <w:sz w:val="18"/>
                <w:szCs w:val="18"/>
              </w:rPr>
              <w:t>Периодическое печатное издание Аликовского муниципально</w:t>
            </w:r>
            <w:r>
              <w:rPr>
                <w:sz w:val="18"/>
                <w:szCs w:val="18"/>
              </w:rPr>
              <w:t xml:space="preserve">го округа Чувашской Республики </w:t>
            </w:r>
            <w:r w:rsidR="002C0F64">
              <w:rPr>
                <w:sz w:val="18"/>
                <w:szCs w:val="18"/>
              </w:rPr>
              <w:t>«</w:t>
            </w:r>
            <w:r w:rsidR="002C0F64">
              <w:rPr>
                <w:b/>
                <w:bCs/>
                <w:sz w:val="18"/>
                <w:szCs w:val="18"/>
              </w:rPr>
              <w:t>Аликовский вестник</w:t>
            </w:r>
            <w:r w:rsidR="002C0F64">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 xml:space="preserve">Собрание депутатов Аликовского </w:t>
            </w:r>
            <w:r w:rsidR="00FB102C">
              <w:rPr>
                <w:b/>
                <w:sz w:val="18"/>
                <w:szCs w:val="18"/>
              </w:rPr>
              <w:t>муниципального округа</w:t>
            </w:r>
            <w:r>
              <w:rPr>
                <w:b/>
                <w:sz w:val="18"/>
                <w:szCs w:val="18"/>
              </w:rPr>
              <w:t xml:space="preserve"> Чувашской Республики</w:t>
            </w:r>
          </w:p>
          <w:p w:rsidR="002C0F64" w:rsidRDefault="002C0F64" w:rsidP="002C0F64">
            <w:pPr>
              <w:rPr>
                <w:b/>
                <w:sz w:val="18"/>
                <w:szCs w:val="18"/>
              </w:rPr>
            </w:pPr>
          </w:p>
          <w:p w:rsidR="002C0F64" w:rsidRDefault="002C0F64" w:rsidP="00FB102C">
            <w:pPr>
              <w:pStyle w:val="a3"/>
              <w:rPr>
                <w:sz w:val="18"/>
                <w:szCs w:val="18"/>
              </w:rPr>
            </w:pPr>
            <w:r>
              <w:rPr>
                <w:sz w:val="18"/>
                <w:szCs w:val="18"/>
              </w:rPr>
              <w:t>(Газета учреждена решением Собрания деп</w:t>
            </w:r>
            <w:r w:rsidR="00FB102C">
              <w:rPr>
                <w:sz w:val="18"/>
                <w:szCs w:val="18"/>
              </w:rPr>
              <w:t>утатов Аликовского района от 27.01</w:t>
            </w:r>
            <w:r>
              <w:rPr>
                <w:sz w:val="18"/>
                <w:szCs w:val="18"/>
              </w:rPr>
              <w:t>.20</w:t>
            </w:r>
            <w:r w:rsidR="00FB102C">
              <w:rPr>
                <w:sz w:val="18"/>
                <w:szCs w:val="18"/>
              </w:rPr>
              <w:t>23</w:t>
            </w:r>
            <w:r>
              <w:rPr>
                <w:sz w:val="18"/>
                <w:szCs w:val="18"/>
              </w:rPr>
              <w:t>г., пр. №</w:t>
            </w:r>
            <w:r w:rsidR="00FB102C">
              <w:rPr>
                <w:sz w:val="18"/>
                <w:szCs w:val="18"/>
              </w:rPr>
              <w:t xml:space="preserve"> 106</w:t>
            </w:r>
            <w:r>
              <w:rPr>
                <w:sz w:val="18"/>
                <w:szCs w:val="18"/>
              </w:rPr>
              <w:t>)</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 xml:space="preserve">администрация </w:t>
            </w:r>
            <w:proofErr w:type="gramStart"/>
            <w:r>
              <w:rPr>
                <w:sz w:val="18"/>
                <w:szCs w:val="18"/>
              </w:rPr>
              <w:t xml:space="preserve">Аликовского </w:t>
            </w:r>
            <w:r w:rsidR="00FB102C">
              <w:t xml:space="preserve"> м</w:t>
            </w:r>
            <w:r w:rsidR="00FB102C" w:rsidRPr="00FB102C">
              <w:rPr>
                <w:sz w:val="18"/>
                <w:szCs w:val="18"/>
              </w:rPr>
              <w:t>униципального</w:t>
            </w:r>
            <w:proofErr w:type="gramEnd"/>
            <w:r w:rsidR="00FB102C" w:rsidRPr="00FB102C">
              <w:rPr>
                <w:sz w:val="18"/>
                <w:szCs w:val="18"/>
              </w:rPr>
              <w:t xml:space="preserve"> округа </w:t>
            </w:r>
          </w:p>
          <w:p w:rsidR="002C0F64" w:rsidRDefault="002C0F64" w:rsidP="002C0F64">
            <w:pPr>
              <w:rPr>
                <w:sz w:val="18"/>
                <w:szCs w:val="18"/>
              </w:rPr>
            </w:pPr>
            <w:r>
              <w:rPr>
                <w:sz w:val="18"/>
                <w:szCs w:val="18"/>
              </w:rPr>
              <w:t xml:space="preserve">Редактор газеты- </w:t>
            </w:r>
          </w:p>
          <w:p w:rsidR="002C0F64" w:rsidRDefault="00FB102C" w:rsidP="002C0F64">
            <w:pPr>
              <w:rPr>
                <w:sz w:val="18"/>
                <w:szCs w:val="18"/>
              </w:rPr>
            </w:pPr>
            <w:r>
              <w:rPr>
                <w:sz w:val="18"/>
                <w:szCs w:val="18"/>
              </w:rPr>
              <w:t>Т.Г. Козлова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proofErr w:type="gramStart"/>
            <w:r>
              <w:rPr>
                <w:sz w:val="18"/>
                <w:szCs w:val="18"/>
              </w:rPr>
              <w:t xml:space="preserve">Аликовского </w:t>
            </w:r>
            <w:r w:rsidR="00FB102C">
              <w:rPr>
                <w:b/>
                <w:sz w:val="18"/>
                <w:szCs w:val="18"/>
              </w:rPr>
              <w:t xml:space="preserve"> </w:t>
            </w:r>
            <w:r w:rsidR="00FB102C" w:rsidRPr="00FB102C">
              <w:rPr>
                <w:sz w:val="18"/>
                <w:szCs w:val="18"/>
              </w:rPr>
              <w:t>м</w:t>
            </w:r>
            <w:r w:rsidR="00FB102C" w:rsidRPr="00FB102C">
              <w:rPr>
                <w:sz w:val="18"/>
                <w:szCs w:val="18"/>
              </w:rPr>
              <w:t>униципального</w:t>
            </w:r>
            <w:proofErr w:type="gramEnd"/>
            <w:r w:rsidR="00FB102C" w:rsidRPr="00FB102C">
              <w:rPr>
                <w:sz w:val="18"/>
                <w:szCs w:val="18"/>
              </w:rPr>
              <w:t xml:space="preserve"> округа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FB102C">
            <w:pPr>
              <w:rPr>
                <w:sz w:val="18"/>
                <w:szCs w:val="18"/>
              </w:rPr>
            </w:pPr>
            <w:r>
              <w:rPr>
                <w:sz w:val="18"/>
                <w:szCs w:val="18"/>
              </w:rPr>
              <w:t xml:space="preserve">Подписано в печать  </w:t>
            </w:r>
            <w:r w:rsidR="00FB102C">
              <w:rPr>
                <w:sz w:val="18"/>
                <w:szCs w:val="18"/>
              </w:rPr>
              <w:t>10</w:t>
            </w:r>
            <w:r w:rsidR="006B37AE">
              <w:rPr>
                <w:sz w:val="18"/>
                <w:szCs w:val="18"/>
              </w:rPr>
              <w:t>.0</w:t>
            </w:r>
            <w:r w:rsidR="00FB102C">
              <w:rPr>
                <w:sz w:val="18"/>
                <w:szCs w:val="18"/>
              </w:rPr>
              <w:t>2</w:t>
            </w:r>
            <w:r w:rsidR="006F62D8">
              <w:rPr>
                <w:sz w:val="18"/>
                <w:szCs w:val="18"/>
              </w:rPr>
              <w:t>.202</w:t>
            </w:r>
            <w:r w:rsidR="00FB102C">
              <w:rPr>
                <w:sz w:val="18"/>
                <w:szCs w:val="18"/>
              </w:rPr>
              <w:t>3</w:t>
            </w:r>
            <w:r>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proofErr w:type="spellStart"/>
            <w:r>
              <w:rPr>
                <w:sz w:val="18"/>
                <w:szCs w:val="18"/>
                <w:lang w:val="en-US"/>
              </w:rPr>
              <w:t>alikov</w:t>
            </w:r>
            <w:proofErr w:type="spellEnd"/>
            <w:r>
              <w:rPr>
                <w:sz w:val="18"/>
                <w:szCs w:val="18"/>
              </w:rPr>
              <w:t>_</w:t>
            </w:r>
            <w:r>
              <w:rPr>
                <w:sz w:val="18"/>
                <w:szCs w:val="18"/>
                <w:lang w:val="en-US"/>
              </w:rPr>
              <w:t>doc</w:t>
            </w:r>
            <w:r>
              <w:rPr>
                <w:sz w:val="18"/>
                <w:szCs w:val="18"/>
              </w:rPr>
              <w:t>1@</w:t>
            </w:r>
            <w:r>
              <w:rPr>
                <w:sz w:val="18"/>
                <w:szCs w:val="18"/>
                <w:lang w:val="en-US"/>
              </w:rPr>
              <w:t>cap</w:t>
            </w:r>
            <w:r>
              <w:rPr>
                <w:sz w:val="18"/>
                <w:szCs w:val="18"/>
              </w:rPr>
              <w:t>.</w:t>
            </w:r>
            <w:proofErr w:type="spellStart"/>
            <w:r>
              <w:rPr>
                <w:sz w:val="18"/>
                <w:szCs w:val="18"/>
                <w:lang w:val="en-US"/>
              </w:rPr>
              <w:t>ru</w:t>
            </w:r>
            <w:proofErr w:type="spellEnd"/>
          </w:p>
          <w:p w:rsidR="002C0F64" w:rsidRDefault="002C0F64" w:rsidP="002C0F64">
            <w:pPr>
              <w:rPr>
                <w:sz w:val="18"/>
                <w:szCs w:val="18"/>
              </w:rPr>
            </w:pPr>
          </w:p>
        </w:tc>
      </w:tr>
    </w:tbl>
    <w:p w:rsidR="002C0F64" w:rsidRDefault="002C0F64" w:rsidP="0045569E">
      <w:pPr>
        <w:rPr>
          <w:sz w:val="22"/>
          <w:szCs w:val="22"/>
        </w:rPr>
      </w:pPr>
      <w:bookmarkStart w:id="95" w:name="_GoBack"/>
      <w:bookmarkEnd w:id="95"/>
    </w:p>
    <w:sectPr w:rsidR="002C0F64" w:rsidSect="00A77205">
      <w:pgSz w:w="11906" w:h="16838"/>
      <w:pgMar w:top="1134" w:right="567"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201" w:rsidRDefault="00C56201" w:rsidP="00F23871">
      <w:r>
        <w:separator/>
      </w:r>
    </w:p>
  </w:endnote>
  <w:endnote w:type="continuationSeparator" w:id="0">
    <w:p w:rsidR="00C56201" w:rsidRDefault="00C56201"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0"/>
    <w:family w:val="auto"/>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T Serif">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FreeSans">
    <w:altName w:val="Arial Unicode MS"/>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2C0F64" w:rsidRDefault="000F1E56">
        <w:pPr>
          <w:pStyle w:val="ac"/>
          <w:jc w:val="center"/>
        </w:pPr>
        <w:r>
          <w:fldChar w:fldCharType="begin"/>
        </w:r>
        <w:r>
          <w:instrText xml:space="preserve"> PAGE   \* MERGEFORMAT </w:instrText>
        </w:r>
        <w:r>
          <w:fldChar w:fldCharType="separate"/>
        </w:r>
        <w:r w:rsidR="0045569E">
          <w:rPr>
            <w:noProof/>
          </w:rPr>
          <w:t>65</w:t>
        </w:r>
        <w:r>
          <w:rPr>
            <w:noProof/>
          </w:rPr>
          <w:fldChar w:fldCharType="end"/>
        </w:r>
      </w:p>
    </w:sdtContent>
  </w:sdt>
  <w:p w:rsidR="002C0F64" w:rsidRDefault="002C0F64">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2C0F64">
    <w:pPr>
      <w:pStyle w:val="ac"/>
    </w:pPr>
  </w:p>
  <w:p w:rsidR="002C0F64" w:rsidRDefault="002C0F6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201" w:rsidRDefault="00C56201" w:rsidP="00F23871">
      <w:r>
        <w:separator/>
      </w:r>
    </w:p>
  </w:footnote>
  <w:footnote w:type="continuationSeparator" w:id="0">
    <w:p w:rsidR="00C56201" w:rsidRDefault="00C56201"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205" w:rsidRDefault="00A77205">
    <w:pPr>
      <w:pStyle w:val="ae"/>
      <w:jc w:val="center"/>
    </w:pPr>
    <w:r>
      <w:fldChar w:fldCharType="begin"/>
    </w:r>
    <w:r>
      <w:instrText>PAGE   \* MERGEFORMAT</w:instrText>
    </w:r>
    <w:r>
      <w:fldChar w:fldCharType="separate"/>
    </w:r>
    <w:r w:rsidR="00CE2B3C">
      <w:rPr>
        <w:noProof/>
      </w:rPr>
      <w:t>36</w:t>
    </w:r>
    <w:r>
      <w:fldChar w:fldCharType="end"/>
    </w:r>
  </w:p>
  <w:p w:rsidR="00A77205" w:rsidRDefault="00A77205">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205" w:rsidRDefault="00A77205">
    <w:pPr>
      <w:pStyle w:val="ae"/>
      <w:jc w:val="center"/>
    </w:pPr>
    <w:r>
      <w:fldChar w:fldCharType="begin"/>
    </w:r>
    <w:r>
      <w:instrText>PAGE   \* MERGEFORMAT</w:instrText>
    </w:r>
    <w:r>
      <w:fldChar w:fldCharType="separate"/>
    </w:r>
    <w:r w:rsidR="0045569E">
      <w:rPr>
        <w:noProof/>
      </w:rPr>
      <w:t>65</w:t>
    </w:r>
    <w:r>
      <w:fldChar w:fldCharType="end"/>
    </w:r>
  </w:p>
  <w:p w:rsidR="00A77205" w:rsidRDefault="00A77205">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CA404D">
    <w:pPr>
      <w:pStyle w:val="ae"/>
      <w:framePr w:wrap="around" w:vAnchor="text" w:hAnchor="margin" w:xAlign="center" w:y="1"/>
      <w:rPr>
        <w:rStyle w:val="af0"/>
      </w:rPr>
    </w:pPr>
    <w:r>
      <w:rPr>
        <w:rStyle w:val="af0"/>
      </w:rPr>
      <w:fldChar w:fldCharType="begin"/>
    </w:r>
    <w:r w:rsidR="002C0F64">
      <w:rPr>
        <w:rStyle w:val="af0"/>
      </w:rPr>
      <w:instrText xml:space="preserve">PAGE  </w:instrText>
    </w:r>
    <w:r>
      <w:rPr>
        <w:rStyle w:val="af0"/>
      </w:rPr>
      <w:fldChar w:fldCharType="end"/>
    </w:r>
  </w:p>
  <w:p w:rsidR="002C0F64" w:rsidRDefault="002C0F64">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E0B529E"/>
    <w:multiLevelType w:val="multilevel"/>
    <w:tmpl w:val="FFE24944"/>
    <w:lvl w:ilvl="0">
      <w:start w:val="1"/>
      <w:numFmt w:val="upperRoman"/>
      <w:lvlText w:val="%1."/>
      <w:lvlJc w:val="left"/>
      <w:pPr>
        <w:ind w:left="1080" w:hanging="720"/>
      </w:pPr>
    </w:lvl>
    <w:lvl w:ilvl="1">
      <w:start w:val="9"/>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15:restartNumberingAfterBreak="0">
    <w:nsid w:val="2B4E0ADB"/>
    <w:multiLevelType w:val="hybridMultilevel"/>
    <w:tmpl w:val="6F8EF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745B8E"/>
    <w:multiLevelType w:val="multilevel"/>
    <w:tmpl w:val="B63A7D7C"/>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34A25D5D"/>
    <w:multiLevelType w:val="hybridMultilevel"/>
    <w:tmpl w:val="180AB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6B0B8A"/>
    <w:multiLevelType w:val="hybridMultilevel"/>
    <w:tmpl w:val="0F14BCF4"/>
    <w:lvl w:ilvl="0" w:tplc="3C78141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9EE2B87"/>
    <w:multiLevelType w:val="multilevel"/>
    <w:tmpl w:val="88C8049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0F1E56"/>
    <w:rsid w:val="00100157"/>
    <w:rsid w:val="00101729"/>
    <w:rsid w:val="00144A3D"/>
    <w:rsid w:val="00145258"/>
    <w:rsid w:val="00146B6C"/>
    <w:rsid w:val="00150C80"/>
    <w:rsid w:val="00157342"/>
    <w:rsid w:val="00187E6F"/>
    <w:rsid w:val="001D268C"/>
    <w:rsid w:val="001E171B"/>
    <w:rsid w:val="001E1E14"/>
    <w:rsid w:val="001F5A7F"/>
    <w:rsid w:val="00201AB4"/>
    <w:rsid w:val="00202678"/>
    <w:rsid w:val="0020671C"/>
    <w:rsid w:val="0022516B"/>
    <w:rsid w:val="002268B0"/>
    <w:rsid w:val="00227ADA"/>
    <w:rsid w:val="0026003A"/>
    <w:rsid w:val="00266A53"/>
    <w:rsid w:val="00274CA3"/>
    <w:rsid w:val="002910F6"/>
    <w:rsid w:val="00295E85"/>
    <w:rsid w:val="002A55FC"/>
    <w:rsid w:val="002C0F64"/>
    <w:rsid w:val="002D498D"/>
    <w:rsid w:val="0031116C"/>
    <w:rsid w:val="00330C9E"/>
    <w:rsid w:val="0033202E"/>
    <w:rsid w:val="00365A9B"/>
    <w:rsid w:val="00381DC1"/>
    <w:rsid w:val="00382DF3"/>
    <w:rsid w:val="00391D94"/>
    <w:rsid w:val="00404687"/>
    <w:rsid w:val="00404EF1"/>
    <w:rsid w:val="0045569E"/>
    <w:rsid w:val="0046308E"/>
    <w:rsid w:val="00463571"/>
    <w:rsid w:val="00472F70"/>
    <w:rsid w:val="00477CE3"/>
    <w:rsid w:val="004A375D"/>
    <w:rsid w:val="004E5012"/>
    <w:rsid w:val="00501901"/>
    <w:rsid w:val="00521410"/>
    <w:rsid w:val="00545C50"/>
    <w:rsid w:val="00574CC6"/>
    <w:rsid w:val="0057615B"/>
    <w:rsid w:val="00576C5C"/>
    <w:rsid w:val="005774E3"/>
    <w:rsid w:val="0058457F"/>
    <w:rsid w:val="0058695C"/>
    <w:rsid w:val="005C11DA"/>
    <w:rsid w:val="005D7553"/>
    <w:rsid w:val="00604E95"/>
    <w:rsid w:val="006173C6"/>
    <w:rsid w:val="00637515"/>
    <w:rsid w:val="00641F5A"/>
    <w:rsid w:val="006B37AE"/>
    <w:rsid w:val="006B6899"/>
    <w:rsid w:val="006D0E67"/>
    <w:rsid w:val="006F0BF4"/>
    <w:rsid w:val="006F4DF1"/>
    <w:rsid w:val="006F62D8"/>
    <w:rsid w:val="00700805"/>
    <w:rsid w:val="00720FA7"/>
    <w:rsid w:val="00725F2E"/>
    <w:rsid w:val="007345F8"/>
    <w:rsid w:val="0074453E"/>
    <w:rsid w:val="00751124"/>
    <w:rsid w:val="00766E88"/>
    <w:rsid w:val="00796FA7"/>
    <w:rsid w:val="007D3BBC"/>
    <w:rsid w:val="007E30C6"/>
    <w:rsid w:val="007E65A2"/>
    <w:rsid w:val="00805D34"/>
    <w:rsid w:val="00832A9B"/>
    <w:rsid w:val="008413A1"/>
    <w:rsid w:val="00852565"/>
    <w:rsid w:val="00857EDB"/>
    <w:rsid w:val="00863C51"/>
    <w:rsid w:val="00864A66"/>
    <w:rsid w:val="00867D29"/>
    <w:rsid w:val="00872559"/>
    <w:rsid w:val="008917A5"/>
    <w:rsid w:val="008F269A"/>
    <w:rsid w:val="008F65AE"/>
    <w:rsid w:val="008F7267"/>
    <w:rsid w:val="00906BF8"/>
    <w:rsid w:val="00925471"/>
    <w:rsid w:val="00927F96"/>
    <w:rsid w:val="00932476"/>
    <w:rsid w:val="0093449A"/>
    <w:rsid w:val="009823C0"/>
    <w:rsid w:val="00983A9F"/>
    <w:rsid w:val="00983F4E"/>
    <w:rsid w:val="00985BEB"/>
    <w:rsid w:val="009A4A8A"/>
    <w:rsid w:val="009B3118"/>
    <w:rsid w:val="009F3360"/>
    <w:rsid w:val="00A005BC"/>
    <w:rsid w:val="00A13774"/>
    <w:rsid w:val="00A21EA1"/>
    <w:rsid w:val="00A27369"/>
    <w:rsid w:val="00A34B00"/>
    <w:rsid w:val="00A55DB6"/>
    <w:rsid w:val="00A77205"/>
    <w:rsid w:val="00AA1BE9"/>
    <w:rsid w:val="00AC03AB"/>
    <w:rsid w:val="00AC78F2"/>
    <w:rsid w:val="00B12EFD"/>
    <w:rsid w:val="00B14261"/>
    <w:rsid w:val="00B1535B"/>
    <w:rsid w:val="00B174B6"/>
    <w:rsid w:val="00B42235"/>
    <w:rsid w:val="00B61F93"/>
    <w:rsid w:val="00B768A3"/>
    <w:rsid w:val="00B81DE4"/>
    <w:rsid w:val="00BC5023"/>
    <w:rsid w:val="00C1309B"/>
    <w:rsid w:val="00C217FB"/>
    <w:rsid w:val="00C351EB"/>
    <w:rsid w:val="00C37415"/>
    <w:rsid w:val="00C56201"/>
    <w:rsid w:val="00C668F2"/>
    <w:rsid w:val="00CA0236"/>
    <w:rsid w:val="00CA404D"/>
    <w:rsid w:val="00CB516C"/>
    <w:rsid w:val="00CC1652"/>
    <w:rsid w:val="00CD7D2C"/>
    <w:rsid w:val="00CE2B3C"/>
    <w:rsid w:val="00D17BEF"/>
    <w:rsid w:val="00D248D1"/>
    <w:rsid w:val="00D77AFE"/>
    <w:rsid w:val="00D83D9E"/>
    <w:rsid w:val="00E84E32"/>
    <w:rsid w:val="00E9650D"/>
    <w:rsid w:val="00EA310F"/>
    <w:rsid w:val="00EF4AF7"/>
    <w:rsid w:val="00F00547"/>
    <w:rsid w:val="00F22CBF"/>
    <w:rsid w:val="00F23871"/>
    <w:rsid w:val="00F2763E"/>
    <w:rsid w:val="00F60190"/>
    <w:rsid w:val="00FA5642"/>
    <w:rsid w:val="00FB102C"/>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ocId w14:val="42CD3167"/>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uiPriority w:val="99"/>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uiPriority w:val="99"/>
    <w:qFormat/>
    <w:rsid w:val="0026003A"/>
    <w:pPr>
      <w:keepNext/>
      <w:jc w:val="right"/>
      <w:outlineLvl w:val="7"/>
    </w:pPr>
    <w:rPr>
      <w:b/>
      <w:bCs/>
      <w:sz w:val="16"/>
      <w:szCs w:val="28"/>
    </w:rPr>
  </w:style>
  <w:style w:type="paragraph" w:styleId="9">
    <w:name w:val="heading 9"/>
    <w:basedOn w:val="a"/>
    <w:next w:val="a"/>
    <w:link w:val="90"/>
    <w:uiPriority w:val="99"/>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uiPriority w:val="99"/>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uiPriority w:val="9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uiPriority w:val="99"/>
    <w:rsid w:val="0026003A"/>
    <w:rPr>
      <w:sz w:val="16"/>
    </w:rPr>
  </w:style>
  <w:style w:type="character" w:customStyle="1" w:styleId="a4">
    <w:name w:val="Основной текст Знак"/>
    <w:aliases w:val="Основной текст Знак Знак Знак1,bt Знак1"/>
    <w:basedOn w:val="a0"/>
    <w:link w:val="a3"/>
    <w:uiPriority w:val="99"/>
    <w:rsid w:val="0026003A"/>
    <w:rPr>
      <w:rFonts w:ascii="Times New Roman" w:eastAsia="Times New Roman" w:hAnsi="Times New Roman" w:cs="Times New Roman"/>
      <w:sz w:val="16"/>
      <w:szCs w:val="24"/>
      <w:lang w:eastAsia="ru-RU"/>
    </w:rPr>
  </w:style>
  <w:style w:type="paragraph" w:styleId="21">
    <w:name w:val="Body Text 2"/>
    <w:basedOn w:val="a"/>
    <w:link w:val="22"/>
    <w:uiPriority w:val="99"/>
    <w:rsid w:val="0026003A"/>
    <w:rPr>
      <w:sz w:val="18"/>
    </w:rPr>
  </w:style>
  <w:style w:type="character" w:customStyle="1" w:styleId="22">
    <w:name w:val="Основной текст 2 Знак"/>
    <w:basedOn w:val="a0"/>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uiPriority w:val="99"/>
    <w:rsid w:val="0026003A"/>
    <w:rPr>
      <w:rFonts w:ascii="Arial" w:eastAsia="Times New Roman" w:hAnsi="Arial" w:cs="Arial"/>
      <w:color w:val="000000"/>
      <w:sz w:val="26"/>
      <w:szCs w:val="26"/>
      <w:lang w:eastAsia="ru-RU"/>
    </w:rPr>
  </w:style>
  <w:style w:type="paragraph" w:styleId="a7">
    <w:name w:val="Title"/>
    <w:basedOn w:val="a"/>
    <w:link w:val="a8"/>
    <w:uiPriority w:val="99"/>
    <w:qFormat/>
    <w:rsid w:val="0026003A"/>
    <w:pPr>
      <w:jc w:val="center"/>
    </w:pPr>
    <w:rPr>
      <w:sz w:val="28"/>
    </w:rPr>
  </w:style>
  <w:style w:type="character" w:customStyle="1" w:styleId="a8">
    <w:name w:val="Заголовок Знак"/>
    <w:basedOn w:val="a0"/>
    <w:link w:val="a7"/>
    <w:uiPriority w:val="99"/>
    <w:rsid w:val="0026003A"/>
    <w:rPr>
      <w:rFonts w:ascii="Times New Roman" w:eastAsia="Times New Roman" w:hAnsi="Times New Roman" w:cs="Times New Roman"/>
      <w:sz w:val="28"/>
      <w:szCs w:val="24"/>
      <w:lang w:eastAsia="ru-RU"/>
    </w:rPr>
  </w:style>
  <w:style w:type="paragraph" w:styleId="31">
    <w:name w:val="Body Text 3"/>
    <w:basedOn w:val="a"/>
    <w:link w:val="32"/>
    <w:uiPriority w:val="99"/>
    <w:rsid w:val="0026003A"/>
    <w:pPr>
      <w:jc w:val="both"/>
    </w:pPr>
    <w:rPr>
      <w:sz w:val="18"/>
      <w:szCs w:val="28"/>
    </w:rPr>
  </w:style>
  <w:style w:type="character" w:customStyle="1" w:styleId="32">
    <w:name w:val="Основной текст 3 Знак"/>
    <w:basedOn w:val="a0"/>
    <w:link w:val="31"/>
    <w:uiPriority w:val="99"/>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uiPriority w:val="99"/>
    <w:rsid w:val="0026003A"/>
    <w:pPr>
      <w:ind w:firstLine="540"/>
      <w:jc w:val="both"/>
    </w:pPr>
    <w:rPr>
      <w:sz w:val="18"/>
    </w:rPr>
  </w:style>
  <w:style w:type="character" w:customStyle="1" w:styleId="24">
    <w:name w:val="Основной текст с отступом 2 Знак"/>
    <w:basedOn w:val="a0"/>
    <w:link w:val="23"/>
    <w:uiPriority w:val="99"/>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uiPriority w:val="99"/>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uiPriority w:val="99"/>
    <w:rsid w:val="0026003A"/>
    <w:pPr>
      <w:ind w:left="6660"/>
    </w:pPr>
    <w:rPr>
      <w:sz w:val="20"/>
    </w:rPr>
  </w:style>
  <w:style w:type="character" w:customStyle="1" w:styleId="34">
    <w:name w:val="Основной текст с отступом 3 Знак"/>
    <w:basedOn w:val="a0"/>
    <w:link w:val="33"/>
    <w:uiPriority w:val="99"/>
    <w:rsid w:val="0026003A"/>
    <w:rPr>
      <w:rFonts w:ascii="Times New Roman" w:eastAsia="Times New Roman" w:hAnsi="Times New Roman" w:cs="Times New Roman"/>
      <w:sz w:val="20"/>
      <w:szCs w:val="24"/>
      <w:lang w:eastAsia="ru-RU"/>
    </w:rPr>
  </w:style>
  <w:style w:type="paragraph" w:customStyle="1" w:styleId="ConsPlusNonformat">
    <w:name w:val="ConsPlusNonformat"/>
    <w:uiPriority w:val="99"/>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rsid w:val="0026003A"/>
    <w:pPr>
      <w:spacing w:before="100" w:beforeAutospacing="1" w:after="100" w:afterAutospacing="1"/>
    </w:pPr>
  </w:style>
  <w:style w:type="character" w:customStyle="1" w:styleId="ab">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uiPriority w:val="99"/>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uiPriority w:val="99"/>
    <w:rsid w:val="0026003A"/>
    <w:pPr>
      <w:tabs>
        <w:tab w:val="center" w:pos="4677"/>
        <w:tab w:val="right" w:pos="9355"/>
      </w:tabs>
    </w:pPr>
    <w:rPr>
      <w:sz w:val="26"/>
    </w:rPr>
  </w:style>
  <w:style w:type="character" w:customStyle="1" w:styleId="ad">
    <w:name w:val="Нижний колонтитул Знак"/>
    <w:basedOn w:val="a0"/>
    <w:link w:val="ac"/>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uiPriority w:val="99"/>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rsid w:val="0026003A"/>
    <w:rPr>
      <w:b/>
      <w:bCs/>
      <w:color w:val="008000"/>
      <w:sz w:val="20"/>
      <w:szCs w:val="20"/>
      <w:u w:val="single"/>
    </w:rPr>
  </w:style>
  <w:style w:type="paragraph" w:styleId="af2">
    <w:name w:val="Subtitle"/>
    <w:basedOn w:val="a"/>
    <w:link w:val="af3"/>
    <w:uiPriority w:val="99"/>
    <w:qFormat/>
    <w:rsid w:val="0026003A"/>
    <w:pPr>
      <w:jc w:val="center"/>
    </w:pPr>
    <w:rPr>
      <w:b/>
      <w:bCs/>
      <w:sz w:val="28"/>
    </w:rPr>
  </w:style>
  <w:style w:type="character" w:customStyle="1" w:styleId="af3">
    <w:name w:val="Подзаголовок Знак"/>
    <w:basedOn w:val="a0"/>
    <w:link w:val="af2"/>
    <w:uiPriority w:val="99"/>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uiPriority w:val="99"/>
    <w:rsid w:val="0026003A"/>
    <w:pPr>
      <w:ind w:firstLine="709"/>
      <w:jc w:val="both"/>
    </w:pPr>
    <w:rPr>
      <w:sz w:val="28"/>
    </w:rPr>
  </w:style>
  <w:style w:type="character" w:styleId="af4">
    <w:name w:val="Hyperlink"/>
    <w:basedOn w:val="a0"/>
    <w:uiPriority w:val="99"/>
    <w:rsid w:val="0026003A"/>
    <w:rPr>
      <w:color w:val="0000FF"/>
      <w:u w:val="single"/>
    </w:rPr>
  </w:style>
  <w:style w:type="paragraph" w:customStyle="1" w:styleId="af5">
    <w:name w:val="Заголовок статьи"/>
    <w:basedOn w:val="a"/>
    <w:next w:val="a"/>
    <w:uiPriority w:val="99"/>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uiPriority w:val="99"/>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uiPriority w:val="99"/>
    <w:rsid w:val="0026003A"/>
    <w:rPr>
      <w:rFonts w:ascii="Tahoma" w:hAnsi="Tahoma" w:cs="Tahoma"/>
      <w:sz w:val="16"/>
      <w:szCs w:val="16"/>
    </w:rPr>
  </w:style>
  <w:style w:type="character" w:customStyle="1" w:styleId="af8">
    <w:name w:val="Текст выноски Знак"/>
    <w:basedOn w:val="a0"/>
    <w:link w:val="af7"/>
    <w:uiPriority w:val="99"/>
    <w:rsid w:val="0026003A"/>
    <w:rPr>
      <w:rFonts w:ascii="Tahoma" w:eastAsia="Times New Roman" w:hAnsi="Tahoma" w:cs="Tahoma"/>
      <w:sz w:val="16"/>
      <w:szCs w:val="16"/>
      <w:lang w:eastAsia="ru-RU"/>
    </w:rPr>
  </w:style>
  <w:style w:type="character" w:customStyle="1" w:styleId="15">
    <w:name w:val="Текст выноски Знак1"/>
    <w:basedOn w:val="a0"/>
    <w:uiPriority w:val="99"/>
    <w:rsid w:val="0026003A"/>
    <w:rPr>
      <w:rFonts w:ascii="Tahoma" w:hAnsi="Tahoma" w:cs="Tahoma"/>
      <w:sz w:val="16"/>
      <w:szCs w:val="16"/>
    </w:rPr>
  </w:style>
  <w:style w:type="paragraph" w:styleId="af9">
    <w:name w:val="Block Text"/>
    <w:basedOn w:val="a"/>
    <w:uiPriority w:val="99"/>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uiPriority w:val="99"/>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uiPriority w:val="99"/>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uiPriority w:val="22"/>
    <w:qFormat/>
    <w:rsid w:val="0026003A"/>
    <w:rPr>
      <w:b/>
      <w:bCs/>
    </w:rPr>
  </w:style>
  <w:style w:type="paragraph" w:customStyle="1" w:styleId="ConsPlusCell">
    <w:name w:val="ConsPlusCell"/>
    <w:uiPriority w:val="99"/>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uiPriority w:val="99"/>
    <w:rsid w:val="0026003A"/>
    <w:rPr>
      <w:rFonts w:ascii="Courier New" w:hAnsi="Courier New" w:cs="Courier New"/>
      <w:sz w:val="20"/>
      <w:szCs w:val="20"/>
    </w:rPr>
  </w:style>
  <w:style w:type="character" w:customStyle="1" w:styleId="aff0">
    <w:name w:val="Текст Знак"/>
    <w:basedOn w:val="a0"/>
    <w:link w:val="aff"/>
    <w:uiPriority w:val="99"/>
    <w:rsid w:val="0026003A"/>
    <w:rPr>
      <w:rFonts w:ascii="Courier New" w:eastAsia="Times New Roman" w:hAnsi="Courier New" w:cs="Courier New"/>
      <w:sz w:val="20"/>
      <w:szCs w:val="20"/>
      <w:lang w:eastAsia="ru-RU"/>
    </w:rPr>
  </w:style>
  <w:style w:type="paragraph" w:customStyle="1" w:styleId="Heading">
    <w:name w:val="Heading"/>
    <w:uiPriority w:val="99"/>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7">
    <w:name w:val="Заголовок1"/>
    <w:basedOn w:val="a"/>
    <w:next w:val="a3"/>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rsid w:val="0026003A"/>
    <w:pPr>
      <w:suppressLineNumbers/>
      <w:suppressAutoHyphens/>
    </w:pPr>
    <w:rPr>
      <w:lang w:eastAsia="ar-SA"/>
    </w:rPr>
  </w:style>
  <w:style w:type="paragraph" w:customStyle="1" w:styleId="aff2">
    <w:name w:val="Заголовок таблицы"/>
    <w:basedOn w:val="aff1"/>
    <w:uiPriority w:val="99"/>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uiPriority w:val="34"/>
    <w:qFormat/>
    <w:rsid w:val="0026003A"/>
    <w:pPr>
      <w:ind w:left="720"/>
      <w:contextualSpacing/>
    </w:pPr>
  </w:style>
  <w:style w:type="paragraph" w:customStyle="1" w:styleId="aff6">
    <w:name w:val="Прижатый влево"/>
    <w:basedOn w:val="a"/>
    <w:next w:val="a"/>
    <w:uiPriority w:val="99"/>
    <w:rsid w:val="0026003A"/>
    <w:pPr>
      <w:autoSpaceDE w:val="0"/>
      <w:autoSpaceDN w:val="0"/>
      <w:adjustRightInd w:val="0"/>
    </w:pPr>
    <w:rPr>
      <w:rFonts w:ascii="Arial" w:hAnsi="Arial" w:cs="Arial"/>
    </w:rPr>
  </w:style>
  <w:style w:type="paragraph" w:customStyle="1" w:styleId="aff7">
    <w:name w:val="a"/>
    <w:basedOn w:val="a"/>
    <w:uiPriority w:val="99"/>
    <w:rsid w:val="0026003A"/>
    <w:pPr>
      <w:spacing w:before="100" w:beforeAutospacing="1" w:after="100" w:afterAutospacing="1"/>
    </w:pPr>
    <w:rPr>
      <w:color w:val="424242"/>
      <w:sz w:val="17"/>
      <w:szCs w:val="17"/>
    </w:rPr>
  </w:style>
  <w:style w:type="table" w:styleId="aff8">
    <w:name w:val="Table Grid"/>
    <w:basedOn w:val="a1"/>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6003A"/>
    <w:pPr>
      <w:spacing w:before="100" w:beforeAutospacing="1" w:after="100" w:afterAutospacing="1"/>
    </w:pPr>
  </w:style>
  <w:style w:type="paragraph" w:styleId="aff9">
    <w:name w:val="No Spacing"/>
    <w:uiPriority w:val="1"/>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uiPriority w:val="99"/>
    <w:rsid w:val="0026003A"/>
    <w:pPr>
      <w:spacing w:before="100" w:beforeAutospacing="1" w:after="100" w:afterAutospacing="1"/>
    </w:pPr>
  </w:style>
  <w:style w:type="paragraph" w:customStyle="1" w:styleId="western">
    <w:name w:val="western"/>
    <w:basedOn w:val="a"/>
    <w:uiPriority w:val="99"/>
    <w:rsid w:val="0026003A"/>
    <w:pPr>
      <w:spacing w:before="100" w:beforeAutospacing="1" w:after="100" w:afterAutospacing="1"/>
    </w:pPr>
  </w:style>
  <w:style w:type="character" w:customStyle="1" w:styleId="apple-converted-space">
    <w:name w:val="apple-converted-space"/>
    <w:basedOn w:val="a0"/>
    <w:uiPriority w:val="99"/>
    <w:rsid w:val="0026003A"/>
  </w:style>
  <w:style w:type="paragraph" w:customStyle="1" w:styleId="110">
    <w:name w:val="Основной текст (11)"/>
    <w:basedOn w:val="a"/>
    <w:uiPriority w:val="99"/>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uiPriority w:val="99"/>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a">
    <w:name w:val="Emphasis"/>
    <w:qFormat/>
    <w:rsid w:val="0026003A"/>
    <w:rPr>
      <w:i/>
      <w:iCs/>
    </w:rPr>
  </w:style>
  <w:style w:type="paragraph" w:customStyle="1" w:styleId="FR3">
    <w:name w:val="FR3"/>
    <w:uiPriority w:val="99"/>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uiPriority w:val="99"/>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uiPriority w:val="99"/>
    <w:rsid w:val="0026003A"/>
    <w:pPr>
      <w:suppressAutoHyphens/>
      <w:spacing w:after="120"/>
      <w:ind w:left="283"/>
    </w:pPr>
    <w:rPr>
      <w:sz w:val="16"/>
      <w:szCs w:val="16"/>
      <w:lang w:eastAsia="ar-SA"/>
    </w:rPr>
  </w:style>
  <w:style w:type="paragraph" w:styleId="affb">
    <w:name w:val="caption"/>
    <w:basedOn w:val="a"/>
    <w:next w:val="a"/>
    <w:uiPriority w:val="99"/>
    <w:qFormat/>
    <w:rsid w:val="0026003A"/>
    <w:pPr>
      <w:framePr w:w="4295" w:h="1134" w:hSpace="141" w:wrap="around" w:vAnchor="text" w:hAnchor="page" w:x="1008" w:y="295"/>
    </w:pPr>
    <w:rPr>
      <w:rFonts w:ascii="Arial Cyr Chuv" w:hAnsi="Arial Cyr Chuv"/>
      <w:b/>
      <w:sz w:val="26"/>
    </w:rPr>
  </w:style>
  <w:style w:type="character" w:customStyle="1" w:styleId="affc">
    <w:name w:val="Опечатки"/>
    <w:uiPriority w:val="99"/>
    <w:rsid w:val="0026003A"/>
    <w:rPr>
      <w:color w:val="FF0000"/>
    </w:rPr>
  </w:style>
  <w:style w:type="paragraph" w:customStyle="1" w:styleId="affd">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e">
    <w:name w:val="Сравнение редакций. Добавленный фрагмент"/>
    <w:uiPriority w:val="99"/>
    <w:rsid w:val="0026003A"/>
    <w:rPr>
      <w:color w:val="0000FF"/>
    </w:rPr>
  </w:style>
  <w:style w:type="character" w:customStyle="1" w:styleId="afff">
    <w:name w:val="Сравнение редакций. Удаленный фрагмент"/>
    <w:uiPriority w:val="99"/>
    <w:rsid w:val="0026003A"/>
    <w:rPr>
      <w:strike/>
      <w:color w:val="808000"/>
    </w:rPr>
  </w:style>
  <w:style w:type="character" w:customStyle="1" w:styleId="afff0">
    <w:name w:val="Подпись к таблице_"/>
    <w:basedOn w:val="a0"/>
    <w:link w:val="afff1"/>
    <w:rsid w:val="0026003A"/>
    <w:rPr>
      <w:shd w:val="clear" w:color="auto" w:fill="FFFFFF"/>
    </w:rPr>
  </w:style>
  <w:style w:type="paragraph" w:customStyle="1" w:styleId="afff1">
    <w:name w:val="Подпись к таблице"/>
    <w:basedOn w:val="a"/>
    <w:link w:val="afff0"/>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uiPriority w:val="99"/>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2">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1"/>
    <w:next w:val="aff8"/>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uiPriority w:val="99"/>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uiPriority w:val="99"/>
    <w:rsid w:val="001E1E14"/>
    <w:pPr>
      <w:spacing w:before="100" w:beforeAutospacing="1" w:after="100" w:afterAutospacing="1"/>
    </w:pPr>
  </w:style>
  <w:style w:type="paragraph" w:customStyle="1" w:styleId="afff3">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4">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5">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E1E14"/>
    <w:rPr>
      <w:rFonts w:ascii="Courier New" w:eastAsia="Times New Roman" w:hAnsi="Courier New" w:cs="Courier New"/>
      <w:sz w:val="20"/>
      <w:szCs w:val="20"/>
      <w:lang w:eastAsia="ru-RU"/>
    </w:rPr>
  </w:style>
  <w:style w:type="paragraph" w:customStyle="1" w:styleId="afff6">
    <w:name w:val="Текст (лев. подпись)"/>
    <w:basedOn w:val="a"/>
    <w:next w:val="a"/>
    <w:uiPriority w:val="99"/>
    <w:rsid w:val="001E1E14"/>
    <w:pPr>
      <w:autoSpaceDE w:val="0"/>
      <w:autoSpaceDN w:val="0"/>
      <w:adjustRightInd w:val="0"/>
    </w:pPr>
    <w:rPr>
      <w:rFonts w:ascii="Arial" w:hAnsi="Arial" w:cs="Arial"/>
      <w:sz w:val="20"/>
      <w:szCs w:val="20"/>
    </w:rPr>
  </w:style>
  <w:style w:type="paragraph" w:customStyle="1" w:styleId="afff7">
    <w:name w:val="Текст (прав. подпись)"/>
    <w:basedOn w:val="a"/>
    <w:next w:val="a"/>
    <w:uiPriority w:val="99"/>
    <w:rsid w:val="001E1E14"/>
    <w:pPr>
      <w:autoSpaceDE w:val="0"/>
      <w:autoSpaceDN w:val="0"/>
      <w:adjustRightInd w:val="0"/>
      <w:jc w:val="right"/>
    </w:pPr>
    <w:rPr>
      <w:rFonts w:ascii="Arial" w:hAnsi="Arial" w:cs="Arial"/>
      <w:sz w:val="20"/>
      <w:szCs w:val="20"/>
    </w:rPr>
  </w:style>
  <w:style w:type="paragraph" w:customStyle="1" w:styleId="consnormal0">
    <w:name w:val="consnormal"/>
    <w:basedOn w:val="a"/>
    <w:uiPriority w:val="99"/>
    <w:rsid w:val="001E1E14"/>
    <w:pPr>
      <w:spacing w:before="100" w:beforeAutospacing="1" w:after="100" w:afterAutospacing="1"/>
    </w:pPr>
  </w:style>
  <w:style w:type="paragraph" w:customStyle="1" w:styleId="1a">
    <w:name w:val="Текст выноски1"/>
    <w:basedOn w:val="a"/>
    <w:uiPriority w:val="99"/>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8">
    <w:name w:val="Утратил силу"/>
    <w:rsid w:val="001E1E14"/>
    <w:rPr>
      <w:strike/>
      <w:color w:val="808000"/>
      <w:sz w:val="26"/>
      <w:szCs w:val="26"/>
    </w:rPr>
  </w:style>
  <w:style w:type="character" w:customStyle="1" w:styleId="afff9">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a">
    <w:name w:val="Активная гипертекстовая ссылка"/>
    <w:basedOn w:val="af1"/>
    <w:uiPriority w:val="99"/>
    <w:rsid w:val="001E1E14"/>
    <w:rPr>
      <w:rFonts w:cs="Times New Roman"/>
      <w:b/>
      <w:bCs/>
      <w:color w:val="106BBE"/>
      <w:sz w:val="20"/>
      <w:szCs w:val="20"/>
      <w:u w:val="single"/>
    </w:rPr>
  </w:style>
  <w:style w:type="paragraph" w:customStyle="1" w:styleId="afffb">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c">
    <w:name w:val="Внимание: криминал!!"/>
    <w:basedOn w:val="afffb"/>
    <w:next w:val="a"/>
    <w:uiPriority w:val="99"/>
    <w:rsid w:val="001E1E14"/>
  </w:style>
  <w:style w:type="paragraph" w:customStyle="1" w:styleId="afffd">
    <w:name w:val="Внимание: недобросовестность!"/>
    <w:basedOn w:val="afffb"/>
    <w:next w:val="a"/>
    <w:uiPriority w:val="99"/>
    <w:rsid w:val="001E1E14"/>
  </w:style>
  <w:style w:type="character" w:customStyle="1" w:styleId="afffe">
    <w:name w:val="Выделение для Базового Поиска"/>
    <w:basedOn w:val="ab"/>
    <w:uiPriority w:val="99"/>
    <w:rsid w:val="001E1E14"/>
    <w:rPr>
      <w:rFonts w:cs="Times New Roman"/>
      <w:b/>
      <w:bCs/>
      <w:color w:val="0058A9"/>
      <w:sz w:val="20"/>
      <w:szCs w:val="20"/>
    </w:rPr>
  </w:style>
  <w:style w:type="character" w:customStyle="1" w:styleId="affff">
    <w:name w:val="Выделение для Базового Поиска (курсив)"/>
    <w:basedOn w:val="afffe"/>
    <w:uiPriority w:val="99"/>
    <w:rsid w:val="001E1E14"/>
    <w:rPr>
      <w:rFonts w:cs="Times New Roman"/>
      <w:b/>
      <w:bCs/>
      <w:i/>
      <w:iCs/>
      <w:color w:val="0058A9"/>
      <w:sz w:val="20"/>
      <w:szCs w:val="20"/>
    </w:rPr>
  </w:style>
  <w:style w:type="paragraph" w:customStyle="1" w:styleId="affff0">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1">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2">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3">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4">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5">
    <w:name w:val="Заголовок своего сообщения"/>
    <w:basedOn w:val="ab"/>
    <w:uiPriority w:val="99"/>
    <w:rsid w:val="001E1E14"/>
    <w:rPr>
      <w:rFonts w:cs="Times New Roman"/>
      <w:b/>
      <w:bCs/>
      <w:color w:val="26282F"/>
      <w:sz w:val="20"/>
      <w:szCs w:val="20"/>
    </w:rPr>
  </w:style>
  <w:style w:type="character" w:customStyle="1" w:styleId="affff6">
    <w:name w:val="Заголовок чужого сообщения"/>
    <w:basedOn w:val="ab"/>
    <w:uiPriority w:val="99"/>
    <w:rsid w:val="001E1E14"/>
    <w:rPr>
      <w:rFonts w:cs="Times New Roman"/>
      <w:b/>
      <w:bCs/>
      <w:color w:val="FF0000"/>
      <w:sz w:val="20"/>
      <w:szCs w:val="20"/>
    </w:rPr>
  </w:style>
  <w:style w:type="paragraph" w:customStyle="1" w:styleId="affff7">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8">
    <w:name w:val="Заголовок ЭР (правое окно)"/>
    <w:basedOn w:val="affff7"/>
    <w:next w:val="a"/>
    <w:uiPriority w:val="99"/>
    <w:rsid w:val="001E1E14"/>
    <w:pPr>
      <w:spacing w:after="0"/>
      <w:jc w:val="left"/>
    </w:pPr>
  </w:style>
  <w:style w:type="paragraph" w:customStyle="1" w:styleId="affff9">
    <w:name w:val="Интерактивный заголовок"/>
    <w:basedOn w:val="17"/>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a">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c">
    <w:name w:val="Колонтитул (левый)"/>
    <w:basedOn w:val="afff6"/>
    <w:next w:val="a"/>
    <w:uiPriority w:val="99"/>
    <w:rsid w:val="001E1E14"/>
    <w:pPr>
      <w:widowControl w:val="0"/>
    </w:pPr>
    <w:rPr>
      <w:sz w:val="14"/>
      <w:szCs w:val="14"/>
    </w:rPr>
  </w:style>
  <w:style w:type="paragraph" w:customStyle="1" w:styleId="affffd">
    <w:name w:val="Колонтитул (правый)"/>
    <w:basedOn w:val="afff7"/>
    <w:next w:val="a"/>
    <w:uiPriority w:val="99"/>
    <w:rsid w:val="001E1E14"/>
    <w:pPr>
      <w:widowControl w:val="0"/>
    </w:pPr>
    <w:rPr>
      <w:sz w:val="14"/>
      <w:szCs w:val="14"/>
    </w:rPr>
  </w:style>
  <w:style w:type="paragraph" w:customStyle="1" w:styleId="affffe">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
    <w:name w:val="Куда обратиться?"/>
    <w:basedOn w:val="afffb"/>
    <w:next w:val="a"/>
    <w:uiPriority w:val="99"/>
    <w:rsid w:val="001E1E14"/>
  </w:style>
  <w:style w:type="paragraph" w:customStyle="1" w:styleId="afffff0">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1">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2">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3">
    <w:name w:val="Необходимые документы"/>
    <w:basedOn w:val="afffb"/>
    <w:next w:val="a"/>
    <w:uiPriority w:val="99"/>
    <w:rsid w:val="001E1E14"/>
    <w:pPr>
      <w:ind w:firstLine="118"/>
    </w:pPr>
  </w:style>
  <w:style w:type="paragraph" w:customStyle="1" w:styleId="afffff4">
    <w:name w:val="Оглавление"/>
    <w:basedOn w:val="a9"/>
    <w:next w:val="a"/>
    <w:uiPriority w:val="99"/>
    <w:rsid w:val="001E1E14"/>
    <w:pPr>
      <w:widowControl w:val="0"/>
      <w:ind w:left="140"/>
      <w:jc w:val="left"/>
    </w:pPr>
    <w:rPr>
      <w:sz w:val="24"/>
      <w:szCs w:val="24"/>
    </w:rPr>
  </w:style>
  <w:style w:type="paragraph" w:customStyle="1" w:styleId="afffff5">
    <w:name w:val="Переменная часть"/>
    <w:basedOn w:val="affff1"/>
    <w:next w:val="a"/>
    <w:uiPriority w:val="99"/>
    <w:rsid w:val="001E1E14"/>
    <w:rPr>
      <w:sz w:val="18"/>
      <w:szCs w:val="18"/>
    </w:rPr>
  </w:style>
  <w:style w:type="paragraph" w:customStyle="1" w:styleId="afffff6">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7">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8">
    <w:name w:val="Постоянная часть"/>
    <w:basedOn w:val="affff1"/>
    <w:next w:val="a"/>
    <w:uiPriority w:val="99"/>
    <w:rsid w:val="001E1E14"/>
    <w:rPr>
      <w:sz w:val="20"/>
      <w:szCs w:val="20"/>
    </w:rPr>
  </w:style>
  <w:style w:type="paragraph" w:customStyle="1" w:styleId="afffff9">
    <w:name w:val="Пример."/>
    <w:basedOn w:val="afffb"/>
    <w:next w:val="a"/>
    <w:uiPriority w:val="99"/>
    <w:rsid w:val="001E1E14"/>
  </w:style>
  <w:style w:type="paragraph" w:customStyle="1" w:styleId="afffffa">
    <w:name w:val="Примечание."/>
    <w:basedOn w:val="afffb"/>
    <w:next w:val="a"/>
    <w:uiPriority w:val="99"/>
    <w:rsid w:val="001E1E14"/>
  </w:style>
  <w:style w:type="character" w:customStyle="1" w:styleId="afffffb">
    <w:name w:val="Продолжение ссылки"/>
    <w:basedOn w:val="af1"/>
    <w:uiPriority w:val="99"/>
    <w:rsid w:val="001E1E14"/>
    <w:rPr>
      <w:rFonts w:cs="Times New Roman"/>
      <w:b/>
      <w:bCs/>
      <w:color w:val="106BBE"/>
      <w:sz w:val="20"/>
      <w:szCs w:val="20"/>
      <w:u w:val="single"/>
    </w:rPr>
  </w:style>
  <w:style w:type="character" w:customStyle="1" w:styleId="afffffc">
    <w:name w:val="Сравнение редакций"/>
    <w:basedOn w:val="ab"/>
    <w:uiPriority w:val="99"/>
    <w:rsid w:val="001E1E14"/>
    <w:rPr>
      <w:rFonts w:cs="Times New Roman"/>
      <w:b/>
      <w:bCs w:val="0"/>
      <w:color w:val="26282F"/>
      <w:sz w:val="20"/>
      <w:szCs w:val="20"/>
    </w:rPr>
  </w:style>
  <w:style w:type="paragraph" w:customStyle="1" w:styleId="afffffd">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e">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
    <w:name w:val="Текст в таблице"/>
    <w:basedOn w:val="afa"/>
    <w:next w:val="a"/>
    <w:uiPriority w:val="99"/>
    <w:rsid w:val="001E1E14"/>
    <w:pPr>
      <w:ind w:firstLine="500"/>
    </w:pPr>
    <w:rPr>
      <w:rFonts w:cs="Arial"/>
    </w:rPr>
  </w:style>
  <w:style w:type="paragraph" w:customStyle="1" w:styleId="affffff0">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1">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2">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3">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0"/>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4">
    <w:name w:val="раздилитель сноски"/>
    <w:basedOn w:val="a"/>
    <w:next w:val="affffff5"/>
    <w:rsid w:val="00637515"/>
    <w:pPr>
      <w:spacing w:after="120"/>
      <w:jc w:val="both"/>
    </w:pPr>
    <w:rPr>
      <w:szCs w:val="20"/>
      <w:lang w:val="en-US"/>
    </w:rPr>
  </w:style>
  <w:style w:type="paragraph" w:styleId="affff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6"/>
    <w:rsid w:val="00637515"/>
    <w:pPr>
      <w:widowControl w:val="0"/>
      <w:spacing w:before="60" w:line="300" w:lineRule="auto"/>
      <w:ind w:firstLine="1140"/>
      <w:jc w:val="both"/>
    </w:pPr>
    <w:rPr>
      <w:sz w:val="20"/>
      <w:szCs w:val="20"/>
    </w:rPr>
  </w:style>
  <w:style w:type="character" w:customStyle="1" w:styleId="affffff6">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5"/>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637515"/>
    <w:pPr>
      <w:spacing w:before="100" w:beforeAutospacing="1" w:after="100" w:afterAutospacing="1"/>
    </w:pPr>
  </w:style>
  <w:style w:type="paragraph" w:customStyle="1" w:styleId="s3">
    <w:name w:val="s_3"/>
    <w:basedOn w:val="a"/>
    <w:rsid w:val="00641F5A"/>
    <w:pPr>
      <w:spacing w:before="100" w:beforeAutospacing="1" w:after="100" w:afterAutospacing="1"/>
    </w:pPr>
  </w:style>
  <w:style w:type="paragraph" w:customStyle="1" w:styleId="s1">
    <w:name w:val="s_1"/>
    <w:basedOn w:val="a"/>
    <w:rsid w:val="00641F5A"/>
    <w:pPr>
      <w:spacing w:before="100" w:beforeAutospacing="1" w:after="100" w:afterAutospacing="1"/>
    </w:pPr>
  </w:style>
  <w:style w:type="character" w:customStyle="1" w:styleId="s10">
    <w:name w:val="s_10"/>
    <w:rsid w:val="00641F5A"/>
  </w:style>
  <w:style w:type="paragraph" w:customStyle="1" w:styleId="s37">
    <w:name w:val="s_37"/>
    <w:basedOn w:val="a"/>
    <w:rsid w:val="00A77205"/>
    <w:pPr>
      <w:spacing w:before="100" w:beforeAutospacing="1" w:after="100" w:afterAutospacing="1"/>
    </w:pPr>
  </w:style>
  <w:style w:type="paragraph" w:customStyle="1" w:styleId="320">
    <w:name w:val="Основной текст 32"/>
    <w:basedOn w:val="a"/>
    <w:rsid w:val="00A77205"/>
    <w:pPr>
      <w:suppressAutoHyphens/>
      <w:spacing w:after="120"/>
    </w:pPr>
    <w:rPr>
      <w:sz w:val="16"/>
      <w:szCs w:val="16"/>
      <w:lang w:eastAsia="ar-SA"/>
    </w:rPr>
  </w:style>
  <w:style w:type="paragraph" w:customStyle="1" w:styleId="empty">
    <w:name w:val="empty"/>
    <w:basedOn w:val="a"/>
    <w:rsid w:val="00A77205"/>
    <w:pPr>
      <w:spacing w:before="100" w:beforeAutospacing="1" w:after="100" w:afterAutospacing="1"/>
    </w:pPr>
  </w:style>
  <w:style w:type="paragraph" w:customStyle="1" w:styleId="s16">
    <w:name w:val="s_16"/>
    <w:basedOn w:val="a"/>
    <w:rsid w:val="00A77205"/>
    <w:pPr>
      <w:spacing w:before="100" w:beforeAutospacing="1" w:after="100" w:afterAutospacing="1"/>
    </w:pPr>
  </w:style>
  <w:style w:type="paragraph" w:customStyle="1" w:styleId="indent1s1">
    <w:name w:val="indent_1 s_1"/>
    <w:basedOn w:val="a"/>
    <w:rsid w:val="00A77205"/>
    <w:pPr>
      <w:spacing w:before="100" w:beforeAutospacing="1" w:after="100" w:afterAutospacing="1"/>
    </w:pPr>
  </w:style>
  <w:style w:type="character" w:customStyle="1" w:styleId="s91">
    <w:name w:val="s_91"/>
    <w:rsid w:val="00A77205"/>
  </w:style>
  <w:style w:type="paragraph" w:customStyle="1" w:styleId="s911">
    <w:name w:val="s_911"/>
    <w:basedOn w:val="a"/>
    <w:rsid w:val="00A772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63" Type="http://schemas.openxmlformats.org/officeDocument/2006/relationships/hyperlink" Target="https://internet.garant.ru/" TargetMode="External"/><Relationship Id="rId84" Type="http://schemas.openxmlformats.org/officeDocument/2006/relationships/image" Target="media/image4.emf"/><Relationship Id="rId138" Type="http://schemas.openxmlformats.org/officeDocument/2006/relationships/hyperlink" Target="http://internet.garant.ru/document/redirect/12144152/0" TargetMode="External"/><Relationship Id="rId107" Type="http://schemas.openxmlformats.org/officeDocument/2006/relationships/hyperlink" Target="https://internet.garant.ru/" TargetMode="External"/><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53" Type="http://schemas.openxmlformats.org/officeDocument/2006/relationships/hyperlink" Target="https://internet.garant.ru/" TargetMode="External"/><Relationship Id="rId74" Type="http://schemas.openxmlformats.org/officeDocument/2006/relationships/hyperlink" Target="https://internet.garant.ru/" TargetMode="External"/><Relationship Id="rId128" Type="http://schemas.openxmlformats.org/officeDocument/2006/relationships/header" Target="header3.xml"/><Relationship Id="rId149"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image" Target="media/image12.png"/><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18" Type="http://schemas.openxmlformats.org/officeDocument/2006/relationships/header" Target="header1.xml"/><Relationship Id="rId134" Type="http://schemas.openxmlformats.org/officeDocument/2006/relationships/hyperlink" Target="mailto:alikovsky.klub@yandex.ru" TargetMode="External"/><Relationship Id="rId139" Type="http://schemas.openxmlformats.org/officeDocument/2006/relationships/hyperlink" Target="http://internet.garant.ru/document/redirect/12144152/0" TargetMode="External"/><Relationship Id="rId80" Type="http://schemas.openxmlformats.org/officeDocument/2006/relationships/hyperlink" Target="https://internet.garant.ru/" TargetMode="External"/><Relationship Id="rId85" Type="http://schemas.openxmlformats.org/officeDocument/2006/relationships/image" Target="media/image5.emf"/><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24" Type="http://schemas.openxmlformats.org/officeDocument/2006/relationships/hyperlink" Target="https://internet.garant.ru/" TargetMode="External"/><Relationship Id="rId129" Type="http://schemas.openxmlformats.org/officeDocument/2006/relationships/footer" Target="footer1.xml"/><Relationship Id="rId54"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91" Type="http://schemas.openxmlformats.org/officeDocument/2006/relationships/image" Target="media/image10.png"/><Relationship Id="rId96" Type="http://schemas.openxmlformats.org/officeDocument/2006/relationships/image" Target="http://mobileonline.garant.ru/document/formula?revision=27122018&amp;text=yjI=" TargetMode="External"/><Relationship Id="rId140" Type="http://schemas.openxmlformats.org/officeDocument/2006/relationships/hyperlink" Target="http://internet.garant.ru/document/redirect/12128353/0" TargetMode="External"/><Relationship Id="rId145" Type="http://schemas.openxmlformats.org/officeDocument/2006/relationships/hyperlink" Target="garantf1://12012509.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https://internet.garant.ru/" TargetMode="External"/><Relationship Id="rId119" Type="http://schemas.openxmlformats.org/officeDocument/2006/relationships/hyperlink" Target="https://internet.garant.ru/" TargetMode="External"/><Relationship Id="rId44"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81" Type="http://schemas.openxmlformats.org/officeDocument/2006/relationships/hyperlink" Target="http://mobileonline.garant.ru/" TargetMode="External"/><Relationship Id="rId86" Type="http://schemas.openxmlformats.org/officeDocument/2006/relationships/image" Target="media/image6.emf"/><Relationship Id="rId130" Type="http://schemas.openxmlformats.org/officeDocument/2006/relationships/footer" Target="footer2.xml"/><Relationship Id="rId135" Type="http://schemas.openxmlformats.org/officeDocument/2006/relationships/hyperlink" Target="http://internet.garant.ru/document/redirect/17624649/0"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image" Target="media/image13.png"/><Relationship Id="rId104" Type="http://schemas.openxmlformats.org/officeDocument/2006/relationships/hyperlink" Target="../../AppData/Local/Microsoft/Windows/Local%20Settings/Temp/Temporary%20Internet%20Files/Content.IE5/3L2JI2MT/&#1055;&#1086;&#1088;&#1103;&#1076;&#1086;&#1082;%20&#1088;&#1072;&#1079;&#1088;&#1072;&#1073;&#1086;&#1090;&#1082;&#1080;%20&#1084;&#1091;&#1085;&#1080;&#1094;&#1080;&#1087;&#1072;&#1083;&#1100;&#1085;&#1099;&#1093;%20&#1087;&#1088;&#1086;&#1075;&#1088;&#1072;&#1084;&#1084;.doc"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141" Type="http://schemas.openxmlformats.org/officeDocument/2006/relationships/hyperlink" Target="http://internet.garant.ru/document/redirect/12125268/168" TargetMode="External"/><Relationship Id="rId146" Type="http://schemas.openxmlformats.org/officeDocument/2006/relationships/hyperlink" Target="https://torgi.gov.ru/new/public" TargetMode="External"/><Relationship Id="rId7" Type="http://schemas.openxmlformats.org/officeDocument/2006/relationships/endnotes" Target="endnotes.xml"/><Relationship Id="rId71" Type="http://schemas.openxmlformats.org/officeDocument/2006/relationships/hyperlink" Target="https://internet.garant.ru/" TargetMode="External"/><Relationship Id="rId92" Type="http://schemas.openxmlformats.org/officeDocument/2006/relationships/image" Target="http://mobileonline.garant.ru/document/formula?revision=27122018&amp;text=yl9q"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image" Target="media/image7.emf"/><Relationship Id="rId110" Type="http://schemas.openxmlformats.org/officeDocument/2006/relationships/hyperlink" Target="https://internet.garant.ru/" TargetMode="External"/><Relationship Id="rId115" Type="http://schemas.openxmlformats.org/officeDocument/2006/relationships/hyperlink" Target="https://internet.garant.ru/" TargetMode="External"/><Relationship Id="rId131" Type="http://schemas.openxmlformats.org/officeDocument/2006/relationships/hyperlink" Target="https://torgi.gov.ru/new/public" TargetMode="External"/><Relationship Id="rId136" Type="http://schemas.openxmlformats.org/officeDocument/2006/relationships/hyperlink" Target="http://internet.garant.ru/document/redirect/12128353/0" TargetMode="External"/><Relationship Id="rId61" Type="http://schemas.openxmlformats.org/officeDocument/2006/relationships/hyperlink" Target="https://internet.garant.ru/" TargetMode="External"/><Relationship Id="rId82" Type="http://schemas.openxmlformats.org/officeDocument/2006/relationships/image" Target="media/image2.emf"/><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s://internet.garant.ru/" TargetMode="External"/><Relationship Id="rId147" Type="http://schemas.openxmlformats.org/officeDocument/2006/relationships/hyperlink" Target="http://docs.cntd.ru/document/600245" TargetMode="External"/><Relationship Id="rId8" Type="http://schemas.openxmlformats.org/officeDocument/2006/relationships/image" Target="media/image1.jpeg"/><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image" Target="media/image11.png"/><Relationship Id="rId98" Type="http://schemas.openxmlformats.org/officeDocument/2006/relationships/image" Target="http://mobileonline.garant.ru/document/formula?revision=27122018&amp;text=yjM=" TargetMode="External"/><Relationship Id="rId121" Type="http://schemas.openxmlformats.org/officeDocument/2006/relationships/hyperlink" Target="https://internet.garant.ru/" TargetMode="External"/><Relationship Id="rId142" Type="http://schemas.openxmlformats.org/officeDocument/2006/relationships/hyperlink" Target="http://internet.garant.ru/document/redirect/12144152/0" TargetMode="External"/><Relationship Id="rId3" Type="http://schemas.openxmlformats.org/officeDocument/2006/relationships/styles" Target="styles.xml"/><Relationship Id="rId25" Type="http://schemas.openxmlformats.org/officeDocument/2006/relationships/hyperlink" Target="https://internet.garant.ru/" TargetMode="External"/><Relationship Id="rId46" Type="http://schemas.openxmlformats.org/officeDocument/2006/relationships/hyperlink" Target="https://internet.garant.ru/" TargetMode="External"/><Relationship Id="rId67" Type="http://schemas.openxmlformats.org/officeDocument/2006/relationships/hyperlink" Target="https://internet.garant.ru/" TargetMode="External"/><Relationship Id="rId116" Type="http://schemas.openxmlformats.org/officeDocument/2006/relationships/hyperlink" Target="https://internet.garant.ru/" TargetMode="External"/><Relationship Id="rId137" Type="http://schemas.openxmlformats.org/officeDocument/2006/relationships/hyperlink" Target="http://internet.garant.ru/document/redirect/12128353/0"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image" Target="media/image3.emf"/><Relationship Id="rId88" Type="http://schemas.openxmlformats.org/officeDocument/2006/relationships/image" Target="media/image8.emf"/><Relationship Id="rId111" Type="http://schemas.openxmlformats.org/officeDocument/2006/relationships/hyperlink" Target="https://internet.garant.ru/" TargetMode="External"/><Relationship Id="rId132" Type="http://schemas.openxmlformats.org/officeDocument/2006/relationships/hyperlink" Target="https://torgi.gov.ru/new/public" TargetMode="External"/><Relationship Id="rId15" Type="http://schemas.openxmlformats.org/officeDocument/2006/relationships/hyperlink" Target="https://internet.garant.ru/" TargetMode="External"/><Relationship Id="rId36"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27" Type="http://schemas.openxmlformats.org/officeDocument/2006/relationships/header" Target="header2.xm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94" Type="http://schemas.openxmlformats.org/officeDocument/2006/relationships/image" Target="http://mobileonline.garant.ru/document/formula?revision=27122018&amp;text=yjE="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43" Type="http://schemas.openxmlformats.org/officeDocument/2006/relationships/hyperlink" Target="http://internet.garant.ru/document/redirect/12144152/0"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 Id="rId26" Type="http://schemas.openxmlformats.org/officeDocument/2006/relationships/hyperlink" Target="https://internet.garant.ru/" TargetMode="External"/><Relationship Id="rId47" Type="http://schemas.openxmlformats.org/officeDocument/2006/relationships/hyperlink" Target="https://internet.garant.ru/" TargetMode="External"/><Relationship Id="rId68" Type="http://schemas.openxmlformats.org/officeDocument/2006/relationships/hyperlink" Target="https://internet.garant.ru/" TargetMode="External"/><Relationship Id="rId89" Type="http://schemas.openxmlformats.org/officeDocument/2006/relationships/image" Target="media/image9.png"/><Relationship Id="rId112" Type="http://schemas.openxmlformats.org/officeDocument/2006/relationships/hyperlink" Target="https://internet.garant.ru/" TargetMode="External"/><Relationship Id="rId133" Type="http://schemas.openxmlformats.org/officeDocument/2006/relationships/hyperlink" Target="https://torgi.gov.ru/new/public" TargetMode="External"/><Relationship Id="rId16" Type="http://schemas.openxmlformats.org/officeDocument/2006/relationships/hyperlink" Target="https://internet.garant.ru/" TargetMode="External"/><Relationship Id="rId37" Type="http://schemas.openxmlformats.org/officeDocument/2006/relationships/hyperlink" Target="https://internet.garant.ru/" TargetMode="External"/><Relationship Id="rId58"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s://internet.garant.ru/" TargetMode="External"/><Relationship Id="rId144" Type="http://schemas.openxmlformats.org/officeDocument/2006/relationships/hyperlink" Target="garantf1://12012509.0" TargetMode="External"/><Relationship Id="rId90" Type="http://schemas.openxmlformats.org/officeDocument/2006/relationships/image" Target="http://mobileonline.garant.ru/document/formula?revision=27122018&amp;text=yl9qPSjKMSvKMivKMykvM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68EF1-9C3F-487C-BB8B-C0294F308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75</Pages>
  <Words>45695</Words>
  <Characters>260465</Characters>
  <Application>Microsoft Office Word</Application>
  <DocSecurity>0</DocSecurity>
  <Lines>2170</Lines>
  <Paragraphs>611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5</cp:revision>
  <dcterms:created xsi:type="dcterms:W3CDTF">2023-02-13T08:18:00Z</dcterms:created>
  <dcterms:modified xsi:type="dcterms:W3CDTF">2023-02-13T09:04:00Z</dcterms:modified>
</cp:coreProperties>
</file>