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pPr w:leftFromText="180" w:rightFromText="180" w:vertAnchor="text" w:tblpY="1"/>
        <w:tblW w:w="4531" w:type="dxa"/>
        <w:tblLayout w:type="fixed"/>
        <w:tblLook w:val="04A0" w:firstRow="1" w:lastRow="0" w:firstColumn="1" w:lastColumn="0" w:noHBand="0" w:noVBand="1"/>
      </w:tblPr>
      <w:tblGrid>
        <w:gridCol w:w="4531"/>
      </w:tblGrid>
      <w:tr w:rsidR="00353F35">
        <w:tc>
          <w:tcPr>
            <w:tcW w:w="4531" w:type="dxa"/>
            <w:tcBorders>
              <w:top w:val="nil"/>
              <w:left w:val="nil"/>
              <w:bottom w:val="nil"/>
              <w:right w:val="nil"/>
            </w:tcBorders>
          </w:tcPr>
          <w:p w:rsidR="00353F35" w:rsidRDefault="00353F35" w:rsidP="008315DD">
            <w:pPr>
              <w:jc w:val="both"/>
              <w:rPr>
                <w:rFonts w:ascii="Times New Roman" w:hAnsi="Times New Roman"/>
                <w:b/>
                <w:bCs/>
                <w:sz w:val="24"/>
                <w:szCs w:val="24"/>
              </w:rPr>
            </w:pPr>
          </w:p>
        </w:tc>
      </w:tr>
    </w:tbl>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4F5E8D" w:rsidP="004F5E8D">
      <w:pPr>
        <w:ind w:firstLine="709"/>
        <w:rPr>
          <w:rFonts w:ascii="Times New Roman" w:hAnsi="Times New Roman"/>
          <w:bCs/>
          <w:sz w:val="24"/>
          <w:szCs w:val="24"/>
        </w:rPr>
      </w:pPr>
      <w:r>
        <w:rPr>
          <w:rFonts w:ascii="Times New Roman" w:hAnsi="Times New Roman"/>
          <w:bCs/>
          <w:sz w:val="24"/>
          <w:szCs w:val="24"/>
        </w:rPr>
        <w:t xml:space="preserve">                                                                                                  </w:t>
      </w:r>
      <w:r w:rsidR="006264A6">
        <w:rPr>
          <w:rFonts w:ascii="Times New Roman" w:hAnsi="Times New Roman"/>
          <w:bCs/>
          <w:sz w:val="24"/>
          <w:szCs w:val="24"/>
        </w:rPr>
        <w:t xml:space="preserve">от </w:t>
      </w:r>
      <w:r>
        <w:rPr>
          <w:rFonts w:ascii="Times New Roman" w:hAnsi="Times New Roman"/>
          <w:bCs/>
          <w:sz w:val="24"/>
          <w:szCs w:val="24"/>
        </w:rPr>
        <w:t xml:space="preserve">                       </w:t>
      </w:r>
      <w:r w:rsidR="006264A6">
        <w:rPr>
          <w:rFonts w:ascii="Times New Roman" w:hAnsi="Times New Roman"/>
          <w:bCs/>
          <w:sz w:val="24"/>
          <w:szCs w:val="24"/>
        </w:rPr>
        <w:t xml:space="preserve">№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8E67F7">
        <w:rPr>
          <w:rFonts w:ascii="Times New Roman" w:hAnsi="Times New Roman" w:cs="Times New Roman"/>
          <w:b/>
          <w:bCs/>
          <w:sz w:val="26"/>
          <w:szCs w:val="26"/>
        </w:rPr>
        <w:t>«</w:t>
      </w:r>
      <w:r w:rsidR="001920A5">
        <w:rPr>
          <w:rFonts w:ascii="Times New Roman" w:hAnsi="Times New Roman" w:cs="Times New Roman"/>
          <w:b/>
          <w:bCs/>
          <w:sz w:val="26"/>
          <w:szCs w:val="26"/>
        </w:rPr>
        <w:t>Салабайкас</w:t>
      </w:r>
      <w:r w:rsidR="008E67F7" w:rsidRPr="008E67F7">
        <w:rPr>
          <w:rFonts w:ascii="Times New Roman" w:hAnsi="Times New Roman" w:cs="Times New Roman"/>
          <w:b/>
          <w:bCs/>
          <w:sz w:val="26"/>
          <w:szCs w:val="26"/>
        </w:rPr>
        <w:t>инская</w:t>
      </w:r>
      <w:r w:rsidR="008E67F7">
        <w:rPr>
          <w:rFonts w:ascii="Times New Roman" w:hAnsi="Times New Roman" w:cs="Times New Roman"/>
          <w:b/>
          <w:bCs/>
          <w:sz w:val="26"/>
          <w:szCs w:val="26"/>
        </w:rPr>
        <w:t xml:space="preserve"> начальная</w:t>
      </w:r>
      <w:r w:rsidRPr="00B803F4">
        <w:rPr>
          <w:rFonts w:ascii="Times New Roman" w:hAnsi="Times New Roman" w:cs="Times New Roman"/>
          <w:b/>
          <w:bCs/>
          <w:sz w:val="26"/>
          <w:szCs w:val="26"/>
        </w:rPr>
        <w:t xml:space="preserve"> общеобразовательная школа» </w:t>
      </w:r>
    </w:p>
    <w:p w:rsidR="006264A6" w:rsidRPr="00B8260B" w:rsidRDefault="006264A6"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 округа Чувашской Республики</w:t>
      </w:r>
      <w:r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b/>
          <w:bCs/>
          <w:szCs w:val="26"/>
        </w:rPr>
      </w:pPr>
      <w:r>
        <w:rPr>
          <w:rFonts w:ascii="Times New Roman" w:hAnsi="Times New Roman"/>
          <w:b/>
          <w:bCs/>
          <w:szCs w:val="26"/>
        </w:rPr>
        <w:t xml:space="preserve">д. </w:t>
      </w:r>
      <w:r w:rsidR="00CC23DF">
        <w:rPr>
          <w:rFonts w:ascii="Times New Roman" w:hAnsi="Times New Roman"/>
          <w:b/>
          <w:bCs/>
          <w:szCs w:val="26"/>
        </w:rPr>
        <w:t xml:space="preserve"> </w:t>
      </w:r>
      <w:proofErr w:type="spellStart"/>
      <w:r w:rsidR="001920A5">
        <w:rPr>
          <w:rFonts w:ascii="Times New Roman" w:hAnsi="Times New Roman"/>
          <w:b/>
          <w:bCs/>
          <w:szCs w:val="26"/>
        </w:rPr>
        <w:t>Салабайкасы</w:t>
      </w:r>
      <w:proofErr w:type="spellEnd"/>
      <w:r w:rsidR="00CC23DF">
        <w:rPr>
          <w:rFonts w:ascii="Times New Roman" w:hAnsi="Times New Roman"/>
          <w:b/>
          <w:bCs/>
          <w:szCs w:val="26"/>
        </w:rPr>
        <w:t>,</w:t>
      </w:r>
      <w:r w:rsidRPr="00B8260B">
        <w:rPr>
          <w:rFonts w:ascii="Times New Roman" w:hAnsi="Times New Roman"/>
          <w:b/>
          <w:bCs/>
          <w:szCs w:val="26"/>
        </w:rPr>
        <w:t xml:space="preserve"> 20</w:t>
      </w:r>
      <w:r>
        <w:rPr>
          <w:rFonts w:ascii="Times New Roman" w:hAnsi="Times New Roman"/>
          <w:b/>
          <w:bCs/>
          <w:szCs w:val="26"/>
        </w:rPr>
        <w:t>22</w:t>
      </w:r>
    </w:p>
    <w:p w:rsidR="00A01DAA" w:rsidRDefault="00A01DAA" w:rsidP="006264A6">
      <w:pPr>
        <w:ind w:firstLine="567"/>
        <w:jc w:val="center"/>
        <w:rPr>
          <w:rFonts w:ascii="Times New Roman" w:hAnsi="Times New Roman"/>
          <w:b/>
          <w:bCs/>
          <w:szCs w:val="26"/>
          <w:lang w:val="bg-BG"/>
        </w:rPr>
      </w:pPr>
    </w:p>
    <w:p w:rsidR="006264A6" w:rsidRPr="00B8260B" w:rsidRDefault="006264A6" w:rsidP="006264A6">
      <w:pPr>
        <w:pStyle w:val="ParagraphStyle"/>
        <w:spacing w:line="276" w:lineRule="auto"/>
        <w:ind w:firstLine="567"/>
        <w:jc w:val="center"/>
        <w:rPr>
          <w:rFonts w:ascii="Times New Roman" w:hAnsi="Times New Roman" w:cs="Times New Roman"/>
          <w:b/>
          <w:bCs/>
          <w:sz w:val="26"/>
          <w:szCs w:val="26"/>
        </w:rPr>
      </w:pPr>
      <w:r w:rsidRPr="00A26973">
        <w:rPr>
          <w:rFonts w:ascii="Times New Roman" w:hAnsi="Times New Roman" w:cs="Times New Roman"/>
          <w:b/>
          <w:bCs/>
          <w:sz w:val="26"/>
          <w:szCs w:val="26"/>
        </w:rPr>
        <w:lastRenderedPageBreak/>
        <w:t>ГЛАВА 1. ОБЩИЕ ПОЛОЖЕНИЯ</w:t>
      </w:r>
    </w:p>
    <w:p w:rsidR="001A0AFC" w:rsidRPr="00B629C0" w:rsidRDefault="006264A6" w:rsidP="001A0AFC">
      <w:pPr>
        <w:pStyle w:val="ParagraphStyle"/>
        <w:numPr>
          <w:ilvl w:val="0"/>
          <w:numId w:val="30"/>
        </w:numPr>
        <w:tabs>
          <w:tab w:val="left" w:pos="567"/>
          <w:tab w:val="left" w:pos="993"/>
        </w:tabs>
        <w:ind w:left="0" w:firstLine="567"/>
        <w:jc w:val="both"/>
        <w:rPr>
          <w:rFonts w:ascii="Times New Roman" w:hAnsi="Times New Roman"/>
          <w:sz w:val="26"/>
          <w:szCs w:val="26"/>
        </w:rPr>
      </w:pPr>
      <w:r w:rsidRPr="001A0AFC">
        <w:rPr>
          <w:rFonts w:ascii="Times New Roman" w:hAnsi="Times New Roman" w:cs="Times New Roman"/>
          <w:sz w:val="26"/>
          <w:szCs w:val="26"/>
        </w:rPr>
        <w:t xml:space="preserve"> </w:t>
      </w:r>
      <w:r w:rsidR="001A0AFC" w:rsidRPr="00B629C0">
        <w:rPr>
          <w:rFonts w:ascii="Times New Roman" w:hAnsi="Times New Roman" w:cs="Times New Roman"/>
        </w:rPr>
        <w:t>Муниципальное бюджетное общеобразовательное учреждение «</w:t>
      </w:r>
      <w:r w:rsidR="001920A5">
        <w:rPr>
          <w:rFonts w:ascii="Times New Roman" w:hAnsi="Times New Roman" w:cs="Times New Roman"/>
        </w:rPr>
        <w:t>Салабайкас</w:t>
      </w:r>
      <w:r w:rsidR="008E67F7">
        <w:rPr>
          <w:rFonts w:ascii="Times New Roman" w:hAnsi="Times New Roman" w:cs="Times New Roman"/>
        </w:rPr>
        <w:t>инская</w:t>
      </w:r>
      <w:r w:rsidR="001A0AFC" w:rsidRPr="00B629C0">
        <w:rPr>
          <w:rFonts w:ascii="Times New Roman" w:hAnsi="Times New Roman" w:cs="Times New Roman"/>
          <w:bCs/>
        </w:rPr>
        <w:t xml:space="preserve"> </w:t>
      </w:r>
      <w:r w:rsidR="008E67F7">
        <w:rPr>
          <w:rFonts w:ascii="Times New Roman" w:hAnsi="Times New Roman" w:cs="Times New Roman"/>
          <w:bCs/>
        </w:rPr>
        <w:t>начальная</w:t>
      </w:r>
      <w:r w:rsidR="001A0AFC" w:rsidRPr="00B629C0">
        <w:rPr>
          <w:rFonts w:ascii="Times New Roman" w:hAnsi="Times New Roman" w:cs="Times New Roman"/>
          <w:bCs/>
        </w:rPr>
        <w:t xml:space="preserve"> общеобразовательная школа</w:t>
      </w:r>
      <w:r w:rsidR="001A0AFC" w:rsidRPr="00B629C0">
        <w:rPr>
          <w:rFonts w:ascii="Times New Roman" w:hAnsi="Times New Roman" w:cs="Times New Roman"/>
        </w:rPr>
        <w:t xml:space="preserve">» Чебоксарского </w:t>
      </w:r>
      <w:r w:rsidR="001A0AFC" w:rsidRPr="00B629C0">
        <w:rPr>
          <w:rFonts w:ascii="Times New Roman" w:hAnsi="Times New Roman" w:cs="Times New Roman"/>
          <w:lang w:val="bg-BG"/>
        </w:rPr>
        <w:t>муниципального округа</w:t>
      </w:r>
      <w:r w:rsidR="001A0AFC" w:rsidRPr="00B629C0">
        <w:rPr>
          <w:rFonts w:ascii="Times New Roman" w:hAnsi="Times New Roman" w:cs="Times New Roman"/>
        </w:rPr>
        <w:t xml:space="preserve"> Чувашской Республики (далее - Учреждение)</w:t>
      </w:r>
      <w:r w:rsidR="001A0AFC" w:rsidRPr="00B629C0">
        <w:rPr>
          <w:rFonts w:ascii="Times New Roman" w:hAnsi="Times New Roman" w:cs="Times New Roman"/>
          <w:sz w:val="26"/>
          <w:szCs w:val="26"/>
        </w:rPr>
        <w:t xml:space="preserve"> </w:t>
      </w:r>
      <w:r w:rsidR="001A0AFC" w:rsidRPr="00B629C0">
        <w:rPr>
          <w:rFonts w:ascii="Times New Roman" w:hAnsi="Times New Roman" w:cs="Times New Roman"/>
        </w:rPr>
        <w:t>создано в</w:t>
      </w:r>
      <w:r w:rsidR="001A0AFC" w:rsidRPr="00B629C0">
        <w:rPr>
          <w:rFonts w:ascii="Times New Roman" w:hAnsi="Times New Roman" w:cs="Times New Roman"/>
          <w:sz w:val="26"/>
          <w:szCs w:val="26"/>
        </w:rPr>
        <w:t xml:space="preserve"> </w:t>
      </w:r>
      <w:r w:rsidR="001A0AFC" w:rsidRPr="00B629C0">
        <w:rPr>
          <w:rFonts w:ascii="Times New Roman" w:hAnsi="Times New Roman"/>
          <w:bCs/>
        </w:rPr>
        <w:t xml:space="preserve">соответствии </w:t>
      </w:r>
      <w:r w:rsidR="001A0AFC">
        <w:rPr>
          <w:rFonts w:ascii="Times New Roman" w:hAnsi="Times New Roman"/>
          <w:bCs/>
        </w:rPr>
        <w:t xml:space="preserve">законодательством Российской Федерации, </w:t>
      </w:r>
      <w:r w:rsidR="001A0AFC" w:rsidRPr="00E84F6C">
        <w:rPr>
          <w:rFonts w:ascii="Times New Roman" w:hAnsi="Times New Roman"/>
          <w:bCs/>
          <w:lang w:val="bg-BG"/>
        </w:rPr>
        <w:t xml:space="preserve">Постановлением </w:t>
      </w:r>
      <w:r w:rsidR="001A0AFC" w:rsidRPr="00E84F6C">
        <w:rPr>
          <w:rFonts w:ascii="Times New Roman" w:hAnsi="Times New Roman"/>
          <w:bCs/>
        </w:rPr>
        <w:t xml:space="preserve">администрации Чебоксарского района Чувашской Республики от </w:t>
      </w:r>
      <w:r w:rsidR="002B34CB" w:rsidRPr="00E84F6C">
        <w:rPr>
          <w:rFonts w:ascii="Times New Roman" w:hAnsi="Times New Roman"/>
          <w:bCs/>
        </w:rPr>
        <w:t>15.07.2011</w:t>
      </w:r>
      <w:r w:rsidR="00295205" w:rsidRPr="00E84F6C">
        <w:rPr>
          <w:rFonts w:ascii="Times New Roman" w:hAnsi="Times New Roman"/>
          <w:bCs/>
        </w:rPr>
        <w:t xml:space="preserve"> №983</w:t>
      </w:r>
      <w:r w:rsidR="001A0AFC" w:rsidRPr="00E84F6C">
        <w:rPr>
          <w:rFonts w:ascii="Times New Roman" w:hAnsi="Times New Roman"/>
          <w:bCs/>
        </w:rPr>
        <w:t xml:space="preserve"> «</w:t>
      </w:r>
      <w:r w:rsidR="00E84F6C" w:rsidRPr="00E84F6C">
        <w:rPr>
          <w:rFonts w:ascii="Times New Roman" w:hAnsi="Times New Roman"/>
          <w:bCs/>
        </w:rPr>
        <w:t xml:space="preserve"> </w:t>
      </w:r>
      <w:r w:rsidR="00E84F6C">
        <w:rPr>
          <w:rFonts w:ascii="Times New Roman" w:hAnsi="Times New Roman"/>
          <w:bCs/>
        </w:rPr>
        <w:t>О создании</w:t>
      </w:r>
      <w:r w:rsidR="001A0AFC" w:rsidRPr="00DF48D6">
        <w:rPr>
          <w:rFonts w:ascii="Times New Roman" w:hAnsi="Times New Roman"/>
          <w:bCs/>
        </w:rPr>
        <w:t xml:space="preserve"> муниципального бюджетного общеобразовательного учр</w:t>
      </w:r>
      <w:r w:rsidR="001A0AFC" w:rsidRPr="00DF48D6">
        <w:rPr>
          <w:rFonts w:ascii="Times New Roman" w:hAnsi="Times New Roman"/>
          <w:bCs/>
        </w:rPr>
        <w:t>е</w:t>
      </w:r>
      <w:r w:rsidR="001A0AFC" w:rsidRPr="00DF48D6">
        <w:rPr>
          <w:rFonts w:ascii="Times New Roman" w:hAnsi="Times New Roman"/>
          <w:bCs/>
        </w:rPr>
        <w:t>ждения «</w:t>
      </w:r>
      <w:r w:rsidR="001920A5">
        <w:rPr>
          <w:rFonts w:ascii="Times New Roman" w:hAnsi="Times New Roman"/>
          <w:bCs/>
        </w:rPr>
        <w:t>Салабайкас</w:t>
      </w:r>
      <w:r w:rsidR="00934792" w:rsidRPr="00DF48D6">
        <w:rPr>
          <w:rFonts w:ascii="Times New Roman" w:hAnsi="Times New Roman"/>
          <w:bCs/>
        </w:rPr>
        <w:t>инская</w:t>
      </w:r>
      <w:r w:rsidR="001A0AFC" w:rsidRPr="00B629C0">
        <w:rPr>
          <w:rFonts w:ascii="Times New Roman" w:hAnsi="Times New Roman"/>
          <w:bCs/>
        </w:rPr>
        <w:t xml:space="preserve"> </w:t>
      </w:r>
      <w:r w:rsidR="00E20885">
        <w:rPr>
          <w:rFonts w:ascii="Times New Roman" w:hAnsi="Times New Roman"/>
          <w:bCs/>
        </w:rPr>
        <w:t>основная</w:t>
      </w:r>
      <w:r w:rsidR="001A0AFC" w:rsidRPr="00B629C0">
        <w:rPr>
          <w:rFonts w:ascii="Times New Roman" w:hAnsi="Times New Roman"/>
          <w:bCs/>
        </w:rPr>
        <w:t xml:space="preserve"> общеобразовательная школа» Чебоксарского района Чувашской Республики».</w:t>
      </w:r>
    </w:p>
    <w:p w:rsidR="00B12B22" w:rsidRPr="001A0AFC" w:rsidRDefault="00B12B22"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1A0AFC">
        <w:rPr>
          <w:rFonts w:ascii="Times New Roman" w:eastAsiaTheme="minorHAnsi" w:hAnsi="Times New Roman"/>
          <w:bCs/>
          <w:color w:val="000000" w:themeColor="text1"/>
          <w:lang w:eastAsia="en-US"/>
        </w:rPr>
        <w:t xml:space="preserve">Учреждение является правопреемником </w:t>
      </w:r>
      <w:r w:rsidRPr="001A0AFC">
        <w:rPr>
          <w:rFonts w:ascii="Times New Roman" w:eastAsiaTheme="minorHAnsi" w:hAnsi="Times New Roman"/>
          <w:bCs/>
          <w:color w:val="000000" w:themeColor="text1"/>
          <w:lang w:val="bg-BG" w:eastAsia="en-US"/>
        </w:rPr>
        <w:t xml:space="preserve">муниципального </w:t>
      </w:r>
      <w:r w:rsidRPr="001A0AFC">
        <w:rPr>
          <w:rFonts w:ascii="Times New Roman" w:eastAsiaTheme="minorHAnsi" w:hAnsi="Times New Roman"/>
          <w:bCs/>
          <w:color w:val="000000" w:themeColor="text1"/>
          <w:lang w:eastAsia="en-US"/>
        </w:rPr>
        <w:t xml:space="preserve">бюджетного </w:t>
      </w:r>
      <w:r w:rsidRPr="001A0AFC">
        <w:rPr>
          <w:rFonts w:ascii="Times New Roman" w:eastAsiaTheme="minorHAnsi" w:hAnsi="Times New Roman"/>
          <w:bCs/>
          <w:color w:val="000000" w:themeColor="text1"/>
          <w:lang w:val="bg-BG" w:eastAsia="en-US"/>
        </w:rPr>
        <w:t>обще</w:t>
      </w:r>
      <w:r w:rsidRPr="001A0AFC">
        <w:rPr>
          <w:rFonts w:ascii="Times New Roman" w:eastAsiaTheme="minorHAnsi" w:hAnsi="Times New Roman"/>
          <w:bCs/>
          <w:color w:val="000000" w:themeColor="text1"/>
          <w:lang w:eastAsia="en-US"/>
        </w:rPr>
        <w:t>образ</w:t>
      </w:r>
      <w:r w:rsidRPr="001A0AFC">
        <w:rPr>
          <w:rFonts w:ascii="Times New Roman" w:eastAsiaTheme="minorHAnsi" w:hAnsi="Times New Roman"/>
          <w:bCs/>
          <w:color w:val="000000" w:themeColor="text1"/>
          <w:lang w:eastAsia="en-US"/>
        </w:rPr>
        <w:t>о</w:t>
      </w:r>
      <w:r w:rsidRPr="001A0AFC">
        <w:rPr>
          <w:rFonts w:ascii="Times New Roman" w:eastAsiaTheme="minorHAnsi" w:hAnsi="Times New Roman"/>
          <w:bCs/>
          <w:color w:val="000000" w:themeColor="text1"/>
          <w:lang w:eastAsia="en-US"/>
        </w:rPr>
        <w:t>вательного учреждения «</w:t>
      </w:r>
      <w:r w:rsidR="003C6543">
        <w:rPr>
          <w:rFonts w:ascii="Times New Roman" w:hAnsi="Times New Roman" w:cs="Times New Roman"/>
        </w:rPr>
        <w:t>Салабайкас</w:t>
      </w:r>
      <w:r w:rsidR="00934792">
        <w:rPr>
          <w:rFonts w:ascii="Times New Roman" w:hAnsi="Times New Roman" w:cs="Times New Roman"/>
        </w:rPr>
        <w:t>инская начальная</w:t>
      </w:r>
      <w:r w:rsidRPr="001A0AFC">
        <w:rPr>
          <w:rFonts w:ascii="Times New Roman" w:eastAsiaTheme="minorHAnsi" w:hAnsi="Times New Roman"/>
          <w:bCs/>
          <w:color w:val="000000" w:themeColor="text1"/>
          <w:lang w:val="bg-BG" w:eastAsia="en-US"/>
        </w:rPr>
        <w:t xml:space="preserve"> общеобразовательная школа</w:t>
      </w:r>
      <w:r w:rsidRPr="001A0AFC">
        <w:rPr>
          <w:rFonts w:ascii="Times New Roman" w:eastAsiaTheme="minorHAnsi" w:hAnsi="Times New Roman"/>
          <w:bCs/>
          <w:color w:val="000000" w:themeColor="text1"/>
          <w:lang w:eastAsia="en-US"/>
        </w:rPr>
        <w:t>» Чебо</w:t>
      </w:r>
      <w:r w:rsidRPr="001A0AFC">
        <w:rPr>
          <w:rFonts w:ascii="Times New Roman" w:eastAsiaTheme="minorHAnsi" w:hAnsi="Times New Roman"/>
          <w:bCs/>
          <w:color w:val="000000" w:themeColor="text1"/>
          <w:lang w:eastAsia="en-US"/>
        </w:rPr>
        <w:t>к</w:t>
      </w:r>
      <w:r w:rsidRPr="001A0AFC">
        <w:rPr>
          <w:rFonts w:ascii="Times New Roman" w:eastAsiaTheme="minorHAnsi" w:hAnsi="Times New Roman"/>
          <w:bCs/>
          <w:color w:val="000000" w:themeColor="text1"/>
          <w:lang w:eastAsia="en-US"/>
        </w:rPr>
        <w:t>сарского района Чувашской Республики</w:t>
      </w:r>
      <w:r w:rsidR="009F0A5F" w:rsidRPr="001A0AFC">
        <w:rPr>
          <w:rFonts w:ascii="Times New Roman" w:eastAsiaTheme="minorHAnsi" w:hAnsi="Times New Roman"/>
          <w:bCs/>
          <w:color w:val="000000" w:themeColor="text1"/>
          <w:lang w:eastAsia="en-US"/>
        </w:rPr>
        <w:t>.</w:t>
      </w:r>
    </w:p>
    <w:p w:rsidR="006264A6" w:rsidRPr="00DF48D6" w:rsidRDefault="00C91829" w:rsidP="00794DBC">
      <w:pPr>
        <w:pStyle w:val="ParagraphStyle"/>
        <w:tabs>
          <w:tab w:val="left" w:pos="567"/>
          <w:tab w:val="left" w:pos="993"/>
        </w:tabs>
        <w:ind w:firstLine="142"/>
        <w:jc w:val="both"/>
        <w:rPr>
          <w:rFonts w:ascii="Times New Roman" w:hAnsi="Times New Roman"/>
        </w:rPr>
      </w:pPr>
      <w:r w:rsidRPr="00DF48D6">
        <w:rPr>
          <w:rFonts w:ascii="Times New Roman" w:hAnsi="Times New Roman"/>
          <w:bCs/>
          <w:lang w:val="bg-BG"/>
        </w:rPr>
        <w:t xml:space="preserve">     </w:t>
      </w:r>
      <w:r w:rsidRPr="00DF48D6">
        <w:rPr>
          <w:rFonts w:ascii="Times New Roman" w:hAnsi="Times New Roman"/>
          <w:bCs/>
        </w:rPr>
        <w:t xml:space="preserve"> </w:t>
      </w:r>
      <w:r w:rsidR="006264A6" w:rsidRPr="00DF48D6">
        <w:rPr>
          <w:rFonts w:ascii="Times New Roman" w:hAnsi="Times New Roman"/>
        </w:rPr>
        <w:t>Учреждение является образовательной организацией, осуществляющей в качестве о</w:t>
      </w:r>
      <w:r w:rsidR="006264A6" w:rsidRPr="00DF48D6">
        <w:rPr>
          <w:rFonts w:ascii="Times New Roman" w:hAnsi="Times New Roman"/>
        </w:rPr>
        <w:t>с</w:t>
      </w:r>
      <w:r w:rsidR="006264A6" w:rsidRPr="00DF48D6">
        <w:rPr>
          <w:rFonts w:ascii="Times New Roman" w:hAnsi="Times New Roman"/>
        </w:rPr>
        <w:t>новной цели ее деятельности образовательную деятельность по образовательным програ</w:t>
      </w:r>
      <w:r w:rsidR="006264A6" w:rsidRPr="00DF48D6">
        <w:rPr>
          <w:rFonts w:ascii="Times New Roman" w:hAnsi="Times New Roman"/>
        </w:rPr>
        <w:t>м</w:t>
      </w:r>
      <w:r w:rsidR="006264A6" w:rsidRPr="00DF48D6">
        <w:rPr>
          <w:rFonts w:ascii="Times New Roman" w:hAnsi="Times New Roman"/>
        </w:rPr>
        <w:t>мам</w:t>
      </w:r>
      <w:r w:rsidR="0012711F" w:rsidRPr="00DF48D6">
        <w:rPr>
          <w:rFonts w:ascii="Times New Roman" w:hAnsi="Times New Roman"/>
        </w:rPr>
        <w:t xml:space="preserve"> </w:t>
      </w:r>
      <w:r w:rsidR="006264A6" w:rsidRPr="00DF48D6">
        <w:rPr>
          <w:rFonts w:ascii="Times New Roman" w:hAnsi="Times New Roman"/>
        </w:rPr>
        <w:t>нача</w:t>
      </w:r>
      <w:r w:rsidR="00934792" w:rsidRPr="00DF48D6">
        <w:rPr>
          <w:rFonts w:ascii="Times New Roman" w:hAnsi="Times New Roman"/>
        </w:rPr>
        <w:t>льного общего</w:t>
      </w:r>
      <w:r w:rsidR="006264A6" w:rsidRPr="00DF48D6">
        <w:rPr>
          <w:rFonts w:ascii="Times New Roman" w:hAnsi="Times New Roman"/>
        </w:rPr>
        <w:t xml:space="preserve">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учреждения – </w:t>
      </w:r>
      <w:proofErr w:type="gramStart"/>
      <w:r w:rsidRPr="009F0A5F">
        <w:rPr>
          <w:rFonts w:ascii="Times New Roman" w:eastAsia="Arial" w:hAnsi="Times New Roman"/>
          <w:sz w:val="24"/>
          <w:szCs w:val="24"/>
          <w:lang w:eastAsia="ar-SA"/>
        </w:rPr>
        <w:t>бюджетное</w:t>
      </w:r>
      <w:proofErr w:type="gramEnd"/>
      <w:r w:rsidRPr="009F0A5F">
        <w:rPr>
          <w:rFonts w:ascii="Times New Roman" w:eastAsia="Arial" w:hAnsi="Times New Roman"/>
          <w:sz w:val="24"/>
          <w:szCs w:val="24"/>
          <w:lang w:eastAsia="ar-SA"/>
        </w:rPr>
        <w:t>.</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образовательной организации –</w:t>
      </w:r>
      <w:r w:rsidR="0012711F">
        <w:rPr>
          <w:rFonts w:ascii="Times New Roman" w:eastAsia="Arial" w:hAnsi="Times New Roman"/>
          <w:sz w:val="24"/>
          <w:szCs w:val="24"/>
          <w:lang w:eastAsia="ar-SA"/>
        </w:rPr>
        <w:t xml:space="preserve"> начальная </w:t>
      </w:r>
      <w:r w:rsidRPr="009F0A5F">
        <w:rPr>
          <w:rFonts w:ascii="Times New Roman" w:eastAsia="Arial" w:hAnsi="Times New Roman"/>
          <w:sz w:val="24"/>
          <w:szCs w:val="24"/>
          <w:lang w:eastAsia="ar-SA"/>
        </w:rPr>
        <w:t xml:space="preserve">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Вид – </w:t>
      </w:r>
      <w:r w:rsidR="0012711F">
        <w:rPr>
          <w:rFonts w:ascii="Times New Roman" w:eastAsia="Arial" w:hAnsi="Times New Roman"/>
          <w:sz w:val="24"/>
          <w:szCs w:val="24"/>
          <w:lang w:eastAsia="ar-SA"/>
        </w:rPr>
        <w:t>начальная</w:t>
      </w:r>
      <w:r w:rsidRPr="009F0A5F">
        <w:rPr>
          <w:rFonts w:ascii="Times New Roman" w:eastAsia="Arial" w:hAnsi="Times New Roman"/>
          <w:sz w:val="24"/>
          <w:szCs w:val="24"/>
          <w:lang w:eastAsia="ar-SA"/>
        </w:rPr>
        <w:t xml:space="preserve">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 xml:space="preserve">Полномочия органов местного самоуправления в сфере образования, в </w:t>
      </w:r>
      <w:proofErr w:type="gramStart"/>
      <w:r w:rsidRPr="009F0A5F">
        <w:rPr>
          <w:sz w:val="24"/>
          <w:szCs w:val="24"/>
        </w:rPr>
        <w:t>целях</w:t>
      </w:r>
      <w:proofErr w:type="gramEnd"/>
      <w:r w:rsidRPr="009F0A5F">
        <w:rPr>
          <w:sz w:val="24"/>
          <w:szCs w:val="24"/>
        </w:rPr>
        <w:t xml:space="preserve">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00295205">
        <w:rPr>
          <w:sz w:val="24"/>
          <w:szCs w:val="24"/>
        </w:rPr>
        <w:t xml:space="preserve">щего </w:t>
      </w:r>
      <w:r w:rsidRPr="009F0A5F">
        <w:rPr>
          <w:sz w:val="24"/>
          <w:szCs w:val="24"/>
        </w:rPr>
        <w:t>образования по основным общеобразовательным программам, по дополнительным о</w:t>
      </w:r>
      <w:r w:rsidRPr="009F0A5F">
        <w:rPr>
          <w:sz w:val="24"/>
          <w:szCs w:val="24"/>
        </w:rPr>
        <w:t>б</w:t>
      </w:r>
      <w:r w:rsidRPr="009F0A5F">
        <w:rPr>
          <w:sz w:val="24"/>
          <w:szCs w:val="24"/>
        </w:rPr>
        <w:t>щеобразовательным программам на территории муниципального о</w:t>
      </w:r>
      <w:r w:rsidR="001A0AFC">
        <w:rPr>
          <w:sz w:val="24"/>
          <w:szCs w:val="24"/>
        </w:rPr>
        <w:t>ргана</w:t>
      </w:r>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 xml:space="preserve">Муниципальное бюджетное общеобразовательное учреждение </w:t>
      </w:r>
      <w:r w:rsidRPr="00701AD3">
        <w:rPr>
          <w:rFonts w:ascii="Times New Roman" w:hAnsi="Times New Roman"/>
          <w:sz w:val="24"/>
          <w:szCs w:val="24"/>
          <w:lang w:eastAsia="ar-SA"/>
        </w:rPr>
        <w:t>«</w:t>
      </w:r>
      <w:r w:rsidR="004253DF">
        <w:rPr>
          <w:rFonts w:ascii="Times New Roman" w:hAnsi="Times New Roman"/>
          <w:sz w:val="24"/>
          <w:szCs w:val="24"/>
        </w:rPr>
        <w:t>Салабайкас</w:t>
      </w:r>
      <w:r w:rsidR="0012711F">
        <w:rPr>
          <w:rFonts w:ascii="Times New Roman" w:hAnsi="Times New Roman"/>
          <w:sz w:val="24"/>
          <w:szCs w:val="24"/>
        </w:rPr>
        <w:t xml:space="preserve">инская начальная </w:t>
      </w:r>
      <w:r w:rsidRPr="00701AD3">
        <w:rPr>
          <w:rFonts w:ascii="Times New Roman" w:hAnsi="Times New Roman"/>
          <w:bCs/>
          <w:sz w:val="24"/>
          <w:szCs w:val="24"/>
          <w:lang w:eastAsia="ar-SA"/>
        </w:rPr>
        <w:t>общеобразовательная</w:t>
      </w:r>
      <w:r w:rsidRPr="00FA7E7F">
        <w:rPr>
          <w:rFonts w:ascii="Times New Roman" w:hAnsi="Times New Roman"/>
          <w:bCs/>
          <w:sz w:val="24"/>
          <w:szCs w:val="24"/>
          <w:lang w:eastAsia="ar-SA"/>
        </w:rPr>
        <w:t xml:space="preserve"> школа</w:t>
      </w:r>
      <w:r w:rsidRPr="00FA7E7F">
        <w:rPr>
          <w:rFonts w:ascii="Times New Roman" w:hAnsi="Times New Roman"/>
          <w:sz w:val="24"/>
          <w:szCs w:val="24"/>
          <w:lang w:eastAsia="ar-SA"/>
        </w:rPr>
        <w:t>» Чебоксарского муниципального округа Чувашской Республики».</w:t>
      </w:r>
    </w:p>
    <w:p w:rsidR="006264A6" w:rsidRPr="00DF48D6" w:rsidRDefault="006264A6" w:rsidP="00794DBC">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на чувашском языке: «</w:t>
      </w:r>
      <w:r w:rsidRPr="00DF48D6">
        <w:rPr>
          <w:rFonts w:ascii="Times New Roman" w:hAnsi="Times New Roman" w:cs="Arial"/>
          <w:sz w:val="24"/>
          <w:szCs w:val="24"/>
          <w:lang w:eastAsia="ar-SA"/>
        </w:rPr>
        <w:t>Чăваш Республикин Шупашкар муниципал</w:t>
      </w:r>
      <w:r w:rsidRPr="00DF48D6">
        <w:rPr>
          <w:rFonts w:ascii="Times New Roman" w:hAnsi="Times New Roman" w:cs="Arial"/>
          <w:sz w:val="24"/>
          <w:szCs w:val="24"/>
          <w:lang w:val="bg-BG" w:eastAsia="ar-SA"/>
        </w:rPr>
        <w:t>лă</w:t>
      </w:r>
      <w:r w:rsidR="00D0296C" w:rsidRPr="00DF48D6">
        <w:rPr>
          <w:rFonts w:ascii="Times New Roman" w:hAnsi="Times New Roman" w:cs="Arial"/>
          <w:sz w:val="24"/>
          <w:szCs w:val="24"/>
          <w:lang w:eastAsia="ar-SA"/>
        </w:rPr>
        <w:t xml:space="preserve"> </w:t>
      </w:r>
      <w:proofErr w:type="spellStart"/>
      <w:r w:rsidR="00D0296C" w:rsidRPr="00DF48D6">
        <w:rPr>
          <w:rFonts w:ascii="Times New Roman" w:hAnsi="Times New Roman" w:cs="Arial"/>
          <w:sz w:val="24"/>
          <w:szCs w:val="24"/>
          <w:lang w:eastAsia="ar-SA"/>
        </w:rPr>
        <w:t>округěн</w:t>
      </w:r>
      <w:proofErr w:type="spellEnd"/>
      <w:r w:rsidR="00D0296C" w:rsidRPr="00DF48D6">
        <w:rPr>
          <w:rFonts w:ascii="Times New Roman" w:hAnsi="Times New Roman" w:cs="Arial"/>
          <w:sz w:val="24"/>
          <w:szCs w:val="24"/>
          <w:lang w:eastAsia="ar-SA"/>
        </w:rPr>
        <w:t xml:space="preserve"> «</w:t>
      </w:r>
      <w:proofErr w:type="spellStart"/>
      <w:r w:rsidR="00D0296C" w:rsidRPr="00DF48D6">
        <w:rPr>
          <w:rFonts w:ascii="Times New Roman" w:hAnsi="Times New Roman" w:cs="Arial"/>
          <w:sz w:val="24"/>
          <w:szCs w:val="24"/>
          <w:lang w:eastAsia="ar-SA"/>
        </w:rPr>
        <w:t>Пу</w:t>
      </w:r>
      <w:r w:rsidR="00D0296C" w:rsidRPr="00DF48D6">
        <w:rPr>
          <w:rFonts w:ascii="Times New Roman" w:hAnsi="Times New Roman"/>
          <w:sz w:val="24"/>
          <w:szCs w:val="24"/>
          <w:lang w:eastAsia="ar-SA"/>
        </w:rPr>
        <w:t>ҫ</w:t>
      </w:r>
      <w:r w:rsidR="00D0296C" w:rsidRPr="00DF48D6">
        <w:rPr>
          <w:rFonts w:ascii="Times New Roman" w:hAnsi="Times New Roman" w:cs="Arial"/>
          <w:sz w:val="24"/>
          <w:szCs w:val="24"/>
          <w:lang w:eastAsia="ar-SA"/>
        </w:rPr>
        <w:t>лам</w:t>
      </w:r>
      <w:r w:rsidR="00D0296C" w:rsidRPr="00DF48D6">
        <w:rPr>
          <w:rFonts w:ascii="Times New Roman" w:hAnsi="Times New Roman"/>
          <w:sz w:val="24"/>
          <w:szCs w:val="24"/>
          <w:lang w:eastAsia="ar-SA"/>
        </w:rPr>
        <w:t>ӑ</w:t>
      </w:r>
      <w:r w:rsidR="00D0296C" w:rsidRPr="00DF48D6">
        <w:rPr>
          <w:rFonts w:ascii="Times New Roman" w:hAnsi="Times New Roman" w:cs="Arial"/>
          <w:sz w:val="24"/>
          <w:szCs w:val="24"/>
          <w:lang w:eastAsia="ar-SA"/>
        </w:rPr>
        <w:t>ш</w:t>
      </w:r>
      <w:proofErr w:type="spellEnd"/>
      <w:r w:rsidRPr="00DF48D6">
        <w:rPr>
          <w:rFonts w:ascii="Times New Roman" w:hAnsi="Times New Roman" w:cs="Arial"/>
          <w:sz w:val="24"/>
          <w:szCs w:val="24"/>
          <w:lang w:eastAsia="ar-SA"/>
        </w:rPr>
        <w:t xml:space="preserve"> </w:t>
      </w:r>
      <w:proofErr w:type="spellStart"/>
      <w:proofErr w:type="gramStart"/>
      <w:r w:rsidRPr="00DF48D6">
        <w:rPr>
          <w:rFonts w:ascii="Times New Roman" w:hAnsi="Times New Roman" w:cs="Arial"/>
          <w:sz w:val="24"/>
          <w:szCs w:val="24"/>
          <w:lang w:eastAsia="ar-SA"/>
        </w:rPr>
        <w:t>п</w:t>
      </w:r>
      <w:proofErr w:type="gramEnd"/>
      <w:r w:rsidRPr="00DF48D6">
        <w:rPr>
          <w:rFonts w:ascii="Times New Roman" w:hAnsi="Times New Roman" w:cs="Arial"/>
          <w:sz w:val="24"/>
          <w:szCs w:val="24"/>
          <w:lang w:eastAsia="ar-SA"/>
        </w:rPr>
        <w:t>ěлÿ</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паракан</w:t>
      </w:r>
      <w:proofErr w:type="spellEnd"/>
      <w:r w:rsidRPr="00DF48D6">
        <w:rPr>
          <w:rFonts w:ascii="Times New Roman" w:hAnsi="Times New Roman" w:cs="Arial"/>
          <w:sz w:val="24"/>
          <w:szCs w:val="24"/>
          <w:lang w:eastAsia="ar-SA"/>
        </w:rPr>
        <w:t xml:space="preserve"> </w:t>
      </w:r>
      <w:proofErr w:type="spellStart"/>
      <w:r w:rsidR="003542AA">
        <w:rPr>
          <w:rFonts w:ascii="Times New Roman" w:hAnsi="Times New Roman" w:cs="Arial"/>
          <w:sz w:val="24"/>
          <w:szCs w:val="24"/>
          <w:lang w:eastAsia="ar-SA"/>
        </w:rPr>
        <w:t>Салапайкасси</w:t>
      </w:r>
      <w:proofErr w:type="spellEnd"/>
      <w:r w:rsidR="0012711F" w:rsidRPr="00DF48D6">
        <w:rPr>
          <w:rFonts w:ascii="Times New Roman" w:hAnsi="Times New Roman" w:cs="Arial"/>
          <w:sz w:val="24"/>
          <w:szCs w:val="24"/>
          <w:lang w:eastAsia="ar-SA"/>
        </w:rPr>
        <w:t xml:space="preserve"> </w:t>
      </w:r>
      <w:proofErr w:type="spellStart"/>
      <w:r w:rsidR="0012711F" w:rsidRPr="00DF48D6">
        <w:rPr>
          <w:rFonts w:ascii="Times New Roman" w:hAnsi="Times New Roman" w:cs="Arial"/>
          <w:sz w:val="24"/>
          <w:szCs w:val="24"/>
          <w:lang w:eastAsia="ar-SA"/>
        </w:rPr>
        <w:t>тěп</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шкулě</w:t>
      </w:r>
      <w:proofErr w:type="spellEnd"/>
      <w:r w:rsidRPr="00DF48D6">
        <w:rPr>
          <w:rFonts w:ascii="Times New Roman" w:hAnsi="Times New Roman" w:cs="Arial"/>
          <w:sz w:val="24"/>
          <w:szCs w:val="24"/>
          <w:lang w:eastAsia="ar-SA"/>
        </w:rPr>
        <w:t>» муниципал</w:t>
      </w:r>
      <w:r w:rsidRPr="00DF48D6">
        <w:rPr>
          <w:rFonts w:ascii="Times New Roman" w:hAnsi="Times New Roman" w:cs="Arial"/>
          <w:sz w:val="24"/>
          <w:szCs w:val="24"/>
          <w:lang w:val="bg-BG" w:eastAsia="ar-SA"/>
        </w:rPr>
        <w:t>лă</w:t>
      </w:r>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пěтěмěшле</w:t>
      </w:r>
      <w:proofErr w:type="spellEnd"/>
      <w:r w:rsidRPr="00DF48D6">
        <w:rPr>
          <w:rFonts w:ascii="Times New Roman" w:hAnsi="Times New Roman" w:cs="Arial"/>
          <w:sz w:val="24"/>
          <w:szCs w:val="24"/>
          <w:lang w:eastAsia="ar-SA"/>
        </w:rPr>
        <w:t xml:space="preserve"> </w:t>
      </w:r>
      <w:proofErr w:type="spellStart"/>
      <w:r w:rsidRPr="00DF48D6">
        <w:rPr>
          <w:rFonts w:ascii="Times New Roman" w:hAnsi="Times New Roman" w:cs="Arial"/>
          <w:sz w:val="24"/>
          <w:szCs w:val="24"/>
          <w:lang w:eastAsia="ar-SA"/>
        </w:rPr>
        <w:t>вěренÿ</w:t>
      </w:r>
      <w:proofErr w:type="spellEnd"/>
      <w:r w:rsidRPr="00DF48D6">
        <w:rPr>
          <w:rFonts w:ascii="Times New Roman" w:hAnsi="Times New Roman" w:cs="Arial"/>
          <w:sz w:val="24"/>
          <w:szCs w:val="24"/>
          <w:lang w:eastAsia="ar-SA"/>
        </w:rPr>
        <w:t xml:space="preserve"> бюджет </w:t>
      </w:r>
      <w:proofErr w:type="spellStart"/>
      <w:r w:rsidRPr="00DF48D6">
        <w:rPr>
          <w:rFonts w:ascii="Times New Roman" w:hAnsi="Times New Roman" w:cs="Arial"/>
          <w:sz w:val="24"/>
          <w:szCs w:val="24"/>
          <w:lang w:eastAsia="ar-SA"/>
        </w:rPr>
        <w:t>учрежденийě</w:t>
      </w:r>
      <w:proofErr w:type="spellEnd"/>
      <w:r w:rsidRPr="00DF48D6">
        <w:rPr>
          <w:rFonts w:ascii="Times New Roman" w:hAnsi="Times New Roman" w:cs="Arial"/>
          <w:sz w:val="24"/>
          <w:szCs w:val="24"/>
          <w:lang w:eastAsia="ar-SA"/>
        </w:rPr>
        <w:t>.</w:t>
      </w:r>
    </w:p>
    <w:p w:rsidR="006264A6" w:rsidRPr="00DF48D6" w:rsidRDefault="006264A6" w:rsidP="00794DBC">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 xml:space="preserve">Сокращенное: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на русском языке: </w:t>
      </w:r>
      <w:r w:rsidRPr="00701AD3">
        <w:rPr>
          <w:rFonts w:ascii="Times New Roman" w:hAnsi="Times New Roman"/>
          <w:sz w:val="24"/>
          <w:szCs w:val="24"/>
          <w:lang w:eastAsia="ar-SA"/>
        </w:rPr>
        <w:t>МБОУ «</w:t>
      </w:r>
      <w:r w:rsidR="003542AA">
        <w:rPr>
          <w:rFonts w:ascii="Times New Roman" w:hAnsi="Times New Roman"/>
          <w:sz w:val="24"/>
          <w:szCs w:val="24"/>
        </w:rPr>
        <w:t>Салабайкас</w:t>
      </w:r>
      <w:r w:rsidR="00D0296C">
        <w:rPr>
          <w:rFonts w:ascii="Times New Roman" w:hAnsi="Times New Roman"/>
          <w:sz w:val="24"/>
          <w:szCs w:val="24"/>
        </w:rPr>
        <w:t>инская</w:t>
      </w:r>
      <w:r w:rsidRPr="00701AD3">
        <w:rPr>
          <w:rFonts w:ascii="Times New Roman" w:hAnsi="Times New Roman"/>
          <w:sz w:val="24"/>
          <w:szCs w:val="24"/>
          <w:lang w:eastAsia="ar-SA"/>
        </w:rPr>
        <w:t xml:space="preserve"> </w:t>
      </w:r>
      <w:r w:rsidR="00D0296C">
        <w:rPr>
          <w:rFonts w:ascii="Times New Roman" w:hAnsi="Times New Roman"/>
          <w:sz w:val="24"/>
          <w:szCs w:val="24"/>
          <w:lang w:eastAsia="ar-SA"/>
        </w:rPr>
        <w:t>Н</w:t>
      </w:r>
      <w:r w:rsidRPr="00701AD3">
        <w:rPr>
          <w:rFonts w:ascii="Times New Roman" w:hAnsi="Times New Roman"/>
          <w:sz w:val="24"/>
          <w:szCs w:val="24"/>
          <w:lang w:eastAsia="ar-SA"/>
        </w:rPr>
        <w:t>ОШ» Чебоксарского</w:t>
      </w:r>
      <w:r w:rsidRPr="009F0A5F">
        <w:rPr>
          <w:rFonts w:ascii="Times New Roman" w:hAnsi="Times New Roman"/>
          <w:sz w:val="24"/>
          <w:szCs w:val="24"/>
          <w:lang w:eastAsia="ar-SA"/>
        </w:rPr>
        <w:t xml:space="preserve">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cs="Arial"/>
          <w:sz w:val="24"/>
          <w:szCs w:val="24"/>
          <w:lang w:eastAsia="ar-SA"/>
        </w:rPr>
      </w:pPr>
      <w:proofErr w:type="gramStart"/>
      <w:r w:rsidRPr="009F0A5F">
        <w:rPr>
          <w:rFonts w:ascii="Times New Roman" w:hAnsi="Times New Roman"/>
          <w:sz w:val="24"/>
          <w:szCs w:val="24"/>
          <w:lang w:eastAsia="ar-SA"/>
        </w:rPr>
        <w:t>н</w:t>
      </w:r>
      <w:proofErr w:type="gramEnd"/>
      <w:r w:rsidRPr="009F0A5F">
        <w:rPr>
          <w:rFonts w:ascii="Times New Roman" w:hAnsi="Times New Roman"/>
          <w:sz w:val="24"/>
          <w:szCs w:val="24"/>
          <w:lang w:eastAsia="ar-SA"/>
        </w:rPr>
        <w:t>а чувашском языке: Чăваш Республикин Шупашкар муниципал</w:t>
      </w:r>
      <w:r w:rsidRPr="009F0A5F">
        <w:rPr>
          <w:rFonts w:ascii="Times New Roman" w:hAnsi="Times New Roman"/>
          <w:sz w:val="24"/>
          <w:szCs w:val="24"/>
          <w:lang w:val="bg-BG" w:eastAsia="ar-SA"/>
        </w:rPr>
        <w:t xml:space="preserve">лă </w:t>
      </w:r>
      <w:proofErr w:type="spellStart"/>
      <w:r w:rsidRPr="009F0A5F">
        <w:rPr>
          <w:rFonts w:ascii="Times New Roman" w:hAnsi="Times New Roman"/>
          <w:sz w:val="24"/>
          <w:szCs w:val="24"/>
          <w:lang w:eastAsia="ar-SA"/>
        </w:rPr>
        <w:t>округ</w:t>
      </w:r>
      <w:r w:rsidRPr="009F0A5F">
        <w:rPr>
          <w:rFonts w:ascii="Times New Roman" w:hAnsi="Times New Roman" w:cs="Arial"/>
          <w:sz w:val="24"/>
          <w:szCs w:val="24"/>
          <w:lang w:eastAsia="ar-SA"/>
        </w:rPr>
        <w:t>ěн</w:t>
      </w:r>
      <w:proofErr w:type="spellEnd"/>
      <w:r w:rsidR="00D0296C">
        <w:rPr>
          <w:rFonts w:ascii="Times New Roman" w:hAnsi="Times New Roman"/>
          <w:sz w:val="24"/>
          <w:szCs w:val="24"/>
          <w:lang w:eastAsia="ar-SA"/>
        </w:rPr>
        <w:t xml:space="preserve"> «ППП </w:t>
      </w:r>
      <w:proofErr w:type="spellStart"/>
      <w:r w:rsidR="003542AA">
        <w:rPr>
          <w:rFonts w:ascii="Times New Roman" w:hAnsi="Times New Roman" w:cs="Arial"/>
          <w:sz w:val="24"/>
          <w:szCs w:val="24"/>
          <w:lang w:eastAsia="ar-SA"/>
        </w:rPr>
        <w:t>Салапайкасси</w:t>
      </w:r>
      <w:proofErr w:type="spellEnd"/>
      <w:r w:rsidR="00D0296C">
        <w:rPr>
          <w:rFonts w:ascii="Times New Roman" w:hAnsi="Times New Roman" w:cs="Arial"/>
          <w:sz w:val="24"/>
          <w:szCs w:val="24"/>
          <w:lang w:eastAsia="ar-SA"/>
        </w:rPr>
        <w:t xml:space="preserve"> </w:t>
      </w:r>
      <w:proofErr w:type="spellStart"/>
      <w:r w:rsidR="00D0296C">
        <w:rPr>
          <w:rFonts w:ascii="Times New Roman" w:hAnsi="Times New Roman" w:cs="Arial"/>
          <w:sz w:val="24"/>
          <w:szCs w:val="24"/>
          <w:lang w:eastAsia="ar-SA"/>
        </w:rPr>
        <w:t>т</w:t>
      </w:r>
      <w:r w:rsidR="00D0296C">
        <w:rPr>
          <w:rFonts w:ascii="Times New Roman" w:hAnsi="Times New Roman"/>
          <w:sz w:val="24"/>
          <w:szCs w:val="24"/>
          <w:lang w:eastAsia="ar-SA"/>
        </w:rPr>
        <w:t>ӗ</w:t>
      </w:r>
      <w:proofErr w:type="gramStart"/>
      <w:r w:rsidR="00D0296C">
        <w:rPr>
          <w:rFonts w:ascii="Times New Roman" w:hAnsi="Times New Roman" w:cs="Arial"/>
          <w:sz w:val="24"/>
          <w:szCs w:val="24"/>
          <w:lang w:eastAsia="ar-SA"/>
        </w:rPr>
        <w:t>п</w:t>
      </w:r>
      <w:proofErr w:type="spellEnd"/>
      <w:proofErr w:type="gram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w:t>
      </w:r>
      <w:r w:rsidR="001F0E0E" w:rsidRPr="001F0E0E">
        <w:rPr>
          <w:rFonts w:ascii="Times New Roman" w:hAnsi="Times New Roman"/>
          <w:sz w:val="24"/>
          <w:szCs w:val="24"/>
          <w:lang w:eastAsia="ar-SA"/>
        </w:rPr>
        <w:t xml:space="preserve"> </w:t>
      </w:r>
      <w:r w:rsidR="001F0E0E" w:rsidRPr="009F0A5F">
        <w:rPr>
          <w:rFonts w:ascii="Times New Roman" w:hAnsi="Times New Roman"/>
          <w:sz w:val="24"/>
          <w:szCs w:val="24"/>
          <w:lang w:eastAsia="ar-SA"/>
        </w:rPr>
        <w:t>М</w:t>
      </w:r>
      <w:r w:rsidR="00B15751">
        <w:rPr>
          <w:rFonts w:ascii="Times New Roman" w:hAnsi="Times New Roman"/>
          <w:sz w:val="24"/>
          <w:szCs w:val="24"/>
          <w:lang w:eastAsia="ar-SA"/>
        </w:rPr>
        <w:t>ПВ</w:t>
      </w:r>
      <w:r w:rsidR="001F0E0E" w:rsidRPr="009F0A5F">
        <w:rPr>
          <w:rFonts w:ascii="Times New Roman" w:hAnsi="Times New Roman"/>
          <w:sz w:val="24"/>
          <w:szCs w:val="24"/>
          <w:lang w:eastAsia="ar-SA"/>
        </w:rPr>
        <w:t>БУ</w:t>
      </w:r>
      <w:r w:rsidR="001F0E0E" w:rsidRPr="009F0A5F">
        <w:rPr>
          <w:rFonts w:ascii="Times New Roman" w:hAnsi="Times New Roman" w:cs="Arial"/>
          <w:sz w:val="24"/>
          <w:szCs w:val="24"/>
          <w:lang w:eastAsia="ar-SA"/>
        </w:rPr>
        <w:t>.</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Pr="00DF48D6" w:rsidRDefault="006264A6" w:rsidP="00794DBC">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Юридический адрес: 42952</w:t>
      </w:r>
      <w:r w:rsidR="00660BA8">
        <w:rPr>
          <w:rFonts w:ascii="Times New Roman" w:hAnsi="Times New Roman"/>
          <w:sz w:val="24"/>
          <w:szCs w:val="24"/>
          <w:lang w:eastAsia="ar-SA"/>
        </w:rPr>
        <w:t>6</w:t>
      </w:r>
      <w:r w:rsidRPr="00DF48D6">
        <w:rPr>
          <w:rFonts w:ascii="Times New Roman" w:hAnsi="Times New Roman"/>
          <w:sz w:val="24"/>
          <w:szCs w:val="24"/>
          <w:lang w:eastAsia="ar-SA"/>
        </w:rPr>
        <w:t xml:space="preserve">, Чувашская Республика,  </w:t>
      </w:r>
      <w:r w:rsidR="001A0AFC" w:rsidRPr="00DF48D6">
        <w:rPr>
          <w:rFonts w:ascii="Times New Roman" w:hAnsi="Times New Roman"/>
          <w:sz w:val="24"/>
          <w:szCs w:val="24"/>
          <w:lang w:eastAsia="ar-SA"/>
        </w:rPr>
        <w:t>Чебоксарский район</w:t>
      </w:r>
      <w:r w:rsidR="00B15751" w:rsidRPr="00DF48D6">
        <w:rPr>
          <w:rFonts w:ascii="Times New Roman" w:hAnsi="Times New Roman"/>
          <w:sz w:val="24"/>
          <w:szCs w:val="24"/>
          <w:lang w:eastAsia="ar-SA"/>
        </w:rPr>
        <w:t xml:space="preserve">, д. </w:t>
      </w:r>
      <w:proofErr w:type="spellStart"/>
      <w:r w:rsidR="003542AA">
        <w:rPr>
          <w:rFonts w:ascii="Times New Roman" w:hAnsi="Times New Roman"/>
          <w:sz w:val="24"/>
          <w:szCs w:val="24"/>
          <w:lang w:eastAsia="ar-SA"/>
        </w:rPr>
        <w:t>Салабайкасы</w:t>
      </w:r>
      <w:proofErr w:type="spellEnd"/>
      <w:r w:rsidR="00DF48D6" w:rsidRPr="00DF48D6">
        <w:rPr>
          <w:rFonts w:ascii="Times New Roman" w:hAnsi="Times New Roman"/>
          <w:sz w:val="24"/>
          <w:szCs w:val="24"/>
          <w:lang w:eastAsia="ar-SA"/>
        </w:rPr>
        <w:t xml:space="preserve">, </w:t>
      </w:r>
      <w:r w:rsidRPr="00DF48D6">
        <w:rPr>
          <w:rFonts w:ascii="Times New Roman" w:hAnsi="Times New Roman"/>
          <w:sz w:val="24"/>
          <w:szCs w:val="24"/>
          <w:lang w:eastAsia="ar-SA"/>
        </w:rPr>
        <w:t>ул.</w:t>
      </w:r>
      <w:r w:rsidR="00DF48D6" w:rsidRPr="00DF48D6">
        <w:rPr>
          <w:rFonts w:ascii="Times New Roman" w:hAnsi="Times New Roman"/>
          <w:sz w:val="24"/>
          <w:szCs w:val="24"/>
          <w:lang w:eastAsia="ar-SA"/>
        </w:rPr>
        <w:t xml:space="preserve"> </w:t>
      </w:r>
      <w:r w:rsidR="003542AA">
        <w:rPr>
          <w:rFonts w:ascii="Times New Roman" w:hAnsi="Times New Roman"/>
          <w:sz w:val="24"/>
          <w:szCs w:val="24"/>
          <w:lang w:eastAsia="ar-SA"/>
        </w:rPr>
        <w:t>Медицинская</w:t>
      </w:r>
      <w:r w:rsidRPr="00DF48D6">
        <w:rPr>
          <w:rFonts w:ascii="Times New Roman" w:hAnsi="Times New Roman"/>
          <w:sz w:val="24"/>
          <w:szCs w:val="24"/>
          <w:lang w:eastAsia="ar-SA"/>
        </w:rPr>
        <w:t xml:space="preserve">, д. </w:t>
      </w:r>
      <w:r w:rsidR="003542AA">
        <w:rPr>
          <w:rFonts w:ascii="Times New Roman" w:hAnsi="Times New Roman"/>
          <w:sz w:val="24"/>
          <w:szCs w:val="24"/>
          <w:lang w:eastAsia="ar-SA"/>
        </w:rPr>
        <w:t>1</w:t>
      </w:r>
      <w:r w:rsidRPr="00DF48D6">
        <w:rPr>
          <w:rFonts w:ascii="Times New Roman" w:hAnsi="Times New Roman"/>
          <w:sz w:val="24"/>
          <w:szCs w:val="24"/>
          <w:lang w:eastAsia="ar-SA"/>
        </w:rPr>
        <w:t>.</w:t>
      </w:r>
    </w:p>
    <w:p w:rsidR="00DF48D6" w:rsidRPr="00DF48D6" w:rsidRDefault="006264A6" w:rsidP="00DF48D6">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t xml:space="preserve">Фактический адрес: </w:t>
      </w:r>
      <w:r w:rsidR="00660BA8">
        <w:rPr>
          <w:rFonts w:ascii="Times New Roman" w:hAnsi="Times New Roman"/>
          <w:sz w:val="24"/>
          <w:szCs w:val="24"/>
          <w:lang w:eastAsia="ar-SA"/>
        </w:rPr>
        <w:t>429526</w:t>
      </w:r>
      <w:r w:rsidR="00DF48D6" w:rsidRPr="00DF48D6">
        <w:rPr>
          <w:rFonts w:ascii="Times New Roman" w:hAnsi="Times New Roman"/>
          <w:sz w:val="24"/>
          <w:szCs w:val="24"/>
          <w:lang w:eastAsia="ar-SA"/>
        </w:rPr>
        <w:t xml:space="preserve">, Чувашская Республика,  Чебоксарский район, д. </w:t>
      </w:r>
      <w:proofErr w:type="spellStart"/>
      <w:r w:rsidR="00660BA8">
        <w:rPr>
          <w:rFonts w:ascii="Times New Roman" w:hAnsi="Times New Roman"/>
          <w:sz w:val="24"/>
          <w:szCs w:val="24"/>
          <w:lang w:eastAsia="ar-SA"/>
        </w:rPr>
        <w:t>Салабайкасы</w:t>
      </w:r>
      <w:proofErr w:type="spellEnd"/>
      <w:r w:rsidR="00DF48D6" w:rsidRPr="00DF48D6">
        <w:rPr>
          <w:rFonts w:ascii="Times New Roman" w:hAnsi="Times New Roman"/>
          <w:sz w:val="24"/>
          <w:szCs w:val="24"/>
          <w:lang w:eastAsia="ar-SA"/>
        </w:rPr>
        <w:t xml:space="preserve">, ул. </w:t>
      </w:r>
      <w:r w:rsidR="00660BA8">
        <w:rPr>
          <w:rFonts w:ascii="Times New Roman" w:hAnsi="Times New Roman"/>
          <w:sz w:val="24"/>
          <w:szCs w:val="24"/>
          <w:lang w:eastAsia="ar-SA"/>
        </w:rPr>
        <w:t>Медицинская, д. 1</w:t>
      </w:r>
      <w:r w:rsidR="00DF48D6" w:rsidRPr="00DF48D6">
        <w:rPr>
          <w:rFonts w:ascii="Times New Roman" w:hAnsi="Times New Roman"/>
          <w:sz w:val="24"/>
          <w:szCs w:val="24"/>
          <w:lang w:eastAsia="ar-SA"/>
        </w:rPr>
        <w:t>.</w:t>
      </w:r>
    </w:p>
    <w:p w:rsidR="00DF48D6" w:rsidRPr="00DF48D6" w:rsidRDefault="00DF48D6" w:rsidP="00794DBC">
      <w:pPr>
        <w:widowControl w:val="0"/>
        <w:autoSpaceDE w:val="0"/>
        <w:ind w:firstLine="567"/>
        <w:jc w:val="both"/>
        <w:rPr>
          <w:rFonts w:ascii="Times New Roman" w:hAnsi="Times New Roman"/>
          <w:sz w:val="24"/>
          <w:szCs w:val="24"/>
          <w:lang w:eastAsia="ar-SA"/>
        </w:rPr>
      </w:pPr>
    </w:p>
    <w:p w:rsidR="006264A6" w:rsidRPr="00DF48D6" w:rsidRDefault="006264A6" w:rsidP="00DF48D6">
      <w:pPr>
        <w:widowControl w:val="0"/>
        <w:autoSpaceDE w:val="0"/>
        <w:ind w:firstLine="567"/>
        <w:jc w:val="both"/>
        <w:rPr>
          <w:rFonts w:ascii="Times New Roman" w:hAnsi="Times New Roman"/>
          <w:sz w:val="24"/>
          <w:szCs w:val="24"/>
          <w:lang w:eastAsia="ar-SA"/>
        </w:rPr>
      </w:pPr>
      <w:r w:rsidRPr="00DF48D6">
        <w:rPr>
          <w:rFonts w:ascii="Times New Roman" w:hAnsi="Times New Roman"/>
          <w:sz w:val="24"/>
          <w:szCs w:val="24"/>
          <w:lang w:eastAsia="ar-SA"/>
        </w:rPr>
        <w:lastRenderedPageBreak/>
        <w:t>1.5. Образовательная деятельность осуществляется по следующему адресу:</w:t>
      </w:r>
      <w:r w:rsidR="008F1050" w:rsidRPr="00DF48D6">
        <w:rPr>
          <w:rFonts w:ascii="Times New Roman" w:hAnsi="Times New Roman"/>
          <w:sz w:val="24"/>
          <w:szCs w:val="24"/>
          <w:lang w:eastAsia="ar-SA"/>
        </w:rPr>
        <w:t xml:space="preserve"> </w:t>
      </w:r>
      <w:r w:rsidR="00B15751" w:rsidRPr="00DF48D6">
        <w:rPr>
          <w:rFonts w:ascii="Times New Roman" w:hAnsi="Times New Roman"/>
          <w:sz w:val="24"/>
          <w:szCs w:val="24"/>
          <w:lang w:eastAsia="ar-SA"/>
        </w:rPr>
        <w:t>42952</w:t>
      </w:r>
      <w:r w:rsidR="00660BA8">
        <w:rPr>
          <w:rFonts w:ascii="Times New Roman" w:hAnsi="Times New Roman"/>
          <w:sz w:val="24"/>
          <w:szCs w:val="24"/>
          <w:lang w:eastAsia="ar-SA"/>
        </w:rPr>
        <w:t>6</w:t>
      </w:r>
      <w:r w:rsidR="00B15751" w:rsidRPr="00DF48D6">
        <w:rPr>
          <w:rFonts w:ascii="Times New Roman" w:hAnsi="Times New Roman"/>
          <w:sz w:val="24"/>
          <w:szCs w:val="24"/>
          <w:lang w:eastAsia="ar-SA"/>
        </w:rPr>
        <w:t xml:space="preserve">, Чувашская Республика,  </w:t>
      </w:r>
      <w:r w:rsidR="001A0AFC" w:rsidRPr="00DF48D6">
        <w:rPr>
          <w:rFonts w:ascii="Times New Roman" w:hAnsi="Times New Roman"/>
          <w:sz w:val="24"/>
          <w:szCs w:val="24"/>
          <w:lang w:eastAsia="ar-SA"/>
        </w:rPr>
        <w:t>Чебоксарский район</w:t>
      </w:r>
      <w:r w:rsidR="00B15751" w:rsidRPr="00DF48D6">
        <w:rPr>
          <w:rFonts w:ascii="Times New Roman" w:hAnsi="Times New Roman"/>
          <w:sz w:val="24"/>
          <w:szCs w:val="24"/>
          <w:lang w:eastAsia="ar-SA"/>
        </w:rPr>
        <w:t xml:space="preserve">, </w:t>
      </w:r>
      <w:r w:rsidR="00DF48D6" w:rsidRPr="00DF48D6">
        <w:rPr>
          <w:rFonts w:ascii="Times New Roman" w:hAnsi="Times New Roman"/>
          <w:sz w:val="24"/>
          <w:szCs w:val="24"/>
          <w:lang w:eastAsia="ar-SA"/>
        </w:rPr>
        <w:t xml:space="preserve">д. </w:t>
      </w:r>
      <w:proofErr w:type="spellStart"/>
      <w:r w:rsidR="00660BA8">
        <w:rPr>
          <w:rFonts w:ascii="Times New Roman" w:hAnsi="Times New Roman"/>
          <w:sz w:val="24"/>
          <w:szCs w:val="24"/>
          <w:lang w:eastAsia="ar-SA"/>
        </w:rPr>
        <w:t>Салабайкасы</w:t>
      </w:r>
      <w:proofErr w:type="spellEnd"/>
      <w:r w:rsidR="00DF48D6" w:rsidRPr="00DF48D6">
        <w:rPr>
          <w:rFonts w:ascii="Times New Roman" w:hAnsi="Times New Roman"/>
          <w:sz w:val="24"/>
          <w:szCs w:val="24"/>
          <w:lang w:eastAsia="ar-SA"/>
        </w:rPr>
        <w:t xml:space="preserve"> ул. </w:t>
      </w:r>
      <w:r w:rsidR="00660BA8">
        <w:rPr>
          <w:rFonts w:ascii="Times New Roman" w:hAnsi="Times New Roman"/>
          <w:sz w:val="24"/>
          <w:szCs w:val="24"/>
          <w:lang w:eastAsia="ar-SA"/>
        </w:rPr>
        <w:t>Медицинская, д. 1</w:t>
      </w:r>
      <w:r w:rsidR="00DF48D6" w:rsidRPr="00DF48D6">
        <w:rPr>
          <w:rFonts w:ascii="Times New Roman" w:hAnsi="Times New Roman"/>
          <w:sz w:val="24"/>
          <w:szCs w:val="24"/>
          <w:lang w:eastAsia="ar-SA"/>
        </w:rPr>
        <w:t>.</w:t>
      </w:r>
    </w:p>
    <w:p w:rsidR="001A0AFC" w:rsidRDefault="006264A6" w:rsidP="001A0AFC">
      <w:pPr>
        <w:pStyle w:val="Textbody"/>
        <w:tabs>
          <w:tab w:val="left" w:pos="0"/>
          <w:tab w:val="left" w:pos="284"/>
          <w:tab w:val="left" w:pos="851"/>
          <w:tab w:val="left" w:pos="1134"/>
        </w:tabs>
        <w:spacing w:after="0"/>
        <w:ind w:firstLine="567"/>
        <w:jc w:val="both"/>
        <w:rPr>
          <w:rFonts w:cs="Times New Roman"/>
        </w:rPr>
      </w:pPr>
      <w:r w:rsidRPr="009F0A5F">
        <w:rPr>
          <w:rFonts w:cs="Times New Roman"/>
        </w:rPr>
        <w:t xml:space="preserve">1.6. </w:t>
      </w:r>
      <w:r w:rsidR="001A0AFC" w:rsidRPr="009F0A5F">
        <w:rPr>
          <w:rFonts w:cs="Times New Roman"/>
        </w:rPr>
        <w:t xml:space="preserve">Учредителем </w:t>
      </w:r>
      <w:r w:rsidR="001A0AFC">
        <w:rPr>
          <w:rFonts w:cs="Times New Roman"/>
        </w:rPr>
        <w:t xml:space="preserve">Учреждения и собственником его имущества является муниципальное образование – </w:t>
      </w:r>
      <w:r w:rsidR="001A0AFC" w:rsidRPr="009F0A5F">
        <w:rPr>
          <w:rFonts w:cs="Times New Roman"/>
        </w:rPr>
        <w:t>Чебоксарск</w:t>
      </w:r>
      <w:r w:rsidR="001A0AFC">
        <w:rPr>
          <w:rFonts w:cs="Times New Roman"/>
        </w:rPr>
        <w:t>ий</w:t>
      </w:r>
      <w:r w:rsidR="001A0AFC" w:rsidRPr="009F0A5F">
        <w:rPr>
          <w:rFonts w:cs="Times New Roman"/>
        </w:rPr>
        <w:t xml:space="preserve"> муниципальн</w:t>
      </w:r>
      <w:r w:rsidR="001A0AFC">
        <w:rPr>
          <w:rFonts w:cs="Times New Roman"/>
        </w:rPr>
        <w:t>ый</w:t>
      </w:r>
      <w:r w:rsidR="001A0AFC" w:rsidRPr="009F0A5F">
        <w:rPr>
          <w:rFonts w:cs="Times New Roman"/>
        </w:rPr>
        <w:t xml:space="preserve"> округ</w:t>
      </w:r>
      <w:r w:rsidR="001A0AFC" w:rsidRPr="009F0A5F">
        <w:rPr>
          <w:rFonts w:cs="Times New Roman"/>
          <w:color w:val="FF0000"/>
        </w:rPr>
        <w:t xml:space="preserve"> </w:t>
      </w:r>
      <w:r w:rsidR="001A0AFC" w:rsidRPr="009F0A5F">
        <w:rPr>
          <w:rFonts w:cs="Times New Roman"/>
        </w:rPr>
        <w:t>Чувашской Республики (далее по тексту - Учредитель).</w:t>
      </w:r>
      <w:r w:rsidR="001A0AFC">
        <w:rPr>
          <w:rFonts w:cs="Times New Roman"/>
        </w:rPr>
        <w:t xml:space="preserve"> </w:t>
      </w:r>
    </w:p>
    <w:p w:rsidR="001A0AFC" w:rsidRDefault="001A0AFC" w:rsidP="001A0AFC">
      <w:pPr>
        <w:pStyle w:val="Textbody"/>
        <w:tabs>
          <w:tab w:val="left" w:pos="0"/>
          <w:tab w:val="left" w:pos="284"/>
          <w:tab w:val="left" w:pos="851"/>
          <w:tab w:val="left" w:pos="1134"/>
        </w:tabs>
        <w:spacing w:after="0"/>
        <w:ind w:firstLine="567"/>
        <w:jc w:val="both"/>
        <w:rPr>
          <w:rFonts w:cs="Times New Roman"/>
        </w:rPr>
      </w:pPr>
      <w:r>
        <w:rPr>
          <w:rFonts w:cs="Times New Roman"/>
        </w:rPr>
        <w:t>Учреждение находится в ведении муниципального образования</w:t>
      </w:r>
      <w:r w:rsidRPr="009F0A5F">
        <w:rPr>
          <w:rFonts w:cs="Times New Roman"/>
        </w:rPr>
        <w:t xml:space="preserve"> – Чебоксарск</w:t>
      </w:r>
      <w:r>
        <w:rPr>
          <w:rFonts w:cs="Times New Roman"/>
        </w:rPr>
        <w:t>ого</w:t>
      </w:r>
      <w:r w:rsidRPr="009F0A5F">
        <w:rPr>
          <w:rFonts w:cs="Times New Roman"/>
        </w:rPr>
        <w:t xml:space="preserve"> муниципальн</w:t>
      </w:r>
      <w:r>
        <w:rPr>
          <w:rFonts w:cs="Times New Roman"/>
        </w:rPr>
        <w:t>ого</w:t>
      </w:r>
      <w:r w:rsidRPr="009F0A5F">
        <w:rPr>
          <w:rFonts w:cs="Times New Roman"/>
        </w:rPr>
        <w:t xml:space="preserve"> округ</w:t>
      </w:r>
      <w:r>
        <w:rPr>
          <w:rFonts w:cs="Times New Roman"/>
        </w:rPr>
        <w:t>а</w:t>
      </w:r>
      <w:r w:rsidRPr="009F0A5F">
        <w:rPr>
          <w:rFonts w:cs="Times New Roman"/>
        </w:rPr>
        <w:t xml:space="preserve"> Чувашской Республики</w:t>
      </w:r>
      <w:r>
        <w:rPr>
          <w:rFonts w:cs="Times New Roman"/>
        </w:rPr>
        <w:t>.</w:t>
      </w:r>
    </w:p>
    <w:p w:rsidR="001A0AFC" w:rsidRPr="009F0A5F" w:rsidRDefault="001A0AFC" w:rsidP="001A0AFC">
      <w:pPr>
        <w:pStyle w:val="Textbody"/>
        <w:tabs>
          <w:tab w:val="left" w:pos="0"/>
          <w:tab w:val="left" w:pos="284"/>
          <w:tab w:val="left" w:pos="851"/>
          <w:tab w:val="left" w:pos="1134"/>
        </w:tabs>
        <w:spacing w:after="0"/>
        <w:ind w:firstLine="567"/>
        <w:jc w:val="both"/>
      </w:pPr>
      <w:r w:rsidRPr="009F0A5F">
        <w:rPr>
          <w:rFonts w:cs="Times New Roman"/>
        </w:rPr>
        <w:t xml:space="preserve"> </w:t>
      </w:r>
      <w:r w:rsidRPr="009F0A5F">
        <w:t xml:space="preserve">Функции и полномочия Учредителя </w:t>
      </w:r>
      <w:r>
        <w:t xml:space="preserve">Учреждения от имени </w:t>
      </w:r>
      <w:r w:rsidRPr="009F0A5F">
        <w:rPr>
          <w:rFonts w:cs="Times New Roman"/>
        </w:rPr>
        <w:t xml:space="preserve">Чебоксарского муниципального округа </w:t>
      </w:r>
      <w:r>
        <w:rPr>
          <w:rFonts w:cs="Times New Roman"/>
        </w:rPr>
        <w:t>осуществляет Ад</w:t>
      </w:r>
      <w:r w:rsidRPr="009F0A5F">
        <w:rPr>
          <w:rFonts w:cs="Times New Roman"/>
        </w:rPr>
        <w:t>министрация Чебоксарского муниципального округа Чувашской Республики</w:t>
      </w:r>
      <w:r>
        <w:rPr>
          <w:rFonts w:cs="Times New Roman"/>
        </w:rPr>
        <w:t>.</w:t>
      </w:r>
      <w:r w:rsidRPr="009F0A5F">
        <w:rPr>
          <w:rFonts w:cs="Times New Roman"/>
        </w:rPr>
        <w:t xml:space="preserve">  </w:t>
      </w:r>
    </w:p>
    <w:p w:rsidR="006264A6" w:rsidRPr="009F0A5F" w:rsidRDefault="006264A6" w:rsidP="001A0AFC">
      <w:pPr>
        <w:pStyle w:val="Textbody"/>
        <w:tabs>
          <w:tab w:val="left" w:pos="0"/>
          <w:tab w:val="left" w:pos="284"/>
          <w:tab w:val="left" w:pos="851"/>
          <w:tab w:val="left" w:pos="1134"/>
        </w:tabs>
        <w:spacing w:after="0"/>
        <w:ind w:firstLine="567"/>
        <w:jc w:val="both"/>
      </w:pPr>
      <w:r w:rsidRPr="009F0A5F">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w:t>
      </w:r>
      <w:r w:rsidRPr="009F0A5F">
        <w:rPr>
          <w:sz w:val="24"/>
          <w:szCs w:val="24"/>
        </w:rPr>
        <w:t>е</w:t>
      </w:r>
      <w:r w:rsidRPr="009F0A5F">
        <w:rPr>
          <w:sz w:val="24"/>
          <w:szCs w:val="24"/>
        </w:rPr>
        <w:t>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 xml:space="preserve">1.9. Учреждение от своего имени </w:t>
      </w:r>
      <w:proofErr w:type="gramStart"/>
      <w:r w:rsidRPr="009F0A5F">
        <w:rPr>
          <w:sz w:val="24"/>
          <w:szCs w:val="24"/>
        </w:rPr>
        <w:t>приобретает и осуществляет</w:t>
      </w:r>
      <w:proofErr w:type="gramEnd"/>
      <w:r w:rsidRPr="009F0A5F">
        <w:rPr>
          <w:sz w:val="24"/>
          <w:szCs w:val="24"/>
        </w:rPr>
        <w:t xml:space="preserve">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w:t>
      </w:r>
      <w:r w:rsidR="00D0296C">
        <w:rPr>
          <w:sz w:val="24"/>
          <w:szCs w:val="24"/>
        </w:rPr>
        <w:t>ым законом от 29.12.2012 №273-ФЗ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w:t>
      </w:r>
      <w:r w:rsidRPr="009F0A5F">
        <w:rPr>
          <w:sz w:val="24"/>
          <w:szCs w:val="24"/>
        </w:rPr>
        <w:t>а</w:t>
      </w:r>
      <w:r w:rsidRPr="009F0A5F">
        <w:rPr>
          <w:sz w:val="24"/>
          <w:szCs w:val="24"/>
        </w:rPr>
        <w:t>нии</w:t>
      </w:r>
      <w:proofErr w:type="gramEnd"/>
      <w:r w:rsidRPr="009F0A5F">
        <w:rPr>
          <w:sz w:val="24"/>
          <w:szCs w:val="24"/>
        </w:rPr>
        <w:t xml:space="preserve">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w:t>
      </w:r>
      <w:r w:rsidR="00002463">
        <w:rPr>
          <w:sz w:val="24"/>
          <w:szCs w:val="24"/>
        </w:rPr>
        <w:t>ного образования -  Чебоксарского муниципального</w:t>
      </w:r>
      <w:r w:rsidRPr="009F0A5F">
        <w:rPr>
          <w:sz w:val="24"/>
          <w:szCs w:val="24"/>
        </w:rPr>
        <w:t xml:space="preserve"> округ</w:t>
      </w:r>
      <w:r w:rsidR="00002463">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rsidR="006264A6"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3B2D66" w:rsidRDefault="001A0AFC" w:rsidP="00794DBC">
      <w:pPr>
        <w:pStyle w:val="21"/>
        <w:shd w:val="clear" w:color="auto" w:fill="auto"/>
        <w:spacing w:before="0" w:line="240" w:lineRule="auto"/>
        <w:ind w:right="40" w:firstLine="567"/>
        <w:rPr>
          <w:sz w:val="24"/>
          <w:szCs w:val="24"/>
        </w:rPr>
      </w:pPr>
      <w:r w:rsidRPr="00D5082D">
        <w:rPr>
          <w:sz w:val="24"/>
          <w:szCs w:val="24"/>
        </w:rPr>
        <w:t>1.13.</w:t>
      </w:r>
      <w:r w:rsidR="00D5082D" w:rsidRPr="00D5082D">
        <w:rPr>
          <w:sz w:val="24"/>
          <w:szCs w:val="24"/>
        </w:rPr>
        <w:t xml:space="preserve"> Режим работы Учреждения ус</w:t>
      </w:r>
      <w:r w:rsidR="003B2D66">
        <w:rPr>
          <w:sz w:val="24"/>
          <w:szCs w:val="24"/>
        </w:rPr>
        <w:t>танавливается локальными актами.</w:t>
      </w:r>
      <w:r w:rsidR="00D5082D" w:rsidRPr="00D5082D">
        <w:rPr>
          <w:sz w:val="24"/>
          <w:szCs w:val="24"/>
        </w:rPr>
        <w:t xml:space="preserve"> </w:t>
      </w:r>
    </w:p>
    <w:p w:rsidR="00D5082D" w:rsidRDefault="00D5082D" w:rsidP="00794DBC">
      <w:pPr>
        <w:pStyle w:val="21"/>
        <w:shd w:val="clear" w:color="auto" w:fill="auto"/>
        <w:spacing w:before="0" w:line="240" w:lineRule="auto"/>
        <w:ind w:right="40" w:firstLine="567"/>
        <w:rPr>
          <w:sz w:val="24"/>
          <w:szCs w:val="24"/>
        </w:rPr>
      </w:pPr>
      <w:r>
        <w:rPr>
          <w:sz w:val="24"/>
          <w:szCs w:val="24"/>
        </w:rPr>
        <w:t>Нерабочие дни: суббота, воскресенье, а также праздничные дни, установленные зак</w:t>
      </w:r>
      <w:r>
        <w:rPr>
          <w:sz w:val="24"/>
          <w:szCs w:val="24"/>
        </w:rPr>
        <w:t>о</w:t>
      </w:r>
      <w:r>
        <w:rPr>
          <w:sz w:val="24"/>
          <w:szCs w:val="24"/>
        </w:rPr>
        <w:t>нодательством Российской Федерации.</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w:t>
      </w:r>
      <w:r w:rsidR="00D5082D">
        <w:rPr>
          <w:rFonts w:ascii="Times New Roman" w:hAnsi="Times New Roman" w:cs="Times New Roman"/>
        </w:rPr>
        <w:t>4</w:t>
      </w:r>
      <w:r w:rsidRPr="009F0A5F">
        <w:rPr>
          <w:rFonts w:ascii="Times New Roman" w:hAnsi="Times New Roman" w:cs="Times New Roman"/>
        </w:rPr>
        <w:t>.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5</w:t>
      </w:r>
      <w:r w:rsidRPr="009F0A5F">
        <w:rPr>
          <w:sz w:val="24"/>
          <w:szCs w:val="24"/>
        </w:rPr>
        <w:t>.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6</w:t>
      </w:r>
      <w:r w:rsidRPr="009F0A5F">
        <w:rPr>
          <w:sz w:val="24"/>
          <w:szCs w:val="24"/>
        </w:rPr>
        <w:t xml:space="preserve">. По инициативе </w:t>
      </w:r>
      <w:proofErr w:type="gramStart"/>
      <w:r w:rsidRPr="009F0A5F">
        <w:rPr>
          <w:sz w:val="24"/>
          <w:szCs w:val="24"/>
        </w:rPr>
        <w:t>обучающихся</w:t>
      </w:r>
      <w:proofErr w:type="gramEnd"/>
      <w:r w:rsidRPr="009F0A5F">
        <w:rPr>
          <w:sz w:val="24"/>
          <w:szCs w:val="24"/>
        </w:rPr>
        <w:t xml:space="preserve"> в Учреждении могут создаваться детские общ</w:t>
      </w:r>
      <w:r w:rsidRPr="009F0A5F">
        <w:rPr>
          <w:sz w:val="24"/>
          <w:szCs w:val="24"/>
        </w:rPr>
        <w:t>е</w:t>
      </w:r>
      <w:r w:rsidRPr="009F0A5F">
        <w:rPr>
          <w:sz w:val="24"/>
          <w:szCs w:val="24"/>
        </w:rPr>
        <w:t>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w:t>
      </w:r>
      <w:r w:rsidR="00D5082D">
        <w:rPr>
          <w:sz w:val="24"/>
          <w:szCs w:val="24"/>
        </w:rPr>
        <w:t>7</w:t>
      </w:r>
      <w:r w:rsidRPr="009F0A5F">
        <w:rPr>
          <w:sz w:val="24"/>
          <w:szCs w:val="24"/>
        </w:rPr>
        <w:t xml:space="preserve">. Учреждение формирует открытые и общедоступные информационные ресурсы, </w:t>
      </w:r>
      <w:r w:rsidRPr="009F0A5F">
        <w:rPr>
          <w:sz w:val="24"/>
          <w:szCs w:val="24"/>
        </w:rPr>
        <w:lastRenderedPageBreak/>
        <w:t>содержащие информацию о деятельности Учреждения, и обеспечивают доступ к таким р</w:t>
      </w:r>
      <w:r w:rsidRPr="009F0A5F">
        <w:rPr>
          <w:sz w:val="24"/>
          <w:szCs w:val="24"/>
        </w:rPr>
        <w:t>е</w:t>
      </w:r>
      <w:r w:rsidRPr="009F0A5F">
        <w:rPr>
          <w:sz w:val="24"/>
          <w:szCs w:val="24"/>
        </w:rPr>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w:t>
      </w:r>
      <w:r w:rsidR="00D5082D">
        <w:rPr>
          <w:sz w:val="24"/>
          <w:szCs w:val="24"/>
        </w:rPr>
        <w:t>8</w:t>
      </w:r>
      <w:r w:rsidRPr="009F0A5F">
        <w:rPr>
          <w:sz w:val="24"/>
          <w:szCs w:val="24"/>
        </w:rPr>
        <w:t>.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9</w:t>
      </w:r>
      <w:r w:rsidRPr="009F0A5F">
        <w:rPr>
          <w:sz w:val="24"/>
          <w:szCs w:val="24"/>
        </w:rPr>
        <w:t>. Приём на обучение в Учреждение по образовательны</w:t>
      </w:r>
      <w:r w:rsidR="00B15A97">
        <w:rPr>
          <w:sz w:val="24"/>
          <w:szCs w:val="24"/>
        </w:rPr>
        <w:t xml:space="preserve">м программам начального общего </w:t>
      </w:r>
      <w:r w:rsidRPr="009F0A5F">
        <w:rPr>
          <w:sz w:val="24"/>
          <w:szCs w:val="24"/>
        </w:rPr>
        <w:t>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w:t>
      </w:r>
      <w:r w:rsidR="00D5082D">
        <w:rPr>
          <w:sz w:val="24"/>
          <w:szCs w:val="24"/>
        </w:rPr>
        <w:t>20</w:t>
      </w:r>
      <w:r w:rsidRPr="009F0A5F">
        <w:rPr>
          <w:sz w:val="24"/>
          <w:szCs w:val="24"/>
        </w:rPr>
        <w:t>. Правила приема в Учреждение на</w:t>
      </w:r>
      <w:r w:rsidRPr="009F0A5F">
        <w:rPr>
          <w:sz w:val="24"/>
          <w:szCs w:val="24"/>
        </w:rPr>
        <w:tab/>
        <w:t>обучение по общеобразовательным пр</w:t>
      </w:r>
      <w:r w:rsidRPr="009F0A5F">
        <w:rPr>
          <w:sz w:val="24"/>
          <w:szCs w:val="24"/>
        </w:rPr>
        <w:t>о</w:t>
      </w:r>
      <w:r w:rsidRPr="009F0A5F">
        <w:rPr>
          <w:sz w:val="24"/>
          <w:szCs w:val="24"/>
        </w:rPr>
        <w:t>граммам в части, не урегулированной законодательством об образовании, устанавливаются Учреждением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w:t>
      </w:r>
      <w:r w:rsidR="00D5082D">
        <w:rPr>
          <w:sz w:val="24"/>
          <w:szCs w:val="24"/>
        </w:rPr>
        <w:t>1</w:t>
      </w:r>
      <w:r w:rsidRPr="009F0A5F">
        <w:rPr>
          <w:sz w:val="24"/>
          <w:szCs w:val="24"/>
        </w:rPr>
        <w:t>.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2</w:t>
      </w:r>
      <w:r w:rsidRPr="009F0A5F">
        <w:rPr>
          <w:sz w:val="24"/>
          <w:szCs w:val="24"/>
        </w:rPr>
        <w:t>.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w:t>
      </w:r>
      <w:r w:rsidR="00D5082D">
        <w:rPr>
          <w:color w:val="0D0D0D"/>
          <w:sz w:val="24"/>
          <w:szCs w:val="24"/>
          <w:lang w:eastAsia="ru-RU"/>
        </w:rPr>
        <w:t>3</w:t>
      </w:r>
      <w:r w:rsidRPr="009F0A5F">
        <w:rPr>
          <w:color w:val="0D0D0D"/>
          <w:sz w:val="24"/>
          <w:szCs w:val="24"/>
          <w:lang w:eastAsia="ru-RU"/>
        </w:rPr>
        <w:t xml:space="preserve">. Медицинское обслуживание </w:t>
      </w:r>
      <w:proofErr w:type="gramStart"/>
      <w:r w:rsidRPr="009F0A5F">
        <w:rPr>
          <w:color w:val="0D0D0D"/>
          <w:sz w:val="24"/>
          <w:szCs w:val="24"/>
          <w:lang w:eastAsia="ru-RU"/>
        </w:rPr>
        <w:t>обучающихся</w:t>
      </w:r>
      <w:proofErr w:type="gramEnd"/>
      <w:r w:rsidRPr="009F0A5F">
        <w:rPr>
          <w:color w:val="0D0D0D"/>
          <w:sz w:val="24"/>
          <w:szCs w:val="24"/>
          <w:lang w:eastAsia="ru-RU"/>
        </w:rPr>
        <w:t xml:space="preserve">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w:t>
      </w:r>
      <w:r w:rsidR="00D5082D">
        <w:rPr>
          <w:rFonts w:ascii="Times New Roman" w:hAnsi="Times New Roman"/>
          <w:color w:val="0D0D0D"/>
          <w:sz w:val="24"/>
          <w:szCs w:val="24"/>
        </w:rPr>
        <w:t>4</w:t>
      </w:r>
      <w:r w:rsidRPr="009F0A5F">
        <w:rPr>
          <w:rFonts w:ascii="Times New Roman" w:hAnsi="Times New Roman"/>
          <w:color w:val="0D0D0D"/>
          <w:sz w:val="24"/>
          <w:szCs w:val="24"/>
        </w:rPr>
        <w:t xml:space="preserve">.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w:t>
      </w:r>
      <w:r w:rsidR="00C30C57" w:rsidRPr="009F0A5F">
        <w:rPr>
          <w:rFonts w:ascii="Times New Roman" w:hAnsi="Times New Roman"/>
          <w:color w:val="0D0D0D"/>
          <w:sz w:val="24"/>
          <w:szCs w:val="24"/>
        </w:rPr>
        <w:t>муниципальный округ</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3B4456">
        <w:rPr>
          <w:sz w:val="24"/>
          <w:szCs w:val="24"/>
        </w:rPr>
        <w:t>5</w:t>
      </w:r>
      <w:r w:rsidRPr="009F0A5F">
        <w:rPr>
          <w:sz w:val="24"/>
          <w:szCs w:val="24"/>
        </w:rPr>
        <w:t>.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w:t>
      </w:r>
      <w:proofErr w:type="gramStart"/>
      <w:r w:rsidRPr="009F0A5F">
        <w:rPr>
          <w:rFonts w:ascii="Times New Roman" w:hAnsi="Times New Roman"/>
          <w:sz w:val="24"/>
          <w:szCs w:val="24"/>
          <w:lang w:eastAsia="zh-CN"/>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D0296C">
        <w:rPr>
          <w:rFonts w:ascii="Times New Roman" w:hAnsi="Times New Roman"/>
          <w:sz w:val="24"/>
          <w:szCs w:val="24"/>
          <w:lang w:eastAsia="zh-CN"/>
        </w:rPr>
        <w:t xml:space="preserve">начального общего </w:t>
      </w:r>
      <w:r w:rsidRPr="009F0A5F">
        <w:rPr>
          <w:rFonts w:ascii="Times New Roman" w:hAnsi="Times New Roman"/>
          <w:sz w:val="24"/>
          <w:szCs w:val="24"/>
          <w:lang w:eastAsia="zh-CN"/>
        </w:rPr>
        <w:t>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9F0A5F">
        <w:rPr>
          <w:rFonts w:ascii="Times New Roman" w:hAnsi="Times New Roman"/>
          <w:sz w:val="24"/>
          <w:szCs w:val="24"/>
          <w:lang w:eastAsia="zh-CN"/>
        </w:rPr>
        <w:t xml:space="preserve">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6264A6" w:rsidRPr="009F0A5F" w:rsidRDefault="0058401D" w:rsidP="00794DBC">
      <w:pPr>
        <w:widowControl w:val="0"/>
        <w:tabs>
          <w:tab w:val="left" w:pos="1378"/>
        </w:tabs>
        <w:ind w:right="40" w:firstLine="567"/>
        <w:contextualSpacing/>
        <w:jc w:val="both"/>
        <w:rPr>
          <w:rFonts w:ascii="Times New Roman" w:hAnsi="Times New Roman"/>
          <w:sz w:val="24"/>
          <w:szCs w:val="24"/>
          <w:lang w:eastAsia="zh-CN"/>
        </w:rPr>
      </w:pPr>
      <w:r>
        <w:rPr>
          <w:rFonts w:ascii="Times New Roman" w:hAnsi="Times New Roman"/>
          <w:sz w:val="24"/>
          <w:szCs w:val="24"/>
          <w:lang w:eastAsia="zh-CN"/>
        </w:rPr>
        <w:t>2.2.1</w:t>
      </w:r>
      <w:r w:rsidR="006264A6" w:rsidRPr="009F0A5F">
        <w:rPr>
          <w:rFonts w:ascii="Times New Roman" w:hAnsi="Times New Roman"/>
          <w:sz w:val="24"/>
          <w:szCs w:val="24"/>
          <w:lang w:eastAsia="zh-CN"/>
        </w:rPr>
        <w:t xml:space="preserve">.Осуществление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w:t>
      </w:r>
      <w:r w:rsidR="006264A6" w:rsidRPr="009F0A5F">
        <w:rPr>
          <w:rFonts w:ascii="Times New Roman" w:hAnsi="Times New Roman"/>
          <w:sz w:val="24"/>
          <w:szCs w:val="24"/>
          <w:lang w:eastAsia="zh-CN"/>
        </w:rPr>
        <w:lastRenderedPageBreak/>
        <w:t>деятельности.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w:t>
      </w:r>
      <w:r w:rsidRPr="003B4456">
        <w:rPr>
          <w:rFonts w:ascii="Times New Roman" w:hAnsi="Times New Roman"/>
          <w:sz w:val="24"/>
          <w:szCs w:val="24"/>
          <w:lang w:eastAsia="zh-CN"/>
        </w:rPr>
        <w:t>общего образования</w:t>
      </w:r>
      <w:r w:rsidRPr="009F0A5F">
        <w:rPr>
          <w:rFonts w:ascii="Times New Roman" w:hAnsi="Times New Roman"/>
          <w:sz w:val="24"/>
          <w:szCs w:val="24"/>
          <w:lang w:eastAsia="zh-CN"/>
        </w:rPr>
        <w:t xml:space="preserve"> для детей с ограниченными возможностями  здоровья, детей-инвалидов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основных общеобразовательных программ начального общего обр</w:t>
      </w:r>
      <w:r w:rsidR="00193A84">
        <w:rPr>
          <w:rFonts w:ascii="Times New Roman" w:hAnsi="Times New Roman"/>
          <w:sz w:val="24"/>
          <w:szCs w:val="24"/>
          <w:lang w:eastAsia="zh-CN"/>
        </w:rPr>
        <w:t xml:space="preserve">азования </w:t>
      </w:r>
      <w:r w:rsidRPr="009F0A5F">
        <w:rPr>
          <w:rFonts w:ascii="Times New Roman" w:hAnsi="Times New Roman"/>
          <w:sz w:val="24"/>
          <w:szCs w:val="24"/>
          <w:lang w:eastAsia="zh-CN"/>
        </w:rPr>
        <w:t xml:space="preserve">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организация и проведение промежуточной и государственной итоговой аттестации для </w:t>
      </w:r>
      <w:proofErr w:type="gramStart"/>
      <w:r w:rsidRPr="009F0A5F">
        <w:rPr>
          <w:rFonts w:ascii="Times New Roman" w:hAnsi="Times New Roman"/>
          <w:sz w:val="24"/>
          <w:szCs w:val="24"/>
          <w:lang w:eastAsia="zh-CN"/>
        </w:rPr>
        <w:t>обучающихся</w:t>
      </w:r>
      <w:proofErr w:type="gramEnd"/>
      <w:r w:rsidRPr="009F0A5F">
        <w:rPr>
          <w:rFonts w:ascii="Times New Roman" w:hAnsi="Times New Roman"/>
          <w:sz w:val="24"/>
          <w:szCs w:val="24"/>
          <w:lang w:eastAsia="zh-CN"/>
        </w:rPr>
        <w:t>,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295205"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295205">
        <w:rPr>
          <w:rFonts w:ascii="Times New Roman" w:hAnsi="Times New Roman"/>
          <w:sz w:val="24"/>
          <w:szCs w:val="24"/>
          <w:lang w:eastAsia="zh-CN"/>
        </w:rPr>
        <w:t xml:space="preserve">- реализация программ по оказанию коррекционно-развивающей, компенсирующей и логопедической помощи </w:t>
      </w:r>
      <w:proofErr w:type="gramStart"/>
      <w:r w:rsidRPr="00295205">
        <w:rPr>
          <w:rFonts w:ascii="Times New Roman" w:hAnsi="Times New Roman"/>
          <w:sz w:val="24"/>
          <w:szCs w:val="24"/>
          <w:lang w:eastAsia="zh-CN"/>
        </w:rPr>
        <w:t>обучающимся</w:t>
      </w:r>
      <w:proofErr w:type="gramEnd"/>
      <w:r w:rsidRPr="00295205">
        <w:rPr>
          <w:rFonts w:ascii="Times New Roman" w:hAnsi="Times New Roman"/>
          <w:sz w:val="24"/>
          <w:szCs w:val="24"/>
          <w:lang w:eastAsia="zh-CN"/>
        </w:rPr>
        <w:t>;</w:t>
      </w:r>
    </w:p>
    <w:p w:rsidR="006264A6" w:rsidRPr="00295205" w:rsidRDefault="006264A6" w:rsidP="00794DBC">
      <w:pPr>
        <w:widowControl w:val="0"/>
        <w:tabs>
          <w:tab w:val="left" w:pos="1378"/>
        </w:tabs>
        <w:ind w:right="40"/>
        <w:contextualSpacing/>
        <w:jc w:val="both"/>
        <w:rPr>
          <w:rFonts w:ascii="Times New Roman" w:hAnsi="Times New Roman"/>
          <w:sz w:val="24"/>
          <w:szCs w:val="24"/>
          <w:lang w:eastAsia="zh-CN"/>
        </w:rPr>
      </w:pPr>
      <w:r w:rsidRPr="00295205">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proofErr w:type="gramStart"/>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roofErr w:type="gramEnd"/>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w:t>
      </w:r>
      <w:proofErr w:type="gramStart"/>
      <w:r w:rsidRPr="009F0A5F">
        <w:rPr>
          <w:rFonts w:ascii="Times New Roman" w:hAnsi="Times New Roman"/>
          <w:sz w:val="24"/>
          <w:szCs w:val="24"/>
          <w:lang w:eastAsia="zh-CN"/>
        </w:rPr>
        <w:t>предусмотрена муниципальным заданием и финансирование данной деятельности осуществляется</w:t>
      </w:r>
      <w:proofErr w:type="gramEnd"/>
      <w:r w:rsidRPr="009F0A5F">
        <w:rPr>
          <w:rFonts w:ascii="Times New Roman" w:hAnsi="Times New Roman"/>
          <w:sz w:val="24"/>
          <w:szCs w:val="24"/>
          <w:lang w:eastAsia="zh-CN"/>
        </w:rPr>
        <w:t xml:space="preserve">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организация питания </w:t>
      </w:r>
      <w:proofErr w:type="gramStart"/>
      <w:r w:rsidRPr="009F0A5F">
        <w:rPr>
          <w:rFonts w:ascii="Times New Roman" w:hAnsi="Times New Roman"/>
          <w:sz w:val="24"/>
          <w:szCs w:val="24"/>
          <w:lang w:eastAsia="zh-CN"/>
        </w:rPr>
        <w:t>обучающихся</w:t>
      </w:r>
      <w:proofErr w:type="gramEnd"/>
      <w:r w:rsidRPr="009F0A5F">
        <w:rPr>
          <w:rFonts w:ascii="Times New Roman" w:hAnsi="Times New Roman"/>
          <w:sz w:val="24"/>
          <w:szCs w:val="24"/>
          <w:lang w:eastAsia="zh-CN"/>
        </w:rPr>
        <w:t xml:space="preserve">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1" w:name="bookmark0"/>
      <w:r w:rsidRPr="009F0A5F">
        <w:rPr>
          <w:sz w:val="24"/>
          <w:szCs w:val="24"/>
        </w:rPr>
        <w:t>ГЛАВА 3. УПРАВЛЕНИЕ УЧРЕЖДЕНИЕМ</w:t>
      </w:r>
      <w:bookmarkEnd w:id="1"/>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назнач</w:t>
      </w:r>
      <w:r w:rsidRPr="009F0A5F">
        <w:rPr>
          <w:sz w:val="24"/>
          <w:szCs w:val="24"/>
        </w:rPr>
        <w:t>а</w:t>
      </w:r>
      <w:r w:rsidRPr="009F0A5F">
        <w:rPr>
          <w:sz w:val="24"/>
          <w:szCs w:val="24"/>
        </w:rPr>
        <w:t xml:space="preserve">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lastRenderedPageBreak/>
        <w:t>выдача доверенностей, в том числе руководителям филиалов и представительств учреждения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 xml:space="preserve">обеспечивать выполнение утвержденного в установленном порядке плана по устранению недостатков, выявленных в ходе </w:t>
      </w:r>
      <w:proofErr w:type="gramStart"/>
      <w:r w:rsidRPr="009F0A5F">
        <w:t>проведения независимой оценки качества условий оказания услуг</w:t>
      </w:r>
      <w:proofErr w:type="gramEnd"/>
      <w:r w:rsidRPr="009F0A5F">
        <w:t xml:space="preserve"> Учреждением;</w:t>
      </w:r>
    </w:p>
    <w:p w:rsidR="006264A6" w:rsidRPr="009F0A5F" w:rsidRDefault="006264A6" w:rsidP="00794DBC">
      <w:pPr>
        <w:pStyle w:val="30"/>
        <w:ind w:firstLine="567"/>
      </w:pPr>
      <w:r w:rsidRPr="009F0A5F">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w:t>
      </w:r>
      <w:r w:rsidRPr="009F0A5F">
        <w:rPr>
          <w:sz w:val="24"/>
          <w:szCs w:val="24"/>
        </w:rPr>
        <w:t>е</w:t>
      </w:r>
      <w:r w:rsidRPr="009F0A5F">
        <w:rPr>
          <w:sz w:val="24"/>
          <w:szCs w:val="24"/>
        </w:rPr>
        <w:t>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lastRenderedPageBreak/>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w:t>
      </w:r>
      <w:r w:rsidRPr="009F0A5F">
        <w:rPr>
          <w:sz w:val="24"/>
          <w:szCs w:val="24"/>
        </w:rPr>
        <w:t>е</w:t>
      </w:r>
      <w:r w:rsidRPr="009F0A5F">
        <w:rPr>
          <w:sz w:val="24"/>
          <w:szCs w:val="24"/>
        </w:rPr>
        <w:t>ждением и при принятии Учреждением локальных актов, затрагивающих их права и зако</w:t>
      </w:r>
      <w:r w:rsidRPr="009F0A5F">
        <w:rPr>
          <w:sz w:val="24"/>
          <w:szCs w:val="24"/>
        </w:rPr>
        <w:t>н</w:t>
      </w:r>
      <w:r w:rsidRPr="009F0A5F">
        <w:rPr>
          <w:sz w:val="24"/>
          <w:szCs w:val="24"/>
        </w:rPr>
        <w:t>ные интересы, по инициативе обучающихся, родителей (законных представителей), нес</w:t>
      </w:r>
      <w:r w:rsidRPr="009F0A5F">
        <w:rPr>
          <w:sz w:val="24"/>
          <w:szCs w:val="24"/>
        </w:rPr>
        <w:t>о</w:t>
      </w:r>
      <w:r w:rsidRPr="009F0A5F">
        <w:rPr>
          <w:sz w:val="24"/>
          <w:szCs w:val="24"/>
        </w:rPr>
        <w:t>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Состав и порядок работы этих органов регламентируются внутренними положениями и иными документами данных представительных органов.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A769D2">
        <w:rPr>
          <w:rFonts w:ascii="Times New Roman" w:hAnsi="Times New Roman"/>
          <w:sz w:val="24"/>
          <w:szCs w:val="24"/>
        </w:rPr>
        <w:t>. Общее собрание работников (далее</w:t>
      </w:r>
      <w:r w:rsidRPr="009F0A5F">
        <w:rPr>
          <w:rFonts w:ascii="Times New Roman" w:hAnsi="Times New Roman"/>
          <w:sz w:val="24"/>
          <w:szCs w:val="24"/>
        </w:rPr>
        <w:t xml:space="preserve">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3.7.5. Для проведения своих заседаний Общее собрание избирает из своего состава председателя и секретаря. Председатель  </w:t>
      </w:r>
      <w:proofErr w:type="gramStart"/>
      <w:r w:rsidRPr="009F0A5F">
        <w:rPr>
          <w:rFonts w:ascii="Times New Roman" w:hAnsi="Times New Roman"/>
          <w:sz w:val="24"/>
          <w:szCs w:val="24"/>
        </w:rPr>
        <w:t>организует и ведёт</w:t>
      </w:r>
      <w:proofErr w:type="gramEnd"/>
      <w:r w:rsidRPr="009F0A5F">
        <w:rPr>
          <w:rFonts w:ascii="Times New Roman" w:hAnsi="Times New Roman"/>
          <w:sz w:val="24"/>
          <w:szCs w:val="24"/>
        </w:rPr>
        <w:t xml:space="preserve">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3.7.6.К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w:t>
      </w:r>
      <w:r w:rsidRPr="009F0A5F">
        <w:rPr>
          <w:rFonts w:ascii="Times New Roman" w:hAnsi="Times New Roman"/>
          <w:sz w:val="24"/>
          <w:szCs w:val="24"/>
        </w:rPr>
        <w:t>а</w:t>
      </w:r>
      <w:r w:rsidRPr="009F0A5F">
        <w:rPr>
          <w:rFonts w:ascii="Times New Roman" w:hAnsi="Times New Roman"/>
          <w:sz w:val="24"/>
          <w:szCs w:val="24"/>
        </w:rPr>
        <w:t>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w:t>
      </w:r>
      <w:proofErr w:type="gramStart"/>
      <w:r w:rsidRPr="009F0A5F">
        <w:rPr>
          <w:rFonts w:ascii="Times New Roman" w:hAnsi="Times New Roman"/>
          <w:sz w:val="24"/>
          <w:szCs w:val="24"/>
        </w:rPr>
        <w:t>,</w:t>
      </w:r>
      <w:proofErr w:type="gramEnd"/>
      <w:r w:rsidRPr="009F0A5F">
        <w:rPr>
          <w:rFonts w:ascii="Times New Roman" w:hAnsi="Times New Roman"/>
          <w:sz w:val="24"/>
          <w:szCs w:val="24"/>
        </w:rPr>
        <w:t xml:space="preserve">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lastRenderedPageBreak/>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A769D2">
        <w:rPr>
          <w:rFonts w:ascii="Times New Roman" w:hAnsi="Times New Roman"/>
          <w:sz w:val="24"/>
          <w:szCs w:val="24"/>
        </w:rPr>
        <w:t>. Педагогический совет является постоянно</w:t>
      </w:r>
      <w:r w:rsidRPr="009F0A5F">
        <w:rPr>
          <w:rFonts w:ascii="Times New Roman" w:hAnsi="Times New Roman"/>
          <w:sz w:val="24"/>
          <w:szCs w:val="24"/>
        </w:rPr>
        <w:t xml:space="preserve">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w:t>
      </w:r>
      <w:r w:rsidRPr="009F0A5F">
        <w:rPr>
          <w:sz w:val="24"/>
          <w:szCs w:val="24"/>
        </w:rPr>
        <w:t>и</w:t>
      </w:r>
      <w:r w:rsidRPr="009F0A5F">
        <w:rPr>
          <w:sz w:val="24"/>
          <w:szCs w:val="24"/>
        </w:rPr>
        <w:t>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w:t>
      </w:r>
      <w:r w:rsidRPr="009F0A5F">
        <w:rPr>
          <w:sz w:val="24"/>
          <w:szCs w:val="24"/>
        </w:rPr>
        <w:t>у</w:t>
      </w:r>
      <w:r w:rsidRPr="009F0A5F">
        <w:rPr>
          <w:sz w:val="24"/>
          <w:szCs w:val="24"/>
        </w:rPr>
        <w:t>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xml:space="preserve">-   представление к поощрению и награждению </w:t>
      </w:r>
      <w:proofErr w:type="gramStart"/>
      <w:r w:rsidRPr="009F0A5F">
        <w:rPr>
          <w:sz w:val="24"/>
          <w:szCs w:val="24"/>
        </w:rPr>
        <w:t>обучающихся</w:t>
      </w:r>
      <w:proofErr w:type="gramEnd"/>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1729E7"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A769D2">
        <w:rPr>
          <w:sz w:val="24"/>
          <w:szCs w:val="24"/>
        </w:rPr>
        <w:t>. Управляющий совет Уч</w:t>
      </w:r>
      <w:r w:rsidRPr="009F0A5F">
        <w:rPr>
          <w:sz w:val="24"/>
          <w:szCs w:val="24"/>
        </w:rPr>
        <w:t>реждения (далее – Совет) - коллегиальный орган, наделе</w:t>
      </w:r>
      <w:r w:rsidRPr="009F0A5F">
        <w:rPr>
          <w:sz w:val="24"/>
          <w:szCs w:val="24"/>
        </w:rPr>
        <w:t>н</w:t>
      </w:r>
      <w:r w:rsidRPr="009F0A5F">
        <w:rPr>
          <w:sz w:val="24"/>
          <w:szCs w:val="24"/>
        </w:rPr>
        <w:lastRenderedPageBreak/>
        <w:t>ный полномочиями по осуществлению управленческих функций в соответствии с насто</w:t>
      </w:r>
      <w:r w:rsidRPr="009F0A5F">
        <w:rPr>
          <w:sz w:val="24"/>
          <w:szCs w:val="24"/>
        </w:rPr>
        <w:t>я</w:t>
      </w:r>
      <w:r w:rsidRPr="009F0A5F">
        <w:rPr>
          <w:sz w:val="24"/>
          <w:szCs w:val="24"/>
        </w:rPr>
        <w:t xml:space="preserve">щим Уставом. </w:t>
      </w:r>
    </w:p>
    <w:p w:rsidR="006264A6" w:rsidRPr="009F0A5F" w:rsidRDefault="006264A6" w:rsidP="00794DBC">
      <w:pPr>
        <w:ind w:firstLine="567"/>
        <w:jc w:val="both"/>
        <w:rPr>
          <w:rFonts w:ascii="Times New Roman" w:hAnsi="Times New Roman"/>
          <w:sz w:val="24"/>
          <w:szCs w:val="24"/>
        </w:rPr>
      </w:pPr>
      <w:r w:rsidRPr="001729E7">
        <w:rPr>
          <w:rFonts w:ascii="Times New Roman" w:hAnsi="Times New Roman"/>
          <w:sz w:val="24"/>
          <w:szCs w:val="24"/>
        </w:rPr>
        <w:t xml:space="preserve">3.9.1. Состав формируется не более чем </w:t>
      </w:r>
      <w:r w:rsidR="008E67F7" w:rsidRPr="001729E7">
        <w:rPr>
          <w:rFonts w:ascii="Times New Roman" w:hAnsi="Times New Roman"/>
          <w:sz w:val="24"/>
          <w:szCs w:val="24"/>
        </w:rPr>
        <w:t xml:space="preserve">из </w:t>
      </w:r>
      <w:r w:rsidR="00002463">
        <w:rPr>
          <w:rFonts w:ascii="Times New Roman" w:hAnsi="Times New Roman"/>
          <w:sz w:val="24"/>
          <w:szCs w:val="24"/>
        </w:rPr>
        <w:t>5</w:t>
      </w:r>
      <w:r w:rsidRPr="001729E7">
        <w:rPr>
          <w:rFonts w:ascii="Times New Roman" w:hAnsi="Times New Roman"/>
          <w:sz w:val="24"/>
          <w:szCs w:val="24"/>
        </w:rPr>
        <w:t xml:space="preserve"> членов с</w:t>
      </w:r>
      <w:r w:rsidRPr="009F0A5F">
        <w:rPr>
          <w:rFonts w:ascii="Times New Roman" w:hAnsi="Times New Roman"/>
          <w:sz w:val="24"/>
          <w:szCs w:val="24"/>
        </w:rPr>
        <w:t xml:space="preserve">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w:t>
      </w:r>
      <w:r w:rsidR="00002463">
        <w:rPr>
          <w:rFonts w:ascii="Times New Roman" w:hAnsi="Times New Roman"/>
          <w:sz w:val="24"/>
          <w:szCs w:val="24"/>
        </w:rPr>
        <w:t xml:space="preserve">ей (законных представителей) – </w:t>
      </w:r>
      <w:r w:rsidR="00D63D5F">
        <w:rPr>
          <w:rFonts w:ascii="Times New Roman" w:hAnsi="Times New Roman"/>
          <w:sz w:val="24"/>
          <w:szCs w:val="24"/>
        </w:rPr>
        <w:t>1 человек;</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w:t>
      </w:r>
      <w:r w:rsidR="00D63D5F">
        <w:rPr>
          <w:rFonts w:ascii="Times New Roman" w:hAnsi="Times New Roman"/>
          <w:sz w:val="24"/>
          <w:szCs w:val="24"/>
        </w:rPr>
        <w:t>ов Учреждения – 3</w:t>
      </w:r>
      <w:r w:rsidRPr="009F0A5F">
        <w:rPr>
          <w:rFonts w:ascii="Times New Roman" w:hAnsi="Times New Roman"/>
          <w:sz w:val="24"/>
          <w:szCs w:val="24"/>
        </w:rPr>
        <w:t xml:space="preserve">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3.9.2. Выборы в Совет назначаются директором Учреждения. Участие в выборах является свободным и добровольным.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Организацию выборов в Совет обеспечивает администрация Учреждения во главе с директором.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согласование </w:t>
      </w:r>
      <w:proofErr w:type="gramStart"/>
      <w:r w:rsidRPr="009F0A5F">
        <w:rPr>
          <w:rFonts w:ascii="Times New Roman" w:hAnsi="Times New Roman"/>
          <w:sz w:val="24"/>
          <w:szCs w:val="24"/>
        </w:rPr>
        <w:t>порядка распределения стимулирующей части фонда оплаты</w:t>
      </w:r>
      <w:proofErr w:type="gramEnd"/>
      <w:r w:rsidRPr="009F0A5F">
        <w:rPr>
          <w:rFonts w:ascii="Times New Roman" w:hAnsi="Times New Roman"/>
          <w:sz w:val="24"/>
          <w:szCs w:val="24"/>
        </w:rPr>
        <w:t xml:space="preserve"> труда работников;</w:t>
      </w:r>
    </w:p>
    <w:p w:rsidR="006264A6" w:rsidRPr="009F0A5F" w:rsidRDefault="006264A6" w:rsidP="00794DBC">
      <w:pPr>
        <w:pStyle w:val="21"/>
        <w:shd w:val="clear" w:color="auto" w:fill="auto"/>
        <w:spacing w:before="0" w:line="240" w:lineRule="auto"/>
        <w:ind w:right="-1" w:firstLine="567"/>
        <w:rPr>
          <w:sz w:val="24"/>
          <w:szCs w:val="24"/>
        </w:rPr>
      </w:pPr>
      <w:proofErr w:type="gramStart"/>
      <w:r w:rsidRPr="009F0A5F">
        <w:rPr>
          <w:sz w:val="24"/>
          <w:szCs w:val="24"/>
        </w:rPr>
        <w:t>согласование перечня, видов, тарифов платных образовательных услуг, платных д</w:t>
      </w:r>
      <w:r w:rsidRPr="009F0A5F">
        <w:rPr>
          <w:sz w:val="24"/>
          <w:szCs w:val="24"/>
        </w:rPr>
        <w:t>о</w:t>
      </w:r>
      <w:r w:rsidRPr="009F0A5F">
        <w:rPr>
          <w:sz w:val="24"/>
          <w:szCs w:val="24"/>
        </w:rPr>
        <w:t>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w:t>
      </w:r>
      <w:r w:rsidRPr="009F0A5F">
        <w:rPr>
          <w:sz w:val="24"/>
          <w:szCs w:val="24"/>
        </w:rPr>
        <w:t>е</w:t>
      </w:r>
      <w:r w:rsidRPr="009F0A5F">
        <w:rPr>
          <w:sz w:val="24"/>
          <w:szCs w:val="24"/>
        </w:rPr>
        <w:t>лем);</w:t>
      </w:r>
      <w:proofErr w:type="gramEnd"/>
    </w:p>
    <w:p w:rsidR="006264A6" w:rsidRPr="009F0A5F" w:rsidRDefault="006264A6" w:rsidP="00794DBC">
      <w:pPr>
        <w:pStyle w:val="21"/>
        <w:shd w:val="clear" w:color="auto" w:fill="auto"/>
        <w:tabs>
          <w:tab w:val="left" w:pos="9356"/>
        </w:tabs>
        <w:spacing w:before="0" w:line="240" w:lineRule="auto"/>
        <w:ind w:right="-1" w:firstLine="567"/>
        <w:rPr>
          <w:sz w:val="24"/>
          <w:szCs w:val="24"/>
        </w:rPr>
      </w:pPr>
      <w:proofErr w:type="gramStart"/>
      <w:r w:rsidRPr="009F0A5F">
        <w:rPr>
          <w:sz w:val="24"/>
          <w:szCs w:val="24"/>
        </w:rPr>
        <w:t>рассмотрение проектов локальных актов Учреждения, затрагивающих права и зако</w:t>
      </w:r>
      <w:r w:rsidRPr="009F0A5F">
        <w:rPr>
          <w:sz w:val="24"/>
          <w:szCs w:val="24"/>
        </w:rPr>
        <w:t>н</w:t>
      </w:r>
      <w:r w:rsidRPr="009F0A5F">
        <w:rPr>
          <w:sz w:val="24"/>
          <w:szCs w:val="24"/>
        </w:rPr>
        <w:t>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w:t>
      </w:r>
      <w:r w:rsidRPr="009F0A5F">
        <w:rPr>
          <w:sz w:val="24"/>
          <w:szCs w:val="24"/>
        </w:rPr>
        <w:t>е</w:t>
      </w:r>
      <w:r w:rsidRPr="009F0A5F">
        <w:rPr>
          <w:sz w:val="24"/>
          <w:szCs w:val="24"/>
        </w:rPr>
        <w:t>ния Учреждением,</w:t>
      </w:r>
      <w:r w:rsidRPr="009F0A5F">
        <w:rPr>
          <w:color w:val="C00000"/>
          <w:sz w:val="24"/>
          <w:szCs w:val="24"/>
        </w:rPr>
        <w:t xml:space="preserve"> </w:t>
      </w:r>
      <w:r w:rsidRPr="009F0A5F">
        <w:rPr>
          <w:sz w:val="24"/>
          <w:szCs w:val="24"/>
        </w:rPr>
        <w:t xml:space="preserve">в том числе по установлению режима занятий обучающихся Учреждения, </w:t>
      </w:r>
      <w:r w:rsidRPr="009F0A5F">
        <w:rPr>
          <w:sz w:val="24"/>
          <w:szCs w:val="24"/>
        </w:rPr>
        <w:lastRenderedPageBreak/>
        <w:t>по оформлению возникновения, приостановления и прекращения отношений между Учр</w:t>
      </w:r>
      <w:r w:rsidRPr="009F0A5F">
        <w:rPr>
          <w:sz w:val="24"/>
          <w:szCs w:val="24"/>
        </w:rPr>
        <w:t>е</w:t>
      </w:r>
      <w:r w:rsidRPr="009F0A5F">
        <w:rPr>
          <w:sz w:val="24"/>
          <w:szCs w:val="24"/>
        </w:rPr>
        <w:t>ждением и обучающимися и (или) родителями (законными представителями) несовершенн</w:t>
      </w:r>
      <w:r w:rsidRPr="009F0A5F">
        <w:rPr>
          <w:sz w:val="24"/>
          <w:szCs w:val="24"/>
        </w:rPr>
        <w:t>о</w:t>
      </w:r>
      <w:r w:rsidRPr="009F0A5F">
        <w:rPr>
          <w:sz w:val="24"/>
          <w:szCs w:val="24"/>
        </w:rPr>
        <w:t xml:space="preserve">летних обучающихся; </w:t>
      </w:r>
      <w:proofErr w:type="gramEnd"/>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w:t>
      </w:r>
      <w:proofErr w:type="gramStart"/>
      <w:r w:rsidRPr="009F0A5F">
        <w:rPr>
          <w:rFonts w:ascii="Times New Roman" w:hAnsi="Times New Roman"/>
          <w:color w:val="0D0D0D"/>
          <w:sz w:val="24"/>
          <w:szCs w:val="24"/>
        </w:rPr>
        <w:t>и</w:t>
      </w:r>
      <w:proofErr w:type="gramEnd"/>
      <w:r w:rsidRPr="009F0A5F">
        <w:rPr>
          <w:rFonts w:ascii="Times New Roman" w:hAnsi="Times New Roman"/>
          <w:color w:val="0D0D0D"/>
          <w:sz w:val="24"/>
          <w:szCs w:val="24"/>
        </w:rPr>
        <w:t xml:space="preserve"> если за него проголосовало более половины присутствовавших.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A769D2">
        <w:rPr>
          <w:rFonts w:ascii="Times New Roman" w:hAnsi="Times New Roman"/>
          <w:sz w:val="24"/>
          <w:szCs w:val="24"/>
        </w:rPr>
        <w:t>не вправе</w:t>
      </w:r>
      <w:r w:rsidRPr="009F0A5F">
        <w:rPr>
          <w:rFonts w:ascii="Times New Roman" w:hAnsi="Times New Roman"/>
          <w:sz w:val="24"/>
          <w:szCs w:val="24"/>
        </w:rPr>
        <w:t xml:space="preserve">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w:t>
      </w:r>
      <w:r w:rsidRPr="009F0A5F">
        <w:rPr>
          <w:sz w:val="24"/>
          <w:szCs w:val="24"/>
        </w:rPr>
        <w:t>н</w:t>
      </w:r>
      <w:r w:rsidRPr="009F0A5F">
        <w:rPr>
          <w:sz w:val="24"/>
          <w:szCs w:val="24"/>
        </w:rPr>
        <w:t>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Работник имеет право </w:t>
      </w:r>
      <w:proofErr w:type="gramStart"/>
      <w:r w:rsidRPr="009F0A5F">
        <w:rPr>
          <w:rFonts w:ascii="Times New Roman" w:hAnsi="Times New Roman"/>
          <w:color w:val="000000"/>
          <w:sz w:val="24"/>
          <w:szCs w:val="24"/>
        </w:rPr>
        <w:t>на</w:t>
      </w:r>
      <w:proofErr w:type="gramEnd"/>
      <w:r w:rsidRPr="009F0A5F">
        <w:rPr>
          <w:rFonts w:ascii="Times New Roman" w:hAnsi="Times New Roman"/>
          <w:color w:val="000000"/>
          <w:sz w:val="24"/>
          <w:szCs w:val="24"/>
        </w:rPr>
        <w:t>:</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9F0A5F" w:rsidRDefault="006264A6" w:rsidP="00794DBC">
      <w:pPr>
        <w:ind w:firstLine="567"/>
        <w:jc w:val="both"/>
        <w:rPr>
          <w:rFonts w:ascii="Times New Roman" w:hAnsi="Times New Roman"/>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A769D2">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A769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 финансовых ресурсов Учреждения являются: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A769D2">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A769D2">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lastRenderedPageBreak/>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proofErr w:type="gramStart"/>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w:t>
      </w:r>
      <w:proofErr w:type="gramEnd"/>
      <w:r w:rsidRPr="009F0A5F">
        <w:rPr>
          <w:rFonts w:ascii="Times New Roman" w:hAnsi="Times New Roman"/>
          <w:sz w:val="24"/>
          <w:szCs w:val="24"/>
        </w:rPr>
        <w:t xml:space="preserve">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proofErr w:type="gramStart"/>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9F0A5F">
        <w:rPr>
          <w:rFonts w:ascii="Times New Roman" w:hAnsi="Times New Roman" w:cs="Times New Roman"/>
          <w:color w:val="0D0D0D"/>
          <w:sz w:val="24"/>
          <w:szCs w:val="24"/>
        </w:rPr>
        <w:t xml:space="preserve">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w:t>
      </w:r>
      <w:proofErr w:type="gramStart"/>
      <w:r w:rsidRPr="009F0A5F">
        <w:rPr>
          <w:rFonts w:ascii="Times New Roman" w:hAnsi="Times New Roman"/>
          <w:color w:val="0D0D0D"/>
          <w:sz w:val="24"/>
          <w:szCs w:val="24"/>
        </w:rPr>
        <w:t>формирует и утверждает</w:t>
      </w:r>
      <w:proofErr w:type="gramEnd"/>
      <w:r w:rsidRPr="009F0A5F">
        <w:rPr>
          <w:rFonts w:ascii="Times New Roman" w:hAnsi="Times New Roman"/>
          <w:color w:val="0D0D0D"/>
          <w:sz w:val="24"/>
          <w:szCs w:val="24"/>
        </w:rPr>
        <w:t xml:space="preserve">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 xml:space="preserve">4.14. </w:t>
      </w:r>
      <w:proofErr w:type="gramStart"/>
      <w:r w:rsidRPr="009F0A5F">
        <w:rPr>
          <w:rFonts w:ascii="Times New Roman" w:hAnsi="Times New Roman" w:cs="Times New Roman"/>
          <w:color w:val="0D0D0D"/>
          <w:sz w:val="24"/>
          <w:szCs w:val="24"/>
        </w:rPr>
        <w:t>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t>ветствии с Порядком определения указанной платы, установленным</w:t>
      </w:r>
      <w:proofErr w:type="gramEnd"/>
      <w:r w:rsidRPr="009F0A5F">
        <w:rPr>
          <w:rFonts w:ascii="Times New Roman" w:hAnsi="Times New Roman" w:cs="Times New Roman"/>
          <w:sz w:val="24"/>
          <w:szCs w:val="24"/>
        </w:rPr>
        <w:t xml:space="preserve">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lastRenderedPageBreak/>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w:t>
      </w:r>
      <w:proofErr w:type="gramStart"/>
      <w:r w:rsidRPr="009F0A5F">
        <w:rPr>
          <w:rFonts w:ascii="Times New Roman" w:hAnsi="Times New Roman"/>
          <w:sz w:val="24"/>
          <w:szCs w:val="24"/>
        </w:rPr>
        <w:t>назначает на должность и освобождает</w:t>
      </w:r>
      <w:proofErr w:type="gramEnd"/>
      <w:r w:rsidRPr="009F0A5F">
        <w:rPr>
          <w:rFonts w:ascii="Times New Roman" w:hAnsi="Times New Roman"/>
          <w:sz w:val="24"/>
          <w:szCs w:val="24"/>
        </w:rPr>
        <w:t xml:space="preserve"> от должности директора Учреждения, заслушивает </w:t>
      </w:r>
      <w:r w:rsidRPr="009F0A5F">
        <w:rPr>
          <w:rFonts w:ascii="Times New Roman" w:hAnsi="Times New Roman"/>
          <w:sz w:val="24"/>
          <w:szCs w:val="24"/>
        </w:rPr>
        <w:lastRenderedPageBreak/>
        <w:t>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5.2. </w:t>
      </w:r>
      <w:proofErr w:type="gramStart"/>
      <w:r w:rsidRPr="009F0A5F">
        <w:rPr>
          <w:rFonts w:ascii="Times New Roman" w:hAnsi="Times New Roman"/>
          <w:color w:val="0D0D0D"/>
          <w:sz w:val="24"/>
          <w:szCs w:val="24"/>
        </w:rPr>
        <w:t>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определяющими его статус.</w:t>
      </w:r>
      <w:proofErr w:type="gramEnd"/>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Pr="009F0A5F" w:rsidRDefault="006264A6"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жителей  </w:t>
      </w:r>
      <w:r w:rsidR="009524E3">
        <w:rPr>
          <w:color w:val="0D0D0D"/>
        </w:rPr>
        <w:t>Вурман-</w:t>
      </w:r>
      <w:proofErr w:type="spellStart"/>
      <w:r w:rsidR="009524E3">
        <w:rPr>
          <w:color w:val="0D0D0D"/>
        </w:rPr>
        <w:t>Сюктерского</w:t>
      </w:r>
      <w:proofErr w:type="spellEnd"/>
      <w:r w:rsidRPr="00B167EF">
        <w:t xml:space="preserve"> </w:t>
      </w:r>
      <w:r w:rsidR="00B55D91">
        <w:t>территориального отдела</w:t>
      </w:r>
      <w:r w:rsidRPr="009F0A5F">
        <w:rPr>
          <w:color w:val="0D0D0D"/>
        </w:rPr>
        <w:t xml:space="preserve"> Чебоксарского муниципального округа Чувашской Республики.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lastRenderedPageBreak/>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 родителей (законных представителей) обучающихся</w:t>
      </w:r>
      <w:r w:rsidR="00D63D5F">
        <w:rPr>
          <w:rFonts w:ascii="Times New Roman" w:hAnsi="Times New Roman"/>
          <w:sz w:val="24"/>
          <w:szCs w:val="24"/>
        </w:rPr>
        <w:t xml:space="preserve"> </w:t>
      </w:r>
      <w:r w:rsidRPr="009F0A5F">
        <w:rPr>
          <w:rFonts w:ascii="Times New Roman" w:hAnsi="Times New Roman"/>
          <w:sz w:val="24"/>
          <w:szCs w:val="24"/>
        </w:rPr>
        <w:t>с Уставом.</w:t>
      </w:r>
      <w:bookmarkStart w:id="2" w:name="_GoBack"/>
      <w:bookmarkEnd w:id="2"/>
    </w:p>
    <w:sectPr w:rsidR="006264A6" w:rsidRPr="009F0A5F" w:rsidSect="00231B12">
      <w:footerReference w:type="default" r:id="rId11"/>
      <w:headerReference w:type="first" r:id="rId12"/>
      <w:pgSz w:w="11906" w:h="16838"/>
      <w:pgMar w:top="1105" w:right="850" w:bottom="1276" w:left="1418" w:header="1134" w:footer="959"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A5" w:rsidRDefault="004059A5" w:rsidP="00353F35">
      <w:r>
        <w:separator/>
      </w:r>
    </w:p>
  </w:endnote>
  <w:endnote w:type="continuationSeparator" w:id="0">
    <w:p w:rsidR="004059A5" w:rsidRDefault="004059A5"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02438"/>
      <w:docPartObj>
        <w:docPartGallery w:val="Page Numbers (Bottom of Page)"/>
        <w:docPartUnique/>
      </w:docPartObj>
    </w:sdtPr>
    <w:sdtEndPr/>
    <w:sdtContent>
      <w:p w:rsidR="00497A40" w:rsidRDefault="00497A40">
        <w:pPr>
          <w:pStyle w:val="af5"/>
          <w:jc w:val="center"/>
        </w:pPr>
        <w:r>
          <w:fldChar w:fldCharType="begin"/>
        </w:r>
        <w:r>
          <w:instrText>PAGE   \* MERGEFORMAT</w:instrText>
        </w:r>
        <w:r>
          <w:fldChar w:fldCharType="separate"/>
        </w:r>
        <w:r w:rsidR="00D63D5F">
          <w:rPr>
            <w:noProof/>
          </w:rPr>
          <w:t>15</w:t>
        </w:r>
        <w:r>
          <w:fldChar w:fldCharType="end"/>
        </w:r>
      </w:p>
    </w:sdtContent>
  </w:sdt>
  <w:p w:rsidR="006264A6" w:rsidRDefault="006264A6">
    <w:pPr>
      <w:pStyle w:val="1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A5" w:rsidRDefault="004059A5" w:rsidP="00353F35">
      <w:r>
        <w:separator/>
      </w:r>
    </w:p>
  </w:footnote>
  <w:footnote w:type="continuationSeparator" w:id="0">
    <w:p w:rsidR="004059A5" w:rsidRDefault="004059A5"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rsidP="00701AD3">
    <w:pPr>
      <w:pStyle w:val="12"/>
      <w:rPr>
        <w:rFonts w:ascii="Arial Cyr Chuv" w:hAnsi="Arial Cyr Chuv"/>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02463"/>
    <w:rsid w:val="00043079"/>
    <w:rsid w:val="000A1842"/>
    <w:rsid w:val="000B1F75"/>
    <w:rsid w:val="000D5691"/>
    <w:rsid w:val="000E7832"/>
    <w:rsid w:val="0012711F"/>
    <w:rsid w:val="001729E7"/>
    <w:rsid w:val="001920A5"/>
    <w:rsid w:val="00193A84"/>
    <w:rsid w:val="001A0AFC"/>
    <w:rsid w:val="001A4129"/>
    <w:rsid w:val="001F0E0E"/>
    <w:rsid w:val="00231B12"/>
    <w:rsid w:val="00295205"/>
    <w:rsid w:val="002A7E9A"/>
    <w:rsid w:val="002B34CB"/>
    <w:rsid w:val="002C139B"/>
    <w:rsid w:val="00353F35"/>
    <w:rsid w:val="003542AA"/>
    <w:rsid w:val="003A6FA4"/>
    <w:rsid w:val="003B2D66"/>
    <w:rsid w:val="003B4456"/>
    <w:rsid w:val="003C6543"/>
    <w:rsid w:val="004059A5"/>
    <w:rsid w:val="004253DF"/>
    <w:rsid w:val="004962BB"/>
    <w:rsid w:val="00497A40"/>
    <w:rsid w:val="004F5E8D"/>
    <w:rsid w:val="0058401D"/>
    <w:rsid w:val="005C021D"/>
    <w:rsid w:val="006219B3"/>
    <w:rsid w:val="006264A6"/>
    <w:rsid w:val="0065268A"/>
    <w:rsid w:val="00660BA8"/>
    <w:rsid w:val="006A09D2"/>
    <w:rsid w:val="00701AD3"/>
    <w:rsid w:val="007207B6"/>
    <w:rsid w:val="00763E0E"/>
    <w:rsid w:val="00794DBC"/>
    <w:rsid w:val="007D6A16"/>
    <w:rsid w:val="00803B55"/>
    <w:rsid w:val="00815259"/>
    <w:rsid w:val="00815E22"/>
    <w:rsid w:val="0082282A"/>
    <w:rsid w:val="00824EB7"/>
    <w:rsid w:val="008315DD"/>
    <w:rsid w:val="008E67F7"/>
    <w:rsid w:val="008F1050"/>
    <w:rsid w:val="00921464"/>
    <w:rsid w:val="00934792"/>
    <w:rsid w:val="0095193D"/>
    <w:rsid w:val="009524E3"/>
    <w:rsid w:val="009F0A5F"/>
    <w:rsid w:val="00A01DAA"/>
    <w:rsid w:val="00A0258E"/>
    <w:rsid w:val="00A26973"/>
    <w:rsid w:val="00A769D2"/>
    <w:rsid w:val="00AC676A"/>
    <w:rsid w:val="00B02271"/>
    <w:rsid w:val="00B12B22"/>
    <w:rsid w:val="00B15751"/>
    <w:rsid w:val="00B15A97"/>
    <w:rsid w:val="00B167EF"/>
    <w:rsid w:val="00B23E14"/>
    <w:rsid w:val="00B55D91"/>
    <w:rsid w:val="00BB513B"/>
    <w:rsid w:val="00BF17FB"/>
    <w:rsid w:val="00C30C57"/>
    <w:rsid w:val="00C65BA6"/>
    <w:rsid w:val="00C91829"/>
    <w:rsid w:val="00C97FEA"/>
    <w:rsid w:val="00CC23DF"/>
    <w:rsid w:val="00D0296C"/>
    <w:rsid w:val="00D5082D"/>
    <w:rsid w:val="00D63D5F"/>
    <w:rsid w:val="00DF48D6"/>
    <w:rsid w:val="00E16B97"/>
    <w:rsid w:val="00E20885"/>
    <w:rsid w:val="00E56A6F"/>
    <w:rsid w:val="00E84F6C"/>
    <w:rsid w:val="00F54ADD"/>
    <w:rsid w:val="00F83132"/>
    <w:rsid w:val="00FA7E7F"/>
    <w:rsid w:val="00FE7DE8"/>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qFormat/>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qFormat/>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D55C-DCED-4A16-A4E0-D70C3299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6937</Words>
  <Characters>39541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chobrazov</cp:lastModifiedBy>
  <cp:revision>7</cp:revision>
  <cp:lastPrinted>2022-12-20T10:57:00Z</cp:lastPrinted>
  <dcterms:created xsi:type="dcterms:W3CDTF">2022-12-20T08:19:00Z</dcterms:created>
  <dcterms:modified xsi:type="dcterms:W3CDTF">2022-12-20T12:22:00Z</dcterms:modified>
  <dc:language>ru-RU</dc:language>
</cp:coreProperties>
</file>