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3"/>
        <w:tblpPr w:leftFromText="180" w:rightFromText="180" w:vertAnchor="text" w:tblpY="1"/>
        <w:tblW w:w="4531" w:type="dxa"/>
        <w:tblLayout w:type="fixed"/>
        <w:tblLook w:val="04A0" w:firstRow="1" w:lastRow="0" w:firstColumn="1" w:lastColumn="0" w:noHBand="0" w:noVBand="1"/>
      </w:tblPr>
      <w:tblGrid>
        <w:gridCol w:w="4531"/>
      </w:tblGrid>
      <w:tr w:rsidR="00353F35">
        <w:tc>
          <w:tcPr>
            <w:tcW w:w="4531" w:type="dxa"/>
            <w:tcBorders>
              <w:top w:val="nil"/>
              <w:left w:val="nil"/>
              <w:bottom w:val="nil"/>
              <w:right w:val="nil"/>
            </w:tcBorders>
          </w:tcPr>
          <w:p w:rsidR="00353F35" w:rsidRDefault="00353F35" w:rsidP="008315DD">
            <w:pPr>
              <w:jc w:val="both"/>
              <w:rPr>
                <w:rFonts w:ascii="Times New Roman" w:hAnsi="Times New Roman"/>
                <w:b/>
                <w:bCs/>
                <w:sz w:val="24"/>
                <w:szCs w:val="24"/>
              </w:rPr>
            </w:pPr>
          </w:p>
        </w:tc>
      </w:tr>
    </w:tbl>
    <w:p w:rsidR="00353F35" w:rsidRDefault="006264A6">
      <w:pPr>
        <w:ind w:firstLine="709"/>
        <w:jc w:val="right"/>
        <w:rPr>
          <w:rFonts w:ascii="Times New Roman" w:hAnsi="Times New Roman"/>
          <w:bCs/>
          <w:sz w:val="24"/>
          <w:szCs w:val="24"/>
        </w:rPr>
      </w:pPr>
      <w:r>
        <w:rPr>
          <w:rFonts w:ascii="Times New Roman" w:hAnsi="Times New Roman"/>
          <w:bCs/>
          <w:sz w:val="24"/>
          <w:szCs w:val="24"/>
        </w:rPr>
        <w:t xml:space="preserve">Приложение </w:t>
      </w:r>
    </w:p>
    <w:p w:rsidR="00353F35" w:rsidRDefault="006264A6">
      <w:pPr>
        <w:ind w:firstLine="709"/>
        <w:jc w:val="right"/>
        <w:rPr>
          <w:rFonts w:ascii="Times New Roman" w:hAnsi="Times New Roman"/>
          <w:bCs/>
          <w:sz w:val="24"/>
          <w:szCs w:val="24"/>
        </w:rPr>
      </w:pPr>
      <w:r>
        <w:rPr>
          <w:rFonts w:ascii="Times New Roman" w:hAnsi="Times New Roman"/>
          <w:bCs/>
          <w:sz w:val="24"/>
          <w:szCs w:val="24"/>
        </w:rPr>
        <w:t xml:space="preserve">к постановлению администрации </w:t>
      </w:r>
    </w:p>
    <w:p w:rsidR="00353F35" w:rsidRDefault="006264A6">
      <w:pPr>
        <w:ind w:firstLine="709"/>
        <w:jc w:val="right"/>
        <w:rPr>
          <w:rFonts w:ascii="Times New Roman" w:hAnsi="Times New Roman"/>
          <w:bCs/>
          <w:sz w:val="24"/>
          <w:szCs w:val="24"/>
        </w:rPr>
      </w:pPr>
      <w:r>
        <w:rPr>
          <w:rFonts w:ascii="Times New Roman" w:hAnsi="Times New Roman"/>
          <w:bCs/>
          <w:sz w:val="24"/>
          <w:szCs w:val="24"/>
        </w:rPr>
        <w:t xml:space="preserve">Чебоксарского района </w:t>
      </w:r>
    </w:p>
    <w:p w:rsidR="00353F35" w:rsidRDefault="006264A6">
      <w:pPr>
        <w:ind w:firstLine="709"/>
        <w:jc w:val="right"/>
        <w:rPr>
          <w:rFonts w:ascii="Times New Roman" w:hAnsi="Times New Roman"/>
          <w:bCs/>
          <w:sz w:val="24"/>
          <w:szCs w:val="24"/>
        </w:rPr>
      </w:pPr>
      <w:r>
        <w:rPr>
          <w:rFonts w:ascii="Times New Roman" w:hAnsi="Times New Roman"/>
          <w:bCs/>
          <w:sz w:val="24"/>
          <w:szCs w:val="24"/>
        </w:rPr>
        <w:t>Чувашской Республики</w:t>
      </w:r>
    </w:p>
    <w:p w:rsidR="00353F35" w:rsidRDefault="004F5E8D" w:rsidP="004F5E8D">
      <w:pPr>
        <w:ind w:firstLine="709"/>
        <w:rPr>
          <w:rFonts w:ascii="Times New Roman" w:hAnsi="Times New Roman"/>
          <w:bCs/>
          <w:sz w:val="24"/>
          <w:szCs w:val="24"/>
        </w:rPr>
      </w:pPr>
      <w:r>
        <w:rPr>
          <w:rFonts w:ascii="Times New Roman" w:hAnsi="Times New Roman"/>
          <w:bCs/>
          <w:sz w:val="24"/>
          <w:szCs w:val="24"/>
        </w:rPr>
        <w:t xml:space="preserve">                                                                                                  </w:t>
      </w:r>
      <w:r w:rsidR="006264A6">
        <w:rPr>
          <w:rFonts w:ascii="Times New Roman" w:hAnsi="Times New Roman"/>
          <w:bCs/>
          <w:sz w:val="24"/>
          <w:szCs w:val="24"/>
        </w:rPr>
        <w:t xml:space="preserve">от </w:t>
      </w:r>
      <w:r>
        <w:rPr>
          <w:rFonts w:ascii="Times New Roman" w:hAnsi="Times New Roman"/>
          <w:bCs/>
          <w:sz w:val="24"/>
          <w:szCs w:val="24"/>
        </w:rPr>
        <w:t xml:space="preserve">                       </w:t>
      </w:r>
      <w:r w:rsidR="006264A6">
        <w:rPr>
          <w:rFonts w:ascii="Times New Roman" w:hAnsi="Times New Roman"/>
          <w:bCs/>
          <w:sz w:val="24"/>
          <w:szCs w:val="24"/>
        </w:rPr>
        <w:t xml:space="preserve">№ </w:t>
      </w:r>
      <w:bookmarkStart w:id="0" w:name="sub_1000"/>
      <w:bookmarkEnd w:id="0"/>
    </w:p>
    <w:p w:rsidR="00353F35" w:rsidRDefault="00353F35">
      <w:pPr>
        <w:ind w:firstLine="709"/>
        <w:jc w:val="both"/>
        <w:rPr>
          <w:rFonts w:ascii="Times New Roman" w:hAnsi="Times New Roman"/>
          <w:bCs/>
          <w:sz w:val="24"/>
          <w:szCs w:val="24"/>
        </w:rPr>
      </w:pPr>
    </w:p>
    <w:p w:rsidR="00353F35" w:rsidRDefault="006264A6">
      <w:pPr>
        <w:jc w:val="center"/>
        <w:rPr>
          <w:rFonts w:ascii="Times New Roman" w:hAnsi="Times New Roman"/>
          <w:b/>
          <w:color w:val="000000"/>
          <w:sz w:val="24"/>
          <w:szCs w:val="24"/>
          <w:lang w:bidi="ru-RU"/>
        </w:rPr>
      </w:pPr>
      <w:r>
        <w:rPr>
          <w:rFonts w:ascii="Times New Roman" w:hAnsi="Times New Roman"/>
          <w:color w:val="000000"/>
          <w:sz w:val="24"/>
          <w:szCs w:val="24"/>
          <w:lang w:bidi="ru-RU"/>
        </w:rPr>
        <w:t xml:space="preserve">                                                                       </w:t>
      </w:r>
    </w:p>
    <w:p w:rsidR="00353F35" w:rsidRDefault="00353F35">
      <w:pPr>
        <w:jc w:val="center"/>
        <w:rPr>
          <w:rFonts w:ascii="Times New Roman" w:hAnsi="Times New Roman"/>
          <w:b/>
          <w:color w:val="000000"/>
          <w:sz w:val="24"/>
          <w:szCs w:val="24"/>
          <w:lang w:bidi="ru-RU"/>
        </w:rPr>
      </w:pPr>
    </w:p>
    <w:p w:rsidR="00353F35" w:rsidRDefault="00353F35">
      <w:pPr>
        <w:jc w:val="center"/>
        <w:rPr>
          <w:rFonts w:ascii="Times New Roman" w:hAnsi="Times New Roman"/>
          <w:b/>
          <w:color w:val="000000"/>
          <w:sz w:val="24"/>
          <w:szCs w:val="24"/>
          <w:lang w:bidi="ru-RU"/>
        </w:rPr>
      </w:pPr>
    </w:p>
    <w:p w:rsidR="00353F35" w:rsidRDefault="00353F35">
      <w:pPr>
        <w:jc w:val="center"/>
        <w:rPr>
          <w:rFonts w:ascii="Times New Roman" w:hAnsi="Times New Roman"/>
          <w:b/>
          <w:color w:val="000000"/>
          <w:sz w:val="24"/>
          <w:szCs w:val="24"/>
          <w:lang w:bidi="ru-RU"/>
        </w:rPr>
      </w:pPr>
    </w:p>
    <w:p w:rsidR="00353F35" w:rsidRDefault="00353F35">
      <w:pPr>
        <w:jc w:val="center"/>
        <w:rPr>
          <w:rFonts w:ascii="Times New Roman" w:hAnsi="Times New Roman"/>
          <w:b/>
          <w:color w:val="000000"/>
          <w:sz w:val="24"/>
          <w:szCs w:val="24"/>
          <w:lang w:bidi="ru-RU"/>
        </w:rPr>
      </w:pPr>
    </w:p>
    <w:p w:rsidR="00353F35" w:rsidRDefault="00353F35">
      <w:pPr>
        <w:jc w:val="center"/>
        <w:rPr>
          <w:rFonts w:ascii="Times New Roman" w:hAnsi="Times New Roman"/>
          <w:b/>
          <w:color w:val="000000"/>
          <w:sz w:val="24"/>
          <w:szCs w:val="24"/>
          <w:lang w:bidi="ru-RU"/>
        </w:rPr>
      </w:pPr>
    </w:p>
    <w:p w:rsidR="00353F35" w:rsidRDefault="00353F35">
      <w:pPr>
        <w:jc w:val="center"/>
        <w:rPr>
          <w:rFonts w:ascii="Times New Roman" w:hAnsi="Times New Roman"/>
          <w:b/>
          <w:color w:val="000000"/>
          <w:sz w:val="24"/>
          <w:szCs w:val="24"/>
          <w:lang w:bidi="ru-RU"/>
        </w:rPr>
      </w:pPr>
    </w:p>
    <w:p w:rsidR="00353F35" w:rsidRDefault="00353F35">
      <w:pPr>
        <w:jc w:val="center"/>
        <w:rPr>
          <w:rFonts w:ascii="Times New Roman" w:hAnsi="Times New Roman"/>
          <w:b/>
          <w:color w:val="000000"/>
          <w:sz w:val="24"/>
          <w:szCs w:val="24"/>
          <w:lang w:bidi="ru-RU"/>
        </w:rPr>
      </w:pPr>
    </w:p>
    <w:p w:rsidR="00353F35" w:rsidRDefault="00353F35">
      <w:pPr>
        <w:jc w:val="center"/>
        <w:rPr>
          <w:rFonts w:ascii="Times New Roman" w:hAnsi="Times New Roman"/>
          <w:b/>
          <w:color w:val="000000"/>
          <w:sz w:val="24"/>
          <w:szCs w:val="24"/>
          <w:lang w:bidi="ru-RU"/>
        </w:rPr>
      </w:pPr>
    </w:p>
    <w:p w:rsidR="00353F35" w:rsidRDefault="00353F35">
      <w:pPr>
        <w:jc w:val="center"/>
        <w:rPr>
          <w:rFonts w:ascii="Times New Roman" w:hAnsi="Times New Roman"/>
          <w:b/>
          <w:color w:val="000000"/>
          <w:sz w:val="24"/>
          <w:szCs w:val="24"/>
          <w:lang w:bidi="ru-RU"/>
        </w:rPr>
      </w:pPr>
    </w:p>
    <w:p w:rsidR="006264A6" w:rsidRPr="00B803F4" w:rsidRDefault="006264A6" w:rsidP="006264A6">
      <w:pPr>
        <w:ind w:firstLine="567"/>
        <w:jc w:val="center"/>
        <w:rPr>
          <w:rFonts w:ascii="Times New Roman" w:hAnsi="Times New Roman"/>
          <w:b/>
          <w:bCs/>
          <w:szCs w:val="26"/>
        </w:rPr>
      </w:pPr>
      <w:r w:rsidRPr="00B803F4">
        <w:rPr>
          <w:rFonts w:ascii="Times New Roman" w:hAnsi="Times New Roman"/>
          <w:b/>
          <w:bCs/>
          <w:szCs w:val="26"/>
        </w:rPr>
        <w:t>У С Т А В</w:t>
      </w:r>
    </w:p>
    <w:p w:rsidR="006264A6" w:rsidRPr="00B803F4" w:rsidRDefault="006264A6" w:rsidP="006264A6">
      <w:pPr>
        <w:pStyle w:val="Centered"/>
        <w:spacing w:line="276" w:lineRule="auto"/>
        <w:ind w:firstLine="567"/>
        <w:rPr>
          <w:rFonts w:ascii="Times New Roman" w:hAnsi="Times New Roman" w:cs="Times New Roman"/>
          <w:b/>
          <w:bCs/>
          <w:sz w:val="26"/>
          <w:szCs w:val="26"/>
        </w:rPr>
      </w:pPr>
      <w:r w:rsidRPr="00B803F4">
        <w:rPr>
          <w:rFonts w:ascii="Times New Roman" w:hAnsi="Times New Roman" w:cs="Times New Roman"/>
          <w:b/>
          <w:bCs/>
          <w:sz w:val="26"/>
          <w:szCs w:val="26"/>
        </w:rPr>
        <w:t xml:space="preserve">Муниципального бюджетного общеобразовательного учреждения </w:t>
      </w:r>
    </w:p>
    <w:p w:rsidR="006264A6" w:rsidRPr="00B803F4" w:rsidRDefault="006264A6" w:rsidP="006264A6">
      <w:pPr>
        <w:pStyle w:val="Centered"/>
        <w:spacing w:line="276" w:lineRule="auto"/>
        <w:ind w:firstLine="567"/>
        <w:rPr>
          <w:rFonts w:ascii="Times New Roman" w:hAnsi="Times New Roman" w:cs="Times New Roman"/>
          <w:b/>
          <w:bCs/>
          <w:sz w:val="26"/>
          <w:szCs w:val="26"/>
        </w:rPr>
      </w:pPr>
      <w:r w:rsidRPr="008E67F7">
        <w:rPr>
          <w:rFonts w:ascii="Times New Roman" w:hAnsi="Times New Roman" w:cs="Times New Roman"/>
          <w:b/>
          <w:bCs/>
          <w:sz w:val="26"/>
          <w:szCs w:val="26"/>
        </w:rPr>
        <w:t>«</w:t>
      </w:r>
      <w:r w:rsidR="001920A5">
        <w:rPr>
          <w:rFonts w:ascii="Times New Roman" w:hAnsi="Times New Roman" w:cs="Times New Roman"/>
          <w:b/>
          <w:bCs/>
          <w:sz w:val="26"/>
          <w:szCs w:val="26"/>
        </w:rPr>
        <w:t>Салабайкас</w:t>
      </w:r>
      <w:r w:rsidR="008E67F7" w:rsidRPr="008E67F7">
        <w:rPr>
          <w:rFonts w:ascii="Times New Roman" w:hAnsi="Times New Roman" w:cs="Times New Roman"/>
          <w:b/>
          <w:bCs/>
          <w:sz w:val="26"/>
          <w:szCs w:val="26"/>
        </w:rPr>
        <w:t>инская</w:t>
      </w:r>
      <w:r w:rsidR="008E67F7">
        <w:rPr>
          <w:rFonts w:ascii="Times New Roman" w:hAnsi="Times New Roman" w:cs="Times New Roman"/>
          <w:b/>
          <w:bCs/>
          <w:sz w:val="26"/>
          <w:szCs w:val="26"/>
        </w:rPr>
        <w:t xml:space="preserve"> начальная</w:t>
      </w:r>
      <w:r w:rsidRPr="00B803F4">
        <w:rPr>
          <w:rFonts w:ascii="Times New Roman" w:hAnsi="Times New Roman" w:cs="Times New Roman"/>
          <w:b/>
          <w:bCs/>
          <w:sz w:val="26"/>
          <w:szCs w:val="26"/>
        </w:rPr>
        <w:t xml:space="preserve"> общеобразовательная школа» </w:t>
      </w:r>
    </w:p>
    <w:p w:rsidR="006264A6" w:rsidRPr="00B8260B" w:rsidRDefault="006264A6" w:rsidP="006264A6">
      <w:pPr>
        <w:pStyle w:val="Centered"/>
        <w:spacing w:line="276" w:lineRule="auto"/>
        <w:ind w:firstLine="567"/>
        <w:rPr>
          <w:rFonts w:ascii="Times New Roman" w:hAnsi="Times New Roman" w:cs="Times New Roman"/>
          <w:sz w:val="26"/>
          <w:szCs w:val="26"/>
        </w:rPr>
      </w:pPr>
      <w:r w:rsidRPr="00B803F4">
        <w:rPr>
          <w:rFonts w:ascii="Times New Roman" w:hAnsi="Times New Roman" w:cs="Times New Roman"/>
          <w:b/>
          <w:bCs/>
          <w:sz w:val="26"/>
          <w:szCs w:val="26"/>
        </w:rPr>
        <w:t>Чебоксарского  муниципального округа Чувашской Республики</w:t>
      </w:r>
      <w:r w:rsidRPr="00B8260B">
        <w:rPr>
          <w:rFonts w:ascii="Times New Roman" w:hAnsi="Times New Roman" w:cs="Times New Roman"/>
          <w:b/>
          <w:bCs/>
          <w:sz w:val="26"/>
          <w:szCs w:val="26"/>
        </w:rPr>
        <w:t xml:space="preserve"> </w:t>
      </w:r>
    </w:p>
    <w:p w:rsidR="006264A6" w:rsidRPr="00B8260B" w:rsidRDefault="006264A6" w:rsidP="006264A6">
      <w:pPr>
        <w:ind w:firstLine="567"/>
        <w:jc w:val="center"/>
        <w:rPr>
          <w:rFonts w:ascii="Times New Roman" w:hAnsi="Times New Roman"/>
          <w:szCs w:val="26"/>
        </w:rPr>
      </w:pPr>
    </w:p>
    <w:p w:rsidR="006264A6" w:rsidRPr="00B8260B" w:rsidRDefault="006264A6" w:rsidP="006264A6">
      <w:pPr>
        <w:ind w:firstLine="567"/>
        <w:jc w:val="center"/>
        <w:rPr>
          <w:rFonts w:ascii="Times New Roman" w:hAnsi="Times New Roman"/>
          <w:szCs w:val="26"/>
        </w:rPr>
      </w:pPr>
    </w:p>
    <w:p w:rsidR="006264A6" w:rsidRPr="00B8260B" w:rsidRDefault="006264A6" w:rsidP="006264A6">
      <w:pPr>
        <w:ind w:firstLine="567"/>
        <w:jc w:val="center"/>
        <w:rPr>
          <w:rFonts w:ascii="Times New Roman" w:hAnsi="Times New Roman"/>
          <w:szCs w:val="26"/>
        </w:rPr>
      </w:pPr>
    </w:p>
    <w:p w:rsidR="006264A6" w:rsidRPr="00B8260B" w:rsidRDefault="006264A6" w:rsidP="006264A6">
      <w:pPr>
        <w:ind w:firstLine="567"/>
        <w:jc w:val="center"/>
        <w:rPr>
          <w:rFonts w:ascii="Times New Roman" w:hAnsi="Times New Roman"/>
          <w:szCs w:val="26"/>
        </w:rPr>
      </w:pPr>
    </w:p>
    <w:p w:rsidR="006264A6" w:rsidRPr="00B8260B" w:rsidRDefault="006264A6" w:rsidP="006264A6">
      <w:pPr>
        <w:ind w:firstLine="567"/>
        <w:jc w:val="center"/>
        <w:rPr>
          <w:rFonts w:ascii="Times New Roman" w:hAnsi="Times New Roman"/>
          <w:szCs w:val="26"/>
        </w:rPr>
      </w:pPr>
    </w:p>
    <w:p w:rsidR="006264A6" w:rsidRPr="00B8260B" w:rsidRDefault="006264A6" w:rsidP="006264A6">
      <w:pPr>
        <w:ind w:firstLine="567"/>
        <w:jc w:val="center"/>
        <w:rPr>
          <w:rFonts w:ascii="Times New Roman" w:hAnsi="Times New Roman"/>
          <w:szCs w:val="26"/>
        </w:rPr>
      </w:pPr>
    </w:p>
    <w:p w:rsidR="006264A6" w:rsidRPr="00B8260B" w:rsidRDefault="006264A6" w:rsidP="006264A6">
      <w:pPr>
        <w:ind w:firstLine="567"/>
        <w:jc w:val="center"/>
        <w:rPr>
          <w:rFonts w:ascii="Times New Roman" w:hAnsi="Times New Roman"/>
          <w:szCs w:val="26"/>
        </w:rPr>
      </w:pPr>
    </w:p>
    <w:p w:rsidR="006264A6" w:rsidRPr="00B8260B" w:rsidRDefault="006264A6" w:rsidP="006264A6">
      <w:pPr>
        <w:ind w:firstLine="567"/>
        <w:jc w:val="center"/>
        <w:rPr>
          <w:rFonts w:ascii="Times New Roman" w:hAnsi="Times New Roman"/>
          <w:szCs w:val="26"/>
        </w:rPr>
      </w:pPr>
    </w:p>
    <w:p w:rsidR="006264A6" w:rsidRPr="00B8260B" w:rsidRDefault="006264A6" w:rsidP="006264A6">
      <w:pPr>
        <w:ind w:firstLine="567"/>
        <w:jc w:val="center"/>
        <w:rPr>
          <w:rFonts w:ascii="Times New Roman" w:hAnsi="Times New Roman"/>
          <w:szCs w:val="26"/>
        </w:rPr>
      </w:pPr>
    </w:p>
    <w:p w:rsidR="006264A6" w:rsidRPr="00B8260B" w:rsidRDefault="006264A6" w:rsidP="006264A6">
      <w:pPr>
        <w:ind w:firstLine="567"/>
        <w:jc w:val="center"/>
        <w:rPr>
          <w:rFonts w:ascii="Times New Roman" w:hAnsi="Times New Roman"/>
          <w:szCs w:val="26"/>
        </w:rPr>
      </w:pPr>
    </w:p>
    <w:p w:rsidR="006264A6" w:rsidRDefault="006264A6" w:rsidP="006264A6">
      <w:pPr>
        <w:ind w:firstLine="567"/>
        <w:jc w:val="center"/>
        <w:rPr>
          <w:rFonts w:ascii="Times New Roman" w:hAnsi="Times New Roman"/>
          <w:szCs w:val="26"/>
          <w:lang w:val="bg-BG"/>
        </w:rPr>
      </w:pPr>
    </w:p>
    <w:p w:rsidR="006264A6" w:rsidRDefault="006264A6" w:rsidP="006264A6">
      <w:pPr>
        <w:ind w:firstLine="567"/>
        <w:jc w:val="center"/>
        <w:rPr>
          <w:rFonts w:ascii="Times New Roman" w:hAnsi="Times New Roman"/>
          <w:szCs w:val="26"/>
          <w:lang w:val="bg-BG"/>
        </w:rPr>
      </w:pPr>
    </w:p>
    <w:p w:rsidR="006264A6" w:rsidRDefault="006264A6" w:rsidP="006264A6">
      <w:pPr>
        <w:ind w:firstLine="567"/>
        <w:jc w:val="center"/>
        <w:rPr>
          <w:rFonts w:ascii="Times New Roman" w:hAnsi="Times New Roman"/>
          <w:szCs w:val="26"/>
          <w:lang w:val="bg-BG"/>
        </w:rPr>
      </w:pPr>
    </w:p>
    <w:p w:rsidR="006264A6" w:rsidRDefault="006264A6" w:rsidP="006264A6">
      <w:pPr>
        <w:ind w:firstLine="567"/>
        <w:jc w:val="center"/>
        <w:rPr>
          <w:rFonts w:ascii="Times New Roman" w:hAnsi="Times New Roman"/>
          <w:szCs w:val="26"/>
          <w:lang w:val="bg-BG"/>
        </w:rPr>
      </w:pPr>
    </w:p>
    <w:p w:rsidR="006264A6" w:rsidRPr="006264A6" w:rsidRDefault="006264A6" w:rsidP="006264A6">
      <w:pPr>
        <w:ind w:firstLine="567"/>
        <w:jc w:val="center"/>
        <w:rPr>
          <w:rFonts w:ascii="Times New Roman" w:hAnsi="Times New Roman"/>
          <w:szCs w:val="26"/>
          <w:lang w:val="bg-BG"/>
        </w:rPr>
      </w:pPr>
    </w:p>
    <w:p w:rsidR="006264A6" w:rsidRDefault="006264A6" w:rsidP="006264A6">
      <w:pPr>
        <w:ind w:firstLine="567"/>
        <w:jc w:val="center"/>
        <w:rPr>
          <w:rFonts w:ascii="Times New Roman" w:hAnsi="Times New Roman"/>
          <w:szCs w:val="26"/>
        </w:rPr>
      </w:pPr>
    </w:p>
    <w:p w:rsidR="00231B12" w:rsidRDefault="00231B12" w:rsidP="006264A6">
      <w:pPr>
        <w:ind w:firstLine="567"/>
        <w:jc w:val="center"/>
        <w:rPr>
          <w:rFonts w:ascii="Times New Roman" w:hAnsi="Times New Roman"/>
          <w:szCs w:val="26"/>
        </w:rPr>
      </w:pPr>
    </w:p>
    <w:p w:rsidR="00231B12" w:rsidRDefault="00231B12" w:rsidP="006264A6">
      <w:pPr>
        <w:ind w:firstLine="567"/>
        <w:jc w:val="center"/>
        <w:rPr>
          <w:rFonts w:ascii="Times New Roman" w:hAnsi="Times New Roman"/>
          <w:szCs w:val="26"/>
        </w:rPr>
      </w:pPr>
    </w:p>
    <w:p w:rsidR="00231B12" w:rsidRDefault="00231B12" w:rsidP="006264A6">
      <w:pPr>
        <w:ind w:firstLine="567"/>
        <w:jc w:val="center"/>
        <w:rPr>
          <w:rFonts w:ascii="Times New Roman" w:hAnsi="Times New Roman"/>
          <w:szCs w:val="26"/>
        </w:rPr>
      </w:pPr>
    </w:p>
    <w:p w:rsidR="00231B12" w:rsidRDefault="00231B12" w:rsidP="006264A6">
      <w:pPr>
        <w:ind w:firstLine="567"/>
        <w:jc w:val="center"/>
        <w:rPr>
          <w:rFonts w:ascii="Times New Roman" w:hAnsi="Times New Roman"/>
          <w:szCs w:val="26"/>
        </w:rPr>
      </w:pPr>
    </w:p>
    <w:p w:rsidR="00231B12" w:rsidRDefault="00231B12" w:rsidP="006264A6">
      <w:pPr>
        <w:ind w:firstLine="567"/>
        <w:jc w:val="center"/>
        <w:rPr>
          <w:rFonts w:ascii="Times New Roman" w:hAnsi="Times New Roman"/>
          <w:szCs w:val="26"/>
        </w:rPr>
      </w:pPr>
    </w:p>
    <w:p w:rsidR="00231B12" w:rsidRDefault="00231B12" w:rsidP="006264A6">
      <w:pPr>
        <w:ind w:firstLine="567"/>
        <w:jc w:val="center"/>
        <w:rPr>
          <w:rFonts w:ascii="Times New Roman" w:hAnsi="Times New Roman"/>
          <w:szCs w:val="26"/>
        </w:rPr>
      </w:pPr>
    </w:p>
    <w:p w:rsidR="00231B12" w:rsidRDefault="00231B12" w:rsidP="006264A6">
      <w:pPr>
        <w:ind w:firstLine="567"/>
        <w:jc w:val="center"/>
        <w:rPr>
          <w:rFonts w:ascii="Times New Roman" w:hAnsi="Times New Roman"/>
          <w:szCs w:val="26"/>
        </w:rPr>
      </w:pPr>
    </w:p>
    <w:p w:rsidR="006264A6" w:rsidRDefault="006264A6" w:rsidP="006264A6">
      <w:pPr>
        <w:ind w:firstLine="567"/>
        <w:jc w:val="center"/>
        <w:rPr>
          <w:rFonts w:ascii="Times New Roman" w:hAnsi="Times New Roman"/>
          <w:szCs w:val="26"/>
        </w:rPr>
      </w:pPr>
    </w:p>
    <w:p w:rsidR="00794DBC" w:rsidRDefault="00794DBC" w:rsidP="006264A6">
      <w:pPr>
        <w:ind w:firstLine="567"/>
        <w:jc w:val="center"/>
        <w:rPr>
          <w:rFonts w:ascii="Times New Roman" w:hAnsi="Times New Roman"/>
          <w:szCs w:val="26"/>
        </w:rPr>
      </w:pPr>
    </w:p>
    <w:p w:rsidR="006264A6" w:rsidRDefault="006264A6" w:rsidP="006264A6">
      <w:pPr>
        <w:ind w:firstLine="567"/>
        <w:jc w:val="center"/>
        <w:rPr>
          <w:rFonts w:ascii="Times New Roman" w:hAnsi="Times New Roman"/>
          <w:b/>
          <w:bCs/>
          <w:szCs w:val="26"/>
        </w:rPr>
      </w:pPr>
      <w:r>
        <w:rPr>
          <w:rFonts w:ascii="Times New Roman" w:hAnsi="Times New Roman"/>
          <w:b/>
          <w:bCs/>
          <w:szCs w:val="26"/>
        </w:rPr>
        <w:t xml:space="preserve">д. </w:t>
      </w:r>
      <w:r w:rsidR="00CC23DF">
        <w:rPr>
          <w:rFonts w:ascii="Times New Roman" w:hAnsi="Times New Roman"/>
          <w:b/>
          <w:bCs/>
          <w:szCs w:val="26"/>
        </w:rPr>
        <w:t xml:space="preserve"> </w:t>
      </w:r>
      <w:proofErr w:type="spellStart"/>
      <w:r w:rsidR="001920A5">
        <w:rPr>
          <w:rFonts w:ascii="Times New Roman" w:hAnsi="Times New Roman"/>
          <w:b/>
          <w:bCs/>
          <w:szCs w:val="26"/>
        </w:rPr>
        <w:t>Салабайкасы</w:t>
      </w:r>
      <w:proofErr w:type="spellEnd"/>
      <w:r w:rsidR="00CC23DF">
        <w:rPr>
          <w:rFonts w:ascii="Times New Roman" w:hAnsi="Times New Roman"/>
          <w:b/>
          <w:bCs/>
          <w:szCs w:val="26"/>
        </w:rPr>
        <w:t>,</w:t>
      </w:r>
      <w:r w:rsidRPr="00B8260B">
        <w:rPr>
          <w:rFonts w:ascii="Times New Roman" w:hAnsi="Times New Roman"/>
          <w:b/>
          <w:bCs/>
          <w:szCs w:val="26"/>
        </w:rPr>
        <w:t xml:space="preserve"> 20</w:t>
      </w:r>
      <w:r>
        <w:rPr>
          <w:rFonts w:ascii="Times New Roman" w:hAnsi="Times New Roman"/>
          <w:b/>
          <w:bCs/>
          <w:szCs w:val="26"/>
        </w:rPr>
        <w:t>22</w:t>
      </w:r>
    </w:p>
    <w:p w:rsidR="00A01DAA" w:rsidRDefault="00A01DAA" w:rsidP="006264A6">
      <w:pPr>
        <w:ind w:firstLine="567"/>
        <w:jc w:val="center"/>
        <w:rPr>
          <w:rFonts w:ascii="Times New Roman" w:hAnsi="Times New Roman"/>
          <w:b/>
          <w:bCs/>
          <w:szCs w:val="26"/>
          <w:lang w:val="bg-BG"/>
        </w:rPr>
      </w:pPr>
    </w:p>
    <w:p w:rsidR="006264A6" w:rsidRPr="00B8260B" w:rsidRDefault="006264A6" w:rsidP="006264A6">
      <w:pPr>
        <w:pStyle w:val="ParagraphStyle"/>
        <w:spacing w:line="276" w:lineRule="auto"/>
        <w:ind w:firstLine="567"/>
        <w:jc w:val="center"/>
        <w:rPr>
          <w:rFonts w:ascii="Times New Roman" w:hAnsi="Times New Roman" w:cs="Times New Roman"/>
          <w:b/>
          <w:bCs/>
          <w:sz w:val="26"/>
          <w:szCs w:val="26"/>
        </w:rPr>
      </w:pPr>
      <w:r w:rsidRPr="00A26973">
        <w:rPr>
          <w:rFonts w:ascii="Times New Roman" w:hAnsi="Times New Roman" w:cs="Times New Roman"/>
          <w:b/>
          <w:bCs/>
          <w:sz w:val="26"/>
          <w:szCs w:val="26"/>
        </w:rPr>
        <w:lastRenderedPageBreak/>
        <w:t>ГЛАВА 1. ОБЩИЕ ПОЛОЖЕНИЯ</w:t>
      </w:r>
    </w:p>
    <w:p w:rsidR="001A0AFC" w:rsidRPr="00B629C0" w:rsidRDefault="006264A6" w:rsidP="001A0AFC">
      <w:pPr>
        <w:pStyle w:val="ParagraphStyle"/>
        <w:numPr>
          <w:ilvl w:val="0"/>
          <w:numId w:val="30"/>
        </w:numPr>
        <w:tabs>
          <w:tab w:val="left" w:pos="567"/>
          <w:tab w:val="left" w:pos="993"/>
        </w:tabs>
        <w:ind w:left="0" w:firstLine="567"/>
        <w:jc w:val="both"/>
        <w:rPr>
          <w:rFonts w:ascii="Times New Roman" w:hAnsi="Times New Roman"/>
          <w:sz w:val="26"/>
          <w:szCs w:val="26"/>
        </w:rPr>
      </w:pPr>
      <w:r w:rsidRPr="001A0AFC">
        <w:rPr>
          <w:rFonts w:ascii="Times New Roman" w:hAnsi="Times New Roman" w:cs="Times New Roman"/>
          <w:sz w:val="26"/>
          <w:szCs w:val="26"/>
        </w:rPr>
        <w:t xml:space="preserve"> </w:t>
      </w:r>
      <w:r w:rsidR="001A0AFC" w:rsidRPr="00B629C0">
        <w:rPr>
          <w:rFonts w:ascii="Times New Roman" w:hAnsi="Times New Roman" w:cs="Times New Roman"/>
        </w:rPr>
        <w:t>Муниципальное бюджетное общеобразовательное учреждение «</w:t>
      </w:r>
      <w:r w:rsidR="001920A5">
        <w:rPr>
          <w:rFonts w:ascii="Times New Roman" w:hAnsi="Times New Roman" w:cs="Times New Roman"/>
        </w:rPr>
        <w:t>Салабайкас</w:t>
      </w:r>
      <w:r w:rsidR="008E67F7">
        <w:rPr>
          <w:rFonts w:ascii="Times New Roman" w:hAnsi="Times New Roman" w:cs="Times New Roman"/>
        </w:rPr>
        <w:t>инская</w:t>
      </w:r>
      <w:r w:rsidR="001A0AFC" w:rsidRPr="00B629C0">
        <w:rPr>
          <w:rFonts w:ascii="Times New Roman" w:hAnsi="Times New Roman" w:cs="Times New Roman"/>
          <w:bCs/>
        </w:rPr>
        <w:t xml:space="preserve"> </w:t>
      </w:r>
      <w:r w:rsidR="008E67F7">
        <w:rPr>
          <w:rFonts w:ascii="Times New Roman" w:hAnsi="Times New Roman" w:cs="Times New Roman"/>
          <w:bCs/>
        </w:rPr>
        <w:t>начальная</w:t>
      </w:r>
      <w:r w:rsidR="001A0AFC" w:rsidRPr="00B629C0">
        <w:rPr>
          <w:rFonts w:ascii="Times New Roman" w:hAnsi="Times New Roman" w:cs="Times New Roman"/>
          <w:bCs/>
        </w:rPr>
        <w:t xml:space="preserve"> общеобразовательная школа</w:t>
      </w:r>
      <w:r w:rsidR="001A0AFC" w:rsidRPr="00B629C0">
        <w:rPr>
          <w:rFonts w:ascii="Times New Roman" w:hAnsi="Times New Roman" w:cs="Times New Roman"/>
        </w:rPr>
        <w:t xml:space="preserve">» Чебоксарского </w:t>
      </w:r>
      <w:r w:rsidR="001A0AFC" w:rsidRPr="00B629C0">
        <w:rPr>
          <w:rFonts w:ascii="Times New Roman" w:hAnsi="Times New Roman" w:cs="Times New Roman"/>
          <w:lang w:val="bg-BG"/>
        </w:rPr>
        <w:t>муниципального округа</w:t>
      </w:r>
      <w:r w:rsidR="001A0AFC" w:rsidRPr="00B629C0">
        <w:rPr>
          <w:rFonts w:ascii="Times New Roman" w:hAnsi="Times New Roman" w:cs="Times New Roman"/>
        </w:rPr>
        <w:t xml:space="preserve"> Чувашской Республики (далее - Учреждение)</w:t>
      </w:r>
      <w:r w:rsidR="001A0AFC" w:rsidRPr="00B629C0">
        <w:rPr>
          <w:rFonts w:ascii="Times New Roman" w:hAnsi="Times New Roman" w:cs="Times New Roman"/>
          <w:sz w:val="26"/>
          <w:szCs w:val="26"/>
        </w:rPr>
        <w:t xml:space="preserve"> </w:t>
      </w:r>
      <w:r w:rsidR="001A0AFC" w:rsidRPr="00B629C0">
        <w:rPr>
          <w:rFonts w:ascii="Times New Roman" w:hAnsi="Times New Roman" w:cs="Times New Roman"/>
        </w:rPr>
        <w:t>создано в</w:t>
      </w:r>
      <w:r w:rsidR="001A0AFC" w:rsidRPr="00B629C0">
        <w:rPr>
          <w:rFonts w:ascii="Times New Roman" w:hAnsi="Times New Roman" w:cs="Times New Roman"/>
          <w:sz w:val="26"/>
          <w:szCs w:val="26"/>
        </w:rPr>
        <w:t xml:space="preserve"> </w:t>
      </w:r>
      <w:r w:rsidR="001A0AFC" w:rsidRPr="00B629C0">
        <w:rPr>
          <w:rFonts w:ascii="Times New Roman" w:hAnsi="Times New Roman"/>
          <w:bCs/>
        </w:rPr>
        <w:t xml:space="preserve">соответствии </w:t>
      </w:r>
      <w:r w:rsidR="001A0AFC">
        <w:rPr>
          <w:rFonts w:ascii="Times New Roman" w:hAnsi="Times New Roman"/>
          <w:bCs/>
        </w:rPr>
        <w:t xml:space="preserve">законодательством Российской Федерации, </w:t>
      </w:r>
      <w:r w:rsidR="001A0AFC" w:rsidRPr="00E84F6C">
        <w:rPr>
          <w:rFonts w:ascii="Times New Roman" w:hAnsi="Times New Roman"/>
          <w:bCs/>
          <w:lang w:val="bg-BG"/>
        </w:rPr>
        <w:t xml:space="preserve">Постановлением </w:t>
      </w:r>
      <w:r w:rsidR="001A0AFC" w:rsidRPr="00E84F6C">
        <w:rPr>
          <w:rFonts w:ascii="Times New Roman" w:hAnsi="Times New Roman"/>
          <w:bCs/>
        </w:rPr>
        <w:t xml:space="preserve">администрации Чебоксарского района Чувашской Республики от </w:t>
      </w:r>
      <w:r w:rsidR="002B34CB" w:rsidRPr="00E84F6C">
        <w:rPr>
          <w:rFonts w:ascii="Times New Roman" w:hAnsi="Times New Roman"/>
          <w:bCs/>
        </w:rPr>
        <w:t>15.07.2011</w:t>
      </w:r>
      <w:r w:rsidR="00295205" w:rsidRPr="00E84F6C">
        <w:rPr>
          <w:rFonts w:ascii="Times New Roman" w:hAnsi="Times New Roman"/>
          <w:bCs/>
        </w:rPr>
        <w:t xml:space="preserve"> №983</w:t>
      </w:r>
      <w:r w:rsidR="001A0AFC" w:rsidRPr="00E84F6C">
        <w:rPr>
          <w:rFonts w:ascii="Times New Roman" w:hAnsi="Times New Roman"/>
          <w:bCs/>
        </w:rPr>
        <w:t xml:space="preserve"> «</w:t>
      </w:r>
      <w:r w:rsidR="00E84F6C" w:rsidRPr="00E84F6C">
        <w:rPr>
          <w:rFonts w:ascii="Times New Roman" w:hAnsi="Times New Roman"/>
          <w:bCs/>
        </w:rPr>
        <w:t xml:space="preserve"> </w:t>
      </w:r>
      <w:r w:rsidR="00E84F6C">
        <w:rPr>
          <w:rFonts w:ascii="Times New Roman" w:hAnsi="Times New Roman"/>
          <w:bCs/>
        </w:rPr>
        <w:t>О создании</w:t>
      </w:r>
      <w:r w:rsidR="001A0AFC" w:rsidRPr="00DF48D6">
        <w:rPr>
          <w:rFonts w:ascii="Times New Roman" w:hAnsi="Times New Roman"/>
          <w:bCs/>
        </w:rPr>
        <w:t xml:space="preserve"> муниципального бюджетного общеобразовательного учр</w:t>
      </w:r>
      <w:r w:rsidR="001A0AFC" w:rsidRPr="00DF48D6">
        <w:rPr>
          <w:rFonts w:ascii="Times New Roman" w:hAnsi="Times New Roman"/>
          <w:bCs/>
        </w:rPr>
        <w:t>е</w:t>
      </w:r>
      <w:r w:rsidR="001A0AFC" w:rsidRPr="00DF48D6">
        <w:rPr>
          <w:rFonts w:ascii="Times New Roman" w:hAnsi="Times New Roman"/>
          <w:bCs/>
        </w:rPr>
        <w:t>ждения «</w:t>
      </w:r>
      <w:r w:rsidR="001920A5">
        <w:rPr>
          <w:rFonts w:ascii="Times New Roman" w:hAnsi="Times New Roman"/>
          <w:bCs/>
        </w:rPr>
        <w:t>Салабайкас</w:t>
      </w:r>
      <w:r w:rsidR="00934792" w:rsidRPr="00DF48D6">
        <w:rPr>
          <w:rFonts w:ascii="Times New Roman" w:hAnsi="Times New Roman"/>
          <w:bCs/>
        </w:rPr>
        <w:t>инская</w:t>
      </w:r>
      <w:r w:rsidR="001A0AFC" w:rsidRPr="00B629C0">
        <w:rPr>
          <w:rFonts w:ascii="Times New Roman" w:hAnsi="Times New Roman"/>
          <w:bCs/>
        </w:rPr>
        <w:t xml:space="preserve"> </w:t>
      </w:r>
      <w:r w:rsidR="00E20885">
        <w:rPr>
          <w:rFonts w:ascii="Times New Roman" w:hAnsi="Times New Roman"/>
          <w:bCs/>
        </w:rPr>
        <w:t>основная</w:t>
      </w:r>
      <w:r w:rsidR="001A0AFC" w:rsidRPr="00B629C0">
        <w:rPr>
          <w:rFonts w:ascii="Times New Roman" w:hAnsi="Times New Roman"/>
          <w:bCs/>
        </w:rPr>
        <w:t xml:space="preserve"> общеобразовательная школа» Чебоксарского района Чувашской Республики».</w:t>
      </w:r>
    </w:p>
    <w:p w:rsidR="00B12B22" w:rsidRPr="001A0AFC" w:rsidRDefault="00B12B22" w:rsidP="00794DBC">
      <w:pPr>
        <w:pStyle w:val="ParagraphStyle"/>
        <w:numPr>
          <w:ilvl w:val="0"/>
          <w:numId w:val="30"/>
        </w:numPr>
        <w:tabs>
          <w:tab w:val="left" w:pos="567"/>
          <w:tab w:val="left" w:pos="993"/>
        </w:tabs>
        <w:ind w:left="0" w:firstLine="567"/>
        <w:jc w:val="both"/>
        <w:rPr>
          <w:rFonts w:ascii="Times New Roman" w:hAnsi="Times New Roman"/>
          <w:sz w:val="26"/>
          <w:szCs w:val="26"/>
        </w:rPr>
      </w:pPr>
      <w:r w:rsidRPr="001A0AFC">
        <w:rPr>
          <w:rFonts w:ascii="Times New Roman" w:eastAsiaTheme="minorHAnsi" w:hAnsi="Times New Roman"/>
          <w:bCs/>
          <w:color w:val="000000" w:themeColor="text1"/>
          <w:lang w:eastAsia="en-US"/>
        </w:rPr>
        <w:t xml:space="preserve">Учреждение является правопреемником </w:t>
      </w:r>
      <w:r w:rsidRPr="001A0AFC">
        <w:rPr>
          <w:rFonts w:ascii="Times New Roman" w:eastAsiaTheme="minorHAnsi" w:hAnsi="Times New Roman"/>
          <w:bCs/>
          <w:color w:val="000000" w:themeColor="text1"/>
          <w:lang w:val="bg-BG" w:eastAsia="en-US"/>
        </w:rPr>
        <w:t xml:space="preserve">муниципального </w:t>
      </w:r>
      <w:r w:rsidRPr="001A0AFC">
        <w:rPr>
          <w:rFonts w:ascii="Times New Roman" w:eastAsiaTheme="minorHAnsi" w:hAnsi="Times New Roman"/>
          <w:bCs/>
          <w:color w:val="000000" w:themeColor="text1"/>
          <w:lang w:eastAsia="en-US"/>
        </w:rPr>
        <w:t xml:space="preserve">бюджетного </w:t>
      </w:r>
      <w:r w:rsidRPr="001A0AFC">
        <w:rPr>
          <w:rFonts w:ascii="Times New Roman" w:eastAsiaTheme="minorHAnsi" w:hAnsi="Times New Roman"/>
          <w:bCs/>
          <w:color w:val="000000" w:themeColor="text1"/>
          <w:lang w:val="bg-BG" w:eastAsia="en-US"/>
        </w:rPr>
        <w:t>обще</w:t>
      </w:r>
      <w:r w:rsidRPr="001A0AFC">
        <w:rPr>
          <w:rFonts w:ascii="Times New Roman" w:eastAsiaTheme="minorHAnsi" w:hAnsi="Times New Roman"/>
          <w:bCs/>
          <w:color w:val="000000" w:themeColor="text1"/>
          <w:lang w:eastAsia="en-US"/>
        </w:rPr>
        <w:t>образ</w:t>
      </w:r>
      <w:r w:rsidRPr="001A0AFC">
        <w:rPr>
          <w:rFonts w:ascii="Times New Roman" w:eastAsiaTheme="minorHAnsi" w:hAnsi="Times New Roman"/>
          <w:bCs/>
          <w:color w:val="000000" w:themeColor="text1"/>
          <w:lang w:eastAsia="en-US"/>
        </w:rPr>
        <w:t>о</w:t>
      </w:r>
      <w:r w:rsidRPr="001A0AFC">
        <w:rPr>
          <w:rFonts w:ascii="Times New Roman" w:eastAsiaTheme="minorHAnsi" w:hAnsi="Times New Roman"/>
          <w:bCs/>
          <w:color w:val="000000" w:themeColor="text1"/>
          <w:lang w:eastAsia="en-US"/>
        </w:rPr>
        <w:t>вательного учреждения «</w:t>
      </w:r>
      <w:r w:rsidR="003C6543">
        <w:rPr>
          <w:rFonts w:ascii="Times New Roman" w:hAnsi="Times New Roman" w:cs="Times New Roman"/>
        </w:rPr>
        <w:t>Салабайкас</w:t>
      </w:r>
      <w:r w:rsidR="00934792">
        <w:rPr>
          <w:rFonts w:ascii="Times New Roman" w:hAnsi="Times New Roman" w:cs="Times New Roman"/>
        </w:rPr>
        <w:t>инская начальная</w:t>
      </w:r>
      <w:r w:rsidRPr="001A0AFC">
        <w:rPr>
          <w:rFonts w:ascii="Times New Roman" w:eastAsiaTheme="minorHAnsi" w:hAnsi="Times New Roman"/>
          <w:bCs/>
          <w:color w:val="000000" w:themeColor="text1"/>
          <w:lang w:val="bg-BG" w:eastAsia="en-US"/>
        </w:rPr>
        <w:t xml:space="preserve"> общеобразовательная школа</w:t>
      </w:r>
      <w:r w:rsidRPr="001A0AFC">
        <w:rPr>
          <w:rFonts w:ascii="Times New Roman" w:eastAsiaTheme="minorHAnsi" w:hAnsi="Times New Roman"/>
          <w:bCs/>
          <w:color w:val="000000" w:themeColor="text1"/>
          <w:lang w:eastAsia="en-US"/>
        </w:rPr>
        <w:t>» Чебо</w:t>
      </w:r>
      <w:r w:rsidRPr="001A0AFC">
        <w:rPr>
          <w:rFonts w:ascii="Times New Roman" w:eastAsiaTheme="minorHAnsi" w:hAnsi="Times New Roman"/>
          <w:bCs/>
          <w:color w:val="000000" w:themeColor="text1"/>
          <w:lang w:eastAsia="en-US"/>
        </w:rPr>
        <w:t>к</w:t>
      </w:r>
      <w:r w:rsidRPr="001A0AFC">
        <w:rPr>
          <w:rFonts w:ascii="Times New Roman" w:eastAsiaTheme="minorHAnsi" w:hAnsi="Times New Roman"/>
          <w:bCs/>
          <w:color w:val="000000" w:themeColor="text1"/>
          <w:lang w:eastAsia="en-US"/>
        </w:rPr>
        <w:t>сарского района Чувашской Республики</w:t>
      </w:r>
      <w:r w:rsidR="009F0A5F" w:rsidRPr="001A0AFC">
        <w:rPr>
          <w:rFonts w:ascii="Times New Roman" w:eastAsiaTheme="minorHAnsi" w:hAnsi="Times New Roman"/>
          <w:bCs/>
          <w:color w:val="000000" w:themeColor="text1"/>
          <w:lang w:eastAsia="en-US"/>
        </w:rPr>
        <w:t>.</w:t>
      </w:r>
    </w:p>
    <w:p w:rsidR="006264A6" w:rsidRPr="00DF48D6" w:rsidRDefault="00C91829" w:rsidP="00794DBC">
      <w:pPr>
        <w:pStyle w:val="ParagraphStyle"/>
        <w:tabs>
          <w:tab w:val="left" w:pos="567"/>
          <w:tab w:val="left" w:pos="993"/>
        </w:tabs>
        <w:ind w:firstLine="142"/>
        <w:jc w:val="both"/>
        <w:rPr>
          <w:rFonts w:ascii="Times New Roman" w:hAnsi="Times New Roman"/>
        </w:rPr>
      </w:pPr>
      <w:r w:rsidRPr="00DF48D6">
        <w:rPr>
          <w:rFonts w:ascii="Times New Roman" w:hAnsi="Times New Roman"/>
          <w:bCs/>
          <w:lang w:val="bg-BG"/>
        </w:rPr>
        <w:t xml:space="preserve">     </w:t>
      </w:r>
      <w:r w:rsidRPr="00DF48D6">
        <w:rPr>
          <w:rFonts w:ascii="Times New Roman" w:hAnsi="Times New Roman"/>
          <w:bCs/>
        </w:rPr>
        <w:t xml:space="preserve"> </w:t>
      </w:r>
      <w:r w:rsidR="006264A6" w:rsidRPr="00DF48D6">
        <w:rPr>
          <w:rFonts w:ascii="Times New Roman" w:hAnsi="Times New Roman"/>
        </w:rPr>
        <w:t>Учреждение является образовательной организацией, осуществляющей в качестве о</w:t>
      </w:r>
      <w:r w:rsidR="006264A6" w:rsidRPr="00DF48D6">
        <w:rPr>
          <w:rFonts w:ascii="Times New Roman" w:hAnsi="Times New Roman"/>
        </w:rPr>
        <w:t>с</w:t>
      </w:r>
      <w:r w:rsidR="006264A6" w:rsidRPr="00DF48D6">
        <w:rPr>
          <w:rFonts w:ascii="Times New Roman" w:hAnsi="Times New Roman"/>
        </w:rPr>
        <w:t>новной цели ее деятельности образовательную деятельность по образовательным програ</w:t>
      </w:r>
      <w:r w:rsidR="006264A6" w:rsidRPr="00DF48D6">
        <w:rPr>
          <w:rFonts w:ascii="Times New Roman" w:hAnsi="Times New Roman"/>
        </w:rPr>
        <w:t>м</w:t>
      </w:r>
      <w:r w:rsidR="006264A6" w:rsidRPr="00DF48D6">
        <w:rPr>
          <w:rFonts w:ascii="Times New Roman" w:hAnsi="Times New Roman"/>
        </w:rPr>
        <w:t>мам</w:t>
      </w:r>
      <w:r w:rsidR="0012711F" w:rsidRPr="00DF48D6">
        <w:rPr>
          <w:rFonts w:ascii="Times New Roman" w:hAnsi="Times New Roman"/>
        </w:rPr>
        <w:t xml:space="preserve"> </w:t>
      </w:r>
      <w:r w:rsidR="006264A6" w:rsidRPr="00DF48D6">
        <w:rPr>
          <w:rFonts w:ascii="Times New Roman" w:hAnsi="Times New Roman"/>
        </w:rPr>
        <w:t>нача</w:t>
      </w:r>
      <w:r w:rsidR="00934792" w:rsidRPr="00DF48D6">
        <w:rPr>
          <w:rFonts w:ascii="Times New Roman" w:hAnsi="Times New Roman"/>
        </w:rPr>
        <w:t>льного общего</w:t>
      </w:r>
      <w:r w:rsidR="006264A6" w:rsidRPr="00DF48D6">
        <w:rPr>
          <w:rFonts w:ascii="Times New Roman" w:hAnsi="Times New Roman"/>
        </w:rPr>
        <w:t xml:space="preserve"> образования.</w:t>
      </w:r>
    </w:p>
    <w:p w:rsidR="006264A6" w:rsidRPr="009F0A5F" w:rsidRDefault="006264A6" w:rsidP="00794DBC">
      <w:pPr>
        <w:tabs>
          <w:tab w:val="num" w:pos="0"/>
        </w:tabs>
        <w:ind w:firstLine="567"/>
        <w:jc w:val="both"/>
        <w:rPr>
          <w:rFonts w:ascii="Times New Roman" w:hAnsi="Times New Roman"/>
          <w:color w:val="000000"/>
          <w:sz w:val="24"/>
          <w:szCs w:val="24"/>
        </w:rPr>
      </w:pPr>
      <w:r w:rsidRPr="009F0A5F">
        <w:rPr>
          <w:rFonts w:ascii="Times New Roman" w:hAnsi="Times New Roman"/>
          <w:bCs/>
          <w:color w:val="000000"/>
          <w:sz w:val="24"/>
          <w:szCs w:val="24"/>
        </w:rPr>
        <w:t>Организационно-правовая форма – муниципальное учреждение.</w:t>
      </w:r>
    </w:p>
    <w:p w:rsidR="006264A6" w:rsidRPr="009F0A5F" w:rsidRDefault="006264A6" w:rsidP="00794DBC">
      <w:pPr>
        <w:tabs>
          <w:tab w:val="num" w:pos="0"/>
        </w:tabs>
        <w:autoSpaceDE w:val="0"/>
        <w:ind w:firstLine="567"/>
        <w:jc w:val="both"/>
        <w:rPr>
          <w:rFonts w:ascii="Times New Roman" w:eastAsia="Arial" w:hAnsi="Times New Roman"/>
          <w:sz w:val="24"/>
          <w:szCs w:val="24"/>
          <w:lang w:eastAsia="ar-SA"/>
        </w:rPr>
      </w:pPr>
      <w:r w:rsidRPr="009F0A5F">
        <w:rPr>
          <w:rFonts w:ascii="Times New Roman" w:eastAsia="Arial" w:hAnsi="Times New Roman"/>
          <w:sz w:val="24"/>
          <w:szCs w:val="24"/>
          <w:lang w:eastAsia="ar-SA"/>
        </w:rPr>
        <w:t xml:space="preserve">Тип учреждения – </w:t>
      </w:r>
      <w:proofErr w:type="gramStart"/>
      <w:r w:rsidRPr="009F0A5F">
        <w:rPr>
          <w:rFonts w:ascii="Times New Roman" w:eastAsia="Arial" w:hAnsi="Times New Roman"/>
          <w:sz w:val="24"/>
          <w:szCs w:val="24"/>
          <w:lang w:eastAsia="ar-SA"/>
        </w:rPr>
        <w:t>бюджетное</w:t>
      </w:r>
      <w:proofErr w:type="gramEnd"/>
      <w:r w:rsidRPr="009F0A5F">
        <w:rPr>
          <w:rFonts w:ascii="Times New Roman" w:eastAsia="Arial" w:hAnsi="Times New Roman"/>
          <w:sz w:val="24"/>
          <w:szCs w:val="24"/>
          <w:lang w:eastAsia="ar-SA"/>
        </w:rPr>
        <w:t>.</w:t>
      </w:r>
    </w:p>
    <w:p w:rsidR="006264A6" w:rsidRPr="009F0A5F" w:rsidRDefault="006264A6" w:rsidP="00794DBC">
      <w:pPr>
        <w:tabs>
          <w:tab w:val="num" w:pos="0"/>
        </w:tabs>
        <w:autoSpaceDE w:val="0"/>
        <w:ind w:firstLine="567"/>
        <w:jc w:val="both"/>
        <w:rPr>
          <w:rFonts w:ascii="Times New Roman" w:eastAsia="Arial" w:hAnsi="Times New Roman"/>
          <w:sz w:val="24"/>
          <w:szCs w:val="24"/>
          <w:lang w:eastAsia="ar-SA"/>
        </w:rPr>
      </w:pPr>
      <w:r w:rsidRPr="009F0A5F">
        <w:rPr>
          <w:rFonts w:ascii="Times New Roman" w:eastAsia="Arial" w:hAnsi="Times New Roman"/>
          <w:sz w:val="24"/>
          <w:szCs w:val="24"/>
          <w:lang w:eastAsia="ar-SA"/>
        </w:rPr>
        <w:t>Тип образовательной организации –</w:t>
      </w:r>
      <w:r w:rsidR="0012711F">
        <w:rPr>
          <w:rFonts w:ascii="Times New Roman" w:eastAsia="Arial" w:hAnsi="Times New Roman"/>
          <w:sz w:val="24"/>
          <w:szCs w:val="24"/>
          <w:lang w:eastAsia="ar-SA"/>
        </w:rPr>
        <w:t xml:space="preserve"> начальная </w:t>
      </w:r>
      <w:r w:rsidRPr="009F0A5F">
        <w:rPr>
          <w:rFonts w:ascii="Times New Roman" w:eastAsia="Arial" w:hAnsi="Times New Roman"/>
          <w:sz w:val="24"/>
          <w:szCs w:val="24"/>
          <w:lang w:eastAsia="ar-SA"/>
        </w:rPr>
        <w:t xml:space="preserve">общеобразовательная организация. </w:t>
      </w:r>
    </w:p>
    <w:p w:rsidR="006264A6" w:rsidRPr="009F0A5F" w:rsidRDefault="006264A6" w:rsidP="00794DBC">
      <w:pPr>
        <w:tabs>
          <w:tab w:val="num" w:pos="0"/>
        </w:tabs>
        <w:autoSpaceDE w:val="0"/>
        <w:ind w:firstLine="567"/>
        <w:jc w:val="both"/>
        <w:rPr>
          <w:rFonts w:ascii="Times New Roman" w:eastAsia="Arial" w:hAnsi="Times New Roman"/>
          <w:sz w:val="24"/>
          <w:szCs w:val="24"/>
          <w:lang w:eastAsia="ar-SA"/>
        </w:rPr>
      </w:pPr>
      <w:r w:rsidRPr="009F0A5F">
        <w:rPr>
          <w:rFonts w:ascii="Times New Roman" w:eastAsia="Arial" w:hAnsi="Times New Roman"/>
          <w:sz w:val="24"/>
          <w:szCs w:val="24"/>
          <w:lang w:eastAsia="ar-SA"/>
        </w:rPr>
        <w:t xml:space="preserve">Вид – </w:t>
      </w:r>
      <w:r w:rsidR="0012711F">
        <w:rPr>
          <w:rFonts w:ascii="Times New Roman" w:eastAsia="Arial" w:hAnsi="Times New Roman"/>
          <w:sz w:val="24"/>
          <w:szCs w:val="24"/>
          <w:lang w:eastAsia="ar-SA"/>
        </w:rPr>
        <w:t>начальная</w:t>
      </w:r>
      <w:r w:rsidRPr="009F0A5F">
        <w:rPr>
          <w:rFonts w:ascii="Times New Roman" w:eastAsia="Arial" w:hAnsi="Times New Roman"/>
          <w:sz w:val="24"/>
          <w:szCs w:val="24"/>
          <w:lang w:eastAsia="ar-SA"/>
        </w:rPr>
        <w:t xml:space="preserve"> общеобразовательная школа.</w:t>
      </w:r>
    </w:p>
    <w:p w:rsidR="006264A6" w:rsidRPr="009F0A5F" w:rsidRDefault="006264A6" w:rsidP="00794DBC">
      <w:pPr>
        <w:pStyle w:val="Textbody"/>
        <w:tabs>
          <w:tab w:val="left" w:pos="567"/>
        </w:tabs>
        <w:spacing w:after="0"/>
        <w:ind w:firstLine="567"/>
        <w:jc w:val="both"/>
      </w:pPr>
      <w:r w:rsidRPr="009F0A5F">
        <w:t>1.2. В соответствии с Федеральным законом «О некоммерческих организациях» Учреждение является некоммерческой организацией, созданной администрацией Чебоксарского района  Чувашской Республики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6264A6" w:rsidRPr="009F0A5F" w:rsidRDefault="006264A6" w:rsidP="00794DBC">
      <w:pPr>
        <w:pStyle w:val="21"/>
        <w:shd w:val="clear" w:color="auto" w:fill="auto"/>
        <w:spacing w:before="0" w:line="240" w:lineRule="auto"/>
        <w:ind w:right="20" w:firstLine="567"/>
        <w:rPr>
          <w:sz w:val="24"/>
          <w:szCs w:val="24"/>
          <w:lang w:val="bg-BG"/>
        </w:rPr>
      </w:pPr>
      <w:r w:rsidRPr="009F0A5F">
        <w:rPr>
          <w:sz w:val="24"/>
          <w:szCs w:val="24"/>
        </w:rPr>
        <w:tab/>
        <w:t xml:space="preserve">Полномочия органов местного самоуправления в сфере образования, в </w:t>
      </w:r>
      <w:proofErr w:type="gramStart"/>
      <w:r w:rsidRPr="009F0A5F">
        <w:rPr>
          <w:sz w:val="24"/>
          <w:szCs w:val="24"/>
        </w:rPr>
        <w:t>целях</w:t>
      </w:r>
      <w:proofErr w:type="gramEnd"/>
      <w:r w:rsidRPr="009F0A5F">
        <w:rPr>
          <w:sz w:val="24"/>
          <w:szCs w:val="24"/>
        </w:rPr>
        <w:t xml:space="preserve"> реализ</w:t>
      </w:r>
      <w:r w:rsidRPr="009F0A5F">
        <w:rPr>
          <w:sz w:val="24"/>
          <w:szCs w:val="24"/>
        </w:rPr>
        <w:t>а</w:t>
      </w:r>
      <w:r w:rsidRPr="009F0A5F">
        <w:rPr>
          <w:sz w:val="24"/>
          <w:szCs w:val="24"/>
        </w:rPr>
        <w:t>ции которых Учреждение осуществляет свою деятельность согласно статье 16 Федерального закона «Об общих принципах организации местного самоуправления в Российской Федер</w:t>
      </w:r>
      <w:r w:rsidRPr="009F0A5F">
        <w:rPr>
          <w:sz w:val="24"/>
          <w:szCs w:val="24"/>
        </w:rPr>
        <w:t>а</w:t>
      </w:r>
      <w:r w:rsidRPr="009F0A5F">
        <w:rPr>
          <w:sz w:val="24"/>
          <w:szCs w:val="24"/>
        </w:rPr>
        <w:t>ции», являются организация предоставления общедоступного и бесплатного начального о</w:t>
      </w:r>
      <w:r w:rsidRPr="009F0A5F">
        <w:rPr>
          <w:sz w:val="24"/>
          <w:szCs w:val="24"/>
        </w:rPr>
        <w:t>б</w:t>
      </w:r>
      <w:r w:rsidR="00295205">
        <w:rPr>
          <w:sz w:val="24"/>
          <w:szCs w:val="24"/>
        </w:rPr>
        <w:t xml:space="preserve">щего </w:t>
      </w:r>
      <w:r w:rsidRPr="009F0A5F">
        <w:rPr>
          <w:sz w:val="24"/>
          <w:szCs w:val="24"/>
        </w:rPr>
        <w:t>образования по основным общеобразовательным программам, по дополнительным о</w:t>
      </w:r>
      <w:r w:rsidRPr="009F0A5F">
        <w:rPr>
          <w:sz w:val="24"/>
          <w:szCs w:val="24"/>
        </w:rPr>
        <w:t>б</w:t>
      </w:r>
      <w:r w:rsidRPr="009F0A5F">
        <w:rPr>
          <w:sz w:val="24"/>
          <w:szCs w:val="24"/>
        </w:rPr>
        <w:t>щеобразовательным программам на территории муниципального о</w:t>
      </w:r>
      <w:r w:rsidR="001A0AFC">
        <w:rPr>
          <w:sz w:val="24"/>
          <w:szCs w:val="24"/>
        </w:rPr>
        <w:t>ргана</w:t>
      </w:r>
      <w:r w:rsidRPr="009F0A5F">
        <w:rPr>
          <w:sz w:val="24"/>
          <w:szCs w:val="24"/>
        </w:rPr>
        <w:t>.</w:t>
      </w:r>
    </w:p>
    <w:p w:rsidR="006264A6" w:rsidRPr="009F0A5F" w:rsidRDefault="006264A6" w:rsidP="00794DBC">
      <w:pPr>
        <w:pStyle w:val="21"/>
        <w:shd w:val="clear" w:color="auto" w:fill="auto"/>
        <w:spacing w:before="0" w:line="240" w:lineRule="auto"/>
        <w:ind w:firstLine="567"/>
        <w:rPr>
          <w:sz w:val="24"/>
          <w:szCs w:val="24"/>
        </w:rPr>
      </w:pPr>
      <w:r w:rsidRPr="009F0A5F">
        <w:rPr>
          <w:sz w:val="24"/>
          <w:szCs w:val="24"/>
        </w:rPr>
        <w:t>1.3. Наименование Учреждения:</w:t>
      </w:r>
    </w:p>
    <w:p w:rsidR="006264A6" w:rsidRPr="009F0A5F" w:rsidRDefault="006264A6" w:rsidP="00794DBC">
      <w:pPr>
        <w:tabs>
          <w:tab w:val="num" w:pos="0"/>
        </w:tabs>
        <w:autoSpaceDE w:val="0"/>
        <w:ind w:firstLine="567"/>
        <w:jc w:val="both"/>
        <w:rPr>
          <w:rFonts w:ascii="Times New Roman" w:hAnsi="Times New Roman"/>
          <w:sz w:val="24"/>
          <w:szCs w:val="24"/>
        </w:rPr>
      </w:pPr>
      <w:r w:rsidRPr="009F0A5F">
        <w:rPr>
          <w:rFonts w:ascii="Times New Roman" w:hAnsi="Times New Roman"/>
          <w:sz w:val="24"/>
          <w:szCs w:val="24"/>
        </w:rPr>
        <w:t>Полное официальное наименование Учреждения:</w:t>
      </w:r>
    </w:p>
    <w:p w:rsidR="006264A6" w:rsidRPr="009F0A5F" w:rsidRDefault="006264A6" w:rsidP="00794DBC">
      <w:pPr>
        <w:widowControl w:val="0"/>
        <w:autoSpaceDE w:val="0"/>
        <w:ind w:firstLine="567"/>
        <w:jc w:val="both"/>
        <w:rPr>
          <w:rFonts w:ascii="Times New Roman" w:hAnsi="Times New Roman"/>
          <w:sz w:val="24"/>
          <w:szCs w:val="24"/>
          <w:lang w:eastAsia="ar-SA"/>
        </w:rPr>
      </w:pPr>
      <w:r w:rsidRPr="009F0A5F">
        <w:rPr>
          <w:rFonts w:ascii="Times New Roman" w:hAnsi="Times New Roman"/>
          <w:sz w:val="24"/>
          <w:szCs w:val="24"/>
          <w:lang w:eastAsia="ar-SA"/>
        </w:rPr>
        <w:t>на русском языке: «</w:t>
      </w:r>
      <w:r w:rsidRPr="00FA7E7F">
        <w:rPr>
          <w:rFonts w:ascii="Times New Roman" w:hAnsi="Times New Roman"/>
          <w:sz w:val="24"/>
          <w:szCs w:val="24"/>
          <w:lang w:eastAsia="ar-SA"/>
        </w:rPr>
        <w:t xml:space="preserve">Муниципальное бюджетное общеобразовательное учреждение </w:t>
      </w:r>
      <w:r w:rsidRPr="00701AD3">
        <w:rPr>
          <w:rFonts w:ascii="Times New Roman" w:hAnsi="Times New Roman"/>
          <w:sz w:val="24"/>
          <w:szCs w:val="24"/>
          <w:lang w:eastAsia="ar-SA"/>
        </w:rPr>
        <w:t>«</w:t>
      </w:r>
      <w:r w:rsidR="004253DF">
        <w:rPr>
          <w:rFonts w:ascii="Times New Roman" w:hAnsi="Times New Roman"/>
          <w:sz w:val="24"/>
          <w:szCs w:val="24"/>
        </w:rPr>
        <w:t>Салабайкас</w:t>
      </w:r>
      <w:r w:rsidR="0012711F">
        <w:rPr>
          <w:rFonts w:ascii="Times New Roman" w:hAnsi="Times New Roman"/>
          <w:sz w:val="24"/>
          <w:szCs w:val="24"/>
        </w:rPr>
        <w:t xml:space="preserve">инская начальная </w:t>
      </w:r>
      <w:r w:rsidRPr="00701AD3">
        <w:rPr>
          <w:rFonts w:ascii="Times New Roman" w:hAnsi="Times New Roman"/>
          <w:bCs/>
          <w:sz w:val="24"/>
          <w:szCs w:val="24"/>
          <w:lang w:eastAsia="ar-SA"/>
        </w:rPr>
        <w:t>общеобразовательная</w:t>
      </w:r>
      <w:r w:rsidRPr="00FA7E7F">
        <w:rPr>
          <w:rFonts w:ascii="Times New Roman" w:hAnsi="Times New Roman"/>
          <w:bCs/>
          <w:sz w:val="24"/>
          <w:szCs w:val="24"/>
          <w:lang w:eastAsia="ar-SA"/>
        </w:rPr>
        <w:t xml:space="preserve"> школа</w:t>
      </w:r>
      <w:r w:rsidRPr="00FA7E7F">
        <w:rPr>
          <w:rFonts w:ascii="Times New Roman" w:hAnsi="Times New Roman"/>
          <w:sz w:val="24"/>
          <w:szCs w:val="24"/>
          <w:lang w:eastAsia="ar-SA"/>
        </w:rPr>
        <w:t>» Чебоксарского муниципального округа Чувашской Республики».</w:t>
      </w:r>
    </w:p>
    <w:p w:rsidR="006264A6" w:rsidRPr="00DF48D6" w:rsidRDefault="006264A6" w:rsidP="00794DBC">
      <w:pPr>
        <w:widowControl w:val="0"/>
        <w:autoSpaceDE w:val="0"/>
        <w:ind w:firstLine="567"/>
        <w:jc w:val="both"/>
        <w:rPr>
          <w:rFonts w:ascii="Times New Roman" w:hAnsi="Times New Roman"/>
          <w:sz w:val="24"/>
          <w:szCs w:val="24"/>
          <w:lang w:eastAsia="ar-SA"/>
        </w:rPr>
      </w:pPr>
      <w:r w:rsidRPr="00DF48D6">
        <w:rPr>
          <w:rFonts w:ascii="Times New Roman" w:hAnsi="Times New Roman"/>
          <w:sz w:val="24"/>
          <w:szCs w:val="24"/>
          <w:lang w:eastAsia="ar-SA"/>
        </w:rPr>
        <w:t>на чувашском языке: «</w:t>
      </w:r>
      <w:r w:rsidRPr="00DF48D6">
        <w:rPr>
          <w:rFonts w:ascii="Times New Roman" w:hAnsi="Times New Roman" w:cs="Arial"/>
          <w:sz w:val="24"/>
          <w:szCs w:val="24"/>
          <w:lang w:eastAsia="ar-SA"/>
        </w:rPr>
        <w:t>Чăваш Республикин Шупашкар муниципал</w:t>
      </w:r>
      <w:r w:rsidRPr="00DF48D6">
        <w:rPr>
          <w:rFonts w:ascii="Times New Roman" w:hAnsi="Times New Roman" w:cs="Arial"/>
          <w:sz w:val="24"/>
          <w:szCs w:val="24"/>
          <w:lang w:val="bg-BG" w:eastAsia="ar-SA"/>
        </w:rPr>
        <w:t>лă</w:t>
      </w:r>
      <w:r w:rsidR="00D0296C" w:rsidRPr="00DF48D6">
        <w:rPr>
          <w:rFonts w:ascii="Times New Roman" w:hAnsi="Times New Roman" w:cs="Arial"/>
          <w:sz w:val="24"/>
          <w:szCs w:val="24"/>
          <w:lang w:eastAsia="ar-SA"/>
        </w:rPr>
        <w:t xml:space="preserve"> </w:t>
      </w:r>
      <w:proofErr w:type="spellStart"/>
      <w:r w:rsidR="00D0296C" w:rsidRPr="00DF48D6">
        <w:rPr>
          <w:rFonts w:ascii="Times New Roman" w:hAnsi="Times New Roman" w:cs="Arial"/>
          <w:sz w:val="24"/>
          <w:szCs w:val="24"/>
          <w:lang w:eastAsia="ar-SA"/>
        </w:rPr>
        <w:t>округěн</w:t>
      </w:r>
      <w:proofErr w:type="spellEnd"/>
      <w:r w:rsidR="00D0296C" w:rsidRPr="00DF48D6">
        <w:rPr>
          <w:rFonts w:ascii="Times New Roman" w:hAnsi="Times New Roman" w:cs="Arial"/>
          <w:sz w:val="24"/>
          <w:szCs w:val="24"/>
          <w:lang w:eastAsia="ar-SA"/>
        </w:rPr>
        <w:t xml:space="preserve"> «</w:t>
      </w:r>
      <w:proofErr w:type="spellStart"/>
      <w:r w:rsidR="00D0296C" w:rsidRPr="00DF48D6">
        <w:rPr>
          <w:rFonts w:ascii="Times New Roman" w:hAnsi="Times New Roman" w:cs="Arial"/>
          <w:sz w:val="24"/>
          <w:szCs w:val="24"/>
          <w:lang w:eastAsia="ar-SA"/>
        </w:rPr>
        <w:t>Пу</w:t>
      </w:r>
      <w:r w:rsidR="00D0296C" w:rsidRPr="00DF48D6">
        <w:rPr>
          <w:rFonts w:ascii="Times New Roman" w:hAnsi="Times New Roman"/>
          <w:sz w:val="24"/>
          <w:szCs w:val="24"/>
          <w:lang w:eastAsia="ar-SA"/>
        </w:rPr>
        <w:t>ҫ</w:t>
      </w:r>
      <w:r w:rsidR="00D0296C" w:rsidRPr="00DF48D6">
        <w:rPr>
          <w:rFonts w:ascii="Times New Roman" w:hAnsi="Times New Roman" w:cs="Arial"/>
          <w:sz w:val="24"/>
          <w:szCs w:val="24"/>
          <w:lang w:eastAsia="ar-SA"/>
        </w:rPr>
        <w:t>лам</w:t>
      </w:r>
      <w:r w:rsidR="00D0296C" w:rsidRPr="00DF48D6">
        <w:rPr>
          <w:rFonts w:ascii="Times New Roman" w:hAnsi="Times New Roman"/>
          <w:sz w:val="24"/>
          <w:szCs w:val="24"/>
          <w:lang w:eastAsia="ar-SA"/>
        </w:rPr>
        <w:t>ӑ</w:t>
      </w:r>
      <w:r w:rsidR="00D0296C" w:rsidRPr="00DF48D6">
        <w:rPr>
          <w:rFonts w:ascii="Times New Roman" w:hAnsi="Times New Roman" w:cs="Arial"/>
          <w:sz w:val="24"/>
          <w:szCs w:val="24"/>
          <w:lang w:eastAsia="ar-SA"/>
        </w:rPr>
        <w:t>ш</w:t>
      </w:r>
      <w:proofErr w:type="spellEnd"/>
      <w:r w:rsidRPr="00DF48D6">
        <w:rPr>
          <w:rFonts w:ascii="Times New Roman" w:hAnsi="Times New Roman" w:cs="Arial"/>
          <w:sz w:val="24"/>
          <w:szCs w:val="24"/>
          <w:lang w:eastAsia="ar-SA"/>
        </w:rPr>
        <w:t xml:space="preserve"> </w:t>
      </w:r>
      <w:proofErr w:type="spellStart"/>
      <w:proofErr w:type="gramStart"/>
      <w:r w:rsidRPr="00DF48D6">
        <w:rPr>
          <w:rFonts w:ascii="Times New Roman" w:hAnsi="Times New Roman" w:cs="Arial"/>
          <w:sz w:val="24"/>
          <w:szCs w:val="24"/>
          <w:lang w:eastAsia="ar-SA"/>
        </w:rPr>
        <w:t>п</w:t>
      </w:r>
      <w:proofErr w:type="gramEnd"/>
      <w:r w:rsidRPr="00DF48D6">
        <w:rPr>
          <w:rFonts w:ascii="Times New Roman" w:hAnsi="Times New Roman" w:cs="Arial"/>
          <w:sz w:val="24"/>
          <w:szCs w:val="24"/>
          <w:lang w:eastAsia="ar-SA"/>
        </w:rPr>
        <w:t>ěлÿ</w:t>
      </w:r>
      <w:proofErr w:type="spellEnd"/>
      <w:r w:rsidRPr="00DF48D6">
        <w:rPr>
          <w:rFonts w:ascii="Times New Roman" w:hAnsi="Times New Roman" w:cs="Arial"/>
          <w:sz w:val="24"/>
          <w:szCs w:val="24"/>
          <w:lang w:eastAsia="ar-SA"/>
        </w:rPr>
        <w:t xml:space="preserve"> </w:t>
      </w:r>
      <w:proofErr w:type="spellStart"/>
      <w:r w:rsidRPr="00DF48D6">
        <w:rPr>
          <w:rFonts w:ascii="Times New Roman" w:hAnsi="Times New Roman" w:cs="Arial"/>
          <w:sz w:val="24"/>
          <w:szCs w:val="24"/>
          <w:lang w:eastAsia="ar-SA"/>
        </w:rPr>
        <w:t>паракан</w:t>
      </w:r>
      <w:proofErr w:type="spellEnd"/>
      <w:r w:rsidRPr="00DF48D6">
        <w:rPr>
          <w:rFonts w:ascii="Times New Roman" w:hAnsi="Times New Roman" w:cs="Arial"/>
          <w:sz w:val="24"/>
          <w:szCs w:val="24"/>
          <w:lang w:eastAsia="ar-SA"/>
        </w:rPr>
        <w:t xml:space="preserve"> </w:t>
      </w:r>
      <w:proofErr w:type="spellStart"/>
      <w:r w:rsidR="003542AA">
        <w:rPr>
          <w:rFonts w:ascii="Times New Roman" w:hAnsi="Times New Roman" w:cs="Arial"/>
          <w:sz w:val="24"/>
          <w:szCs w:val="24"/>
          <w:lang w:eastAsia="ar-SA"/>
        </w:rPr>
        <w:t>Салапайкасси</w:t>
      </w:r>
      <w:proofErr w:type="spellEnd"/>
      <w:r w:rsidR="0012711F" w:rsidRPr="00DF48D6">
        <w:rPr>
          <w:rFonts w:ascii="Times New Roman" w:hAnsi="Times New Roman" w:cs="Arial"/>
          <w:sz w:val="24"/>
          <w:szCs w:val="24"/>
          <w:lang w:eastAsia="ar-SA"/>
        </w:rPr>
        <w:t xml:space="preserve"> </w:t>
      </w:r>
      <w:proofErr w:type="spellStart"/>
      <w:r w:rsidR="0012711F" w:rsidRPr="00DF48D6">
        <w:rPr>
          <w:rFonts w:ascii="Times New Roman" w:hAnsi="Times New Roman" w:cs="Arial"/>
          <w:sz w:val="24"/>
          <w:szCs w:val="24"/>
          <w:lang w:eastAsia="ar-SA"/>
        </w:rPr>
        <w:t>тěп</w:t>
      </w:r>
      <w:proofErr w:type="spellEnd"/>
      <w:r w:rsidRPr="00DF48D6">
        <w:rPr>
          <w:rFonts w:ascii="Times New Roman" w:hAnsi="Times New Roman" w:cs="Arial"/>
          <w:sz w:val="24"/>
          <w:szCs w:val="24"/>
          <w:lang w:eastAsia="ar-SA"/>
        </w:rPr>
        <w:t xml:space="preserve"> </w:t>
      </w:r>
      <w:proofErr w:type="spellStart"/>
      <w:r w:rsidRPr="00DF48D6">
        <w:rPr>
          <w:rFonts w:ascii="Times New Roman" w:hAnsi="Times New Roman" w:cs="Arial"/>
          <w:sz w:val="24"/>
          <w:szCs w:val="24"/>
          <w:lang w:eastAsia="ar-SA"/>
        </w:rPr>
        <w:t>шкулě</w:t>
      </w:r>
      <w:proofErr w:type="spellEnd"/>
      <w:r w:rsidRPr="00DF48D6">
        <w:rPr>
          <w:rFonts w:ascii="Times New Roman" w:hAnsi="Times New Roman" w:cs="Arial"/>
          <w:sz w:val="24"/>
          <w:szCs w:val="24"/>
          <w:lang w:eastAsia="ar-SA"/>
        </w:rPr>
        <w:t>» муниципал</w:t>
      </w:r>
      <w:r w:rsidRPr="00DF48D6">
        <w:rPr>
          <w:rFonts w:ascii="Times New Roman" w:hAnsi="Times New Roman" w:cs="Arial"/>
          <w:sz w:val="24"/>
          <w:szCs w:val="24"/>
          <w:lang w:val="bg-BG" w:eastAsia="ar-SA"/>
        </w:rPr>
        <w:t>лă</w:t>
      </w:r>
      <w:r w:rsidRPr="00DF48D6">
        <w:rPr>
          <w:rFonts w:ascii="Times New Roman" w:hAnsi="Times New Roman" w:cs="Arial"/>
          <w:sz w:val="24"/>
          <w:szCs w:val="24"/>
          <w:lang w:eastAsia="ar-SA"/>
        </w:rPr>
        <w:t xml:space="preserve"> </w:t>
      </w:r>
      <w:proofErr w:type="spellStart"/>
      <w:r w:rsidRPr="00DF48D6">
        <w:rPr>
          <w:rFonts w:ascii="Times New Roman" w:hAnsi="Times New Roman" w:cs="Arial"/>
          <w:sz w:val="24"/>
          <w:szCs w:val="24"/>
          <w:lang w:eastAsia="ar-SA"/>
        </w:rPr>
        <w:t>пěтěмěшле</w:t>
      </w:r>
      <w:proofErr w:type="spellEnd"/>
      <w:r w:rsidRPr="00DF48D6">
        <w:rPr>
          <w:rFonts w:ascii="Times New Roman" w:hAnsi="Times New Roman" w:cs="Arial"/>
          <w:sz w:val="24"/>
          <w:szCs w:val="24"/>
          <w:lang w:eastAsia="ar-SA"/>
        </w:rPr>
        <w:t xml:space="preserve"> </w:t>
      </w:r>
      <w:proofErr w:type="spellStart"/>
      <w:r w:rsidRPr="00DF48D6">
        <w:rPr>
          <w:rFonts w:ascii="Times New Roman" w:hAnsi="Times New Roman" w:cs="Arial"/>
          <w:sz w:val="24"/>
          <w:szCs w:val="24"/>
          <w:lang w:eastAsia="ar-SA"/>
        </w:rPr>
        <w:t>вěренÿ</w:t>
      </w:r>
      <w:proofErr w:type="spellEnd"/>
      <w:r w:rsidRPr="00DF48D6">
        <w:rPr>
          <w:rFonts w:ascii="Times New Roman" w:hAnsi="Times New Roman" w:cs="Arial"/>
          <w:sz w:val="24"/>
          <w:szCs w:val="24"/>
          <w:lang w:eastAsia="ar-SA"/>
        </w:rPr>
        <w:t xml:space="preserve"> бюджет </w:t>
      </w:r>
      <w:proofErr w:type="spellStart"/>
      <w:r w:rsidRPr="00DF48D6">
        <w:rPr>
          <w:rFonts w:ascii="Times New Roman" w:hAnsi="Times New Roman" w:cs="Arial"/>
          <w:sz w:val="24"/>
          <w:szCs w:val="24"/>
          <w:lang w:eastAsia="ar-SA"/>
        </w:rPr>
        <w:t>учрежденийě</w:t>
      </w:r>
      <w:proofErr w:type="spellEnd"/>
      <w:r w:rsidRPr="00DF48D6">
        <w:rPr>
          <w:rFonts w:ascii="Times New Roman" w:hAnsi="Times New Roman" w:cs="Arial"/>
          <w:sz w:val="24"/>
          <w:szCs w:val="24"/>
          <w:lang w:eastAsia="ar-SA"/>
        </w:rPr>
        <w:t>.</w:t>
      </w:r>
    </w:p>
    <w:p w:rsidR="006264A6" w:rsidRPr="00DF48D6" w:rsidRDefault="006264A6" w:rsidP="00794DBC">
      <w:pPr>
        <w:widowControl w:val="0"/>
        <w:autoSpaceDE w:val="0"/>
        <w:ind w:firstLine="567"/>
        <w:jc w:val="both"/>
        <w:rPr>
          <w:rFonts w:ascii="Times New Roman" w:hAnsi="Times New Roman"/>
          <w:sz w:val="24"/>
          <w:szCs w:val="24"/>
          <w:lang w:eastAsia="ar-SA"/>
        </w:rPr>
      </w:pPr>
      <w:r w:rsidRPr="00DF48D6">
        <w:rPr>
          <w:rFonts w:ascii="Times New Roman" w:hAnsi="Times New Roman"/>
          <w:sz w:val="24"/>
          <w:szCs w:val="24"/>
          <w:lang w:eastAsia="ar-SA"/>
        </w:rPr>
        <w:t xml:space="preserve">Сокращенное: </w:t>
      </w:r>
    </w:p>
    <w:p w:rsidR="006264A6" w:rsidRPr="009F0A5F" w:rsidRDefault="006264A6" w:rsidP="00794DBC">
      <w:pPr>
        <w:widowControl w:val="0"/>
        <w:autoSpaceDE w:val="0"/>
        <w:ind w:firstLine="567"/>
        <w:jc w:val="both"/>
        <w:rPr>
          <w:rFonts w:ascii="Times New Roman" w:hAnsi="Times New Roman"/>
          <w:sz w:val="24"/>
          <w:szCs w:val="24"/>
          <w:lang w:eastAsia="ar-SA"/>
        </w:rPr>
      </w:pPr>
      <w:r w:rsidRPr="009F0A5F">
        <w:rPr>
          <w:rFonts w:ascii="Times New Roman" w:hAnsi="Times New Roman"/>
          <w:sz w:val="24"/>
          <w:szCs w:val="24"/>
          <w:lang w:eastAsia="ar-SA"/>
        </w:rPr>
        <w:t xml:space="preserve">на русском языке: </w:t>
      </w:r>
      <w:r w:rsidRPr="00701AD3">
        <w:rPr>
          <w:rFonts w:ascii="Times New Roman" w:hAnsi="Times New Roman"/>
          <w:sz w:val="24"/>
          <w:szCs w:val="24"/>
          <w:lang w:eastAsia="ar-SA"/>
        </w:rPr>
        <w:t>МБОУ «</w:t>
      </w:r>
      <w:r w:rsidR="003542AA">
        <w:rPr>
          <w:rFonts w:ascii="Times New Roman" w:hAnsi="Times New Roman"/>
          <w:sz w:val="24"/>
          <w:szCs w:val="24"/>
        </w:rPr>
        <w:t>Салабайкас</w:t>
      </w:r>
      <w:r w:rsidR="00D0296C">
        <w:rPr>
          <w:rFonts w:ascii="Times New Roman" w:hAnsi="Times New Roman"/>
          <w:sz w:val="24"/>
          <w:szCs w:val="24"/>
        </w:rPr>
        <w:t>инская</w:t>
      </w:r>
      <w:r w:rsidRPr="00701AD3">
        <w:rPr>
          <w:rFonts w:ascii="Times New Roman" w:hAnsi="Times New Roman"/>
          <w:sz w:val="24"/>
          <w:szCs w:val="24"/>
          <w:lang w:eastAsia="ar-SA"/>
        </w:rPr>
        <w:t xml:space="preserve"> </w:t>
      </w:r>
      <w:r w:rsidR="00D0296C">
        <w:rPr>
          <w:rFonts w:ascii="Times New Roman" w:hAnsi="Times New Roman"/>
          <w:sz w:val="24"/>
          <w:szCs w:val="24"/>
          <w:lang w:eastAsia="ar-SA"/>
        </w:rPr>
        <w:t>Н</w:t>
      </w:r>
      <w:r w:rsidRPr="00701AD3">
        <w:rPr>
          <w:rFonts w:ascii="Times New Roman" w:hAnsi="Times New Roman"/>
          <w:sz w:val="24"/>
          <w:szCs w:val="24"/>
          <w:lang w:eastAsia="ar-SA"/>
        </w:rPr>
        <w:t>ОШ» Чебоксарского</w:t>
      </w:r>
      <w:r w:rsidRPr="009F0A5F">
        <w:rPr>
          <w:rFonts w:ascii="Times New Roman" w:hAnsi="Times New Roman"/>
          <w:sz w:val="24"/>
          <w:szCs w:val="24"/>
          <w:lang w:eastAsia="ar-SA"/>
        </w:rPr>
        <w:t xml:space="preserve"> муниципального округа Чувашской Республики.</w:t>
      </w:r>
    </w:p>
    <w:p w:rsidR="006264A6" w:rsidRPr="009F0A5F" w:rsidRDefault="006264A6" w:rsidP="00794DBC">
      <w:pPr>
        <w:widowControl w:val="0"/>
        <w:autoSpaceDE w:val="0"/>
        <w:ind w:firstLine="567"/>
        <w:jc w:val="both"/>
        <w:rPr>
          <w:rFonts w:ascii="Times New Roman" w:hAnsi="Times New Roman" w:cs="Arial"/>
          <w:sz w:val="24"/>
          <w:szCs w:val="24"/>
          <w:lang w:eastAsia="ar-SA"/>
        </w:rPr>
      </w:pPr>
      <w:proofErr w:type="gramStart"/>
      <w:r w:rsidRPr="009F0A5F">
        <w:rPr>
          <w:rFonts w:ascii="Times New Roman" w:hAnsi="Times New Roman"/>
          <w:sz w:val="24"/>
          <w:szCs w:val="24"/>
          <w:lang w:eastAsia="ar-SA"/>
        </w:rPr>
        <w:t>н</w:t>
      </w:r>
      <w:proofErr w:type="gramEnd"/>
      <w:r w:rsidRPr="009F0A5F">
        <w:rPr>
          <w:rFonts w:ascii="Times New Roman" w:hAnsi="Times New Roman"/>
          <w:sz w:val="24"/>
          <w:szCs w:val="24"/>
          <w:lang w:eastAsia="ar-SA"/>
        </w:rPr>
        <w:t>а чувашском языке: Чăваш Республикин Шупашкар муниципал</w:t>
      </w:r>
      <w:r w:rsidRPr="009F0A5F">
        <w:rPr>
          <w:rFonts w:ascii="Times New Roman" w:hAnsi="Times New Roman"/>
          <w:sz w:val="24"/>
          <w:szCs w:val="24"/>
          <w:lang w:val="bg-BG" w:eastAsia="ar-SA"/>
        </w:rPr>
        <w:t xml:space="preserve">лă </w:t>
      </w:r>
      <w:proofErr w:type="spellStart"/>
      <w:r w:rsidRPr="009F0A5F">
        <w:rPr>
          <w:rFonts w:ascii="Times New Roman" w:hAnsi="Times New Roman"/>
          <w:sz w:val="24"/>
          <w:szCs w:val="24"/>
          <w:lang w:eastAsia="ar-SA"/>
        </w:rPr>
        <w:t>округ</w:t>
      </w:r>
      <w:r w:rsidRPr="009F0A5F">
        <w:rPr>
          <w:rFonts w:ascii="Times New Roman" w:hAnsi="Times New Roman" w:cs="Arial"/>
          <w:sz w:val="24"/>
          <w:szCs w:val="24"/>
          <w:lang w:eastAsia="ar-SA"/>
        </w:rPr>
        <w:t>ěн</w:t>
      </w:r>
      <w:proofErr w:type="spellEnd"/>
      <w:r w:rsidR="00D0296C">
        <w:rPr>
          <w:rFonts w:ascii="Times New Roman" w:hAnsi="Times New Roman"/>
          <w:sz w:val="24"/>
          <w:szCs w:val="24"/>
          <w:lang w:eastAsia="ar-SA"/>
        </w:rPr>
        <w:t xml:space="preserve"> «ППП </w:t>
      </w:r>
      <w:proofErr w:type="spellStart"/>
      <w:r w:rsidR="003542AA">
        <w:rPr>
          <w:rFonts w:ascii="Times New Roman" w:hAnsi="Times New Roman" w:cs="Arial"/>
          <w:sz w:val="24"/>
          <w:szCs w:val="24"/>
          <w:lang w:eastAsia="ar-SA"/>
        </w:rPr>
        <w:t>Салапайкасси</w:t>
      </w:r>
      <w:proofErr w:type="spellEnd"/>
      <w:r w:rsidR="00D0296C">
        <w:rPr>
          <w:rFonts w:ascii="Times New Roman" w:hAnsi="Times New Roman" w:cs="Arial"/>
          <w:sz w:val="24"/>
          <w:szCs w:val="24"/>
          <w:lang w:eastAsia="ar-SA"/>
        </w:rPr>
        <w:t xml:space="preserve"> </w:t>
      </w:r>
      <w:proofErr w:type="spellStart"/>
      <w:r w:rsidR="00D0296C">
        <w:rPr>
          <w:rFonts w:ascii="Times New Roman" w:hAnsi="Times New Roman" w:cs="Arial"/>
          <w:sz w:val="24"/>
          <w:szCs w:val="24"/>
          <w:lang w:eastAsia="ar-SA"/>
        </w:rPr>
        <w:t>т</w:t>
      </w:r>
      <w:r w:rsidR="00D0296C">
        <w:rPr>
          <w:rFonts w:ascii="Times New Roman" w:hAnsi="Times New Roman"/>
          <w:sz w:val="24"/>
          <w:szCs w:val="24"/>
          <w:lang w:eastAsia="ar-SA"/>
        </w:rPr>
        <w:t>ӗ</w:t>
      </w:r>
      <w:proofErr w:type="gramStart"/>
      <w:r w:rsidR="00D0296C">
        <w:rPr>
          <w:rFonts w:ascii="Times New Roman" w:hAnsi="Times New Roman" w:cs="Arial"/>
          <w:sz w:val="24"/>
          <w:szCs w:val="24"/>
          <w:lang w:eastAsia="ar-SA"/>
        </w:rPr>
        <w:t>п</w:t>
      </w:r>
      <w:proofErr w:type="spellEnd"/>
      <w:proofErr w:type="gramEnd"/>
      <w:r w:rsidRPr="009F0A5F">
        <w:rPr>
          <w:rFonts w:ascii="Times New Roman" w:hAnsi="Times New Roman" w:cs="Arial"/>
          <w:sz w:val="24"/>
          <w:szCs w:val="24"/>
          <w:lang w:eastAsia="ar-SA"/>
        </w:rPr>
        <w:t xml:space="preserve"> </w:t>
      </w:r>
      <w:proofErr w:type="spellStart"/>
      <w:r w:rsidRPr="009F0A5F">
        <w:rPr>
          <w:rFonts w:ascii="Times New Roman" w:hAnsi="Times New Roman" w:cs="Arial"/>
          <w:sz w:val="24"/>
          <w:szCs w:val="24"/>
          <w:lang w:eastAsia="ar-SA"/>
        </w:rPr>
        <w:t>шкулě</w:t>
      </w:r>
      <w:proofErr w:type="spellEnd"/>
      <w:r w:rsidRPr="009F0A5F">
        <w:rPr>
          <w:rFonts w:ascii="Times New Roman" w:hAnsi="Times New Roman" w:cs="Arial"/>
          <w:sz w:val="24"/>
          <w:szCs w:val="24"/>
          <w:lang w:eastAsia="ar-SA"/>
        </w:rPr>
        <w:t>»</w:t>
      </w:r>
      <w:r w:rsidR="001F0E0E" w:rsidRPr="001F0E0E">
        <w:rPr>
          <w:rFonts w:ascii="Times New Roman" w:hAnsi="Times New Roman"/>
          <w:sz w:val="24"/>
          <w:szCs w:val="24"/>
          <w:lang w:eastAsia="ar-SA"/>
        </w:rPr>
        <w:t xml:space="preserve"> </w:t>
      </w:r>
      <w:r w:rsidR="001F0E0E" w:rsidRPr="009F0A5F">
        <w:rPr>
          <w:rFonts w:ascii="Times New Roman" w:hAnsi="Times New Roman"/>
          <w:sz w:val="24"/>
          <w:szCs w:val="24"/>
          <w:lang w:eastAsia="ar-SA"/>
        </w:rPr>
        <w:t>М</w:t>
      </w:r>
      <w:r w:rsidR="00B15751">
        <w:rPr>
          <w:rFonts w:ascii="Times New Roman" w:hAnsi="Times New Roman"/>
          <w:sz w:val="24"/>
          <w:szCs w:val="24"/>
          <w:lang w:eastAsia="ar-SA"/>
        </w:rPr>
        <w:t>ПВ</w:t>
      </w:r>
      <w:r w:rsidR="001F0E0E" w:rsidRPr="009F0A5F">
        <w:rPr>
          <w:rFonts w:ascii="Times New Roman" w:hAnsi="Times New Roman"/>
          <w:sz w:val="24"/>
          <w:szCs w:val="24"/>
          <w:lang w:eastAsia="ar-SA"/>
        </w:rPr>
        <w:t>БУ</w:t>
      </w:r>
      <w:r w:rsidR="001F0E0E" w:rsidRPr="009F0A5F">
        <w:rPr>
          <w:rFonts w:ascii="Times New Roman" w:hAnsi="Times New Roman" w:cs="Arial"/>
          <w:sz w:val="24"/>
          <w:szCs w:val="24"/>
          <w:lang w:eastAsia="ar-SA"/>
        </w:rPr>
        <w:t>.</w:t>
      </w:r>
    </w:p>
    <w:p w:rsidR="00B12B22" w:rsidRPr="009F0A5F" w:rsidRDefault="00B12B22" w:rsidP="00794DBC">
      <w:pPr>
        <w:ind w:firstLine="709"/>
        <w:jc w:val="both"/>
        <w:rPr>
          <w:rFonts w:ascii="Times New Roman" w:hAnsi="Times New Roman"/>
          <w:sz w:val="24"/>
          <w:szCs w:val="24"/>
        </w:rPr>
      </w:pPr>
      <w:r w:rsidRPr="009F0A5F">
        <w:rPr>
          <w:rFonts w:ascii="Times New Roman" w:hAnsi="Times New Roman"/>
          <w:sz w:val="24"/>
          <w:szCs w:val="24"/>
        </w:rPr>
        <w:t>Сокращенное наименование может использоваться наряду с полным наименованием на печати, в официальных документах и символике Учреждения.</w:t>
      </w:r>
    </w:p>
    <w:p w:rsidR="006264A6" w:rsidRPr="009F0A5F" w:rsidRDefault="006264A6" w:rsidP="00794DBC">
      <w:pPr>
        <w:tabs>
          <w:tab w:val="num" w:pos="0"/>
        </w:tabs>
        <w:ind w:left="284" w:firstLine="283"/>
        <w:jc w:val="both"/>
        <w:rPr>
          <w:rFonts w:ascii="Times New Roman" w:hAnsi="Times New Roman"/>
          <w:sz w:val="24"/>
          <w:szCs w:val="24"/>
          <w:lang w:eastAsia="ar-SA"/>
        </w:rPr>
      </w:pPr>
      <w:r w:rsidRPr="009F0A5F">
        <w:rPr>
          <w:rFonts w:ascii="Times New Roman" w:hAnsi="Times New Roman"/>
          <w:sz w:val="24"/>
          <w:szCs w:val="24"/>
          <w:lang w:eastAsia="ar-SA"/>
        </w:rPr>
        <w:t xml:space="preserve">1.4. Место нахождения Учреждения </w:t>
      </w:r>
    </w:p>
    <w:p w:rsidR="006264A6" w:rsidRPr="00DF48D6" w:rsidRDefault="006264A6" w:rsidP="00794DBC">
      <w:pPr>
        <w:widowControl w:val="0"/>
        <w:autoSpaceDE w:val="0"/>
        <w:ind w:firstLine="567"/>
        <w:jc w:val="both"/>
        <w:rPr>
          <w:rFonts w:ascii="Times New Roman" w:hAnsi="Times New Roman"/>
          <w:sz w:val="24"/>
          <w:szCs w:val="24"/>
          <w:lang w:eastAsia="ar-SA"/>
        </w:rPr>
      </w:pPr>
      <w:r w:rsidRPr="00DF48D6">
        <w:rPr>
          <w:rFonts w:ascii="Times New Roman" w:hAnsi="Times New Roman"/>
          <w:sz w:val="24"/>
          <w:szCs w:val="24"/>
          <w:lang w:eastAsia="ar-SA"/>
        </w:rPr>
        <w:t>Юридический адрес: 42952</w:t>
      </w:r>
      <w:r w:rsidR="00660BA8">
        <w:rPr>
          <w:rFonts w:ascii="Times New Roman" w:hAnsi="Times New Roman"/>
          <w:sz w:val="24"/>
          <w:szCs w:val="24"/>
          <w:lang w:eastAsia="ar-SA"/>
        </w:rPr>
        <w:t>6</w:t>
      </w:r>
      <w:r w:rsidRPr="00DF48D6">
        <w:rPr>
          <w:rFonts w:ascii="Times New Roman" w:hAnsi="Times New Roman"/>
          <w:sz w:val="24"/>
          <w:szCs w:val="24"/>
          <w:lang w:eastAsia="ar-SA"/>
        </w:rPr>
        <w:t xml:space="preserve">, Чувашская Республика,  </w:t>
      </w:r>
      <w:r w:rsidR="001A0AFC" w:rsidRPr="00DF48D6">
        <w:rPr>
          <w:rFonts w:ascii="Times New Roman" w:hAnsi="Times New Roman"/>
          <w:sz w:val="24"/>
          <w:szCs w:val="24"/>
          <w:lang w:eastAsia="ar-SA"/>
        </w:rPr>
        <w:t>Чебоксарский район</w:t>
      </w:r>
      <w:r w:rsidR="00B15751" w:rsidRPr="00DF48D6">
        <w:rPr>
          <w:rFonts w:ascii="Times New Roman" w:hAnsi="Times New Roman"/>
          <w:sz w:val="24"/>
          <w:szCs w:val="24"/>
          <w:lang w:eastAsia="ar-SA"/>
        </w:rPr>
        <w:t xml:space="preserve">, д. </w:t>
      </w:r>
      <w:proofErr w:type="spellStart"/>
      <w:r w:rsidR="003542AA">
        <w:rPr>
          <w:rFonts w:ascii="Times New Roman" w:hAnsi="Times New Roman"/>
          <w:sz w:val="24"/>
          <w:szCs w:val="24"/>
          <w:lang w:eastAsia="ar-SA"/>
        </w:rPr>
        <w:t>Салабайкасы</w:t>
      </w:r>
      <w:proofErr w:type="spellEnd"/>
      <w:r w:rsidR="00DF48D6" w:rsidRPr="00DF48D6">
        <w:rPr>
          <w:rFonts w:ascii="Times New Roman" w:hAnsi="Times New Roman"/>
          <w:sz w:val="24"/>
          <w:szCs w:val="24"/>
          <w:lang w:eastAsia="ar-SA"/>
        </w:rPr>
        <w:t xml:space="preserve">, </w:t>
      </w:r>
      <w:r w:rsidRPr="00DF48D6">
        <w:rPr>
          <w:rFonts w:ascii="Times New Roman" w:hAnsi="Times New Roman"/>
          <w:sz w:val="24"/>
          <w:szCs w:val="24"/>
          <w:lang w:eastAsia="ar-SA"/>
        </w:rPr>
        <w:t>ул.</w:t>
      </w:r>
      <w:r w:rsidR="00DF48D6" w:rsidRPr="00DF48D6">
        <w:rPr>
          <w:rFonts w:ascii="Times New Roman" w:hAnsi="Times New Roman"/>
          <w:sz w:val="24"/>
          <w:szCs w:val="24"/>
          <w:lang w:eastAsia="ar-SA"/>
        </w:rPr>
        <w:t xml:space="preserve"> </w:t>
      </w:r>
      <w:r w:rsidR="003542AA">
        <w:rPr>
          <w:rFonts w:ascii="Times New Roman" w:hAnsi="Times New Roman"/>
          <w:sz w:val="24"/>
          <w:szCs w:val="24"/>
          <w:lang w:eastAsia="ar-SA"/>
        </w:rPr>
        <w:t>Медицинская</w:t>
      </w:r>
      <w:r w:rsidRPr="00DF48D6">
        <w:rPr>
          <w:rFonts w:ascii="Times New Roman" w:hAnsi="Times New Roman"/>
          <w:sz w:val="24"/>
          <w:szCs w:val="24"/>
          <w:lang w:eastAsia="ar-SA"/>
        </w:rPr>
        <w:t xml:space="preserve">, д. </w:t>
      </w:r>
      <w:r w:rsidR="003542AA">
        <w:rPr>
          <w:rFonts w:ascii="Times New Roman" w:hAnsi="Times New Roman"/>
          <w:sz w:val="24"/>
          <w:szCs w:val="24"/>
          <w:lang w:eastAsia="ar-SA"/>
        </w:rPr>
        <w:t>1</w:t>
      </w:r>
      <w:r w:rsidRPr="00DF48D6">
        <w:rPr>
          <w:rFonts w:ascii="Times New Roman" w:hAnsi="Times New Roman"/>
          <w:sz w:val="24"/>
          <w:szCs w:val="24"/>
          <w:lang w:eastAsia="ar-SA"/>
        </w:rPr>
        <w:t>.</w:t>
      </w:r>
    </w:p>
    <w:p w:rsidR="00DF48D6" w:rsidRPr="00DF48D6" w:rsidRDefault="006264A6" w:rsidP="00DF48D6">
      <w:pPr>
        <w:widowControl w:val="0"/>
        <w:autoSpaceDE w:val="0"/>
        <w:ind w:firstLine="567"/>
        <w:jc w:val="both"/>
        <w:rPr>
          <w:rFonts w:ascii="Times New Roman" w:hAnsi="Times New Roman"/>
          <w:sz w:val="24"/>
          <w:szCs w:val="24"/>
          <w:lang w:eastAsia="ar-SA"/>
        </w:rPr>
      </w:pPr>
      <w:r w:rsidRPr="00DF48D6">
        <w:rPr>
          <w:rFonts w:ascii="Times New Roman" w:hAnsi="Times New Roman"/>
          <w:sz w:val="24"/>
          <w:szCs w:val="24"/>
          <w:lang w:eastAsia="ar-SA"/>
        </w:rPr>
        <w:t xml:space="preserve">Фактический адрес: </w:t>
      </w:r>
      <w:r w:rsidR="00660BA8">
        <w:rPr>
          <w:rFonts w:ascii="Times New Roman" w:hAnsi="Times New Roman"/>
          <w:sz w:val="24"/>
          <w:szCs w:val="24"/>
          <w:lang w:eastAsia="ar-SA"/>
        </w:rPr>
        <w:t>429526</w:t>
      </w:r>
      <w:r w:rsidR="00DF48D6" w:rsidRPr="00DF48D6">
        <w:rPr>
          <w:rFonts w:ascii="Times New Roman" w:hAnsi="Times New Roman"/>
          <w:sz w:val="24"/>
          <w:szCs w:val="24"/>
          <w:lang w:eastAsia="ar-SA"/>
        </w:rPr>
        <w:t xml:space="preserve">, Чувашская Республика,  Чебоксарский район, д. </w:t>
      </w:r>
      <w:proofErr w:type="spellStart"/>
      <w:r w:rsidR="00660BA8">
        <w:rPr>
          <w:rFonts w:ascii="Times New Roman" w:hAnsi="Times New Roman"/>
          <w:sz w:val="24"/>
          <w:szCs w:val="24"/>
          <w:lang w:eastAsia="ar-SA"/>
        </w:rPr>
        <w:t>Салабайкасы</w:t>
      </w:r>
      <w:proofErr w:type="spellEnd"/>
      <w:r w:rsidR="00DF48D6" w:rsidRPr="00DF48D6">
        <w:rPr>
          <w:rFonts w:ascii="Times New Roman" w:hAnsi="Times New Roman"/>
          <w:sz w:val="24"/>
          <w:szCs w:val="24"/>
          <w:lang w:eastAsia="ar-SA"/>
        </w:rPr>
        <w:t xml:space="preserve">, ул. </w:t>
      </w:r>
      <w:r w:rsidR="00660BA8">
        <w:rPr>
          <w:rFonts w:ascii="Times New Roman" w:hAnsi="Times New Roman"/>
          <w:sz w:val="24"/>
          <w:szCs w:val="24"/>
          <w:lang w:eastAsia="ar-SA"/>
        </w:rPr>
        <w:t>Медицинская, д. 1</w:t>
      </w:r>
      <w:r w:rsidR="00DF48D6" w:rsidRPr="00DF48D6">
        <w:rPr>
          <w:rFonts w:ascii="Times New Roman" w:hAnsi="Times New Roman"/>
          <w:sz w:val="24"/>
          <w:szCs w:val="24"/>
          <w:lang w:eastAsia="ar-SA"/>
        </w:rPr>
        <w:t>.</w:t>
      </w:r>
    </w:p>
    <w:p w:rsidR="00DF48D6" w:rsidRPr="00DF48D6" w:rsidRDefault="00DF48D6" w:rsidP="00794DBC">
      <w:pPr>
        <w:widowControl w:val="0"/>
        <w:autoSpaceDE w:val="0"/>
        <w:ind w:firstLine="567"/>
        <w:jc w:val="both"/>
        <w:rPr>
          <w:rFonts w:ascii="Times New Roman" w:hAnsi="Times New Roman"/>
          <w:sz w:val="24"/>
          <w:szCs w:val="24"/>
          <w:lang w:eastAsia="ar-SA"/>
        </w:rPr>
      </w:pPr>
    </w:p>
    <w:p w:rsidR="006264A6" w:rsidRPr="00DF48D6" w:rsidRDefault="006264A6" w:rsidP="00DF48D6">
      <w:pPr>
        <w:widowControl w:val="0"/>
        <w:autoSpaceDE w:val="0"/>
        <w:ind w:firstLine="567"/>
        <w:jc w:val="both"/>
        <w:rPr>
          <w:rFonts w:ascii="Times New Roman" w:hAnsi="Times New Roman"/>
          <w:sz w:val="24"/>
          <w:szCs w:val="24"/>
          <w:lang w:eastAsia="ar-SA"/>
        </w:rPr>
      </w:pPr>
      <w:r w:rsidRPr="00DF48D6">
        <w:rPr>
          <w:rFonts w:ascii="Times New Roman" w:hAnsi="Times New Roman"/>
          <w:sz w:val="24"/>
          <w:szCs w:val="24"/>
          <w:lang w:eastAsia="ar-SA"/>
        </w:rPr>
        <w:lastRenderedPageBreak/>
        <w:t>1.5. Образовательная деятельность осуществляется по следующему адресу:</w:t>
      </w:r>
      <w:r w:rsidR="008F1050" w:rsidRPr="00DF48D6">
        <w:rPr>
          <w:rFonts w:ascii="Times New Roman" w:hAnsi="Times New Roman"/>
          <w:sz w:val="24"/>
          <w:szCs w:val="24"/>
          <w:lang w:eastAsia="ar-SA"/>
        </w:rPr>
        <w:t xml:space="preserve"> </w:t>
      </w:r>
      <w:r w:rsidR="00B15751" w:rsidRPr="00DF48D6">
        <w:rPr>
          <w:rFonts w:ascii="Times New Roman" w:hAnsi="Times New Roman"/>
          <w:sz w:val="24"/>
          <w:szCs w:val="24"/>
          <w:lang w:eastAsia="ar-SA"/>
        </w:rPr>
        <w:t>42952</w:t>
      </w:r>
      <w:r w:rsidR="00660BA8">
        <w:rPr>
          <w:rFonts w:ascii="Times New Roman" w:hAnsi="Times New Roman"/>
          <w:sz w:val="24"/>
          <w:szCs w:val="24"/>
          <w:lang w:eastAsia="ar-SA"/>
        </w:rPr>
        <w:t>6</w:t>
      </w:r>
      <w:r w:rsidR="00B15751" w:rsidRPr="00DF48D6">
        <w:rPr>
          <w:rFonts w:ascii="Times New Roman" w:hAnsi="Times New Roman"/>
          <w:sz w:val="24"/>
          <w:szCs w:val="24"/>
          <w:lang w:eastAsia="ar-SA"/>
        </w:rPr>
        <w:t xml:space="preserve">, Чувашская Республика,  </w:t>
      </w:r>
      <w:r w:rsidR="001A0AFC" w:rsidRPr="00DF48D6">
        <w:rPr>
          <w:rFonts w:ascii="Times New Roman" w:hAnsi="Times New Roman"/>
          <w:sz w:val="24"/>
          <w:szCs w:val="24"/>
          <w:lang w:eastAsia="ar-SA"/>
        </w:rPr>
        <w:t>Чебоксарский район</w:t>
      </w:r>
      <w:r w:rsidR="00B15751" w:rsidRPr="00DF48D6">
        <w:rPr>
          <w:rFonts w:ascii="Times New Roman" w:hAnsi="Times New Roman"/>
          <w:sz w:val="24"/>
          <w:szCs w:val="24"/>
          <w:lang w:eastAsia="ar-SA"/>
        </w:rPr>
        <w:t xml:space="preserve">, </w:t>
      </w:r>
      <w:r w:rsidR="00DF48D6" w:rsidRPr="00DF48D6">
        <w:rPr>
          <w:rFonts w:ascii="Times New Roman" w:hAnsi="Times New Roman"/>
          <w:sz w:val="24"/>
          <w:szCs w:val="24"/>
          <w:lang w:eastAsia="ar-SA"/>
        </w:rPr>
        <w:t xml:space="preserve">д. </w:t>
      </w:r>
      <w:proofErr w:type="spellStart"/>
      <w:r w:rsidR="00660BA8">
        <w:rPr>
          <w:rFonts w:ascii="Times New Roman" w:hAnsi="Times New Roman"/>
          <w:sz w:val="24"/>
          <w:szCs w:val="24"/>
          <w:lang w:eastAsia="ar-SA"/>
        </w:rPr>
        <w:t>Салабайкасы</w:t>
      </w:r>
      <w:proofErr w:type="spellEnd"/>
      <w:r w:rsidR="00DF48D6" w:rsidRPr="00DF48D6">
        <w:rPr>
          <w:rFonts w:ascii="Times New Roman" w:hAnsi="Times New Roman"/>
          <w:sz w:val="24"/>
          <w:szCs w:val="24"/>
          <w:lang w:eastAsia="ar-SA"/>
        </w:rPr>
        <w:t xml:space="preserve"> ул. </w:t>
      </w:r>
      <w:r w:rsidR="00660BA8">
        <w:rPr>
          <w:rFonts w:ascii="Times New Roman" w:hAnsi="Times New Roman"/>
          <w:sz w:val="24"/>
          <w:szCs w:val="24"/>
          <w:lang w:eastAsia="ar-SA"/>
        </w:rPr>
        <w:t>Медицинская, д. 1</w:t>
      </w:r>
      <w:r w:rsidR="00DF48D6" w:rsidRPr="00DF48D6">
        <w:rPr>
          <w:rFonts w:ascii="Times New Roman" w:hAnsi="Times New Roman"/>
          <w:sz w:val="24"/>
          <w:szCs w:val="24"/>
          <w:lang w:eastAsia="ar-SA"/>
        </w:rPr>
        <w:t>.</w:t>
      </w:r>
    </w:p>
    <w:p w:rsidR="001A0AFC" w:rsidRDefault="006264A6" w:rsidP="001A0AFC">
      <w:pPr>
        <w:pStyle w:val="Textbody"/>
        <w:tabs>
          <w:tab w:val="left" w:pos="0"/>
          <w:tab w:val="left" w:pos="284"/>
          <w:tab w:val="left" w:pos="851"/>
          <w:tab w:val="left" w:pos="1134"/>
        </w:tabs>
        <w:spacing w:after="0"/>
        <w:ind w:firstLine="567"/>
        <w:jc w:val="both"/>
        <w:rPr>
          <w:rFonts w:cs="Times New Roman"/>
        </w:rPr>
      </w:pPr>
      <w:r w:rsidRPr="009F0A5F">
        <w:rPr>
          <w:rFonts w:cs="Times New Roman"/>
        </w:rPr>
        <w:t xml:space="preserve">1.6. </w:t>
      </w:r>
      <w:r w:rsidR="001A0AFC" w:rsidRPr="009F0A5F">
        <w:rPr>
          <w:rFonts w:cs="Times New Roman"/>
        </w:rPr>
        <w:t xml:space="preserve">Учредителем </w:t>
      </w:r>
      <w:r w:rsidR="001A0AFC">
        <w:rPr>
          <w:rFonts w:cs="Times New Roman"/>
        </w:rPr>
        <w:t xml:space="preserve">Учреждения и собственником его имущества является муниципальное образование – </w:t>
      </w:r>
      <w:r w:rsidR="001A0AFC" w:rsidRPr="009F0A5F">
        <w:rPr>
          <w:rFonts w:cs="Times New Roman"/>
        </w:rPr>
        <w:t>Чебоксарск</w:t>
      </w:r>
      <w:r w:rsidR="001A0AFC">
        <w:rPr>
          <w:rFonts w:cs="Times New Roman"/>
        </w:rPr>
        <w:t>ий</w:t>
      </w:r>
      <w:r w:rsidR="001A0AFC" w:rsidRPr="009F0A5F">
        <w:rPr>
          <w:rFonts w:cs="Times New Roman"/>
        </w:rPr>
        <w:t xml:space="preserve"> муниципальн</w:t>
      </w:r>
      <w:r w:rsidR="001A0AFC">
        <w:rPr>
          <w:rFonts w:cs="Times New Roman"/>
        </w:rPr>
        <w:t>ый</w:t>
      </w:r>
      <w:r w:rsidR="001A0AFC" w:rsidRPr="009F0A5F">
        <w:rPr>
          <w:rFonts w:cs="Times New Roman"/>
        </w:rPr>
        <w:t xml:space="preserve"> округ</w:t>
      </w:r>
      <w:r w:rsidR="001A0AFC" w:rsidRPr="009F0A5F">
        <w:rPr>
          <w:rFonts w:cs="Times New Roman"/>
          <w:color w:val="FF0000"/>
        </w:rPr>
        <w:t xml:space="preserve"> </w:t>
      </w:r>
      <w:r w:rsidR="001A0AFC" w:rsidRPr="009F0A5F">
        <w:rPr>
          <w:rFonts w:cs="Times New Roman"/>
        </w:rPr>
        <w:t>Чувашской Республики (далее по тексту - Учредитель).</w:t>
      </w:r>
      <w:r w:rsidR="001A0AFC">
        <w:rPr>
          <w:rFonts w:cs="Times New Roman"/>
        </w:rPr>
        <w:t xml:space="preserve"> </w:t>
      </w:r>
    </w:p>
    <w:p w:rsidR="001A0AFC" w:rsidRDefault="001A0AFC" w:rsidP="001A0AFC">
      <w:pPr>
        <w:pStyle w:val="Textbody"/>
        <w:tabs>
          <w:tab w:val="left" w:pos="0"/>
          <w:tab w:val="left" w:pos="284"/>
          <w:tab w:val="left" w:pos="851"/>
          <w:tab w:val="left" w:pos="1134"/>
        </w:tabs>
        <w:spacing w:after="0"/>
        <w:ind w:firstLine="567"/>
        <w:jc w:val="both"/>
        <w:rPr>
          <w:rFonts w:cs="Times New Roman"/>
        </w:rPr>
      </w:pPr>
      <w:r>
        <w:rPr>
          <w:rFonts w:cs="Times New Roman"/>
        </w:rPr>
        <w:t>Учреждение находится в ведении муниципального образования</w:t>
      </w:r>
      <w:r w:rsidRPr="009F0A5F">
        <w:rPr>
          <w:rFonts w:cs="Times New Roman"/>
        </w:rPr>
        <w:t xml:space="preserve"> – Чебоксарск</w:t>
      </w:r>
      <w:r>
        <w:rPr>
          <w:rFonts w:cs="Times New Roman"/>
        </w:rPr>
        <w:t>ого</w:t>
      </w:r>
      <w:r w:rsidRPr="009F0A5F">
        <w:rPr>
          <w:rFonts w:cs="Times New Roman"/>
        </w:rPr>
        <w:t xml:space="preserve"> муниципальн</w:t>
      </w:r>
      <w:r>
        <w:rPr>
          <w:rFonts w:cs="Times New Roman"/>
        </w:rPr>
        <w:t>ого</w:t>
      </w:r>
      <w:r w:rsidRPr="009F0A5F">
        <w:rPr>
          <w:rFonts w:cs="Times New Roman"/>
        </w:rPr>
        <w:t xml:space="preserve"> округ</w:t>
      </w:r>
      <w:r>
        <w:rPr>
          <w:rFonts w:cs="Times New Roman"/>
        </w:rPr>
        <w:t>а</w:t>
      </w:r>
      <w:r w:rsidRPr="009F0A5F">
        <w:rPr>
          <w:rFonts w:cs="Times New Roman"/>
        </w:rPr>
        <w:t xml:space="preserve"> Чувашской Республики</w:t>
      </w:r>
      <w:r>
        <w:rPr>
          <w:rFonts w:cs="Times New Roman"/>
        </w:rPr>
        <w:t>.</w:t>
      </w:r>
    </w:p>
    <w:p w:rsidR="001A0AFC" w:rsidRPr="009F0A5F" w:rsidRDefault="001A0AFC" w:rsidP="001A0AFC">
      <w:pPr>
        <w:pStyle w:val="Textbody"/>
        <w:tabs>
          <w:tab w:val="left" w:pos="0"/>
          <w:tab w:val="left" w:pos="284"/>
          <w:tab w:val="left" w:pos="851"/>
          <w:tab w:val="left" w:pos="1134"/>
        </w:tabs>
        <w:spacing w:after="0"/>
        <w:ind w:firstLine="567"/>
        <w:jc w:val="both"/>
      </w:pPr>
      <w:r w:rsidRPr="009F0A5F">
        <w:rPr>
          <w:rFonts w:cs="Times New Roman"/>
        </w:rPr>
        <w:t xml:space="preserve"> </w:t>
      </w:r>
      <w:r w:rsidRPr="009F0A5F">
        <w:t xml:space="preserve">Функции и полномочия Учредителя </w:t>
      </w:r>
      <w:r>
        <w:t xml:space="preserve">Учреждения от имени </w:t>
      </w:r>
      <w:r w:rsidRPr="009F0A5F">
        <w:rPr>
          <w:rFonts w:cs="Times New Roman"/>
        </w:rPr>
        <w:t xml:space="preserve">Чебоксарского муниципального округа </w:t>
      </w:r>
      <w:r>
        <w:rPr>
          <w:rFonts w:cs="Times New Roman"/>
        </w:rPr>
        <w:t>осуществляет Ад</w:t>
      </w:r>
      <w:r w:rsidRPr="009F0A5F">
        <w:rPr>
          <w:rFonts w:cs="Times New Roman"/>
        </w:rPr>
        <w:t>министрация Чебоксарского муниципального округа Чувашской Республики</w:t>
      </w:r>
      <w:r>
        <w:rPr>
          <w:rFonts w:cs="Times New Roman"/>
        </w:rPr>
        <w:t>.</w:t>
      </w:r>
      <w:r w:rsidRPr="009F0A5F">
        <w:rPr>
          <w:rFonts w:cs="Times New Roman"/>
        </w:rPr>
        <w:t xml:space="preserve">  </w:t>
      </w:r>
    </w:p>
    <w:p w:rsidR="006264A6" w:rsidRPr="009F0A5F" w:rsidRDefault="006264A6" w:rsidP="001A0AFC">
      <w:pPr>
        <w:pStyle w:val="Textbody"/>
        <w:tabs>
          <w:tab w:val="left" w:pos="0"/>
          <w:tab w:val="left" w:pos="284"/>
          <w:tab w:val="left" w:pos="851"/>
          <w:tab w:val="left" w:pos="1134"/>
        </w:tabs>
        <w:spacing w:after="0"/>
        <w:ind w:firstLine="567"/>
        <w:jc w:val="both"/>
      </w:pPr>
      <w:r w:rsidRPr="009F0A5F">
        <w:t>1.7. Учреждение является юридическим лицом с момента государственной регистрации, имеет круглую печать, штампы, бланки, вывеску установленного образца, а также сайт в сети «Интернет».</w:t>
      </w:r>
    </w:p>
    <w:p w:rsidR="006264A6" w:rsidRPr="009F0A5F" w:rsidRDefault="006264A6" w:rsidP="00794DBC">
      <w:pPr>
        <w:pStyle w:val="21"/>
        <w:shd w:val="clear" w:color="auto" w:fill="auto"/>
        <w:spacing w:before="0" w:line="240" w:lineRule="auto"/>
        <w:ind w:right="40" w:firstLine="567"/>
        <w:rPr>
          <w:sz w:val="24"/>
          <w:szCs w:val="24"/>
        </w:rPr>
      </w:pPr>
      <w:r w:rsidRPr="009F0A5F">
        <w:rPr>
          <w:sz w:val="24"/>
          <w:szCs w:val="24"/>
        </w:rPr>
        <w:t>В соответствии с Законом Чувашской Республики «О языках в Чувашской Республике» Учреждение оформляет документы (бланки, штампы) и вывески с наименованиями Учр</w:t>
      </w:r>
      <w:r w:rsidRPr="009F0A5F">
        <w:rPr>
          <w:sz w:val="24"/>
          <w:szCs w:val="24"/>
        </w:rPr>
        <w:t>е</w:t>
      </w:r>
      <w:r w:rsidRPr="009F0A5F">
        <w:rPr>
          <w:sz w:val="24"/>
          <w:szCs w:val="24"/>
        </w:rPr>
        <w:t>ждения на чувашском и русском языках.</w:t>
      </w:r>
    </w:p>
    <w:p w:rsidR="006264A6" w:rsidRPr="009F0A5F" w:rsidRDefault="006264A6" w:rsidP="00794DBC">
      <w:pPr>
        <w:pStyle w:val="21"/>
        <w:shd w:val="clear" w:color="auto" w:fill="auto"/>
        <w:tabs>
          <w:tab w:val="left" w:pos="1134"/>
        </w:tabs>
        <w:spacing w:before="0" w:line="240" w:lineRule="auto"/>
        <w:ind w:right="40" w:firstLine="567"/>
        <w:rPr>
          <w:sz w:val="24"/>
          <w:szCs w:val="24"/>
        </w:rPr>
      </w:pPr>
      <w:r w:rsidRPr="009F0A5F">
        <w:rPr>
          <w:sz w:val="24"/>
          <w:szCs w:val="24"/>
        </w:rPr>
        <w:t>1.8. Права юридического лица у Учреждения в части ведения уставной финансово-хозяйственной деятельности возникают с момента его регистрации.</w:t>
      </w:r>
    </w:p>
    <w:p w:rsidR="006264A6" w:rsidRPr="009F0A5F" w:rsidRDefault="006264A6" w:rsidP="00794DBC">
      <w:pPr>
        <w:pStyle w:val="21"/>
        <w:shd w:val="clear" w:color="auto" w:fill="auto"/>
        <w:tabs>
          <w:tab w:val="left" w:pos="993"/>
          <w:tab w:val="left" w:pos="1276"/>
        </w:tabs>
        <w:spacing w:before="0" w:line="240" w:lineRule="auto"/>
        <w:ind w:right="40" w:firstLine="567"/>
        <w:rPr>
          <w:sz w:val="24"/>
          <w:szCs w:val="24"/>
        </w:rPr>
      </w:pPr>
      <w:r w:rsidRPr="009F0A5F">
        <w:rPr>
          <w:sz w:val="24"/>
          <w:szCs w:val="24"/>
        </w:rPr>
        <w:t xml:space="preserve">1.9. Учреждение от своего имени </w:t>
      </w:r>
      <w:proofErr w:type="gramStart"/>
      <w:r w:rsidRPr="009F0A5F">
        <w:rPr>
          <w:sz w:val="24"/>
          <w:szCs w:val="24"/>
        </w:rPr>
        <w:t>приобретает и осуществляет</w:t>
      </w:r>
      <w:proofErr w:type="gramEnd"/>
      <w:r w:rsidRPr="009F0A5F">
        <w:rPr>
          <w:sz w:val="24"/>
          <w:szCs w:val="24"/>
        </w:rPr>
        <w:t xml:space="preserve"> имущественные и н</w:t>
      </w:r>
      <w:r w:rsidRPr="009F0A5F">
        <w:rPr>
          <w:sz w:val="24"/>
          <w:szCs w:val="24"/>
        </w:rPr>
        <w:t>е</w:t>
      </w:r>
      <w:r w:rsidRPr="009F0A5F">
        <w:rPr>
          <w:sz w:val="24"/>
          <w:szCs w:val="24"/>
        </w:rPr>
        <w:t>имущественные права, несет обязательства, выступает истцом и ответчиком в суде в соо</w:t>
      </w:r>
      <w:r w:rsidRPr="009F0A5F">
        <w:rPr>
          <w:sz w:val="24"/>
          <w:szCs w:val="24"/>
        </w:rPr>
        <w:t>т</w:t>
      </w:r>
      <w:r w:rsidRPr="009F0A5F">
        <w:rPr>
          <w:sz w:val="24"/>
          <w:szCs w:val="24"/>
        </w:rPr>
        <w:t>ветствии с федеральным законодательством.</w:t>
      </w:r>
    </w:p>
    <w:p w:rsidR="006264A6" w:rsidRPr="009F0A5F" w:rsidRDefault="006264A6" w:rsidP="00794DBC">
      <w:pPr>
        <w:pStyle w:val="21"/>
        <w:shd w:val="clear" w:color="auto" w:fill="auto"/>
        <w:tabs>
          <w:tab w:val="left" w:pos="1134"/>
          <w:tab w:val="left" w:pos="1667"/>
        </w:tabs>
        <w:spacing w:before="0" w:line="240" w:lineRule="auto"/>
        <w:ind w:right="40" w:firstLine="567"/>
        <w:rPr>
          <w:sz w:val="24"/>
          <w:szCs w:val="24"/>
        </w:rPr>
      </w:pPr>
      <w:r w:rsidRPr="009F0A5F">
        <w:rPr>
          <w:sz w:val="24"/>
          <w:szCs w:val="24"/>
        </w:rPr>
        <w:t xml:space="preserve">1.10. </w:t>
      </w:r>
      <w:proofErr w:type="gramStart"/>
      <w:r w:rsidRPr="009F0A5F">
        <w:rPr>
          <w:sz w:val="24"/>
          <w:szCs w:val="24"/>
        </w:rPr>
        <w:t>Учреждение осуществляет свою деятельность в соответствии с Конституцией Российской Федерации, Федеральн</w:t>
      </w:r>
      <w:r w:rsidR="00D0296C">
        <w:rPr>
          <w:sz w:val="24"/>
          <w:szCs w:val="24"/>
        </w:rPr>
        <w:t>ым законом от 29.12.2012 №273-ФЗ</w:t>
      </w:r>
      <w:r w:rsidRPr="009F0A5F">
        <w:rPr>
          <w:sz w:val="24"/>
          <w:szCs w:val="24"/>
        </w:rPr>
        <w:t xml:space="preserve"> «Об образовании в Российской Федерации», Федеральным законом от 12.01.1996</w:t>
      </w:r>
      <w:r w:rsidRPr="009F0A5F">
        <w:rPr>
          <w:sz w:val="24"/>
          <w:szCs w:val="24"/>
        </w:rPr>
        <w:tab/>
        <w:t>№ 7-ФЗ «О некоммерческих организациях»,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Законом Чувашской Республики от 30.07.2013 № 50 «Об образов</w:t>
      </w:r>
      <w:r w:rsidRPr="009F0A5F">
        <w:rPr>
          <w:sz w:val="24"/>
          <w:szCs w:val="24"/>
        </w:rPr>
        <w:t>а</w:t>
      </w:r>
      <w:r w:rsidRPr="009F0A5F">
        <w:rPr>
          <w:sz w:val="24"/>
          <w:szCs w:val="24"/>
        </w:rPr>
        <w:t>нии</w:t>
      </w:r>
      <w:proofErr w:type="gramEnd"/>
      <w:r w:rsidRPr="009F0A5F">
        <w:rPr>
          <w:sz w:val="24"/>
          <w:szCs w:val="24"/>
        </w:rPr>
        <w:t xml:space="preserve"> в Чувашской Республике», иными законами Чувашской Республики, указами и расп</w:t>
      </w:r>
      <w:r w:rsidRPr="009F0A5F">
        <w:rPr>
          <w:sz w:val="24"/>
          <w:szCs w:val="24"/>
        </w:rPr>
        <w:t>о</w:t>
      </w:r>
      <w:r w:rsidRPr="009F0A5F">
        <w:rPr>
          <w:sz w:val="24"/>
          <w:szCs w:val="24"/>
        </w:rPr>
        <w:t>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муниципальными правовыми актами органов местного самоуправления мун</w:t>
      </w:r>
      <w:r w:rsidRPr="009F0A5F">
        <w:rPr>
          <w:sz w:val="24"/>
          <w:szCs w:val="24"/>
        </w:rPr>
        <w:t>и</w:t>
      </w:r>
      <w:r w:rsidRPr="009F0A5F">
        <w:rPr>
          <w:sz w:val="24"/>
          <w:szCs w:val="24"/>
        </w:rPr>
        <w:t>ципаль</w:t>
      </w:r>
      <w:r w:rsidR="00002463">
        <w:rPr>
          <w:sz w:val="24"/>
          <w:szCs w:val="24"/>
        </w:rPr>
        <w:t>ного образования -  Чебоксарского муниципального</w:t>
      </w:r>
      <w:r w:rsidRPr="009F0A5F">
        <w:rPr>
          <w:sz w:val="24"/>
          <w:szCs w:val="24"/>
        </w:rPr>
        <w:t xml:space="preserve"> округ</w:t>
      </w:r>
      <w:r w:rsidR="00002463">
        <w:rPr>
          <w:sz w:val="24"/>
          <w:szCs w:val="24"/>
        </w:rPr>
        <w:t>а</w:t>
      </w:r>
      <w:r w:rsidRPr="009F0A5F">
        <w:rPr>
          <w:sz w:val="24"/>
          <w:szCs w:val="24"/>
        </w:rPr>
        <w:t xml:space="preserve"> Чувашской Республики, настоящим Уставом и локальными нормативными актами Учреждения.</w:t>
      </w:r>
    </w:p>
    <w:p w:rsidR="006264A6" w:rsidRPr="009F0A5F" w:rsidRDefault="006264A6" w:rsidP="00794DBC">
      <w:pPr>
        <w:pStyle w:val="21"/>
        <w:shd w:val="clear" w:color="auto" w:fill="auto"/>
        <w:tabs>
          <w:tab w:val="left" w:pos="1134"/>
          <w:tab w:val="left" w:pos="1667"/>
        </w:tabs>
        <w:spacing w:before="0" w:line="240" w:lineRule="auto"/>
        <w:ind w:right="40" w:firstLine="567"/>
        <w:rPr>
          <w:sz w:val="24"/>
          <w:szCs w:val="24"/>
        </w:rPr>
      </w:pPr>
      <w:r w:rsidRPr="009F0A5F">
        <w:rPr>
          <w:sz w:val="24"/>
          <w:szCs w:val="24"/>
        </w:rPr>
        <w:t>1.11. Право на ведение образовательной деятельности возникает у Учреждения с м</w:t>
      </w:r>
      <w:r w:rsidRPr="009F0A5F">
        <w:rPr>
          <w:sz w:val="24"/>
          <w:szCs w:val="24"/>
        </w:rPr>
        <w:t>о</w:t>
      </w:r>
      <w:r w:rsidRPr="009F0A5F">
        <w:rPr>
          <w:sz w:val="24"/>
          <w:szCs w:val="24"/>
        </w:rPr>
        <w:t>мента выдачи ему лицензии.</w:t>
      </w:r>
    </w:p>
    <w:p w:rsidR="006264A6" w:rsidRDefault="006264A6" w:rsidP="00794DBC">
      <w:pPr>
        <w:pStyle w:val="21"/>
        <w:shd w:val="clear" w:color="auto" w:fill="auto"/>
        <w:spacing w:before="0" w:line="240" w:lineRule="auto"/>
        <w:ind w:right="40" w:firstLine="567"/>
        <w:rPr>
          <w:sz w:val="24"/>
          <w:szCs w:val="24"/>
        </w:rPr>
      </w:pPr>
      <w:r w:rsidRPr="009F0A5F">
        <w:rPr>
          <w:sz w:val="24"/>
          <w:szCs w:val="24"/>
        </w:rPr>
        <w:t>1.12. Учреждение проходит государственную аккредитацию в порядке, установленным действующим законодательством.</w:t>
      </w:r>
    </w:p>
    <w:p w:rsidR="003B2D66" w:rsidRDefault="001A0AFC" w:rsidP="00794DBC">
      <w:pPr>
        <w:pStyle w:val="21"/>
        <w:shd w:val="clear" w:color="auto" w:fill="auto"/>
        <w:spacing w:before="0" w:line="240" w:lineRule="auto"/>
        <w:ind w:right="40" w:firstLine="567"/>
        <w:rPr>
          <w:sz w:val="24"/>
          <w:szCs w:val="24"/>
        </w:rPr>
      </w:pPr>
      <w:r w:rsidRPr="00D5082D">
        <w:rPr>
          <w:sz w:val="24"/>
          <w:szCs w:val="24"/>
        </w:rPr>
        <w:t>1.13.</w:t>
      </w:r>
      <w:r w:rsidR="00D5082D" w:rsidRPr="00D5082D">
        <w:rPr>
          <w:sz w:val="24"/>
          <w:szCs w:val="24"/>
        </w:rPr>
        <w:t xml:space="preserve"> Режим работы Учреждения ус</w:t>
      </w:r>
      <w:r w:rsidR="003B2D66">
        <w:rPr>
          <w:sz w:val="24"/>
          <w:szCs w:val="24"/>
        </w:rPr>
        <w:t>танавливается локальными актами.</w:t>
      </w:r>
      <w:r w:rsidR="00D5082D" w:rsidRPr="00D5082D">
        <w:rPr>
          <w:sz w:val="24"/>
          <w:szCs w:val="24"/>
        </w:rPr>
        <w:t xml:space="preserve"> </w:t>
      </w:r>
    </w:p>
    <w:p w:rsidR="00D5082D" w:rsidRDefault="00D5082D" w:rsidP="00794DBC">
      <w:pPr>
        <w:pStyle w:val="21"/>
        <w:shd w:val="clear" w:color="auto" w:fill="auto"/>
        <w:spacing w:before="0" w:line="240" w:lineRule="auto"/>
        <w:ind w:right="40" w:firstLine="567"/>
        <w:rPr>
          <w:sz w:val="24"/>
          <w:szCs w:val="24"/>
        </w:rPr>
      </w:pPr>
      <w:r>
        <w:rPr>
          <w:sz w:val="24"/>
          <w:szCs w:val="24"/>
        </w:rPr>
        <w:t>Нерабочие дни: суббота, воскресенье, а также праздничные дни, установленные зак</w:t>
      </w:r>
      <w:r>
        <w:rPr>
          <w:sz w:val="24"/>
          <w:szCs w:val="24"/>
        </w:rPr>
        <w:t>о</w:t>
      </w:r>
      <w:r>
        <w:rPr>
          <w:sz w:val="24"/>
          <w:szCs w:val="24"/>
        </w:rPr>
        <w:t>нодательством Российской Федерации.</w:t>
      </w:r>
    </w:p>
    <w:p w:rsidR="006264A6" w:rsidRPr="009F0A5F" w:rsidRDefault="006264A6" w:rsidP="00794DBC">
      <w:pPr>
        <w:pStyle w:val="ParagraphStyle"/>
        <w:tabs>
          <w:tab w:val="left" w:pos="993"/>
        </w:tabs>
        <w:ind w:firstLine="567"/>
        <w:jc w:val="both"/>
        <w:rPr>
          <w:rFonts w:ascii="Times New Roman" w:hAnsi="Times New Roman" w:cs="Times New Roman"/>
        </w:rPr>
      </w:pPr>
      <w:r w:rsidRPr="009F0A5F">
        <w:rPr>
          <w:rFonts w:ascii="Times New Roman" w:hAnsi="Times New Roman" w:cs="Times New Roman"/>
        </w:rPr>
        <w:t>1.1</w:t>
      </w:r>
      <w:r w:rsidR="00D5082D">
        <w:rPr>
          <w:rFonts w:ascii="Times New Roman" w:hAnsi="Times New Roman" w:cs="Times New Roman"/>
        </w:rPr>
        <w:t>4</w:t>
      </w:r>
      <w:r w:rsidRPr="009F0A5F">
        <w:rPr>
          <w:rFonts w:ascii="Times New Roman" w:hAnsi="Times New Roman" w:cs="Times New Roman"/>
        </w:rPr>
        <w:t>. Учреждение может иметь в своей структуре филиалы, представительства и иные предусмотренные локальными нормативными актами структурные подразделения.</w:t>
      </w:r>
    </w:p>
    <w:p w:rsidR="006264A6" w:rsidRPr="009F0A5F" w:rsidRDefault="006264A6" w:rsidP="00794DBC">
      <w:pPr>
        <w:pStyle w:val="21"/>
        <w:shd w:val="clear" w:color="auto" w:fill="auto"/>
        <w:spacing w:before="0" w:line="240" w:lineRule="auto"/>
        <w:ind w:right="20" w:firstLine="567"/>
        <w:rPr>
          <w:sz w:val="24"/>
          <w:szCs w:val="24"/>
        </w:rPr>
      </w:pPr>
      <w:r w:rsidRPr="009F0A5F">
        <w:rPr>
          <w:sz w:val="24"/>
          <w:szCs w:val="24"/>
        </w:rPr>
        <w:t>1.1</w:t>
      </w:r>
      <w:r w:rsidR="00D5082D">
        <w:rPr>
          <w:sz w:val="24"/>
          <w:szCs w:val="24"/>
        </w:rPr>
        <w:t>5</w:t>
      </w:r>
      <w:r w:rsidRPr="009F0A5F">
        <w:rPr>
          <w:sz w:val="24"/>
          <w:szCs w:val="24"/>
        </w:rPr>
        <w:t>. В Учреждении не допускается создание и деятельность политических партий, р</w:t>
      </w:r>
      <w:r w:rsidRPr="009F0A5F">
        <w:rPr>
          <w:sz w:val="24"/>
          <w:szCs w:val="24"/>
        </w:rPr>
        <w:t>е</w:t>
      </w:r>
      <w:r w:rsidRPr="009F0A5F">
        <w:rPr>
          <w:sz w:val="24"/>
          <w:szCs w:val="24"/>
        </w:rPr>
        <w:t>лигиозных организаций (объединений).</w:t>
      </w:r>
    </w:p>
    <w:p w:rsidR="006264A6" w:rsidRPr="009F0A5F" w:rsidRDefault="006264A6" w:rsidP="00794DBC">
      <w:pPr>
        <w:pStyle w:val="21"/>
        <w:shd w:val="clear" w:color="auto" w:fill="auto"/>
        <w:tabs>
          <w:tab w:val="left" w:pos="5406"/>
        </w:tabs>
        <w:spacing w:before="0" w:line="240" w:lineRule="auto"/>
        <w:ind w:firstLine="567"/>
        <w:rPr>
          <w:sz w:val="24"/>
          <w:szCs w:val="24"/>
        </w:rPr>
      </w:pPr>
      <w:r w:rsidRPr="009F0A5F">
        <w:rPr>
          <w:sz w:val="24"/>
          <w:szCs w:val="24"/>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w:t>
      </w:r>
      <w:r w:rsidRPr="009F0A5F">
        <w:rPr>
          <w:sz w:val="24"/>
          <w:szCs w:val="24"/>
        </w:rPr>
        <w:t>и</w:t>
      </w:r>
      <w:r w:rsidRPr="009F0A5F">
        <w:rPr>
          <w:sz w:val="24"/>
          <w:szCs w:val="24"/>
        </w:rPr>
        <w:t>нений и участию в агитационных кампаниях и политических акциях не допускается.</w:t>
      </w:r>
    </w:p>
    <w:p w:rsidR="006264A6" w:rsidRPr="009F0A5F" w:rsidRDefault="006264A6" w:rsidP="00794DBC">
      <w:pPr>
        <w:pStyle w:val="21"/>
        <w:shd w:val="clear" w:color="auto" w:fill="auto"/>
        <w:spacing w:before="0" w:line="240" w:lineRule="auto"/>
        <w:ind w:right="20" w:firstLine="567"/>
        <w:rPr>
          <w:sz w:val="24"/>
          <w:szCs w:val="24"/>
        </w:rPr>
      </w:pPr>
      <w:r w:rsidRPr="009F0A5F">
        <w:rPr>
          <w:sz w:val="24"/>
          <w:szCs w:val="24"/>
        </w:rPr>
        <w:t>1.1</w:t>
      </w:r>
      <w:r w:rsidR="00D5082D">
        <w:rPr>
          <w:sz w:val="24"/>
          <w:szCs w:val="24"/>
        </w:rPr>
        <w:t>6</w:t>
      </w:r>
      <w:r w:rsidRPr="009F0A5F">
        <w:rPr>
          <w:sz w:val="24"/>
          <w:szCs w:val="24"/>
        </w:rPr>
        <w:t xml:space="preserve">. По инициативе </w:t>
      </w:r>
      <w:proofErr w:type="gramStart"/>
      <w:r w:rsidRPr="009F0A5F">
        <w:rPr>
          <w:sz w:val="24"/>
          <w:szCs w:val="24"/>
        </w:rPr>
        <w:t>обучающихся</w:t>
      </w:r>
      <w:proofErr w:type="gramEnd"/>
      <w:r w:rsidRPr="009F0A5F">
        <w:rPr>
          <w:sz w:val="24"/>
          <w:szCs w:val="24"/>
        </w:rPr>
        <w:t xml:space="preserve"> в Учреждении могут создаваться детские общ</w:t>
      </w:r>
      <w:r w:rsidRPr="009F0A5F">
        <w:rPr>
          <w:sz w:val="24"/>
          <w:szCs w:val="24"/>
        </w:rPr>
        <w:t>е</w:t>
      </w:r>
      <w:r w:rsidRPr="009F0A5F">
        <w:rPr>
          <w:sz w:val="24"/>
          <w:szCs w:val="24"/>
        </w:rPr>
        <w:t>ственные объединения.</w:t>
      </w:r>
    </w:p>
    <w:p w:rsidR="006264A6" w:rsidRPr="009F0A5F" w:rsidRDefault="006264A6" w:rsidP="00794DBC">
      <w:pPr>
        <w:pStyle w:val="21"/>
        <w:shd w:val="clear" w:color="auto" w:fill="auto"/>
        <w:tabs>
          <w:tab w:val="left" w:pos="3366"/>
          <w:tab w:val="left" w:pos="3366"/>
        </w:tabs>
        <w:spacing w:before="0" w:line="240" w:lineRule="auto"/>
        <w:ind w:firstLine="567"/>
        <w:rPr>
          <w:sz w:val="24"/>
          <w:szCs w:val="24"/>
        </w:rPr>
      </w:pPr>
      <w:r w:rsidRPr="009F0A5F">
        <w:rPr>
          <w:sz w:val="24"/>
          <w:szCs w:val="24"/>
        </w:rPr>
        <w:t>1.1</w:t>
      </w:r>
      <w:r w:rsidR="00D5082D">
        <w:rPr>
          <w:sz w:val="24"/>
          <w:szCs w:val="24"/>
        </w:rPr>
        <w:t>7</w:t>
      </w:r>
      <w:r w:rsidRPr="009F0A5F">
        <w:rPr>
          <w:sz w:val="24"/>
          <w:szCs w:val="24"/>
        </w:rPr>
        <w:t xml:space="preserve">. Учреждение формирует открытые и общедоступные информационные ресурсы, </w:t>
      </w:r>
      <w:r w:rsidRPr="009F0A5F">
        <w:rPr>
          <w:sz w:val="24"/>
          <w:szCs w:val="24"/>
        </w:rPr>
        <w:lastRenderedPageBreak/>
        <w:t>содержащие информацию о деятельности Учреждения, и обеспечивают доступ к таким р</w:t>
      </w:r>
      <w:r w:rsidRPr="009F0A5F">
        <w:rPr>
          <w:sz w:val="24"/>
          <w:szCs w:val="24"/>
        </w:rPr>
        <w:t>е</w:t>
      </w:r>
      <w:r w:rsidRPr="009F0A5F">
        <w:rPr>
          <w:sz w:val="24"/>
          <w:szCs w:val="24"/>
        </w:rPr>
        <w:t>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 требованиями, установленными законодательством Российской Федерации.</w:t>
      </w:r>
    </w:p>
    <w:p w:rsidR="006264A6" w:rsidRPr="009F0A5F" w:rsidRDefault="006264A6" w:rsidP="00794DBC">
      <w:pPr>
        <w:pStyle w:val="21"/>
        <w:shd w:val="clear" w:color="auto" w:fill="auto"/>
        <w:tabs>
          <w:tab w:val="left" w:pos="1298"/>
        </w:tabs>
        <w:spacing w:before="0" w:line="240" w:lineRule="auto"/>
        <w:ind w:right="20" w:firstLine="567"/>
        <w:rPr>
          <w:sz w:val="24"/>
          <w:szCs w:val="24"/>
        </w:rPr>
      </w:pPr>
      <w:r w:rsidRPr="009F0A5F">
        <w:rPr>
          <w:sz w:val="24"/>
          <w:szCs w:val="24"/>
        </w:rPr>
        <w:t>1.1</w:t>
      </w:r>
      <w:r w:rsidR="00D5082D">
        <w:rPr>
          <w:sz w:val="24"/>
          <w:szCs w:val="24"/>
        </w:rPr>
        <w:t>8</w:t>
      </w:r>
      <w:r w:rsidRPr="009F0A5F">
        <w:rPr>
          <w:sz w:val="24"/>
          <w:szCs w:val="24"/>
        </w:rPr>
        <w:t>. В соответствии с законодательством Российской Федерации права, обязанности и ответственность работников Учреждения устанавливаются законодательством Российской Федерации, настоящим Уставом, правилами внутреннего трудового распорядка и иными л</w:t>
      </w:r>
      <w:r w:rsidRPr="009F0A5F">
        <w:rPr>
          <w:sz w:val="24"/>
          <w:szCs w:val="24"/>
        </w:rPr>
        <w:t>о</w:t>
      </w:r>
      <w:r w:rsidRPr="009F0A5F">
        <w:rPr>
          <w:sz w:val="24"/>
          <w:szCs w:val="24"/>
        </w:rPr>
        <w:t>кальными нормативными актами образовательной организации, должностными инструкци</w:t>
      </w:r>
      <w:r w:rsidRPr="009F0A5F">
        <w:rPr>
          <w:sz w:val="24"/>
          <w:szCs w:val="24"/>
        </w:rPr>
        <w:t>я</w:t>
      </w:r>
      <w:r w:rsidRPr="009F0A5F">
        <w:rPr>
          <w:sz w:val="24"/>
          <w:szCs w:val="24"/>
        </w:rPr>
        <w:t>ми и трудовыми договорами.</w:t>
      </w:r>
    </w:p>
    <w:p w:rsidR="006264A6" w:rsidRPr="009F0A5F" w:rsidRDefault="006264A6" w:rsidP="00794DBC">
      <w:pPr>
        <w:pStyle w:val="21"/>
        <w:shd w:val="clear" w:color="auto" w:fill="auto"/>
        <w:spacing w:before="0" w:line="240" w:lineRule="auto"/>
        <w:ind w:right="20" w:firstLine="567"/>
        <w:rPr>
          <w:sz w:val="24"/>
          <w:szCs w:val="24"/>
        </w:rPr>
      </w:pPr>
      <w:r w:rsidRPr="009F0A5F">
        <w:rPr>
          <w:sz w:val="24"/>
          <w:szCs w:val="24"/>
        </w:rPr>
        <w:t>1.1</w:t>
      </w:r>
      <w:r w:rsidR="00D5082D">
        <w:rPr>
          <w:sz w:val="24"/>
          <w:szCs w:val="24"/>
        </w:rPr>
        <w:t>9</w:t>
      </w:r>
      <w:r w:rsidRPr="009F0A5F">
        <w:rPr>
          <w:sz w:val="24"/>
          <w:szCs w:val="24"/>
        </w:rPr>
        <w:t>. Приём на обучение в Учреждение по образовательны</w:t>
      </w:r>
      <w:r w:rsidR="00B15A97">
        <w:rPr>
          <w:sz w:val="24"/>
          <w:szCs w:val="24"/>
        </w:rPr>
        <w:t xml:space="preserve">м программам начального общего </w:t>
      </w:r>
      <w:r w:rsidRPr="009F0A5F">
        <w:rPr>
          <w:sz w:val="24"/>
          <w:szCs w:val="24"/>
        </w:rPr>
        <w:t>образования осуществляется в соответствии с законодательством об образовании Российской Федерации, а также с учетом особенностей, установленных законодательством об образовании Чувашской Республики.</w:t>
      </w:r>
    </w:p>
    <w:p w:rsidR="006264A6" w:rsidRPr="009F0A5F" w:rsidRDefault="006264A6" w:rsidP="00794DBC">
      <w:pPr>
        <w:pStyle w:val="21"/>
        <w:shd w:val="clear" w:color="auto" w:fill="auto"/>
        <w:spacing w:before="0" w:line="240" w:lineRule="auto"/>
        <w:ind w:right="20" w:firstLine="567"/>
        <w:rPr>
          <w:sz w:val="24"/>
          <w:szCs w:val="24"/>
        </w:rPr>
      </w:pPr>
      <w:r w:rsidRPr="009F0A5F">
        <w:rPr>
          <w:sz w:val="24"/>
          <w:szCs w:val="24"/>
        </w:rPr>
        <w:t>1.</w:t>
      </w:r>
      <w:r w:rsidR="00D5082D">
        <w:rPr>
          <w:sz w:val="24"/>
          <w:szCs w:val="24"/>
        </w:rPr>
        <w:t>20</w:t>
      </w:r>
      <w:r w:rsidRPr="009F0A5F">
        <w:rPr>
          <w:sz w:val="24"/>
          <w:szCs w:val="24"/>
        </w:rPr>
        <w:t>. Правила приема в Учреждение на</w:t>
      </w:r>
      <w:r w:rsidRPr="009F0A5F">
        <w:rPr>
          <w:sz w:val="24"/>
          <w:szCs w:val="24"/>
        </w:rPr>
        <w:tab/>
        <w:t>обучение по общеобразовательным пр</w:t>
      </w:r>
      <w:r w:rsidRPr="009F0A5F">
        <w:rPr>
          <w:sz w:val="24"/>
          <w:szCs w:val="24"/>
        </w:rPr>
        <w:t>о</w:t>
      </w:r>
      <w:r w:rsidRPr="009F0A5F">
        <w:rPr>
          <w:sz w:val="24"/>
          <w:szCs w:val="24"/>
        </w:rPr>
        <w:t>граммам в части, не урегулированной законодательством об образовании, устанавливаются Учреждением самостоятельно.</w:t>
      </w:r>
    </w:p>
    <w:p w:rsidR="006264A6" w:rsidRPr="009F0A5F" w:rsidRDefault="006264A6" w:rsidP="00794DBC">
      <w:pPr>
        <w:pStyle w:val="21"/>
        <w:shd w:val="clear" w:color="auto" w:fill="auto"/>
        <w:spacing w:before="0" w:line="240" w:lineRule="auto"/>
        <w:ind w:right="20" w:firstLine="567"/>
        <w:rPr>
          <w:sz w:val="24"/>
          <w:szCs w:val="24"/>
        </w:rPr>
      </w:pPr>
      <w:r w:rsidRPr="009F0A5F">
        <w:rPr>
          <w:sz w:val="24"/>
          <w:szCs w:val="24"/>
        </w:rPr>
        <w:t>1.2</w:t>
      </w:r>
      <w:r w:rsidR="00D5082D">
        <w:rPr>
          <w:sz w:val="24"/>
          <w:szCs w:val="24"/>
        </w:rPr>
        <w:t>1</w:t>
      </w:r>
      <w:r w:rsidRPr="009F0A5F">
        <w:rPr>
          <w:sz w:val="24"/>
          <w:szCs w:val="24"/>
        </w:rPr>
        <w:t>. Учреждение вправе иметь собственные печатные и электронные издания.</w:t>
      </w:r>
    </w:p>
    <w:p w:rsidR="006264A6" w:rsidRPr="009F0A5F" w:rsidRDefault="006264A6" w:rsidP="00794DBC">
      <w:pPr>
        <w:pStyle w:val="21"/>
        <w:shd w:val="clear" w:color="auto" w:fill="auto"/>
        <w:tabs>
          <w:tab w:val="left" w:pos="4959"/>
          <w:tab w:val="right" w:pos="9356"/>
        </w:tabs>
        <w:spacing w:before="0" w:line="240" w:lineRule="auto"/>
        <w:ind w:right="20" w:firstLine="567"/>
        <w:rPr>
          <w:sz w:val="24"/>
          <w:szCs w:val="24"/>
        </w:rPr>
      </w:pPr>
      <w:r w:rsidRPr="009F0A5F">
        <w:rPr>
          <w:sz w:val="24"/>
          <w:szCs w:val="24"/>
        </w:rPr>
        <w:t>1.2</w:t>
      </w:r>
      <w:r w:rsidR="00D5082D">
        <w:rPr>
          <w:sz w:val="24"/>
          <w:szCs w:val="24"/>
        </w:rPr>
        <w:t>2</w:t>
      </w:r>
      <w:r w:rsidRPr="009F0A5F">
        <w:rPr>
          <w:sz w:val="24"/>
          <w:szCs w:val="24"/>
        </w:rPr>
        <w:t>. Основания возникновения и порядок осуществления прав на результаты инте</w:t>
      </w:r>
      <w:r w:rsidRPr="009F0A5F">
        <w:rPr>
          <w:sz w:val="24"/>
          <w:szCs w:val="24"/>
        </w:rPr>
        <w:t>л</w:t>
      </w:r>
      <w:r w:rsidRPr="009F0A5F">
        <w:rPr>
          <w:sz w:val="24"/>
          <w:szCs w:val="24"/>
        </w:rPr>
        <w:t>лектуальной деятельности и приравненные к ним средства индивидуализации (интеллект</w:t>
      </w:r>
      <w:r w:rsidRPr="009F0A5F">
        <w:rPr>
          <w:sz w:val="24"/>
          <w:szCs w:val="24"/>
        </w:rPr>
        <w:t>у</w:t>
      </w:r>
      <w:r w:rsidRPr="009F0A5F">
        <w:rPr>
          <w:sz w:val="24"/>
          <w:szCs w:val="24"/>
        </w:rPr>
        <w:t>альных прав), в том числе название Учреждение, его официальная символика, наименование проектов и программ Учреждения, официальный сайт Учреждения в информационно</w:t>
      </w:r>
      <w:r w:rsidRPr="009F0A5F">
        <w:rPr>
          <w:sz w:val="24"/>
          <w:szCs w:val="24"/>
        </w:rPr>
        <w:softHyphen/>
        <w:t xml:space="preserve">-телекоммуникационной сети </w:t>
      </w:r>
      <w:r w:rsidR="00C30C57" w:rsidRPr="009F0A5F">
        <w:rPr>
          <w:sz w:val="24"/>
          <w:szCs w:val="24"/>
        </w:rPr>
        <w:t>«</w:t>
      </w:r>
      <w:r w:rsidRPr="009F0A5F">
        <w:rPr>
          <w:sz w:val="24"/>
          <w:szCs w:val="24"/>
        </w:rPr>
        <w:t>Интернет</w:t>
      </w:r>
      <w:r w:rsidR="00C30C57" w:rsidRPr="009F0A5F">
        <w:rPr>
          <w:sz w:val="24"/>
          <w:szCs w:val="24"/>
        </w:rPr>
        <w:t>»</w:t>
      </w:r>
      <w:r w:rsidRPr="009F0A5F">
        <w:rPr>
          <w:sz w:val="24"/>
          <w:szCs w:val="24"/>
        </w:rPr>
        <w:t>, определяются в соответствии с законодательством Российской Федерации.</w:t>
      </w:r>
    </w:p>
    <w:p w:rsidR="006264A6" w:rsidRPr="009F0A5F" w:rsidRDefault="006264A6" w:rsidP="00794DBC">
      <w:pPr>
        <w:pStyle w:val="21"/>
        <w:shd w:val="clear" w:color="auto" w:fill="auto"/>
        <w:tabs>
          <w:tab w:val="left" w:pos="4959"/>
          <w:tab w:val="right" w:pos="9356"/>
        </w:tabs>
        <w:spacing w:before="0" w:line="240" w:lineRule="auto"/>
        <w:ind w:right="20" w:firstLine="567"/>
        <w:rPr>
          <w:sz w:val="24"/>
          <w:szCs w:val="24"/>
        </w:rPr>
      </w:pPr>
      <w:r w:rsidRPr="009F0A5F">
        <w:rPr>
          <w:color w:val="0D0D0D"/>
          <w:sz w:val="24"/>
          <w:szCs w:val="24"/>
          <w:lang w:eastAsia="ru-RU"/>
        </w:rPr>
        <w:t>1.2</w:t>
      </w:r>
      <w:r w:rsidR="00D5082D">
        <w:rPr>
          <w:color w:val="0D0D0D"/>
          <w:sz w:val="24"/>
          <w:szCs w:val="24"/>
          <w:lang w:eastAsia="ru-RU"/>
        </w:rPr>
        <w:t>3</w:t>
      </w:r>
      <w:r w:rsidRPr="009F0A5F">
        <w:rPr>
          <w:color w:val="0D0D0D"/>
          <w:sz w:val="24"/>
          <w:szCs w:val="24"/>
          <w:lang w:eastAsia="ru-RU"/>
        </w:rPr>
        <w:t xml:space="preserve">. Медицинское обслуживание </w:t>
      </w:r>
      <w:proofErr w:type="gramStart"/>
      <w:r w:rsidRPr="009F0A5F">
        <w:rPr>
          <w:color w:val="0D0D0D"/>
          <w:sz w:val="24"/>
          <w:szCs w:val="24"/>
          <w:lang w:eastAsia="ru-RU"/>
        </w:rPr>
        <w:t>обучающихся</w:t>
      </w:r>
      <w:proofErr w:type="gramEnd"/>
      <w:r w:rsidRPr="009F0A5F">
        <w:rPr>
          <w:color w:val="0D0D0D"/>
          <w:sz w:val="24"/>
          <w:szCs w:val="24"/>
          <w:lang w:eastAsia="ru-RU"/>
        </w:rPr>
        <w:t xml:space="preserve"> в Учреждении осуществляется в соо</w:t>
      </w:r>
      <w:r w:rsidRPr="009F0A5F">
        <w:rPr>
          <w:color w:val="0D0D0D"/>
          <w:sz w:val="24"/>
          <w:szCs w:val="24"/>
          <w:lang w:eastAsia="ru-RU"/>
        </w:rPr>
        <w:t>т</w:t>
      </w:r>
      <w:r w:rsidRPr="009F0A5F">
        <w:rPr>
          <w:color w:val="0D0D0D"/>
          <w:sz w:val="24"/>
          <w:szCs w:val="24"/>
          <w:lang w:eastAsia="ru-RU"/>
        </w:rPr>
        <w:t>ветствии с законодательством Российской Федерации и договором с учреждением здрав</w:t>
      </w:r>
      <w:r w:rsidRPr="009F0A5F">
        <w:rPr>
          <w:color w:val="0D0D0D"/>
          <w:sz w:val="24"/>
          <w:szCs w:val="24"/>
          <w:lang w:eastAsia="ru-RU"/>
        </w:rPr>
        <w:t>о</w:t>
      </w:r>
      <w:r w:rsidRPr="009F0A5F">
        <w:rPr>
          <w:color w:val="0D0D0D"/>
          <w:sz w:val="24"/>
          <w:szCs w:val="24"/>
          <w:lang w:eastAsia="ru-RU"/>
        </w:rPr>
        <w:t>охранения.</w:t>
      </w:r>
    </w:p>
    <w:p w:rsidR="006264A6" w:rsidRPr="009F0A5F" w:rsidRDefault="006264A6" w:rsidP="00794DBC">
      <w:pPr>
        <w:pStyle w:val="af1"/>
        <w:overflowPunct w:val="0"/>
        <w:autoSpaceDE w:val="0"/>
        <w:autoSpaceDN w:val="0"/>
        <w:adjustRightInd w:val="0"/>
        <w:spacing w:after="0" w:line="240" w:lineRule="auto"/>
        <w:ind w:left="0" w:firstLine="567"/>
        <w:jc w:val="both"/>
        <w:textAlignment w:val="baseline"/>
        <w:rPr>
          <w:rFonts w:ascii="Times New Roman" w:hAnsi="Times New Roman"/>
          <w:sz w:val="24"/>
          <w:szCs w:val="24"/>
        </w:rPr>
      </w:pPr>
      <w:r w:rsidRPr="009F0A5F">
        <w:rPr>
          <w:rFonts w:ascii="Times New Roman" w:hAnsi="Times New Roman"/>
          <w:color w:val="0D0D0D"/>
          <w:sz w:val="24"/>
          <w:szCs w:val="24"/>
        </w:rPr>
        <w:t>1.2</w:t>
      </w:r>
      <w:r w:rsidR="00D5082D">
        <w:rPr>
          <w:rFonts w:ascii="Times New Roman" w:hAnsi="Times New Roman"/>
          <w:color w:val="0D0D0D"/>
          <w:sz w:val="24"/>
          <w:szCs w:val="24"/>
        </w:rPr>
        <w:t>4</w:t>
      </w:r>
      <w:r w:rsidRPr="009F0A5F">
        <w:rPr>
          <w:rFonts w:ascii="Times New Roman" w:hAnsi="Times New Roman"/>
          <w:color w:val="0D0D0D"/>
          <w:sz w:val="24"/>
          <w:szCs w:val="24"/>
        </w:rPr>
        <w:t xml:space="preserve">. Организация питания в Учреждении осуществляется в соответствии с законодательством Российской Федерации, муниципальными правовыми актами муниципального образования - Чебоксарский </w:t>
      </w:r>
      <w:r w:rsidR="00C30C57" w:rsidRPr="009F0A5F">
        <w:rPr>
          <w:rFonts w:ascii="Times New Roman" w:hAnsi="Times New Roman"/>
          <w:color w:val="0D0D0D"/>
          <w:sz w:val="24"/>
          <w:szCs w:val="24"/>
        </w:rPr>
        <w:t>муниципальный округ</w:t>
      </w:r>
      <w:r w:rsidRPr="009F0A5F">
        <w:rPr>
          <w:rFonts w:ascii="Times New Roman" w:hAnsi="Times New Roman"/>
          <w:color w:val="0D0D0D"/>
          <w:sz w:val="24"/>
          <w:szCs w:val="24"/>
        </w:rPr>
        <w:t xml:space="preserve"> Чувашской Республики, локальными нормативными актами Учреждения. Питание в Учреждении может осуществлять организация общественного питания в соответствии с законодательством Российской Федерации о закупках для государственных или муниципальных нужд.</w:t>
      </w:r>
    </w:p>
    <w:p w:rsidR="006264A6" w:rsidRPr="009F0A5F" w:rsidRDefault="006264A6" w:rsidP="00794DBC">
      <w:pPr>
        <w:pStyle w:val="21"/>
        <w:shd w:val="clear" w:color="auto" w:fill="auto"/>
        <w:tabs>
          <w:tab w:val="left" w:pos="4959"/>
          <w:tab w:val="right" w:pos="9356"/>
        </w:tabs>
        <w:spacing w:before="0" w:line="240" w:lineRule="auto"/>
        <w:ind w:right="20" w:firstLine="567"/>
        <w:rPr>
          <w:sz w:val="24"/>
          <w:szCs w:val="24"/>
        </w:rPr>
      </w:pPr>
      <w:r w:rsidRPr="009F0A5F">
        <w:rPr>
          <w:sz w:val="24"/>
          <w:szCs w:val="24"/>
        </w:rPr>
        <w:t>1.2</w:t>
      </w:r>
      <w:r w:rsidR="003B4456">
        <w:rPr>
          <w:sz w:val="24"/>
          <w:szCs w:val="24"/>
        </w:rPr>
        <w:t>5</w:t>
      </w:r>
      <w:r w:rsidRPr="009F0A5F">
        <w:rPr>
          <w:sz w:val="24"/>
          <w:szCs w:val="24"/>
        </w:rPr>
        <w:t>. В пределах своей компетенции Учреждение в соответствии с Федеральным Зак</w:t>
      </w:r>
      <w:r w:rsidRPr="009F0A5F">
        <w:rPr>
          <w:sz w:val="24"/>
          <w:szCs w:val="24"/>
        </w:rPr>
        <w:t>о</w:t>
      </w:r>
      <w:r w:rsidRPr="009F0A5F">
        <w:rPr>
          <w:sz w:val="24"/>
          <w:szCs w:val="24"/>
        </w:rPr>
        <w:t>ном от 26.02.1997 № 31-ФЗ «О мобилизационной подготовке и мобилизации в Российской Федерации» осуществляет мобилизационную подготовку, обеспечивает выполнение мер</w:t>
      </w:r>
      <w:r w:rsidRPr="009F0A5F">
        <w:rPr>
          <w:sz w:val="24"/>
          <w:szCs w:val="24"/>
        </w:rPr>
        <w:t>о</w:t>
      </w:r>
      <w:r w:rsidRPr="009F0A5F">
        <w:rPr>
          <w:sz w:val="24"/>
          <w:szCs w:val="24"/>
        </w:rPr>
        <w:t>приятий по вопросам гражданской обороны, предупреждению и ликвидации чрезвычайных ситуаций</w:t>
      </w:r>
      <w:r w:rsidR="00C30C57" w:rsidRPr="009F0A5F">
        <w:rPr>
          <w:sz w:val="24"/>
          <w:szCs w:val="24"/>
        </w:rPr>
        <w:t>.</w:t>
      </w:r>
    </w:p>
    <w:p w:rsidR="006264A6" w:rsidRPr="009F0A5F" w:rsidRDefault="006264A6" w:rsidP="00794DBC">
      <w:pPr>
        <w:pStyle w:val="21"/>
        <w:shd w:val="clear" w:color="auto" w:fill="auto"/>
        <w:tabs>
          <w:tab w:val="left" w:pos="1378"/>
        </w:tabs>
        <w:spacing w:before="0" w:line="240" w:lineRule="auto"/>
        <w:ind w:right="40"/>
        <w:jc w:val="center"/>
        <w:rPr>
          <w:b/>
          <w:sz w:val="24"/>
          <w:szCs w:val="24"/>
        </w:rPr>
      </w:pPr>
    </w:p>
    <w:p w:rsidR="006264A6" w:rsidRPr="009F0A5F" w:rsidRDefault="006264A6" w:rsidP="00794DBC">
      <w:pPr>
        <w:pStyle w:val="21"/>
        <w:shd w:val="clear" w:color="auto" w:fill="auto"/>
        <w:tabs>
          <w:tab w:val="left" w:pos="1378"/>
        </w:tabs>
        <w:spacing w:before="0" w:line="240" w:lineRule="auto"/>
        <w:ind w:right="40"/>
        <w:jc w:val="center"/>
        <w:rPr>
          <w:b/>
          <w:sz w:val="24"/>
          <w:szCs w:val="24"/>
        </w:rPr>
      </w:pPr>
      <w:r w:rsidRPr="009F0A5F">
        <w:rPr>
          <w:b/>
          <w:sz w:val="24"/>
          <w:szCs w:val="24"/>
        </w:rPr>
        <w:t>ГЛАВА 2. ЦЕЛИ, ПРЕДМЕТ И ВИДЫ ДЕЯТЕЛЬНОСТИ УЧРЕЖДЕНИЯ</w:t>
      </w:r>
    </w:p>
    <w:p w:rsidR="006264A6" w:rsidRPr="009F0A5F" w:rsidRDefault="006264A6" w:rsidP="00794DBC">
      <w:pPr>
        <w:widowControl w:val="0"/>
        <w:tabs>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 xml:space="preserve">2.1. </w:t>
      </w:r>
      <w:proofErr w:type="gramStart"/>
      <w:r w:rsidRPr="009F0A5F">
        <w:rPr>
          <w:rFonts w:ascii="Times New Roman" w:hAnsi="Times New Roman"/>
          <w:sz w:val="24"/>
          <w:szCs w:val="24"/>
          <w:lang w:eastAsia="zh-CN"/>
        </w:rPr>
        <w:t xml:space="preserve">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w:t>
      </w:r>
      <w:r w:rsidR="00D0296C">
        <w:rPr>
          <w:rFonts w:ascii="Times New Roman" w:hAnsi="Times New Roman"/>
          <w:sz w:val="24"/>
          <w:szCs w:val="24"/>
          <w:lang w:eastAsia="zh-CN"/>
        </w:rPr>
        <w:t xml:space="preserve">начального общего </w:t>
      </w:r>
      <w:r w:rsidRPr="009F0A5F">
        <w:rPr>
          <w:rFonts w:ascii="Times New Roman" w:hAnsi="Times New Roman"/>
          <w:sz w:val="24"/>
          <w:szCs w:val="24"/>
          <w:lang w:eastAsia="zh-CN"/>
        </w:rPr>
        <w:t>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w:t>
      </w:r>
      <w:proofErr w:type="gramEnd"/>
      <w:r w:rsidRPr="009F0A5F">
        <w:rPr>
          <w:rFonts w:ascii="Times New Roman" w:hAnsi="Times New Roman"/>
          <w:sz w:val="24"/>
          <w:szCs w:val="24"/>
          <w:lang w:eastAsia="zh-CN"/>
        </w:rPr>
        <w:t xml:space="preserve"> обеспечение отдыха граждан, создание условий для культурной, спортивной, и иной деятельности населения.</w:t>
      </w:r>
    </w:p>
    <w:p w:rsidR="006264A6" w:rsidRPr="009F0A5F" w:rsidRDefault="006264A6" w:rsidP="00794DBC">
      <w:pPr>
        <w:widowControl w:val="0"/>
        <w:tabs>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 xml:space="preserve"> 2.2. Цели деятельности Учреждения:</w:t>
      </w:r>
    </w:p>
    <w:p w:rsidR="006264A6" w:rsidRPr="009F0A5F" w:rsidRDefault="0058401D" w:rsidP="00794DBC">
      <w:pPr>
        <w:widowControl w:val="0"/>
        <w:tabs>
          <w:tab w:val="left" w:pos="1378"/>
        </w:tabs>
        <w:ind w:right="40" w:firstLine="567"/>
        <w:contextualSpacing/>
        <w:jc w:val="both"/>
        <w:rPr>
          <w:rFonts w:ascii="Times New Roman" w:hAnsi="Times New Roman"/>
          <w:sz w:val="24"/>
          <w:szCs w:val="24"/>
          <w:lang w:eastAsia="zh-CN"/>
        </w:rPr>
      </w:pPr>
      <w:r>
        <w:rPr>
          <w:rFonts w:ascii="Times New Roman" w:hAnsi="Times New Roman"/>
          <w:sz w:val="24"/>
          <w:szCs w:val="24"/>
          <w:lang w:eastAsia="zh-CN"/>
        </w:rPr>
        <w:t>2.2.1</w:t>
      </w:r>
      <w:r w:rsidR="006264A6" w:rsidRPr="009F0A5F">
        <w:rPr>
          <w:rFonts w:ascii="Times New Roman" w:hAnsi="Times New Roman"/>
          <w:sz w:val="24"/>
          <w:szCs w:val="24"/>
          <w:lang w:eastAsia="zh-CN"/>
        </w:rPr>
        <w:t xml:space="preserve">.Осуществление деятельности по образовательной программе начального общего образования, направленного на формирование личности обучающегося, развитие его индивидуальных способностей, положительной мотивации и умений в учебной </w:t>
      </w:r>
      <w:r w:rsidR="006264A6" w:rsidRPr="009F0A5F">
        <w:rPr>
          <w:rFonts w:ascii="Times New Roman" w:hAnsi="Times New Roman"/>
          <w:sz w:val="24"/>
          <w:szCs w:val="24"/>
          <w:lang w:eastAsia="zh-CN"/>
        </w:rPr>
        <w:lastRenderedPageBreak/>
        <w:t>деятельности.</w:t>
      </w:r>
    </w:p>
    <w:p w:rsidR="006264A6" w:rsidRPr="009F0A5F" w:rsidRDefault="006264A6" w:rsidP="00794DBC">
      <w:pPr>
        <w:pStyle w:val="21"/>
        <w:shd w:val="clear" w:color="auto" w:fill="auto"/>
        <w:tabs>
          <w:tab w:val="left" w:pos="1378"/>
        </w:tabs>
        <w:spacing w:before="0" w:line="240" w:lineRule="auto"/>
        <w:ind w:right="40" w:firstLine="567"/>
        <w:contextualSpacing/>
        <w:rPr>
          <w:sz w:val="24"/>
          <w:szCs w:val="24"/>
          <w:lang w:eastAsia="zh-CN"/>
        </w:rPr>
      </w:pPr>
      <w:r w:rsidRPr="009F0A5F">
        <w:rPr>
          <w:sz w:val="24"/>
          <w:szCs w:val="24"/>
        </w:rPr>
        <w:t xml:space="preserve">2.3. </w:t>
      </w:r>
      <w:r w:rsidRPr="009F0A5F">
        <w:rPr>
          <w:sz w:val="24"/>
          <w:szCs w:val="24"/>
          <w:lang w:eastAsia="zh-CN"/>
        </w:rPr>
        <w:t>Основными видами деятельности Учреждения является реализация:</w:t>
      </w:r>
    </w:p>
    <w:p w:rsidR="006264A6" w:rsidRPr="009F0A5F" w:rsidRDefault="006264A6" w:rsidP="00794DBC">
      <w:pPr>
        <w:widowControl w:val="0"/>
        <w:tabs>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 основных общеобразовательных программ начального общего образования;</w:t>
      </w:r>
    </w:p>
    <w:p w:rsidR="006264A6" w:rsidRPr="009F0A5F" w:rsidRDefault="006264A6" w:rsidP="00794DBC">
      <w:pPr>
        <w:widowControl w:val="0"/>
        <w:tabs>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 xml:space="preserve">- реализация основных общеобразовательных программ начального </w:t>
      </w:r>
      <w:r w:rsidRPr="003B4456">
        <w:rPr>
          <w:rFonts w:ascii="Times New Roman" w:hAnsi="Times New Roman"/>
          <w:sz w:val="24"/>
          <w:szCs w:val="24"/>
          <w:lang w:eastAsia="zh-CN"/>
        </w:rPr>
        <w:t>общего образования</w:t>
      </w:r>
      <w:r w:rsidRPr="009F0A5F">
        <w:rPr>
          <w:rFonts w:ascii="Times New Roman" w:hAnsi="Times New Roman"/>
          <w:sz w:val="24"/>
          <w:szCs w:val="24"/>
          <w:lang w:eastAsia="zh-CN"/>
        </w:rPr>
        <w:t xml:space="preserve"> для детей с ограниченными возможностями  здоровья, детей-инвалидов в обычных классах; </w:t>
      </w:r>
    </w:p>
    <w:p w:rsidR="006264A6" w:rsidRPr="009F0A5F" w:rsidRDefault="006264A6" w:rsidP="00794DBC">
      <w:pPr>
        <w:widowControl w:val="0"/>
        <w:tabs>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 xml:space="preserve">- реализация основных общеобразовательных программ начального общего образования с применением электронного обучения и дистанционных образовательных технологий; </w:t>
      </w:r>
    </w:p>
    <w:p w:rsidR="006264A6" w:rsidRPr="009F0A5F" w:rsidRDefault="006264A6" w:rsidP="00794DBC">
      <w:pPr>
        <w:widowControl w:val="0"/>
        <w:tabs>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 реализация основных общеобразовательных программ начального общего обр</w:t>
      </w:r>
      <w:r w:rsidR="00193A84">
        <w:rPr>
          <w:rFonts w:ascii="Times New Roman" w:hAnsi="Times New Roman"/>
          <w:sz w:val="24"/>
          <w:szCs w:val="24"/>
          <w:lang w:eastAsia="zh-CN"/>
        </w:rPr>
        <w:t xml:space="preserve">азования </w:t>
      </w:r>
      <w:r w:rsidRPr="009F0A5F">
        <w:rPr>
          <w:rFonts w:ascii="Times New Roman" w:hAnsi="Times New Roman"/>
          <w:sz w:val="24"/>
          <w:szCs w:val="24"/>
          <w:lang w:eastAsia="zh-CN"/>
        </w:rPr>
        <w:t xml:space="preserve">с использованием сетевой формы взаимодействия с другими организациями; </w:t>
      </w:r>
    </w:p>
    <w:p w:rsidR="006264A6" w:rsidRPr="009F0A5F" w:rsidRDefault="006264A6" w:rsidP="00794DBC">
      <w:pPr>
        <w:widowControl w:val="0"/>
        <w:tabs>
          <w:tab w:val="left" w:pos="993"/>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 xml:space="preserve">- организация и проведение промежуточной и государственной итоговой аттестации для </w:t>
      </w:r>
      <w:proofErr w:type="gramStart"/>
      <w:r w:rsidRPr="009F0A5F">
        <w:rPr>
          <w:rFonts w:ascii="Times New Roman" w:hAnsi="Times New Roman"/>
          <w:sz w:val="24"/>
          <w:szCs w:val="24"/>
          <w:lang w:eastAsia="zh-CN"/>
        </w:rPr>
        <w:t>обучающихся</w:t>
      </w:r>
      <w:proofErr w:type="gramEnd"/>
      <w:r w:rsidRPr="009F0A5F">
        <w:rPr>
          <w:rFonts w:ascii="Times New Roman" w:hAnsi="Times New Roman"/>
          <w:sz w:val="24"/>
          <w:szCs w:val="24"/>
          <w:lang w:eastAsia="zh-CN"/>
        </w:rPr>
        <w:t>, получающих образование вне организации, осуществляющей образовательную деятельность (в форме семейного образования и самообразования);</w:t>
      </w:r>
    </w:p>
    <w:p w:rsidR="006264A6" w:rsidRPr="009F0A5F" w:rsidRDefault="006264A6" w:rsidP="00794DBC">
      <w:pPr>
        <w:widowControl w:val="0"/>
        <w:tabs>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  организация обучения на дому;</w:t>
      </w:r>
    </w:p>
    <w:p w:rsidR="006264A6" w:rsidRPr="00295205" w:rsidRDefault="006264A6" w:rsidP="00794DBC">
      <w:pPr>
        <w:widowControl w:val="0"/>
        <w:tabs>
          <w:tab w:val="left" w:pos="1378"/>
        </w:tabs>
        <w:ind w:right="40" w:firstLine="567"/>
        <w:contextualSpacing/>
        <w:jc w:val="both"/>
        <w:rPr>
          <w:rFonts w:ascii="Times New Roman" w:hAnsi="Times New Roman"/>
          <w:sz w:val="24"/>
          <w:szCs w:val="24"/>
          <w:lang w:eastAsia="zh-CN"/>
        </w:rPr>
      </w:pPr>
      <w:r w:rsidRPr="00295205">
        <w:rPr>
          <w:rFonts w:ascii="Times New Roman" w:hAnsi="Times New Roman"/>
          <w:sz w:val="24"/>
          <w:szCs w:val="24"/>
          <w:lang w:eastAsia="zh-CN"/>
        </w:rPr>
        <w:t xml:space="preserve">- реализация программ по оказанию коррекционно-развивающей, компенсирующей и логопедической помощи </w:t>
      </w:r>
      <w:proofErr w:type="gramStart"/>
      <w:r w:rsidRPr="00295205">
        <w:rPr>
          <w:rFonts w:ascii="Times New Roman" w:hAnsi="Times New Roman"/>
          <w:sz w:val="24"/>
          <w:szCs w:val="24"/>
          <w:lang w:eastAsia="zh-CN"/>
        </w:rPr>
        <w:t>обучающимся</w:t>
      </w:r>
      <w:proofErr w:type="gramEnd"/>
      <w:r w:rsidRPr="00295205">
        <w:rPr>
          <w:rFonts w:ascii="Times New Roman" w:hAnsi="Times New Roman"/>
          <w:sz w:val="24"/>
          <w:szCs w:val="24"/>
          <w:lang w:eastAsia="zh-CN"/>
        </w:rPr>
        <w:t>;</w:t>
      </w:r>
    </w:p>
    <w:p w:rsidR="006264A6" w:rsidRPr="00295205" w:rsidRDefault="006264A6" w:rsidP="00794DBC">
      <w:pPr>
        <w:widowControl w:val="0"/>
        <w:tabs>
          <w:tab w:val="left" w:pos="1378"/>
        </w:tabs>
        <w:ind w:right="40"/>
        <w:contextualSpacing/>
        <w:jc w:val="both"/>
        <w:rPr>
          <w:rFonts w:ascii="Times New Roman" w:hAnsi="Times New Roman"/>
          <w:sz w:val="24"/>
          <w:szCs w:val="24"/>
          <w:lang w:eastAsia="zh-CN"/>
        </w:rPr>
      </w:pPr>
      <w:r w:rsidRPr="00295205">
        <w:rPr>
          <w:rFonts w:ascii="Times New Roman" w:hAnsi="Times New Roman"/>
          <w:sz w:val="24"/>
          <w:szCs w:val="24"/>
          <w:lang w:eastAsia="zh-CN"/>
        </w:rPr>
        <w:t xml:space="preserve">        - организация работы групп продленного дня. </w:t>
      </w:r>
    </w:p>
    <w:p w:rsidR="006264A6" w:rsidRPr="009F0A5F" w:rsidRDefault="006264A6" w:rsidP="00794DBC">
      <w:pPr>
        <w:widowControl w:val="0"/>
        <w:tabs>
          <w:tab w:val="left" w:pos="1378"/>
        </w:tabs>
        <w:ind w:right="40"/>
        <w:contextualSpacing/>
        <w:jc w:val="both"/>
        <w:rPr>
          <w:rFonts w:ascii="Times New Roman" w:hAnsi="Times New Roman"/>
          <w:sz w:val="24"/>
          <w:szCs w:val="24"/>
          <w:lang w:eastAsia="zh-CN"/>
        </w:rPr>
      </w:pPr>
      <w:r w:rsidRPr="009F0A5F">
        <w:rPr>
          <w:rFonts w:ascii="Times New Roman" w:hAnsi="Times New Roman"/>
          <w:sz w:val="24"/>
          <w:szCs w:val="24"/>
          <w:lang w:eastAsia="zh-CN"/>
        </w:rPr>
        <w:t xml:space="preserve">    2.4. Учреждение вправе осуществлять следующие виды деятельности, в том числе и приносящие доход за счет средств физических и (или) юридических лиц, реализация которых не является основной целью их деятельности:</w:t>
      </w:r>
    </w:p>
    <w:p w:rsidR="006264A6" w:rsidRPr="009F0A5F" w:rsidRDefault="006264A6" w:rsidP="00794DBC">
      <w:pPr>
        <w:widowControl w:val="0"/>
        <w:tabs>
          <w:tab w:val="left" w:pos="1378"/>
        </w:tabs>
        <w:ind w:right="40" w:firstLine="567"/>
        <w:contextualSpacing/>
        <w:jc w:val="both"/>
        <w:rPr>
          <w:rFonts w:ascii="Times New Roman" w:hAnsi="Times New Roman"/>
          <w:sz w:val="24"/>
          <w:szCs w:val="24"/>
          <w:lang w:eastAsia="zh-CN"/>
        </w:rPr>
      </w:pPr>
      <w:proofErr w:type="gramStart"/>
      <w:r w:rsidRPr="009F0A5F">
        <w:rPr>
          <w:rFonts w:ascii="Times New Roman" w:hAnsi="Times New Roman"/>
          <w:sz w:val="24"/>
          <w:szCs w:val="24"/>
          <w:lang w:eastAsia="zh-CN"/>
        </w:rPr>
        <w:t xml:space="preserve">- образовательная деятельность по дополнительным общеразвивающим программам и дополнительным общеобразовательным программам </w:t>
      </w:r>
      <w:proofErr w:type="spellStart"/>
      <w:r w:rsidRPr="009F0A5F">
        <w:rPr>
          <w:rFonts w:ascii="Times New Roman" w:hAnsi="Times New Roman"/>
          <w:sz w:val="24"/>
          <w:szCs w:val="24"/>
          <w:lang w:eastAsia="zh-CN"/>
        </w:rPr>
        <w:t>предшкольной</w:t>
      </w:r>
      <w:proofErr w:type="spellEnd"/>
      <w:r w:rsidRPr="009F0A5F">
        <w:rPr>
          <w:rFonts w:ascii="Times New Roman" w:hAnsi="Times New Roman"/>
          <w:sz w:val="24"/>
          <w:szCs w:val="24"/>
          <w:lang w:eastAsia="zh-CN"/>
        </w:rPr>
        <w:t xml:space="preserve"> подготовки, технической, туристско-краеведческой, естественнонаучной, физкультурно-спортивной, художественной, социально-гуманитарной направленности;</w:t>
      </w:r>
      <w:proofErr w:type="gramEnd"/>
    </w:p>
    <w:p w:rsidR="006264A6" w:rsidRPr="009F0A5F" w:rsidRDefault="006264A6" w:rsidP="00794DBC">
      <w:pPr>
        <w:widowControl w:val="0"/>
        <w:tabs>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 xml:space="preserve">- организации отдыха и оздоровления детей в каникулярное время путем организации лагеря для обучающихся Учреждения в каникулярное время с дневным пребыванием (в случае, если данная деятельность не </w:t>
      </w:r>
      <w:proofErr w:type="gramStart"/>
      <w:r w:rsidRPr="009F0A5F">
        <w:rPr>
          <w:rFonts w:ascii="Times New Roman" w:hAnsi="Times New Roman"/>
          <w:sz w:val="24"/>
          <w:szCs w:val="24"/>
          <w:lang w:eastAsia="zh-CN"/>
        </w:rPr>
        <w:t>предусмотрена муниципальным заданием и финансирование данной деятельности осуществляется</w:t>
      </w:r>
      <w:proofErr w:type="gramEnd"/>
      <w:r w:rsidRPr="009F0A5F">
        <w:rPr>
          <w:rFonts w:ascii="Times New Roman" w:hAnsi="Times New Roman"/>
          <w:sz w:val="24"/>
          <w:szCs w:val="24"/>
          <w:lang w:eastAsia="zh-CN"/>
        </w:rPr>
        <w:t xml:space="preserve"> за счет средств Учредителя);</w:t>
      </w:r>
    </w:p>
    <w:p w:rsidR="006264A6" w:rsidRPr="009F0A5F" w:rsidRDefault="006264A6" w:rsidP="00794DBC">
      <w:pPr>
        <w:widowControl w:val="0"/>
        <w:tabs>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 xml:space="preserve">- организация питания </w:t>
      </w:r>
      <w:proofErr w:type="gramStart"/>
      <w:r w:rsidRPr="009F0A5F">
        <w:rPr>
          <w:rFonts w:ascii="Times New Roman" w:hAnsi="Times New Roman"/>
          <w:sz w:val="24"/>
          <w:szCs w:val="24"/>
          <w:lang w:eastAsia="zh-CN"/>
        </w:rPr>
        <w:t>обучающихся</w:t>
      </w:r>
      <w:proofErr w:type="gramEnd"/>
      <w:r w:rsidRPr="009F0A5F">
        <w:rPr>
          <w:rFonts w:ascii="Times New Roman" w:hAnsi="Times New Roman"/>
          <w:sz w:val="24"/>
          <w:szCs w:val="24"/>
          <w:lang w:eastAsia="zh-CN"/>
        </w:rPr>
        <w:t xml:space="preserve"> в Учреждении;</w:t>
      </w:r>
    </w:p>
    <w:p w:rsidR="006264A6" w:rsidRPr="009F0A5F" w:rsidRDefault="006264A6" w:rsidP="00794DBC">
      <w:pPr>
        <w:widowControl w:val="0"/>
        <w:tabs>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 услуги населению в сфере культуры, физической культуры и спорта;</w:t>
      </w:r>
    </w:p>
    <w:p w:rsidR="006264A6" w:rsidRPr="009F0A5F" w:rsidRDefault="006264A6" w:rsidP="00794DBC">
      <w:pPr>
        <w:widowControl w:val="0"/>
        <w:tabs>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 предоставление аренды с согласия Учредителя недвижимого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w:t>
      </w:r>
    </w:p>
    <w:p w:rsidR="006264A6" w:rsidRPr="009F0A5F" w:rsidRDefault="006264A6" w:rsidP="00794DBC">
      <w:pPr>
        <w:widowControl w:val="0"/>
        <w:tabs>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Порядок предоставления дополнительных платных образовательных услуг осуществляется в соответствии с законодательством Российской Федерации.</w:t>
      </w:r>
    </w:p>
    <w:p w:rsidR="006264A6" w:rsidRPr="009F0A5F" w:rsidRDefault="006264A6" w:rsidP="00794DBC">
      <w:pPr>
        <w:widowControl w:val="0"/>
        <w:tabs>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Дополнительные платные образовательные услуги оказываются на условиях, определенных в договоре между Учреждением (исполнителем) и заказчиком услуг.</w:t>
      </w:r>
    </w:p>
    <w:p w:rsidR="006264A6" w:rsidRPr="009F0A5F" w:rsidRDefault="006264A6" w:rsidP="00794DBC">
      <w:pPr>
        <w:widowControl w:val="0"/>
        <w:tabs>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Доход от оказания платных образовательных услуг используется Учреждением в соответствии с уставными целями.</w:t>
      </w:r>
    </w:p>
    <w:p w:rsidR="006264A6" w:rsidRPr="009F0A5F" w:rsidRDefault="006264A6" w:rsidP="00794DBC">
      <w:pPr>
        <w:widowControl w:val="0"/>
        <w:tabs>
          <w:tab w:val="left" w:pos="1378"/>
        </w:tabs>
        <w:ind w:right="40"/>
        <w:contextualSpacing/>
        <w:jc w:val="both"/>
        <w:rPr>
          <w:rFonts w:ascii="Times New Roman" w:hAnsi="Times New Roman"/>
          <w:sz w:val="24"/>
          <w:szCs w:val="24"/>
          <w:lang w:eastAsia="zh-CN"/>
        </w:rPr>
      </w:pPr>
      <w:r w:rsidRPr="009F0A5F">
        <w:rPr>
          <w:rFonts w:ascii="Times New Roman" w:hAnsi="Times New Roman"/>
          <w:sz w:val="24"/>
          <w:szCs w:val="24"/>
          <w:lang w:eastAsia="zh-CN"/>
        </w:rPr>
        <w:t xml:space="preserve">            2.5. Учреждение не вправе осуществляет виды деятельности и оказывать платные услуги, не предусмотренные настоящим Уставом.</w:t>
      </w:r>
    </w:p>
    <w:p w:rsidR="006264A6" w:rsidRPr="009F0A5F" w:rsidRDefault="006264A6" w:rsidP="00794DBC">
      <w:pPr>
        <w:pStyle w:val="21"/>
        <w:shd w:val="clear" w:color="auto" w:fill="auto"/>
        <w:tabs>
          <w:tab w:val="left" w:pos="1378"/>
        </w:tabs>
        <w:spacing w:before="0" w:line="240" w:lineRule="auto"/>
        <w:ind w:right="40" w:firstLine="567"/>
        <w:rPr>
          <w:sz w:val="24"/>
          <w:szCs w:val="24"/>
        </w:rPr>
      </w:pPr>
    </w:p>
    <w:p w:rsidR="006264A6" w:rsidRPr="009F0A5F" w:rsidRDefault="006264A6" w:rsidP="00794DBC">
      <w:pPr>
        <w:pStyle w:val="17"/>
        <w:shd w:val="clear" w:color="auto" w:fill="auto"/>
        <w:spacing w:before="0" w:after="0" w:line="240" w:lineRule="auto"/>
        <w:ind w:firstLine="567"/>
        <w:rPr>
          <w:sz w:val="24"/>
          <w:szCs w:val="24"/>
        </w:rPr>
      </w:pPr>
      <w:bookmarkStart w:id="1" w:name="bookmark0"/>
      <w:r w:rsidRPr="009F0A5F">
        <w:rPr>
          <w:sz w:val="24"/>
          <w:szCs w:val="24"/>
        </w:rPr>
        <w:t>ГЛАВА 3. УПРАВЛЕНИЕ УЧРЕЖДЕНИЕМ</w:t>
      </w:r>
      <w:bookmarkEnd w:id="1"/>
    </w:p>
    <w:p w:rsidR="006264A6" w:rsidRPr="009F0A5F" w:rsidRDefault="006264A6" w:rsidP="00794DBC">
      <w:pPr>
        <w:pStyle w:val="21"/>
        <w:numPr>
          <w:ilvl w:val="0"/>
          <w:numId w:val="28"/>
        </w:numPr>
        <w:shd w:val="clear" w:color="auto" w:fill="auto"/>
        <w:tabs>
          <w:tab w:val="left" w:pos="851"/>
          <w:tab w:val="left" w:pos="1134"/>
        </w:tabs>
        <w:spacing w:before="0" w:line="240" w:lineRule="auto"/>
        <w:ind w:right="40" w:firstLine="567"/>
        <w:rPr>
          <w:sz w:val="24"/>
          <w:szCs w:val="24"/>
        </w:rPr>
      </w:pPr>
      <w:r w:rsidRPr="009F0A5F">
        <w:rPr>
          <w:sz w:val="24"/>
          <w:szCs w:val="24"/>
        </w:rPr>
        <w:t xml:space="preserve"> Управление Учреждением осуществляется на основе сочетания принципов ед</w:t>
      </w:r>
      <w:r w:rsidRPr="009F0A5F">
        <w:rPr>
          <w:sz w:val="24"/>
          <w:szCs w:val="24"/>
        </w:rPr>
        <w:t>и</w:t>
      </w:r>
      <w:r w:rsidRPr="009F0A5F">
        <w:rPr>
          <w:sz w:val="24"/>
          <w:szCs w:val="24"/>
        </w:rPr>
        <w:t>ноначалия и коллегиальности.</w:t>
      </w:r>
    </w:p>
    <w:p w:rsidR="006264A6" w:rsidRPr="009F0A5F" w:rsidRDefault="006264A6" w:rsidP="00794DBC">
      <w:pPr>
        <w:pStyle w:val="21"/>
        <w:numPr>
          <w:ilvl w:val="0"/>
          <w:numId w:val="28"/>
        </w:numPr>
        <w:shd w:val="clear" w:color="auto" w:fill="auto"/>
        <w:tabs>
          <w:tab w:val="left" w:pos="1134"/>
        </w:tabs>
        <w:spacing w:before="0" w:line="240" w:lineRule="auto"/>
        <w:ind w:right="40" w:firstLine="567"/>
        <w:rPr>
          <w:sz w:val="24"/>
          <w:szCs w:val="24"/>
        </w:rPr>
      </w:pPr>
      <w:r w:rsidRPr="009F0A5F">
        <w:rPr>
          <w:sz w:val="24"/>
          <w:szCs w:val="24"/>
        </w:rPr>
        <w:t>Единоличным исполнительным органом Учреждения является директор, назнач</w:t>
      </w:r>
      <w:r w:rsidRPr="009F0A5F">
        <w:rPr>
          <w:sz w:val="24"/>
          <w:szCs w:val="24"/>
        </w:rPr>
        <w:t>а</w:t>
      </w:r>
      <w:r w:rsidRPr="009F0A5F">
        <w:rPr>
          <w:sz w:val="24"/>
          <w:szCs w:val="24"/>
        </w:rPr>
        <w:t xml:space="preserve">емый на должность Учредителем на срок, определенный в трудовом договоре. </w:t>
      </w:r>
    </w:p>
    <w:p w:rsidR="006264A6" w:rsidRPr="009F0A5F" w:rsidRDefault="006264A6" w:rsidP="00794DBC">
      <w:pPr>
        <w:tabs>
          <w:tab w:val="left" w:pos="993"/>
        </w:tabs>
        <w:ind w:firstLine="567"/>
        <w:rPr>
          <w:rFonts w:ascii="Times New Roman" w:hAnsi="Times New Roman"/>
          <w:sz w:val="24"/>
          <w:szCs w:val="24"/>
        </w:rPr>
      </w:pPr>
      <w:r w:rsidRPr="009F0A5F">
        <w:rPr>
          <w:rFonts w:ascii="Times New Roman" w:hAnsi="Times New Roman"/>
          <w:sz w:val="24"/>
          <w:szCs w:val="24"/>
        </w:rPr>
        <w:t>3.3. Права директора:</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осуществление действий без доверенности от имени учреждения;</w:t>
      </w:r>
    </w:p>
    <w:p w:rsidR="006264A6" w:rsidRPr="009F0A5F" w:rsidRDefault="006264A6" w:rsidP="00794DBC">
      <w:pPr>
        <w:autoSpaceDE w:val="0"/>
        <w:autoSpaceDN w:val="0"/>
        <w:adjustRightInd w:val="0"/>
        <w:ind w:firstLine="567"/>
        <w:jc w:val="both"/>
        <w:rPr>
          <w:rFonts w:ascii="Times New Roman" w:hAnsi="Times New Roman"/>
          <w:sz w:val="24"/>
          <w:szCs w:val="24"/>
        </w:rPr>
      </w:pPr>
      <w:r w:rsidRPr="009F0A5F">
        <w:rPr>
          <w:rFonts w:ascii="Times New Roman" w:hAnsi="Times New Roman"/>
          <w:sz w:val="24"/>
          <w:szCs w:val="24"/>
        </w:rPr>
        <w:lastRenderedPageBreak/>
        <w:t>выдача доверенностей, в том числе руководителям филиалов и представительств учреждения (при их наличии)</w:t>
      </w:r>
      <w:hyperlink r:id="rId9" w:history="1"/>
      <w:r w:rsidRPr="009F0A5F">
        <w:rPr>
          <w:rFonts w:ascii="Times New Roman" w:hAnsi="Times New Roman"/>
          <w:sz w:val="24"/>
          <w:szCs w:val="24"/>
        </w:rPr>
        <w:t>, совершение иных юридически значимых действий;</w:t>
      </w:r>
    </w:p>
    <w:p w:rsidR="006264A6" w:rsidRPr="009F0A5F" w:rsidRDefault="006264A6" w:rsidP="00794DBC">
      <w:pPr>
        <w:autoSpaceDE w:val="0"/>
        <w:autoSpaceDN w:val="0"/>
        <w:adjustRightInd w:val="0"/>
        <w:ind w:firstLine="567"/>
        <w:jc w:val="both"/>
        <w:rPr>
          <w:rFonts w:ascii="Times New Roman" w:hAnsi="Times New Roman"/>
          <w:sz w:val="24"/>
          <w:szCs w:val="24"/>
        </w:rPr>
      </w:pPr>
      <w:r w:rsidRPr="009F0A5F">
        <w:rPr>
          <w:rFonts w:ascii="Times New Roman" w:hAnsi="Times New Roman"/>
          <w:sz w:val="24"/>
          <w:szCs w:val="24"/>
        </w:rPr>
        <w:t>открытие (закрытие) в установленном порядке счетов учреждения;</w:t>
      </w:r>
    </w:p>
    <w:p w:rsidR="006264A6" w:rsidRPr="009F0A5F" w:rsidRDefault="006264A6" w:rsidP="00794DBC">
      <w:pPr>
        <w:autoSpaceDE w:val="0"/>
        <w:autoSpaceDN w:val="0"/>
        <w:adjustRightInd w:val="0"/>
        <w:ind w:firstLine="567"/>
        <w:jc w:val="both"/>
        <w:rPr>
          <w:rFonts w:ascii="Times New Roman" w:hAnsi="Times New Roman"/>
          <w:sz w:val="24"/>
          <w:szCs w:val="24"/>
        </w:rPr>
      </w:pPr>
      <w:r w:rsidRPr="009F0A5F">
        <w:rPr>
          <w:rFonts w:ascii="Times New Roman" w:hAnsi="Times New Roman"/>
          <w:sz w:val="24"/>
          <w:szCs w:val="24"/>
        </w:rPr>
        <w:t>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6264A6" w:rsidRPr="009F0A5F" w:rsidRDefault="006264A6" w:rsidP="00794DBC">
      <w:pPr>
        <w:autoSpaceDE w:val="0"/>
        <w:autoSpaceDN w:val="0"/>
        <w:adjustRightInd w:val="0"/>
        <w:ind w:firstLine="567"/>
        <w:jc w:val="both"/>
        <w:rPr>
          <w:rFonts w:ascii="Times New Roman" w:hAnsi="Times New Roman"/>
          <w:sz w:val="24"/>
          <w:szCs w:val="24"/>
        </w:rPr>
      </w:pPr>
      <w:r w:rsidRPr="009F0A5F">
        <w:rPr>
          <w:rFonts w:ascii="Times New Roman" w:hAnsi="Times New Roman"/>
          <w:sz w:val="24"/>
          <w:szCs w:val="24"/>
        </w:rPr>
        <w:t>распределение обязанностей между своими заместителями, а  в  случае необходимости - передачу им части своих полномочий в установленном порядке;</w:t>
      </w:r>
    </w:p>
    <w:p w:rsidR="006264A6" w:rsidRPr="009F0A5F" w:rsidRDefault="006264A6" w:rsidP="00794DBC">
      <w:pPr>
        <w:autoSpaceDE w:val="0"/>
        <w:autoSpaceDN w:val="0"/>
        <w:adjustRightInd w:val="0"/>
        <w:ind w:firstLine="567"/>
        <w:jc w:val="both"/>
        <w:rPr>
          <w:rFonts w:ascii="Times New Roman" w:hAnsi="Times New Roman"/>
          <w:sz w:val="24"/>
          <w:szCs w:val="24"/>
        </w:rPr>
      </w:pPr>
      <w:r w:rsidRPr="009F0A5F">
        <w:rPr>
          <w:rFonts w:ascii="Times New Roman" w:hAnsi="Times New Roman"/>
          <w:sz w:val="24"/>
          <w:szCs w:val="24"/>
        </w:rPr>
        <w:t>утверждение в установленном порядке структуры и штатного расписания учреждения, принятие локальных нормативных актов, утверждение положений о структурных подразделениях, а также о филиалах и представительствах учреждения (при их наличии)</w:t>
      </w:r>
      <w:hyperlink r:id="rId10" w:history="1"/>
      <w:r w:rsidRPr="009F0A5F">
        <w:rPr>
          <w:rFonts w:ascii="Times New Roman" w:hAnsi="Times New Roman"/>
          <w:sz w:val="24"/>
          <w:szCs w:val="24"/>
        </w:rPr>
        <w:t>;</w:t>
      </w:r>
    </w:p>
    <w:p w:rsidR="006264A6" w:rsidRPr="009F0A5F" w:rsidRDefault="006264A6" w:rsidP="00794DBC">
      <w:pPr>
        <w:autoSpaceDE w:val="0"/>
        <w:autoSpaceDN w:val="0"/>
        <w:adjustRightInd w:val="0"/>
        <w:ind w:firstLine="567"/>
        <w:jc w:val="both"/>
        <w:rPr>
          <w:rFonts w:ascii="Times New Roman" w:hAnsi="Times New Roman"/>
          <w:sz w:val="24"/>
          <w:szCs w:val="24"/>
        </w:rPr>
      </w:pPr>
      <w:r w:rsidRPr="009F0A5F">
        <w:rPr>
          <w:rFonts w:ascii="Times New Roman" w:hAnsi="Times New Roman"/>
          <w:sz w:val="24"/>
          <w:szCs w:val="24"/>
        </w:rPr>
        <w:t xml:space="preserve">ведение коллективных переговоров и заключение коллективных договоров; </w:t>
      </w:r>
    </w:p>
    <w:p w:rsidR="006264A6" w:rsidRPr="009F0A5F" w:rsidRDefault="006264A6" w:rsidP="00794DBC">
      <w:pPr>
        <w:autoSpaceDE w:val="0"/>
        <w:autoSpaceDN w:val="0"/>
        <w:adjustRightInd w:val="0"/>
        <w:ind w:firstLine="567"/>
        <w:jc w:val="both"/>
        <w:rPr>
          <w:rFonts w:ascii="Times New Roman" w:hAnsi="Times New Roman"/>
          <w:sz w:val="24"/>
          <w:szCs w:val="24"/>
        </w:rPr>
      </w:pPr>
      <w:r w:rsidRPr="009F0A5F">
        <w:rPr>
          <w:rFonts w:ascii="Times New Roman" w:hAnsi="Times New Roman"/>
          <w:sz w:val="24"/>
          <w:szCs w:val="24"/>
        </w:rPr>
        <w:t xml:space="preserve">поощрение работников учреждения; </w:t>
      </w:r>
    </w:p>
    <w:p w:rsidR="006264A6" w:rsidRPr="009F0A5F" w:rsidRDefault="006264A6" w:rsidP="00794DBC">
      <w:pPr>
        <w:autoSpaceDE w:val="0"/>
        <w:autoSpaceDN w:val="0"/>
        <w:adjustRightInd w:val="0"/>
        <w:ind w:firstLine="567"/>
        <w:jc w:val="both"/>
        <w:rPr>
          <w:rFonts w:ascii="Times New Roman" w:hAnsi="Times New Roman"/>
          <w:sz w:val="24"/>
          <w:szCs w:val="24"/>
        </w:rPr>
      </w:pPr>
      <w:r w:rsidRPr="009F0A5F">
        <w:rPr>
          <w:rFonts w:ascii="Times New Roman" w:hAnsi="Times New Roman"/>
          <w:sz w:val="24"/>
          <w:szCs w:val="24"/>
        </w:rPr>
        <w:t>привлечение работников учреждения к дисциплинарной и  материальной ответственности в соответствии с законодательством Российской Федерации;</w:t>
      </w:r>
    </w:p>
    <w:p w:rsidR="006264A6" w:rsidRPr="009F0A5F" w:rsidRDefault="006264A6" w:rsidP="00794DBC">
      <w:pPr>
        <w:autoSpaceDE w:val="0"/>
        <w:autoSpaceDN w:val="0"/>
        <w:adjustRightInd w:val="0"/>
        <w:ind w:firstLine="567"/>
        <w:jc w:val="both"/>
        <w:rPr>
          <w:rFonts w:ascii="Times New Roman" w:hAnsi="Times New Roman"/>
          <w:sz w:val="24"/>
          <w:szCs w:val="24"/>
        </w:rPr>
      </w:pPr>
      <w:r w:rsidRPr="009F0A5F">
        <w:rPr>
          <w:rFonts w:ascii="Times New Roman" w:hAnsi="Times New Roman"/>
          <w:sz w:val="24"/>
          <w:szCs w:val="24"/>
        </w:rPr>
        <w:t>решение иных вопросов, отнесенные законодательством Российской Федерации, уставом учреждения и настоящим трудовым договором к компетенции руководителя.</w:t>
      </w:r>
    </w:p>
    <w:p w:rsidR="006264A6" w:rsidRPr="009F0A5F" w:rsidRDefault="006264A6" w:rsidP="00794DBC">
      <w:pPr>
        <w:pStyle w:val="21"/>
        <w:shd w:val="clear" w:color="auto" w:fill="auto"/>
        <w:tabs>
          <w:tab w:val="left" w:pos="1110"/>
        </w:tabs>
        <w:spacing w:before="0" w:line="240" w:lineRule="auto"/>
        <w:ind w:firstLine="567"/>
        <w:rPr>
          <w:sz w:val="24"/>
          <w:szCs w:val="24"/>
        </w:rPr>
      </w:pPr>
      <w:r w:rsidRPr="009F0A5F">
        <w:rPr>
          <w:sz w:val="24"/>
          <w:szCs w:val="24"/>
        </w:rPr>
        <w:t>3.4. Обязанности директора:</w:t>
      </w:r>
    </w:p>
    <w:p w:rsidR="006264A6" w:rsidRPr="009F0A5F" w:rsidRDefault="006264A6" w:rsidP="00794DBC">
      <w:pPr>
        <w:autoSpaceDE w:val="0"/>
        <w:autoSpaceDN w:val="0"/>
        <w:adjustRightInd w:val="0"/>
        <w:ind w:firstLine="567"/>
        <w:jc w:val="both"/>
        <w:rPr>
          <w:rFonts w:ascii="Times New Roman" w:hAnsi="Times New Roman"/>
          <w:sz w:val="24"/>
          <w:szCs w:val="24"/>
        </w:rPr>
      </w:pPr>
      <w:r w:rsidRPr="009F0A5F">
        <w:rPr>
          <w:rFonts w:ascii="Times New Roman" w:hAnsi="Times New Roman"/>
          <w:sz w:val="24"/>
          <w:szCs w:val="24"/>
        </w:rPr>
        <w:t>соблюдать при исполнении должностных обязанностей требования законодательства Российской Федерации, законодательства субъекта Российской Федерации, нормативных правовых актов органов местного самоуправления, устава Учреждения, коллективного договора, соглашений, локальных нормативных актов и настоящего трудового договора;</w:t>
      </w:r>
    </w:p>
    <w:p w:rsidR="006264A6" w:rsidRPr="009F0A5F" w:rsidRDefault="006264A6" w:rsidP="00794DBC">
      <w:pPr>
        <w:autoSpaceDE w:val="0"/>
        <w:autoSpaceDN w:val="0"/>
        <w:adjustRightInd w:val="0"/>
        <w:ind w:firstLine="567"/>
        <w:jc w:val="both"/>
        <w:rPr>
          <w:rFonts w:ascii="Times New Roman" w:hAnsi="Times New Roman"/>
          <w:sz w:val="24"/>
          <w:szCs w:val="24"/>
        </w:rPr>
      </w:pPr>
      <w:r w:rsidRPr="009F0A5F">
        <w:rPr>
          <w:rFonts w:ascii="Times New Roman" w:hAnsi="Times New Roman"/>
          <w:sz w:val="24"/>
          <w:szCs w:val="24"/>
        </w:rPr>
        <w:t>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rsidR="006264A6" w:rsidRPr="009F0A5F" w:rsidRDefault="006264A6" w:rsidP="00794DBC">
      <w:pPr>
        <w:autoSpaceDE w:val="0"/>
        <w:autoSpaceDN w:val="0"/>
        <w:adjustRightInd w:val="0"/>
        <w:ind w:firstLine="567"/>
        <w:jc w:val="both"/>
        <w:rPr>
          <w:rFonts w:ascii="Times New Roman" w:hAnsi="Times New Roman"/>
          <w:sz w:val="24"/>
          <w:szCs w:val="24"/>
        </w:rPr>
      </w:pPr>
      <w:r w:rsidRPr="009F0A5F">
        <w:rPr>
          <w:rFonts w:ascii="Times New Roman" w:hAnsi="Times New Roman"/>
          <w:sz w:val="24"/>
          <w:szCs w:val="24"/>
        </w:rPr>
        <w:t>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6264A6" w:rsidRPr="009F0A5F" w:rsidRDefault="006264A6" w:rsidP="00794DBC">
      <w:pPr>
        <w:pStyle w:val="30"/>
        <w:ind w:firstLine="567"/>
      </w:pPr>
      <w:r w:rsidRPr="009F0A5F">
        <w:t>обеспечивать представление отчетности в порядке и сроки, которые установлены законодательством Российской Федерации;</w:t>
      </w:r>
    </w:p>
    <w:p w:rsidR="006264A6" w:rsidRPr="009F0A5F" w:rsidRDefault="006264A6" w:rsidP="00794DBC">
      <w:pPr>
        <w:pStyle w:val="30"/>
        <w:ind w:firstLine="567"/>
      </w:pPr>
      <w:r w:rsidRPr="009F0A5F">
        <w:t>обеспечивать выполнение всех плановых показателей деятельности Учреждения;</w:t>
      </w:r>
    </w:p>
    <w:p w:rsidR="006264A6" w:rsidRPr="009F0A5F" w:rsidRDefault="006264A6" w:rsidP="00794DBC">
      <w:pPr>
        <w:pStyle w:val="30"/>
        <w:ind w:firstLine="567"/>
      </w:pPr>
      <w:r w:rsidRPr="009F0A5F">
        <w:t xml:space="preserve">обеспечивать выполнение утвержденного в установленном порядке плана по устранению недостатков, выявленных в ходе </w:t>
      </w:r>
      <w:proofErr w:type="gramStart"/>
      <w:r w:rsidRPr="009F0A5F">
        <w:t>проведения независимой оценки качества условий оказания услуг</w:t>
      </w:r>
      <w:proofErr w:type="gramEnd"/>
      <w:r w:rsidRPr="009F0A5F">
        <w:t xml:space="preserve"> Учреждением;</w:t>
      </w:r>
    </w:p>
    <w:p w:rsidR="006264A6" w:rsidRPr="009F0A5F" w:rsidRDefault="006264A6" w:rsidP="00794DBC">
      <w:pPr>
        <w:pStyle w:val="30"/>
        <w:ind w:firstLine="567"/>
      </w:pPr>
      <w:r w:rsidRPr="009F0A5F">
        <w:t>выполнять иные обязанности, предусмотренные законодательством Российской Федерации и Уставом Учреждения.</w:t>
      </w:r>
    </w:p>
    <w:p w:rsidR="006264A6" w:rsidRPr="009F0A5F" w:rsidRDefault="006264A6" w:rsidP="00794DBC">
      <w:pPr>
        <w:pStyle w:val="21"/>
        <w:shd w:val="clear" w:color="auto" w:fill="auto"/>
        <w:spacing w:before="0" w:line="240" w:lineRule="auto"/>
        <w:ind w:right="-1" w:firstLine="567"/>
        <w:rPr>
          <w:sz w:val="24"/>
          <w:szCs w:val="24"/>
        </w:rPr>
      </w:pPr>
      <w:r w:rsidRPr="009F0A5F">
        <w:rPr>
          <w:sz w:val="24"/>
          <w:szCs w:val="24"/>
        </w:rPr>
        <w:t>Директор несет ответственность в установленном законодательством Российской Ф</w:t>
      </w:r>
      <w:r w:rsidRPr="009F0A5F">
        <w:rPr>
          <w:sz w:val="24"/>
          <w:szCs w:val="24"/>
        </w:rPr>
        <w:t>е</w:t>
      </w:r>
      <w:r w:rsidRPr="009F0A5F">
        <w:rPr>
          <w:sz w:val="24"/>
          <w:szCs w:val="24"/>
        </w:rPr>
        <w:t>дерации порядке за невыполнение или ненадлежащее выполнение функций, отнесенных к компетенции Учреждения.</w:t>
      </w:r>
    </w:p>
    <w:p w:rsidR="006264A6" w:rsidRPr="009F0A5F" w:rsidRDefault="006264A6" w:rsidP="00794DBC">
      <w:pPr>
        <w:ind w:right="45" w:firstLine="567"/>
        <w:jc w:val="both"/>
        <w:rPr>
          <w:rFonts w:ascii="Times New Roman" w:hAnsi="Times New Roman"/>
          <w:sz w:val="24"/>
          <w:szCs w:val="24"/>
        </w:rPr>
      </w:pPr>
      <w:r w:rsidRPr="009F0A5F">
        <w:rPr>
          <w:rFonts w:ascii="Times New Roman" w:hAnsi="Times New Roman"/>
          <w:sz w:val="24"/>
          <w:szCs w:val="24"/>
        </w:rPr>
        <w:t>3.5. Компетенция директора:</w:t>
      </w:r>
    </w:p>
    <w:p w:rsidR="006264A6" w:rsidRPr="009F0A5F" w:rsidRDefault="006264A6" w:rsidP="00794DBC">
      <w:pPr>
        <w:ind w:right="45" w:firstLine="567"/>
        <w:jc w:val="both"/>
        <w:rPr>
          <w:rFonts w:ascii="Times New Roman" w:hAnsi="Times New Roman"/>
          <w:sz w:val="24"/>
          <w:szCs w:val="24"/>
        </w:rPr>
      </w:pPr>
      <w:r w:rsidRPr="009F0A5F">
        <w:rPr>
          <w:rFonts w:ascii="Times New Roman" w:hAnsi="Times New Roman"/>
          <w:sz w:val="24"/>
          <w:szCs w:val="24"/>
        </w:rPr>
        <w:t>К компетенции директора Учреждением относятся вопросы осуществления текущего руководства деятельностью Учреждения, за исключением вопросов, отнесенных законодательством к компетенции Учредителя, а также за исключением вопросов, отнесенных законодательством и настоящим Уставом к компетенции иных органов управления Учреждением.</w:t>
      </w:r>
    </w:p>
    <w:p w:rsidR="006264A6" w:rsidRPr="009F0A5F" w:rsidRDefault="006264A6" w:rsidP="00794DBC">
      <w:pPr>
        <w:ind w:right="45" w:firstLine="567"/>
        <w:jc w:val="both"/>
        <w:rPr>
          <w:rFonts w:ascii="Times New Roman" w:hAnsi="Times New Roman"/>
          <w:sz w:val="24"/>
          <w:szCs w:val="24"/>
        </w:rPr>
      </w:pPr>
      <w:r w:rsidRPr="009F0A5F">
        <w:rPr>
          <w:rFonts w:ascii="Times New Roman" w:hAnsi="Times New Roman"/>
          <w:sz w:val="24"/>
          <w:szCs w:val="24"/>
        </w:rPr>
        <w:t>Директор принимает решения самостоятельно и в пределах полномочий, установленных в соответствии с законодательством об образовании, а также настоящим Уставом.</w:t>
      </w:r>
    </w:p>
    <w:p w:rsidR="006264A6" w:rsidRPr="009F0A5F" w:rsidRDefault="006264A6" w:rsidP="00794DBC">
      <w:pPr>
        <w:ind w:right="45" w:firstLine="567"/>
        <w:jc w:val="both"/>
        <w:rPr>
          <w:rFonts w:ascii="Times New Roman" w:hAnsi="Times New Roman"/>
          <w:sz w:val="24"/>
          <w:szCs w:val="24"/>
        </w:rPr>
      </w:pPr>
      <w:r w:rsidRPr="009F0A5F">
        <w:rPr>
          <w:rFonts w:ascii="Times New Roman" w:hAnsi="Times New Roman"/>
          <w:sz w:val="24"/>
          <w:szCs w:val="24"/>
        </w:rPr>
        <w:t>Директор вправе предоставить полномочия по представлению интересов Учреждения физическим лицам, в том числе работникам Учреждения, путем оформления и выдачи доверенности с определением перечня предоставленных полномочий в порядке, установленном законодательством Российской Федерации.</w:t>
      </w:r>
    </w:p>
    <w:p w:rsidR="006264A6" w:rsidRPr="009F0A5F" w:rsidRDefault="006264A6" w:rsidP="00794DBC">
      <w:pPr>
        <w:pStyle w:val="21"/>
        <w:shd w:val="clear" w:color="auto" w:fill="auto"/>
        <w:tabs>
          <w:tab w:val="left" w:pos="1134"/>
        </w:tabs>
        <w:spacing w:before="0" w:line="240" w:lineRule="auto"/>
        <w:ind w:firstLine="567"/>
        <w:rPr>
          <w:sz w:val="24"/>
          <w:szCs w:val="24"/>
        </w:rPr>
      </w:pPr>
      <w:r w:rsidRPr="009F0A5F">
        <w:rPr>
          <w:sz w:val="24"/>
          <w:szCs w:val="24"/>
        </w:rPr>
        <w:lastRenderedPageBreak/>
        <w:t>3.6. Органами коллегиального управления Учреждения являются:</w:t>
      </w:r>
    </w:p>
    <w:p w:rsidR="006264A6" w:rsidRPr="009F0A5F" w:rsidRDefault="006264A6" w:rsidP="00794DBC">
      <w:pPr>
        <w:pStyle w:val="21"/>
        <w:numPr>
          <w:ilvl w:val="0"/>
          <w:numId w:val="27"/>
        </w:numPr>
        <w:shd w:val="clear" w:color="auto" w:fill="auto"/>
        <w:spacing w:before="0" w:line="240" w:lineRule="auto"/>
        <w:ind w:firstLine="567"/>
        <w:rPr>
          <w:sz w:val="24"/>
          <w:szCs w:val="24"/>
        </w:rPr>
      </w:pPr>
      <w:r w:rsidRPr="009F0A5F">
        <w:rPr>
          <w:sz w:val="24"/>
          <w:szCs w:val="24"/>
        </w:rPr>
        <w:t xml:space="preserve"> Общее собрание работников;</w:t>
      </w:r>
    </w:p>
    <w:p w:rsidR="006264A6" w:rsidRPr="009F0A5F" w:rsidRDefault="006264A6" w:rsidP="00794DBC">
      <w:pPr>
        <w:pStyle w:val="21"/>
        <w:numPr>
          <w:ilvl w:val="0"/>
          <w:numId w:val="27"/>
        </w:numPr>
        <w:shd w:val="clear" w:color="auto" w:fill="auto"/>
        <w:spacing w:before="0" w:line="240" w:lineRule="auto"/>
        <w:ind w:firstLine="567"/>
        <w:rPr>
          <w:sz w:val="24"/>
          <w:szCs w:val="24"/>
        </w:rPr>
      </w:pPr>
      <w:r w:rsidRPr="009F0A5F">
        <w:rPr>
          <w:sz w:val="24"/>
          <w:szCs w:val="24"/>
        </w:rPr>
        <w:t xml:space="preserve"> Педагогический совет;</w:t>
      </w:r>
    </w:p>
    <w:p w:rsidR="006264A6" w:rsidRPr="009F0A5F" w:rsidRDefault="006264A6" w:rsidP="00794DBC">
      <w:pPr>
        <w:pStyle w:val="21"/>
        <w:numPr>
          <w:ilvl w:val="0"/>
          <w:numId w:val="27"/>
        </w:numPr>
        <w:shd w:val="clear" w:color="auto" w:fill="auto"/>
        <w:spacing w:before="0" w:line="240" w:lineRule="auto"/>
        <w:ind w:firstLine="567"/>
        <w:rPr>
          <w:sz w:val="24"/>
          <w:szCs w:val="24"/>
        </w:rPr>
      </w:pPr>
      <w:r w:rsidRPr="009F0A5F">
        <w:rPr>
          <w:sz w:val="24"/>
          <w:szCs w:val="24"/>
        </w:rPr>
        <w:t xml:space="preserve"> Управляющий совет.</w:t>
      </w:r>
    </w:p>
    <w:p w:rsidR="006264A6" w:rsidRPr="009F0A5F" w:rsidRDefault="006264A6" w:rsidP="00794DBC">
      <w:pPr>
        <w:pStyle w:val="21"/>
        <w:shd w:val="clear" w:color="auto" w:fill="auto"/>
        <w:spacing w:before="0" w:line="240" w:lineRule="auto"/>
        <w:ind w:right="20" w:firstLine="567"/>
        <w:rPr>
          <w:sz w:val="24"/>
          <w:szCs w:val="24"/>
        </w:rPr>
      </w:pPr>
      <w:r w:rsidRPr="009F0A5F">
        <w:rPr>
          <w:sz w:val="24"/>
          <w:szCs w:val="24"/>
        </w:rPr>
        <w:t>В целях учета мнения обучающихся, родителей (законных представителей) несове</w:t>
      </w:r>
      <w:r w:rsidRPr="009F0A5F">
        <w:rPr>
          <w:sz w:val="24"/>
          <w:szCs w:val="24"/>
        </w:rPr>
        <w:t>р</w:t>
      </w:r>
      <w:r w:rsidRPr="009F0A5F">
        <w:rPr>
          <w:sz w:val="24"/>
          <w:szCs w:val="24"/>
        </w:rPr>
        <w:t>шеннолетних обучающихся и педагогических работников по вопросам управления Учр</w:t>
      </w:r>
      <w:r w:rsidRPr="009F0A5F">
        <w:rPr>
          <w:sz w:val="24"/>
          <w:szCs w:val="24"/>
        </w:rPr>
        <w:t>е</w:t>
      </w:r>
      <w:r w:rsidRPr="009F0A5F">
        <w:rPr>
          <w:sz w:val="24"/>
          <w:szCs w:val="24"/>
        </w:rPr>
        <w:t>ждением и при принятии Учреждением локальных актов, затрагивающих их права и зако</w:t>
      </w:r>
      <w:r w:rsidRPr="009F0A5F">
        <w:rPr>
          <w:sz w:val="24"/>
          <w:szCs w:val="24"/>
        </w:rPr>
        <w:t>н</w:t>
      </w:r>
      <w:r w:rsidRPr="009F0A5F">
        <w:rPr>
          <w:sz w:val="24"/>
          <w:szCs w:val="24"/>
        </w:rPr>
        <w:t>ные интересы, по инициативе обучающихся, родителей (законных представителей), нес</w:t>
      </w:r>
      <w:r w:rsidRPr="009F0A5F">
        <w:rPr>
          <w:sz w:val="24"/>
          <w:szCs w:val="24"/>
        </w:rPr>
        <w:t>о</w:t>
      </w:r>
      <w:r w:rsidRPr="009F0A5F">
        <w:rPr>
          <w:sz w:val="24"/>
          <w:szCs w:val="24"/>
        </w:rPr>
        <w:t>вершеннолетних обучающихся и педагогических работников в Учреждении:</w:t>
      </w:r>
    </w:p>
    <w:p w:rsidR="006264A6" w:rsidRPr="009F0A5F" w:rsidRDefault="006264A6" w:rsidP="00794DBC">
      <w:pPr>
        <w:pStyle w:val="21"/>
        <w:numPr>
          <w:ilvl w:val="0"/>
          <w:numId w:val="27"/>
        </w:numPr>
        <w:shd w:val="clear" w:color="auto" w:fill="auto"/>
        <w:spacing w:before="0" w:line="240" w:lineRule="auto"/>
        <w:ind w:right="20" w:firstLine="567"/>
        <w:rPr>
          <w:sz w:val="24"/>
          <w:szCs w:val="24"/>
        </w:rPr>
      </w:pPr>
      <w:r w:rsidRPr="009F0A5F">
        <w:rPr>
          <w:sz w:val="24"/>
          <w:szCs w:val="24"/>
        </w:rPr>
        <w:t xml:space="preserve"> могут создаваться советы обучающихся, советы родителей (законных представит</w:t>
      </w:r>
      <w:r w:rsidRPr="009F0A5F">
        <w:rPr>
          <w:sz w:val="24"/>
          <w:szCs w:val="24"/>
        </w:rPr>
        <w:t>е</w:t>
      </w:r>
      <w:r w:rsidRPr="009F0A5F">
        <w:rPr>
          <w:sz w:val="24"/>
          <w:szCs w:val="24"/>
        </w:rPr>
        <w:t>лей) несовершеннолетних обучающихся;</w:t>
      </w:r>
    </w:p>
    <w:p w:rsidR="006264A6" w:rsidRPr="009F0A5F" w:rsidRDefault="006264A6" w:rsidP="00794DBC">
      <w:pPr>
        <w:pStyle w:val="21"/>
        <w:numPr>
          <w:ilvl w:val="0"/>
          <w:numId w:val="27"/>
        </w:numPr>
        <w:shd w:val="clear" w:color="auto" w:fill="auto"/>
        <w:spacing w:before="0" w:line="240" w:lineRule="auto"/>
        <w:ind w:firstLine="567"/>
        <w:rPr>
          <w:sz w:val="24"/>
          <w:szCs w:val="24"/>
        </w:rPr>
      </w:pPr>
      <w:r w:rsidRPr="009F0A5F">
        <w:rPr>
          <w:sz w:val="24"/>
          <w:szCs w:val="24"/>
        </w:rPr>
        <w:t xml:space="preserve"> могут действовать профессиональные союзы работников Учреждения.</w:t>
      </w:r>
    </w:p>
    <w:p w:rsidR="006264A6" w:rsidRPr="009F0A5F" w:rsidRDefault="006264A6" w:rsidP="00794DBC">
      <w:pPr>
        <w:pStyle w:val="21"/>
        <w:shd w:val="clear" w:color="auto" w:fill="auto"/>
        <w:spacing w:before="0" w:line="240" w:lineRule="auto"/>
        <w:ind w:firstLine="567"/>
        <w:rPr>
          <w:sz w:val="24"/>
          <w:szCs w:val="24"/>
        </w:rPr>
      </w:pPr>
      <w:r w:rsidRPr="009F0A5F">
        <w:rPr>
          <w:sz w:val="24"/>
          <w:szCs w:val="24"/>
        </w:rPr>
        <w:t>Состав и порядок работы этих органов регламентируются внутренними положениями и иными документами данных представительных органов.</w:t>
      </w:r>
    </w:p>
    <w:p w:rsidR="006264A6" w:rsidRPr="009F0A5F" w:rsidRDefault="006264A6" w:rsidP="00794DBC">
      <w:pPr>
        <w:ind w:right="44" w:firstLine="567"/>
        <w:jc w:val="both"/>
        <w:rPr>
          <w:rFonts w:ascii="Times New Roman" w:hAnsi="Times New Roman"/>
          <w:sz w:val="24"/>
          <w:szCs w:val="24"/>
        </w:rPr>
      </w:pPr>
      <w:r w:rsidRPr="009F0A5F">
        <w:rPr>
          <w:rFonts w:ascii="Times New Roman" w:hAnsi="Times New Roman"/>
          <w:sz w:val="24"/>
          <w:szCs w:val="24"/>
        </w:rPr>
        <w:t>3.7</w:t>
      </w:r>
      <w:r w:rsidRPr="00A769D2">
        <w:rPr>
          <w:rFonts w:ascii="Times New Roman" w:hAnsi="Times New Roman"/>
          <w:sz w:val="24"/>
          <w:szCs w:val="24"/>
        </w:rPr>
        <w:t>. Общее собрание работников (далее</w:t>
      </w:r>
      <w:r w:rsidRPr="009F0A5F">
        <w:rPr>
          <w:rFonts w:ascii="Times New Roman" w:hAnsi="Times New Roman"/>
          <w:sz w:val="24"/>
          <w:szCs w:val="24"/>
        </w:rPr>
        <w:t xml:space="preserve"> - Общее собрание) - коллегиальный орган управления, обеспечивающий возможность участия всех работников в управлении Учреждением.</w:t>
      </w:r>
    </w:p>
    <w:p w:rsidR="006264A6" w:rsidRPr="009F0A5F" w:rsidRDefault="006264A6" w:rsidP="00794DBC">
      <w:pPr>
        <w:ind w:right="44" w:firstLine="567"/>
        <w:jc w:val="both"/>
        <w:rPr>
          <w:rFonts w:ascii="Times New Roman" w:hAnsi="Times New Roman"/>
          <w:sz w:val="24"/>
          <w:szCs w:val="24"/>
        </w:rPr>
      </w:pPr>
      <w:r w:rsidRPr="009F0A5F">
        <w:rPr>
          <w:rFonts w:ascii="Times New Roman" w:hAnsi="Times New Roman"/>
          <w:sz w:val="24"/>
          <w:szCs w:val="24"/>
        </w:rPr>
        <w:t>3.7.1. Общее собрание составляют все работники Учреждения, работающие в Учреждении на основании трудовых договоров.</w:t>
      </w:r>
    </w:p>
    <w:p w:rsidR="006264A6" w:rsidRPr="009F0A5F" w:rsidRDefault="006264A6" w:rsidP="00794DBC">
      <w:pPr>
        <w:ind w:right="44" w:firstLine="567"/>
        <w:jc w:val="both"/>
        <w:rPr>
          <w:rFonts w:ascii="Times New Roman" w:hAnsi="Times New Roman"/>
          <w:sz w:val="24"/>
          <w:szCs w:val="24"/>
        </w:rPr>
      </w:pPr>
      <w:r w:rsidRPr="009F0A5F">
        <w:rPr>
          <w:rFonts w:ascii="Times New Roman" w:hAnsi="Times New Roman"/>
          <w:sz w:val="24"/>
          <w:szCs w:val="24"/>
        </w:rPr>
        <w:t>3.7.2. Общее собрание действует на постоянной (бессрочной) основе.</w:t>
      </w:r>
    </w:p>
    <w:p w:rsidR="006264A6" w:rsidRPr="009F0A5F" w:rsidRDefault="006264A6" w:rsidP="00794DBC">
      <w:pPr>
        <w:ind w:right="44" w:firstLine="567"/>
        <w:jc w:val="both"/>
        <w:rPr>
          <w:rFonts w:ascii="Times New Roman" w:hAnsi="Times New Roman"/>
          <w:sz w:val="24"/>
          <w:szCs w:val="24"/>
        </w:rPr>
      </w:pPr>
      <w:r w:rsidRPr="009F0A5F">
        <w:rPr>
          <w:rFonts w:ascii="Times New Roman" w:hAnsi="Times New Roman"/>
          <w:sz w:val="24"/>
          <w:szCs w:val="24"/>
        </w:rPr>
        <w:t>3.7.3. Общее собрание является правомочным, если на его заседании присутствовало не менее половины от общего числа работников Учреждения.</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3.7.4. Общее собрание собирается по мере надобности, но не реже 1 раза в год. Инициатором созыва Общего собрания может быть Учредитель, директор Учреждения, представители работников.</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 xml:space="preserve">3.7.5. Для проведения своих заседаний Общее собрание избирает из своего состава председателя и секретаря. Председатель  </w:t>
      </w:r>
      <w:proofErr w:type="gramStart"/>
      <w:r w:rsidRPr="009F0A5F">
        <w:rPr>
          <w:rFonts w:ascii="Times New Roman" w:hAnsi="Times New Roman"/>
          <w:sz w:val="24"/>
          <w:szCs w:val="24"/>
        </w:rPr>
        <w:t>организует и ведёт</w:t>
      </w:r>
      <w:proofErr w:type="gramEnd"/>
      <w:r w:rsidRPr="009F0A5F">
        <w:rPr>
          <w:rFonts w:ascii="Times New Roman" w:hAnsi="Times New Roman"/>
          <w:sz w:val="24"/>
          <w:szCs w:val="24"/>
        </w:rPr>
        <w:t xml:space="preserve"> его заседания, секретарь ведёт и оформляет протокол заседания Общего собрания. Протоколы Общего собрания хранятся у директора Учреждения.</w:t>
      </w:r>
    </w:p>
    <w:p w:rsidR="006264A6" w:rsidRPr="009F0A5F" w:rsidRDefault="006264A6" w:rsidP="00794DBC">
      <w:pPr>
        <w:ind w:right="44" w:firstLine="567"/>
        <w:jc w:val="both"/>
        <w:rPr>
          <w:rFonts w:ascii="Times New Roman" w:hAnsi="Times New Roman"/>
          <w:sz w:val="24"/>
          <w:szCs w:val="24"/>
        </w:rPr>
      </w:pPr>
      <w:r w:rsidRPr="009F0A5F">
        <w:rPr>
          <w:rFonts w:ascii="Times New Roman" w:hAnsi="Times New Roman"/>
          <w:sz w:val="24"/>
          <w:szCs w:val="24"/>
        </w:rPr>
        <w:t xml:space="preserve">3.7.6.К компетенции Общего собрания  относятся: </w:t>
      </w:r>
    </w:p>
    <w:p w:rsidR="006264A6" w:rsidRPr="009F0A5F" w:rsidRDefault="006264A6" w:rsidP="00794DBC">
      <w:pPr>
        <w:pStyle w:val="30"/>
        <w:numPr>
          <w:ilvl w:val="0"/>
          <w:numId w:val="29"/>
        </w:numPr>
        <w:tabs>
          <w:tab w:val="left" w:pos="993"/>
        </w:tabs>
        <w:suppressAutoHyphens w:val="0"/>
        <w:overflowPunct w:val="0"/>
        <w:autoSpaceDE w:val="0"/>
        <w:autoSpaceDN w:val="0"/>
        <w:adjustRightInd w:val="0"/>
        <w:ind w:left="0" w:right="-1" w:firstLine="567"/>
        <w:textAlignment w:val="baseline"/>
      </w:pPr>
      <w:r w:rsidRPr="009F0A5F">
        <w:t>участие в разработке и принятии коллективного договора, правил внутреннего тр</w:t>
      </w:r>
      <w:r w:rsidRPr="009F0A5F">
        <w:t>у</w:t>
      </w:r>
      <w:r w:rsidRPr="009F0A5F">
        <w:t>дового распорядка;</w:t>
      </w:r>
    </w:p>
    <w:p w:rsidR="006264A6" w:rsidRPr="009F0A5F" w:rsidRDefault="006264A6" w:rsidP="00794DBC">
      <w:pPr>
        <w:numPr>
          <w:ilvl w:val="0"/>
          <w:numId w:val="29"/>
        </w:numPr>
        <w:tabs>
          <w:tab w:val="left" w:pos="993"/>
        </w:tabs>
        <w:overflowPunct w:val="0"/>
        <w:autoSpaceDE w:val="0"/>
        <w:autoSpaceDN w:val="0"/>
        <w:adjustRightInd w:val="0"/>
        <w:ind w:left="0" w:right="44" w:firstLine="567"/>
        <w:jc w:val="both"/>
        <w:textAlignment w:val="baseline"/>
        <w:rPr>
          <w:rFonts w:ascii="Times New Roman" w:hAnsi="Times New Roman"/>
          <w:sz w:val="24"/>
          <w:szCs w:val="24"/>
        </w:rPr>
      </w:pPr>
      <w:r w:rsidRPr="009F0A5F">
        <w:rPr>
          <w:rFonts w:ascii="Times New Roman" w:hAnsi="Times New Roman"/>
          <w:sz w:val="24"/>
          <w:szCs w:val="24"/>
        </w:rPr>
        <w:t>согласование локальных актов Учреждения, принятие которых в соответствии с законодательством Российской Федерации отнесено к его компетенции (включая Положение о комиссии по трудовым спорам, Положение об оплате труда, Положение о премировании);</w:t>
      </w:r>
    </w:p>
    <w:p w:rsidR="006264A6" w:rsidRPr="009F0A5F" w:rsidRDefault="006264A6" w:rsidP="00794DBC">
      <w:pPr>
        <w:numPr>
          <w:ilvl w:val="0"/>
          <w:numId w:val="29"/>
        </w:numPr>
        <w:tabs>
          <w:tab w:val="left" w:pos="993"/>
        </w:tabs>
        <w:overflowPunct w:val="0"/>
        <w:autoSpaceDE w:val="0"/>
        <w:autoSpaceDN w:val="0"/>
        <w:adjustRightInd w:val="0"/>
        <w:ind w:left="0" w:right="44" w:firstLine="567"/>
        <w:jc w:val="both"/>
        <w:textAlignment w:val="baseline"/>
        <w:rPr>
          <w:rFonts w:ascii="Times New Roman" w:hAnsi="Times New Roman"/>
          <w:sz w:val="24"/>
          <w:szCs w:val="24"/>
        </w:rPr>
      </w:pPr>
      <w:r w:rsidRPr="009F0A5F">
        <w:rPr>
          <w:rFonts w:ascii="Times New Roman" w:hAnsi="Times New Roman"/>
          <w:sz w:val="24"/>
          <w:szCs w:val="24"/>
        </w:rPr>
        <w:t>избрание представителей работников в комиссию по трудовым спорам Учреждения;</w:t>
      </w:r>
    </w:p>
    <w:p w:rsidR="006264A6" w:rsidRPr="009F0A5F" w:rsidRDefault="006264A6" w:rsidP="00794DBC">
      <w:pPr>
        <w:widowControl w:val="0"/>
        <w:numPr>
          <w:ilvl w:val="0"/>
          <w:numId w:val="29"/>
        </w:numPr>
        <w:tabs>
          <w:tab w:val="left" w:pos="993"/>
        </w:tabs>
        <w:suppressAutoHyphens w:val="0"/>
        <w:overflowPunct w:val="0"/>
        <w:autoSpaceDE w:val="0"/>
        <w:autoSpaceDN w:val="0"/>
        <w:adjustRightInd w:val="0"/>
        <w:ind w:left="0" w:right="-165" w:firstLine="567"/>
        <w:jc w:val="both"/>
        <w:textAlignment w:val="baseline"/>
        <w:rPr>
          <w:rFonts w:ascii="Times New Roman" w:hAnsi="Times New Roman"/>
          <w:sz w:val="24"/>
          <w:szCs w:val="24"/>
        </w:rPr>
      </w:pPr>
      <w:r w:rsidRPr="009F0A5F">
        <w:rPr>
          <w:rFonts w:ascii="Times New Roman" w:hAnsi="Times New Roman"/>
          <w:sz w:val="24"/>
          <w:szCs w:val="24"/>
        </w:rPr>
        <w:t>избрание состава комиссии  по установлению стимулирующих выплат,  премий р</w:t>
      </w:r>
      <w:r w:rsidRPr="009F0A5F">
        <w:rPr>
          <w:rFonts w:ascii="Times New Roman" w:hAnsi="Times New Roman"/>
          <w:sz w:val="24"/>
          <w:szCs w:val="24"/>
        </w:rPr>
        <w:t>а</w:t>
      </w:r>
      <w:r w:rsidRPr="009F0A5F">
        <w:rPr>
          <w:rFonts w:ascii="Times New Roman" w:hAnsi="Times New Roman"/>
          <w:sz w:val="24"/>
          <w:szCs w:val="24"/>
        </w:rPr>
        <w:t>ботникам Учреждения, комиссии по охране труда  и соблюдении норм и правил охраны труда  работниками Учреждения, комиссии по списанию материальных ценностей;</w:t>
      </w:r>
    </w:p>
    <w:p w:rsidR="006264A6" w:rsidRPr="009F0A5F" w:rsidRDefault="006264A6" w:rsidP="00794DBC">
      <w:pPr>
        <w:numPr>
          <w:ilvl w:val="0"/>
          <w:numId w:val="29"/>
        </w:numPr>
        <w:tabs>
          <w:tab w:val="left" w:pos="993"/>
        </w:tabs>
        <w:suppressAutoHyphens w:val="0"/>
        <w:overflowPunct w:val="0"/>
        <w:autoSpaceDE w:val="0"/>
        <w:autoSpaceDN w:val="0"/>
        <w:adjustRightInd w:val="0"/>
        <w:ind w:left="0" w:firstLine="567"/>
        <w:jc w:val="both"/>
        <w:textAlignment w:val="baseline"/>
        <w:rPr>
          <w:rFonts w:ascii="Times New Roman" w:hAnsi="Times New Roman"/>
          <w:sz w:val="24"/>
          <w:szCs w:val="24"/>
        </w:rPr>
      </w:pPr>
      <w:r w:rsidRPr="009F0A5F">
        <w:rPr>
          <w:rFonts w:ascii="Times New Roman" w:hAnsi="Times New Roman"/>
          <w:sz w:val="24"/>
          <w:szCs w:val="24"/>
        </w:rPr>
        <w:t>рассмотрение и выдвижение кандидатуры для награждения работников из числа их  членов  Учреждения;</w:t>
      </w:r>
    </w:p>
    <w:p w:rsidR="006264A6" w:rsidRPr="009F0A5F" w:rsidRDefault="006264A6" w:rsidP="00794DBC">
      <w:pPr>
        <w:numPr>
          <w:ilvl w:val="0"/>
          <w:numId w:val="29"/>
        </w:numPr>
        <w:tabs>
          <w:tab w:val="left" w:pos="993"/>
        </w:tabs>
        <w:overflowPunct w:val="0"/>
        <w:autoSpaceDE w:val="0"/>
        <w:autoSpaceDN w:val="0"/>
        <w:adjustRightInd w:val="0"/>
        <w:ind w:left="0" w:right="44" w:firstLine="567"/>
        <w:jc w:val="both"/>
        <w:textAlignment w:val="baseline"/>
        <w:rPr>
          <w:rFonts w:ascii="Times New Roman" w:hAnsi="Times New Roman"/>
          <w:sz w:val="24"/>
          <w:szCs w:val="24"/>
        </w:rPr>
      </w:pPr>
      <w:r w:rsidRPr="009F0A5F">
        <w:rPr>
          <w:rFonts w:ascii="Times New Roman" w:hAnsi="Times New Roman"/>
          <w:sz w:val="24"/>
          <w:szCs w:val="24"/>
        </w:rPr>
        <w:t xml:space="preserve"> иные вопросы деятельности Учреждения, отнесенные законодательством Российской Федерации к компетенции Общего собрания работников.</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3.7.7. Решение считается принятым, если за него проголосовало более половины работников, присутствующих на собрании. В случае равенства голосов решающим является голос директора. В случае</w:t>
      </w:r>
      <w:proofErr w:type="gramStart"/>
      <w:r w:rsidRPr="009F0A5F">
        <w:rPr>
          <w:rFonts w:ascii="Times New Roman" w:hAnsi="Times New Roman"/>
          <w:sz w:val="24"/>
          <w:szCs w:val="24"/>
        </w:rPr>
        <w:t>,</w:t>
      </w:r>
      <w:proofErr w:type="gramEnd"/>
      <w:r w:rsidRPr="009F0A5F">
        <w:rPr>
          <w:rFonts w:ascii="Times New Roman" w:hAnsi="Times New Roman"/>
          <w:sz w:val="24"/>
          <w:szCs w:val="24"/>
        </w:rPr>
        <w:t xml:space="preserve"> если директор Учреждения не согласен с решением Общего собрания работников, он выносит вопрос на рассмотрение Учредителя. </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3.7.8. Решения Общего собрания работников, принятые в пределах его полномочий, являются обязательными для всех работников Учреждения. Решения могут реализовываться приказами по Учреждению.</w:t>
      </w:r>
    </w:p>
    <w:p w:rsidR="006264A6" w:rsidRPr="009F0A5F" w:rsidRDefault="006264A6" w:rsidP="00794DBC">
      <w:pPr>
        <w:ind w:right="44" w:firstLine="567"/>
        <w:jc w:val="both"/>
        <w:rPr>
          <w:rFonts w:ascii="Times New Roman" w:hAnsi="Times New Roman"/>
          <w:sz w:val="24"/>
          <w:szCs w:val="24"/>
        </w:rPr>
      </w:pPr>
      <w:r w:rsidRPr="009F0A5F">
        <w:rPr>
          <w:rFonts w:ascii="Times New Roman" w:hAnsi="Times New Roman"/>
          <w:sz w:val="24"/>
          <w:szCs w:val="24"/>
        </w:rPr>
        <w:lastRenderedPageBreak/>
        <w:t>3.7.9. Общее собрание работников не вправе выступать от имени Учреждения.</w:t>
      </w:r>
    </w:p>
    <w:p w:rsidR="006264A6" w:rsidRPr="009F0A5F" w:rsidRDefault="006264A6" w:rsidP="00794DBC">
      <w:pPr>
        <w:tabs>
          <w:tab w:val="left" w:pos="1134"/>
        </w:tabs>
        <w:ind w:right="44" w:firstLine="567"/>
        <w:jc w:val="both"/>
        <w:rPr>
          <w:rFonts w:ascii="Times New Roman" w:hAnsi="Times New Roman"/>
          <w:sz w:val="24"/>
          <w:szCs w:val="24"/>
        </w:rPr>
      </w:pPr>
      <w:r w:rsidRPr="009F0A5F">
        <w:rPr>
          <w:rFonts w:ascii="Times New Roman" w:hAnsi="Times New Roman"/>
          <w:sz w:val="24"/>
          <w:szCs w:val="24"/>
        </w:rPr>
        <w:t>3.8</w:t>
      </w:r>
      <w:r w:rsidRPr="00A769D2">
        <w:rPr>
          <w:rFonts w:ascii="Times New Roman" w:hAnsi="Times New Roman"/>
          <w:sz w:val="24"/>
          <w:szCs w:val="24"/>
        </w:rPr>
        <w:t>. Педагогический совет является постоянно</w:t>
      </w:r>
      <w:r w:rsidRPr="009F0A5F">
        <w:rPr>
          <w:rFonts w:ascii="Times New Roman" w:hAnsi="Times New Roman"/>
          <w:sz w:val="24"/>
          <w:szCs w:val="24"/>
        </w:rPr>
        <w:t xml:space="preserve"> действующим  коллегиальным органом  управления Учреждением для рассмотрения основных вопросов организации образовательной деятельности. </w:t>
      </w:r>
    </w:p>
    <w:p w:rsidR="006264A6" w:rsidRPr="009F0A5F" w:rsidRDefault="006264A6" w:rsidP="00794DBC">
      <w:pPr>
        <w:pStyle w:val="21"/>
        <w:shd w:val="clear" w:color="auto" w:fill="auto"/>
        <w:tabs>
          <w:tab w:val="left" w:pos="993"/>
          <w:tab w:val="left" w:pos="1337"/>
        </w:tabs>
        <w:spacing w:before="0" w:line="240" w:lineRule="auto"/>
        <w:ind w:right="20" w:firstLine="567"/>
        <w:rPr>
          <w:sz w:val="24"/>
          <w:szCs w:val="24"/>
        </w:rPr>
      </w:pPr>
      <w:r w:rsidRPr="009F0A5F">
        <w:rPr>
          <w:sz w:val="24"/>
          <w:szCs w:val="24"/>
        </w:rPr>
        <w:t>3.8.1. В состав Педагогического Совета входят директор Учреждения и его заместители (за исключением заместителя директора Учреждения по административно-хозяйственной работе),  все педагогические работники, работающие в Учреждении на основании трудового договора по основному месту работы.</w:t>
      </w:r>
    </w:p>
    <w:p w:rsidR="006264A6" w:rsidRPr="009F0A5F" w:rsidRDefault="006264A6" w:rsidP="00794DBC">
      <w:pPr>
        <w:pStyle w:val="21"/>
        <w:shd w:val="clear" w:color="auto" w:fill="auto"/>
        <w:tabs>
          <w:tab w:val="left" w:pos="993"/>
        </w:tabs>
        <w:spacing w:before="0" w:line="240" w:lineRule="auto"/>
        <w:ind w:firstLine="567"/>
        <w:rPr>
          <w:sz w:val="24"/>
          <w:szCs w:val="24"/>
        </w:rPr>
      </w:pPr>
      <w:r w:rsidRPr="009F0A5F">
        <w:rPr>
          <w:sz w:val="24"/>
          <w:szCs w:val="24"/>
        </w:rPr>
        <w:t>3.8.2. Педагогический Совет действует на постоянной (бессрочной) основе.</w:t>
      </w:r>
    </w:p>
    <w:p w:rsidR="006264A6" w:rsidRPr="009F0A5F" w:rsidRDefault="006264A6" w:rsidP="00794DBC">
      <w:pPr>
        <w:pStyle w:val="21"/>
        <w:shd w:val="clear" w:color="auto" w:fill="auto"/>
        <w:spacing w:before="0" w:line="240" w:lineRule="auto"/>
        <w:ind w:right="20" w:firstLine="567"/>
        <w:rPr>
          <w:sz w:val="24"/>
          <w:szCs w:val="24"/>
        </w:rPr>
      </w:pPr>
      <w:r w:rsidRPr="009F0A5F">
        <w:rPr>
          <w:sz w:val="24"/>
          <w:szCs w:val="24"/>
        </w:rPr>
        <w:t>3.8.3. Заседания Педагогического совета проводятся не реже одного раза в четверть.</w:t>
      </w:r>
    </w:p>
    <w:p w:rsidR="006264A6" w:rsidRPr="009F0A5F" w:rsidRDefault="006264A6" w:rsidP="00794DBC">
      <w:pPr>
        <w:pStyle w:val="21"/>
        <w:shd w:val="clear" w:color="auto" w:fill="auto"/>
        <w:spacing w:before="0" w:line="240" w:lineRule="auto"/>
        <w:ind w:right="20" w:firstLine="567"/>
        <w:rPr>
          <w:sz w:val="24"/>
          <w:szCs w:val="24"/>
        </w:rPr>
      </w:pPr>
      <w:r w:rsidRPr="009F0A5F">
        <w:rPr>
          <w:sz w:val="24"/>
          <w:szCs w:val="24"/>
        </w:rPr>
        <w:t>3.8.4. Председателем Педагогического совета является директор Учреждения (лицо, исполняющее его обязанности). Секретарь Педагогического совета избирается открытым г</w:t>
      </w:r>
      <w:r w:rsidRPr="009F0A5F">
        <w:rPr>
          <w:sz w:val="24"/>
          <w:szCs w:val="24"/>
        </w:rPr>
        <w:t>о</w:t>
      </w:r>
      <w:r w:rsidRPr="009F0A5F">
        <w:rPr>
          <w:sz w:val="24"/>
          <w:szCs w:val="24"/>
        </w:rPr>
        <w:t>лосованием простым большинством голосов из числа своих членов. Секретарь ведет прот</w:t>
      </w:r>
      <w:r w:rsidRPr="009F0A5F">
        <w:rPr>
          <w:sz w:val="24"/>
          <w:szCs w:val="24"/>
        </w:rPr>
        <w:t>о</w:t>
      </w:r>
      <w:r w:rsidRPr="009F0A5F">
        <w:rPr>
          <w:sz w:val="24"/>
          <w:szCs w:val="24"/>
        </w:rPr>
        <w:t>колы Педагогического совета. Протоколы хранятся у директора Учреждения.</w:t>
      </w:r>
    </w:p>
    <w:p w:rsidR="006264A6" w:rsidRPr="009F0A5F" w:rsidRDefault="006264A6" w:rsidP="00794DBC">
      <w:pPr>
        <w:ind w:right="44" w:firstLine="567"/>
        <w:jc w:val="both"/>
        <w:rPr>
          <w:rFonts w:ascii="Times New Roman" w:hAnsi="Times New Roman"/>
          <w:color w:val="0D0D0D"/>
          <w:sz w:val="24"/>
          <w:szCs w:val="24"/>
        </w:rPr>
      </w:pPr>
      <w:r w:rsidRPr="009F0A5F">
        <w:rPr>
          <w:rFonts w:ascii="Times New Roman" w:hAnsi="Times New Roman"/>
          <w:color w:val="0D0D0D"/>
          <w:sz w:val="24"/>
          <w:szCs w:val="24"/>
        </w:rPr>
        <w:t xml:space="preserve">3.8.5. Решения Педагогического совета, принятые в пределах его полномочий и введенные в действие приказом директора, являются обязательными для всех участников образовательных отношений. </w:t>
      </w:r>
    </w:p>
    <w:p w:rsidR="006264A6" w:rsidRPr="009F0A5F" w:rsidRDefault="006264A6" w:rsidP="00794DBC">
      <w:pPr>
        <w:ind w:right="44" w:firstLine="567"/>
        <w:jc w:val="both"/>
        <w:rPr>
          <w:rFonts w:ascii="Times New Roman" w:hAnsi="Times New Roman"/>
          <w:color w:val="0D0D0D"/>
          <w:sz w:val="24"/>
          <w:szCs w:val="24"/>
        </w:rPr>
      </w:pPr>
      <w:r w:rsidRPr="009F0A5F">
        <w:rPr>
          <w:rFonts w:ascii="Times New Roman" w:hAnsi="Times New Roman"/>
          <w:color w:val="0D0D0D"/>
          <w:sz w:val="24"/>
          <w:szCs w:val="24"/>
        </w:rPr>
        <w:t>3.8.6. Решение Педагогического совета является правомочным, если на его заседании присутствуют более половины его членов. Процедура голосования на заседаниях Педагогического совета открытая. Решения на заседаниях Педагогического совета принимаются простым большинством голосов его членов, присутствующих на заседании. В случае равенства голосов решающим является голос директора Учреждения. В случае если директор не согласен с решением Педагогического совета, он выносит вопрос на рассмотрение Учредителя.</w:t>
      </w:r>
    </w:p>
    <w:p w:rsidR="006264A6" w:rsidRPr="009F0A5F" w:rsidRDefault="006264A6" w:rsidP="00794DBC">
      <w:pPr>
        <w:pStyle w:val="21"/>
        <w:shd w:val="clear" w:color="auto" w:fill="auto"/>
        <w:spacing w:before="0" w:line="240" w:lineRule="auto"/>
        <w:ind w:firstLine="567"/>
        <w:rPr>
          <w:sz w:val="24"/>
          <w:szCs w:val="24"/>
        </w:rPr>
      </w:pPr>
      <w:r w:rsidRPr="009F0A5F">
        <w:rPr>
          <w:sz w:val="24"/>
          <w:szCs w:val="24"/>
        </w:rPr>
        <w:t>3.8.7. К компетенции Педагогического совета относятся:</w:t>
      </w:r>
    </w:p>
    <w:p w:rsidR="006264A6" w:rsidRPr="009F0A5F" w:rsidRDefault="006264A6" w:rsidP="00794DBC">
      <w:pPr>
        <w:pStyle w:val="21"/>
        <w:shd w:val="clear" w:color="auto" w:fill="auto"/>
        <w:tabs>
          <w:tab w:val="left" w:pos="709"/>
        </w:tabs>
        <w:spacing w:before="0" w:line="240" w:lineRule="auto"/>
        <w:ind w:firstLine="567"/>
        <w:rPr>
          <w:sz w:val="24"/>
          <w:szCs w:val="24"/>
        </w:rPr>
      </w:pPr>
      <w:r w:rsidRPr="009F0A5F">
        <w:rPr>
          <w:sz w:val="24"/>
          <w:szCs w:val="24"/>
        </w:rPr>
        <w:t>- обсуждение и выбор различных вариантов содержания образования, форм, методов учебно-воспитательного процесса и способов их реализации;</w:t>
      </w:r>
    </w:p>
    <w:p w:rsidR="006264A6" w:rsidRPr="009F0A5F" w:rsidRDefault="006264A6" w:rsidP="00794DBC">
      <w:pPr>
        <w:pStyle w:val="21"/>
        <w:shd w:val="clear" w:color="auto" w:fill="auto"/>
        <w:tabs>
          <w:tab w:val="left" w:pos="666"/>
        </w:tabs>
        <w:spacing w:before="0" w:line="240" w:lineRule="auto"/>
        <w:ind w:right="20" w:firstLine="567"/>
        <w:rPr>
          <w:sz w:val="24"/>
          <w:szCs w:val="24"/>
        </w:rPr>
      </w:pPr>
      <w:r w:rsidRPr="009F0A5F">
        <w:rPr>
          <w:sz w:val="24"/>
          <w:szCs w:val="24"/>
        </w:rPr>
        <w:t>- рассмотрение и принятие разработанных основных образовательных программ;</w:t>
      </w:r>
    </w:p>
    <w:p w:rsidR="006264A6" w:rsidRPr="009F0A5F" w:rsidRDefault="006264A6" w:rsidP="00794DBC">
      <w:pPr>
        <w:pStyle w:val="21"/>
        <w:shd w:val="clear" w:color="auto" w:fill="auto"/>
        <w:spacing w:before="0" w:line="240" w:lineRule="auto"/>
        <w:ind w:right="20" w:firstLine="567"/>
        <w:rPr>
          <w:sz w:val="24"/>
          <w:szCs w:val="24"/>
        </w:rPr>
      </w:pPr>
      <w:r w:rsidRPr="009F0A5F">
        <w:rPr>
          <w:sz w:val="24"/>
          <w:szCs w:val="24"/>
        </w:rPr>
        <w:t>- согласование выбора учебников в соответствии с утвержденными федеральными п</w:t>
      </w:r>
      <w:r w:rsidRPr="009F0A5F">
        <w:rPr>
          <w:sz w:val="24"/>
          <w:szCs w:val="24"/>
        </w:rPr>
        <w:t>е</w:t>
      </w:r>
      <w:r w:rsidRPr="009F0A5F">
        <w:rPr>
          <w:sz w:val="24"/>
          <w:szCs w:val="24"/>
        </w:rPr>
        <w:t>речнями учебников, рекомендуемых или допущенных к использованию в образовательном процессе и учебных пособий, допущенных к использованию в образовательном процессе,  материалов и иных средств обучения и воспитания в соответствии с образовательной пр</w:t>
      </w:r>
      <w:r w:rsidRPr="009F0A5F">
        <w:rPr>
          <w:sz w:val="24"/>
          <w:szCs w:val="24"/>
        </w:rPr>
        <w:t>о</w:t>
      </w:r>
      <w:r w:rsidRPr="009F0A5F">
        <w:rPr>
          <w:sz w:val="24"/>
          <w:szCs w:val="24"/>
        </w:rPr>
        <w:t>граммой;</w:t>
      </w:r>
    </w:p>
    <w:p w:rsidR="006264A6" w:rsidRPr="009F0A5F" w:rsidRDefault="006264A6" w:rsidP="00794DBC">
      <w:pPr>
        <w:pStyle w:val="21"/>
        <w:shd w:val="clear" w:color="auto" w:fill="auto"/>
        <w:tabs>
          <w:tab w:val="left" w:pos="665"/>
          <w:tab w:val="left" w:pos="964"/>
          <w:tab w:val="right" w:pos="9591"/>
        </w:tabs>
        <w:spacing w:before="0" w:line="240" w:lineRule="auto"/>
        <w:ind w:firstLine="567"/>
        <w:rPr>
          <w:sz w:val="24"/>
          <w:szCs w:val="24"/>
        </w:rPr>
      </w:pPr>
      <w:r w:rsidRPr="009F0A5F">
        <w:rPr>
          <w:sz w:val="24"/>
          <w:szCs w:val="24"/>
        </w:rPr>
        <w:t>-</w:t>
      </w:r>
      <w:r w:rsidRPr="009F0A5F">
        <w:rPr>
          <w:sz w:val="24"/>
          <w:szCs w:val="24"/>
        </w:rPr>
        <w:tab/>
        <w:t xml:space="preserve">   выбор направлений научно-исследовательской, инновационной деятельности;</w:t>
      </w:r>
    </w:p>
    <w:p w:rsidR="006264A6" w:rsidRPr="009F0A5F" w:rsidRDefault="006264A6" w:rsidP="00794DBC">
      <w:pPr>
        <w:pStyle w:val="21"/>
        <w:numPr>
          <w:ilvl w:val="0"/>
          <w:numId w:val="27"/>
        </w:numPr>
        <w:shd w:val="clear" w:color="auto" w:fill="auto"/>
        <w:tabs>
          <w:tab w:val="left" w:pos="851"/>
        </w:tabs>
        <w:spacing w:before="0" w:line="240" w:lineRule="auto"/>
        <w:ind w:firstLine="567"/>
        <w:rPr>
          <w:sz w:val="24"/>
          <w:szCs w:val="24"/>
        </w:rPr>
      </w:pPr>
      <w:r w:rsidRPr="009F0A5F">
        <w:rPr>
          <w:sz w:val="24"/>
          <w:szCs w:val="24"/>
        </w:rPr>
        <w:t>рассмотрение и принятие локальных актов Учреждения, регламентирующих орган</w:t>
      </w:r>
      <w:r w:rsidRPr="009F0A5F">
        <w:rPr>
          <w:sz w:val="24"/>
          <w:szCs w:val="24"/>
        </w:rPr>
        <w:t>и</w:t>
      </w:r>
      <w:r w:rsidRPr="009F0A5F">
        <w:rPr>
          <w:sz w:val="24"/>
          <w:szCs w:val="24"/>
        </w:rPr>
        <w:t>зацию и осуществление образовательного процесса;</w:t>
      </w:r>
    </w:p>
    <w:p w:rsidR="006264A6" w:rsidRPr="009F0A5F" w:rsidRDefault="006264A6" w:rsidP="00794DBC">
      <w:pPr>
        <w:pStyle w:val="21"/>
        <w:shd w:val="clear" w:color="auto" w:fill="auto"/>
        <w:spacing w:before="0" w:line="240" w:lineRule="auto"/>
        <w:ind w:firstLine="567"/>
        <w:rPr>
          <w:sz w:val="24"/>
          <w:szCs w:val="24"/>
        </w:rPr>
      </w:pPr>
      <w:r w:rsidRPr="009F0A5F">
        <w:rPr>
          <w:sz w:val="24"/>
          <w:szCs w:val="24"/>
        </w:rPr>
        <w:t>-  принятие решения о формах промежуточной аттестации;</w:t>
      </w:r>
    </w:p>
    <w:p w:rsidR="006264A6" w:rsidRPr="009F0A5F" w:rsidRDefault="006264A6" w:rsidP="00794DBC">
      <w:pPr>
        <w:pStyle w:val="21"/>
        <w:shd w:val="clear" w:color="auto" w:fill="auto"/>
        <w:spacing w:before="0" w:line="240" w:lineRule="auto"/>
        <w:ind w:right="20" w:firstLine="567"/>
        <w:rPr>
          <w:sz w:val="24"/>
          <w:szCs w:val="24"/>
        </w:rPr>
      </w:pPr>
      <w:r w:rsidRPr="009F0A5F">
        <w:rPr>
          <w:sz w:val="24"/>
          <w:szCs w:val="24"/>
        </w:rPr>
        <w:t>-  принятие решения о переводе обучающегося в следующий класс, переводе в след</w:t>
      </w:r>
      <w:r w:rsidRPr="009F0A5F">
        <w:rPr>
          <w:sz w:val="24"/>
          <w:szCs w:val="24"/>
        </w:rPr>
        <w:t>у</w:t>
      </w:r>
      <w:r w:rsidRPr="009F0A5F">
        <w:rPr>
          <w:sz w:val="24"/>
          <w:szCs w:val="24"/>
        </w:rPr>
        <w:t>ющий класс условно, а также в случаях, предусмотренных законодательством Российской Федерации (по согласованию с родителями (законными представителями) обучающегося), об оставлении обучающегося на повторное обучение в том же классе или продолжении им обучения в иных формах;</w:t>
      </w:r>
    </w:p>
    <w:p w:rsidR="006264A6" w:rsidRPr="009F0A5F" w:rsidRDefault="006264A6" w:rsidP="00794DBC">
      <w:pPr>
        <w:pStyle w:val="21"/>
        <w:shd w:val="clear" w:color="auto" w:fill="auto"/>
        <w:tabs>
          <w:tab w:val="left" w:pos="851"/>
        </w:tabs>
        <w:spacing w:before="0" w:line="240" w:lineRule="auto"/>
        <w:ind w:firstLine="567"/>
        <w:rPr>
          <w:sz w:val="24"/>
          <w:szCs w:val="24"/>
        </w:rPr>
      </w:pPr>
      <w:r w:rsidRPr="009F0A5F">
        <w:rPr>
          <w:sz w:val="24"/>
          <w:szCs w:val="24"/>
        </w:rPr>
        <w:t xml:space="preserve">-   представление к поощрению и награждению </w:t>
      </w:r>
      <w:proofErr w:type="gramStart"/>
      <w:r w:rsidRPr="009F0A5F">
        <w:rPr>
          <w:sz w:val="24"/>
          <w:szCs w:val="24"/>
        </w:rPr>
        <w:t>обучающихся</w:t>
      </w:r>
      <w:proofErr w:type="gramEnd"/>
      <w:r w:rsidRPr="009F0A5F">
        <w:rPr>
          <w:sz w:val="24"/>
          <w:szCs w:val="24"/>
        </w:rPr>
        <w:t>;</w:t>
      </w:r>
    </w:p>
    <w:p w:rsidR="006264A6" w:rsidRPr="009F0A5F" w:rsidRDefault="006264A6" w:rsidP="00794DBC">
      <w:pPr>
        <w:pStyle w:val="21"/>
        <w:shd w:val="clear" w:color="auto" w:fill="auto"/>
        <w:spacing w:before="0" w:line="240" w:lineRule="auto"/>
        <w:ind w:firstLine="567"/>
        <w:rPr>
          <w:sz w:val="24"/>
          <w:szCs w:val="24"/>
        </w:rPr>
      </w:pPr>
      <w:r w:rsidRPr="009F0A5F">
        <w:rPr>
          <w:sz w:val="24"/>
          <w:szCs w:val="24"/>
        </w:rPr>
        <w:t xml:space="preserve">- определение основных направлений развития Учреждения, повышения качества, и эффективности образовательного процесса; </w:t>
      </w:r>
    </w:p>
    <w:p w:rsidR="006264A6" w:rsidRPr="009F0A5F" w:rsidRDefault="006264A6" w:rsidP="00794DBC">
      <w:pPr>
        <w:pStyle w:val="21"/>
        <w:shd w:val="clear" w:color="auto" w:fill="auto"/>
        <w:spacing w:before="0" w:line="240" w:lineRule="auto"/>
        <w:ind w:firstLine="567"/>
        <w:rPr>
          <w:sz w:val="24"/>
          <w:szCs w:val="24"/>
        </w:rPr>
      </w:pPr>
      <w:r w:rsidRPr="009F0A5F">
        <w:rPr>
          <w:sz w:val="24"/>
          <w:szCs w:val="24"/>
        </w:rPr>
        <w:t xml:space="preserve">-   рассмотрение отчета о результатах </w:t>
      </w:r>
      <w:proofErr w:type="spellStart"/>
      <w:r w:rsidRPr="009F0A5F">
        <w:rPr>
          <w:sz w:val="24"/>
          <w:szCs w:val="24"/>
        </w:rPr>
        <w:t>самообследования</w:t>
      </w:r>
      <w:proofErr w:type="spellEnd"/>
      <w:r w:rsidRPr="009F0A5F">
        <w:rPr>
          <w:sz w:val="24"/>
          <w:szCs w:val="24"/>
        </w:rPr>
        <w:t>;</w:t>
      </w:r>
    </w:p>
    <w:p w:rsidR="006264A6" w:rsidRPr="009F0A5F" w:rsidRDefault="006264A6" w:rsidP="00794DBC">
      <w:pPr>
        <w:pStyle w:val="21"/>
        <w:shd w:val="clear" w:color="auto" w:fill="auto"/>
        <w:tabs>
          <w:tab w:val="left" w:leader="underscore" w:pos="567"/>
        </w:tabs>
        <w:spacing w:before="0" w:line="240" w:lineRule="auto"/>
        <w:ind w:firstLine="567"/>
        <w:rPr>
          <w:sz w:val="24"/>
          <w:szCs w:val="24"/>
        </w:rPr>
      </w:pPr>
      <w:r w:rsidRPr="009F0A5F">
        <w:rPr>
          <w:sz w:val="24"/>
          <w:szCs w:val="24"/>
        </w:rPr>
        <w:t>- вносит предложения по установлению режима занятий обучающихся Учреждения;</w:t>
      </w:r>
    </w:p>
    <w:p w:rsidR="006264A6" w:rsidRPr="009F0A5F" w:rsidRDefault="006264A6" w:rsidP="00794DBC">
      <w:pPr>
        <w:pStyle w:val="21"/>
        <w:shd w:val="clear" w:color="auto" w:fill="auto"/>
        <w:spacing w:before="0" w:line="240" w:lineRule="auto"/>
        <w:ind w:firstLine="567"/>
        <w:rPr>
          <w:sz w:val="24"/>
          <w:szCs w:val="24"/>
        </w:rPr>
      </w:pPr>
      <w:r w:rsidRPr="009F0A5F">
        <w:rPr>
          <w:sz w:val="24"/>
          <w:szCs w:val="24"/>
        </w:rPr>
        <w:t>-   рассмотрение иных вопросов деятельности Учреждения.</w:t>
      </w:r>
    </w:p>
    <w:p w:rsidR="006264A6" w:rsidRPr="009F0A5F" w:rsidRDefault="006264A6" w:rsidP="00794DBC">
      <w:pPr>
        <w:pStyle w:val="21"/>
        <w:shd w:val="clear" w:color="auto" w:fill="auto"/>
        <w:spacing w:before="0" w:line="240" w:lineRule="auto"/>
        <w:ind w:firstLine="567"/>
        <w:rPr>
          <w:sz w:val="24"/>
          <w:szCs w:val="24"/>
        </w:rPr>
      </w:pPr>
      <w:r w:rsidRPr="009F0A5F">
        <w:rPr>
          <w:sz w:val="24"/>
          <w:szCs w:val="24"/>
        </w:rPr>
        <w:t>3.8.8. Педагогический совет не вправе выступать от имени Учреждения и не вправе представлять интересы Учреждения.</w:t>
      </w:r>
    </w:p>
    <w:p w:rsidR="006264A6" w:rsidRPr="001729E7" w:rsidRDefault="006264A6" w:rsidP="00794DBC">
      <w:pPr>
        <w:pStyle w:val="21"/>
        <w:shd w:val="clear" w:color="auto" w:fill="auto"/>
        <w:tabs>
          <w:tab w:val="left" w:pos="0"/>
        </w:tabs>
        <w:spacing w:before="0" w:line="240" w:lineRule="auto"/>
        <w:ind w:right="20" w:firstLine="567"/>
        <w:rPr>
          <w:sz w:val="24"/>
          <w:szCs w:val="24"/>
        </w:rPr>
      </w:pPr>
      <w:r w:rsidRPr="009F0A5F">
        <w:rPr>
          <w:sz w:val="24"/>
          <w:szCs w:val="24"/>
        </w:rPr>
        <w:t>3.9</w:t>
      </w:r>
      <w:r w:rsidRPr="00A769D2">
        <w:rPr>
          <w:sz w:val="24"/>
          <w:szCs w:val="24"/>
        </w:rPr>
        <w:t>. Управляющий совет Уч</w:t>
      </w:r>
      <w:r w:rsidRPr="009F0A5F">
        <w:rPr>
          <w:sz w:val="24"/>
          <w:szCs w:val="24"/>
        </w:rPr>
        <w:t>реждения (далее – Совет) - коллегиальный орган, наделе</w:t>
      </w:r>
      <w:r w:rsidRPr="009F0A5F">
        <w:rPr>
          <w:sz w:val="24"/>
          <w:szCs w:val="24"/>
        </w:rPr>
        <w:t>н</w:t>
      </w:r>
      <w:r w:rsidRPr="009F0A5F">
        <w:rPr>
          <w:sz w:val="24"/>
          <w:szCs w:val="24"/>
        </w:rPr>
        <w:lastRenderedPageBreak/>
        <w:t>ный полномочиями по осуществлению управленческих функций в соответствии с насто</w:t>
      </w:r>
      <w:r w:rsidRPr="009F0A5F">
        <w:rPr>
          <w:sz w:val="24"/>
          <w:szCs w:val="24"/>
        </w:rPr>
        <w:t>я</w:t>
      </w:r>
      <w:r w:rsidRPr="009F0A5F">
        <w:rPr>
          <w:sz w:val="24"/>
          <w:szCs w:val="24"/>
        </w:rPr>
        <w:t xml:space="preserve">щим Уставом. </w:t>
      </w:r>
    </w:p>
    <w:p w:rsidR="006264A6" w:rsidRPr="009F0A5F" w:rsidRDefault="006264A6" w:rsidP="00794DBC">
      <w:pPr>
        <w:ind w:firstLine="567"/>
        <w:jc w:val="both"/>
        <w:rPr>
          <w:rFonts w:ascii="Times New Roman" w:hAnsi="Times New Roman"/>
          <w:sz w:val="24"/>
          <w:szCs w:val="24"/>
        </w:rPr>
      </w:pPr>
      <w:r w:rsidRPr="001729E7">
        <w:rPr>
          <w:rFonts w:ascii="Times New Roman" w:hAnsi="Times New Roman"/>
          <w:sz w:val="24"/>
          <w:szCs w:val="24"/>
        </w:rPr>
        <w:t xml:space="preserve">3.9.1. Состав формируется не более чем </w:t>
      </w:r>
      <w:r w:rsidR="008E67F7" w:rsidRPr="001729E7">
        <w:rPr>
          <w:rFonts w:ascii="Times New Roman" w:hAnsi="Times New Roman"/>
          <w:sz w:val="24"/>
          <w:szCs w:val="24"/>
        </w:rPr>
        <w:t xml:space="preserve">из </w:t>
      </w:r>
      <w:r w:rsidR="00002463">
        <w:rPr>
          <w:rFonts w:ascii="Times New Roman" w:hAnsi="Times New Roman"/>
          <w:sz w:val="24"/>
          <w:szCs w:val="24"/>
        </w:rPr>
        <w:t>5</w:t>
      </w:r>
      <w:r w:rsidRPr="001729E7">
        <w:rPr>
          <w:rFonts w:ascii="Times New Roman" w:hAnsi="Times New Roman"/>
          <w:sz w:val="24"/>
          <w:szCs w:val="24"/>
        </w:rPr>
        <w:t xml:space="preserve"> членов с</w:t>
      </w:r>
      <w:r w:rsidRPr="009F0A5F">
        <w:rPr>
          <w:rFonts w:ascii="Times New Roman" w:hAnsi="Times New Roman"/>
          <w:sz w:val="24"/>
          <w:szCs w:val="24"/>
        </w:rPr>
        <w:t xml:space="preserve"> использованием процедур выборов. Совет формируется с использованием процедур выборов, делегирования и кооптации:</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 количество членов Совета, избираемых из числа родител</w:t>
      </w:r>
      <w:r w:rsidR="00002463">
        <w:rPr>
          <w:rFonts w:ascii="Times New Roman" w:hAnsi="Times New Roman"/>
          <w:sz w:val="24"/>
          <w:szCs w:val="24"/>
        </w:rPr>
        <w:t xml:space="preserve">ей (законных представителей) – </w:t>
      </w:r>
      <w:r w:rsidR="00D63D5F">
        <w:rPr>
          <w:rFonts w:ascii="Times New Roman" w:hAnsi="Times New Roman"/>
          <w:sz w:val="24"/>
          <w:szCs w:val="24"/>
        </w:rPr>
        <w:t>1 человек;</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 количество членов Совета, избираемых из числа  работник</w:t>
      </w:r>
      <w:r w:rsidR="00D63D5F">
        <w:rPr>
          <w:rFonts w:ascii="Times New Roman" w:hAnsi="Times New Roman"/>
          <w:sz w:val="24"/>
          <w:szCs w:val="24"/>
        </w:rPr>
        <w:t>ов Учреждения – 3</w:t>
      </w:r>
      <w:r w:rsidRPr="009F0A5F">
        <w:rPr>
          <w:rFonts w:ascii="Times New Roman" w:hAnsi="Times New Roman"/>
          <w:sz w:val="24"/>
          <w:szCs w:val="24"/>
        </w:rPr>
        <w:t xml:space="preserve"> человека;</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 директор Учреждения входит в состав Совета по должности как представитель администрации Учреждения.</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 xml:space="preserve">В состав Совета может быть делегирован представитель Учредителя. </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Совет в составе избранных на собраниях членов имеет право кооптировать (избрать дополнительно) в свой состав до двух членов из числа лиц, заинтересованных в деятельности Учреждения.</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Учредитель имеет право предлагать кандидатуры для кооптации в состав Совета, которые подлежат первоочередному рассмотрению.</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Совет работает на общественных началах.</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3.9.2. Выборы в Совет назначаются директором Учреждения. Участие в выборах является свободным и добровольным.</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Организацию выборов в Совет обеспечивает администрация Учреждения во главе с директором.</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Члены Совета избираются простым большинством голосов на Общем собрании родителей и Общем собрании работников Учреждения. Выборы считаются состоявшимися независимо от числа принявших участие в голосовании, при условии надлежащего извещения о дате и времени выборов всех лиц, имеющих право голоса.</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По итогам выборов директор Учреждения издает приказ о</w:t>
      </w:r>
      <w:r w:rsidRPr="009F0A5F">
        <w:rPr>
          <w:rFonts w:ascii="Times New Roman" w:hAnsi="Times New Roman"/>
          <w:sz w:val="24"/>
          <w:szCs w:val="24"/>
        </w:rPr>
        <w:br/>
        <w:t>формировании Совета. Совет считается созданным с момента издания вышеуказанного приказа.</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 xml:space="preserve">3.9.3. Состав Совета утверждается сроком на три года приказом директора Учреждения. </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 xml:space="preserve">На заседании члены Совета избирают председателя и секретаря. Заседания Совета созываются его председателем в соответствии с его планом работы, но не реже одного раза в год, заседания могут созываться по требованию директора Учреждения, либо не менее половины членов Совета. На заседаниях Совета ведутся протоколы, подписываемые председателем и секретарем. </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Протоколы заседаний хранятся у директора Учреждения.</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3.9.4. К компетенции Совета относятся:</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рассмотрение и принятие Программы развития Учреждения;</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рассмотрение вопроса о сменности, пяти или шестидневной учебной недели и направление рекомендаций директору Учреждения;</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 xml:space="preserve">согласование </w:t>
      </w:r>
      <w:proofErr w:type="gramStart"/>
      <w:r w:rsidRPr="009F0A5F">
        <w:rPr>
          <w:rFonts w:ascii="Times New Roman" w:hAnsi="Times New Roman"/>
          <w:sz w:val="24"/>
          <w:szCs w:val="24"/>
        </w:rPr>
        <w:t>порядка распределения стимулирующей части фонда оплаты</w:t>
      </w:r>
      <w:proofErr w:type="gramEnd"/>
      <w:r w:rsidRPr="009F0A5F">
        <w:rPr>
          <w:rFonts w:ascii="Times New Roman" w:hAnsi="Times New Roman"/>
          <w:sz w:val="24"/>
          <w:szCs w:val="24"/>
        </w:rPr>
        <w:t xml:space="preserve"> труда работников;</w:t>
      </w:r>
    </w:p>
    <w:p w:rsidR="006264A6" w:rsidRPr="009F0A5F" w:rsidRDefault="006264A6" w:rsidP="00794DBC">
      <w:pPr>
        <w:pStyle w:val="21"/>
        <w:shd w:val="clear" w:color="auto" w:fill="auto"/>
        <w:spacing w:before="0" w:line="240" w:lineRule="auto"/>
        <w:ind w:right="-1" w:firstLine="567"/>
        <w:rPr>
          <w:sz w:val="24"/>
          <w:szCs w:val="24"/>
        </w:rPr>
      </w:pPr>
      <w:proofErr w:type="gramStart"/>
      <w:r w:rsidRPr="009F0A5F">
        <w:rPr>
          <w:sz w:val="24"/>
          <w:szCs w:val="24"/>
        </w:rPr>
        <w:t>согласование перечня, видов, тарифов платных образовательных услуг, платных д</w:t>
      </w:r>
      <w:r w:rsidRPr="009F0A5F">
        <w:rPr>
          <w:sz w:val="24"/>
          <w:szCs w:val="24"/>
        </w:rPr>
        <w:t>о</w:t>
      </w:r>
      <w:r w:rsidRPr="009F0A5F">
        <w:rPr>
          <w:sz w:val="24"/>
          <w:szCs w:val="24"/>
        </w:rPr>
        <w:t>полнительных услуг (в случае, если перечень, виды, тарифы платных образовательных услуг, платных дополнительных услуг, представляемых Учреждением, не определены Учредит</w:t>
      </w:r>
      <w:r w:rsidRPr="009F0A5F">
        <w:rPr>
          <w:sz w:val="24"/>
          <w:szCs w:val="24"/>
        </w:rPr>
        <w:t>е</w:t>
      </w:r>
      <w:r w:rsidRPr="009F0A5F">
        <w:rPr>
          <w:sz w:val="24"/>
          <w:szCs w:val="24"/>
        </w:rPr>
        <w:t>лем);</w:t>
      </w:r>
      <w:proofErr w:type="gramEnd"/>
    </w:p>
    <w:p w:rsidR="006264A6" w:rsidRPr="009F0A5F" w:rsidRDefault="006264A6" w:rsidP="00794DBC">
      <w:pPr>
        <w:pStyle w:val="21"/>
        <w:shd w:val="clear" w:color="auto" w:fill="auto"/>
        <w:tabs>
          <w:tab w:val="left" w:pos="9356"/>
        </w:tabs>
        <w:spacing w:before="0" w:line="240" w:lineRule="auto"/>
        <w:ind w:right="-1" w:firstLine="567"/>
        <w:rPr>
          <w:sz w:val="24"/>
          <w:szCs w:val="24"/>
        </w:rPr>
      </w:pPr>
      <w:proofErr w:type="gramStart"/>
      <w:r w:rsidRPr="009F0A5F">
        <w:rPr>
          <w:sz w:val="24"/>
          <w:szCs w:val="24"/>
        </w:rPr>
        <w:t>рассмотрение проектов локальных актов Учреждения, затрагивающих права и зако</w:t>
      </w:r>
      <w:r w:rsidRPr="009F0A5F">
        <w:rPr>
          <w:sz w:val="24"/>
          <w:szCs w:val="24"/>
        </w:rPr>
        <w:t>н</w:t>
      </w:r>
      <w:r w:rsidRPr="009F0A5F">
        <w:rPr>
          <w:sz w:val="24"/>
          <w:szCs w:val="24"/>
        </w:rPr>
        <w:t>ные интересы обучающихся, родителей (законных представителей) несовершеннолетних обучающихся и педагогических работников, в целях учета их мнений по вопросам управл</w:t>
      </w:r>
      <w:r w:rsidRPr="009F0A5F">
        <w:rPr>
          <w:sz w:val="24"/>
          <w:szCs w:val="24"/>
        </w:rPr>
        <w:t>е</w:t>
      </w:r>
      <w:r w:rsidRPr="009F0A5F">
        <w:rPr>
          <w:sz w:val="24"/>
          <w:szCs w:val="24"/>
        </w:rPr>
        <w:t>ния Учреждением,</w:t>
      </w:r>
      <w:r w:rsidRPr="009F0A5F">
        <w:rPr>
          <w:color w:val="C00000"/>
          <w:sz w:val="24"/>
          <w:szCs w:val="24"/>
        </w:rPr>
        <w:t xml:space="preserve"> </w:t>
      </w:r>
      <w:r w:rsidRPr="009F0A5F">
        <w:rPr>
          <w:sz w:val="24"/>
          <w:szCs w:val="24"/>
        </w:rPr>
        <w:t xml:space="preserve">в том числе по установлению режима занятий обучающихся Учреждения, </w:t>
      </w:r>
      <w:r w:rsidRPr="009F0A5F">
        <w:rPr>
          <w:sz w:val="24"/>
          <w:szCs w:val="24"/>
        </w:rPr>
        <w:lastRenderedPageBreak/>
        <w:t>по оформлению возникновения, приостановления и прекращения отношений между Учр</w:t>
      </w:r>
      <w:r w:rsidRPr="009F0A5F">
        <w:rPr>
          <w:sz w:val="24"/>
          <w:szCs w:val="24"/>
        </w:rPr>
        <w:t>е</w:t>
      </w:r>
      <w:r w:rsidRPr="009F0A5F">
        <w:rPr>
          <w:sz w:val="24"/>
          <w:szCs w:val="24"/>
        </w:rPr>
        <w:t>ждением и обучающимися и (или) родителями (законными представителями) несовершенн</w:t>
      </w:r>
      <w:r w:rsidRPr="009F0A5F">
        <w:rPr>
          <w:sz w:val="24"/>
          <w:szCs w:val="24"/>
        </w:rPr>
        <w:t>о</w:t>
      </w:r>
      <w:r w:rsidRPr="009F0A5F">
        <w:rPr>
          <w:sz w:val="24"/>
          <w:szCs w:val="24"/>
        </w:rPr>
        <w:t xml:space="preserve">летних обучающихся; </w:t>
      </w:r>
      <w:proofErr w:type="gramEnd"/>
    </w:p>
    <w:p w:rsidR="006264A6" w:rsidRPr="009F0A5F" w:rsidRDefault="006264A6" w:rsidP="00794DBC">
      <w:pPr>
        <w:pStyle w:val="21"/>
        <w:shd w:val="clear" w:color="auto" w:fill="auto"/>
        <w:tabs>
          <w:tab w:val="left" w:pos="9356"/>
        </w:tabs>
        <w:spacing w:before="0" w:line="240" w:lineRule="auto"/>
        <w:ind w:right="-1" w:firstLine="567"/>
        <w:rPr>
          <w:sz w:val="24"/>
          <w:szCs w:val="24"/>
        </w:rPr>
      </w:pPr>
      <w:r w:rsidRPr="009F0A5F">
        <w:rPr>
          <w:sz w:val="24"/>
          <w:szCs w:val="24"/>
        </w:rPr>
        <w:t>рассмотрение иных вопросов деятельности Учреждения.</w:t>
      </w:r>
    </w:p>
    <w:p w:rsidR="006264A6" w:rsidRPr="009F0A5F" w:rsidRDefault="006264A6" w:rsidP="00794DBC">
      <w:pPr>
        <w:ind w:right="44" w:firstLine="567"/>
        <w:jc w:val="both"/>
        <w:rPr>
          <w:rFonts w:ascii="Times New Roman" w:hAnsi="Times New Roman"/>
          <w:color w:val="0D0D0D"/>
          <w:sz w:val="24"/>
          <w:szCs w:val="24"/>
        </w:rPr>
      </w:pPr>
      <w:r w:rsidRPr="009F0A5F">
        <w:rPr>
          <w:rFonts w:ascii="Times New Roman" w:hAnsi="Times New Roman"/>
          <w:color w:val="0D0D0D"/>
          <w:sz w:val="24"/>
          <w:szCs w:val="24"/>
        </w:rPr>
        <w:t xml:space="preserve">3.9.5. </w:t>
      </w:r>
      <w:r w:rsidRPr="009F0A5F">
        <w:rPr>
          <w:rFonts w:ascii="Times New Roman" w:hAnsi="Times New Roman"/>
          <w:sz w:val="24"/>
          <w:szCs w:val="24"/>
        </w:rPr>
        <w:t xml:space="preserve">Решения Совета принимаются открытым голосованием. </w:t>
      </w:r>
      <w:r w:rsidRPr="009F0A5F">
        <w:rPr>
          <w:rFonts w:ascii="Times New Roman" w:hAnsi="Times New Roman"/>
          <w:color w:val="0D0D0D"/>
          <w:sz w:val="24"/>
          <w:szCs w:val="24"/>
        </w:rPr>
        <w:t xml:space="preserve">Решение Совета является правомочным, если на его заседании присутствовал директор Учреждения и не менее половины состава Совета, </w:t>
      </w:r>
      <w:proofErr w:type="gramStart"/>
      <w:r w:rsidRPr="009F0A5F">
        <w:rPr>
          <w:rFonts w:ascii="Times New Roman" w:hAnsi="Times New Roman"/>
          <w:color w:val="0D0D0D"/>
          <w:sz w:val="24"/>
          <w:szCs w:val="24"/>
        </w:rPr>
        <w:t>и</w:t>
      </w:r>
      <w:proofErr w:type="gramEnd"/>
      <w:r w:rsidRPr="009F0A5F">
        <w:rPr>
          <w:rFonts w:ascii="Times New Roman" w:hAnsi="Times New Roman"/>
          <w:color w:val="0D0D0D"/>
          <w:sz w:val="24"/>
          <w:szCs w:val="24"/>
        </w:rPr>
        <w:t xml:space="preserve"> если за него проголосовало более половины присутствовавших. Решения Совета, принятые в пределах его полномочий и введенные в действие приказом директора, являются обязательными</w:t>
      </w:r>
      <w:r w:rsidRPr="009F0A5F">
        <w:rPr>
          <w:rFonts w:ascii="Times New Roman" w:hAnsi="Times New Roman"/>
          <w:color w:val="FF0000"/>
          <w:sz w:val="24"/>
          <w:szCs w:val="24"/>
        </w:rPr>
        <w:t xml:space="preserve"> </w:t>
      </w:r>
      <w:r w:rsidRPr="009F0A5F">
        <w:rPr>
          <w:rFonts w:ascii="Times New Roman" w:hAnsi="Times New Roman"/>
          <w:color w:val="0D0D0D"/>
          <w:sz w:val="24"/>
          <w:szCs w:val="24"/>
        </w:rPr>
        <w:t>для директора Учреждения, работников, родителей (законных представителей) обучающихся. Решения Совета доводятся до сведения всех заинтересованных лиц по их просьбе.</w:t>
      </w:r>
    </w:p>
    <w:p w:rsidR="006264A6" w:rsidRPr="009F0A5F" w:rsidRDefault="006264A6" w:rsidP="00794DBC">
      <w:pPr>
        <w:ind w:right="44" w:firstLine="567"/>
        <w:jc w:val="both"/>
        <w:rPr>
          <w:rFonts w:ascii="Times New Roman" w:hAnsi="Times New Roman"/>
          <w:sz w:val="24"/>
          <w:szCs w:val="24"/>
        </w:rPr>
      </w:pPr>
      <w:r w:rsidRPr="009F0A5F">
        <w:rPr>
          <w:rFonts w:ascii="Times New Roman" w:hAnsi="Times New Roman"/>
          <w:color w:val="0D0D0D"/>
          <w:sz w:val="24"/>
          <w:szCs w:val="24"/>
        </w:rPr>
        <w:t xml:space="preserve">Директор Учреждения вправе приостановить решение Совета только в том случае, если данное решение не соответствует (противоречит) законодательству, решением Учредителя. </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 xml:space="preserve">Совет </w:t>
      </w:r>
      <w:r w:rsidR="00A769D2">
        <w:rPr>
          <w:rFonts w:ascii="Times New Roman" w:hAnsi="Times New Roman"/>
          <w:sz w:val="24"/>
          <w:szCs w:val="24"/>
        </w:rPr>
        <w:t>не вправе</w:t>
      </w:r>
      <w:r w:rsidRPr="009F0A5F">
        <w:rPr>
          <w:rFonts w:ascii="Times New Roman" w:hAnsi="Times New Roman"/>
          <w:sz w:val="24"/>
          <w:szCs w:val="24"/>
        </w:rPr>
        <w:t xml:space="preserve"> выступать через уполномоченное лицо от имени Учреждения в рамках своих полномочий в государственных, муниципальных, общественных и иных организациях.</w:t>
      </w:r>
    </w:p>
    <w:p w:rsidR="006264A6" w:rsidRPr="009F0A5F" w:rsidRDefault="006264A6" w:rsidP="00794DBC">
      <w:pPr>
        <w:pStyle w:val="21"/>
        <w:shd w:val="clear" w:color="auto" w:fill="auto"/>
        <w:tabs>
          <w:tab w:val="left" w:pos="9356"/>
        </w:tabs>
        <w:spacing w:before="0" w:line="240" w:lineRule="auto"/>
        <w:ind w:right="-1" w:firstLine="567"/>
        <w:rPr>
          <w:sz w:val="24"/>
          <w:szCs w:val="24"/>
        </w:rPr>
      </w:pPr>
      <w:r w:rsidRPr="009F0A5F">
        <w:rPr>
          <w:sz w:val="24"/>
          <w:szCs w:val="24"/>
        </w:rPr>
        <w:t>3.10. Права, обязанности, ответственность педагогических работников и иных работн</w:t>
      </w:r>
      <w:r w:rsidRPr="009F0A5F">
        <w:rPr>
          <w:sz w:val="24"/>
          <w:szCs w:val="24"/>
        </w:rPr>
        <w:t>и</w:t>
      </w:r>
      <w:r w:rsidRPr="009F0A5F">
        <w:rPr>
          <w:sz w:val="24"/>
          <w:szCs w:val="24"/>
        </w:rPr>
        <w:t>ков Учреждения устанавливаются законодательством Российской Федерации, правилами внутреннего трудового распорядка, локальными актами Учреждения, должностными и</w:t>
      </w:r>
      <w:r w:rsidRPr="009F0A5F">
        <w:rPr>
          <w:sz w:val="24"/>
          <w:szCs w:val="24"/>
        </w:rPr>
        <w:t>н</w:t>
      </w:r>
      <w:r w:rsidRPr="009F0A5F">
        <w:rPr>
          <w:sz w:val="24"/>
          <w:szCs w:val="24"/>
        </w:rPr>
        <w:t>струкциями, коллективным договором и трудовыми договорами.</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sz w:val="24"/>
          <w:szCs w:val="24"/>
        </w:rPr>
        <w:t xml:space="preserve">3.11. </w:t>
      </w:r>
      <w:r w:rsidRPr="009F0A5F">
        <w:rPr>
          <w:rFonts w:ascii="Times New Roman" w:hAnsi="Times New Roman"/>
          <w:color w:val="000000"/>
          <w:sz w:val="24"/>
          <w:szCs w:val="24"/>
        </w:rPr>
        <w:t xml:space="preserve">В Учреждении наряду с должностями педагогических работников предусматриваются должности административно-хозяйственных, учебно-вспомогательных и иных работников (далее - Работник), осуществляющих вспомогательные функции. </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 xml:space="preserve">Работник имеет право </w:t>
      </w:r>
      <w:proofErr w:type="gramStart"/>
      <w:r w:rsidRPr="009F0A5F">
        <w:rPr>
          <w:rFonts w:ascii="Times New Roman" w:hAnsi="Times New Roman"/>
          <w:color w:val="000000"/>
          <w:sz w:val="24"/>
          <w:szCs w:val="24"/>
        </w:rPr>
        <w:t>на</w:t>
      </w:r>
      <w:proofErr w:type="gramEnd"/>
      <w:r w:rsidRPr="009F0A5F">
        <w:rPr>
          <w:rFonts w:ascii="Times New Roman" w:hAnsi="Times New Roman"/>
          <w:color w:val="000000"/>
          <w:sz w:val="24"/>
          <w:szCs w:val="24"/>
        </w:rPr>
        <w:t>:</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предоставление ему работы, обусловленной трудовым договором;</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участие в управлении Учреждением в предусмотренных Трудовым Кодексом Российской Федерации, иными федеральными законами и коллективным договором формах;</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защиту своих трудовых прав, свобод и законных интересов всеми не запрещенными законом способами;</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lastRenderedPageBreak/>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обязательное социальное страхование в случаях, предусмотренных федеральными законами.</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Работник обязан:</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добросовестно исполнять свои трудовые обязанности, возложенные на него трудовым договором;</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соблюдать правила внутреннего трудового распорядка;</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соблюдать трудовую дисциплину;</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выполнять установленные нормы труда;</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соблюдать требования по охране труда и обеспечению безопасности труда;</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Работник несет ответственность:</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трудовым договором;</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w:t>
      </w:r>
    </w:p>
    <w:p w:rsidR="006264A6" w:rsidRPr="009F0A5F" w:rsidRDefault="006264A6" w:rsidP="00794DBC">
      <w:pPr>
        <w:ind w:firstLine="567"/>
        <w:jc w:val="both"/>
        <w:rPr>
          <w:rFonts w:ascii="Times New Roman" w:hAnsi="Times New Roman"/>
          <w:sz w:val="24"/>
          <w:szCs w:val="24"/>
        </w:rPr>
      </w:pPr>
    </w:p>
    <w:p w:rsidR="006264A6" w:rsidRPr="009F0A5F" w:rsidRDefault="006264A6" w:rsidP="00794DBC">
      <w:pPr>
        <w:ind w:firstLine="567"/>
        <w:jc w:val="center"/>
        <w:rPr>
          <w:rFonts w:ascii="Times New Roman" w:hAnsi="Times New Roman"/>
          <w:b/>
          <w:color w:val="0D0D0D"/>
          <w:sz w:val="24"/>
          <w:szCs w:val="24"/>
        </w:rPr>
      </w:pPr>
      <w:r w:rsidRPr="009F0A5F">
        <w:rPr>
          <w:rFonts w:ascii="Times New Roman" w:hAnsi="Times New Roman"/>
          <w:b/>
          <w:sz w:val="24"/>
          <w:szCs w:val="24"/>
        </w:rPr>
        <w:t>ГЛАВА 4.</w:t>
      </w:r>
      <w:r w:rsidRPr="009F0A5F">
        <w:rPr>
          <w:rFonts w:ascii="Times New Roman" w:hAnsi="Times New Roman"/>
          <w:b/>
          <w:color w:val="0D0D0D"/>
          <w:sz w:val="24"/>
          <w:szCs w:val="24"/>
        </w:rPr>
        <w:t xml:space="preserve"> ИМУЩЕСТВО И ФИНАНСЫ УЧРЕЖДЕНИЯ</w:t>
      </w:r>
    </w:p>
    <w:p w:rsidR="006264A6" w:rsidRPr="009F0A5F" w:rsidRDefault="006264A6" w:rsidP="00A769D2">
      <w:pPr>
        <w:ind w:firstLine="567"/>
        <w:jc w:val="both"/>
        <w:rPr>
          <w:rFonts w:ascii="Times New Roman" w:hAnsi="Times New Roman"/>
          <w:sz w:val="24"/>
          <w:szCs w:val="24"/>
        </w:rPr>
      </w:pPr>
      <w:r w:rsidRPr="009F0A5F">
        <w:rPr>
          <w:rFonts w:ascii="Times New Roman" w:hAnsi="Times New Roman"/>
          <w:sz w:val="24"/>
          <w:szCs w:val="24"/>
        </w:rPr>
        <w:t>4.1. Имущество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является Учредитель.</w:t>
      </w:r>
    </w:p>
    <w:p w:rsidR="006264A6" w:rsidRPr="009F0A5F" w:rsidRDefault="00815259" w:rsidP="00A769D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6264A6" w:rsidRPr="009F0A5F">
        <w:rPr>
          <w:rFonts w:ascii="Times New Roman" w:hAnsi="Times New Roman" w:cs="Times New Roman"/>
          <w:sz w:val="24"/>
          <w:szCs w:val="24"/>
        </w:rPr>
        <w:t>4.2.</w:t>
      </w:r>
      <w:r w:rsidR="006264A6" w:rsidRPr="009F0A5F">
        <w:rPr>
          <w:rFonts w:ascii="Times New Roman" w:hAnsi="Times New Roman" w:cs="Times New Roman"/>
          <w:sz w:val="24"/>
          <w:szCs w:val="24"/>
          <w:lang w:val="en-US"/>
        </w:rPr>
        <w:t> </w:t>
      </w:r>
      <w:r w:rsidR="006264A6" w:rsidRPr="009F0A5F">
        <w:rPr>
          <w:rFonts w:ascii="Times New Roman" w:hAnsi="Times New Roman" w:cs="Times New Roman"/>
          <w:sz w:val="24"/>
          <w:szCs w:val="24"/>
        </w:rPr>
        <w:t>Источниками формирования имущества и финансовых ресурсов Учреждения являются:</w:t>
      </w:r>
    </w:p>
    <w:p w:rsidR="006264A6" w:rsidRPr="009F0A5F" w:rsidRDefault="006264A6" w:rsidP="00A769D2">
      <w:pPr>
        <w:pStyle w:val="ConsPlusNonformat"/>
        <w:widowControl w:val="0"/>
        <w:tabs>
          <w:tab w:val="left" w:pos="567"/>
          <w:tab w:val="left" w:pos="1134"/>
        </w:tabs>
        <w:adjustRightInd w:val="0"/>
        <w:ind w:firstLine="426"/>
        <w:jc w:val="both"/>
        <w:rPr>
          <w:rFonts w:ascii="Times New Roman" w:hAnsi="Times New Roman" w:cs="Times New Roman"/>
          <w:sz w:val="24"/>
          <w:szCs w:val="24"/>
        </w:rPr>
      </w:pPr>
      <w:r w:rsidRPr="009F0A5F">
        <w:rPr>
          <w:rFonts w:ascii="Times New Roman" w:hAnsi="Times New Roman" w:cs="Times New Roman"/>
          <w:sz w:val="24"/>
          <w:szCs w:val="24"/>
        </w:rPr>
        <w:t>имущество, закрепленное за ним на праве оперативного управления;</w:t>
      </w:r>
    </w:p>
    <w:p w:rsidR="006264A6" w:rsidRPr="009F0A5F" w:rsidRDefault="006264A6" w:rsidP="00A769D2">
      <w:pPr>
        <w:pStyle w:val="ConsPlusNonformat"/>
        <w:widowControl w:val="0"/>
        <w:tabs>
          <w:tab w:val="left" w:pos="567"/>
          <w:tab w:val="left" w:pos="1134"/>
        </w:tabs>
        <w:adjustRightInd w:val="0"/>
        <w:ind w:firstLine="426"/>
        <w:jc w:val="both"/>
        <w:rPr>
          <w:rFonts w:ascii="Times New Roman" w:hAnsi="Times New Roman" w:cs="Times New Roman"/>
          <w:sz w:val="24"/>
          <w:szCs w:val="24"/>
        </w:rPr>
      </w:pPr>
      <w:r w:rsidRPr="009F0A5F">
        <w:rPr>
          <w:rFonts w:ascii="Times New Roman" w:hAnsi="Times New Roman" w:cs="Times New Roman"/>
          <w:sz w:val="24"/>
          <w:szCs w:val="24"/>
        </w:rPr>
        <w:t>субсидии на финансовое обеспечение муниципального задания на оказание услуг (выполнение работ);</w:t>
      </w:r>
    </w:p>
    <w:p w:rsidR="006264A6" w:rsidRPr="009F0A5F" w:rsidRDefault="006264A6" w:rsidP="00A769D2">
      <w:pPr>
        <w:pStyle w:val="ConsPlusNonformat"/>
        <w:widowControl w:val="0"/>
        <w:tabs>
          <w:tab w:val="left" w:pos="567"/>
          <w:tab w:val="left" w:pos="1134"/>
        </w:tabs>
        <w:adjustRightInd w:val="0"/>
        <w:ind w:firstLine="426"/>
        <w:jc w:val="both"/>
        <w:rPr>
          <w:rFonts w:ascii="Times New Roman" w:hAnsi="Times New Roman" w:cs="Times New Roman"/>
          <w:sz w:val="24"/>
          <w:szCs w:val="24"/>
        </w:rPr>
      </w:pPr>
      <w:r w:rsidRPr="009F0A5F">
        <w:rPr>
          <w:rFonts w:ascii="Times New Roman" w:hAnsi="Times New Roman" w:cs="Times New Roman"/>
          <w:sz w:val="24"/>
          <w:szCs w:val="24"/>
        </w:rPr>
        <w:t>субсидии на иные цели, не связанные с оказанием услуг (выполнением работ);</w:t>
      </w:r>
    </w:p>
    <w:p w:rsidR="006264A6" w:rsidRPr="009F0A5F" w:rsidRDefault="006264A6" w:rsidP="00A769D2">
      <w:pPr>
        <w:pStyle w:val="ConsPlusNonformat"/>
        <w:widowControl w:val="0"/>
        <w:tabs>
          <w:tab w:val="left" w:pos="567"/>
          <w:tab w:val="left" w:pos="1134"/>
        </w:tabs>
        <w:adjustRightInd w:val="0"/>
        <w:ind w:firstLine="426"/>
        <w:jc w:val="both"/>
        <w:rPr>
          <w:rFonts w:ascii="Times New Roman" w:hAnsi="Times New Roman" w:cs="Times New Roman"/>
          <w:sz w:val="24"/>
          <w:szCs w:val="24"/>
        </w:rPr>
      </w:pPr>
      <w:r w:rsidRPr="009F0A5F">
        <w:rPr>
          <w:rFonts w:ascii="Times New Roman" w:hAnsi="Times New Roman" w:cs="Times New Roman"/>
          <w:sz w:val="24"/>
          <w:szCs w:val="24"/>
        </w:rPr>
        <w:t>средства от приносящей доход деятельности;</w:t>
      </w:r>
    </w:p>
    <w:p w:rsidR="006264A6" w:rsidRPr="009F0A5F" w:rsidRDefault="006264A6" w:rsidP="00A769D2">
      <w:pPr>
        <w:tabs>
          <w:tab w:val="left" w:pos="567"/>
          <w:tab w:val="left" w:pos="1134"/>
        </w:tabs>
        <w:overflowPunct w:val="0"/>
        <w:autoSpaceDE w:val="0"/>
        <w:autoSpaceDN w:val="0"/>
        <w:adjustRightInd w:val="0"/>
        <w:ind w:firstLine="426"/>
        <w:jc w:val="both"/>
        <w:textAlignment w:val="baseline"/>
        <w:rPr>
          <w:rFonts w:ascii="Times New Roman" w:hAnsi="Times New Roman"/>
          <w:sz w:val="24"/>
          <w:szCs w:val="24"/>
        </w:rPr>
      </w:pPr>
      <w:r w:rsidRPr="009F0A5F">
        <w:rPr>
          <w:rFonts w:ascii="Times New Roman" w:hAnsi="Times New Roman"/>
          <w:sz w:val="24"/>
          <w:szCs w:val="24"/>
        </w:rPr>
        <w:t>безвозмездные или благотворительные взносы, добровольные пожертвования юридических и физических лиц;</w:t>
      </w:r>
    </w:p>
    <w:p w:rsidR="006264A6" w:rsidRPr="009F0A5F" w:rsidRDefault="006264A6" w:rsidP="00A769D2">
      <w:pPr>
        <w:pStyle w:val="ConsPlusNonformat"/>
        <w:widowControl w:val="0"/>
        <w:tabs>
          <w:tab w:val="left" w:pos="567"/>
          <w:tab w:val="left" w:pos="1134"/>
        </w:tabs>
        <w:adjustRightInd w:val="0"/>
        <w:ind w:firstLine="426"/>
        <w:jc w:val="both"/>
        <w:rPr>
          <w:rFonts w:ascii="Times New Roman" w:hAnsi="Times New Roman" w:cs="Times New Roman"/>
          <w:sz w:val="24"/>
          <w:szCs w:val="24"/>
        </w:rPr>
      </w:pPr>
      <w:r w:rsidRPr="009F0A5F">
        <w:rPr>
          <w:rFonts w:ascii="Times New Roman" w:hAnsi="Times New Roman" w:cs="Times New Roman"/>
          <w:sz w:val="24"/>
          <w:szCs w:val="24"/>
        </w:rPr>
        <w:t>иные источники в соответствии с законодательством Российской Федерации и законодательством Чувашской Республики.</w:t>
      </w:r>
    </w:p>
    <w:p w:rsidR="006264A6" w:rsidRPr="009F0A5F" w:rsidRDefault="006264A6" w:rsidP="00A769D2">
      <w:pPr>
        <w:ind w:firstLine="567"/>
        <w:jc w:val="both"/>
        <w:rPr>
          <w:rFonts w:ascii="Times New Roman" w:hAnsi="Times New Roman"/>
          <w:color w:val="0D0D0D"/>
          <w:sz w:val="24"/>
          <w:szCs w:val="24"/>
        </w:rPr>
      </w:pPr>
      <w:r w:rsidRPr="009F0A5F">
        <w:rPr>
          <w:rFonts w:ascii="Times New Roman" w:hAnsi="Times New Roman"/>
          <w:color w:val="0D0D0D"/>
          <w:sz w:val="24"/>
          <w:szCs w:val="24"/>
        </w:rPr>
        <w:t>4.3. Имущество, отнесенное к категории особо ценного движимого имущества, закрепленное за ним собственником или приобретенное Учреждением за счет средств, выделенных ему собственником на приобретение такого имущества, а также недвижимое имущество</w:t>
      </w:r>
      <w:r w:rsidRPr="009F0A5F">
        <w:rPr>
          <w:rFonts w:ascii="Times New Roman" w:hAnsi="Times New Roman"/>
          <w:sz w:val="24"/>
          <w:szCs w:val="24"/>
        </w:rPr>
        <w:t xml:space="preserve"> подлежит обособленному учету в установленном порядке</w:t>
      </w:r>
      <w:r w:rsidRPr="009F0A5F">
        <w:rPr>
          <w:rFonts w:ascii="Times New Roman" w:hAnsi="Times New Roman"/>
          <w:color w:val="0D0D0D"/>
          <w:sz w:val="24"/>
          <w:szCs w:val="24"/>
        </w:rPr>
        <w:t>.</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Перечень особо ценного движимого имущества Учреждения утверждается Учредителем.</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lastRenderedPageBreak/>
        <w:t>4.4.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4.5.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иными нормативными правовыми актами.</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color w:val="0D0D0D"/>
          <w:sz w:val="24"/>
          <w:szCs w:val="24"/>
        </w:rPr>
        <w:t xml:space="preserve">4.6. </w:t>
      </w:r>
      <w:proofErr w:type="gramStart"/>
      <w:r w:rsidRPr="009F0A5F">
        <w:rPr>
          <w:rFonts w:ascii="Times New Roman" w:hAnsi="Times New Roman"/>
          <w:sz w:val="24"/>
          <w:szCs w:val="24"/>
        </w:rPr>
        <w:t>Учреждение не вправе без согласия Учредителя распоряжаться недвижимым имуществом и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безвозмездного</w:t>
      </w:r>
      <w:proofErr w:type="gramEnd"/>
      <w:r w:rsidRPr="009F0A5F">
        <w:rPr>
          <w:rFonts w:ascii="Times New Roman" w:hAnsi="Times New Roman"/>
          <w:sz w:val="24"/>
          <w:szCs w:val="24"/>
        </w:rPr>
        <w:t xml:space="preserve"> пользования, а также осуществлять его списание.</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4.7.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4.8. Учреждение использует закрепленное за ним имущество и имущество, приобр</w:t>
      </w:r>
      <w:r w:rsidRPr="009F0A5F">
        <w:rPr>
          <w:rFonts w:ascii="Times New Roman" w:hAnsi="Times New Roman" w:cs="Times New Roman"/>
          <w:color w:val="0D0D0D"/>
          <w:sz w:val="24"/>
          <w:szCs w:val="24"/>
        </w:rPr>
        <w:t>е</w:t>
      </w:r>
      <w:r w:rsidRPr="009F0A5F">
        <w:rPr>
          <w:rFonts w:ascii="Times New Roman" w:hAnsi="Times New Roman" w:cs="Times New Roman"/>
          <w:color w:val="0D0D0D"/>
          <w:sz w:val="24"/>
          <w:szCs w:val="24"/>
        </w:rPr>
        <w:t>тенное на средства, выделенные ему Учредителем, исключительно для осуществления целей и видов деятельности, закрепленных в настоящем Уставе.</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4.9. В соответствии с Федеральным законом «О некоммерческих организациях» кру</w:t>
      </w:r>
      <w:r w:rsidRPr="009F0A5F">
        <w:rPr>
          <w:rFonts w:ascii="Times New Roman" w:hAnsi="Times New Roman" w:cs="Times New Roman"/>
          <w:color w:val="0D0D0D"/>
          <w:sz w:val="24"/>
          <w:szCs w:val="24"/>
        </w:rPr>
        <w:t>п</w:t>
      </w:r>
      <w:r w:rsidRPr="009F0A5F">
        <w:rPr>
          <w:rFonts w:ascii="Times New Roman" w:hAnsi="Times New Roman" w:cs="Times New Roman"/>
          <w:color w:val="0D0D0D"/>
          <w:sz w:val="24"/>
          <w:szCs w:val="24"/>
        </w:rPr>
        <w:t>ная сделка может быть совершена Учреждением только с предварительного согласия соо</w:t>
      </w:r>
      <w:r w:rsidRPr="009F0A5F">
        <w:rPr>
          <w:rFonts w:ascii="Times New Roman" w:hAnsi="Times New Roman" w:cs="Times New Roman"/>
          <w:color w:val="0D0D0D"/>
          <w:sz w:val="24"/>
          <w:szCs w:val="24"/>
        </w:rPr>
        <w:t>т</w:t>
      </w:r>
      <w:r w:rsidRPr="009F0A5F">
        <w:rPr>
          <w:rFonts w:ascii="Times New Roman" w:hAnsi="Times New Roman" w:cs="Times New Roman"/>
          <w:color w:val="0D0D0D"/>
          <w:sz w:val="24"/>
          <w:szCs w:val="24"/>
        </w:rPr>
        <w:t>ветствующего органа, осуществляющего функции и полномочия Учредителя Учреждения.</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proofErr w:type="gramStart"/>
      <w:r w:rsidRPr="009F0A5F">
        <w:rPr>
          <w:rFonts w:ascii="Times New Roman" w:hAnsi="Times New Roman" w:cs="Times New Roman"/>
          <w:color w:val="0D0D0D"/>
          <w:sz w:val="24"/>
          <w:szCs w:val="24"/>
        </w:rPr>
        <w:t>Согласно Федеральному закону «О некоммерческих организациях»  крупной сделкой признается сделка или несколько взаимосвязанных сделок, связанных с распоряжением д</w:t>
      </w:r>
      <w:r w:rsidRPr="009F0A5F">
        <w:rPr>
          <w:rFonts w:ascii="Times New Roman" w:hAnsi="Times New Roman" w:cs="Times New Roman"/>
          <w:color w:val="0D0D0D"/>
          <w:sz w:val="24"/>
          <w:szCs w:val="24"/>
        </w:rPr>
        <w:t>е</w:t>
      </w:r>
      <w:r w:rsidRPr="009F0A5F">
        <w:rPr>
          <w:rFonts w:ascii="Times New Roman" w:hAnsi="Times New Roman" w:cs="Times New Roman"/>
          <w:color w:val="0D0D0D"/>
          <w:sz w:val="24"/>
          <w:szCs w:val="24"/>
        </w:rPr>
        <w:t>нежными средствами, отчуждением иного имущества (которым в соответствии с федерал</w:t>
      </w:r>
      <w:r w:rsidRPr="009F0A5F">
        <w:rPr>
          <w:rFonts w:ascii="Times New Roman" w:hAnsi="Times New Roman" w:cs="Times New Roman"/>
          <w:color w:val="0D0D0D"/>
          <w:sz w:val="24"/>
          <w:szCs w:val="24"/>
        </w:rPr>
        <w:t>ь</w:t>
      </w:r>
      <w:r w:rsidRPr="009F0A5F">
        <w:rPr>
          <w:rFonts w:ascii="Times New Roman" w:hAnsi="Times New Roman" w:cs="Times New Roman"/>
          <w:color w:val="0D0D0D"/>
          <w:sz w:val="24"/>
          <w:szCs w:val="24"/>
        </w:rPr>
        <w:t>ным законом Учреждение вправе распоряжаться самостоятельно), а также с передачей так</w:t>
      </w:r>
      <w:r w:rsidRPr="009F0A5F">
        <w:rPr>
          <w:rFonts w:ascii="Times New Roman" w:hAnsi="Times New Roman" w:cs="Times New Roman"/>
          <w:color w:val="0D0D0D"/>
          <w:sz w:val="24"/>
          <w:szCs w:val="24"/>
        </w:rPr>
        <w:t>о</w:t>
      </w:r>
      <w:r w:rsidRPr="009F0A5F">
        <w:rPr>
          <w:rFonts w:ascii="Times New Roman" w:hAnsi="Times New Roman" w:cs="Times New Roman"/>
          <w:color w:val="0D0D0D"/>
          <w:sz w:val="24"/>
          <w:szCs w:val="24"/>
        </w:rPr>
        <w:t>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w:t>
      </w:r>
      <w:proofErr w:type="gramEnd"/>
      <w:r w:rsidRPr="009F0A5F">
        <w:rPr>
          <w:rFonts w:ascii="Times New Roman" w:hAnsi="Times New Roman" w:cs="Times New Roman"/>
          <w:color w:val="0D0D0D"/>
          <w:sz w:val="24"/>
          <w:szCs w:val="24"/>
        </w:rPr>
        <w:t xml:space="preserve"> активов Учреждения, определяемой по данным его бухгалтерской отчетности на последнюю отчетную дату.</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В соответствии с Федеральным законом «О некоммерческих организациях» крупная сделка, совершенная с нарушением требований Федерального закона «О некоммерческих организациях» может быть признана недействительной по иску Учреждения или его Учред</w:t>
      </w:r>
      <w:r w:rsidRPr="009F0A5F">
        <w:rPr>
          <w:rFonts w:ascii="Times New Roman" w:hAnsi="Times New Roman" w:cs="Times New Roman"/>
          <w:color w:val="0D0D0D"/>
          <w:sz w:val="24"/>
          <w:szCs w:val="24"/>
        </w:rPr>
        <w:t>и</w:t>
      </w:r>
      <w:r w:rsidRPr="009F0A5F">
        <w:rPr>
          <w:rFonts w:ascii="Times New Roman" w:hAnsi="Times New Roman" w:cs="Times New Roman"/>
          <w:color w:val="0D0D0D"/>
          <w:sz w:val="24"/>
          <w:szCs w:val="24"/>
        </w:rPr>
        <w:t>теля, если будет доказано, что другая сторона в сделке знала или должна была знать об о</w:t>
      </w:r>
      <w:r w:rsidRPr="009F0A5F">
        <w:rPr>
          <w:rFonts w:ascii="Times New Roman" w:hAnsi="Times New Roman" w:cs="Times New Roman"/>
          <w:color w:val="0D0D0D"/>
          <w:sz w:val="24"/>
          <w:szCs w:val="24"/>
        </w:rPr>
        <w:t>т</w:t>
      </w:r>
      <w:r w:rsidRPr="009F0A5F">
        <w:rPr>
          <w:rFonts w:ascii="Times New Roman" w:hAnsi="Times New Roman" w:cs="Times New Roman"/>
          <w:color w:val="0D0D0D"/>
          <w:sz w:val="24"/>
          <w:szCs w:val="24"/>
        </w:rPr>
        <w:t>сутствии предварительного согласия Учредителя Учреждения.</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4.10. Учреждение осуществляет в соответствии с муниципальным заданием и (или) обязательствами перед страховщиком по обязательному социальному страхованию (в случае если это предусмотрено законодательством Российской Федерации) деятельность, связанную с выполнением работ, оказанием услуг в сфере образования, относящихся к его основным видам деятельности и предусмотренных настоящим Уставом.</w:t>
      </w:r>
    </w:p>
    <w:p w:rsidR="006264A6" w:rsidRPr="009F0A5F" w:rsidRDefault="006264A6" w:rsidP="00794DBC">
      <w:pPr>
        <w:ind w:firstLine="567"/>
        <w:jc w:val="both"/>
        <w:rPr>
          <w:rFonts w:ascii="Times New Roman" w:hAnsi="Times New Roman"/>
          <w:b/>
          <w:color w:val="0D0D0D"/>
          <w:sz w:val="24"/>
          <w:szCs w:val="24"/>
          <w:u w:val="single"/>
        </w:rPr>
      </w:pPr>
      <w:r w:rsidRPr="009F0A5F">
        <w:rPr>
          <w:rFonts w:ascii="Times New Roman" w:hAnsi="Times New Roman"/>
          <w:sz w:val="24"/>
          <w:szCs w:val="24"/>
        </w:rPr>
        <w:t>4.11.</w:t>
      </w:r>
      <w:r w:rsidRPr="009F0A5F">
        <w:rPr>
          <w:rFonts w:ascii="Times New Roman" w:hAnsi="Times New Roman"/>
          <w:color w:val="0D0D0D"/>
          <w:sz w:val="24"/>
          <w:szCs w:val="24"/>
        </w:rPr>
        <w:t xml:space="preserve"> Муниципальное задание для Учреждения в соответствии с предусмотренными настоящим Уставом основными видами деятельности </w:t>
      </w:r>
      <w:proofErr w:type="gramStart"/>
      <w:r w:rsidRPr="009F0A5F">
        <w:rPr>
          <w:rFonts w:ascii="Times New Roman" w:hAnsi="Times New Roman"/>
          <w:color w:val="0D0D0D"/>
          <w:sz w:val="24"/>
          <w:szCs w:val="24"/>
        </w:rPr>
        <w:t>формирует и утверждает</w:t>
      </w:r>
      <w:proofErr w:type="gramEnd"/>
      <w:r w:rsidRPr="009F0A5F">
        <w:rPr>
          <w:rFonts w:ascii="Times New Roman" w:hAnsi="Times New Roman"/>
          <w:color w:val="0D0D0D"/>
          <w:sz w:val="24"/>
          <w:szCs w:val="24"/>
        </w:rPr>
        <w:t xml:space="preserve"> Учредитель.</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4.12. Учреждение не вправе отказаться от выполнения муниципального задания.</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4.13.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w:t>
      </w:r>
      <w:r w:rsidRPr="009F0A5F">
        <w:rPr>
          <w:rFonts w:ascii="Times New Roman" w:hAnsi="Times New Roman" w:cs="Times New Roman"/>
          <w:color w:val="0D0D0D"/>
          <w:sz w:val="24"/>
          <w:szCs w:val="24"/>
        </w:rPr>
        <w:t>з</w:t>
      </w:r>
      <w:r w:rsidRPr="009F0A5F">
        <w:rPr>
          <w:rFonts w:ascii="Times New Roman" w:hAnsi="Times New Roman" w:cs="Times New Roman"/>
          <w:color w:val="0D0D0D"/>
          <w:sz w:val="24"/>
          <w:szCs w:val="24"/>
        </w:rPr>
        <w:t>менении муниципального задания.</w:t>
      </w:r>
    </w:p>
    <w:p w:rsidR="006264A6" w:rsidRPr="009F0A5F" w:rsidRDefault="006264A6" w:rsidP="00794DBC">
      <w:pPr>
        <w:pStyle w:val="ConsPlusNormal"/>
        <w:widowControl/>
        <w:ind w:firstLine="567"/>
        <w:jc w:val="both"/>
        <w:rPr>
          <w:rFonts w:ascii="Times New Roman" w:hAnsi="Times New Roman" w:cs="Times New Roman"/>
          <w:sz w:val="24"/>
          <w:szCs w:val="24"/>
        </w:rPr>
      </w:pPr>
      <w:r w:rsidRPr="009F0A5F">
        <w:rPr>
          <w:rFonts w:ascii="Times New Roman" w:hAnsi="Times New Roman" w:cs="Times New Roman"/>
          <w:color w:val="0D0D0D"/>
          <w:sz w:val="24"/>
          <w:szCs w:val="24"/>
        </w:rPr>
        <w:t xml:space="preserve">4.14. </w:t>
      </w:r>
      <w:proofErr w:type="gramStart"/>
      <w:r w:rsidRPr="009F0A5F">
        <w:rPr>
          <w:rFonts w:ascii="Times New Roman" w:hAnsi="Times New Roman" w:cs="Times New Roman"/>
          <w:color w:val="0D0D0D"/>
          <w:sz w:val="24"/>
          <w:szCs w:val="24"/>
        </w:rPr>
        <w:t>Учреждение вправе сверх установленного муниципального задания, а также в случаях, определенных федеральными законами</w:t>
      </w:r>
      <w:r w:rsidRPr="009F0A5F">
        <w:rPr>
          <w:rFonts w:ascii="Times New Roman" w:hAnsi="Times New Roman" w:cs="Times New Roman"/>
          <w:sz w:val="24"/>
          <w:szCs w:val="24"/>
        </w:rPr>
        <w:t>, в пределах установленного муниципальн</w:t>
      </w:r>
      <w:r w:rsidRPr="009F0A5F">
        <w:rPr>
          <w:rFonts w:ascii="Times New Roman" w:hAnsi="Times New Roman" w:cs="Times New Roman"/>
          <w:sz w:val="24"/>
          <w:szCs w:val="24"/>
        </w:rPr>
        <w:t>о</w:t>
      </w:r>
      <w:r w:rsidRPr="009F0A5F">
        <w:rPr>
          <w:rFonts w:ascii="Times New Roman" w:hAnsi="Times New Roman" w:cs="Times New Roman"/>
          <w:sz w:val="24"/>
          <w:szCs w:val="24"/>
        </w:rPr>
        <w:t>го задания выполнять работы, оказывать услуги, относящиеся к его основным видам де</w:t>
      </w:r>
      <w:r w:rsidRPr="009F0A5F">
        <w:rPr>
          <w:rFonts w:ascii="Times New Roman" w:hAnsi="Times New Roman" w:cs="Times New Roman"/>
          <w:sz w:val="24"/>
          <w:szCs w:val="24"/>
        </w:rPr>
        <w:t>я</w:t>
      </w:r>
      <w:r w:rsidRPr="009F0A5F">
        <w:rPr>
          <w:rFonts w:ascii="Times New Roman" w:hAnsi="Times New Roman" w:cs="Times New Roman"/>
          <w:sz w:val="24"/>
          <w:szCs w:val="24"/>
        </w:rPr>
        <w:t>тельности, предусмотренным настоящим Уставом, в сфере образования для граждан и юр</w:t>
      </w:r>
      <w:r w:rsidRPr="009F0A5F">
        <w:rPr>
          <w:rFonts w:ascii="Times New Roman" w:hAnsi="Times New Roman" w:cs="Times New Roman"/>
          <w:sz w:val="24"/>
          <w:szCs w:val="24"/>
        </w:rPr>
        <w:t>и</w:t>
      </w:r>
      <w:r w:rsidRPr="009F0A5F">
        <w:rPr>
          <w:rFonts w:ascii="Times New Roman" w:hAnsi="Times New Roman" w:cs="Times New Roman"/>
          <w:sz w:val="24"/>
          <w:szCs w:val="24"/>
        </w:rPr>
        <w:t>дических лиц за плату и на одинаковых при оказании одних и тех же услуг условиях, в соо</w:t>
      </w:r>
      <w:r w:rsidRPr="009F0A5F">
        <w:rPr>
          <w:rFonts w:ascii="Times New Roman" w:hAnsi="Times New Roman" w:cs="Times New Roman"/>
          <w:sz w:val="24"/>
          <w:szCs w:val="24"/>
        </w:rPr>
        <w:t>т</w:t>
      </w:r>
      <w:r w:rsidRPr="009F0A5F">
        <w:rPr>
          <w:rFonts w:ascii="Times New Roman" w:hAnsi="Times New Roman" w:cs="Times New Roman"/>
          <w:sz w:val="24"/>
          <w:szCs w:val="24"/>
        </w:rPr>
        <w:t>ветствии с Порядком определения указанной платы, установленным</w:t>
      </w:r>
      <w:proofErr w:type="gramEnd"/>
      <w:r w:rsidRPr="009F0A5F">
        <w:rPr>
          <w:rFonts w:ascii="Times New Roman" w:hAnsi="Times New Roman" w:cs="Times New Roman"/>
          <w:sz w:val="24"/>
          <w:szCs w:val="24"/>
        </w:rPr>
        <w:t xml:space="preserve"> муниципальными пр</w:t>
      </w:r>
      <w:r w:rsidRPr="009F0A5F">
        <w:rPr>
          <w:rFonts w:ascii="Times New Roman" w:hAnsi="Times New Roman" w:cs="Times New Roman"/>
          <w:sz w:val="24"/>
          <w:szCs w:val="24"/>
        </w:rPr>
        <w:t>а</w:t>
      </w:r>
      <w:r w:rsidRPr="009F0A5F">
        <w:rPr>
          <w:rFonts w:ascii="Times New Roman" w:hAnsi="Times New Roman" w:cs="Times New Roman"/>
          <w:sz w:val="24"/>
          <w:szCs w:val="24"/>
        </w:rPr>
        <w:lastRenderedPageBreak/>
        <w:t xml:space="preserve">вовыми актами </w:t>
      </w:r>
      <w:r w:rsidRPr="00B167EF">
        <w:rPr>
          <w:rFonts w:ascii="Times New Roman" w:hAnsi="Times New Roman" w:cs="Times New Roman"/>
          <w:sz w:val="24"/>
          <w:szCs w:val="24"/>
        </w:rPr>
        <w:t>Чебоксарского муниципального округа,</w:t>
      </w:r>
      <w:r w:rsidRPr="009F0A5F">
        <w:rPr>
          <w:rFonts w:ascii="Times New Roman" w:hAnsi="Times New Roman" w:cs="Times New Roman"/>
          <w:sz w:val="24"/>
          <w:szCs w:val="24"/>
        </w:rPr>
        <w:t xml:space="preserve"> если иное не предусмотрено фед</w:t>
      </w:r>
      <w:r w:rsidRPr="009F0A5F">
        <w:rPr>
          <w:rFonts w:ascii="Times New Roman" w:hAnsi="Times New Roman" w:cs="Times New Roman"/>
          <w:sz w:val="24"/>
          <w:szCs w:val="24"/>
        </w:rPr>
        <w:t>е</w:t>
      </w:r>
      <w:r w:rsidRPr="009F0A5F">
        <w:rPr>
          <w:rFonts w:ascii="Times New Roman" w:hAnsi="Times New Roman" w:cs="Times New Roman"/>
          <w:sz w:val="24"/>
          <w:szCs w:val="24"/>
        </w:rPr>
        <w:t>ральным законом.</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sz w:val="24"/>
          <w:szCs w:val="24"/>
        </w:rPr>
        <w:t>4.1</w:t>
      </w:r>
      <w:r w:rsidRPr="009F0A5F">
        <w:rPr>
          <w:rFonts w:ascii="Times New Roman" w:hAnsi="Times New Roman" w:cs="Times New Roman"/>
          <w:color w:val="0D0D0D"/>
          <w:sz w:val="24"/>
          <w:szCs w:val="24"/>
        </w:rPr>
        <w:t>5. В случае сдачи в аренду с согласия Учредителя недвижимого имущества или ос</w:t>
      </w:r>
      <w:r w:rsidRPr="009F0A5F">
        <w:rPr>
          <w:rFonts w:ascii="Times New Roman" w:hAnsi="Times New Roman" w:cs="Times New Roman"/>
          <w:color w:val="0D0D0D"/>
          <w:sz w:val="24"/>
          <w:szCs w:val="24"/>
        </w:rPr>
        <w:t>о</w:t>
      </w:r>
      <w:r w:rsidRPr="009F0A5F">
        <w:rPr>
          <w:rFonts w:ascii="Times New Roman" w:hAnsi="Times New Roman" w:cs="Times New Roman"/>
          <w:color w:val="0D0D0D"/>
          <w:sz w:val="24"/>
          <w:szCs w:val="24"/>
        </w:rPr>
        <w:t>бо ценного движимого имущества, закрепленных за Учреждением или приобретенных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w:t>
      </w:r>
    </w:p>
    <w:p w:rsidR="006264A6" w:rsidRPr="009F0A5F" w:rsidRDefault="006264A6" w:rsidP="00794DBC">
      <w:pPr>
        <w:pStyle w:val="ConsPlusNormal"/>
        <w:widowControl/>
        <w:tabs>
          <w:tab w:val="left" w:pos="1276"/>
        </w:tabs>
        <w:ind w:firstLine="567"/>
        <w:jc w:val="both"/>
        <w:rPr>
          <w:rFonts w:ascii="Times New Roman" w:hAnsi="Times New Roman" w:cs="Times New Roman"/>
          <w:color w:val="0D0D0D"/>
          <w:sz w:val="24"/>
          <w:szCs w:val="24"/>
        </w:rPr>
      </w:pPr>
      <w:r w:rsidRPr="009F0A5F">
        <w:rPr>
          <w:rFonts w:ascii="Times New Roman" w:hAnsi="Times New Roman" w:cs="Times New Roman"/>
          <w:sz w:val="24"/>
          <w:szCs w:val="24"/>
        </w:rPr>
        <w:t xml:space="preserve">4.16. </w:t>
      </w:r>
      <w:r w:rsidRPr="009F0A5F">
        <w:rPr>
          <w:rFonts w:ascii="Times New Roman" w:hAnsi="Times New Roman" w:cs="Times New Roman"/>
          <w:color w:val="0D0D0D"/>
          <w:sz w:val="24"/>
          <w:szCs w:val="24"/>
        </w:rPr>
        <w:t>Учреждение вправе осуществлять приносящую доходы деятельность лишь п</w:t>
      </w:r>
      <w:r w:rsidRPr="009F0A5F">
        <w:rPr>
          <w:rFonts w:ascii="Times New Roman" w:hAnsi="Times New Roman" w:cs="Times New Roman"/>
          <w:color w:val="0D0D0D"/>
          <w:sz w:val="24"/>
          <w:szCs w:val="24"/>
        </w:rPr>
        <w:t>о</w:t>
      </w:r>
      <w:r w:rsidRPr="009F0A5F">
        <w:rPr>
          <w:rFonts w:ascii="Times New Roman" w:hAnsi="Times New Roman" w:cs="Times New Roman"/>
          <w:color w:val="0D0D0D"/>
          <w:sz w:val="24"/>
          <w:szCs w:val="24"/>
        </w:rPr>
        <w:t>стольку, поскольку это служит достижению целей, ради которых оно создано, и соотве</w:t>
      </w:r>
      <w:r w:rsidRPr="009F0A5F">
        <w:rPr>
          <w:rFonts w:ascii="Times New Roman" w:hAnsi="Times New Roman" w:cs="Times New Roman"/>
          <w:color w:val="0D0D0D"/>
          <w:sz w:val="24"/>
          <w:szCs w:val="24"/>
        </w:rPr>
        <w:t>т</w:t>
      </w:r>
      <w:r w:rsidRPr="009F0A5F">
        <w:rPr>
          <w:rFonts w:ascii="Times New Roman" w:hAnsi="Times New Roman" w:cs="Times New Roman"/>
          <w:color w:val="0D0D0D"/>
          <w:sz w:val="24"/>
          <w:szCs w:val="24"/>
        </w:rPr>
        <w:t>ствующую этим целям, при условии, что данная деятельность указана в настоящем Уставе. Доходы, полученные от такой деятельности, и приобретенное за счет этих доходов имущ</w:t>
      </w:r>
      <w:r w:rsidRPr="009F0A5F">
        <w:rPr>
          <w:rFonts w:ascii="Times New Roman" w:hAnsi="Times New Roman" w:cs="Times New Roman"/>
          <w:color w:val="0D0D0D"/>
          <w:sz w:val="24"/>
          <w:szCs w:val="24"/>
        </w:rPr>
        <w:t>е</w:t>
      </w:r>
      <w:r w:rsidRPr="009F0A5F">
        <w:rPr>
          <w:rFonts w:ascii="Times New Roman" w:hAnsi="Times New Roman" w:cs="Times New Roman"/>
          <w:color w:val="0D0D0D"/>
          <w:sz w:val="24"/>
          <w:szCs w:val="24"/>
        </w:rPr>
        <w:t>ство поступают в самостоятельное распоряжение Учреждения.</w:t>
      </w:r>
    </w:p>
    <w:p w:rsidR="006264A6" w:rsidRPr="009F0A5F" w:rsidRDefault="006264A6" w:rsidP="00794DBC">
      <w:pPr>
        <w:pStyle w:val="ConsPlusNormal"/>
        <w:widowControl/>
        <w:tabs>
          <w:tab w:val="left" w:pos="1276"/>
        </w:tabs>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4.17. Учреждению запрещено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 обр</w:t>
      </w:r>
      <w:r w:rsidRPr="009F0A5F">
        <w:rPr>
          <w:rFonts w:ascii="Times New Roman" w:hAnsi="Times New Roman" w:cs="Times New Roman"/>
          <w:color w:val="0D0D0D"/>
          <w:sz w:val="24"/>
          <w:szCs w:val="24"/>
        </w:rPr>
        <w:t>а</w:t>
      </w:r>
      <w:r w:rsidRPr="009F0A5F">
        <w:rPr>
          <w:rFonts w:ascii="Times New Roman" w:hAnsi="Times New Roman" w:cs="Times New Roman"/>
          <w:color w:val="0D0D0D"/>
          <w:sz w:val="24"/>
          <w:szCs w:val="24"/>
        </w:rPr>
        <w:t>зовательного учреждения, за исключением случаев, если совершение таких сделок допуск</w:t>
      </w:r>
      <w:r w:rsidRPr="009F0A5F">
        <w:rPr>
          <w:rFonts w:ascii="Times New Roman" w:hAnsi="Times New Roman" w:cs="Times New Roman"/>
          <w:color w:val="0D0D0D"/>
          <w:sz w:val="24"/>
          <w:szCs w:val="24"/>
        </w:rPr>
        <w:t>а</w:t>
      </w:r>
      <w:r w:rsidRPr="009F0A5F">
        <w:rPr>
          <w:rFonts w:ascii="Times New Roman" w:hAnsi="Times New Roman" w:cs="Times New Roman"/>
          <w:color w:val="0D0D0D"/>
          <w:sz w:val="24"/>
          <w:szCs w:val="24"/>
        </w:rPr>
        <w:t>ется федеральными законами.</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4.18. Плоды, продукция и доходы от использования имущества, находящегося в опер</w:t>
      </w:r>
      <w:r w:rsidRPr="009F0A5F">
        <w:rPr>
          <w:rFonts w:ascii="Times New Roman" w:hAnsi="Times New Roman" w:cs="Times New Roman"/>
          <w:color w:val="0D0D0D"/>
          <w:sz w:val="24"/>
          <w:szCs w:val="24"/>
        </w:rPr>
        <w:t>а</w:t>
      </w:r>
      <w:r w:rsidRPr="009F0A5F">
        <w:rPr>
          <w:rFonts w:ascii="Times New Roman" w:hAnsi="Times New Roman" w:cs="Times New Roman"/>
          <w:color w:val="0D0D0D"/>
          <w:sz w:val="24"/>
          <w:szCs w:val="24"/>
        </w:rPr>
        <w:t>тивном управлении Учреждения, а также имущество, приобретенное Учреждением по дог</w:t>
      </w:r>
      <w:r w:rsidRPr="009F0A5F">
        <w:rPr>
          <w:rFonts w:ascii="Times New Roman" w:hAnsi="Times New Roman" w:cs="Times New Roman"/>
          <w:color w:val="0D0D0D"/>
          <w:sz w:val="24"/>
          <w:szCs w:val="24"/>
        </w:rPr>
        <w:t>о</w:t>
      </w:r>
      <w:r w:rsidRPr="009F0A5F">
        <w:rPr>
          <w:rFonts w:ascii="Times New Roman" w:hAnsi="Times New Roman" w:cs="Times New Roman"/>
          <w:color w:val="0D0D0D"/>
          <w:sz w:val="24"/>
          <w:szCs w:val="24"/>
        </w:rPr>
        <w:t>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4.19. Доход Учреждения от деятельности по оказанию населению, предприятиям, учреждениям и организациям платных дополнительных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w:t>
      </w:r>
      <w:r w:rsidRPr="009F0A5F">
        <w:rPr>
          <w:rFonts w:ascii="Times New Roman" w:hAnsi="Times New Roman" w:cs="Times New Roman"/>
          <w:color w:val="0D0D0D"/>
          <w:sz w:val="24"/>
          <w:szCs w:val="24"/>
        </w:rPr>
        <w:t>о</w:t>
      </w:r>
      <w:r w:rsidRPr="009F0A5F">
        <w:rPr>
          <w:rFonts w:ascii="Times New Roman" w:hAnsi="Times New Roman" w:cs="Times New Roman"/>
          <w:color w:val="0D0D0D"/>
          <w:sz w:val="24"/>
          <w:szCs w:val="24"/>
        </w:rPr>
        <w:t>граммами, используется Учреждением в соответствии с законодательством Российской Ф</w:t>
      </w:r>
      <w:r w:rsidRPr="009F0A5F">
        <w:rPr>
          <w:rFonts w:ascii="Times New Roman" w:hAnsi="Times New Roman" w:cs="Times New Roman"/>
          <w:color w:val="0D0D0D"/>
          <w:sz w:val="24"/>
          <w:szCs w:val="24"/>
        </w:rPr>
        <w:t>е</w:t>
      </w:r>
      <w:r w:rsidRPr="009F0A5F">
        <w:rPr>
          <w:rFonts w:ascii="Times New Roman" w:hAnsi="Times New Roman" w:cs="Times New Roman"/>
          <w:color w:val="0D0D0D"/>
          <w:sz w:val="24"/>
          <w:szCs w:val="24"/>
        </w:rPr>
        <w:t>дерации и уставными целями.</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sz w:val="24"/>
          <w:szCs w:val="24"/>
        </w:rPr>
        <w:t>4.20.</w:t>
      </w:r>
      <w:r w:rsidRPr="009F0A5F">
        <w:rPr>
          <w:rFonts w:ascii="Times New Roman" w:hAnsi="Times New Roman" w:cs="Times New Roman"/>
          <w:color w:val="0D0D0D"/>
          <w:sz w:val="24"/>
          <w:szCs w:val="24"/>
        </w:rPr>
        <w:t xml:space="preserve"> Учреждение осуществляет операции с поступающими ему средствами в соотве</w:t>
      </w:r>
      <w:r w:rsidRPr="009F0A5F">
        <w:rPr>
          <w:rFonts w:ascii="Times New Roman" w:hAnsi="Times New Roman" w:cs="Times New Roman"/>
          <w:color w:val="0D0D0D"/>
          <w:sz w:val="24"/>
          <w:szCs w:val="24"/>
        </w:rPr>
        <w:t>т</w:t>
      </w:r>
      <w:r w:rsidRPr="009F0A5F">
        <w:rPr>
          <w:rFonts w:ascii="Times New Roman" w:hAnsi="Times New Roman" w:cs="Times New Roman"/>
          <w:color w:val="0D0D0D"/>
          <w:sz w:val="24"/>
          <w:szCs w:val="24"/>
        </w:rPr>
        <w:t>ствии с законодательством Российской Федерации средствами через лицевые счета, откр</w:t>
      </w:r>
      <w:r w:rsidRPr="009F0A5F">
        <w:rPr>
          <w:rFonts w:ascii="Times New Roman" w:hAnsi="Times New Roman" w:cs="Times New Roman"/>
          <w:color w:val="0D0D0D"/>
          <w:sz w:val="24"/>
          <w:szCs w:val="24"/>
        </w:rPr>
        <w:t>ы</w:t>
      </w:r>
      <w:r w:rsidRPr="009F0A5F">
        <w:rPr>
          <w:rFonts w:ascii="Times New Roman" w:hAnsi="Times New Roman" w:cs="Times New Roman"/>
          <w:color w:val="0D0D0D"/>
          <w:sz w:val="24"/>
          <w:szCs w:val="24"/>
        </w:rPr>
        <w:t>ваемые в управлении Федерального казначейства по Чувашской Республике и (или) фина</w:t>
      </w:r>
      <w:r w:rsidRPr="009F0A5F">
        <w:rPr>
          <w:rFonts w:ascii="Times New Roman" w:hAnsi="Times New Roman" w:cs="Times New Roman"/>
          <w:color w:val="0D0D0D"/>
          <w:sz w:val="24"/>
          <w:szCs w:val="24"/>
        </w:rPr>
        <w:t>н</w:t>
      </w:r>
      <w:r w:rsidRPr="009F0A5F">
        <w:rPr>
          <w:rFonts w:ascii="Times New Roman" w:hAnsi="Times New Roman" w:cs="Times New Roman"/>
          <w:color w:val="0D0D0D"/>
          <w:sz w:val="24"/>
          <w:szCs w:val="24"/>
        </w:rPr>
        <w:t>совом отделе администрации Чебоксарского муниципального округа в порядке, установле</w:t>
      </w:r>
      <w:r w:rsidRPr="009F0A5F">
        <w:rPr>
          <w:rFonts w:ascii="Times New Roman" w:hAnsi="Times New Roman" w:cs="Times New Roman"/>
          <w:color w:val="0D0D0D"/>
          <w:sz w:val="24"/>
          <w:szCs w:val="24"/>
        </w:rPr>
        <w:t>н</w:t>
      </w:r>
      <w:r w:rsidRPr="009F0A5F">
        <w:rPr>
          <w:rFonts w:ascii="Times New Roman" w:hAnsi="Times New Roman" w:cs="Times New Roman"/>
          <w:color w:val="0D0D0D"/>
          <w:sz w:val="24"/>
          <w:szCs w:val="24"/>
        </w:rPr>
        <w:t>ном законодательством Российской Федерации.</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4.21.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sz w:val="24"/>
          <w:szCs w:val="24"/>
        </w:rPr>
        <w:t>4.22.</w:t>
      </w:r>
      <w:r w:rsidRPr="009F0A5F">
        <w:rPr>
          <w:rFonts w:ascii="Times New Roman" w:hAnsi="Times New Roman" w:cs="Times New Roman"/>
          <w:color w:val="0D0D0D"/>
          <w:sz w:val="24"/>
          <w:szCs w:val="24"/>
        </w:rPr>
        <w:t xml:space="preserve"> Имущество и средства Учреждения отражаются на его балансе.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 в установленном поря</w:t>
      </w:r>
      <w:r w:rsidRPr="009F0A5F">
        <w:rPr>
          <w:rFonts w:ascii="Times New Roman" w:hAnsi="Times New Roman" w:cs="Times New Roman"/>
          <w:color w:val="0D0D0D"/>
          <w:sz w:val="24"/>
          <w:szCs w:val="24"/>
        </w:rPr>
        <w:t>д</w:t>
      </w:r>
      <w:r w:rsidRPr="009F0A5F">
        <w:rPr>
          <w:rFonts w:ascii="Times New Roman" w:hAnsi="Times New Roman" w:cs="Times New Roman"/>
          <w:color w:val="0D0D0D"/>
          <w:sz w:val="24"/>
          <w:szCs w:val="24"/>
        </w:rPr>
        <w:t>ке.</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4.23. Учреждение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w:t>
      </w:r>
    </w:p>
    <w:p w:rsidR="006264A6" w:rsidRPr="009F0A5F" w:rsidRDefault="006264A6" w:rsidP="00794DBC">
      <w:pPr>
        <w:ind w:firstLine="567"/>
        <w:rPr>
          <w:rFonts w:ascii="Times New Roman" w:hAnsi="Times New Roman"/>
          <w:sz w:val="24"/>
          <w:szCs w:val="24"/>
        </w:rPr>
      </w:pPr>
      <w:r w:rsidRPr="009F0A5F">
        <w:rPr>
          <w:rFonts w:ascii="Times New Roman" w:hAnsi="Times New Roman"/>
          <w:sz w:val="24"/>
          <w:szCs w:val="24"/>
        </w:rPr>
        <w:t>4.24. Учреждение не отвечает по обязательствам Учредителя.</w:t>
      </w:r>
    </w:p>
    <w:p w:rsidR="006264A6" w:rsidRPr="009F0A5F" w:rsidRDefault="006264A6" w:rsidP="00794DBC">
      <w:pPr>
        <w:ind w:firstLine="567"/>
        <w:rPr>
          <w:rFonts w:ascii="Times New Roman" w:hAnsi="Times New Roman"/>
          <w:sz w:val="24"/>
          <w:szCs w:val="24"/>
        </w:rPr>
      </w:pPr>
    </w:p>
    <w:p w:rsidR="006264A6" w:rsidRPr="009F0A5F" w:rsidRDefault="006264A6" w:rsidP="00794DBC">
      <w:pPr>
        <w:ind w:firstLine="567"/>
        <w:jc w:val="center"/>
        <w:rPr>
          <w:rFonts w:ascii="Times New Roman" w:hAnsi="Times New Roman"/>
          <w:b/>
          <w:bCs/>
          <w:sz w:val="24"/>
          <w:szCs w:val="24"/>
        </w:rPr>
      </w:pPr>
      <w:r w:rsidRPr="009F0A5F">
        <w:rPr>
          <w:rFonts w:ascii="Times New Roman" w:hAnsi="Times New Roman"/>
          <w:b/>
          <w:bCs/>
          <w:sz w:val="24"/>
          <w:szCs w:val="24"/>
        </w:rPr>
        <w:t>ГЛАВА 5. УЧРЕДИТЕЛЬ УЧРЕЖДЕНИЯ</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 xml:space="preserve">5.1. В соответствии с Федеральным законом от 06.10.2003 №131-ФЗ «Об общих принципах организации местного самоуправления в Российской Федерации» Учредитель определяют цели, условия и порядок деятельности Учреждения, утверждает его устав, </w:t>
      </w:r>
      <w:proofErr w:type="gramStart"/>
      <w:r w:rsidRPr="009F0A5F">
        <w:rPr>
          <w:rFonts w:ascii="Times New Roman" w:hAnsi="Times New Roman"/>
          <w:sz w:val="24"/>
          <w:szCs w:val="24"/>
        </w:rPr>
        <w:t>назначает на должность и освобождает</w:t>
      </w:r>
      <w:proofErr w:type="gramEnd"/>
      <w:r w:rsidRPr="009F0A5F">
        <w:rPr>
          <w:rFonts w:ascii="Times New Roman" w:hAnsi="Times New Roman"/>
          <w:sz w:val="24"/>
          <w:szCs w:val="24"/>
        </w:rPr>
        <w:t xml:space="preserve"> от должности директора Учреждения, заслушивает </w:t>
      </w:r>
      <w:r w:rsidRPr="009F0A5F">
        <w:rPr>
          <w:rFonts w:ascii="Times New Roman" w:hAnsi="Times New Roman"/>
          <w:sz w:val="24"/>
          <w:szCs w:val="24"/>
        </w:rPr>
        <w:lastRenderedPageBreak/>
        <w:t>отчеты о деятельности Учреждения в порядке, предусмотренном Уставом муниципального образования.</w:t>
      </w:r>
    </w:p>
    <w:p w:rsidR="006264A6" w:rsidRPr="009F0A5F" w:rsidRDefault="006264A6" w:rsidP="00794DBC">
      <w:pPr>
        <w:ind w:firstLine="567"/>
        <w:jc w:val="both"/>
        <w:rPr>
          <w:rFonts w:ascii="Times New Roman" w:hAnsi="Times New Roman"/>
          <w:color w:val="0D0D0D"/>
          <w:sz w:val="24"/>
          <w:szCs w:val="24"/>
        </w:rPr>
      </w:pPr>
      <w:r w:rsidRPr="009F0A5F">
        <w:rPr>
          <w:rFonts w:ascii="Times New Roman" w:hAnsi="Times New Roman"/>
          <w:color w:val="0D0D0D"/>
          <w:sz w:val="24"/>
          <w:szCs w:val="24"/>
        </w:rPr>
        <w:t xml:space="preserve">5.2. </w:t>
      </w:r>
      <w:proofErr w:type="gramStart"/>
      <w:r w:rsidRPr="009F0A5F">
        <w:rPr>
          <w:rFonts w:ascii="Times New Roman" w:hAnsi="Times New Roman"/>
          <w:color w:val="0D0D0D"/>
          <w:sz w:val="24"/>
          <w:szCs w:val="24"/>
        </w:rPr>
        <w:t>Согласно законодательству Российской Федерации, в том числе ст.125 Гражданского кодекса Российской Федерации от 30.11.1994 №51-ФЗ, компетенция Учредителя предусмотрена также другими федеральными законами и иными нормативными правовыми актами Российской Федерации, законами Чувашской Республики и иными нормативными правовыми актами Чувашской Республики, муниципальными правовыми актами муниципального образования – Чебоксарск</w:t>
      </w:r>
      <w:r w:rsidR="00A769D2">
        <w:rPr>
          <w:rFonts w:ascii="Times New Roman" w:hAnsi="Times New Roman"/>
          <w:color w:val="0D0D0D"/>
          <w:sz w:val="24"/>
          <w:szCs w:val="24"/>
        </w:rPr>
        <w:t>ого</w:t>
      </w:r>
      <w:r w:rsidRPr="009F0A5F">
        <w:rPr>
          <w:rFonts w:ascii="Times New Roman" w:hAnsi="Times New Roman"/>
          <w:color w:val="0D0D0D"/>
          <w:sz w:val="24"/>
          <w:szCs w:val="24"/>
        </w:rPr>
        <w:t xml:space="preserve"> муниципальн</w:t>
      </w:r>
      <w:r w:rsidR="00A769D2">
        <w:rPr>
          <w:rFonts w:ascii="Times New Roman" w:hAnsi="Times New Roman"/>
          <w:color w:val="0D0D0D"/>
          <w:sz w:val="24"/>
          <w:szCs w:val="24"/>
        </w:rPr>
        <w:t>ого</w:t>
      </w:r>
      <w:r w:rsidRPr="009F0A5F">
        <w:rPr>
          <w:rFonts w:ascii="Times New Roman" w:hAnsi="Times New Roman"/>
          <w:color w:val="0D0D0D"/>
          <w:sz w:val="24"/>
          <w:szCs w:val="24"/>
        </w:rPr>
        <w:t xml:space="preserve"> округ</w:t>
      </w:r>
      <w:r w:rsidR="00A769D2">
        <w:rPr>
          <w:rFonts w:ascii="Times New Roman" w:hAnsi="Times New Roman"/>
          <w:color w:val="0D0D0D"/>
          <w:sz w:val="24"/>
          <w:szCs w:val="24"/>
        </w:rPr>
        <w:t>а</w:t>
      </w:r>
      <w:r w:rsidRPr="009F0A5F">
        <w:rPr>
          <w:rFonts w:ascii="Times New Roman" w:hAnsi="Times New Roman"/>
          <w:color w:val="0D0D0D"/>
          <w:sz w:val="24"/>
          <w:szCs w:val="24"/>
        </w:rPr>
        <w:t xml:space="preserve"> Чувашской Республики, определяющими его статус.</w:t>
      </w:r>
      <w:proofErr w:type="gramEnd"/>
    </w:p>
    <w:p w:rsidR="006264A6" w:rsidRPr="009F0A5F" w:rsidRDefault="006264A6" w:rsidP="00794DBC">
      <w:pPr>
        <w:ind w:firstLine="567"/>
        <w:jc w:val="both"/>
        <w:rPr>
          <w:rFonts w:ascii="Times New Roman" w:hAnsi="Times New Roman"/>
          <w:color w:val="0D0D0D"/>
          <w:sz w:val="24"/>
          <w:szCs w:val="24"/>
        </w:rPr>
      </w:pPr>
      <w:r w:rsidRPr="009F0A5F">
        <w:rPr>
          <w:rFonts w:ascii="Times New Roman" w:hAnsi="Times New Roman"/>
          <w:color w:val="0D0D0D"/>
          <w:sz w:val="24"/>
          <w:szCs w:val="24"/>
        </w:rPr>
        <w:t>5.3. Учредитель осуществляет и иные полномочия, предусмотренные законодательством и муниципальными правовыми актами муниципального образования – Чебоксарск</w:t>
      </w:r>
      <w:r w:rsidR="00A769D2">
        <w:rPr>
          <w:rFonts w:ascii="Times New Roman" w:hAnsi="Times New Roman"/>
          <w:color w:val="0D0D0D"/>
          <w:sz w:val="24"/>
          <w:szCs w:val="24"/>
        </w:rPr>
        <w:t>ого</w:t>
      </w:r>
      <w:r w:rsidRPr="009F0A5F">
        <w:rPr>
          <w:rFonts w:ascii="Times New Roman" w:hAnsi="Times New Roman"/>
          <w:color w:val="0D0D0D"/>
          <w:sz w:val="24"/>
          <w:szCs w:val="24"/>
        </w:rPr>
        <w:t xml:space="preserve"> муниципальн</w:t>
      </w:r>
      <w:r w:rsidR="00A769D2">
        <w:rPr>
          <w:rFonts w:ascii="Times New Roman" w:hAnsi="Times New Roman"/>
          <w:color w:val="0D0D0D"/>
          <w:sz w:val="24"/>
          <w:szCs w:val="24"/>
        </w:rPr>
        <w:t>ого</w:t>
      </w:r>
      <w:r w:rsidRPr="009F0A5F">
        <w:rPr>
          <w:rFonts w:ascii="Times New Roman" w:hAnsi="Times New Roman"/>
          <w:color w:val="0D0D0D"/>
          <w:sz w:val="24"/>
          <w:szCs w:val="24"/>
        </w:rPr>
        <w:t xml:space="preserve"> округ</w:t>
      </w:r>
      <w:r w:rsidR="00A769D2">
        <w:rPr>
          <w:rFonts w:ascii="Times New Roman" w:hAnsi="Times New Roman"/>
          <w:color w:val="0D0D0D"/>
          <w:sz w:val="24"/>
          <w:szCs w:val="24"/>
        </w:rPr>
        <w:t>а</w:t>
      </w:r>
      <w:r w:rsidRPr="009F0A5F">
        <w:rPr>
          <w:rFonts w:ascii="Times New Roman" w:hAnsi="Times New Roman"/>
          <w:color w:val="0D0D0D"/>
          <w:sz w:val="24"/>
          <w:szCs w:val="24"/>
        </w:rPr>
        <w:t xml:space="preserve"> Чувашской Республики.</w:t>
      </w:r>
    </w:p>
    <w:p w:rsidR="006264A6" w:rsidRPr="009F0A5F" w:rsidRDefault="006264A6" w:rsidP="00794DBC">
      <w:pPr>
        <w:pStyle w:val="30"/>
        <w:tabs>
          <w:tab w:val="left" w:pos="9180"/>
        </w:tabs>
        <w:ind w:firstLine="567"/>
      </w:pPr>
    </w:p>
    <w:p w:rsidR="006264A6" w:rsidRPr="009F0A5F" w:rsidRDefault="006264A6" w:rsidP="00794DBC">
      <w:pPr>
        <w:pStyle w:val="30"/>
        <w:tabs>
          <w:tab w:val="left" w:pos="9180"/>
        </w:tabs>
        <w:jc w:val="center"/>
        <w:rPr>
          <w:b/>
        </w:rPr>
      </w:pPr>
      <w:r w:rsidRPr="009F0A5F">
        <w:rPr>
          <w:b/>
        </w:rPr>
        <w:t>ГЛАВА 6. ПОРЯДОК ПРИНЯТИЯ ЛОКАЛЬНЫХ НОРМАТИВНЫХ АКТОВ</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6.1. Учреждение принимает локальные нормативные акты, содержащие нормы, регул</w:t>
      </w:r>
      <w:r w:rsidRPr="009F0A5F">
        <w:rPr>
          <w:rFonts w:ascii="Times New Roman" w:hAnsi="Times New Roman" w:cs="Times New Roman"/>
          <w:color w:val="0D0D0D"/>
          <w:sz w:val="24"/>
          <w:szCs w:val="24"/>
        </w:rPr>
        <w:t>и</w:t>
      </w:r>
      <w:r w:rsidRPr="009F0A5F">
        <w:rPr>
          <w:rFonts w:ascii="Times New Roman" w:hAnsi="Times New Roman" w:cs="Times New Roman"/>
          <w:color w:val="0D0D0D"/>
          <w:sz w:val="24"/>
          <w:szCs w:val="24"/>
        </w:rPr>
        <w:t>рующие образовательные отношения, в пределах своей компетенции в соответствии с зак</w:t>
      </w:r>
      <w:r w:rsidRPr="009F0A5F">
        <w:rPr>
          <w:rFonts w:ascii="Times New Roman" w:hAnsi="Times New Roman" w:cs="Times New Roman"/>
          <w:color w:val="0D0D0D"/>
          <w:sz w:val="24"/>
          <w:szCs w:val="24"/>
        </w:rPr>
        <w:t>о</w:t>
      </w:r>
      <w:r w:rsidRPr="009F0A5F">
        <w:rPr>
          <w:rFonts w:ascii="Times New Roman" w:hAnsi="Times New Roman" w:cs="Times New Roman"/>
          <w:color w:val="0D0D0D"/>
          <w:sz w:val="24"/>
          <w:szCs w:val="24"/>
        </w:rPr>
        <w:t>нодательством Российской Федерации в порядке, установленном настоящим Уставом.</w:t>
      </w:r>
    </w:p>
    <w:p w:rsidR="006264A6" w:rsidRPr="009F0A5F" w:rsidRDefault="006264A6" w:rsidP="00794DBC">
      <w:pPr>
        <w:ind w:firstLine="567"/>
        <w:jc w:val="both"/>
        <w:rPr>
          <w:rFonts w:ascii="Times New Roman" w:hAnsi="Times New Roman"/>
          <w:color w:val="0D0D0D"/>
          <w:sz w:val="24"/>
          <w:szCs w:val="24"/>
        </w:rPr>
      </w:pPr>
      <w:r w:rsidRPr="009F0A5F">
        <w:rPr>
          <w:rFonts w:ascii="Times New Roman" w:hAnsi="Times New Roman"/>
          <w:color w:val="0D0D0D"/>
          <w:sz w:val="24"/>
          <w:szCs w:val="24"/>
        </w:rPr>
        <w:t>6.2. Учреждение принимает следующие виды локальных нормативных актов: приказы, положения, правила, порядки, инструкции. 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виды локальных нормативных актов.</w:t>
      </w:r>
    </w:p>
    <w:p w:rsidR="006264A6" w:rsidRPr="009F0A5F" w:rsidRDefault="006264A6" w:rsidP="00794DBC">
      <w:pPr>
        <w:ind w:firstLine="567"/>
        <w:jc w:val="both"/>
        <w:rPr>
          <w:rFonts w:ascii="Times New Roman" w:hAnsi="Times New Roman"/>
          <w:color w:val="0D0D0D"/>
          <w:sz w:val="24"/>
          <w:szCs w:val="24"/>
        </w:rPr>
      </w:pPr>
      <w:r w:rsidRPr="009F0A5F">
        <w:rPr>
          <w:rFonts w:ascii="Times New Roman" w:hAnsi="Times New Roman"/>
          <w:color w:val="0D0D0D"/>
          <w:sz w:val="24"/>
          <w:szCs w:val="24"/>
        </w:rPr>
        <w:t>6.3. Проекты локальных нормативных актов Учреждения в случаях, если их рассмотрение отнесено к компетенции коллегиальных органов управления Учреждения, подлежат предварительному рассмотрению соответствующим коллегиальным органом управления Учреждения, предусмотренным настоящим Уставом.</w:t>
      </w:r>
    </w:p>
    <w:p w:rsidR="006264A6" w:rsidRPr="009F0A5F" w:rsidRDefault="006264A6" w:rsidP="00794DBC">
      <w:pPr>
        <w:pStyle w:val="af6"/>
        <w:ind w:firstLine="567"/>
        <w:jc w:val="both"/>
        <w:rPr>
          <w:rFonts w:ascii="Times New Roman" w:hAnsi="Times New Roman"/>
          <w:color w:val="0D0D0D"/>
          <w:sz w:val="24"/>
          <w:szCs w:val="24"/>
        </w:rPr>
      </w:pPr>
      <w:r w:rsidRPr="009F0A5F">
        <w:rPr>
          <w:rFonts w:ascii="Times New Roman" w:hAnsi="Times New Roman"/>
          <w:color w:val="0D0D0D"/>
          <w:sz w:val="24"/>
          <w:szCs w:val="24"/>
        </w:rPr>
        <w:t>6.4. Проекты локальных нормативных актов приобретают юридическую силу локал</w:t>
      </w:r>
      <w:r w:rsidRPr="009F0A5F">
        <w:rPr>
          <w:rFonts w:ascii="Times New Roman" w:hAnsi="Times New Roman"/>
          <w:color w:val="0D0D0D"/>
          <w:sz w:val="24"/>
          <w:szCs w:val="24"/>
        </w:rPr>
        <w:t>ь</w:t>
      </w:r>
      <w:r w:rsidRPr="009F0A5F">
        <w:rPr>
          <w:rFonts w:ascii="Times New Roman" w:hAnsi="Times New Roman"/>
          <w:color w:val="0D0D0D"/>
          <w:sz w:val="24"/>
          <w:szCs w:val="24"/>
        </w:rPr>
        <w:t>ного нормативного правового акта Учреждения после их утверждения приказом директора Учреждения.</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6.5. После утверждения локальный нормативный акт подлежит размещению на офиц</w:t>
      </w:r>
      <w:r w:rsidRPr="009F0A5F">
        <w:rPr>
          <w:rFonts w:ascii="Times New Roman" w:hAnsi="Times New Roman" w:cs="Times New Roman"/>
          <w:color w:val="0D0D0D"/>
          <w:sz w:val="24"/>
          <w:szCs w:val="24"/>
        </w:rPr>
        <w:t>и</w:t>
      </w:r>
      <w:r w:rsidRPr="009F0A5F">
        <w:rPr>
          <w:rFonts w:ascii="Times New Roman" w:hAnsi="Times New Roman" w:cs="Times New Roman"/>
          <w:color w:val="0D0D0D"/>
          <w:sz w:val="24"/>
          <w:szCs w:val="24"/>
        </w:rPr>
        <w:t>альном сайте Учреждения в соответствии с законодательством Российской Федерации.</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6.6. Локальные нормативные акты могут быть изменены путем внесения в них допо</w:t>
      </w:r>
      <w:r w:rsidRPr="009F0A5F">
        <w:rPr>
          <w:rFonts w:ascii="Times New Roman" w:hAnsi="Times New Roman" w:cs="Times New Roman"/>
          <w:color w:val="0D0D0D"/>
          <w:sz w:val="24"/>
          <w:szCs w:val="24"/>
        </w:rPr>
        <w:t>л</w:t>
      </w:r>
      <w:r w:rsidRPr="009F0A5F">
        <w:rPr>
          <w:rFonts w:ascii="Times New Roman" w:hAnsi="Times New Roman" w:cs="Times New Roman"/>
          <w:color w:val="0D0D0D"/>
          <w:sz w:val="24"/>
          <w:szCs w:val="24"/>
        </w:rPr>
        <w:t>нительных норм, признания утратившими силу отдельных норм, утверждения новой реда</w:t>
      </w:r>
      <w:r w:rsidRPr="009F0A5F">
        <w:rPr>
          <w:rFonts w:ascii="Times New Roman" w:hAnsi="Times New Roman" w:cs="Times New Roman"/>
          <w:color w:val="0D0D0D"/>
          <w:sz w:val="24"/>
          <w:szCs w:val="24"/>
        </w:rPr>
        <w:t>к</w:t>
      </w:r>
      <w:r w:rsidRPr="009F0A5F">
        <w:rPr>
          <w:rFonts w:ascii="Times New Roman" w:hAnsi="Times New Roman" w:cs="Times New Roman"/>
          <w:color w:val="0D0D0D"/>
          <w:sz w:val="24"/>
          <w:szCs w:val="24"/>
        </w:rPr>
        <w:t>ции существующих норм. Предложение о внесении изменений может исходить от любого органа, который вправе поставить вопрос о разработке и принятии данного локального акта либо принял этот акт.</w:t>
      </w:r>
    </w:p>
    <w:p w:rsidR="006264A6" w:rsidRPr="009F0A5F" w:rsidRDefault="006264A6" w:rsidP="00794DBC">
      <w:pPr>
        <w:pStyle w:val="ConsPlusNormal"/>
        <w:widowControl/>
        <w:ind w:firstLine="567"/>
        <w:jc w:val="both"/>
        <w:rPr>
          <w:rFonts w:ascii="Times New Roman" w:hAnsi="Times New Roman" w:cs="Times New Roman"/>
          <w:sz w:val="24"/>
          <w:szCs w:val="24"/>
        </w:rPr>
      </w:pPr>
      <w:r w:rsidRPr="009F0A5F">
        <w:rPr>
          <w:rFonts w:ascii="Times New Roman" w:hAnsi="Times New Roman" w:cs="Times New Roman"/>
          <w:sz w:val="24"/>
          <w:szCs w:val="24"/>
        </w:rPr>
        <w:t>6.7. Учреждением создаются условия для ознакомления всех работников, родителей (законных представителей) обучающихся с принятыми локальными актами.</w:t>
      </w:r>
    </w:p>
    <w:p w:rsidR="006264A6" w:rsidRPr="009F0A5F" w:rsidRDefault="006264A6" w:rsidP="00794DBC">
      <w:pPr>
        <w:tabs>
          <w:tab w:val="left" w:pos="1485"/>
          <w:tab w:val="center" w:pos="4961"/>
        </w:tabs>
        <w:ind w:firstLine="567"/>
        <w:rPr>
          <w:rFonts w:ascii="Times New Roman" w:hAnsi="Times New Roman"/>
          <w:sz w:val="24"/>
          <w:szCs w:val="24"/>
        </w:rPr>
      </w:pPr>
    </w:p>
    <w:p w:rsidR="006264A6" w:rsidRPr="009F0A5F" w:rsidRDefault="006264A6" w:rsidP="00794DBC">
      <w:pPr>
        <w:tabs>
          <w:tab w:val="left" w:pos="1485"/>
          <w:tab w:val="center" w:pos="4961"/>
        </w:tabs>
        <w:ind w:firstLine="567"/>
        <w:jc w:val="center"/>
        <w:rPr>
          <w:rFonts w:ascii="Times New Roman" w:hAnsi="Times New Roman"/>
          <w:b/>
          <w:sz w:val="24"/>
          <w:szCs w:val="24"/>
        </w:rPr>
      </w:pPr>
      <w:r w:rsidRPr="009F0A5F">
        <w:rPr>
          <w:rFonts w:ascii="Times New Roman" w:hAnsi="Times New Roman"/>
          <w:b/>
          <w:sz w:val="24"/>
          <w:szCs w:val="24"/>
        </w:rPr>
        <w:t>ГЛАВА 7. РЕОРГАНИЗАЦИЯ И ЛИКВИДАЦИЯ УЧРЕЖДЕНИЯ</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7.1.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на основании решения Учредителя.</w:t>
      </w:r>
    </w:p>
    <w:p w:rsidR="006264A6" w:rsidRPr="009F0A5F" w:rsidRDefault="006264A6" w:rsidP="00794DBC">
      <w:pPr>
        <w:pStyle w:val="30"/>
        <w:ind w:firstLine="567"/>
        <w:rPr>
          <w:color w:val="0D0D0D"/>
        </w:rPr>
      </w:pPr>
      <w:r w:rsidRPr="009F0A5F">
        <w:rPr>
          <w:color w:val="0D0D0D"/>
        </w:rPr>
        <w:t xml:space="preserve">7.2. Принятие решения Учредителя о реорганизации или ликвидации Учреждения осуществляется на основании положительного заключения комиссии по оценке последствий такого решения с учетом мнения жителей  </w:t>
      </w:r>
      <w:r w:rsidR="009524E3">
        <w:rPr>
          <w:color w:val="0D0D0D"/>
        </w:rPr>
        <w:t>Вурман-</w:t>
      </w:r>
      <w:proofErr w:type="spellStart"/>
      <w:r w:rsidR="009524E3">
        <w:rPr>
          <w:color w:val="0D0D0D"/>
        </w:rPr>
        <w:t>Сюктерского</w:t>
      </w:r>
      <w:proofErr w:type="spellEnd"/>
      <w:r w:rsidRPr="00B167EF">
        <w:t xml:space="preserve"> </w:t>
      </w:r>
      <w:r w:rsidR="00B55D91">
        <w:t>территориального отдела</w:t>
      </w:r>
      <w:r w:rsidRPr="009F0A5F">
        <w:rPr>
          <w:color w:val="0D0D0D"/>
        </w:rPr>
        <w:t xml:space="preserve"> Чебоксарского муниципального округа Чувашской Республики. </w:t>
      </w:r>
    </w:p>
    <w:p w:rsidR="006264A6" w:rsidRPr="009F0A5F" w:rsidRDefault="006264A6" w:rsidP="00794DBC">
      <w:pPr>
        <w:pStyle w:val="30"/>
        <w:ind w:firstLine="567"/>
        <w:rPr>
          <w:color w:val="0D0D0D"/>
        </w:rPr>
      </w:pPr>
      <w:r w:rsidRPr="009F0A5F">
        <w:rPr>
          <w:color w:val="0D0D0D"/>
        </w:rPr>
        <w:t>7.3. При реорганизации Учреждения в форме присоединения либо слияния его лицензия переоформляется в соответствии с законодательством Российской Федерации.</w:t>
      </w:r>
    </w:p>
    <w:p w:rsidR="006264A6" w:rsidRPr="009F0A5F" w:rsidRDefault="006264A6" w:rsidP="00794DBC">
      <w:pPr>
        <w:pStyle w:val="30"/>
        <w:ind w:firstLine="567"/>
        <w:rPr>
          <w:bCs/>
        </w:rPr>
      </w:pPr>
      <w:r w:rsidRPr="009F0A5F">
        <w:rPr>
          <w:color w:val="0D0D0D"/>
        </w:rPr>
        <w:t>7.4.</w:t>
      </w:r>
      <w:r w:rsidRPr="009F0A5F">
        <w:rPr>
          <w:bCs/>
        </w:rPr>
        <w:t xml:space="preserve"> Изменение о</w:t>
      </w:r>
      <w:r w:rsidRPr="009F0A5F">
        <w:rPr>
          <w:color w:val="0D0D0D"/>
        </w:rPr>
        <w:t>рганизационно-правовой формы Учреждения</w:t>
      </w:r>
      <w:r w:rsidRPr="009F0A5F">
        <w:rPr>
          <w:bCs/>
        </w:rPr>
        <w:t xml:space="preserve"> осуществляется в порядке, установленном федеральными законами, по решению Учредителя.</w:t>
      </w:r>
    </w:p>
    <w:p w:rsidR="006264A6" w:rsidRPr="009F0A5F" w:rsidRDefault="006264A6" w:rsidP="00794DBC">
      <w:pPr>
        <w:ind w:firstLine="567"/>
        <w:jc w:val="both"/>
        <w:rPr>
          <w:rFonts w:ascii="Times New Roman" w:hAnsi="Times New Roman"/>
          <w:color w:val="0D0D0D"/>
          <w:sz w:val="24"/>
          <w:szCs w:val="24"/>
        </w:rPr>
      </w:pPr>
      <w:r w:rsidRPr="009F0A5F">
        <w:rPr>
          <w:rFonts w:ascii="Times New Roman" w:hAnsi="Times New Roman"/>
          <w:bCs/>
          <w:sz w:val="24"/>
          <w:szCs w:val="24"/>
        </w:rPr>
        <w:lastRenderedPageBreak/>
        <w:t>7.5.</w:t>
      </w:r>
      <w:r w:rsidRPr="009F0A5F">
        <w:rPr>
          <w:rFonts w:ascii="Times New Roman" w:hAnsi="Times New Roman"/>
          <w:color w:val="0D0D0D"/>
          <w:sz w:val="24"/>
          <w:szCs w:val="24"/>
        </w:rPr>
        <w:t xml:space="preserve"> 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6264A6" w:rsidRPr="009F0A5F" w:rsidRDefault="006264A6" w:rsidP="00794DBC">
      <w:pPr>
        <w:pStyle w:val="30"/>
        <w:ind w:firstLine="567"/>
        <w:rPr>
          <w:bCs/>
        </w:rPr>
      </w:pPr>
      <w:r w:rsidRPr="009F0A5F">
        <w:rPr>
          <w:bCs/>
        </w:rPr>
        <w:t xml:space="preserve">7.6. </w:t>
      </w:r>
      <w:r w:rsidRPr="009F0A5F">
        <w:t>Ликвидация Учреждения может осуществляться по решению Учредителя, по решению суда в случае осуществления Учреждением деятельности без надлежащей лицензии, либо деятельности, запрещенной законодательством Российской Федерации, либо деятельности, не соответствующей его уставным целям.</w:t>
      </w:r>
    </w:p>
    <w:p w:rsidR="006264A6" w:rsidRPr="009F0A5F" w:rsidRDefault="006264A6" w:rsidP="00794DBC">
      <w:pPr>
        <w:pStyle w:val="30"/>
        <w:ind w:firstLine="567"/>
        <w:rPr>
          <w:color w:val="0D0D0D"/>
        </w:rPr>
      </w:pPr>
      <w:r w:rsidRPr="009F0A5F">
        <w:t xml:space="preserve">7.7. </w:t>
      </w:r>
      <w:r w:rsidRPr="009F0A5F">
        <w:rPr>
          <w:color w:val="0D0D0D"/>
        </w:rPr>
        <w:t>Учреждение считается прекратившим существование после 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w:t>
      </w:r>
    </w:p>
    <w:p w:rsidR="006264A6" w:rsidRPr="009F0A5F" w:rsidRDefault="006264A6" w:rsidP="00794DBC">
      <w:pPr>
        <w:pStyle w:val="30"/>
        <w:tabs>
          <w:tab w:val="left" w:pos="-4140"/>
        </w:tabs>
        <w:ind w:firstLine="567"/>
        <w:rPr>
          <w:color w:val="0D0D0D"/>
        </w:rPr>
      </w:pPr>
      <w:r w:rsidRPr="009F0A5F">
        <w:rPr>
          <w:color w:val="0D0D0D"/>
        </w:rPr>
        <w:t>7.8. При ликвидации Учреждения обучающиеся направляются в другие ближайшие по месту расположения Учреждения.</w:t>
      </w:r>
    </w:p>
    <w:p w:rsidR="006264A6" w:rsidRPr="009F0A5F" w:rsidRDefault="006264A6" w:rsidP="00794DBC">
      <w:pPr>
        <w:ind w:firstLine="567"/>
        <w:jc w:val="both"/>
        <w:rPr>
          <w:rFonts w:ascii="Times New Roman" w:hAnsi="Times New Roman"/>
          <w:color w:val="0D0D0D"/>
          <w:sz w:val="24"/>
          <w:szCs w:val="24"/>
        </w:rPr>
      </w:pPr>
      <w:r w:rsidRPr="009F0A5F">
        <w:rPr>
          <w:rFonts w:ascii="Times New Roman" w:hAnsi="Times New Roman"/>
          <w:color w:val="0D0D0D"/>
          <w:sz w:val="24"/>
          <w:szCs w:val="24"/>
        </w:rPr>
        <w:t>7.9. При ликвидации Учреждения документы постоянного хранения, имеющие научно-историческое значение передаются на государственное хранение в муниципальные архивные фонды, документы по личному составу (приказы, личные дела и карточки учета и т.п.) передаются на хранение в архивный фонд по месту нахождения Учреждения. Передача и упорядочение документов осуществляется силами и за счет средств Учреждения в соответствии с требованиями архивных органов.</w:t>
      </w:r>
    </w:p>
    <w:p w:rsidR="006264A6" w:rsidRPr="009F0A5F" w:rsidRDefault="006264A6" w:rsidP="00794DBC">
      <w:pPr>
        <w:ind w:firstLine="567"/>
        <w:jc w:val="both"/>
        <w:rPr>
          <w:rFonts w:ascii="Times New Roman" w:hAnsi="Times New Roman"/>
          <w:color w:val="0D0D0D"/>
          <w:sz w:val="24"/>
          <w:szCs w:val="24"/>
        </w:rPr>
      </w:pPr>
      <w:r w:rsidRPr="009F0A5F">
        <w:rPr>
          <w:rFonts w:ascii="Times New Roman" w:hAnsi="Times New Roman"/>
          <w:color w:val="0D0D0D"/>
          <w:sz w:val="24"/>
          <w:szCs w:val="24"/>
        </w:rPr>
        <w:t>7.10. При реорганизации и ликвидации Учреждения увольняемым работникам гарантируется соблюдение их прав в соответствии с законодательством Российской Федерации и Чувашской Республики. Ликвидация Учреждения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7.11. При ликвидации Учреждения его имущество после удовлетворения требований кредиторов направляется на цели развития образования.</w:t>
      </w:r>
    </w:p>
    <w:p w:rsidR="006264A6" w:rsidRPr="009F0A5F" w:rsidRDefault="006264A6" w:rsidP="00794DBC">
      <w:pPr>
        <w:pStyle w:val="30"/>
        <w:tabs>
          <w:tab w:val="left" w:pos="9180"/>
        </w:tabs>
        <w:ind w:firstLine="567"/>
      </w:pPr>
    </w:p>
    <w:p w:rsidR="006264A6" w:rsidRPr="009F0A5F" w:rsidRDefault="006264A6" w:rsidP="00794DBC">
      <w:pPr>
        <w:pStyle w:val="30"/>
        <w:tabs>
          <w:tab w:val="left" w:pos="9180"/>
        </w:tabs>
        <w:ind w:firstLine="567"/>
        <w:jc w:val="center"/>
        <w:rPr>
          <w:b/>
        </w:rPr>
      </w:pPr>
      <w:r w:rsidRPr="009F0A5F">
        <w:rPr>
          <w:b/>
        </w:rPr>
        <w:t>ГЛАВА 8. ПОРЯДОК ИЗМЕНЕНИЯ УСТАВА УЧРЕЖДЕНИЯ</w:t>
      </w:r>
    </w:p>
    <w:p w:rsidR="006264A6" w:rsidRPr="009F0A5F" w:rsidRDefault="006264A6" w:rsidP="00794DBC">
      <w:pPr>
        <w:tabs>
          <w:tab w:val="left" w:pos="9180"/>
        </w:tabs>
        <w:ind w:firstLine="567"/>
        <w:jc w:val="both"/>
        <w:rPr>
          <w:rFonts w:ascii="Times New Roman" w:hAnsi="Times New Roman"/>
          <w:sz w:val="24"/>
          <w:szCs w:val="24"/>
        </w:rPr>
      </w:pPr>
      <w:r w:rsidRPr="009F0A5F">
        <w:rPr>
          <w:rFonts w:ascii="Times New Roman" w:hAnsi="Times New Roman"/>
          <w:sz w:val="24"/>
          <w:szCs w:val="24"/>
        </w:rPr>
        <w:t>8.1. Изменения Устава утверждаются Учредителем.</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8.2. Все изменения Устава после утверждения Учредителем направляются на последующую государственную регистрацию в порядке, установленном законодательством Российской Федерации.</w:t>
      </w:r>
    </w:p>
    <w:p w:rsidR="006264A6" w:rsidRPr="009F0A5F" w:rsidRDefault="006264A6" w:rsidP="00794DBC">
      <w:pPr>
        <w:tabs>
          <w:tab w:val="left" w:pos="9180"/>
        </w:tabs>
        <w:ind w:firstLine="567"/>
        <w:jc w:val="both"/>
        <w:rPr>
          <w:rFonts w:ascii="Times New Roman" w:hAnsi="Times New Roman"/>
          <w:sz w:val="24"/>
          <w:szCs w:val="24"/>
        </w:rPr>
      </w:pPr>
      <w:r w:rsidRPr="009F0A5F">
        <w:rPr>
          <w:rFonts w:ascii="Times New Roman" w:hAnsi="Times New Roman"/>
          <w:sz w:val="24"/>
          <w:szCs w:val="24"/>
        </w:rPr>
        <w:t>8.3. В соответствии с законодательством Российской Федерации изменения Устава Учреждения, в том числе в виде его новой редакции вступают в силу после регистрации их соответствующими уполномоченными органами в установленном законом порядке.</w:t>
      </w:r>
    </w:p>
    <w:p w:rsidR="006264A6" w:rsidRPr="009F0A5F" w:rsidRDefault="006264A6" w:rsidP="00794DBC">
      <w:pPr>
        <w:tabs>
          <w:tab w:val="left" w:pos="9180"/>
        </w:tabs>
        <w:ind w:firstLine="567"/>
        <w:jc w:val="both"/>
        <w:rPr>
          <w:rFonts w:ascii="Times New Roman" w:hAnsi="Times New Roman"/>
          <w:sz w:val="24"/>
          <w:szCs w:val="24"/>
        </w:rPr>
      </w:pPr>
      <w:r w:rsidRPr="009F0A5F">
        <w:rPr>
          <w:rFonts w:ascii="Times New Roman" w:hAnsi="Times New Roman"/>
          <w:sz w:val="24"/>
          <w:szCs w:val="24"/>
        </w:rPr>
        <w:t>8.4. В Учреждении должны быть созданы условия для ознакомления всех работников, родителей (законных представителей) обучающихся</w:t>
      </w:r>
      <w:r w:rsidR="00D63D5F">
        <w:rPr>
          <w:rFonts w:ascii="Times New Roman" w:hAnsi="Times New Roman"/>
          <w:sz w:val="24"/>
          <w:szCs w:val="24"/>
        </w:rPr>
        <w:t xml:space="preserve"> </w:t>
      </w:r>
      <w:r w:rsidRPr="009F0A5F">
        <w:rPr>
          <w:rFonts w:ascii="Times New Roman" w:hAnsi="Times New Roman"/>
          <w:sz w:val="24"/>
          <w:szCs w:val="24"/>
        </w:rPr>
        <w:t>с Уставом.</w:t>
      </w:r>
      <w:bookmarkStart w:id="2" w:name="_GoBack"/>
      <w:bookmarkEnd w:id="2"/>
    </w:p>
    <w:sectPr w:rsidR="006264A6" w:rsidRPr="009F0A5F" w:rsidSect="00231B12">
      <w:footerReference w:type="default" r:id="rId11"/>
      <w:headerReference w:type="first" r:id="rId12"/>
      <w:pgSz w:w="11906" w:h="16838"/>
      <w:pgMar w:top="1105" w:right="850" w:bottom="1276" w:left="1418" w:header="1134" w:footer="959" w:gutter="0"/>
      <w:cols w:space="720"/>
      <w:formProt w:val="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9A5" w:rsidRDefault="004059A5" w:rsidP="00353F35">
      <w:r>
        <w:separator/>
      </w:r>
    </w:p>
  </w:endnote>
  <w:endnote w:type="continuationSeparator" w:id="0">
    <w:p w:rsidR="004059A5" w:rsidRDefault="004059A5" w:rsidP="0035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Arial"/>
    <w:charset w:val="00"/>
    <w:family w:val="swiss"/>
    <w:pitch w:val="variable"/>
    <w:sig w:usb0="00000001"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002438"/>
      <w:docPartObj>
        <w:docPartGallery w:val="Page Numbers (Bottom of Page)"/>
        <w:docPartUnique/>
      </w:docPartObj>
    </w:sdtPr>
    <w:sdtEndPr/>
    <w:sdtContent>
      <w:p w:rsidR="00497A40" w:rsidRDefault="00497A40">
        <w:pPr>
          <w:pStyle w:val="af5"/>
          <w:jc w:val="center"/>
        </w:pPr>
        <w:r>
          <w:fldChar w:fldCharType="begin"/>
        </w:r>
        <w:r>
          <w:instrText>PAGE   \* MERGEFORMAT</w:instrText>
        </w:r>
        <w:r>
          <w:fldChar w:fldCharType="separate"/>
        </w:r>
        <w:r w:rsidR="00D63D5F">
          <w:rPr>
            <w:noProof/>
          </w:rPr>
          <w:t>15</w:t>
        </w:r>
        <w:r>
          <w:fldChar w:fldCharType="end"/>
        </w:r>
      </w:p>
    </w:sdtContent>
  </w:sdt>
  <w:p w:rsidR="006264A6" w:rsidRDefault="006264A6">
    <w:pPr>
      <w:pStyle w:val="1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9A5" w:rsidRDefault="004059A5" w:rsidP="00353F35">
      <w:r>
        <w:separator/>
      </w:r>
    </w:p>
  </w:footnote>
  <w:footnote w:type="continuationSeparator" w:id="0">
    <w:p w:rsidR="004059A5" w:rsidRDefault="004059A5" w:rsidP="00353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5" w:type="dxa"/>
      <w:tblLayout w:type="fixed"/>
      <w:tblLook w:val="04A0" w:firstRow="1" w:lastRow="0" w:firstColumn="1" w:lastColumn="0" w:noHBand="0" w:noVBand="1"/>
    </w:tblPr>
    <w:tblGrid>
      <w:gridCol w:w="3285"/>
      <w:gridCol w:w="3285"/>
      <w:gridCol w:w="3285"/>
    </w:tblGrid>
    <w:tr w:rsidR="006264A6">
      <w:tc>
        <w:tcPr>
          <w:tcW w:w="3285" w:type="dxa"/>
          <w:shd w:val="clear" w:color="auto" w:fill="auto"/>
        </w:tcPr>
        <w:p w:rsidR="006264A6" w:rsidRPr="00043079" w:rsidRDefault="006264A6" w:rsidP="00043079">
          <w:pPr>
            <w:pStyle w:val="12"/>
            <w:widowControl w:val="0"/>
            <w:jc w:val="center"/>
            <w:rPr>
              <w:rFonts w:ascii="Times New Roman" w:hAnsi="Times New Roman"/>
              <w:b/>
              <w:sz w:val="24"/>
              <w:lang w:val="bg-BG"/>
            </w:rPr>
          </w:pPr>
        </w:p>
      </w:tc>
      <w:tc>
        <w:tcPr>
          <w:tcW w:w="3285" w:type="dxa"/>
          <w:shd w:val="clear" w:color="auto" w:fill="auto"/>
        </w:tcPr>
        <w:p w:rsidR="006264A6" w:rsidRDefault="006264A6">
          <w:pPr>
            <w:pStyle w:val="12"/>
            <w:widowControl w:val="0"/>
            <w:rPr>
              <w:rFonts w:ascii="Times New Roman" w:hAnsi="Times New Roman"/>
              <w:b/>
              <w:sz w:val="24"/>
            </w:rPr>
          </w:pPr>
        </w:p>
      </w:tc>
      <w:tc>
        <w:tcPr>
          <w:tcW w:w="3285" w:type="dxa"/>
          <w:shd w:val="clear" w:color="auto" w:fill="auto"/>
        </w:tcPr>
        <w:p w:rsidR="006264A6" w:rsidRDefault="006264A6">
          <w:pPr>
            <w:pStyle w:val="12"/>
            <w:widowControl w:val="0"/>
            <w:jc w:val="center"/>
            <w:rPr>
              <w:rFonts w:ascii="Times New Roman" w:hAnsi="Times New Roman"/>
              <w:b/>
              <w:sz w:val="24"/>
            </w:rPr>
          </w:pPr>
        </w:p>
      </w:tc>
    </w:tr>
  </w:tbl>
  <w:p w:rsidR="006264A6" w:rsidRDefault="006264A6" w:rsidP="00701AD3">
    <w:pPr>
      <w:pStyle w:val="12"/>
      <w:rPr>
        <w:rFonts w:ascii="Arial Cyr Chuv" w:hAnsi="Arial Cyr Chuv"/>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07F"/>
    <w:multiLevelType w:val="multilevel"/>
    <w:tmpl w:val="CBE6BD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ACA189C"/>
    <w:multiLevelType w:val="multilevel"/>
    <w:tmpl w:val="BEA090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DD85277"/>
    <w:multiLevelType w:val="multilevel"/>
    <w:tmpl w:val="CE0C1E48"/>
    <w:lvl w:ilvl="0">
      <w:start w:val="2"/>
      <w:numFmt w:val="decimal"/>
      <w:lvlText w:val="2.4.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0E9A6D1C"/>
    <w:multiLevelType w:val="multilevel"/>
    <w:tmpl w:val="1F1E4544"/>
    <w:lvl w:ilvl="0">
      <w:start w:val="2"/>
      <w:numFmt w:val="decimal"/>
      <w:lvlText w:val="2.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start w:val="5"/>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10AF4CD1"/>
    <w:multiLevelType w:val="multilevel"/>
    <w:tmpl w:val="457AE0F6"/>
    <w:lvl w:ilvl="0">
      <w:start w:val="1"/>
      <w:numFmt w:val="decimal"/>
      <w:lvlText w:val="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19E4724F"/>
    <w:multiLevelType w:val="multilevel"/>
    <w:tmpl w:val="171C0B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2BEC3AAF"/>
    <w:multiLevelType w:val="multilevel"/>
    <w:tmpl w:val="193ECE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D47994"/>
    <w:multiLevelType w:val="multilevel"/>
    <w:tmpl w:val="D3C4AE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2D1D6E1A"/>
    <w:multiLevelType w:val="multilevel"/>
    <w:tmpl w:val="68169AF2"/>
    <w:lvl w:ilvl="0">
      <w:start w:val="1"/>
      <w:numFmt w:val="decimal"/>
      <w:lvlText w:val="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38BA7BD8"/>
    <w:multiLevelType w:val="multilevel"/>
    <w:tmpl w:val="B9B4DD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CE64E8"/>
    <w:multiLevelType w:val="multilevel"/>
    <w:tmpl w:val="ACC6D0D4"/>
    <w:lvl w:ilvl="0">
      <w:start w:val="1"/>
      <w:numFmt w:val="decimal"/>
      <w:lvlText w:val="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3A2D05E8"/>
    <w:multiLevelType w:val="multilevel"/>
    <w:tmpl w:val="9DAA10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3B3639B0"/>
    <w:multiLevelType w:val="multilevel"/>
    <w:tmpl w:val="89F27A5A"/>
    <w:lvl w:ilvl="0">
      <w:start w:val="1"/>
      <w:numFmt w:val="decimal"/>
      <w:lvlText w:val="3.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nsid w:val="3C8901BE"/>
    <w:multiLevelType w:val="multilevel"/>
    <w:tmpl w:val="0B6EFA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4ABD7AEF"/>
    <w:multiLevelType w:val="multilevel"/>
    <w:tmpl w:val="FB4AF72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nsid w:val="4FC4453E"/>
    <w:multiLevelType w:val="multilevel"/>
    <w:tmpl w:val="5E1A66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555D08CD"/>
    <w:multiLevelType w:val="multilevel"/>
    <w:tmpl w:val="C0B8F832"/>
    <w:lvl w:ilvl="0">
      <w:start w:val="1"/>
      <w:numFmt w:val="decimal"/>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nsid w:val="58061643"/>
    <w:multiLevelType w:val="multilevel"/>
    <w:tmpl w:val="90C439C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nsid w:val="5AC45798"/>
    <w:multiLevelType w:val="multilevel"/>
    <w:tmpl w:val="563E0248"/>
    <w:lvl w:ilvl="0">
      <w:start w:val="5"/>
      <w:numFmt w:val="decimal"/>
      <w:lvlText w:val="%1."/>
      <w:lvlJc w:val="left"/>
      <w:pPr>
        <w:tabs>
          <w:tab w:val="num" w:pos="0"/>
        </w:tabs>
        <w:ind w:left="360" w:hanging="360"/>
      </w:pPr>
      <w:rPr>
        <w:color w:val="333333"/>
        <w:w w:val="110"/>
        <w:sz w:val="24"/>
      </w:rPr>
    </w:lvl>
    <w:lvl w:ilvl="1">
      <w:start w:val="4"/>
      <w:numFmt w:val="decimal"/>
      <w:lvlText w:val="%1.%2."/>
      <w:lvlJc w:val="left"/>
      <w:pPr>
        <w:tabs>
          <w:tab w:val="num" w:pos="0"/>
        </w:tabs>
        <w:ind w:left="760" w:hanging="360"/>
      </w:pPr>
      <w:rPr>
        <w:color w:val="333333"/>
        <w:w w:val="110"/>
        <w:sz w:val="24"/>
      </w:rPr>
    </w:lvl>
    <w:lvl w:ilvl="2">
      <w:start w:val="1"/>
      <w:numFmt w:val="decimal"/>
      <w:lvlText w:val="%1.%2.%3."/>
      <w:lvlJc w:val="left"/>
      <w:pPr>
        <w:tabs>
          <w:tab w:val="num" w:pos="0"/>
        </w:tabs>
        <w:ind w:left="1520" w:hanging="720"/>
      </w:pPr>
      <w:rPr>
        <w:color w:val="333333"/>
        <w:w w:val="110"/>
        <w:sz w:val="24"/>
      </w:rPr>
    </w:lvl>
    <w:lvl w:ilvl="3">
      <w:start w:val="1"/>
      <w:numFmt w:val="decimal"/>
      <w:lvlText w:val="%1.%2.%3.%4."/>
      <w:lvlJc w:val="left"/>
      <w:pPr>
        <w:tabs>
          <w:tab w:val="num" w:pos="0"/>
        </w:tabs>
        <w:ind w:left="1920" w:hanging="720"/>
      </w:pPr>
      <w:rPr>
        <w:color w:val="333333"/>
        <w:w w:val="110"/>
        <w:sz w:val="24"/>
      </w:rPr>
    </w:lvl>
    <w:lvl w:ilvl="4">
      <w:start w:val="1"/>
      <w:numFmt w:val="decimal"/>
      <w:lvlText w:val="%1.%2.%3.%4.%5."/>
      <w:lvlJc w:val="left"/>
      <w:pPr>
        <w:tabs>
          <w:tab w:val="num" w:pos="0"/>
        </w:tabs>
        <w:ind w:left="2680" w:hanging="1080"/>
      </w:pPr>
      <w:rPr>
        <w:color w:val="333333"/>
        <w:w w:val="110"/>
        <w:sz w:val="24"/>
      </w:rPr>
    </w:lvl>
    <w:lvl w:ilvl="5">
      <w:start w:val="1"/>
      <w:numFmt w:val="decimal"/>
      <w:lvlText w:val="%1.%2.%3.%4.%5.%6."/>
      <w:lvlJc w:val="left"/>
      <w:pPr>
        <w:tabs>
          <w:tab w:val="num" w:pos="0"/>
        </w:tabs>
        <w:ind w:left="3080" w:hanging="1080"/>
      </w:pPr>
      <w:rPr>
        <w:color w:val="333333"/>
        <w:w w:val="110"/>
        <w:sz w:val="24"/>
      </w:rPr>
    </w:lvl>
    <w:lvl w:ilvl="6">
      <w:start w:val="1"/>
      <w:numFmt w:val="decimal"/>
      <w:lvlText w:val="%1.%2.%3.%4.%5.%6.%7."/>
      <w:lvlJc w:val="left"/>
      <w:pPr>
        <w:tabs>
          <w:tab w:val="num" w:pos="0"/>
        </w:tabs>
        <w:ind w:left="3840" w:hanging="1440"/>
      </w:pPr>
      <w:rPr>
        <w:color w:val="333333"/>
        <w:w w:val="110"/>
        <w:sz w:val="24"/>
      </w:rPr>
    </w:lvl>
    <w:lvl w:ilvl="7">
      <w:start w:val="1"/>
      <w:numFmt w:val="decimal"/>
      <w:lvlText w:val="%1.%2.%3.%4.%5.%6.%7.%8."/>
      <w:lvlJc w:val="left"/>
      <w:pPr>
        <w:tabs>
          <w:tab w:val="num" w:pos="0"/>
        </w:tabs>
        <w:ind w:left="4240" w:hanging="1440"/>
      </w:pPr>
      <w:rPr>
        <w:color w:val="333333"/>
        <w:w w:val="110"/>
        <w:sz w:val="24"/>
      </w:rPr>
    </w:lvl>
    <w:lvl w:ilvl="8">
      <w:start w:val="1"/>
      <w:numFmt w:val="decimal"/>
      <w:lvlText w:val="%1.%2.%3.%4.%5.%6.%7.%8.%9."/>
      <w:lvlJc w:val="left"/>
      <w:pPr>
        <w:tabs>
          <w:tab w:val="num" w:pos="0"/>
        </w:tabs>
        <w:ind w:left="5000" w:hanging="1800"/>
      </w:pPr>
      <w:rPr>
        <w:color w:val="333333"/>
        <w:w w:val="110"/>
        <w:sz w:val="24"/>
      </w:rPr>
    </w:lvl>
  </w:abstractNum>
  <w:abstractNum w:abstractNumId="19">
    <w:nsid w:val="5DF82EFF"/>
    <w:multiLevelType w:val="multilevel"/>
    <w:tmpl w:val="305A65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634B7B38"/>
    <w:multiLevelType w:val="multilevel"/>
    <w:tmpl w:val="BF940DC4"/>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nsid w:val="65246778"/>
    <w:multiLevelType w:val="multilevel"/>
    <w:tmpl w:val="59465D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660F125F"/>
    <w:multiLevelType w:val="multilevel"/>
    <w:tmpl w:val="FB06A7D2"/>
    <w:lvl w:ilvl="0">
      <w:start w:val="6"/>
      <w:numFmt w:val="decimal"/>
      <w:lvlText w:val="%1"/>
      <w:lvlJc w:val="left"/>
      <w:pPr>
        <w:tabs>
          <w:tab w:val="num" w:pos="0"/>
        </w:tabs>
        <w:ind w:left="292" w:hanging="452"/>
      </w:pPr>
      <w:rPr>
        <w:lang w:val="ru-RU" w:eastAsia="en-US" w:bidi="ar-SA"/>
      </w:rPr>
    </w:lvl>
    <w:lvl w:ilvl="1">
      <w:start w:val="1"/>
      <w:numFmt w:val="decimal"/>
      <w:lvlText w:val="%1.%2."/>
      <w:lvlJc w:val="left"/>
      <w:pPr>
        <w:tabs>
          <w:tab w:val="num" w:pos="0"/>
        </w:tabs>
        <w:ind w:left="1587" w:hanging="452"/>
      </w:pPr>
      <w:rPr>
        <w:rFonts w:ascii="Times New Roman" w:eastAsia="Times New Roman" w:hAnsi="Times New Roman" w:cs="Times New Roman"/>
        <w:color w:val="333333"/>
        <w:w w:val="104"/>
        <w:sz w:val="22"/>
        <w:szCs w:val="22"/>
        <w:lang w:val="ru-RU" w:eastAsia="en-US" w:bidi="ar-SA"/>
      </w:rPr>
    </w:lvl>
    <w:lvl w:ilvl="2">
      <w:numFmt w:val="bullet"/>
      <w:lvlText w:val=""/>
      <w:lvlJc w:val="left"/>
      <w:pPr>
        <w:tabs>
          <w:tab w:val="num" w:pos="0"/>
        </w:tabs>
        <w:ind w:left="2132" w:hanging="452"/>
      </w:pPr>
      <w:rPr>
        <w:rFonts w:ascii="Symbol" w:hAnsi="Symbol" w:cs="Symbol" w:hint="default"/>
        <w:lang w:val="ru-RU" w:eastAsia="en-US" w:bidi="ar-SA"/>
      </w:rPr>
    </w:lvl>
    <w:lvl w:ilvl="3">
      <w:numFmt w:val="bullet"/>
      <w:lvlText w:val=""/>
      <w:lvlJc w:val="left"/>
      <w:pPr>
        <w:tabs>
          <w:tab w:val="num" w:pos="0"/>
        </w:tabs>
        <w:ind w:left="3048" w:hanging="452"/>
      </w:pPr>
      <w:rPr>
        <w:rFonts w:ascii="Symbol" w:hAnsi="Symbol" w:cs="Symbol" w:hint="default"/>
        <w:lang w:val="ru-RU" w:eastAsia="en-US" w:bidi="ar-SA"/>
      </w:rPr>
    </w:lvl>
    <w:lvl w:ilvl="4">
      <w:numFmt w:val="bullet"/>
      <w:lvlText w:val=""/>
      <w:lvlJc w:val="left"/>
      <w:pPr>
        <w:tabs>
          <w:tab w:val="num" w:pos="0"/>
        </w:tabs>
        <w:ind w:left="3964" w:hanging="452"/>
      </w:pPr>
      <w:rPr>
        <w:rFonts w:ascii="Symbol" w:hAnsi="Symbol" w:cs="Symbol" w:hint="default"/>
        <w:lang w:val="ru-RU" w:eastAsia="en-US" w:bidi="ar-SA"/>
      </w:rPr>
    </w:lvl>
    <w:lvl w:ilvl="5">
      <w:numFmt w:val="bullet"/>
      <w:lvlText w:val=""/>
      <w:lvlJc w:val="left"/>
      <w:pPr>
        <w:tabs>
          <w:tab w:val="num" w:pos="0"/>
        </w:tabs>
        <w:ind w:left="4880" w:hanging="452"/>
      </w:pPr>
      <w:rPr>
        <w:rFonts w:ascii="Symbol" w:hAnsi="Symbol" w:cs="Symbol" w:hint="default"/>
        <w:lang w:val="ru-RU" w:eastAsia="en-US" w:bidi="ar-SA"/>
      </w:rPr>
    </w:lvl>
    <w:lvl w:ilvl="6">
      <w:numFmt w:val="bullet"/>
      <w:lvlText w:val=""/>
      <w:lvlJc w:val="left"/>
      <w:pPr>
        <w:tabs>
          <w:tab w:val="num" w:pos="0"/>
        </w:tabs>
        <w:ind w:left="5796" w:hanging="452"/>
      </w:pPr>
      <w:rPr>
        <w:rFonts w:ascii="Symbol" w:hAnsi="Symbol" w:cs="Symbol" w:hint="default"/>
        <w:lang w:val="ru-RU" w:eastAsia="en-US" w:bidi="ar-SA"/>
      </w:rPr>
    </w:lvl>
    <w:lvl w:ilvl="7">
      <w:numFmt w:val="bullet"/>
      <w:lvlText w:val=""/>
      <w:lvlJc w:val="left"/>
      <w:pPr>
        <w:tabs>
          <w:tab w:val="num" w:pos="0"/>
        </w:tabs>
        <w:ind w:left="6712" w:hanging="452"/>
      </w:pPr>
      <w:rPr>
        <w:rFonts w:ascii="Symbol" w:hAnsi="Symbol" w:cs="Symbol" w:hint="default"/>
        <w:lang w:val="ru-RU" w:eastAsia="en-US" w:bidi="ar-SA"/>
      </w:rPr>
    </w:lvl>
    <w:lvl w:ilvl="8">
      <w:numFmt w:val="bullet"/>
      <w:lvlText w:val=""/>
      <w:lvlJc w:val="left"/>
      <w:pPr>
        <w:tabs>
          <w:tab w:val="num" w:pos="0"/>
        </w:tabs>
        <w:ind w:left="7628" w:hanging="452"/>
      </w:pPr>
      <w:rPr>
        <w:rFonts w:ascii="Symbol" w:hAnsi="Symbol" w:cs="Symbol" w:hint="default"/>
        <w:lang w:val="ru-RU" w:eastAsia="en-US" w:bidi="ar-SA"/>
      </w:rPr>
    </w:lvl>
  </w:abstractNum>
  <w:abstractNum w:abstractNumId="23">
    <w:nsid w:val="69454EA4"/>
    <w:multiLevelType w:val="multilevel"/>
    <w:tmpl w:val="69AA2CD4"/>
    <w:lvl w:ilvl="0">
      <w:start w:val="2"/>
      <w:numFmt w:val="decimal"/>
      <w:lvlText w:val="%1."/>
      <w:lvlJc w:val="left"/>
      <w:pPr>
        <w:tabs>
          <w:tab w:val="num" w:pos="0"/>
        </w:tabs>
        <w:ind w:left="540" w:hanging="540"/>
      </w:pPr>
    </w:lvl>
    <w:lvl w:ilvl="1">
      <w:start w:val="4"/>
      <w:numFmt w:val="decimal"/>
      <w:lvlText w:val="%1.%2."/>
      <w:lvlJc w:val="left"/>
      <w:pPr>
        <w:tabs>
          <w:tab w:val="num" w:pos="0"/>
        </w:tabs>
        <w:ind w:left="540" w:hanging="54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4">
    <w:nsid w:val="698C7252"/>
    <w:multiLevelType w:val="hybridMultilevel"/>
    <w:tmpl w:val="C038DFC8"/>
    <w:lvl w:ilvl="0" w:tplc="DE8AD4D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1C14C3"/>
    <w:multiLevelType w:val="multilevel"/>
    <w:tmpl w:val="5484D0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nsid w:val="7AE0395D"/>
    <w:multiLevelType w:val="hybridMultilevel"/>
    <w:tmpl w:val="B290DF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25"/>
  </w:num>
  <w:num w:numId="3">
    <w:abstractNumId w:val="20"/>
  </w:num>
  <w:num w:numId="4">
    <w:abstractNumId w:val="13"/>
  </w:num>
  <w:num w:numId="5">
    <w:abstractNumId w:val="23"/>
  </w:num>
  <w:num w:numId="6">
    <w:abstractNumId w:val="2"/>
  </w:num>
  <w:num w:numId="7">
    <w:abstractNumId w:val="1"/>
  </w:num>
  <w:num w:numId="8">
    <w:abstractNumId w:val="11"/>
  </w:num>
  <w:num w:numId="9">
    <w:abstractNumId w:val="14"/>
  </w:num>
  <w:num w:numId="10">
    <w:abstractNumId w:val="3"/>
  </w:num>
  <w:num w:numId="11">
    <w:abstractNumId w:val="15"/>
  </w:num>
  <w:num w:numId="12">
    <w:abstractNumId w:val="8"/>
  </w:num>
  <w:num w:numId="13">
    <w:abstractNumId w:val="17"/>
  </w:num>
  <w:num w:numId="14">
    <w:abstractNumId w:val="12"/>
  </w:num>
  <w:num w:numId="15">
    <w:abstractNumId w:val="7"/>
  </w:num>
  <w:num w:numId="16">
    <w:abstractNumId w:val="0"/>
  </w:num>
  <w:num w:numId="17">
    <w:abstractNumId w:val="16"/>
  </w:num>
  <w:num w:numId="18">
    <w:abstractNumId w:val="5"/>
  </w:num>
  <w:num w:numId="19">
    <w:abstractNumId w:val="10"/>
  </w:num>
  <w:num w:numId="20">
    <w:abstractNumId w:val="21"/>
  </w:num>
  <w:num w:numId="21">
    <w:abstractNumId w:val="18"/>
  </w:num>
  <w:num w:numId="22">
    <w:abstractNumId w:val="22"/>
  </w:num>
  <w:num w:numId="23">
    <w:abstractNumId w:val="19"/>
  </w:num>
  <w:num w:numId="24">
    <w:abstractNumId w:val="23"/>
    <w:lvlOverride w:ilvl="0"/>
    <w:lvlOverride w:ilvl="1"/>
    <w:lvlOverride w:ilvl="2">
      <w:startOverride w:val="1"/>
    </w:lvlOverride>
  </w:num>
  <w:num w:numId="25">
    <w:abstractNumId w:val="21"/>
    <w:lvlOverride w:ilvl="0">
      <w:startOverride w:val="1"/>
    </w:lvlOverride>
  </w:num>
  <w:num w:numId="26">
    <w:abstractNumId w:val="18"/>
    <w:lvlOverride w:ilvl="0"/>
    <w:lvlOverride w:ilvl="1">
      <w:startOverride w:val="1"/>
    </w:lvlOverride>
  </w:num>
  <w:num w:numId="27">
    <w:abstractNumId w:val="9"/>
  </w:num>
  <w:num w:numId="28">
    <w:abstractNumId w:val="6"/>
  </w:num>
  <w:num w:numId="29">
    <w:abstractNumId w:val="2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357"/>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F35"/>
    <w:rsid w:val="00002463"/>
    <w:rsid w:val="00043079"/>
    <w:rsid w:val="000A1842"/>
    <w:rsid w:val="000B1F75"/>
    <w:rsid w:val="000D5691"/>
    <w:rsid w:val="000E7832"/>
    <w:rsid w:val="0012711F"/>
    <w:rsid w:val="001729E7"/>
    <w:rsid w:val="001920A5"/>
    <w:rsid w:val="00193A84"/>
    <w:rsid w:val="001A0AFC"/>
    <w:rsid w:val="001A4129"/>
    <w:rsid w:val="001F0E0E"/>
    <w:rsid w:val="00231B12"/>
    <w:rsid w:val="00295205"/>
    <w:rsid w:val="002A7E9A"/>
    <w:rsid w:val="002B34CB"/>
    <w:rsid w:val="002C139B"/>
    <w:rsid w:val="00353F35"/>
    <w:rsid w:val="003542AA"/>
    <w:rsid w:val="003A6FA4"/>
    <w:rsid w:val="003B2D66"/>
    <w:rsid w:val="003B4456"/>
    <w:rsid w:val="003C6543"/>
    <w:rsid w:val="004059A5"/>
    <w:rsid w:val="004253DF"/>
    <w:rsid w:val="004962BB"/>
    <w:rsid w:val="00497A40"/>
    <w:rsid w:val="004F5E8D"/>
    <w:rsid w:val="0058401D"/>
    <w:rsid w:val="005C021D"/>
    <w:rsid w:val="006219B3"/>
    <w:rsid w:val="006264A6"/>
    <w:rsid w:val="0065268A"/>
    <w:rsid w:val="00660BA8"/>
    <w:rsid w:val="006A09D2"/>
    <w:rsid w:val="00701AD3"/>
    <w:rsid w:val="007207B6"/>
    <w:rsid w:val="00763E0E"/>
    <w:rsid w:val="00794DBC"/>
    <w:rsid w:val="007D6A16"/>
    <w:rsid w:val="00803B55"/>
    <w:rsid w:val="00815259"/>
    <w:rsid w:val="00815E22"/>
    <w:rsid w:val="0082282A"/>
    <w:rsid w:val="00824EB7"/>
    <w:rsid w:val="008315DD"/>
    <w:rsid w:val="008E67F7"/>
    <w:rsid w:val="008F1050"/>
    <w:rsid w:val="00921464"/>
    <w:rsid w:val="00934792"/>
    <w:rsid w:val="0095193D"/>
    <w:rsid w:val="009524E3"/>
    <w:rsid w:val="009F0A5F"/>
    <w:rsid w:val="00A01DAA"/>
    <w:rsid w:val="00A0258E"/>
    <w:rsid w:val="00A26973"/>
    <w:rsid w:val="00A769D2"/>
    <w:rsid w:val="00AC676A"/>
    <w:rsid w:val="00B02271"/>
    <w:rsid w:val="00B12B22"/>
    <w:rsid w:val="00B15751"/>
    <w:rsid w:val="00B15A97"/>
    <w:rsid w:val="00B167EF"/>
    <w:rsid w:val="00B23E14"/>
    <w:rsid w:val="00B55D91"/>
    <w:rsid w:val="00BB513B"/>
    <w:rsid w:val="00BF17FB"/>
    <w:rsid w:val="00C30C57"/>
    <w:rsid w:val="00C65BA6"/>
    <w:rsid w:val="00C91829"/>
    <w:rsid w:val="00C97FEA"/>
    <w:rsid w:val="00CC23DF"/>
    <w:rsid w:val="00D0296C"/>
    <w:rsid w:val="00D5082D"/>
    <w:rsid w:val="00D63D5F"/>
    <w:rsid w:val="00DF48D6"/>
    <w:rsid w:val="00E16B97"/>
    <w:rsid w:val="00E20885"/>
    <w:rsid w:val="00E56A6F"/>
    <w:rsid w:val="00E84F6C"/>
    <w:rsid w:val="00F54ADD"/>
    <w:rsid w:val="00F83132"/>
    <w:rsid w:val="00FA7E7F"/>
    <w:rsid w:val="00FE7DE8"/>
    <w:rsid w:val="00FF7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F35"/>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qFormat/>
    <w:rsid w:val="00DF761C"/>
    <w:rPr>
      <w:rFonts w:ascii="Tahoma" w:hAnsi="Tahoma" w:cs="Tahoma"/>
      <w:sz w:val="16"/>
      <w:szCs w:val="16"/>
    </w:rPr>
  </w:style>
  <w:style w:type="character" w:customStyle="1" w:styleId="-">
    <w:name w:val="Интернет-ссылка"/>
    <w:basedOn w:val="a0"/>
    <w:rsid w:val="00345783"/>
    <w:rPr>
      <w:color w:val="0000FF" w:themeColor="hyperlink"/>
      <w:u w:val="single"/>
    </w:rPr>
  </w:style>
  <w:style w:type="character" w:customStyle="1" w:styleId="UnresolvedMention">
    <w:name w:val="Unresolved Mention"/>
    <w:basedOn w:val="a0"/>
    <w:uiPriority w:val="99"/>
    <w:semiHidden/>
    <w:unhideWhenUsed/>
    <w:qFormat/>
    <w:rsid w:val="00381307"/>
    <w:rPr>
      <w:color w:val="605E5C"/>
      <w:shd w:val="clear" w:color="auto" w:fill="E1DFDD"/>
    </w:rPr>
  </w:style>
  <w:style w:type="character" w:customStyle="1" w:styleId="a4">
    <w:name w:val="Верхний колонтитул Знак"/>
    <w:basedOn w:val="a0"/>
    <w:uiPriority w:val="99"/>
    <w:qFormat/>
    <w:rsid w:val="0058565B"/>
    <w:rPr>
      <w:rFonts w:ascii="Baltica" w:hAnsi="Baltica"/>
      <w:sz w:val="26"/>
    </w:rPr>
  </w:style>
  <w:style w:type="character" w:customStyle="1" w:styleId="a5">
    <w:name w:val="Нижний колонтитул Знак"/>
    <w:basedOn w:val="a0"/>
    <w:uiPriority w:val="99"/>
    <w:qFormat/>
    <w:rsid w:val="0058565B"/>
    <w:rPr>
      <w:rFonts w:ascii="Baltica" w:hAnsi="Baltica"/>
      <w:sz w:val="26"/>
    </w:rPr>
  </w:style>
  <w:style w:type="character" w:customStyle="1" w:styleId="a6">
    <w:name w:val="Основной текст с отступом Знак"/>
    <w:basedOn w:val="a0"/>
    <w:qFormat/>
    <w:rsid w:val="0058565B"/>
    <w:rPr>
      <w:sz w:val="24"/>
    </w:rPr>
  </w:style>
  <w:style w:type="character" w:customStyle="1" w:styleId="2">
    <w:name w:val="Основной текст с отступом 2 Знак"/>
    <w:basedOn w:val="a0"/>
    <w:link w:val="2"/>
    <w:qFormat/>
    <w:rsid w:val="0058565B"/>
    <w:rPr>
      <w:sz w:val="26"/>
    </w:rPr>
  </w:style>
  <w:style w:type="character" w:customStyle="1" w:styleId="a7">
    <w:name w:val="Основной текст Знак"/>
    <w:basedOn w:val="a0"/>
    <w:qFormat/>
    <w:rsid w:val="0058565B"/>
    <w:rPr>
      <w:sz w:val="24"/>
    </w:rPr>
  </w:style>
  <w:style w:type="character" w:customStyle="1" w:styleId="a8">
    <w:name w:val="Цветовое выделение"/>
    <w:qFormat/>
    <w:rsid w:val="0058565B"/>
    <w:rPr>
      <w:b/>
      <w:color w:val="000080"/>
    </w:rPr>
  </w:style>
  <w:style w:type="character" w:customStyle="1" w:styleId="3">
    <w:name w:val="Основной текст с отступом 3 Знак"/>
    <w:basedOn w:val="a0"/>
    <w:link w:val="3"/>
    <w:qFormat/>
    <w:rsid w:val="0058565B"/>
    <w:rPr>
      <w:sz w:val="24"/>
      <w:szCs w:val="24"/>
    </w:rPr>
  </w:style>
  <w:style w:type="character" w:customStyle="1" w:styleId="a9">
    <w:name w:val="Основной текст_"/>
    <w:basedOn w:val="a0"/>
    <w:link w:val="1"/>
    <w:qFormat/>
    <w:locked/>
    <w:rsid w:val="00C9453D"/>
    <w:rPr>
      <w:shd w:val="clear" w:color="auto" w:fill="FFFFFF"/>
    </w:rPr>
  </w:style>
  <w:style w:type="paragraph" w:customStyle="1" w:styleId="10">
    <w:name w:val="Заголовок1"/>
    <w:basedOn w:val="a"/>
    <w:next w:val="aa"/>
    <w:qFormat/>
    <w:rsid w:val="00353F35"/>
    <w:pPr>
      <w:keepNext/>
      <w:spacing w:before="240" w:after="120"/>
    </w:pPr>
    <w:rPr>
      <w:rFonts w:ascii="Liberation Sans" w:eastAsia="Microsoft YaHei" w:hAnsi="Liberation Sans" w:cs="Lucida Sans"/>
      <w:sz w:val="28"/>
      <w:szCs w:val="28"/>
    </w:rPr>
  </w:style>
  <w:style w:type="paragraph" w:styleId="aa">
    <w:name w:val="Body Text"/>
    <w:basedOn w:val="a"/>
    <w:rsid w:val="0058565B"/>
    <w:pPr>
      <w:widowControl w:val="0"/>
      <w:spacing w:line="360" w:lineRule="auto"/>
      <w:jc w:val="both"/>
    </w:pPr>
    <w:rPr>
      <w:rFonts w:ascii="Times New Roman" w:hAnsi="Times New Roman"/>
      <w:sz w:val="24"/>
    </w:rPr>
  </w:style>
  <w:style w:type="paragraph" w:styleId="ab">
    <w:name w:val="List"/>
    <w:basedOn w:val="aa"/>
    <w:rsid w:val="00353F35"/>
    <w:rPr>
      <w:rFonts w:cs="Lucida Sans"/>
    </w:rPr>
  </w:style>
  <w:style w:type="paragraph" w:customStyle="1" w:styleId="11">
    <w:name w:val="Название объекта1"/>
    <w:basedOn w:val="a"/>
    <w:qFormat/>
    <w:rsid w:val="00353F35"/>
    <w:pPr>
      <w:suppressLineNumbers/>
      <w:spacing w:before="120" w:after="120"/>
    </w:pPr>
    <w:rPr>
      <w:rFonts w:cs="Lucida Sans"/>
      <w:i/>
      <w:iCs/>
      <w:sz w:val="24"/>
      <w:szCs w:val="24"/>
    </w:rPr>
  </w:style>
  <w:style w:type="paragraph" w:styleId="ac">
    <w:name w:val="index heading"/>
    <w:basedOn w:val="a"/>
    <w:qFormat/>
    <w:rsid w:val="00353F35"/>
    <w:pPr>
      <w:suppressLineNumbers/>
    </w:pPr>
    <w:rPr>
      <w:rFonts w:cs="Lucida Sans"/>
    </w:rPr>
  </w:style>
  <w:style w:type="paragraph" w:customStyle="1" w:styleId="ad">
    <w:name w:val="Верхний и нижний колонтитулы"/>
    <w:basedOn w:val="a"/>
    <w:qFormat/>
    <w:rsid w:val="00353F35"/>
  </w:style>
  <w:style w:type="paragraph" w:customStyle="1" w:styleId="12">
    <w:name w:val="Верхний колонтитул1"/>
    <w:basedOn w:val="a"/>
    <w:rsid w:val="00353F35"/>
    <w:pPr>
      <w:tabs>
        <w:tab w:val="center" w:pos="4153"/>
        <w:tab w:val="right" w:pos="8306"/>
      </w:tabs>
    </w:pPr>
  </w:style>
  <w:style w:type="paragraph" w:customStyle="1" w:styleId="13">
    <w:name w:val="Нижний колонтитул1"/>
    <w:basedOn w:val="a"/>
    <w:rsid w:val="00353F35"/>
    <w:pPr>
      <w:tabs>
        <w:tab w:val="center" w:pos="4153"/>
        <w:tab w:val="right" w:pos="8306"/>
      </w:tabs>
    </w:pPr>
  </w:style>
  <w:style w:type="paragraph" w:styleId="ae">
    <w:name w:val="Body Text Indent"/>
    <w:basedOn w:val="a"/>
    <w:rsid w:val="00353F35"/>
    <w:pPr>
      <w:ind w:firstLine="709"/>
      <w:jc w:val="both"/>
    </w:pPr>
    <w:rPr>
      <w:rFonts w:ascii="Times New Roman" w:hAnsi="Times New Roman"/>
      <w:sz w:val="24"/>
    </w:rPr>
  </w:style>
  <w:style w:type="paragraph" w:styleId="20">
    <w:name w:val="Body Text Indent 2"/>
    <w:basedOn w:val="a"/>
    <w:qFormat/>
    <w:rsid w:val="00353F35"/>
    <w:pPr>
      <w:ind w:firstLine="709"/>
    </w:pPr>
    <w:rPr>
      <w:rFonts w:ascii="Times New Roman" w:hAnsi="Times New Roman"/>
    </w:rPr>
  </w:style>
  <w:style w:type="paragraph" w:styleId="af">
    <w:name w:val="Balloon Text"/>
    <w:basedOn w:val="a"/>
    <w:qFormat/>
    <w:rsid w:val="00DF761C"/>
    <w:rPr>
      <w:rFonts w:ascii="Tahoma" w:hAnsi="Tahoma"/>
      <w:sz w:val="16"/>
      <w:szCs w:val="16"/>
    </w:rPr>
  </w:style>
  <w:style w:type="paragraph" w:customStyle="1" w:styleId="af0">
    <w:name w:val="Прижатый влево"/>
    <w:basedOn w:val="a"/>
    <w:next w:val="a"/>
    <w:uiPriority w:val="99"/>
    <w:qFormat/>
    <w:rsid w:val="00C07CA6"/>
    <w:pPr>
      <w:widowControl w:val="0"/>
    </w:pPr>
    <w:rPr>
      <w:rFonts w:ascii="Times New Roman" w:eastAsiaTheme="minorEastAsia" w:hAnsi="Times New Roman"/>
      <w:sz w:val="24"/>
      <w:szCs w:val="24"/>
    </w:rPr>
  </w:style>
  <w:style w:type="paragraph" w:customStyle="1" w:styleId="ConsPlusNonformat">
    <w:name w:val="ConsPlusNonformat"/>
    <w:qFormat/>
    <w:rsid w:val="0058565B"/>
    <w:rPr>
      <w:rFonts w:ascii="Courier New" w:hAnsi="Courier New" w:cs="Courier New"/>
    </w:rPr>
  </w:style>
  <w:style w:type="paragraph" w:styleId="30">
    <w:name w:val="Body Text Indent 3"/>
    <w:basedOn w:val="a"/>
    <w:qFormat/>
    <w:rsid w:val="0058565B"/>
    <w:pPr>
      <w:ind w:firstLine="720"/>
      <w:jc w:val="both"/>
    </w:pPr>
    <w:rPr>
      <w:rFonts w:ascii="Times New Roman" w:hAnsi="Times New Roman"/>
      <w:sz w:val="24"/>
      <w:szCs w:val="24"/>
    </w:rPr>
  </w:style>
  <w:style w:type="paragraph" w:customStyle="1" w:styleId="Style2">
    <w:name w:val="Style2"/>
    <w:basedOn w:val="a"/>
    <w:qFormat/>
    <w:rsid w:val="0058565B"/>
    <w:pPr>
      <w:widowControl w:val="0"/>
      <w:spacing w:line="274" w:lineRule="exact"/>
      <w:ind w:firstLine="480"/>
      <w:jc w:val="both"/>
    </w:pPr>
    <w:rPr>
      <w:rFonts w:ascii="Times New Roman" w:hAnsi="Times New Roman"/>
      <w:sz w:val="24"/>
      <w:szCs w:val="24"/>
    </w:rPr>
  </w:style>
  <w:style w:type="paragraph" w:styleId="af1">
    <w:name w:val="List Paragraph"/>
    <w:basedOn w:val="a"/>
    <w:uiPriority w:val="34"/>
    <w:qFormat/>
    <w:rsid w:val="00C9453D"/>
    <w:pPr>
      <w:spacing w:after="160" w:line="254" w:lineRule="auto"/>
      <w:ind w:left="720"/>
      <w:contextualSpacing/>
    </w:pPr>
    <w:rPr>
      <w:rFonts w:asciiTheme="minorHAnsi" w:eastAsiaTheme="minorHAnsi" w:hAnsiTheme="minorHAnsi" w:cstheme="minorBidi"/>
      <w:sz w:val="22"/>
      <w:szCs w:val="22"/>
      <w:lang w:eastAsia="en-US"/>
    </w:rPr>
  </w:style>
  <w:style w:type="paragraph" w:customStyle="1" w:styleId="1">
    <w:name w:val="Основной текст1"/>
    <w:basedOn w:val="a"/>
    <w:link w:val="a9"/>
    <w:qFormat/>
    <w:rsid w:val="00C9453D"/>
    <w:pPr>
      <w:widowControl w:val="0"/>
      <w:shd w:val="clear" w:color="auto" w:fill="FFFFFF"/>
      <w:spacing w:line="254" w:lineRule="auto"/>
      <w:ind w:firstLine="400"/>
    </w:pPr>
    <w:rPr>
      <w:rFonts w:ascii="Times New Roman" w:hAnsi="Times New Roman"/>
      <w:sz w:val="20"/>
    </w:rPr>
  </w:style>
  <w:style w:type="paragraph" w:customStyle="1" w:styleId="af2">
    <w:name w:val="Содержимое врезки"/>
    <w:basedOn w:val="a"/>
    <w:qFormat/>
    <w:rsid w:val="00353F35"/>
  </w:style>
  <w:style w:type="table" w:styleId="af3">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14"/>
    <w:uiPriority w:val="99"/>
    <w:unhideWhenUsed/>
    <w:qFormat/>
    <w:rsid w:val="008315DD"/>
    <w:pPr>
      <w:tabs>
        <w:tab w:val="center" w:pos="4677"/>
        <w:tab w:val="right" w:pos="9355"/>
      </w:tabs>
    </w:pPr>
  </w:style>
  <w:style w:type="character" w:customStyle="1" w:styleId="14">
    <w:name w:val="Верхний колонтитул Знак1"/>
    <w:basedOn w:val="a0"/>
    <w:link w:val="af4"/>
    <w:rsid w:val="008315DD"/>
    <w:rPr>
      <w:rFonts w:ascii="Baltica" w:hAnsi="Baltica"/>
      <w:sz w:val="26"/>
    </w:rPr>
  </w:style>
  <w:style w:type="paragraph" w:styleId="af5">
    <w:name w:val="footer"/>
    <w:basedOn w:val="a"/>
    <w:link w:val="15"/>
    <w:uiPriority w:val="99"/>
    <w:unhideWhenUsed/>
    <w:rsid w:val="008315DD"/>
    <w:pPr>
      <w:tabs>
        <w:tab w:val="center" w:pos="4677"/>
        <w:tab w:val="right" w:pos="9355"/>
      </w:tabs>
    </w:pPr>
  </w:style>
  <w:style w:type="character" w:customStyle="1" w:styleId="15">
    <w:name w:val="Нижний колонтитул Знак1"/>
    <w:basedOn w:val="a0"/>
    <w:link w:val="af5"/>
    <w:rsid w:val="008315DD"/>
    <w:rPr>
      <w:rFonts w:ascii="Baltica" w:hAnsi="Baltica"/>
      <w:sz w:val="26"/>
    </w:rPr>
  </w:style>
  <w:style w:type="paragraph" w:customStyle="1" w:styleId="Centered">
    <w:name w:val="Centered"/>
    <w:uiPriority w:val="99"/>
    <w:rsid w:val="006264A6"/>
    <w:pPr>
      <w:widowControl w:val="0"/>
      <w:suppressAutoHyphens w:val="0"/>
      <w:autoSpaceDE w:val="0"/>
      <w:autoSpaceDN w:val="0"/>
      <w:adjustRightInd w:val="0"/>
      <w:jc w:val="center"/>
    </w:pPr>
    <w:rPr>
      <w:rFonts w:ascii="Arial" w:hAnsi="Arial" w:cs="Arial"/>
      <w:sz w:val="24"/>
      <w:szCs w:val="24"/>
    </w:rPr>
  </w:style>
  <w:style w:type="paragraph" w:customStyle="1" w:styleId="ParagraphStyle">
    <w:name w:val="Paragraph Style"/>
    <w:rsid w:val="006264A6"/>
    <w:pPr>
      <w:widowControl w:val="0"/>
      <w:suppressAutoHyphens w:val="0"/>
      <w:autoSpaceDE w:val="0"/>
      <w:autoSpaceDN w:val="0"/>
      <w:adjustRightInd w:val="0"/>
    </w:pPr>
    <w:rPr>
      <w:rFonts w:ascii="Arial" w:hAnsi="Arial" w:cs="Arial"/>
      <w:sz w:val="24"/>
      <w:szCs w:val="24"/>
    </w:rPr>
  </w:style>
  <w:style w:type="paragraph" w:customStyle="1" w:styleId="Textbody">
    <w:name w:val="Text body"/>
    <w:basedOn w:val="a"/>
    <w:rsid w:val="006264A6"/>
    <w:pPr>
      <w:widowControl w:val="0"/>
      <w:autoSpaceDN w:val="0"/>
      <w:spacing w:after="120"/>
      <w:textAlignment w:val="baseline"/>
    </w:pPr>
    <w:rPr>
      <w:rFonts w:ascii="Times New Roman" w:eastAsia="SimSun" w:hAnsi="Times New Roman" w:cs="Mangal"/>
      <w:kern w:val="3"/>
      <w:sz w:val="24"/>
      <w:szCs w:val="24"/>
      <w:lang w:eastAsia="zh-CN" w:bidi="hi-IN"/>
    </w:rPr>
  </w:style>
  <w:style w:type="paragraph" w:styleId="af6">
    <w:name w:val="No Spacing"/>
    <w:uiPriority w:val="1"/>
    <w:qFormat/>
    <w:rsid w:val="006264A6"/>
    <w:pPr>
      <w:suppressAutoHyphens w:val="0"/>
    </w:pPr>
    <w:rPr>
      <w:rFonts w:ascii="Calibri" w:hAnsi="Calibri"/>
      <w:sz w:val="22"/>
      <w:szCs w:val="22"/>
    </w:rPr>
  </w:style>
  <w:style w:type="paragraph" w:customStyle="1" w:styleId="21">
    <w:name w:val="Основной текст2"/>
    <w:basedOn w:val="a"/>
    <w:rsid w:val="006264A6"/>
    <w:pPr>
      <w:widowControl w:val="0"/>
      <w:shd w:val="clear" w:color="auto" w:fill="FFFFFF"/>
      <w:suppressAutoHyphens w:val="0"/>
      <w:spacing w:before="360" w:line="322" w:lineRule="exact"/>
      <w:jc w:val="both"/>
    </w:pPr>
    <w:rPr>
      <w:rFonts w:ascii="Times New Roman" w:hAnsi="Times New Roman"/>
      <w:szCs w:val="26"/>
      <w:lang w:eastAsia="en-US"/>
    </w:rPr>
  </w:style>
  <w:style w:type="character" w:customStyle="1" w:styleId="16">
    <w:name w:val="Заголовок №1_"/>
    <w:link w:val="17"/>
    <w:rsid w:val="006264A6"/>
    <w:rPr>
      <w:b/>
      <w:bCs/>
      <w:spacing w:val="1"/>
      <w:sz w:val="26"/>
      <w:szCs w:val="26"/>
      <w:shd w:val="clear" w:color="auto" w:fill="FFFFFF"/>
    </w:rPr>
  </w:style>
  <w:style w:type="paragraph" w:customStyle="1" w:styleId="17">
    <w:name w:val="Заголовок №1"/>
    <w:basedOn w:val="a"/>
    <w:link w:val="16"/>
    <w:rsid w:val="006264A6"/>
    <w:pPr>
      <w:widowControl w:val="0"/>
      <w:shd w:val="clear" w:color="auto" w:fill="FFFFFF"/>
      <w:suppressAutoHyphens w:val="0"/>
      <w:spacing w:before="300" w:after="420" w:line="0" w:lineRule="atLeast"/>
      <w:jc w:val="center"/>
      <w:outlineLvl w:val="0"/>
    </w:pPr>
    <w:rPr>
      <w:rFonts w:ascii="Times New Roman" w:hAnsi="Times New Roman"/>
      <w:b/>
      <w:bCs/>
      <w:spacing w:val="1"/>
      <w:szCs w:val="26"/>
    </w:rPr>
  </w:style>
  <w:style w:type="paragraph" w:customStyle="1" w:styleId="ConsPlusNormal">
    <w:name w:val="ConsPlusNormal"/>
    <w:rsid w:val="006264A6"/>
    <w:pPr>
      <w:widowControl w:val="0"/>
      <w:suppressAutoHyphens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F35"/>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qFormat/>
    <w:rsid w:val="00DF761C"/>
    <w:rPr>
      <w:rFonts w:ascii="Tahoma" w:hAnsi="Tahoma" w:cs="Tahoma"/>
      <w:sz w:val="16"/>
      <w:szCs w:val="16"/>
    </w:rPr>
  </w:style>
  <w:style w:type="character" w:customStyle="1" w:styleId="-">
    <w:name w:val="Интернет-ссылка"/>
    <w:basedOn w:val="a0"/>
    <w:rsid w:val="00345783"/>
    <w:rPr>
      <w:color w:val="0000FF" w:themeColor="hyperlink"/>
      <w:u w:val="single"/>
    </w:rPr>
  </w:style>
  <w:style w:type="character" w:customStyle="1" w:styleId="UnresolvedMention">
    <w:name w:val="Unresolved Mention"/>
    <w:basedOn w:val="a0"/>
    <w:uiPriority w:val="99"/>
    <w:semiHidden/>
    <w:unhideWhenUsed/>
    <w:qFormat/>
    <w:rsid w:val="00381307"/>
    <w:rPr>
      <w:color w:val="605E5C"/>
      <w:shd w:val="clear" w:color="auto" w:fill="E1DFDD"/>
    </w:rPr>
  </w:style>
  <w:style w:type="character" w:customStyle="1" w:styleId="a4">
    <w:name w:val="Верхний колонтитул Знак"/>
    <w:basedOn w:val="a0"/>
    <w:uiPriority w:val="99"/>
    <w:qFormat/>
    <w:rsid w:val="0058565B"/>
    <w:rPr>
      <w:rFonts w:ascii="Baltica" w:hAnsi="Baltica"/>
      <w:sz w:val="26"/>
    </w:rPr>
  </w:style>
  <w:style w:type="character" w:customStyle="1" w:styleId="a5">
    <w:name w:val="Нижний колонтитул Знак"/>
    <w:basedOn w:val="a0"/>
    <w:uiPriority w:val="99"/>
    <w:qFormat/>
    <w:rsid w:val="0058565B"/>
    <w:rPr>
      <w:rFonts w:ascii="Baltica" w:hAnsi="Baltica"/>
      <w:sz w:val="26"/>
    </w:rPr>
  </w:style>
  <w:style w:type="character" w:customStyle="1" w:styleId="a6">
    <w:name w:val="Основной текст с отступом Знак"/>
    <w:basedOn w:val="a0"/>
    <w:qFormat/>
    <w:rsid w:val="0058565B"/>
    <w:rPr>
      <w:sz w:val="24"/>
    </w:rPr>
  </w:style>
  <w:style w:type="character" w:customStyle="1" w:styleId="2">
    <w:name w:val="Основной текст с отступом 2 Знак"/>
    <w:basedOn w:val="a0"/>
    <w:link w:val="2"/>
    <w:qFormat/>
    <w:rsid w:val="0058565B"/>
    <w:rPr>
      <w:sz w:val="26"/>
    </w:rPr>
  </w:style>
  <w:style w:type="character" w:customStyle="1" w:styleId="a7">
    <w:name w:val="Основной текст Знак"/>
    <w:basedOn w:val="a0"/>
    <w:qFormat/>
    <w:rsid w:val="0058565B"/>
    <w:rPr>
      <w:sz w:val="24"/>
    </w:rPr>
  </w:style>
  <w:style w:type="character" w:customStyle="1" w:styleId="a8">
    <w:name w:val="Цветовое выделение"/>
    <w:qFormat/>
    <w:rsid w:val="0058565B"/>
    <w:rPr>
      <w:b/>
      <w:color w:val="000080"/>
    </w:rPr>
  </w:style>
  <w:style w:type="character" w:customStyle="1" w:styleId="3">
    <w:name w:val="Основной текст с отступом 3 Знак"/>
    <w:basedOn w:val="a0"/>
    <w:link w:val="3"/>
    <w:qFormat/>
    <w:rsid w:val="0058565B"/>
    <w:rPr>
      <w:sz w:val="24"/>
      <w:szCs w:val="24"/>
    </w:rPr>
  </w:style>
  <w:style w:type="character" w:customStyle="1" w:styleId="a9">
    <w:name w:val="Основной текст_"/>
    <w:basedOn w:val="a0"/>
    <w:link w:val="1"/>
    <w:qFormat/>
    <w:locked/>
    <w:rsid w:val="00C9453D"/>
    <w:rPr>
      <w:shd w:val="clear" w:color="auto" w:fill="FFFFFF"/>
    </w:rPr>
  </w:style>
  <w:style w:type="paragraph" w:customStyle="1" w:styleId="10">
    <w:name w:val="Заголовок1"/>
    <w:basedOn w:val="a"/>
    <w:next w:val="aa"/>
    <w:qFormat/>
    <w:rsid w:val="00353F35"/>
    <w:pPr>
      <w:keepNext/>
      <w:spacing w:before="240" w:after="120"/>
    </w:pPr>
    <w:rPr>
      <w:rFonts w:ascii="Liberation Sans" w:eastAsia="Microsoft YaHei" w:hAnsi="Liberation Sans" w:cs="Lucida Sans"/>
      <w:sz w:val="28"/>
      <w:szCs w:val="28"/>
    </w:rPr>
  </w:style>
  <w:style w:type="paragraph" w:styleId="aa">
    <w:name w:val="Body Text"/>
    <w:basedOn w:val="a"/>
    <w:rsid w:val="0058565B"/>
    <w:pPr>
      <w:widowControl w:val="0"/>
      <w:spacing w:line="360" w:lineRule="auto"/>
      <w:jc w:val="both"/>
    </w:pPr>
    <w:rPr>
      <w:rFonts w:ascii="Times New Roman" w:hAnsi="Times New Roman"/>
      <w:sz w:val="24"/>
    </w:rPr>
  </w:style>
  <w:style w:type="paragraph" w:styleId="ab">
    <w:name w:val="List"/>
    <w:basedOn w:val="aa"/>
    <w:rsid w:val="00353F35"/>
    <w:rPr>
      <w:rFonts w:cs="Lucida Sans"/>
    </w:rPr>
  </w:style>
  <w:style w:type="paragraph" w:customStyle="1" w:styleId="11">
    <w:name w:val="Название объекта1"/>
    <w:basedOn w:val="a"/>
    <w:qFormat/>
    <w:rsid w:val="00353F35"/>
    <w:pPr>
      <w:suppressLineNumbers/>
      <w:spacing w:before="120" w:after="120"/>
    </w:pPr>
    <w:rPr>
      <w:rFonts w:cs="Lucida Sans"/>
      <w:i/>
      <w:iCs/>
      <w:sz w:val="24"/>
      <w:szCs w:val="24"/>
    </w:rPr>
  </w:style>
  <w:style w:type="paragraph" w:styleId="ac">
    <w:name w:val="index heading"/>
    <w:basedOn w:val="a"/>
    <w:qFormat/>
    <w:rsid w:val="00353F35"/>
    <w:pPr>
      <w:suppressLineNumbers/>
    </w:pPr>
    <w:rPr>
      <w:rFonts w:cs="Lucida Sans"/>
    </w:rPr>
  </w:style>
  <w:style w:type="paragraph" w:customStyle="1" w:styleId="ad">
    <w:name w:val="Верхний и нижний колонтитулы"/>
    <w:basedOn w:val="a"/>
    <w:qFormat/>
    <w:rsid w:val="00353F35"/>
  </w:style>
  <w:style w:type="paragraph" w:customStyle="1" w:styleId="12">
    <w:name w:val="Верхний колонтитул1"/>
    <w:basedOn w:val="a"/>
    <w:rsid w:val="00353F35"/>
    <w:pPr>
      <w:tabs>
        <w:tab w:val="center" w:pos="4153"/>
        <w:tab w:val="right" w:pos="8306"/>
      </w:tabs>
    </w:pPr>
  </w:style>
  <w:style w:type="paragraph" w:customStyle="1" w:styleId="13">
    <w:name w:val="Нижний колонтитул1"/>
    <w:basedOn w:val="a"/>
    <w:rsid w:val="00353F35"/>
    <w:pPr>
      <w:tabs>
        <w:tab w:val="center" w:pos="4153"/>
        <w:tab w:val="right" w:pos="8306"/>
      </w:tabs>
    </w:pPr>
  </w:style>
  <w:style w:type="paragraph" w:styleId="ae">
    <w:name w:val="Body Text Indent"/>
    <w:basedOn w:val="a"/>
    <w:rsid w:val="00353F35"/>
    <w:pPr>
      <w:ind w:firstLine="709"/>
      <w:jc w:val="both"/>
    </w:pPr>
    <w:rPr>
      <w:rFonts w:ascii="Times New Roman" w:hAnsi="Times New Roman"/>
      <w:sz w:val="24"/>
    </w:rPr>
  </w:style>
  <w:style w:type="paragraph" w:styleId="20">
    <w:name w:val="Body Text Indent 2"/>
    <w:basedOn w:val="a"/>
    <w:qFormat/>
    <w:rsid w:val="00353F35"/>
    <w:pPr>
      <w:ind w:firstLine="709"/>
    </w:pPr>
    <w:rPr>
      <w:rFonts w:ascii="Times New Roman" w:hAnsi="Times New Roman"/>
    </w:rPr>
  </w:style>
  <w:style w:type="paragraph" w:styleId="af">
    <w:name w:val="Balloon Text"/>
    <w:basedOn w:val="a"/>
    <w:qFormat/>
    <w:rsid w:val="00DF761C"/>
    <w:rPr>
      <w:rFonts w:ascii="Tahoma" w:hAnsi="Tahoma"/>
      <w:sz w:val="16"/>
      <w:szCs w:val="16"/>
    </w:rPr>
  </w:style>
  <w:style w:type="paragraph" w:customStyle="1" w:styleId="af0">
    <w:name w:val="Прижатый влево"/>
    <w:basedOn w:val="a"/>
    <w:next w:val="a"/>
    <w:uiPriority w:val="99"/>
    <w:qFormat/>
    <w:rsid w:val="00C07CA6"/>
    <w:pPr>
      <w:widowControl w:val="0"/>
    </w:pPr>
    <w:rPr>
      <w:rFonts w:ascii="Times New Roman" w:eastAsiaTheme="minorEastAsia" w:hAnsi="Times New Roman"/>
      <w:sz w:val="24"/>
      <w:szCs w:val="24"/>
    </w:rPr>
  </w:style>
  <w:style w:type="paragraph" w:customStyle="1" w:styleId="ConsPlusNonformat">
    <w:name w:val="ConsPlusNonformat"/>
    <w:qFormat/>
    <w:rsid w:val="0058565B"/>
    <w:rPr>
      <w:rFonts w:ascii="Courier New" w:hAnsi="Courier New" w:cs="Courier New"/>
    </w:rPr>
  </w:style>
  <w:style w:type="paragraph" w:styleId="30">
    <w:name w:val="Body Text Indent 3"/>
    <w:basedOn w:val="a"/>
    <w:qFormat/>
    <w:rsid w:val="0058565B"/>
    <w:pPr>
      <w:ind w:firstLine="720"/>
      <w:jc w:val="both"/>
    </w:pPr>
    <w:rPr>
      <w:rFonts w:ascii="Times New Roman" w:hAnsi="Times New Roman"/>
      <w:sz w:val="24"/>
      <w:szCs w:val="24"/>
    </w:rPr>
  </w:style>
  <w:style w:type="paragraph" w:customStyle="1" w:styleId="Style2">
    <w:name w:val="Style2"/>
    <w:basedOn w:val="a"/>
    <w:qFormat/>
    <w:rsid w:val="0058565B"/>
    <w:pPr>
      <w:widowControl w:val="0"/>
      <w:spacing w:line="274" w:lineRule="exact"/>
      <w:ind w:firstLine="480"/>
      <w:jc w:val="both"/>
    </w:pPr>
    <w:rPr>
      <w:rFonts w:ascii="Times New Roman" w:hAnsi="Times New Roman"/>
      <w:sz w:val="24"/>
      <w:szCs w:val="24"/>
    </w:rPr>
  </w:style>
  <w:style w:type="paragraph" w:styleId="af1">
    <w:name w:val="List Paragraph"/>
    <w:basedOn w:val="a"/>
    <w:uiPriority w:val="34"/>
    <w:qFormat/>
    <w:rsid w:val="00C9453D"/>
    <w:pPr>
      <w:spacing w:after="160" w:line="254" w:lineRule="auto"/>
      <w:ind w:left="720"/>
      <w:contextualSpacing/>
    </w:pPr>
    <w:rPr>
      <w:rFonts w:asciiTheme="minorHAnsi" w:eastAsiaTheme="minorHAnsi" w:hAnsiTheme="minorHAnsi" w:cstheme="minorBidi"/>
      <w:sz w:val="22"/>
      <w:szCs w:val="22"/>
      <w:lang w:eastAsia="en-US"/>
    </w:rPr>
  </w:style>
  <w:style w:type="paragraph" w:customStyle="1" w:styleId="1">
    <w:name w:val="Основной текст1"/>
    <w:basedOn w:val="a"/>
    <w:link w:val="a9"/>
    <w:qFormat/>
    <w:rsid w:val="00C9453D"/>
    <w:pPr>
      <w:widowControl w:val="0"/>
      <w:shd w:val="clear" w:color="auto" w:fill="FFFFFF"/>
      <w:spacing w:line="254" w:lineRule="auto"/>
      <w:ind w:firstLine="400"/>
    </w:pPr>
    <w:rPr>
      <w:rFonts w:ascii="Times New Roman" w:hAnsi="Times New Roman"/>
      <w:sz w:val="20"/>
    </w:rPr>
  </w:style>
  <w:style w:type="paragraph" w:customStyle="1" w:styleId="af2">
    <w:name w:val="Содержимое врезки"/>
    <w:basedOn w:val="a"/>
    <w:qFormat/>
    <w:rsid w:val="00353F35"/>
  </w:style>
  <w:style w:type="table" w:styleId="af3">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14"/>
    <w:uiPriority w:val="99"/>
    <w:unhideWhenUsed/>
    <w:qFormat/>
    <w:rsid w:val="008315DD"/>
    <w:pPr>
      <w:tabs>
        <w:tab w:val="center" w:pos="4677"/>
        <w:tab w:val="right" w:pos="9355"/>
      </w:tabs>
    </w:pPr>
  </w:style>
  <w:style w:type="character" w:customStyle="1" w:styleId="14">
    <w:name w:val="Верхний колонтитул Знак1"/>
    <w:basedOn w:val="a0"/>
    <w:link w:val="af4"/>
    <w:rsid w:val="008315DD"/>
    <w:rPr>
      <w:rFonts w:ascii="Baltica" w:hAnsi="Baltica"/>
      <w:sz w:val="26"/>
    </w:rPr>
  </w:style>
  <w:style w:type="paragraph" w:styleId="af5">
    <w:name w:val="footer"/>
    <w:basedOn w:val="a"/>
    <w:link w:val="15"/>
    <w:uiPriority w:val="99"/>
    <w:unhideWhenUsed/>
    <w:rsid w:val="008315DD"/>
    <w:pPr>
      <w:tabs>
        <w:tab w:val="center" w:pos="4677"/>
        <w:tab w:val="right" w:pos="9355"/>
      </w:tabs>
    </w:pPr>
  </w:style>
  <w:style w:type="character" w:customStyle="1" w:styleId="15">
    <w:name w:val="Нижний колонтитул Знак1"/>
    <w:basedOn w:val="a0"/>
    <w:link w:val="af5"/>
    <w:rsid w:val="008315DD"/>
    <w:rPr>
      <w:rFonts w:ascii="Baltica" w:hAnsi="Baltica"/>
      <w:sz w:val="26"/>
    </w:rPr>
  </w:style>
  <w:style w:type="paragraph" w:customStyle="1" w:styleId="Centered">
    <w:name w:val="Centered"/>
    <w:uiPriority w:val="99"/>
    <w:rsid w:val="006264A6"/>
    <w:pPr>
      <w:widowControl w:val="0"/>
      <w:suppressAutoHyphens w:val="0"/>
      <w:autoSpaceDE w:val="0"/>
      <w:autoSpaceDN w:val="0"/>
      <w:adjustRightInd w:val="0"/>
      <w:jc w:val="center"/>
    </w:pPr>
    <w:rPr>
      <w:rFonts w:ascii="Arial" w:hAnsi="Arial" w:cs="Arial"/>
      <w:sz w:val="24"/>
      <w:szCs w:val="24"/>
    </w:rPr>
  </w:style>
  <w:style w:type="paragraph" w:customStyle="1" w:styleId="ParagraphStyle">
    <w:name w:val="Paragraph Style"/>
    <w:rsid w:val="006264A6"/>
    <w:pPr>
      <w:widowControl w:val="0"/>
      <w:suppressAutoHyphens w:val="0"/>
      <w:autoSpaceDE w:val="0"/>
      <w:autoSpaceDN w:val="0"/>
      <w:adjustRightInd w:val="0"/>
    </w:pPr>
    <w:rPr>
      <w:rFonts w:ascii="Arial" w:hAnsi="Arial" w:cs="Arial"/>
      <w:sz w:val="24"/>
      <w:szCs w:val="24"/>
    </w:rPr>
  </w:style>
  <w:style w:type="paragraph" w:customStyle="1" w:styleId="Textbody">
    <w:name w:val="Text body"/>
    <w:basedOn w:val="a"/>
    <w:rsid w:val="006264A6"/>
    <w:pPr>
      <w:widowControl w:val="0"/>
      <w:autoSpaceDN w:val="0"/>
      <w:spacing w:after="120"/>
      <w:textAlignment w:val="baseline"/>
    </w:pPr>
    <w:rPr>
      <w:rFonts w:ascii="Times New Roman" w:eastAsia="SimSun" w:hAnsi="Times New Roman" w:cs="Mangal"/>
      <w:kern w:val="3"/>
      <w:sz w:val="24"/>
      <w:szCs w:val="24"/>
      <w:lang w:eastAsia="zh-CN" w:bidi="hi-IN"/>
    </w:rPr>
  </w:style>
  <w:style w:type="paragraph" w:styleId="af6">
    <w:name w:val="No Spacing"/>
    <w:uiPriority w:val="1"/>
    <w:qFormat/>
    <w:rsid w:val="006264A6"/>
    <w:pPr>
      <w:suppressAutoHyphens w:val="0"/>
    </w:pPr>
    <w:rPr>
      <w:rFonts w:ascii="Calibri" w:hAnsi="Calibri"/>
      <w:sz w:val="22"/>
      <w:szCs w:val="22"/>
    </w:rPr>
  </w:style>
  <w:style w:type="paragraph" w:customStyle="1" w:styleId="21">
    <w:name w:val="Основной текст2"/>
    <w:basedOn w:val="a"/>
    <w:rsid w:val="006264A6"/>
    <w:pPr>
      <w:widowControl w:val="0"/>
      <w:shd w:val="clear" w:color="auto" w:fill="FFFFFF"/>
      <w:suppressAutoHyphens w:val="0"/>
      <w:spacing w:before="360" w:line="322" w:lineRule="exact"/>
      <w:jc w:val="both"/>
    </w:pPr>
    <w:rPr>
      <w:rFonts w:ascii="Times New Roman" w:hAnsi="Times New Roman"/>
      <w:szCs w:val="26"/>
      <w:lang w:eastAsia="en-US"/>
    </w:rPr>
  </w:style>
  <w:style w:type="character" w:customStyle="1" w:styleId="16">
    <w:name w:val="Заголовок №1_"/>
    <w:link w:val="17"/>
    <w:rsid w:val="006264A6"/>
    <w:rPr>
      <w:b/>
      <w:bCs/>
      <w:spacing w:val="1"/>
      <w:sz w:val="26"/>
      <w:szCs w:val="26"/>
      <w:shd w:val="clear" w:color="auto" w:fill="FFFFFF"/>
    </w:rPr>
  </w:style>
  <w:style w:type="paragraph" w:customStyle="1" w:styleId="17">
    <w:name w:val="Заголовок №1"/>
    <w:basedOn w:val="a"/>
    <w:link w:val="16"/>
    <w:rsid w:val="006264A6"/>
    <w:pPr>
      <w:widowControl w:val="0"/>
      <w:shd w:val="clear" w:color="auto" w:fill="FFFFFF"/>
      <w:suppressAutoHyphens w:val="0"/>
      <w:spacing w:before="300" w:after="420" w:line="0" w:lineRule="atLeast"/>
      <w:jc w:val="center"/>
      <w:outlineLvl w:val="0"/>
    </w:pPr>
    <w:rPr>
      <w:rFonts w:ascii="Times New Roman" w:hAnsi="Times New Roman"/>
      <w:b/>
      <w:bCs/>
      <w:spacing w:val="1"/>
      <w:szCs w:val="26"/>
    </w:rPr>
  </w:style>
  <w:style w:type="paragraph" w:customStyle="1" w:styleId="ConsPlusNormal">
    <w:name w:val="ConsPlusNormal"/>
    <w:rsid w:val="006264A6"/>
    <w:pPr>
      <w:widowControl w:val="0"/>
      <w:suppressAutoHyphens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483E7B3E3F536AD17E7723A634FC584B535FCE30E5F8F252FE29D6701C47A357AF5B1D1B27F789C9qCN" TargetMode="External"/><Relationship Id="rId4" Type="http://schemas.microsoft.com/office/2007/relationships/stylesWithEffects" Target="stylesWithEffects.xml"/><Relationship Id="rId9" Type="http://schemas.openxmlformats.org/officeDocument/2006/relationships/hyperlink" Target="consultantplus://offline/ref=483E7B3E3F536AD17E7723A634FC584B535FCE30E5F8F252FE29D6701C47A357AF5B1D1B27F789C9qC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9D55C-DCED-4A16-A4E0-D70C3299D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6937</Words>
  <Characters>39541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46386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Чеб. р-н Антонова Е.Н.</dc:creator>
  <cp:lastModifiedBy>chobrazov</cp:lastModifiedBy>
  <cp:revision>7</cp:revision>
  <cp:lastPrinted>2022-12-20T10:57:00Z</cp:lastPrinted>
  <dcterms:created xsi:type="dcterms:W3CDTF">2022-12-20T08:19:00Z</dcterms:created>
  <dcterms:modified xsi:type="dcterms:W3CDTF">2022-12-20T12:22:00Z</dcterms:modified>
  <dc:language>ru-RU</dc:language>
</cp:coreProperties>
</file>