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540316" w:rsidRPr="004511E7" w14:paraId="47C1F9F0" w14:textId="77777777" w:rsidTr="00202814">
        <w:tc>
          <w:tcPr>
            <w:tcW w:w="3096" w:type="dxa"/>
          </w:tcPr>
          <w:p w14:paraId="0DEBEA0A" w14:textId="2B623072" w:rsidR="00540316" w:rsidRPr="004511E7" w:rsidRDefault="00036E42" w:rsidP="00036E42">
            <w:pPr>
              <w:pStyle w:val="a3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         </w:t>
            </w:r>
            <w:r w:rsidR="00540316" w:rsidRPr="004511E7">
              <w:rPr>
                <w:rFonts w:ascii="Arial Cyr Chuv" w:hAnsi="Arial Cyr Chuv"/>
                <w:sz w:val="22"/>
              </w:rPr>
              <w:t>Чёваш</w:t>
            </w:r>
            <w:r w:rsidR="00540316" w:rsidRPr="004511E7">
              <w:rPr>
                <w:rFonts w:ascii="Helvetika Chuw 1" w:hAnsi="Helvetika Chuw 1"/>
                <w:sz w:val="22"/>
              </w:rPr>
              <w:t xml:space="preserve"> </w:t>
            </w:r>
            <w:r w:rsidR="00540316" w:rsidRPr="004511E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14:paraId="2E7E4C6A" w14:textId="30F9417D" w:rsidR="00540316" w:rsidRDefault="00036E42" w:rsidP="0020281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      </w:t>
            </w:r>
            <w:r w:rsidR="00540316" w:rsidRPr="004511E7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14053F36" w14:textId="77777777" w:rsidR="00036E42" w:rsidRPr="004511E7" w:rsidRDefault="00036E42" w:rsidP="00036E42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муниципалл</w:t>
            </w:r>
            <w:r w:rsidRPr="00014DA4">
              <w:rPr>
                <w:rFonts w:ascii="Arial" w:hAnsi="Arial" w:cs="Arial"/>
                <w:sz w:val="22"/>
              </w:rPr>
              <w:t>ă</w:t>
            </w:r>
            <w:r>
              <w:rPr>
                <w:rFonts w:ascii="Arial Cyr Chuv" w:hAnsi="Arial Cyr Chuv"/>
                <w:sz w:val="22"/>
              </w:rPr>
              <w:t xml:space="preserve"> 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856B716" w14:textId="359F4012" w:rsidR="00036E42" w:rsidRPr="004511E7" w:rsidRDefault="00036E42" w:rsidP="00036E42">
            <w:pPr>
              <w:pStyle w:val="a3"/>
              <w:ind w:left="284"/>
              <w:jc w:val="center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sz w:val="22"/>
              </w:rPr>
              <w:t xml:space="preserve"> </w:t>
            </w:r>
            <w:r w:rsidRPr="004511E7">
              <w:rPr>
                <w:rFonts w:ascii="Arial Cyr Chuv" w:hAnsi="Arial Cyr Chuv"/>
                <w:sz w:val="22"/>
              </w:rPr>
              <w:t>депут</w:t>
            </w:r>
            <w:r>
              <w:rPr>
                <w:rFonts w:ascii="Arial Cyr Chuv" w:hAnsi="Arial Cyr Chuv"/>
                <w:sz w:val="22"/>
              </w:rPr>
              <w:t>атсе</w:t>
            </w:r>
            <w:r w:rsidRPr="004511E7">
              <w:rPr>
                <w:rFonts w:ascii="Arial Cyr Chuv" w:hAnsi="Arial Cyr Chuv"/>
                <w:sz w:val="22"/>
              </w:rPr>
              <w:t>н Пухёв.</w:t>
            </w:r>
          </w:p>
          <w:p w14:paraId="6FEB9434" w14:textId="77777777" w:rsidR="00540316" w:rsidRPr="004511E7" w:rsidRDefault="00540316" w:rsidP="00202814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3BA19251" w14:textId="77777777" w:rsidR="00540316" w:rsidRPr="004511E7" w:rsidRDefault="00540316" w:rsidP="00202814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BC3BC6" wp14:editId="3C4E125E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4076F7FB" w14:textId="77777777" w:rsidR="00540316" w:rsidRPr="004511E7" w:rsidRDefault="00540316" w:rsidP="0020281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2F1427C2" w14:textId="77777777" w:rsidR="00540316" w:rsidRPr="004511E7" w:rsidRDefault="00540316" w:rsidP="0020281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33461392" w14:textId="77777777" w:rsidR="00540316" w:rsidRPr="004511E7" w:rsidRDefault="00540316" w:rsidP="00202814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2699691" w14:textId="77777777" w:rsidR="00540316" w:rsidRPr="004511E7" w:rsidRDefault="00540316" w:rsidP="00202814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779E4E0A" w14:textId="77777777" w:rsidR="00540316" w:rsidRPr="00E83CEF" w:rsidRDefault="00540316" w:rsidP="00540316">
      <w:pPr>
        <w:pStyle w:val="a3"/>
        <w:rPr>
          <w:rFonts w:ascii="Arial Cyr Chuv" w:hAnsi="Arial Cyr Chuv"/>
          <w:sz w:val="28"/>
        </w:rPr>
      </w:pP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</w:t>
      </w:r>
      <w:r w:rsidRPr="00E83CEF">
        <w:rPr>
          <w:rFonts w:ascii="Arial Cyr Chuv" w:hAnsi="Arial Cyr Chuv"/>
          <w:sz w:val="28"/>
        </w:rPr>
        <w:t xml:space="preserve"> </w:t>
      </w:r>
      <w:r>
        <w:rPr>
          <w:rFonts w:ascii="Arial Cyr Chuv" w:hAnsi="Arial Cyr Chuv"/>
          <w:sz w:val="28"/>
        </w:rPr>
        <w:t>РЕШЕНИЕ</w:t>
      </w:r>
    </w:p>
    <w:p w14:paraId="0F24DE61" w14:textId="77777777" w:rsidR="00540316" w:rsidRDefault="00540316" w:rsidP="00540316">
      <w:pPr>
        <w:pStyle w:val="a3"/>
        <w:rPr>
          <w:rFonts w:ascii="Arial Cyr Chuv" w:hAnsi="Arial Cyr Chuv"/>
          <w:sz w:val="28"/>
        </w:rPr>
      </w:pPr>
    </w:p>
    <w:p w14:paraId="1473F5C0" w14:textId="4F9C2975" w:rsidR="00540316" w:rsidRPr="00E83CEF" w:rsidRDefault="00005BDA" w:rsidP="00540316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 </w:t>
      </w:r>
      <w:r w:rsidR="00540316">
        <w:rPr>
          <w:rFonts w:ascii="Arial Cyr Chuv" w:hAnsi="Arial Cyr Chuv"/>
          <w:sz w:val="24"/>
        </w:rPr>
        <w:t xml:space="preserve">  </w:t>
      </w:r>
      <w:r w:rsidR="00540316" w:rsidRPr="00E83CEF">
        <w:rPr>
          <w:rFonts w:ascii="Arial Cyr Chuv" w:hAnsi="Arial Cyr Chuv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14.11.2022</w:t>
      </w:r>
      <w:r w:rsidRPr="00A65DA0">
        <w:rPr>
          <w:rFonts w:ascii="Times New Roman" w:hAnsi="Times New Roman"/>
          <w:sz w:val="24"/>
        </w:rPr>
        <w:t xml:space="preserve"> </w:t>
      </w:r>
      <w:r w:rsidRPr="00E83CEF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  <w:u w:val="single"/>
        </w:rPr>
        <w:t>04-0</w:t>
      </w:r>
      <w:r w:rsidR="00036E42">
        <w:rPr>
          <w:rFonts w:ascii="Times New Roman" w:hAnsi="Times New Roman"/>
          <w:sz w:val="24"/>
          <w:u w:val="single"/>
        </w:rPr>
        <w:t>7</w:t>
      </w:r>
      <w:r w:rsidR="00540316" w:rsidRPr="00B90836">
        <w:rPr>
          <w:rFonts w:ascii="Times New Roman" w:hAnsi="Times New Roman"/>
          <w:sz w:val="24"/>
        </w:rPr>
        <w:t xml:space="preserve">                                                      </w:t>
      </w:r>
      <w:r>
        <w:rPr>
          <w:rFonts w:ascii="Times New Roman" w:hAnsi="Times New Roman"/>
          <w:sz w:val="24"/>
        </w:rPr>
        <w:t xml:space="preserve">       </w:t>
      </w:r>
      <w:r w:rsidR="00540316" w:rsidRPr="00B90836">
        <w:rPr>
          <w:rFonts w:ascii="Times New Roman" w:hAnsi="Times New Roman"/>
          <w:sz w:val="24"/>
        </w:rPr>
        <w:t xml:space="preserve">    </w:t>
      </w:r>
      <w:r w:rsidR="00540316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14.11.2022</w:t>
      </w:r>
      <w:r w:rsidRPr="00A65DA0">
        <w:rPr>
          <w:rFonts w:ascii="Times New Roman" w:hAnsi="Times New Roman"/>
          <w:sz w:val="24"/>
        </w:rPr>
        <w:t xml:space="preserve"> </w:t>
      </w:r>
      <w:r w:rsidRPr="00E83CEF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  <w:u w:val="single"/>
        </w:rPr>
        <w:t>04-0</w:t>
      </w:r>
      <w:r w:rsidR="00036E42">
        <w:rPr>
          <w:rFonts w:ascii="Times New Roman" w:hAnsi="Times New Roman"/>
          <w:sz w:val="24"/>
          <w:u w:val="single"/>
        </w:rPr>
        <w:t>7</w:t>
      </w:r>
    </w:p>
    <w:p w14:paraId="3FA7774E" w14:textId="77777777" w:rsidR="00540316" w:rsidRDefault="00540316" w:rsidP="00540316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</w:t>
      </w:r>
      <w:r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К\ке= поселок.                                                                 </w:t>
      </w:r>
      <w:r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поселок Кугеси           </w:t>
      </w:r>
    </w:p>
    <w:p w14:paraId="4BFB9EBC" w14:textId="77777777" w:rsidR="00540316" w:rsidRPr="00612ADD" w:rsidRDefault="00540316" w:rsidP="005403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5"/>
          <w:szCs w:val="25"/>
        </w:rPr>
      </w:pPr>
    </w:p>
    <w:p w14:paraId="1E36293A" w14:textId="77777777" w:rsidR="00036E42" w:rsidRDefault="00036E42" w:rsidP="00612ADD">
      <w:pPr>
        <w:tabs>
          <w:tab w:val="left" w:pos="4820"/>
        </w:tabs>
        <w:ind w:right="4536"/>
        <w:jc w:val="both"/>
        <w:rPr>
          <w:rFonts w:ascii="Times New Roman" w:hAnsi="Times New Roman"/>
          <w:b/>
          <w:sz w:val="25"/>
          <w:szCs w:val="25"/>
        </w:rPr>
      </w:pPr>
    </w:p>
    <w:p w14:paraId="0F056339" w14:textId="655237DE" w:rsidR="00540316" w:rsidRPr="00612ADD" w:rsidRDefault="00540316" w:rsidP="00612ADD">
      <w:pPr>
        <w:tabs>
          <w:tab w:val="left" w:pos="4820"/>
        </w:tabs>
        <w:ind w:right="4536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12ADD">
        <w:rPr>
          <w:rFonts w:ascii="Times New Roman" w:hAnsi="Times New Roman"/>
          <w:b/>
          <w:sz w:val="25"/>
          <w:szCs w:val="25"/>
        </w:rPr>
        <w:t>О внесении изменений в решение Собрания депутатов</w:t>
      </w:r>
      <w:r w:rsidRPr="00612ADD">
        <w:rPr>
          <w:rFonts w:ascii="Times New Roman" w:hAnsi="Times New Roman"/>
          <w:b/>
          <w:color w:val="000000"/>
          <w:sz w:val="25"/>
          <w:szCs w:val="25"/>
        </w:rPr>
        <w:t xml:space="preserve"> Чебоксарского района Чувашской Республики от 30</w:t>
      </w:r>
      <w:r w:rsidR="00F61CAC">
        <w:rPr>
          <w:rFonts w:ascii="Times New Roman" w:hAnsi="Times New Roman"/>
          <w:b/>
          <w:color w:val="000000"/>
          <w:sz w:val="25"/>
          <w:szCs w:val="25"/>
        </w:rPr>
        <w:t>.01.</w:t>
      </w:r>
      <w:r w:rsidRPr="00612ADD">
        <w:rPr>
          <w:rFonts w:ascii="Times New Roman" w:hAnsi="Times New Roman"/>
          <w:b/>
          <w:color w:val="000000"/>
          <w:sz w:val="25"/>
          <w:szCs w:val="25"/>
        </w:rPr>
        <w:t>2008 №</w:t>
      </w:r>
      <w:r w:rsidR="00F61CAC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Pr="00612ADD">
        <w:rPr>
          <w:rFonts w:ascii="Times New Roman" w:hAnsi="Times New Roman"/>
          <w:b/>
          <w:color w:val="000000"/>
          <w:sz w:val="25"/>
          <w:szCs w:val="25"/>
        </w:rPr>
        <w:t>17-06</w:t>
      </w:r>
      <w:r w:rsidR="00612ADD" w:rsidRPr="00612ADD">
        <w:rPr>
          <w:rFonts w:ascii="Times New Roman" w:hAnsi="Times New Roman"/>
          <w:b/>
          <w:color w:val="000000"/>
          <w:sz w:val="25"/>
          <w:szCs w:val="25"/>
        </w:rPr>
        <w:t xml:space="preserve"> «О денежном содержании, порядке установления ежемесячных и иных дополнительных выплат лицам, замещающим должности муниципальной службы в исполнительно-распорядительных органах местного самоуправления Чебоксарского района»</w:t>
      </w:r>
    </w:p>
    <w:p w14:paraId="0F6E12E7" w14:textId="77777777" w:rsidR="008759D8" w:rsidRPr="00612ADD" w:rsidRDefault="008759D8" w:rsidP="008759D8">
      <w:pPr>
        <w:ind w:right="4394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p w14:paraId="032CE44E" w14:textId="77777777" w:rsidR="00540316" w:rsidRPr="00612ADD" w:rsidRDefault="00540316" w:rsidP="0054031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12ADD">
        <w:rPr>
          <w:rFonts w:ascii="Times New Roman" w:hAnsi="Times New Roman"/>
          <w:bCs/>
          <w:sz w:val="25"/>
          <w:szCs w:val="25"/>
        </w:rPr>
        <w:t>В соответствии</w:t>
      </w:r>
      <w:r w:rsidRPr="00612ADD">
        <w:rPr>
          <w:rFonts w:ascii="Times New Roman" w:hAnsi="Times New Roman"/>
          <w:bCs/>
          <w:color w:val="000000"/>
          <w:sz w:val="25"/>
          <w:szCs w:val="25"/>
        </w:rPr>
        <w:t xml:space="preserve"> с Федеральным </w:t>
      </w:r>
      <w:hyperlink r:id="rId9" w:history="1">
        <w:r w:rsidRPr="00612ADD">
          <w:rPr>
            <w:rFonts w:ascii="Times New Roman" w:hAnsi="Times New Roman"/>
            <w:bCs/>
            <w:color w:val="000000"/>
            <w:sz w:val="25"/>
            <w:szCs w:val="25"/>
          </w:rPr>
          <w:t>законом</w:t>
        </w:r>
      </w:hyperlink>
      <w:r w:rsidRPr="00612ADD">
        <w:rPr>
          <w:rFonts w:ascii="Times New Roman" w:hAnsi="Times New Roman"/>
          <w:bCs/>
          <w:color w:val="000000"/>
          <w:sz w:val="25"/>
          <w:szCs w:val="25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612ADD">
          <w:rPr>
            <w:rFonts w:ascii="Times New Roman" w:hAnsi="Times New Roman"/>
            <w:bCs/>
            <w:color w:val="000000"/>
            <w:sz w:val="25"/>
            <w:szCs w:val="25"/>
          </w:rPr>
          <w:t>законом</w:t>
        </w:r>
      </w:hyperlink>
      <w:r w:rsidRPr="00612ADD">
        <w:rPr>
          <w:rFonts w:ascii="Times New Roman" w:hAnsi="Times New Roman"/>
          <w:bCs/>
          <w:color w:val="000000"/>
          <w:sz w:val="25"/>
          <w:szCs w:val="25"/>
        </w:rPr>
        <w:t xml:space="preserve"> от 2 марта 2007 года № 25-ФЗ «О муниципальной службе в Российской Федерации», </w:t>
      </w:r>
      <w:hyperlink r:id="rId11" w:history="1">
        <w:r w:rsidRPr="00612ADD">
          <w:rPr>
            <w:rFonts w:ascii="Times New Roman" w:hAnsi="Times New Roman"/>
            <w:bCs/>
            <w:color w:val="000000"/>
            <w:sz w:val="25"/>
            <w:szCs w:val="25"/>
          </w:rPr>
          <w:t>Законом</w:t>
        </w:r>
      </w:hyperlink>
      <w:r w:rsidRPr="00612ADD">
        <w:rPr>
          <w:rFonts w:ascii="Times New Roman" w:hAnsi="Times New Roman"/>
          <w:bCs/>
          <w:color w:val="000000"/>
          <w:sz w:val="25"/>
          <w:szCs w:val="25"/>
        </w:rPr>
        <w:t xml:space="preserve"> Чувашской Республики от 5 октября 2007 года № 62 «О муниципальной службе в Чувашской Республике», </w:t>
      </w:r>
      <w:hyperlink r:id="rId12" w:history="1">
        <w:r w:rsidRPr="00612ADD">
          <w:rPr>
            <w:rFonts w:ascii="Times New Roman" w:hAnsi="Times New Roman"/>
            <w:bCs/>
            <w:color w:val="000000"/>
            <w:sz w:val="25"/>
            <w:szCs w:val="25"/>
          </w:rPr>
          <w:t>постановлением</w:t>
        </w:r>
      </w:hyperlink>
      <w:r w:rsidRPr="00612ADD">
        <w:rPr>
          <w:rFonts w:ascii="Times New Roman" w:hAnsi="Times New Roman"/>
          <w:bCs/>
          <w:color w:val="000000"/>
          <w:sz w:val="25"/>
          <w:szCs w:val="25"/>
        </w:rPr>
        <w:t xml:space="preserve"> Кабинета Министров Чувашской Республики от 20.10.2022 № 524 «О внесении изменений в некоторые постановления Кабинета Министров Чувашской Республики», в целях упорядочения оплаты труда лиц, замещающих муниципальные должности и должности муниципальной службы в органах местного самоуправления Чебоксарского района, Собрание депутатов Чебоксарского муниципального округа Чувашской Республики</w:t>
      </w:r>
      <w:r w:rsidRPr="00612ADD">
        <w:rPr>
          <w:rFonts w:ascii="Times New Roman" w:hAnsi="Times New Roman"/>
          <w:bCs/>
          <w:sz w:val="25"/>
          <w:szCs w:val="25"/>
        </w:rPr>
        <w:t xml:space="preserve"> р е ш и л о :</w:t>
      </w:r>
    </w:p>
    <w:p w14:paraId="508061AD" w14:textId="44BFE824" w:rsidR="00540316" w:rsidRPr="00612ADD" w:rsidRDefault="00540316" w:rsidP="00540316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612ADD">
        <w:rPr>
          <w:rFonts w:ascii="Times New Roman" w:hAnsi="Times New Roman"/>
          <w:bCs/>
          <w:sz w:val="25"/>
          <w:szCs w:val="25"/>
        </w:rPr>
        <w:tab/>
        <w:t xml:space="preserve">1. </w:t>
      </w:r>
      <w:r w:rsidRPr="00612ADD">
        <w:rPr>
          <w:rFonts w:ascii="Times New Roman" w:hAnsi="Times New Roman"/>
          <w:sz w:val="25"/>
          <w:szCs w:val="25"/>
        </w:rPr>
        <w:t xml:space="preserve">Внести в решение Собрания депутатов Чебоксарского района от </w:t>
      </w:r>
      <w:bookmarkStart w:id="0" w:name="_Hlk118913773"/>
      <w:r w:rsidRPr="00612ADD">
        <w:rPr>
          <w:rFonts w:ascii="Times New Roman" w:hAnsi="Times New Roman"/>
          <w:sz w:val="25"/>
          <w:szCs w:val="25"/>
        </w:rPr>
        <w:t>30</w:t>
      </w:r>
      <w:r w:rsidR="003C7136">
        <w:rPr>
          <w:rFonts w:ascii="Times New Roman" w:hAnsi="Times New Roman"/>
          <w:sz w:val="25"/>
          <w:szCs w:val="25"/>
        </w:rPr>
        <w:t>.01.</w:t>
      </w:r>
      <w:r w:rsidRPr="00612ADD">
        <w:rPr>
          <w:rFonts w:ascii="Times New Roman" w:hAnsi="Times New Roman"/>
          <w:sz w:val="25"/>
          <w:szCs w:val="25"/>
        </w:rPr>
        <w:t xml:space="preserve">2008 </w:t>
      </w:r>
      <w:bookmarkEnd w:id="0"/>
      <w:r w:rsidRPr="00612ADD">
        <w:rPr>
          <w:rFonts w:ascii="Times New Roman" w:hAnsi="Times New Roman"/>
          <w:sz w:val="25"/>
          <w:szCs w:val="25"/>
        </w:rPr>
        <w:t>№ 17-06 «О денежном содержании, порядке установления ежемесячных и иных дополнительных выплат лицам, замещающим должности муниципальной службы в исполнительно-распорядительных органах местного самоуправления Чебоксарского района» следующие изменения:</w:t>
      </w:r>
    </w:p>
    <w:p w14:paraId="683018E4" w14:textId="59B31D91" w:rsidR="00540316" w:rsidRPr="00612ADD" w:rsidRDefault="00540316" w:rsidP="00540316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612ADD">
        <w:rPr>
          <w:rFonts w:ascii="Times New Roman" w:hAnsi="Times New Roman"/>
          <w:sz w:val="25"/>
          <w:szCs w:val="25"/>
        </w:rPr>
        <w:tab/>
        <w:t xml:space="preserve">- изложить Приложение № 1 к решению Собрания депутатов Чебоксарского района от </w:t>
      </w:r>
      <w:r w:rsidR="003C7136" w:rsidRPr="003C7136">
        <w:rPr>
          <w:rFonts w:ascii="Times New Roman" w:hAnsi="Times New Roman"/>
          <w:sz w:val="25"/>
          <w:szCs w:val="25"/>
        </w:rPr>
        <w:t xml:space="preserve">30.01.2008 </w:t>
      </w:r>
      <w:r w:rsidRPr="00612ADD">
        <w:rPr>
          <w:rFonts w:ascii="Times New Roman" w:hAnsi="Times New Roman"/>
          <w:sz w:val="25"/>
          <w:szCs w:val="25"/>
        </w:rPr>
        <w:t>№ 17-06 в новой редакции согласно Приложению № 1 к настоящему решению;</w:t>
      </w:r>
    </w:p>
    <w:p w14:paraId="1837CF7A" w14:textId="15B01EC5" w:rsidR="00540316" w:rsidRPr="00612ADD" w:rsidRDefault="00540316" w:rsidP="00540316">
      <w:pPr>
        <w:tabs>
          <w:tab w:val="left" w:pos="426"/>
          <w:tab w:val="left" w:pos="567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612ADD">
        <w:rPr>
          <w:rFonts w:ascii="Times New Roman" w:hAnsi="Times New Roman"/>
          <w:sz w:val="25"/>
          <w:szCs w:val="25"/>
        </w:rPr>
        <w:tab/>
        <w:t xml:space="preserve">- изложить Приложение № 4.1 к решению Собрания депутатов Чебоксарского района от </w:t>
      </w:r>
      <w:r w:rsidR="003C7136" w:rsidRPr="003C7136">
        <w:rPr>
          <w:rFonts w:ascii="Times New Roman" w:hAnsi="Times New Roman"/>
          <w:sz w:val="25"/>
          <w:szCs w:val="25"/>
        </w:rPr>
        <w:t xml:space="preserve">30.01.2008 </w:t>
      </w:r>
      <w:r w:rsidR="003C7136">
        <w:rPr>
          <w:rFonts w:ascii="Times New Roman" w:hAnsi="Times New Roman"/>
          <w:sz w:val="25"/>
          <w:szCs w:val="25"/>
        </w:rPr>
        <w:t xml:space="preserve">№ </w:t>
      </w:r>
      <w:r w:rsidRPr="00612ADD">
        <w:rPr>
          <w:rFonts w:ascii="Times New Roman" w:hAnsi="Times New Roman"/>
          <w:sz w:val="25"/>
          <w:szCs w:val="25"/>
        </w:rPr>
        <w:t>17-06 в новой редакции согласно Приложению № 2 к настоящему решению.</w:t>
      </w:r>
    </w:p>
    <w:p w14:paraId="301F3D55" w14:textId="77777777" w:rsidR="00540316" w:rsidRPr="00612ADD" w:rsidRDefault="00540316" w:rsidP="00540316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612ADD">
        <w:rPr>
          <w:rFonts w:ascii="Times New Roman" w:hAnsi="Times New Roman"/>
          <w:sz w:val="25"/>
          <w:szCs w:val="25"/>
        </w:rPr>
        <w:tab/>
        <w:t>2. Настоящее решение вступает в силу со дня его опубликования и распространяется на правоотношения, возникшие с 1 октября 2022 года.</w:t>
      </w:r>
    </w:p>
    <w:p w14:paraId="45942369" w14:textId="77777777" w:rsidR="008759D8" w:rsidRPr="00612ADD" w:rsidRDefault="008759D8" w:rsidP="008759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5"/>
          <w:szCs w:val="25"/>
        </w:rPr>
      </w:pPr>
    </w:p>
    <w:p w14:paraId="4CF36713" w14:textId="77777777" w:rsidR="008759D8" w:rsidRPr="00612ADD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r w:rsidRPr="00612ADD">
        <w:rPr>
          <w:rFonts w:ascii="Times New Roman" w:hAnsi="Times New Roman"/>
          <w:spacing w:val="-2"/>
          <w:sz w:val="25"/>
          <w:szCs w:val="25"/>
        </w:rPr>
        <w:t xml:space="preserve">Председатель Собрания депутатов </w:t>
      </w:r>
    </w:p>
    <w:p w14:paraId="30C62336" w14:textId="77777777" w:rsidR="008759D8" w:rsidRPr="00612ADD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bookmarkStart w:id="1" w:name="_Hlk114472315"/>
      <w:r w:rsidRPr="00612ADD">
        <w:rPr>
          <w:rFonts w:ascii="Times New Roman" w:hAnsi="Times New Roman"/>
          <w:spacing w:val="-2"/>
          <w:sz w:val="25"/>
          <w:szCs w:val="25"/>
        </w:rPr>
        <w:t xml:space="preserve">Чебоксарского муниципального </w:t>
      </w:r>
    </w:p>
    <w:p w14:paraId="3C41AA41" w14:textId="494A284F" w:rsidR="008759D8" w:rsidRPr="00612ADD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r w:rsidRPr="00612ADD">
        <w:rPr>
          <w:rFonts w:ascii="Times New Roman" w:hAnsi="Times New Roman"/>
          <w:spacing w:val="-2"/>
          <w:sz w:val="25"/>
          <w:szCs w:val="25"/>
        </w:rPr>
        <w:t xml:space="preserve">округа Чувашской Республики                                                           </w:t>
      </w:r>
      <w:r w:rsidR="00540316" w:rsidRPr="00612ADD">
        <w:rPr>
          <w:rFonts w:ascii="Times New Roman" w:hAnsi="Times New Roman"/>
          <w:spacing w:val="-2"/>
          <w:sz w:val="25"/>
          <w:szCs w:val="25"/>
        </w:rPr>
        <w:t xml:space="preserve">  </w:t>
      </w:r>
      <w:r w:rsidR="00612ADD">
        <w:rPr>
          <w:rFonts w:ascii="Times New Roman" w:hAnsi="Times New Roman"/>
          <w:spacing w:val="-2"/>
          <w:sz w:val="25"/>
          <w:szCs w:val="25"/>
        </w:rPr>
        <w:t xml:space="preserve">        </w:t>
      </w:r>
      <w:r w:rsidR="00540316" w:rsidRPr="00612ADD">
        <w:rPr>
          <w:rFonts w:ascii="Times New Roman" w:hAnsi="Times New Roman"/>
          <w:spacing w:val="-2"/>
          <w:sz w:val="25"/>
          <w:szCs w:val="25"/>
        </w:rPr>
        <w:t xml:space="preserve">           </w:t>
      </w:r>
      <w:r w:rsidRPr="00612ADD">
        <w:rPr>
          <w:rFonts w:ascii="Times New Roman" w:hAnsi="Times New Roman"/>
          <w:spacing w:val="-2"/>
          <w:sz w:val="25"/>
          <w:szCs w:val="25"/>
        </w:rPr>
        <w:t xml:space="preserve">В.И. Михайлов                                                                                </w:t>
      </w:r>
    </w:p>
    <w:bookmarkEnd w:id="1"/>
    <w:p w14:paraId="3E2D5F13" w14:textId="77777777" w:rsidR="008759D8" w:rsidRPr="00612ADD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</w:p>
    <w:p w14:paraId="6DA51F1C" w14:textId="77777777" w:rsidR="008759D8" w:rsidRPr="00612ADD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r w:rsidRPr="00612ADD">
        <w:rPr>
          <w:rFonts w:ascii="Times New Roman" w:hAnsi="Times New Roman"/>
          <w:spacing w:val="-2"/>
          <w:sz w:val="25"/>
          <w:szCs w:val="25"/>
        </w:rPr>
        <w:t xml:space="preserve">Исполняющий полномочия главы                                                             </w:t>
      </w:r>
    </w:p>
    <w:p w14:paraId="72A772C0" w14:textId="77777777" w:rsidR="008759D8" w:rsidRPr="00612ADD" w:rsidRDefault="008759D8" w:rsidP="008759D8">
      <w:pPr>
        <w:jc w:val="both"/>
        <w:rPr>
          <w:rFonts w:ascii="Times New Roman" w:hAnsi="Times New Roman"/>
          <w:sz w:val="25"/>
          <w:szCs w:val="25"/>
        </w:rPr>
      </w:pPr>
      <w:r w:rsidRPr="00612ADD">
        <w:rPr>
          <w:rFonts w:ascii="Times New Roman" w:hAnsi="Times New Roman"/>
          <w:sz w:val="25"/>
          <w:szCs w:val="25"/>
        </w:rPr>
        <w:t xml:space="preserve">Чебоксарского муниципального </w:t>
      </w:r>
    </w:p>
    <w:p w14:paraId="34AFD95B" w14:textId="77777777" w:rsidR="00005BDA" w:rsidRDefault="008759D8" w:rsidP="008759D8">
      <w:pPr>
        <w:jc w:val="both"/>
        <w:rPr>
          <w:rFonts w:ascii="Times New Roman" w:hAnsi="Times New Roman"/>
          <w:sz w:val="25"/>
          <w:szCs w:val="25"/>
        </w:rPr>
      </w:pPr>
      <w:r w:rsidRPr="00612ADD">
        <w:rPr>
          <w:rFonts w:ascii="Times New Roman" w:hAnsi="Times New Roman"/>
          <w:sz w:val="25"/>
          <w:szCs w:val="25"/>
        </w:rPr>
        <w:t xml:space="preserve">округа Чувашской Республики                                              </w:t>
      </w:r>
      <w:r w:rsidR="00540316" w:rsidRPr="00612ADD">
        <w:rPr>
          <w:rFonts w:ascii="Times New Roman" w:hAnsi="Times New Roman"/>
          <w:sz w:val="25"/>
          <w:szCs w:val="25"/>
        </w:rPr>
        <w:t xml:space="preserve">              </w:t>
      </w:r>
      <w:r w:rsidR="00612ADD">
        <w:rPr>
          <w:rFonts w:ascii="Times New Roman" w:hAnsi="Times New Roman"/>
          <w:sz w:val="25"/>
          <w:szCs w:val="25"/>
        </w:rPr>
        <w:t xml:space="preserve">         </w:t>
      </w:r>
      <w:r w:rsidR="00540316" w:rsidRPr="00612ADD">
        <w:rPr>
          <w:rFonts w:ascii="Times New Roman" w:hAnsi="Times New Roman"/>
          <w:sz w:val="25"/>
          <w:szCs w:val="25"/>
        </w:rPr>
        <w:t xml:space="preserve">   </w:t>
      </w:r>
      <w:r w:rsidRPr="00612ADD">
        <w:rPr>
          <w:rFonts w:ascii="Times New Roman" w:hAnsi="Times New Roman"/>
          <w:sz w:val="25"/>
          <w:szCs w:val="25"/>
        </w:rPr>
        <w:t xml:space="preserve">      В.И. Михайлов     </w:t>
      </w:r>
    </w:p>
    <w:p w14:paraId="7D8DBA0C" w14:textId="09340F2C" w:rsidR="008759D8" w:rsidRPr="00B71659" w:rsidRDefault="008759D8" w:rsidP="00036E4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12ADD">
        <w:rPr>
          <w:rFonts w:ascii="Times New Roman" w:hAnsi="Times New Roman"/>
          <w:sz w:val="25"/>
          <w:szCs w:val="25"/>
        </w:rPr>
        <w:lastRenderedPageBreak/>
        <w:t xml:space="preserve">                                                                    </w:t>
      </w:r>
      <w:r w:rsidRPr="00B7165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612ADD" w:rsidRPr="00B716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</w:p>
    <w:p w14:paraId="4127495B" w14:textId="77777777" w:rsidR="008759D8" w:rsidRPr="00B7165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3" w:anchor="sub_0" w:history="1">
        <w:r w:rsidRPr="00B71659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14:paraId="1B361096" w14:textId="77777777" w:rsidR="008759D8" w:rsidRPr="00B7165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Чебоксарского муниципального округа </w:t>
      </w:r>
    </w:p>
    <w:p w14:paraId="04270CE2" w14:textId="77777777" w:rsidR="008759D8" w:rsidRPr="00B7165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>Чувашской Республики</w:t>
      </w:r>
    </w:p>
    <w:p w14:paraId="6925EB07" w14:textId="5B0F46F3" w:rsidR="008759D8" w:rsidRPr="00B71659" w:rsidRDefault="00540316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005BDA">
        <w:rPr>
          <w:rFonts w:ascii="Times New Roman" w:hAnsi="Times New Roman"/>
          <w:sz w:val="24"/>
          <w:u w:val="single"/>
        </w:rPr>
        <w:t>14.11.2022</w:t>
      </w:r>
      <w:r w:rsidR="00005BDA" w:rsidRPr="00A65DA0">
        <w:rPr>
          <w:rFonts w:ascii="Times New Roman" w:hAnsi="Times New Roman"/>
          <w:sz w:val="24"/>
        </w:rPr>
        <w:t xml:space="preserve"> </w:t>
      </w:r>
      <w:r w:rsidR="00005BDA" w:rsidRPr="00E83CEF">
        <w:rPr>
          <w:rFonts w:ascii="Times New Roman" w:hAnsi="Times New Roman"/>
          <w:sz w:val="24"/>
        </w:rPr>
        <w:t xml:space="preserve">№ </w:t>
      </w:r>
      <w:r w:rsidR="00005BDA">
        <w:rPr>
          <w:rFonts w:ascii="Times New Roman" w:hAnsi="Times New Roman"/>
          <w:sz w:val="24"/>
          <w:u w:val="single"/>
        </w:rPr>
        <w:t>04-0</w:t>
      </w:r>
      <w:r w:rsidR="00036E42">
        <w:rPr>
          <w:rFonts w:ascii="Times New Roman" w:hAnsi="Times New Roman"/>
          <w:sz w:val="24"/>
          <w:u w:val="single"/>
        </w:rPr>
        <w:t>7</w:t>
      </w:r>
    </w:p>
    <w:p w14:paraId="6EB65CD5" w14:textId="77777777" w:rsidR="008759D8" w:rsidRPr="00B7165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51449CB" w14:textId="77777777" w:rsidR="008759D8" w:rsidRPr="00B71659" w:rsidRDefault="008759D8" w:rsidP="008759D8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565FD8AC" w14:textId="2BD80662" w:rsidR="008759D8" w:rsidRPr="00B7165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>Приложение №</w:t>
      </w:r>
      <w:r w:rsidR="00612ADD" w:rsidRPr="00B716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1659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14:paraId="360815DA" w14:textId="77777777" w:rsidR="008759D8" w:rsidRPr="00B7165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4" w:anchor="sub_0" w:history="1">
        <w:r w:rsidRPr="00B71659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14:paraId="6F3B1E17" w14:textId="77777777" w:rsidR="008759D8" w:rsidRPr="00B7165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>Чебоксарского района</w:t>
      </w:r>
    </w:p>
    <w:p w14:paraId="49FE46A6" w14:textId="553519AF" w:rsidR="008759D8" w:rsidRPr="00612ADD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3C7136" w:rsidRPr="003C7136">
        <w:rPr>
          <w:rFonts w:ascii="Times New Roman" w:hAnsi="Times New Roman"/>
          <w:bCs/>
          <w:color w:val="000000"/>
          <w:sz w:val="24"/>
          <w:szCs w:val="24"/>
        </w:rPr>
        <w:t xml:space="preserve">30.01.2008 </w:t>
      </w:r>
      <w:r w:rsidRPr="00B71659">
        <w:rPr>
          <w:rFonts w:ascii="Times New Roman" w:hAnsi="Times New Roman"/>
          <w:bCs/>
          <w:color w:val="000000"/>
          <w:sz w:val="24"/>
          <w:szCs w:val="24"/>
        </w:rPr>
        <w:t>№ 17-06</w:t>
      </w:r>
      <w:r w:rsidRPr="00612ADD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14:paraId="3AE93688" w14:textId="77777777" w:rsidR="008759D8" w:rsidRPr="00540316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1FDDCC49" w14:textId="77777777" w:rsidR="008759D8" w:rsidRPr="008759D8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F2CDEF" w14:textId="77777777" w:rsidR="008759D8" w:rsidRPr="008759D8" w:rsidRDefault="008759D8" w:rsidP="008759D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</w:pPr>
      <w:r w:rsidRPr="008759D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t xml:space="preserve">Размеры </w:t>
      </w:r>
      <w:r w:rsidRPr="008759D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br/>
        <w:t>должностных окладов лиц, замещающих должности муниципальной службы</w:t>
      </w:r>
    </w:p>
    <w:p w14:paraId="6FD31340" w14:textId="77777777" w:rsidR="008759D8" w:rsidRPr="008759D8" w:rsidRDefault="008759D8" w:rsidP="008759D8">
      <w:pPr>
        <w:rPr>
          <w:rFonts w:ascii="Times New Roman" w:hAnsi="Times New Roman"/>
          <w:sz w:val="10"/>
          <w:szCs w:val="1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00"/>
        <w:gridCol w:w="1152"/>
        <w:gridCol w:w="4251"/>
        <w:gridCol w:w="851"/>
      </w:tblGrid>
      <w:tr w:rsidR="008759D8" w:rsidRPr="008759D8" w14:paraId="5F9E1963" w14:textId="77777777" w:rsidTr="008759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7EC1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759D8">
              <w:rPr>
                <w:rFonts w:ascii="Times New Roman" w:hAnsi="Times New Roman"/>
                <w:sz w:val="20"/>
                <w:lang w:eastAsia="en-US"/>
              </w:rPr>
              <w:t>Наименование должностей муниципальной службы по функциональным признакам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795F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759D8">
              <w:rPr>
                <w:rFonts w:ascii="Times New Roman" w:hAnsi="Times New Roman"/>
                <w:sz w:val="20"/>
                <w:lang w:eastAsia="en-US"/>
              </w:rPr>
              <w:t>Наименование групп должностей муниципальной службы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164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8759D8">
              <w:rPr>
                <w:rFonts w:ascii="Times New Roman" w:hAnsi="Times New Roman"/>
                <w:sz w:val="20"/>
                <w:lang w:val="en-US" w:eastAsia="en-US"/>
              </w:rPr>
              <w:t>Код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FE91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8759D8">
              <w:rPr>
                <w:rFonts w:ascii="Times New Roman" w:hAnsi="Times New Roman"/>
                <w:sz w:val="20"/>
                <w:lang w:val="en-US" w:eastAsia="en-US"/>
              </w:rPr>
              <w:t>Наименование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E514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759D8">
              <w:rPr>
                <w:rFonts w:ascii="Times New Roman" w:hAnsi="Times New Roman"/>
                <w:sz w:val="20"/>
                <w:lang w:eastAsia="en-US"/>
              </w:rPr>
              <w:t>Должностной оклад (рублей в месяц)</w:t>
            </w:r>
          </w:p>
        </w:tc>
      </w:tr>
      <w:tr w:rsidR="008759D8" w:rsidRPr="008759D8" w14:paraId="07A4ACA5" w14:textId="77777777" w:rsidTr="008759D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E52C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en-US"/>
              </w:rPr>
              <w:t>Раздел 1. Исполнительно-распорядительные органы местного самоуправления Чебоксарского района</w:t>
            </w:r>
          </w:p>
        </w:tc>
      </w:tr>
      <w:tr w:rsidR="008759D8" w:rsidRPr="008759D8" w14:paraId="666FB315" w14:textId="77777777" w:rsidTr="008759D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D962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Руководители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5B37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Высшая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4C48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1-1-1-01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574D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Глава администрации Чебоксарского района</w:t>
            </w:r>
            <w:hyperlink r:id="rId15" w:anchor="sub_1111" w:history="1">
              <w:r w:rsidRPr="008759D8">
                <w:rPr>
                  <w:rFonts w:ascii="Times New Roman" w:hAnsi="Times New Roman"/>
                  <w:color w:val="106BBE"/>
                  <w:sz w:val="24"/>
                  <w:szCs w:val="24"/>
                  <w:u w:val="single"/>
                  <w:lang w:val="en-US"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E317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21772</w:t>
            </w:r>
          </w:p>
        </w:tc>
      </w:tr>
      <w:tr w:rsidR="008759D8" w:rsidRPr="008759D8" w14:paraId="5DE256EB" w14:textId="77777777" w:rsidTr="008759D8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22A4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CAA4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FFC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1-1-1-05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82F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en-US"/>
              </w:rPr>
              <w:t>Первый заместитель главы администрации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3168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7849</w:t>
            </w:r>
          </w:p>
        </w:tc>
      </w:tr>
      <w:tr w:rsidR="008759D8" w:rsidRPr="008759D8" w14:paraId="1C3A99FD" w14:textId="77777777" w:rsidTr="008759D8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640A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B857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Главная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99E0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1-1-2-01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1006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администрации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945D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7519</w:t>
            </w:r>
          </w:p>
        </w:tc>
      </w:tr>
      <w:tr w:rsidR="008759D8" w:rsidRPr="008759D8" w14:paraId="691CB65B" w14:textId="77777777" w:rsidTr="008759D8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4F76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1F76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B12E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1-1-2-02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E36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 администрации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B1B2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6744</w:t>
            </w:r>
          </w:p>
        </w:tc>
      </w:tr>
      <w:tr w:rsidR="008759D8" w:rsidRPr="008759D8" w14:paraId="02F983C3" w14:textId="77777777" w:rsidTr="008759D8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9FD9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F2B0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Ведущая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63E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1-1-3-01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9F7A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управления администрации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D4D3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6634</w:t>
            </w:r>
          </w:p>
        </w:tc>
      </w:tr>
      <w:tr w:rsidR="008759D8" w:rsidRPr="008759D8" w14:paraId="582D8DC8" w14:textId="77777777" w:rsidTr="008759D8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92E7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7132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94BC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1-1-3-02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B6A8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администрации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1404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6433</w:t>
            </w:r>
          </w:p>
        </w:tc>
      </w:tr>
      <w:tr w:rsidR="008759D8" w:rsidRPr="008759D8" w14:paraId="10460901" w14:textId="77777777" w:rsidTr="008759D8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1190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AE55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D7BC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1-1-3-03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0D81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начальника управления администрации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F46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6233</w:t>
            </w:r>
          </w:p>
        </w:tc>
      </w:tr>
      <w:tr w:rsidR="008759D8" w:rsidRPr="008759D8" w14:paraId="3EE0F468" w14:textId="77777777" w:rsidTr="008759D8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2428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Специалисты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7C0699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Ведущая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5DCEB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1-2-3-02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C90C33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начальника отдела администрации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E5B86D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6132</w:t>
            </w:r>
          </w:p>
        </w:tc>
      </w:tr>
      <w:tr w:rsidR="008759D8" w:rsidRPr="008759D8" w14:paraId="2473FAD3" w14:textId="77777777" w:rsidTr="008759D8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0635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0396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Старшая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4D48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1-2-4-01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C16A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Заведующий сектором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B587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6132</w:t>
            </w:r>
          </w:p>
        </w:tc>
      </w:tr>
      <w:tr w:rsidR="008759D8" w:rsidRPr="008759D8" w14:paraId="164A9777" w14:textId="77777777" w:rsidTr="008759D8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3105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416A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6CFA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1-2-4-02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9B1F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Главный специалист-эксперт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C81B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5427</w:t>
            </w:r>
          </w:p>
        </w:tc>
      </w:tr>
      <w:tr w:rsidR="008759D8" w:rsidRPr="008759D8" w14:paraId="470E11B1" w14:textId="77777777" w:rsidTr="008759D8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7A09" w14:textId="77777777" w:rsidR="008759D8" w:rsidRPr="008759D8" w:rsidRDefault="008759D8" w:rsidP="008759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81E3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Младшая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BA68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1-2-5-01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F28F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Ведущий специалист-эксперт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3C6E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5025</w:t>
            </w:r>
          </w:p>
        </w:tc>
      </w:tr>
    </w:tbl>
    <w:p w14:paraId="01C982F4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p w14:paraId="2AB18157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p w14:paraId="76BBB102" w14:textId="0841C575" w:rsidR="008759D8" w:rsidRPr="008759D8" w:rsidRDefault="008759D8" w:rsidP="008759D8">
      <w:pPr>
        <w:jc w:val="both"/>
        <w:rPr>
          <w:rFonts w:ascii="Times New Roman" w:hAnsi="Times New Roman"/>
          <w:sz w:val="24"/>
          <w:szCs w:val="24"/>
        </w:rPr>
      </w:pPr>
      <w:bookmarkStart w:id="2" w:name="sub_1111"/>
      <w:r w:rsidRPr="008759D8">
        <w:rPr>
          <w:rFonts w:ascii="Times New Roman" w:hAnsi="Times New Roman"/>
          <w:sz w:val="24"/>
          <w:szCs w:val="24"/>
        </w:rPr>
        <w:t>* Должность главы администрации Чебоксарского района, назначаемого по контракт</w:t>
      </w:r>
      <w:bookmarkEnd w:id="2"/>
      <w:r w:rsidRPr="008759D8">
        <w:rPr>
          <w:rFonts w:ascii="Times New Roman" w:hAnsi="Times New Roman"/>
          <w:sz w:val="24"/>
          <w:szCs w:val="24"/>
        </w:rPr>
        <w:t>у</w:t>
      </w:r>
      <w:r w:rsidR="00612ADD">
        <w:rPr>
          <w:rFonts w:ascii="Times New Roman" w:hAnsi="Times New Roman"/>
          <w:sz w:val="24"/>
          <w:szCs w:val="24"/>
        </w:rPr>
        <w:t>.</w:t>
      </w:r>
    </w:p>
    <w:p w14:paraId="198298BC" w14:textId="5E40C496" w:rsidR="008759D8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75C29956" w14:textId="13133DDF" w:rsidR="00612ADD" w:rsidRPr="008759D8" w:rsidRDefault="00612ADD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103E9F29" w14:textId="77777777" w:rsidR="008759D8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4D6CB020" w14:textId="77777777" w:rsidR="008759D8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5DAD995C" w14:textId="77777777" w:rsidR="008759D8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67E1412D" w14:textId="77777777" w:rsidR="008759D8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422A1347" w14:textId="323B6680" w:rsidR="008759D8" w:rsidRPr="00B71659" w:rsidRDefault="008759D8" w:rsidP="008759D8">
      <w:pPr>
        <w:jc w:val="right"/>
        <w:rPr>
          <w:rFonts w:ascii="Times New Roman" w:hAnsi="Times New Roman"/>
          <w:sz w:val="24"/>
          <w:szCs w:val="24"/>
        </w:rPr>
      </w:pPr>
      <w:r w:rsidRPr="00B7165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12ADD" w:rsidRPr="00B71659">
        <w:rPr>
          <w:rFonts w:ascii="Times New Roman" w:hAnsi="Times New Roman"/>
          <w:sz w:val="24"/>
          <w:szCs w:val="24"/>
        </w:rPr>
        <w:t xml:space="preserve"> </w:t>
      </w:r>
      <w:r w:rsidRPr="00B71659">
        <w:rPr>
          <w:rFonts w:ascii="Times New Roman" w:hAnsi="Times New Roman"/>
          <w:sz w:val="24"/>
          <w:szCs w:val="24"/>
        </w:rPr>
        <w:t>2</w:t>
      </w:r>
    </w:p>
    <w:p w14:paraId="6332605C" w14:textId="77777777" w:rsidR="008759D8" w:rsidRPr="00B7165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6" w:anchor="sub_0" w:history="1">
        <w:r w:rsidRPr="00B71659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14:paraId="1EA793E6" w14:textId="77777777" w:rsidR="008759D8" w:rsidRPr="00B7165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Чебоксарского муниципального округа </w:t>
      </w:r>
    </w:p>
    <w:p w14:paraId="1DE1964E" w14:textId="77777777" w:rsidR="008759D8" w:rsidRPr="00B71659" w:rsidRDefault="008759D8" w:rsidP="008759D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>Чувашской Республики</w:t>
      </w:r>
    </w:p>
    <w:p w14:paraId="7E65B0EB" w14:textId="67D666E0" w:rsidR="008759D8" w:rsidRPr="00B71659" w:rsidRDefault="008759D8" w:rsidP="00005BD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005BDA">
        <w:rPr>
          <w:rFonts w:ascii="Times New Roman" w:hAnsi="Times New Roman"/>
          <w:sz w:val="24"/>
          <w:u w:val="single"/>
        </w:rPr>
        <w:t>14.11.2022</w:t>
      </w:r>
      <w:r w:rsidR="00005BDA" w:rsidRPr="00A65DA0">
        <w:rPr>
          <w:rFonts w:ascii="Times New Roman" w:hAnsi="Times New Roman"/>
          <w:sz w:val="24"/>
        </w:rPr>
        <w:t xml:space="preserve"> </w:t>
      </w:r>
      <w:r w:rsidR="00005BDA" w:rsidRPr="00E83CEF">
        <w:rPr>
          <w:rFonts w:ascii="Times New Roman" w:hAnsi="Times New Roman"/>
          <w:sz w:val="24"/>
        </w:rPr>
        <w:t xml:space="preserve">№ </w:t>
      </w:r>
      <w:r w:rsidR="00005BDA">
        <w:rPr>
          <w:rFonts w:ascii="Times New Roman" w:hAnsi="Times New Roman"/>
          <w:sz w:val="24"/>
          <w:u w:val="single"/>
        </w:rPr>
        <w:t>04-0</w:t>
      </w:r>
      <w:r w:rsidR="00036E42">
        <w:rPr>
          <w:rFonts w:ascii="Times New Roman" w:hAnsi="Times New Roman"/>
          <w:sz w:val="24"/>
          <w:u w:val="single"/>
        </w:rPr>
        <w:t>7</w:t>
      </w:r>
    </w:p>
    <w:p w14:paraId="1E413177" w14:textId="77777777" w:rsidR="008759D8" w:rsidRPr="00B71659" w:rsidRDefault="008759D8" w:rsidP="008759D8">
      <w:pPr>
        <w:jc w:val="right"/>
        <w:rPr>
          <w:rFonts w:ascii="Times New Roman" w:hAnsi="Times New Roman"/>
          <w:sz w:val="24"/>
          <w:szCs w:val="24"/>
        </w:rPr>
      </w:pPr>
    </w:p>
    <w:p w14:paraId="46137314" w14:textId="0179A1A8" w:rsidR="008759D8" w:rsidRPr="00B71659" w:rsidRDefault="008759D8" w:rsidP="008759D8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612ADD" w:rsidRPr="00B716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1659">
        <w:rPr>
          <w:rFonts w:ascii="Times New Roman" w:hAnsi="Times New Roman"/>
          <w:bCs/>
          <w:color w:val="000000"/>
          <w:sz w:val="24"/>
          <w:szCs w:val="24"/>
        </w:rPr>
        <w:t>4.1</w:t>
      </w:r>
    </w:p>
    <w:p w14:paraId="73329FBA" w14:textId="66D069C0" w:rsidR="008759D8" w:rsidRPr="00B71659" w:rsidRDefault="008759D8" w:rsidP="008759D8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7" w:anchor="sub_0" w:history="1">
        <w:r w:rsidRPr="00B71659">
          <w:rPr>
            <w:rFonts w:ascii="Times New Roman" w:hAnsi="Times New Roman"/>
            <w:color w:val="000000"/>
            <w:sz w:val="24"/>
            <w:szCs w:val="24"/>
          </w:rPr>
          <w:t>решению</w:t>
        </w:r>
      </w:hyperlink>
      <w:r w:rsidRPr="00B71659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  <w:r w:rsidRPr="00B71659">
        <w:rPr>
          <w:rFonts w:ascii="Times New Roman" w:hAnsi="Times New Roman"/>
          <w:bCs/>
          <w:color w:val="000000"/>
          <w:sz w:val="24"/>
          <w:szCs w:val="24"/>
        </w:rPr>
        <w:br/>
        <w:t>Чебоксарского района</w:t>
      </w:r>
      <w:r w:rsidRPr="00B71659">
        <w:rPr>
          <w:rFonts w:ascii="Times New Roman" w:hAnsi="Times New Roman"/>
          <w:bCs/>
          <w:color w:val="000000"/>
          <w:sz w:val="24"/>
          <w:szCs w:val="24"/>
        </w:rPr>
        <w:br/>
        <w:t xml:space="preserve">от </w:t>
      </w:r>
      <w:r w:rsidR="003C7136" w:rsidRPr="003C7136">
        <w:rPr>
          <w:rFonts w:ascii="Times New Roman" w:hAnsi="Times New Roman"/>
          <w:bCs/>
          <w:color w:val="000000"/>
          <w:sz w:val="24"/>
          <w:szCs w:val="24"/>
        </w:rPr>
        <w:t xml:space="preserve">30.01.2008 </w:t>
      </w:r>
      <w:r w:rsidRPr="00B71659">
        <w:rPr>
          <w:rFonts w:ascii="Times New Roman" w:hAnsi="Times New Roman"/>
          <w:bCs/>
          <w:color w:val="000000"/>
          <w:sz w:val="24"/>
          <w:szCs w:val="24"/>
        </w:rPr>
        <w:t>№ 17-06</w:t>
      </w:r>
    </w:p>
    <w:p w14:paraId="78269E20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p w14:paraId="7C8D1FB1" w14:textId="77777777" w:rsidR="008759D8" w:rsidRPr="008759D8" w:rsidRDefault="008759D8" w:rsidP="008759D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</w:pPr>
      <w:r w:rsidRPr="008759D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t>Размеры</w:t>
      </w:r>
      <w:r w:rsidRPr="008759D8"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br/>
        <w:t>ежемесячных выплат за классный чин муниципального служащего</w:t>
      </w:r>
    </w:p>
    <w:p w14:paraId="4D05C30F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2694"/>
      </w:tblGrid>
      <w:tr w:rsidR="008759D8" w:rsidRPr="008759D8" w14:paraId="2804AE7C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F6BB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Наименование классного 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4D6E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en-US"/>
              </w:rPr>
              <w:t>Размер выплаты</w:t>
            </w:r>
          </w:p>
          <w:p w14:paraId="50AD6B92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eastAsia="en-US"/>
              </w:rPr>
              <w:t>(рублей в месяц)</w:t>
            </w:r>
          </w:p>
        </w:tc>
      </w:tr>
      <w:tr w:rsidR="008759D8" w:rsidRPr="008759D8" w14:paraId="21E92CC2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9AD8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Действительный муниципальный советник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3B77" w14:textId="7777777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2323</w:t>
            </w:r>
          </w:p>
        </w:tc>
      </w:tr>
      <w:tr w:rsidR="008759D8" w:rsidRPr="008759D8" w14:paraId="467C49B2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D0DE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Действительный муниципальный советник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8594" w14:textId="37EB6978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2167</w:t>
            </w:r>
          </w:p>
        </w:tc>
      </w:tr>
      <w:tr w:rsidR="008759D8" w:rsidRPr="008759D8" w14:paraId="1742B648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FDB8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Действительный муниципальный советник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3D54" w14:textId="137A4F50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</w:tr>
      <w:tr w:rsidR="008759D8" w:rsidRPr="008759D8" w14:paraId="755B40B8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97CF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Муниципальный советник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CE1F" w14:textId="208FD9C1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17</w:t>
            </w:r>
            <w:r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8759D8" w:rsidRPr="008759D8" w14:paraId="56D0BDB2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BB4B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Муниципальный советник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0E2E" w14:textId="22454ACB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627</w:t>
            </w:r>
          </w:p>
        </w:tc>
      </w:tr>
      <w:tr w:rsidR="008759D8" w:rsidRPr="008759D8" w14:paraId="0C9AFC84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3E57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Муниципальный советник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5FEE" w14:textId="63A8738C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eastAsia="en-US"/>
              </w:rPr>
              <w:t>72</w:t>
            </w:r>
          </w:p>
        </w:tc>
      </w:tr>
      <w:tr w:rsidR="008759D8" w:rsidRPr="008759D8" w14:paraId="78726AE7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945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Советник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9114" w14:textId="576EE9FF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eastAsia="en-US"/>
              </w:rPr>
              <w:t>96</w:t>
            </w:r>
          </w:p>
        </w:tc>
      </w:tr>
      <w:tr w:rsidR="008759D8" w:rsidRPr="008759D8" w14:paraId="483D1865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1A6D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Советник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A0D7" w14:textId="04FCAF6F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61</w:t>
            </w:r>
          </w:p>
        </w:tc>
      </w:tr>
      <w:tr w:rsidR="008759D8" w:rsidRPr="008759D8" w14:paraId="2C33702F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AEAF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Советник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612A" w14:textId="6CD20A1C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1008</w:t>
            </w:r>
          </w:p>
        </w:tc>
      </w:tr>
      <w:tr w:rsidR="008759D8" w:rsidRPr="008759D8" w14:paraId="4A779435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9271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Референт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CAF3" w14:textId="3D0CA2C7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930</w:t>
            </w:r>
          </w:p>
        </w:tc>
      </w:tr>
      <w:tr w:rsidR="008759D8" w:rsidRPr="008759D8" w14:paraId="02C609BB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9D7A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Референт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4490" w14:textId="4B47BB1F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76</w:t>
            </w:r>
          </w:p>
        </w:tc>
      </w:tr>
      <w:tr w:rsidR="008759D8" w:rsidRPr="008759D8" w14:paraId="75B15341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EE01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Референт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5025" w14:textId="08DAA7F4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96</w:t>
            </w:r>
          </w:p>
        </w:tc>
      </w:tr>
      <w:tr w:rsidR="008759D8" w:rsidRPr="008759D8" w14:paraId="7A6A50D2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E98A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Секретарь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0F9A" w14:textId="0D3EDDAA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8759D8" w:rsidRPr="008759D8" w14:paraId="490D4C35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8C3D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Секретарь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D50D" w14:textId="4BA7761C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66</w:t>
            </w:r>
          </w:p>
        </w:tc>
      </w:tr>
      <w:tr w:rsidR="008759D8" w:rsidRPr="008759D8" w14:paraId="21A3C259" w14:textId="77777777" w:rsidTr="008759D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6A18" w14:textId="77777777" w:rsidR="008759D8" w:rsidRPr="008759D8" w:rsidRDefault="008759D8" w:rsidP="008759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759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Секретарь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D037" w14:textId="102A4BE5" w:rsidR="008759D8" w:rsidRPr="008759D8" w:rsidRDefault="008759D8" w:rsidP="0087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9D8">
              <w:rPr>
                <w:rFonts w:ascii="Times New Roman" w:hAnsi="Times New Roman"/>
                <w:lang w:val="en-US"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87</w:t>
            </w:r>
          </w:p>
        </w:tc>
      </w:tr>
    </w:tbl>
    <w:p w14:paraId="2263872F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p w14:paraId="5F45C80D" w14:textId="77777777" w:rsidR="008759D8" w:rsidRPr="008759D8" w:rsidRDefault="008759D8" w:rsidP="008759D8">
      <w:pPr>
        <w:rPr>
          <w:rFonts w:ascii="Times New Roman" w:hAnsi="Times New Roman"/>
          <w:sz w:val="24"/>
          <w:szCs w:val="24"/>
        </w:rPr>
      </w:pPr>
    </w:p>
    <w:p w14:paraId="13187A7C" w14:textId="77777777" w:rsidR="008759D8" w:rsidRPr="008759D8" w:rsidRDefault="008759D8" w:rsidP="008759D8">
      <w:pPr>
        <w:jc w:val="both"/>
        <w:rPr>
          <w:rFonts w:ascii="Times New Roman" w:hAnsi="Times New Roman"/>
          <w:szCs w:val="26"/>
          <w:lang w:val="en-US"/>
        </w:rPr>
      </w:pPr>
    </w:p>
    <w:p w14:paraId="2D1F9FC5" w14:textId="77777777" w:rsidR="008759D8" w:rsidRPr="008759D8" w:rsidRDefault="008759D8" w:rsidP="008759D8">
      <w:pPr>
        <w:ind w:firstLine="709"/>
        <w:rPr>
          <w:rFonts w:ascii="Times New Roman" w:hAnsi="Times New Roman"/>
          <w:szCs w:val="26"/>
        </w:rPr>
      </w:pPr>
    </w:p>
    <w:p w14:paraId="31410F4D" w14:textId="77777777" w:rsidR="008759D8" w:rsidRPr="008759D8" w:rsidRDefault="008759D8" w:rsidP="008759D8">
      <w:pPr>
        <w:ind w:firstLine="709"/>
        <w:rPr>
          <w:rFonts w:ascii="Times New Roman" w:hAnsi="Times New Roman"/>
          <w:szCs w:val="26"/>
        </w:rPr>
      </w:pPr>
    </w:p>
    <w:sectPr w:rsidR="008759D8" w:rsidRPr="008759D8" w:rsidSect="00612ADD">
      <w:footerReference w:type="default" r:id="rId18"/>
      <w:headerReference w:type="first" r:id="rId19"/>
      <w:type w:val="evenPage"/>
      <w:pgSz w:w="11907" w:h="16840"/>
      <w:pgMar w:top="993" w:right="850" w:bottom="426" w:left="1418" w:header="709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6933" w14:textId="77777777" w:rsidR="00247E22" w:rsidRDefault="00247E22">
      <w:r>
        <w:separator/>
      </w:r>
    </w:p>
  </w:endnote>
  <w:endnote w:type="continuationSeparator" w:id="0">
    <w:p w14:paraId="453C4E86" w14:textId="77777777" w:rsidR="00247E22" w:rsidRDefault="0024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1651" w14:textId="77777777" w:rsidR="00247E22" w:rsidRDefault="00247E22">
      <w:r>
        <w:separator/>
      </w:r>
    </w:p>
  </w:footnote>
  <w:footnote w:type="continuationSeparator" w:id="0">
    <w:p w14:paraId="0825EE04" w14:textId="77777777" w:rsidR="00247E22" w:rsidRDefault="0024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5613" w14:textId="69D49BD9" w:rsidR="00234103" w:rsidRPr="008149BB" w:rsidRDefault="00234103" w:rsidP="008149BB">
    <w:pPr>
      <w:pStyle w:val="a3"/>
      <w:jc w:val="right"/>
      <w:rPr>
        <w:rFonts w:ascii="Arial Cyr Chuv" w:hAnsi="Arial Cyr Chuv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27151741">
    <w:abstractNumId w:val="0"/>
  </w:num>
  <w:num w:numId="2" w16cid:durableId="762071415">
    <w:abstractNumId w:val="1"/>
  </w:num>
  <w:num w:numId="3" w16cid:durableId="1031034563">
    <w:abstractNumId w:val="2"/>
  </w:num>
  <w:num w:numId="4" w16cid:durableId="1602445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A7"/>
    <w:rsid w:val="00005BDA"/>
    <w:rsid w:val="00027286"/>
    <w:rsid w:val="00036E42"/>
    <w:rsid w:val="000804DA"/>
    <w:rsid w:val="000D5B9F"/>
    <w:rsid w:val="00102293"/>
    <w:rsid w:val="0010747C"/>
    <w:rsid w:val="001305B1"/>
    <w:rsid w:val="001654CB"/>
    <w:rsid w:val="001E025C"/>
    <w:rsid w:val="001E249D"/>
    <w:rsid w:val="00234103"/>
    <w:rsid w:val="00247E22"/>
    <w:rsid w:val="002B5DE2"/>
    <w:rsid w:val="002C0FAC"/>
    <w:rsid w:val="002E0149"/>
    <w:rsid w:val="002E71AF"/>
    <w:rsid w:val="00364B60"/>
    <w:rsid w:val="00372346"/>
    <w:rsid w:val="003C7136"/>
    <w:rsid w:val="003D0D24"/>
    <w:rsid w:val="003E79DE"/>
    <w:rsid w:val="003F19C4"/>
    <w:rsid w:val="004511E7"/>
    <w:rsid w:val="00476EDB"/>
    <w:rsid w:val="004B0835"/>
    <w:rsid w:val="00540316"/>
    <w:rsid w:val="00573832"/>
    <w:rsid w:val="005D07D5"/>
    <w:rsid w:val="0060723E"/>
    <w:rsid w:val="00612ADD"/>
    <w:rsid w:val="006212B5"/>
    <w:rsid w:val="006322D2"/>
    <w:rsid w:val="00637878"/>
    <w:rsid w:val="00650B50"/>
    <w:rsid w:val="006777B1"/>
    <w:rsid w:val="00677E3A"/>
    <w:rsid w:val="006D306C"/>
    <w:rsid w:val="006D59AE"/>
    <w:rsid w:val="006D670B"/>
    <w:rsid w:val="00702445"/>
    <w:rsid w:val="00752AE5"/>
    <w:rsid w:val="007606E2"/>
    <w:rsid w:val="00761DD9"/>
    <w:rsid w:val="007C7177"/>
    <w:rsid w:val="007F0F51"/>
    <w:rsid w:val="007F66CE"/>
    <w:rsid w:val="008149BB"/>
    <w:rsid w:val="008363CA"/>
    <w:rsid w:val="00853576"/>
    <w:rsid w:val="008701C3"/>
    <w:rsid w:val="008759D8"/>
    <w:rsid w:val="008B1859"/>
    <w:rsid w:val="008F0057"/>
    <w:rsid w:val="00922471"/>
    <w:rsid w:val="009316C3"/>
    <w:rsid w:val="00953DED"/>
    <w:rsid w:val="009A3BF1"/>
    <w:rsid w:val="009E5713"/>
    <w:rsid w:val="00A40D71"/>
    <w:rsid w:val="00A5401F"/>
    <w:rsid w:val="00A57A3A"/>
    <w:rsid w:val="00AE55D9"/>
    <w:rsid w:val="00B71659"/>
    <w:rsid w:val="00B865DE"/>
    <w:rsid w:val="00B90836"/>
    <w:rsid w:val="00B962D3"/>
    <w:rsid w:val="00BC4884"/>
    <w:rsid w:val="00BD58D6"/>
    <w:rsid w:val="00BF1FE0"/>
    <w:rsid w:val="00C30A19"/>
    <w:rsid w:val="00C40B68"/>
    <w:rsid w:val="00C50F4C"/>
    <w:rsid w:val="00CF318C"/>
    <w:rsid w:val="00CF6AAF"/>
    <w:rsid w:val="00D101C4"/>
    <w:rsid w:val="00DB7934"/>
    <w:rsid w:val="00DB7F72"/>
    <w:rsid w:val="00DF5D8F"/>
    <w:rsid w:val="00E016A8"/>
    <w:rsid w:val="00E31FC5"/>
    <w:rsid w:val="00E36B80"/>
    <w:rsid w:val="00E43DA7"/>
    <w:rsid w:val="00E67F7E"/>
    <w:rsid w:val="00E7316C"/>
    <w:rsid w:val="00E83CEF"/>
    <w:rsid w:val="00ED1C37"/>
    <w:rsid w:val="00F06A97"/>
    <w:rsid w:val="00F25C2B"/>
    <w:rsid w:val="00F56EE7"/>
    <w:rsid w:val="00F61CAC"/>
    <w:rsid w:val="00FB2BD6"/>
    <w:rsid w:val="00FE1207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0F5FF749-B422-404F-8E2B-F40BBE4F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036E42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2AB5CBC93998477692D1F5E0C6AD7605AE6191274031E7B792E1A082C12540oDUBI" TargetMode="External"/><Relationship Id="rId17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2AB5CBC93998477692D1F5E0C6AD7605AE61912B4E37E5BB92E1A082C12540oDU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Relationship Id="rId10" Type="http://schemas.openxmlformats.org/officeDocument/2006/relationships/hyperlink" Target="consultantplus://offline/ref=162AB5CBC93998477692CFF8F6AAF3720FA73F952A4E3AB4EFCDBAFDD5C82F179CD02885F64FF457oAU8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2AB5CBC93998477692CFF8F6AAF3720FA73E9A25403AB4EFCDBAFDD5C82F179CD02885F64FF05CoAU5I" TargetMode="External"/><Relationship Id="rId14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51BC-4279-44E1-84FB-39076357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Чеб. р-н - Яковлева Н.А.</cp:lastModifiedBy>
  <cp:revision>9</cp:revision>
  <cp:lastPrinted>2022-11-09T16:18:00Z</cp:lastPrinted>
  <dcterms:created xsi:type="dcterms:W3CDTF">2022-11-04T08:44:00Z</dcterms:created>
  <dcterms:modified xsi:type="dcterms:W3CDTF">2022-11-15T08:22:00Z</dcterms:modified>
</cp:coreProperties>
</file>