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C7177" w:rsidRPr="004511E7" w14:paraId="426CDDA7" w14:textId="77777777" w:rsidTr="00173981">
        <w:tc>
          <w:tcPr>
            <w:tcW w:w="3096" w:type="dxa"/>
          </w:tcPr>
          <w:p w14:paraId="055D13DF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ED00C3B" w14:textId="77777777" w:rsidR="007C717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6E721271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93A5F2E" w14:textId="2D0DD79D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300448">
              <w:rPr>
                <w:rFonts w:ascii="Arial Cyr Chuv" w:hAnsi="Arial Cyr Chuv"/>
                <w:sz w:val="22"/>
              </w:rPr>
              <w:t>тс</w:t>
            </w:r>
            <w:r w:rsidRPr="004511E7">
              <w:rPr>
                <w:rFonts w:ascii="Arial Cyr Chuv" w:hAnsi="Arial Cyr Chuv"/>
                <w:sz w:val="22"/>
              </w:rPr>
              <w:t>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3F62315E" w14:textId="77777777" w:rsidR="007C7177" w:rsidRPr="004511E7" w:rsidRDefault="007C7177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50CABD4" w14:textId="77777777" w:rsidR="007C7177" w:rsidRPr="004511E7" w:rsidRDefault="00000000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7876EC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47pt;margin-top:-12pt;width:64.9pt;height:67.1pt;z-index:-1;mso-position-horizontal-relative:text;mso-position-vertical-relative:text">
                  <v:imagedata r:id="rId8" o:title="CH"/>
                </v:shape>
              </w:pict>
            </w:r>
          </w:p>
        </w:tc>
        <w:tc>
          <w:tcPr>
            <w:tcW w:w="3096" w:type="dxa"/>
          </w:tcPr>
          <w:p w14:paraId="4228C533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121FF8F" w14:textId="77777777" w:rsidR="007C7177" w:rsidRPr="004511E7" w:rsidRDefault="007C7177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055D61D" w14:textId="77777777" w:rsidR="007C7177" w:rsidRPr="004511E7" w:rsidRDefault="007C7177" w:rsidP="0017398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7803BCBF" w14:textId="77777777" w:rsidR="007C7177" w:rsidRPr="004511E7" w:rsidRDefault="007C7177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2F2D8D0" w14:textId="5C773183" w:rsidR="007C7177" w:rsidRPr="00E83CEF" w:rsidRDefault="007C7177" w:rsidP="007C7177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>РЕШЕНИЕ</w:t>
      </w:r>
    </w:p>
    <w:p w14:paraId="39745CBC" w14:textId="77777777" w:rsidR="007C7177" w:rsidRPr="00E83CEF" w:rsidRDefault="007C7177" w:rsidP="007C7177">
      <w:pPr>
        <w:pStyle w:val="a3"/>
        <w:rPr>
          <w:rFonts w:ascii="Arial Cyr Chuv" w:hAnsi="Arial Cyr Chuv"/>
          <w:sz w:val="28"/>
        </w:rPr>
      </w:pPr>
    </w:p>
    <w:p w14:paraId="4016627B" w14:textId="125EA692" w:rsidR="007C7177" w:rsidRPr="00E83CEF" w:rsidRDefault="008701C3" w:rsidP="007C7177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</w:t>
      </w:r>
      <w:r w:rsidR="007C7177">
        <w:rPr>
          <w:rFonts w:ascii="Arial Cyr Chuv" w:hAnsi="Arial Cyr Chuv"/>
          <w:sz w:val="24"/>
        </w:rPr>
        <w:t xml:space="preserve"> </w:t>
      </w:r>
      <w:r w:rsidR="00300448">
        <w:rPr>
          <w:rFonts w:ascii="Arial Cyr Chuv" w:hAnsi="Arial Cyr Chuv"/>
          <w:sz w:val="24"/>
        </w:rPr>
        <w:t xml:space="preserve">    </w:t>
      </w:r>
      <w:r w:rsidR="007C7177"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="00300448" w:rsidRPr="00300448">
        <w:rPr>
          <w:rFonts w:ascii="Times New Roman" w:hAnsi="Times New Roman"/>
          <w:sz w:val="24"/>
          <w:u w:val="single"/>
        </w:rPr>
        <w:t>14.11.2022</w:t>
      </w:r>
      <w:r w:rsidR="00300448" w:rsidRPr="00300448">
        <w:rPr>
          <w:rFonts w:ascii="Times New Roman" w:hAnsi="Times New Roman"/>
          <w:sz w:val="24"/>
        </w:rPr>
        <w:t xml:space="preserve"> № </w:t>
      </w:r>
      <w:bookmarkEnd w:id="0"/>
      <w:r w:rsidR="00300448" w:rsidRPr="00300448">
        <w:rPr>
          <w:rFonts w:ascii="Times New Roman" w:hAnsi="Times New Roman"/>
          <w:sz w:val="24"/>
          <w:u w:val="single"/>
        </w:rPr>
        <w:t>04-0</w:t>
      </w:r>
      <w:r w:rsidR="00EA0D1D">
        <w:rPr>
          <w:rFonts w:ascii="Times New Roman" w:hAnsi="Times New Roman"/>
          <w:sz w:val="24"/>
          <w:u w:val="single"/>
        </w:rPr>
        <w:t>9</w:t>
      </w:r>
      <w:r w:rsidR="007C7177" w:rsidRPr="00B90836">
        <w:rPr>
          <w:rFonts w:ascii="Times New Roman" w:hAnsi="Times New Roman"/>
          <w:sz w:val="24"/>
        </w:rPr>
        <w:t xml:space="preserve">                                                       </w:t>
      </w:r>
      <w:r w:rsidR="00300448">
        <w:rPr>
          <w:rFonts w:ascii="Times New Roman" w:hAnsi="Times New Roman"/>
          <w:sz w:val="24"/>
        </w:rPr>
        <w:t xml:space="preserve">        </w:t>
      </w:r>
      <w:r w:rsidR="007C7177" w:rsidRPr="00B90836">
        <w:rPr>
          <w:rFonts w:ascii="Times New Roman" w:hAnsi="Times New Roman"/>
          <w:sz w:val="24"/>
        </w:rPr>
        <w:t xml:space="preserve"> </w:t>
      </w:r>
      <w:r w:rsidR="00015087">
        <w:rPr>
          <w:rFonts w:ascii="Times New Roman" w:hAnsi="Times New Roman"/>
          <w:sz w:val="24"/>
        </w:rPr>
        <w:t xml:space="preserve">   </w:t>
      </w:r>
      <w:r w:rsidR="007C7177" w:rsidRPr="00B90836">
        <w:rPr>
          <w:rFonts w:ascii="Times New Roman" w:hAnsi="Times New Roman"/>
          <w:sz w:val="24"/>
        </w:rPr>
        <w:t xml:space="preserve">  </w:t>
      </w:r>
      <w:r w:rsidR="00300448" w:rsidRPr="00300448">
        <w:rPr>
          <w:rFonts w:ascii="Times New Roman" w:hAnsi="Times New Roman"/>
          <w:sz w:val="24"/>
          <w:u w:val="single"/>
        </w:rPr>
        <w:t>14.11.2022</w:t>
      </w:r>
      <w:r w:rsidR="00300448" w:rsidRPr="00300448">
        <w:rPr>
          <w:rFonts w:ascii="Times New Roman" w:hAnsi="Times New Roman"/>
          <w:sz w:val="24"/>
        </w:rPr>
        <w:t xml:space="preserve"> № </w:t>
      </w:r>
      <w:r w:rsidR="00300448" w:rsidRPr="00300448">
        <w:rPr>
          <w:rFonts w:ascii="Times New Roman" w:hAnsi="Times New Roman"/>
          <w:sz w:val="24"/>
          <w:u w:val="single"/>
        </w:rPr>
        <w:t>04-0</w:t>
      </w:r>
      <w:r w:rsidR="00EA0D1D">
        <w:rPr>
          <w:rFonts w:ascii="Times New Roman" w:hAnsi="Times New Roman"/>
          <w:sz w:val="24"/>
          <w:u w:val="single"/>
        </w:rPr>
        <w:t>9</w:t>
      </w:r>
    </w:p>
    <w:p w14:paraId="6CFCB99C" w14:textId="1FD16195" w:rsidR="00300448" w:rsidRPr="00300448" w:rsidRDefault="007C7177" w:rsidP="00300448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</w:t>
      </w:r>
      <w:r w:rsidR="008701C3"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поселок Кугеси                                                                         </w:t>
      </w:r>
    </w:p>
    <w:p w14:paraId="0A4E93A5" w14:textId="77777777" w:rsidR="00300448" w:rsidRDefault="00300448" w:rsidP="00402813">
      <w:pPr>
        <w:ind w:right="4536"/>
        <w:jc w:val="both"/>
        <w:rPr>
          <w:rFonts w:ascii="Times New Roman" w:hAnsi="Times New Roman"/>
          <w:b/>
          <w:sz w:val="25"/>
          <w:szCs w:val="25"/>
        </w:rPr>
      </w:pPr>
    </w:p>
    <w:p w14:paraId="5CFF2C0C" w14:textId="36698CE2" w:rsidR="00C97931" w:rsidRPr="00402813" w:rsidRDefault="00C97931" w:rsidP="00402813">
      <w:pPr>
        <w:ind w:right="4536"/>
        <w:jc w:val="both"/>
        <w:rPr>
          <w:rFonts w:ascii="Times New Roman" w:hAnsi="Times New Roman"/>
          <w:b/>
          <w:sz w:val="25"/>
          <w:szCs w:val="25"/>
        </w:rPr>
      </w:pPr>
      <w:r w:rsidRPr="00402813">
        <w:rPr>
          <w:rFonts w:ascii="Times New Roman" w:hAnsi="Times New Roman"/>
          <w:b/>
          <w:sz w:val="25"/>
          <w:szCs w:val="25"/>
        </w:rPr>
        <w:t>О внесении изменений в решение Собрания депутатов Акулевского сельского поселения Чебоксарского района от 26.11.2016 № 21-02 «О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Акулевского сельского поселения Чебоксарского района Чувашской Республики»</w:t>
      </w:r>
    </w:p>
    <w:p w14:paraId="6304EC48" w14:textId="77777777" w:rsidR="00931C89" w:rsidRPr="00402813" w:rsidRDefault="00931C89" w:rsidP="00931C89">
      <w:pPr>
        <w:ind w:right="4394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14:paraId="1337951E" w14:textId="77777777" w:rsidR="00015087" w:rsidRPr="00402813" w:rsidRDefault="00015087" w:rsidP="000150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bookmarkStart w:id="1" w:name="sub_1"/>
      <w:r w:rsidRPr="00402813">
        <w:rPr>
          <w:rFonts w:ascii="Times New Roman" w:hAnsi="Times New Roman"/>
          <w:bCs/>
          <w:sz w:val="25"/>
          <w:szCs w:val="25"/>
        </w:rPr>
        <w:t>В соответствии</w:t>
      </w:r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с Федеральным </w:t>
      </w:r>
      <w:hyperlink r:id="rId9" w:history="1">
        <w:r w:rsidRPr="00402813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402813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от 2 марта 2007 года № 25-ФЗ «О муниципальной службе в Российской Федерации», </w:t>
      </w:r>
      <w:hyperlink r:id="rId11" w:history="1">
        <w:r w:rsidRPr="00402813">
          <w:rPr>
            <w:rFonts w:ascii="Times New Roman" w:hAnsi="Times New Roman"/>
            <w:bCs/>
            <w:color w:val="000000"/>
            <w:sz w:val="25"/>
            <w:szCs w:val="25"/>
          </w:rPr>
          <w:t>Законом</w:t>
        </w:r>
      </w:hyperlink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Чувашской Республики от 5 октября 2007 года № 62 «О муниципальной службе в Чувашской Республике», </w:t>
      </w:r>
      <w:hyperlink r:id="rId12" w:history="1">
        <w:r w:rsidRPr="00402813">
          <w:rPr>
            <w:rFonts w:ascii="Times New Roman" w:hAnsi="Times New Roman"/>
            <w:bCs/>
            <w:color w:val="000000"/>
            <w:sz w:val="25"/>
            <w:szCs w:val="25"/>
          </w:rPr>
          <w:t>постановлением</w:t>
        </w:r>
      </w:hyperlink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Кабинета Министров Чувашской Республики от 20.10.2022 № 524 «О внесении изменений в некоторые постановления Кабинета Министров Чувашской Республики», в целях упорядочения оплаты труда лиц, замещающих муниципальные должности и должности муниципальной службы в органах местного самоуправления Чебоксарского района, Собрание депутатов Чебоксарского муниципального округа Чувашской Республики</w:t>
      </w:r>
      <w:r w:rsidRPr="00402813">
        <w:rPr>
          <w:rFonts w:ascii="Times New Roman" w:hAnsi="Times New Roman"/>
          <w:bCs/>
          <w:sz w:val="25"/>
          <w:szCs w:val="25"/>
        </w:rPr>
        <w:t xml:space="preserve"> р е ш и л о :</w:t>
      </w:r>
    </w:p>
    <w:p w14:paraId="182DE131" w14:textId="6E138311" w:rsidR="00C97931" w:rsidRPr="00402813" w:rsidRDefault="00931C89" w:rsidP="00C9793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402813">
        <w:rPr>
          <w:rFonts w:ascii="Times New Roman" w:hAnsi="Times New Roman"/>
          <w:sz w:val="25"/>
          <w:szCs w:val="25"/>
        </w:rPr>
        <w:t xml:space="preserve">Внести в решение Собрания депутатов </w:t>
      </w:r>
      <w:r w:rsidR="00C97931" w:rsidRPr="00402813">
        <w:rPr>
          <w:rFonts w:ascii="Times New Roman" w:hAnsi="Times New Roman"/>
          <w:sz w:val="25"/>
          <w:szCs w:val="25"/>
        </w:rPr>
        <w:t>Акулевского</w:t>
      </w:r>
      <w:r w:rsidRPr="00402813">
        <w:rPr>
          <w:rFonts w:ascii="Times New Roman" w:hAnsi="Times New Roman"/>
          <w:color w:val="000000"/>
          <w:sz w:val="25"/>
          <w:szCs w:val="25"/>
        </w:rPr>
        <w:t xml:space="preserve"> сельского поселения</w:t>
      </w:r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402813">
        <w:rPr>
          <w:rFonts w:ascii="Times New Roman" w:hAnsi="Times New Roman"/>
          <w:sz w:val="25"/>
          <w:szCs w:val="25"/>
        </w:rPr>
        <w:t>Чебоксарского района Чувашской Республики от 26</w:t>
      </w:r>
      <w:r w:rsidR="00C97931" w:rsidRPr="00402813">
        <w:rPr>
          <w:rFonts w:ascii="Times New Roman" w:hAnsi="Times New Roman"/>
          <w:sz w:val="25"/>
          <w:szCs w:val="25"/>
        </w:rPr>
        <w:t>.11.2016</w:t>
      </w:r>
      <w:r w:rsidRPr="00402813">
        <w:rPr>
          <w:rFonts w:ascii="Times New Roman" w:hAnsi="Times New Roman"/>
          <w:sz w:val="25"/>
          <w:szCs w:val="25"/>
        </w:rPr>
        <w:t xml:space="preserve"> № </w:t>
      </w:r>
      <w:r w:rsidR="00C97931" w:rsidRPr="00402813">
        <w:rPr>
          <w:rFonts w:ascii="Times New Roman" w:hAnsi="Times New Roman"/>
          <w:sz w:val="25"/>
          <w:szCs w:val="25"/>
        </w:rPr>
        <w:t>21</w:t>
      </w:r>
      <w:r w:rsidRPr="00402813">
        <w:rPr>
          <w:rFonts w:ascii="Times New Roman" w:hAnsi="Times New Roman"/>
          <w:sz w:val="25"/>
          <w:szCs w:val="25"/>
        </w:rPr>
        <w:t>-</w:t>
      </w:r>
      <w:r w:rsidR="00C97931" w:rsidRPr="00402813">
        <w:rPr>
          <w:rFonts w:ascii="Times New Roman" w:hAnsi="Times New Roman"/>
          <w:sz w:val="25"/>
          <w:szCs w:val="25"/>
        </w:rPr>
        <w:t>02</w:t>
      </w:r>
      <w:r w:rsidRPr="00402813">
        <w:rPr>
          <w:rFonts w:ascii="Times New Roman" w:hAnsi="Times New Roman"/>
          <w:sz w:val="25"/>
          <w:szCs w:val="25"/>
        </w:rPr>
        <w:t xml:space="preserve"> «</w:t>
      </w:r>
      <w:r w:rsidR="00C97931" w:rsidRPr="00402813">
        <w:rPr>
          <w:rFonts w:ascii="Times New Roman" w:hAnsi="Times New Roman"/>
          <w:sz w:val="25"/>
          <w:szCs w:val="25"/>
        </w:rPr>
        <w:t>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Акулевского сельского поселения Чебоксарского района Чувашской Республики» следующие изменения:</w:t>
      </w:r>
    </w:p>
    <w:p w14:paraId="76F55E24" w14:textId="5166616D" w:rsidR="00931C89" w:rsidRPr="00402813" w:rsidRDefault="00931C89" w:rsidP="00C97931">
      <w:pPr>
        <w:tabs>
          <w:tab w:val="left" w:pos="993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402813">
        <w:rPr>
          <w:rFonts w:ascii="Times New Roman" w:hAnsi="Times New Roman"/>
          <w:sz w:val="25"/>
          <w:szCs w:val="25"/>
        </w:rPr>
        <w:t xml:space="preserve">- изложить Приложение № 1 к решению Собрания депутатов </w:t>
      </w:r>
      <w:r w:rsidR="00C97931" w:rsidRPr="00402813">
        <w:rPr>
          <w:rFonts w:ascii="Times New Roman" w:hAnsi="Times New Roman"/>
          <w:sz w:val="25"/>
          <w:szCs w:val="25"/>
        </w:rPr>
        <w:t xml:space="preserve">Акулевского </w:t>
      </w:r>
      <w:r w:rsidRPr="00402813">
        <w:rPr>
          <w:rFonts w:ascii="Times New Roman" w:hAnsi="Times New Roman"/>
          <w:color w:val="000000"/>
          <w:sz w:val="25"/>
          <w:szCs w:val="25"/>
        </w:rPr>
        <w:t>сельского поселения</w:t>
      </w:r>
      <w:r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Pr="00402813">
        <w:rPr>
          <w:rFonts w:ascii="Times New Roman" w:hAnsi="Times New Roman"/>
          <w:sz w:val="25"/>
          <w:szCs w:val="25"/>
        </w:rPr>
        <w:t>Чебоксарского района Чувашской Республики от 26.</w:t>
      </w:r>
      <w:r w:rsidR="00C97931" w:rsidRPr="00402813">
        <w:rPr>
          <w:rFonts w:ascii="Times New Roman" w:hAnsi="Times New Roman"/>
          <w:sz w:val="25"/>
          <w:szCs w:val="25"/>
        </w:rPr>
        <w:t>11</w:t>
      </w:r>
      <w:r w:rsidRPr="00402813">
        <w:rPr>
          <w:rFonts w:ascii="Times New Roman" w:hAnsi="Times New Roman"/>
          <w:sz w:val="25"/>
          <w:szCs w:val="25"/>
        </w:rPr>
        <w:t>.20</w:t>
      </w:r>
      <w:r w:rsidR="00C97931" w:rsidRPr="00402813">
        <w:rPr>
          <w:rFonts w:ascii="Times New Roman" w:hAnsi="Times New Roman"/>
          <w:sz w:val="25"/>
          <w:szCs w:val="25"/>
        </w:rPr>
        <w:t>16</w:t>
      </w:r>
      <w:r w:rsidRPr="00402813">
        <w:rPr>
          <w:rFonts w:ascii="Times New Roman" w:hAnsi="Times New Roman"/>
          <w:sz w:val="25"/>
          <w:szCs w:val="25"/>
        </w:rPr>
        <w:t xml:space="preserve"> № </w:t>
      </w:r>
      <w:r w:rsidR="00C97931" w:rsidRPr="00402813">
        <w:rPr>
          <w:rFonts w:ascii="Times New Roman" w:hAnsi="Times New Roman"/>
          <w:sz w:val="25"/>
          <w:szCs w:val="25"/>
        </w:rPr>
        <w:t>21</w:t>
      </w:r>
      <w:r w:rsidRPr="00402813">
        <w:rPr>
          <w:rFonts w:ascii="Times New Roman" w:hAnsi="Times New Roman"/>
          <w:sz w:val="25"/>
          <w:szCs w:val="25"/>
        </w:rPr>
        <w:t>-0</w:t>
      </w:r>
      <w:r w:rsidR="00C97931" w:rsidRPr="00402813">
        <w:rPr>
          <w:rFonts w:ascii="Times New Roman" w:hAnsi="Times New Roman"/>
          <w:sz w:val="25"/>
          <w:szCs w:val="25"/>
        </w:rPr>
        <w:t xml:space="preserve">2 </w:t>
      </w:r>
      <w:r w:rsidRPr="00402813">
        <w:rPr>
          <w:rFonts w:ascii="Times New Roman" w:hAnsi="Times New Roman"/>
          <w:sz w:val="25"/>
          <w:szCs w:val="25"/>
        </w:rPr>
        <w:t>в новой редакции согласно Приложению № 1 к настоящему решению;</w:t>
      </w:r>
    </w:p>
    <w:p w14:paraId="3E297C38" w14:textId="5795D52C" w:rsidR="00931C89" w:rsidRPr="00402813" w:rsidRDefault="00931C89" w:rsidP="00C97931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402813">
        <w:rPr>
          <w:rFonts w:ascii="Times New Roman" w:hAnsi="Times New Roman"/>
          <w:sz w:val="25"/>
          <w:szCs w:val="25"/>
        </w:rPr>
        <w:t xml:space="preserve">- </w:t>
      </w:r>
      <w:bookmarkEnd w:id="1"/>
      <w:r w:rsidR="00C46B5C" w:rsidRPr="00402813">
        <w:rPr>
          <w:rFonts w:ascii="Times New Roman" w:hAnsi="Times New Roman"/>
          <w:sz w:val="25"/>
          <w:szCs w:val="25"/>
        </w:rPr>
        <w:t xml:space="preserve">изложить Приложение № </w:t>
      </w:r>
      <w:r w:rsidR="003E14B8">
        <w:rPr>
          <w:rFonts w:ascii="Times New Roman" w:hAnsi="Times New Roman"/>
          <w:sz w:val="25"/>
          <w:szCs w:val="25"/>
        </w:rPr>
        <w:t xml:space="preserve">2 </w:t>
      </w:r>
      <w:r w:rsidR="00C46B5C" w:rsidRPr="00402813">
        <w:rPr>
          <w:rFonts w:ascii="Times New Roman" w:hAnsi="Times New Roman"/>
          <w:sz w:val="25"/>
          <w:szCs w:val="25"/>
        </w:rPr>
        <w:t xml:space="preserve">к решению Собрания депутатов Акулевского </w:t>
      </w:r>
      <w:r w:rsidR="00C46B5C" w:rsidRPr="00402813">
        <w:rPr>
          <w:rFonts w:ascii="Times New Roman" w:hAnsi="Times New Roman"/>
          <w:color w:val="000000"/>
          <w:sz w:val="25"/>
          <w:szCs w:val="25"/>
        </w:rPr>
        <w:t>сельского поселения</w:t>
      </w:r>
      <w:r w:rsidR="00C46B5C" w:rsidRPr="00402813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C46B5C" w:rsidRPr="00402813">
        <w:rPr>
          <w:rFonts w:ascii="Times New Roman" w:hAnsi="Times New Roman"/>
          <w:sz w:val="25"/>
          <w:szCs w:val="25"/>
        </w:rPr>
        <w:t>Чебоксарского района Чувашской Республики от 26.11.2016 № 21-02 в новой редакции согласно Приложению № 2 к настоящему решению.</w:t>
      </w:r>
    </w:p>
    <w:p w14:paraId="588F54F9" w14:textId="4253E233" w:rsidR="00931C89" w:rsidRPr="00402813" w:rsidRDefault="00931C89" w:rsidP="00C97931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402813">
        <w:rPr>
          <w:rFonts w:ascii="Times New Roman" w:hAnsi="Times New Roman"/>
          <w:bCs/>
          <w:sz w:val="25"/>
          <w:szCs w:val="25"/>
        </w:rPr>
        <w:t xml:space="preserve">Настоящее решение вступает в силу </w:t>
      </w:r>
      <w:r w:rsidR="00C46B5C" w:rsidRPr="00402813">
        <w:rPr>
          <w:rFonts w:ascii="Times New Roman" w:hAnsi="Times New Roman"/>
          <w:bCs/>
          <w:sz w:val="25"/>
          <w:szCs w:val="25"/>
        </w:rPr>
        <w:t xml:space="preserve">со дня </w:t>
      </w:r>
      <w:r w:rsidRPr="00402813">
        <w:rPr>
          <w:rFonts w:ascii="Times New Roman" w:hAnsi="Times New Roman"/>
          <w:bCs/>
          <w:sz w:val="25"/>
          <w:szCs w:val="25"/>
        </w:rPr>
        <w:t>его опубликования и</w:t>
      </w:r>
      <w:r w:rsidR="00C46B5C" w:rsidRPr="00402813">
        <w:rPr>
          <w:rFonts w:ascii="Times New Roman" w:hAnsi="Times New Roman"/>
          <w:bCs/>
          <w:sz w:val="25"/>
          <w:szCs w:val="25"/>
        </w:rPr>
        <w:t xml:space="preserve"> </w:t>
      </w:r>
      <w:r w:rsidRPr="00402813">
        <w:rPr>
          <w:rFonts w:ascii="Times New Roman" w:hAnsi="Times New Roman"/>
          <w:bCs/>
          <w:sz w:val="25"/>
          <w:szCs w:val="25"/>
        </w:rPr>
        <w:t>распространяется на правоотношения, возникшие с 1 октября 2022 года.</w:t>
      </w:r>
    </w:p>
    <w:p w14:paraId="73C70F07" w14:textId="77777777" w:rsidR="00931C89" w:rsidRPr="00402813" w:rsidRDefault="00931C89" w:rsidP="00931C8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5"/>
          <w:szCs w:val="25"/>
        </w:rPr>
      </w:pPr>
    </w:p>
    <w:p w14:paraId="4CF36713" w14:textId="708C0EF4" w:rsidR="008759D8" w:rsidRPr="00402813" w:rsidRDefault="008759D8" w:rsidP="00402813">
      <w:p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5"/>
          <w:szCs w:val="25"/>
        </w:rPr>
      </w:pPr>
      <w:r w:rsidRPr="00402813">
        <w:rPr>
          <w:rFonts w:ascii="Times New Roman" w:hAnsi="Times New Roman"/>
          <w:spacing w:val="-2"/>
          <w:sz w:val="25"/>
          <w:szCs w:val="25"/>
        </w:rPr>
        <w:t xml:space="preserve">Председатель Собрания депутатов </w:t>
      </w:r>
    </w:p>
    <w:p w14:paraId="30C62336" w14:textId="7F7DF088" w:rsidR="008759D8" w:rsidRPr="00402813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bookmarkStart w:id="2" w:name="_Hlk114472315"/>
      <w:r w:rsidRPr="00402813">
        <w:rPr>
          <w:rFonts w:ascii="Times New Roman" w:hAnsi="Times New Roman"/>
          <w:spacing w:val="-2"/>
          <w:sz w:val="25"/>
          <w:szCs w:val="25"/>
        </w:rPr>
        <w:t xml:space="preserve">Чебоксарского муниципального </w:t>
      </w:r>
      <w:r w:rsidR="00015087" w:rsidRPr="00402813">
        <w:rPr>
          <w:rFonts w:ascii="Times New Roman" w:hAnsi="Times New Roman"/>
          <w:spacing w:val="-2"/>
          <w:sz w:val="25"/>
          <w:szCs w:val="25"/>
        </w:rPr>
        <w:t xml:space="preserve"> </w:t>
      </w:r>
    </w:p>
    <w:p w14:paraId="3C41AA41" w14:textId="1DCAC5BB" w:rsidR="008759D8" w:rsidRPr="00402813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402813">
        <w:rPr>
          <w:rFonts w:ascii="Times New Roman" w:hAnsi="Times New Roman"/>
          <w:spacing w:val="-2"/>
          <w:sz w:val="25"/>
          <w:szCs w:val="25"/>
        </w:rPr>
        <w:t xml:space="preserve">округа Чувашской Республики                                                      </w:t>
      </w:r>
      <w:r w:rsidR="00015087" w:rsidRPr="00402813">
        <w:rPr>
          <w:rFonts w:ascii="Times New Roman" w:hAnsi="Times New Roman"/>
          <w:spacing w:val="-2"/>
          <w:sz w:val="25"/>
          <w:szCs w:val="25"/>
        </w:rPr>
        <w:t xml:space="preserve">             </w:t>
      </w:r>
      <w:r w:rsidRPr="00402813">
        <w:rPr>
          <w:rFonts w:ascii="Times New Roman" w:hAnsi="Times New Roman"/>
          <w:spacing w:val="-2"/>
          <w:sz w:val="25"/>
          <w:szCs w:val="25"/>
        </w:rPr>
        <w:t xml:space="preserve">     В.И. Михайлов                                                                                </w:t>
      </w:r>
    </w:p>
    <w:bookmarkEnd w:id="2"/>
    <w:p w14:paraId="5DB2706A" w14:textId="77777777" w:rsidR="00402813" w:rsidRDefault="00402813" w:rsidP="008759D8">
      <w:pPr>
        <w:jc w:val="both"/>
        <w:rPr>
          <w:rFonts w:ascii="Times New Roman" w:hAnsi="Times New Roman"/>
          <w:spacing w:val="-2"/>
          <w:sz w:val="16"/>
          <w:szCs w:val="16"/>
        </w:rPr>
      </w:pPr>
    </w:p>
    <w:p w14:paraId="6DA51F1C" w14:textId="0170C140" w:rsidR="008759D8" w:rsidRPr="00402813" w:rsidRDefault="008759D8" w:rsidP="008759D8">
      <w:pPr>
        <w:jc w:val="both"/>
        <w:rPr>
          <w:rFonts w:ascii="Times New Roman" w:hAnsi="Times New Roman"/>
          <w:spacing w:val="-2"/>
          <w:sz w:val="25"/>
          <w:szCs w:val="25"/>
        </w:rPr>
      </w:pPr>
      <w:r w:rsidRPr="00402813">
        <w:rPr>
          <w:rFonts w:ascii="Times New Roman" w:hAnsi="Times New Roman"/>
          <w:spacing w:val="-2"/>
          <w:sz w:val="25"/>
          <w:szCs w:val="25"/>
        </w:rPr>
        <w:t xml:space="preserve">Исполняющий полномочия главы                                                             </w:t>
      </w:r>
    </w:p>
    <w:p w14:paraId="72A772C0" w14:textId="77777777" w:rsidR="008759D8" w:rsidRPr="00402813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402813">
        <w:rPr>
          <w:rFonts w:ascii="Times New Roman" w:hAnsi="Times New Roman"/>
          <w:sz w:val="25"/>
          <w:szCs w:val="25"/>
        </w:rPr>
        <w:t xml:space="preserve">Чебоксарского муниципального </w:t>
      </w:r>
    </w:p>
    <w:p w14:paraId="76097A15" w14:textId="21FA5DC3" w:rsidR="00931C89" w:rsidRPr="00402813" w:rsidRDefault="008759D8" w:rsidP="008759D8">
      <w:pPr>
        <w:jc w:val="both"/>
        <w:rPr>
          <w:rFonts w:ascii="Times New Roman" w:hAnsi="Times New Roman"/>
          <w:sz w:val="25"/>
          <w:szCs w:val="25"/>
        </w:rPr>
      </w:pPr>
      <w:r w:rsidRPr="00402813">
        <w:rPr>
          <w:rFonts w:ascii="Times New Roman" w:hAnsi="Times New Roman"/>
          <w:sz w:val="25"/>
          <w:szCs w:val="25"/>
        </w:rPr>
        <w:t xml:space="preserve">округа Чувашской Республики                                           </w:t>
      </w:r>
      <w:r w:rsidR="00931C89" w:rsidRPr="00402813">
        <w:rPr>
          <w:rFonts w:ascii="Times New Roman" w:hAnsi="Times New Roman"/>
          <w:sz w:val="25"/>
          <w:szCs w:val="25"/>
        </w:rPr>
        <w:t xml:space="preserve">      </w:t>
      </w:r>
      <w:r w:rsidRPr="00402813">
        <w:rPr>
          <w:rFonts w:ascii="Times New Roman" w:hAnsi="Times New Roman"/>
          <w:sz w:val="25"/>
          <w:szCs w:val="25"/>
        </w:rPr>
        <w:t xml:space="preserve">     </w:t>
      </w:r>
      <w:r w:rsidR="00015087" w:rsidRPr="00402813">
        <w:rPr>
          <w:rFonts w:ascii="Times New Roman" w:hAnsi="Times New Roman"/>
          <w:sz w:val="25"/>
          <w:szCs w:val="25"/>
        </w:rPr>
        <w:t xml:space="preserve">            </w:t>
      </w:r>
      <w:r w:rsidRPr="00402813">
        <w:rPr>
          <w:rFonts w:ascii="Times New Roman" w:hAnsi="Times New Roman"/>
          <w:sz w:val="25"/>
          <w:szCs w:val="25"/>
        </w:rPr>
        <w:t xml:space="preserve">   В.И. Михайлов         </w:t>
      </w:r>
    </w:p>
    <w:p w14:paraId="1A51951B" w14:textId="77777777" w:rsidR="00402813" w:rsidRDefault="00402813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Cs w:val="26"/>
        </w:rPr>
      </w:pPr>
    </w:p>
    <w:p w14:paraId="02CBCF26" w14:textId="56E3F3D6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3E14B8"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</w:p>
    <w:p w14:paraId="5FD68BD7" w14:textId="77777777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3" w:anchor="sub_0" w:history="1">
        <w:r w:rsidRPr="003A3B53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решению</w:t>
        </w:r>
      </w:hyperlink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44BFA94C" w14:textId="77777777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07CEB290" w14:textId="77777777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1FA4EBA5" w14:textId="3E3942A1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300448" w:rsidRPr="00300448">
        <w:rPr>
          <w:rFonts w:ascii="Times New Roman" w:hAnsi="Times New Roman"/>
          <w:sz w:val="24"/>
          <w:u w:val="single"/>
        </w:rPr>
        <w:t>14.11.2022</w:t>
      </w:r>
      <w:r w:rsidR="00300448" w:rsidRPr="00300448">
        <w:rPr>
          <w:rFonts w:ascii="Times New Roman" w:hAnsi="Times New Roman"/>
          <w:sz w:val="24"/>
        </w:rPr>
        <w:t xml:space="preserve"> № </w:t>
      </w:r>
      <w:r w:rsidR="00300448" w:rsidRPr="00300448">
        <w:rPr>
          <w:rFonts w:ascii="Times New Roman" w:hAnsi="Times New Roman"/>
          <w:sz w:val="24"/>
          <w:u w:val="single"/>
        </w:rPr>
        <w:t>04-0</w:t>
      </w:r>
      <w:r w:rsidR="00EA0D1D">
        <w:rPr>
          <w:rFonts w:ascii="Times New Roman" w:hAnsi="Times New Roman"/>
          <w:sz w:val="24"/>
          <w:u w:val="single"/>
        </w:rPr>
        <w:t>9</w:t>
      </w:r>
    </w:p>
    <w:p w14:paraId="14F0EEAA" w14:textId="77777777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A009B70" w14:textId="04D412DA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Приложение №</w:t>
      </w:r>
      <w:r w:rsidR="003E14B8"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3B53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14:paraId="781FEF5E" w14:textId="77777777" w:rsidR="00015087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4" w:anchor="sub_0" w:history="1">
        <w:r w:rsidRPr="003A3B53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решению</w:t>
        </w:r>
      </w:hyperlink>
      <w:r w:rsidR="00015087" w:rsidRPr="003A3B53">
        <w:rPr>
          <w:rStyle w:val="a8"/>
          <w:rFonts w:ascii="Times New Roman" w:hAnsi="Times New Roman"/>
          <w:color w:val="000000"/>
          <w:sz w:val="24"/>
          <w:szCs w:val="24"/>
          <w:u w:val="none"/>
        </w:rPr>
        <w:t xml:space="preserve"> Собрания депутатов</w:t>
      </w: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200FE81" w14:textId="466208A5" w:rsidR="00C46B5C" w:rsidRPr="003A3B53" w:rsidRDefault="00C46B5C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Акулевского сельского поселения </w:t>
      </w:r>
    </w:p>
    <w:p w14:paraId="13A895B1" w14:textId="77777777" w:rsidR="00C46B5C" w:rsidRPr="003A3B53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458357C8" w14:textId="528BCA57" w:rsidR="00C46B5C" w:rsidRPr="00015087" w:rsidRDefault="00015087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46B5C" w:rsidRPr="003A3B53">
        <w:rPr>
          <w:rFonts w:ascii="Times New Roman" w:hAnsi="Times New Roman"/>
          <w:bCs/>
          <w:color w:val="000000"/>
          <w:sz w:val="24"/>
          <w:szCs w:val="24"/>
        </w:rPr>
        <w:t>от 26.11.2016 № 21-02</w:t>
      </w:r>
    </w:p>
    <w:p w14:paraId="5ACB5B23" w14:textId="77777777" w:rsidR="00C46B5C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4674327E" w14:textId="77777777" w:rsidR="00C46B5C" w:rsidRDefault="00C46B5C" w:rsidP="00C46B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t xml:space="preserve">Размеры </w:t>
      </w:r>
      <w:r>
        <w:rPr>
          <w:rFonts w:ascii="Times New Roman" w:hAnsi="Times New Roman"/>
          <w:b/>
          <w:bCs/>
          <w:color w:val="26282F"/>
          <w:sz w:val="24"/>
          <w:szCs w:val="24"/>
          <w:lang w:val="x-none" w:eastAsia="x-none"/>
        </w:rPr>
        <w:br/>
        <w:t>должностных окладов лиц, замещающих должности муниципальной службы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414"/>
        <w:gridCol w:w="1925"/>
        <w:gridCol w:w="1705"/>
        <w:gridCol w:w="1477"/>
      </w:tblGrid>
      <w:tr w:rsidR="00C46B5C" w14:paraId="5E36C61E" w14:textId="77777777" w:rsidTr="00C46B5C">
        <w:trPr>
          <w:trHeight w:val="15"/>
        </w:trPr>
        <w:tc>
          <w:tcPr>
            <w:tcW w:w="1843" w:type="dxa"/>
          </w:tcPr>
          <w:p w14:paraId="1555D568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8AF0E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1906F5F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D0D6DB3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7362BDD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43DB432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5C" w14:paraId="3736191C" w14:textId="77777777" w:rsidTr="00C46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B5293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BBDE6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группы должности муниципальной службы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0FAFF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Код должности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C555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4064C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Должностной оклад, рублей (в месяц)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28932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C46B5C" w14:paraId="6CEB2786" w14:textId="77777777" w:rsidTr="00C46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E07C3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C8D58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74A13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1A453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9F3DE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D852E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6</w:t>
            </w:r>
          </w:p>
        </w:tc>
      </w:tr>
      <w:tr w:rsidR="00C46B5C" w14:paraId="181638BF" w14:textId="77777777" w:rsidTr="00C46B5C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B4B22" w14:textId="77777777" w:rsidR="00015087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Раздел I. Исполнительно-распорядительный орган местного самоуправления </w:t>
            </w:r>
          </w:p>
          <w:p w14:paraId="14583C83" w14:textId="5302A686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1"/>
                <w:szCs w:val="24"/>
              </w:rPr>
              <w:t>Акулевского сельского поселения Чебоксарского района Чувашской Республики</w:t>
            </w:r>
          </w:p>
        </w:tc>
      </w:tr>
      <w:tr w:rsidR="00C46B5C" w14:paraId="10CE9681" w14:textId="77777777" w:rsidTr="00C46B5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BB1FC" w14:textId="77777777" w:rsidR="00C46B5C" w:rsidRDefault="00C46B5C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7C5AC" w14:textId="77777777" w:rsidR="00C46B5C" w:rsidRDefault="00C46B5C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Высшая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72902" w14:textId="4EC01131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1-1-1-0</w:t>
            </w:r>
            <w:r w:rsidR="00816DC3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CFD2E" w14:textId="67F0C522" w:rsidR="00C46B5C" w:rsidRDefault="00C46B5C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Акулевского сельского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9A42E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6"/>
              </w:rPr>
              <w:t>10078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C43B7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0,4</w:t>
            </w:r>
          </w:p>
        </w:tc>
      </w:tr>
      <w:tr w:rsidR="00C46B5C" w14:paraId="19DCEB22" w14:textId="77777777" w:rsidTr="0063595A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70903A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9F834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Ведущая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3DBBF" w14:textId="43015565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1-2-3-0</w:t>
            </w:r>
            <w:r w:rsidR="00816DC3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2E11" w14:textId="7511A8AC" w:rsidR="00C46B5C" w:rsidRDefault="00C46B5C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Акулевского сельского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E096F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6"/>
              </w:rPr>
              <w:t>4645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CB734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3,0</w:t>
            </w:r>
          </w:p>
        </w:tc>
      </w:tr>
      <w:tr w:rsidR="00C46B5C" w14:paraId="04048902" w14:textId="77777777" w:rsidTr="006359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53565" w14:textId="77777777" w:rsidR="00C46B5C" w:rsidRDefault="00C46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E3D74" w14:textId="77777777" w:rsidR="00C46B5C" w:rsidRDefault="00C46B5C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Младшая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87C34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1-2-5-02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1DAC4" w14:textId="06CDB8F2" w:rsidR="00C46B5C" w:rsidRDefault="00C46B5C">
            <w:pPr>
              <w:spacing w:line="198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Акулевского сельского поселения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25F0E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6"/>
              </w:rPr>
              <w:t>4623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56B5C" w14:textId="77777777" w:rsidR="00C46B5C" w:rsidRDefault="00C46B5C">
            <w:pPr>
              <w:spacing w:line="198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2,0</w:t>
            </w:r>
          </w:p>
        </w:tc>
      </w:tr>
    </w:tbl>
    <w:p w14:paraId="3D08CA5F" w14:textId="77777777" w:rsidR="00C46B5C" w:rsidRDefault="00C46B5C" w:rsidP="00C46B5C">
      <w:pPr>
        <w:jc w:val="right"/>
        <w:rPr>
          <w:rFonts w:ascii="Times New Roman" w:hAnsi="Times New Roman"/>
          <w:sz w:val="24"/>
          <w:szCs w:val="24"/>
        </w:rPr>
      </w:pPr>
    </w:p>
    <w:p w14:paraId="154884A4" w14:textId="77777777" w:rsidR="00C46B5C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1A155129" w14:textId="77777777" w:rsidR="00C46B5C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D7539B" w14:textId="77777777" w:rsidR="00C46B5C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AF469C" w14:textId="77777777" w:rsidR="00C46B5C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84967E" w14:textId="73029091" w:rsidR="00015087" w:rsidRDefault="00015087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DB14ED" w14:textId="77777777" w:rsidR="00015087" w:rsidRDefault="00015087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D65188" w14:textId="77777777" w:rsidR="00015087" w:rsidRDefault="00015087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34BEB1" w14:textId="77777777" w:rsidR="00C46B5C" w:rsidRDefault="00C46B5C" w:rsidP="00C46B5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8454FB" w14:textId="77777777" w:rsidR="00C46B5C" w:rsidRDefault="00C46B5C" w:rsidP="00C46B5C">
      <w:pPr>
        <w:rPr>
          <w:rFonts w:ascii="Times New Roman" w:hAnsi="Times New Roman"/>
          <w:sz w:val="10"/>
          <w:szCs w:val="10"/>
        </w:rPr>
      </w:pPr>
    </w:p>
    <w:p w14:paraId="24BE90DB" w14:textId="68E719C2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</w:t>
      </w:r>
      <w:r w:rsidR="003E14B8"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</w:p>
    <w:p w14:paraId="3DC7E359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5" w:anchor="sub_0" w:history="1">
        <w:r w:rsidRPr="003A3B53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решению</w:t>
        </w:r>
      </w:hyperlink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Собрания депутатов</w:t>
      </w:r>
    </w:p>
    <w:p w14:paraId="3869933E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Чебоксарского муниципального округа </w:t>
      </w:r>
    </w:p>
    <w:p w14:paraId="4542770F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Чувашской Республики</w:t>
      </w:r>
    </w:p>
    <w:p w14:paraId="21DE4382" w14:textId="502870A8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300448" w:rsidRPr="00300448">
        <w:rPr>
          <w:rFonts w:ascii="Times New Roman" w:hAnsi="Times New Roman"/>
          <w:sz w:val="24"/>
          <w:u w:val="single"/>
        </w:rPr>
        <w:t>14.11.2022</w:t>
      </w:r>
      <w:r w:rsidR="00300448" w:rsidRPr="00300448">
        <w:rPr>
          <w:rFonts w:ascii="Times New Roman" w:hAnsi="Times New Roman"/>
          <w:sz w:val="24"/>
        </w:rPr>
        <w:t xml:space="preserve"> № </w:t>
      </w:r>
      <w:r w:rsidR="00300448" w:rsidRPr="00300448">
        <w:rPr>
          <w:rFonts w:ascii="Times New Roman" w:hAnsi="Times New Roman"/>
          <w:sz w:val="24"/>
          <w:u w:val="single"/>
        </w:rPr>
        <w:t>04-0</w:t>
      </w:r>
      <w:r w:rsidR="00EA0D1D">
        <w:rPr>
          <w:rFonts w:ascii="Times New Roman" w:hAnsi="Times New Roman"/>
          <w:sz w:val="24"/>
          <w:u w:val="single"/>
        </w:rPr>
        <w:t>9</w:t>
      </w:r>
    </w:p>
    <w:p w14:paraId="66D08986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938B577" w14:textId="66C9DB18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Приложение №</w:t>
      </w:r>
      <w:r w:rsidR="003E14B8"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2</w:t>
      </w:r>
    </w:p>
    <w:p w14:paraId="3F9683A0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16" w:anchor="sub_0" w:history="1">
        <w:r w:rsidRPr="003A3B53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решению</w:t>
        </w:r>
      </w:hyperlink>
      <w:r w:rsidRPr="003A3B53">
        <w:rPr>
          <w:rStyle w:val="a8"/>
          <w:rFonts w:ascii="Times New Roman" w:hAnsi="Times New Roman"/>
          <w:color w:val="000000"/>
          <w:sz w:val="24"/>
          <w:szCs w:val="24"/>
          <w:u w:val="none"/>
        </w:rPr>
        <w:t xml:space="preserve"> Собрания депутатов</w:t>
      </w: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C447276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Акулевского сельского поселения </w:t>
      </w:r>
    </w:p>
    <w:p w14:paraId="38E7CA78" w14:textId="77777777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>Чебоксарского района</w:t>
      </w:r>
    </w:p>
    <w:p w14:paraId="2F4F40E0" w14:textId="583B60A5" w:rsidR="00015087" w:rsidRPr="003A3B53" w:rsidRDefault="00015087" w:rsidP="00015087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A3B53">
        <w:rPr>
          <w:rFonts w:ascii="Times New Roman" w:hAnsi="Times New Roman"/>
          <w:bCs/>
          <w:color w:val="000000"/>
          <w:sz w:val="24"/>
          <w:szCs w:val="24"/>
        </w:rPr>
        <w:t xml:space="preserve">  от 26.11.2016 № 21-02</w:t>
      </w:r>
    </w:p>
    <w:p w14:paraId="6812021C" w14:textId="77777777" w:rsidR="00C46B5C" w:rsidRDefault="00C46B5C" w:rsidP="00C46B5C">
      <w:pPr>
        <w:rPr>
          <w:rFonts w:ascii="Times New Roman" w:hAnsi="Times New Roman"/>
          <w:sz w:val="24"/>
          <w:szCs w:val="24"/>
        </w:rPr>
      </w:pPr>
    </w:p>
    <w:p w14:paraId="73303885" w14:textId="77777777" w:rsidR="00015087" w:rsidRDefault="00015087" w:rsidP="00C46B5C">
      <w:pPr>
        <w:ind w:firstLine="709"/>
        <w:jc w:val="center"/>
        <w:rPr>
          <w:rFonts w:ascii="Times New Roman" w:hAnsi="Times New Roman"/>
          <w:szCs w:val="26"/>
        </w:rPr>
      </w:pPr>
    </w:p>
    <w:p w14:paraId="15E7D885" w14:textId="750C47ED" w:rsidR="00C46B5C" w:rsidRDefault="00C46B5C" w:rsidP="00C46B5C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 А З М Е Р Ы</w:t>
      </w:r>
    </w:p>
    <w:p w14:paraId="7A6A32D1" w14:textId="77777777" w:rsidR="00C46B5C" w:rsidRDefault="00C46B5C" w:rsidP="00C46B5C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ежемесячных выплат за классный чин муниципального служащего</w:t>
      </w:r>
    </w:p>
    <w:p w14:paraId="572C6739" w14:textId="092F30A6" w:rsidR="00C46B5C" w:rsidRDefault="00C46B5C" w:rsidP="00C46B5C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Акулевского сельского поселения Чебоксарского района</w:t>
      </w:r>
    </w:p>
    <w:p w14:paraId="0E28FA18" w14:textId="77777777" w:rsidR="00C46B5C" w:rsidRDefault="00C46B5C" w:rsidP="00C46B5C">
      <w:pPr>
        <w:ind w:firstLine="709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C46B5C" w14:paraId="24EC34B1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D3BE" w14:textId="77777777" w:rsidR="00C46B5C" w:rsidRDefault="00C46B5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F84A" w14:textId="77777777" w:rsidR="00C46B5C" w:rsidRDefault="00C46B5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Размер выплаты</w:t>
            </w:r>
          </w:p>
          <w:p w14:paraId="0E0D07AD" w14:textId="77777777" w:rsidR="00C46B5C" w:rsidRDefault="00C46B5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(рублей в месяц)</w:t>
            </w:r>
          </w:p>
        </w:tc>
      </w:tr>
      <w:tr w:rsidR="00C46B5C" w14:paraId="464F1591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30A9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C5F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</w:p>
        </w:tc>
      </w:tr>
      <w:tr w:rsidR="00C46B5C" w14:paraId="579DF08C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3BA8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005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</w:t>
            </w:r>
          </w:p>
        </w:tc>
      </w:tr>
      <w:tr w:rsidR="00C46B5C" w14:paraId="0FB2DE8A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7CE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17B8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</w:tr>
      <w:tr w:rsidR="00C46B5C" w14:paraId="07D467DE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0ECD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Референт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0ED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</w:tr>
      <w:tr w:rsidR="00C46B5C" w14:paraId="3A711156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552F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Референт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EC5B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</w:t>
            </w:r>
          </w:p>
        </w:tc>
      </w:tr>
      <w:tr w:rsidR="00C46B5C" w14:paraId="4F039D08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E583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Референт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A130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</w:t>
            </w:r>
          </w:p>
        </w:tc>
      </w:tr>
      <w:tr w:rsidR="00C46B5C" w14:paraId="5BCE2527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19A4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8B55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</w:tr>
      <w:tr w:rsidR="00C46B5C" w14:paraId="503BF1F7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2AE1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A7D2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</w:tr>
      <w:tr w:rsidR="00C46B5C" w14:paraId="07E34709" w14:textId="77777777" w:rsidTr="00C46B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5FEE" w14:textId="77777777" w:rsidR="00C46B5C" w:rsidRDefault="00C46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0713" w14:textId="77777777" w:rsidR="00C46B5C" w:rsidRDefault="00C46B5C" w:rsidP="00C46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</w:tr>
    </w:tbl>
    <w:p w14:paraId="1BDBCEC5" w14:textId="77777777" w:rsidR="00C46B5C" w:rsidRPr="008759D8" w:rsidRDefault="00C46B5C" w:rsidP="0012789E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sectPr w:rsidR="00C46B5C" w:rsidRPr="008759D8" w:rsidSect="00402813">
      <w:footerReference w:type="default" r:id="rId17"/>
      <w:headerReference w:type="first" r:id="rId18"/>
      <w:type w:val="evenPage"/>
      <w:pgSz w:w="11907" w:h="16840"/>
      <w:pgMar w:top="851" w:right="708" w:bottom="284" w:left="1418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7341" w14:textId="77777777" w:rsidR="00555668" w:rsidRDefault="00555668">
      <w:r>
        <w:separator/>
      </w:r>
    </w:p>
  </w:endnote>
  <w:endnote w:type="continuationSeparator" w:id="0">
    <w:p w14:paraId="4BDE6760" w14:textId="77777777" w:rsidR="00555668" w:rsidRDefault="0055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26DD" w14:textId="77777777" w:rsidR="00555668" w:rsidRDefault="00555668">
      <w:r>
        <w:separator/>
      </w:r>
    </w:p>
  </w:footnote>
  <w:footnote w:type="continuationSeparator" w:id="0">
    <w:p w14:paraId="3F3A7890" w14:textId="77777777" w:rsidR="00555668" w:rsidRDefault="0055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5613" w14:textId="69D49BD9" w:rsidR="00234103" w:rsidRPr="008149BB" w:rsidRDefault="00234103" w:rsidP="008149BB">
    <w:pPr>
      <w:pStyle w:val="a3"/>
      <w:jc w:val="right"/>
      <w:rPr>
        <w:rFonts w:ascii="Arial Cyr Chuv" w:hAnsi="Arial Cyr Chuv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9582EAF"/>
    <w:multiLevelType w:val="hybridMultilevel"/>
    <w:tmpl w:val="0366E3A8"/>
    <w:lvl w:ilvl="0" w:tplc="39B654D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5901199">
    <w:abstractNumId w:val="0"/>
  </w:num>
  <w:num w:numId="2" w16cid:durableId="1901403552">
    <w:abstractNumId w:val="1"/>
  </w:num>
  <w:num w:numId="3" w16cid:durableId="2018457580">
    <w:abstractNumId w:val="2"/>
  </w:num>
  <w:num w:numId="4" w16cid:durableId="1605648549">
    <w:abstractNumId w:val="4"/>
  </w:num>
  <w:num w:numId="5" w16cid:durableId="520625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DA7"/>
    <w:rsid w:val="00015087"/>
    <w:rsid w:val="00027286"/>
    <w:rsid w:val="000804DA"/>
    <w:rsid w:val="00093A72"/>
    <w:rsid w:val="000D5B9F"/>
    <w:rsid w:val="00102293"/>
    <w:rsid w:val="0010747C"/>
    <w:rsid w:val="0012789E"/>
    <w:rsid w:val="001305B1"/>
    <w:rsid w:val="001654CB"/>
    <w:rsid w:val="001E025C"/>
    <w:rsid w:val="001E249D"/>
    <w:rsid w:val="00234103"/>
    <w:rsid w:val="002B5DE2"/>
    <w:rsid w:val="002C0FAC"/>
    <w:rsid w:val="002E0149"/>
    <w:rsid w:val="002E71AF"/>
    <w:rsid w:val="00300448"/>
    <w:rsid w:val="00364B60"/>
    <w:rsid w:val="00372346"/>
    <w:rsid w:val="003A3B53"/>
    <w:rsid w:val="003D0D24"/>
    <w:rsid w:val="003E14B8"/>
    <w:rsid w:val="003E79DE"/>
    <w:rsid w:val="003F19C4"/>
    <w:rsid w:val="00402813"/>
    <w:rsid w:val="004511E7"/>
    <w:rsid w:val="00476EDB"/>
    <w:rsid w:val="0048283A"/>
    <w:rsid w:val="004B0835"/>
    <w:rsid w:val="00555668"/>
    <w:rsid w:val="00573832"/>
    <w:rsid w:val="005D07D5"/>
    <w:rsid w:val="0060723E"/>
    <w:rsid w:val="006212B5"/>
    <w:rsid w:val="006322D2"/>
    <w:rsid w:val="0063595A"/>
    <w:rsid w:val="00637878"/>
    <w:rsid w:val="00650B50"/>
    <w:rsid w:val="006777B1"/>
    <w:rsid w:val="00677E3A"/>
    <w:rsid w:val="006D306C"/>
    <w:rsid w:val="006D59AE"/>
    <w:rsid w:val="006D670B"/>
    <w:rsid w:val="00702445"/>
    <w:rsid w:val="00752AE5"/>
    <w:rsid w:val="007606E2"/>
    <w:rsid w:val="00761DD9"/>
    <w:rsid w:val="007C7177"/>
    <w:rsid w:val="007F0F51"/>
    <w:rsid w:val="007F2AC8"/>
    <w:rsid w:val="007F66CE"/>
    <w:rsid w:val="008149BB"/>
    <w:rsid w:val="00816DC3"/>
    <w:rsid w:val="008363CA"/>
    <w:rsid w:val="00853576"/>
    <w:rsid w:val="008701C3"/>
    <w:rsid w:val="008759D8"/>
    <w:rsid w:val="008B1859"/>
    <w:rsid w:val="008F0057"/>
    <w:rsid w:val="00922471"/>
    <w:rsid w:val="009316C3"/>
    <w:rsid w:val="00931C89"/>
    <w:rsid w:val="00953DED"/>
    <w:rsid w:val="009A3BF1"/>
    <w:rsid w:val="009E5713"/>
    <w:rsid w:val="00A40D71"/>
    <w:rsid w:val="00A5401F"/>
    <w:rsid w:val="00A57A3A"/>
    <w:rsid w:val="00AE55D9"/>
    <w:rsid w:val="00B865DE"/>
    <w:rsid w:val="00B90836"/>
    <w:rsid w:val="00B962D3"/>
    <w:rsid w:val="00BC4884"/>
    <w:rsid w:val="00BD58D6"/>
    <w:rsid w:val="00BF1FE0"/>
    <w:rsid w:val="00C30A19"/>
    <w:rsid w:val="00C40B68"/>
    <w:rsid w:val="00C46B5C"/>
    <w:rsid w:val="00C50F4C"/>
    <w:rsid w:val="00C97931"/>
    <w:rsid w:val="00CF318C"/>
    <w:rsid w:val="00CF6AAF"/>
    <w:rsid w:val="00D101C4"/>
    <w:rsid w:val="00DB7934"/>
    <w:rsid w:val="00DB7F72"/>
    <w:rsid w:val="00DF5D8F"/>
    <w:rsid w:val="00E016A8"/>
    <w:rsid w:val="00E31FC5"/>
    <w:rsid w:val="00E36B80"/>
    <w:rsid w:val="00E43DA7"/>
    <w:rsid w:val="00E67F7E"/>
    <w:rsid w:val="00E7316C"/>
    <w:rsid w:val="00E83CEF"/>
    <w:rsid w:val="00EA0D1D"/>
    <w:rsid w:val="00ED1C37"/>
    <w:rsid w:val="00F06A97"/>
    <w:rsid w:val="00F25C2B"/>
    <w:rsid w:val="00F56EE7"/>
    <w:rsid w:val="00FB2BD6"/>
    <w:rsid w:val="00FE120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13BB12F"/>
  <w15:docId w15:val="{D5F0C938-FDC7-4C73-89B1-F595BEA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C4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2AB5CBC93998477692D1F5E0C6AD7605AE6191274031E7B792E1A082C12540oDU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0;&#1086;&#1084;&#1087;&#1100;&#1102;&#1090;&#1077;&#1088;\AppData\Local\Microsoft\Windows\INetCache\Content.Outlook\Y245HWEL\&#1055;&#1088;&#1086;&#1077;&#1082;&#1090;%20&#1056;&#1077;&#1096;%20&#1057;&#1044;-%20&#1054;%20&#1087;&#1086;&#1074;&#1099;&#1096;&#1077;&#1085;&#1080;&#1080;%20&#1086;&#1082;&#1083;&#1072;&#1076;&#1086;&#1074;%20&#1084;&#1091;&#1085;%20&#1089;&#1083;&#1091;&#1078;&#1072;&#1097;&#1080;&#1093;%20&#1089;%2001.10.2022%20(2)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AB5CBC93998477692D1F5E0C6AD7605AE61912B4E37E5BB92E1A082C12540oDU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H:\uprav\!!!%202019\&#1050;&#1040;&#1044;&#1056;&#1067;%20-%20&#1043;&#1088;&#1080;&#1075;&#1086;&#1088;&#1100;&#1077;&#1074;&#1072;%20&#1051;.&#1042;\&#1057;&#1086;&#1073;&#1088;&#1072;&#1085;&#1080;&#1077;%20&#1076;&#1077;&#1087;&#1091;&#1090;&#1072;&#1090;&#1086;&#1074;%2022.07.2021(&#1090;&#1088;&#1072;&#1085;&#1089;&#1092;&#1077;&#1088;&#1090;)\&#1056;&#1077;&#1096;.%20&#1086;&#1090;%2002.11.2022%20&#8470;%20_________%20&#1086;%20&#1076;&#1077;&#1085;&#1077;&#1078;&#1085;&#1086;&#1084;%20&#1089;&#1086;&#1076;&#1077;&#1088;&#1078;%20&#1084;&#1091;&#1085;&#1080;&#1094;%20&#1089;&#1083;&#1091;&#1078;%200291.doc" TargetMode="External"/><Relationship Id="rId10" Type="http://schemas.openxmlformats.org/officeDocument/2006/relationships/hyperlink" Target="consultantplus://offline/ref=162AB5CBC93998477692CFF8F6AAF3720FA73F952A4E3AB4EFCDBAFDD5C82F179CD02885F64FF457oAU8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AB5CBC93998477692CFF8F6AAF3720FA73E9A25403AB4EFCDBAFDD5C82F179CD02885F64FF05CoAU5I" TargetMode="External"/><Relationship Id="rId14" Type="http://schemas.openxmlformats.org/officeDocument/2006/relationships/hyperlink" Target="file:///C:\Users\&#1050;&#1086;&#1084;&#1087;&#1100;&#1102;&#1090;&#1077;&#1088;\AppData\Local\Microsoft\Windows\INetCache\Content.Outlook\Y245HWEL\&#1055;&#1088;&#1086;&#1077;&#1082;&#1090;%20&#1056;&#1077;&#1096;%20&#1057;&#1044;-%20&#1054;%20&#1087;&#1086;&#1074;&#1099;&#1096;&#1077;&#1085;&#1080;&#1080;%20&#1086;&#1082;&#1083;&#1072;&#1076;&#1086;&#1074;%20&#1084;&#1091;&#1085;%20&#1089;&#1083;&#1091;&#1078;&#1072;&#1097;&#1080;&#1093;%20&#1089;%2001.10.2022%20(2)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6F93-F70C-4B12-877C-7E396066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271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Чеб. р-н - Яковлева Н.А.</cp:lastModifiedBy>
  <cp:revision>10</cp:revision>
  <cp:lastPrinted>2022-11-15T08:26:00Z</cp:lastPrinted>
  <dcterms:created xsi:type="dcterms:W3CDTF">2022-11-03T13:32:00Z</dcterms:created>
  <dcterms:modified xsi:type="dcterms:W3CDTF">2022-11-15T08:27:00Z</dcterms:modified>
</cp:coreProperties>
</file>