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3232"/>
        <w:gridCol w:w="3232"/>
      </w:tblGrid>
      <w:tr w:rsidR="00047E5A" w:rsidRPr="004511E7" w14:paraId="268F9757" w14:textId="77777777" w:rsidTr="00E874E7">
        <w:trPr>
          <w:trHeight w:val="1388"/>
        </w:trPr>
        <w:tc>
          <w:tcPr>
            <w:tcW w:w="3232" w:type="dxa"/>
          </w:tcPr>
          <w:p w14:paraId="2641154C" w14:textId="77777777" w:rsidR="00047E5A" w:rsidRPr="004511E7" w:rsidRDefault="00047E5A" w:rsidP="00E82CC7">
            <w:pPr>
              <w:pStyle w:val="a3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         </w:t>
            </w: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9DAC918" w14:textId="77777777" w:rsidR="00047E5A" w:rsidRDefault="00047E5A" w:rsidP="00E82CC7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      </w:t>
            </w: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4961784F" w14:textId="77777777" w:rsidR="00047E5A" w:rsidRPr="004511E7" w:rsidRDefault="00047E5A" w:rsidP="00E82CC7">
            <w:pPr>
              <w:pStyle w:val="a3"/>
              <w:ind w:left="284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014DA4">
              <w:rPr>
                <w:rFonts w:ascii="Arial" w:hAnsi="Arial" w:cs="Arial"/>
                <w:sz w:val="22"/>
              </w:rPr>
              <w:t>ă</w:t>
            </w:r>
            <w:r>
              <w:rPr>
                <w:rFonts w:ascii="Arial Cyr Chuv" w:hAnsi="Arial Cyr Chuv"/>
                <w:sz w:val="22"/>
              </w:rPr>
              <w:t xml:space="preserve">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3B513954" w14:textId="77777777" w:rsidR="00047E5A" w:rsidRPr="004511E7" w:rsidRDefault="00047E5A" w:rsidP="00E82CC7">
            <w:pPr>
              <w:pStyle w:val="a3"/>
              <w:ind w:left="284"/>
              <w:jc w:val="center"/>
              <w:rPr>
                <w:rFonts w:ascii="Arial Cyr Chuv" w:hAnsi="Arial Cyr Chuv"/>
                <w:sz w:val="24"/>
              </w:rPr>
            </w:pPr>
            <w:r>
              <w:rPr>
                <w:rFonts w:ascii="Arial Cyr Chuv" w:hAnsi="Arial Cyr Chuv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>депут</w:t>
            </w:r>
            <w:r>
              <w:rPr>
                <w:rFonts w:ascii="Arial Cyr Chuv" w:hAnsi="Arial Cyr Chuv"/>
                <w:sz w:val="22"/>
              </w:rPr>
              <w:t>атсе</w:t>
            </w:r>
            <w:r w:rsidRPr="004511E7">
              <w:rPr>
                <w:rFonts w:ascii="Arial Cyr Chuv" w:hAnsi="Arial Cyr Chuv"/>
                <w:sz w:val="22"/>
              </w:rPr>
              <w:t>н Пухёв.</w:t>
            </w:r>
          </w:p>
          <w:p w14:paraId="3611220F" w14:textId="77777777" w:rsidR="00047E5A" w:rsidRPr="004511E7" w:rsidRDefault="00047E5A" w:rsidP="00E82CC7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232" w:type="dxa"/>
          </w:tcPr>
          <w:p w14:paraId="4A546B6C" w14:textId="77777777" w:rsidR="00047E5A" w:rsidRPr="004511E7" w:rsidRDefault="00047E5A" w:rsidP="00E82CC7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4CEED0AD" wp14:editId="00C861E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2" w:type="dxa"/>
          </w:tcPr>
          <w:p w14:paraId="23A9DD23" w14:textId="77777777" w:rsidR="00047E5A" w:rsidRPr="004511E7" w:rsidRDefault="00047E5A" w:rsidP="00E82CC7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6954575" w14:textId="77777777" w:rsidR="00047E5A" w:rsidRPr="004511E7" w:rsidRDefault="00047E5A" w:rsidP="00E82CC7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679666C1" w14:textId="77777777" w:rsidR="00047E5A" w:rsidRPr="004511E7" w:rsidRDefault="00047E5A" w:rsidP="00E82CC7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0FF0DE5F" w14:textId="77777777" w:rsidR="00047E5A" w:rsidRPr="004511E7" w:rsidRDefault="00047E5A" w:rsidP="00E82CC7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6DAD9A40" w14:textId="767E67A4" w:rsidR="00047E5A" w:rsidRPr="00E83CEF" w:rsidRDefault="00047E5A" w:rsidP="00047E5A">
      <w:pPr>
        <w:pStyle w:val="a3"/>
        <w:rPr>
          <w:rFonts w:ascii="Arial Cyr Chuv" w:hAnsi="Arial Cyr Chuv"/>
          <w:sz w:val="28"/>
        </w:rPr>
      </w:pP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</w:t>
      </w:r>
      <w:r w:rsidR="001B14FB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 w:rsidR="00E874E7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  </w:t>
      </w:r>
      <w:r w:rsidRPr="00E83CEF">
        <w:rPr>
          <w:rFonts w:ascii="Arial Cyr Chuv" w:hAnsi="Arial Cyr Chuv"/>
          <w:sz w:val="28"/>
        </w:rPr>
        <w:t xml:space="preserve"> </w:t>
      </w:r>
      <w:r>
        <w:rPr>
          <w:rFonts w:ascii="Arial Cyr Chuv" w:hAnsi="Arial Cyr Chuv"/>
          <w:sz w:val="28"/>
        </w:rPr>
        <w:t>РЕШЕНИЕ</w:t>
      </w:r>
    </w:p>
    <w:p w14:paraId="38038B8D" w14:textId="77777777" w:rsidR="00047E5A" w:rsidRDefault="00047E5A" w:rsidP="00047E5A">
      <w:pPr>
        <w:pStyle w:val="a3"/>
        <w:rPr>
          <w:rFonts w:ascii="Arial Cyr Chuv" w:hAnsi="Arial Cyr Chuv"/>
          <w:sz w:val="28"/>
        </w:rPr>
      </w:pPr>
    </w:p>
    <w:p w14:paraId="7B0D7543" w14:textId="1D939AA5" w:rsidR="00047E5A" w:rsidRPr="00E83CEF" w:rsidRDefault="00047E5A" w:rsidP="00047E5A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 </w:t>
      </w:r>
      <w:r w:rsidR="00A91A13"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</w:t>
      </w:r>
      <w:r w:rsidR="00A91A13" w:rsidRPr="00A91A13">
        <w:rPr>
          <w:rFonts w:ascii="Times New Roman" w:hAnsi="Times New Roman"/>
          <w:u w:val="single"/>
        </w:rPr>
        <w:t>28.12.2022</w:t>
      </w:r>
      <w:r w:rsidR="00A91A13" w:rsidRPr="00A91A13">
        <w:rPr>
          <w:rFonts w:ascii="Times New Roman" w:hAnsi="Times New Roman"/>
        </w:rPr>
        <w:t xml:space="preserve"> № </w:t>
      </w:r>
      <w:r w:rsidR="00A91A13">
        <w:rPr>
          <w:rFonts w:ascii="Times New Roman" w:hAnsi="Times New Roman"/>
          <w:u w:val="single"/>
        </w:rPr>
        <w:t>07-20</w:t>
      </w:r>
      <w:r w:rsidRPr="00B90836">
        <w:rPr>
          <w:rFonts w:ascii="Times New Roman" w:hAnsi="Times New Roman"/>
          <w:sz w:val="24"/>
        </w:rPr>
        <w:t xml:space="preserve">                                                    </w:t>
      </w:r>
      <w:r w:rsidR="00E874E7">
        <w:rPr>
          <w:rFonts w:ascii="Times New Roman" w:hAnsi="Times New Roman"/>
          <w:sz w:val="24"/>
        </w:rPr>
        <w:t xml:space="preserve">    </w:t>
      </w:r>
      <w:r w:rsidRPr="00B90836">
        <w:rPr>
          <w:rFonts w:ascii="Times New Roman" w:hAnsi="Times New Roman"/>
          <w:sz w:val="24"/>
        </w:rPr>
        <w:t xml:space="preserve"> </w:t>
      </w:r>
      <w:r w:rsidR="006A59FC">
        <w:rPr>
          <w:rFonts w:ascii="Times New Roman" w:hAnsi="Times New Roman"/>
          <w:sz w:val="24"/>
        </w:rPr>
        <w:t xml:space="preserve">   </w:t>
      </w:r>
      <w:r w:rsidR="00A91A13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</w:t>
      </w:r>
      <w:r w:rsidR="00A91A13" w:rsidRPr="00A91A13">
        <w:rPr>
          <w:rFonts w:ascii="Times New Roman" w:hAnsi="Times New Roman"/>
          <w:u w:val="single"/>
        </w:rPr>
        <w:t>28.12.2022</w:t>
      </w:r>
      <w:r w:rsidR="00A91A13" w:rsidRPr="00A91A13">
        <w:rPr>
          <w:rFonts w:ascii="Times New Roman" w:hAnsi="Times New Roman"/>
        </w:rPr>
        <w:t xml:space="preserve"> № </w:t>
      </w:r>
      <w:r w:rsidR="00A91A13">
        <w:rPr>
          <w:rFonts w:ascii="Times New Roman" w:hAnsi="Times New Roman"/>
          <w:u w:val="single"/>
        </w:rPr>
        <w:t>07-20</w:t>
      </w:r>
    </w:p>
    <w:p w14:paraId="22619C36" w14:textId="09DA7A54" w:rsidR="00047E5A" w:rsidRDefault="00047E5A" w:rsidP="00047E5A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</w:t>
      </w:r>
      <w:r w:rsidR="001B14FB">
        <w:rPr>
          <w:rFonts w:ascii="Arial Cyr Chuv" w:hAnsi="Arial Cyr Chuv"/>
          <w:sz w:val="24"/>
        </w:rPr>
        <w:t xml:space="preserve">   </w:t>
      </w:r>
      <w:r>
        <w:rPr>
          <w:rFonts w:ascii="Arial Cyr Chuv" w:hAnsi="Arial Cyr Chuv"/>
          <w:sz w:val="24"/>
        </w:rPr>
        <w:t xml:space="preserve">  </w:t>
      </w:r>
      <w:r w:rsidRPr="00E83CEF">
        <w:rPr>
          <w:rFonts w:ascii="Arial Cyr Chuv" w:hAnsi="Arial Cyr Chuv"/>
          <w:sz w:val="24"/>
        </w:rPr>
        <w:t xml:space="preserve"> К\ке= поселок.                                                             </w:t>
      </w:r>
      <w:r w:rsidR="00A91A13"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поселок Кугеси      </w:t>
      </w:r>
    </w:p>
    <w:p w14:paraId="5D41283C" w14:textId="77777777" w:rsidR="00047E5A" w:rsidRDefault="00047E5A" w:rsidP="00047E5A">
      <w:pPr>
        <w:pStyle w:val="a3"/>
        <w:rPr>
          <w:rFonts w:ascii="Arial Cyr Chuv" w:hAnsi="Arial Cyr Chuv"/>
          <w:sz w:val="24"/>
        </w:rPr>
      </w:pPr>
    </w:p>
    <w:p w14:paraId="4E5891C3" w14:textId="5CA91CB9" w:rsidR="00047E5A" w:rsidRPr="001B14FB" w:rsidRDefault="00E874E7" w:rsidP="00EC3187">
      <w:pPr>
        <w:pStyle w:val="a3"/>
        <w:jc w:val="right"/>
        <w:rPr>
          <w:rFonts w:ascii="Arial Cyr Chuv" w:hAnsi="Arial Cyr Chuv"/>
          <w:b/>
          <w:bCs/>
          <w:sz w:val="24"/>
        </w:rPr>
      </w:pPr>
      <w:r>
        <w:rPr>
          <w:rFonts w:ascii="Arial Cyr Chuv" w:hAnsi="Arial Cyr Chuv"/>
          <w:b/>
          <w:bCs/>
          <w:sz w:val="24"/>
        </w:rPr>
        <w:t xml:space="preserve">                                                                                                              </w:t>
      </w:r>
    </w:p>
    <w:p w14:paraId="1FE0F4A9" w14:textId="45E1A84B" w:rsidR="00D065E2" w:rsidRPr="00961F78" w:rsidRDefault="00D065E2" w:rsidP="00D065E2">
      <w:pPr>
        <w:suppressAutoHyphens/>
        <w:ind w:right="4110"/>
        <w:jc w:val="both"/>
        <w:rPr>
          <w:rFonts w:ascii="Times New Roman" w:eastAsia="SimSun" w:hAnsi="Times New Roman" w:cs="font296"/>
          <w:b/>
          <w:sz w:val="24"/>
          <w:szCs w:val="24"/>
          <w:lang w:eastAsia="ar-SA"/>
        </w:rPr>
      </w:pPr>
      <w:r w:rsidRPr="00961F78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Об установлении размера платы за пользование жилыми помещениями (платы за наем) </w:t>
      </w:r>
      <w:r w:rsidRPr="00961F78">
        <w:rPr>
          <w:rFonts w:ascii="Times New Roman" w:eastAsia="SimSun" w:hAnsi="Times New Roman" w:cs="font296"/>
          <w:b/>
          <w:sz w:val="24"/>
          <w:szCs w:val="24"/>
          <w:lang w:eastAsia="ar-SA"/>
        </w:rPr>
        <w:t xml:space="preserve">для нанимателей жилых помещений по договорам социального найма и договорам найма жилых помещений, в том числе по договорам найма специализированных жилых помещений и договорам коммерческого найма, </w:t>
      </w:r>
      <w:r w:rsidRPr="00961F78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находящихся в муниципальной собственности Чебоксарского </w:t>
      </w:r>
      <w:r w:rsidR="00794F77" w:rsidRPr="00961F78">
        <w:rPr>
          <w:rFonts w:ascii="Times New Roman" w:eastAsia="SimSun" w:hAnsi="Times New Roman"/>
          <w:b/>
          <w:sz w:val="24"/>
          <w:szCs w:val="24"/>
          <w:lang w:eastAsia="ar-SA"/>
        </w:rPr>
        <w:t>муниципального округа</w:t>
      </w:r>
      <w:r w:rsidR="00A46496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на </w:t>
      </w:r>
      <w:r w:rsidR="00F51B38" w:rsidRPr="00961F78">
        <w:rPr>
          <w:rFonts w:ascii="Times New Roman" w:eastAsia="SimSun" w:hAnsi="Times New Roman"/>
          <w:b/>
          <w:sz w:val="24"/>
          <w:szCs w:val="24"/>
          <w:lang w:eastAsia="ar-SA"/>
        </w:rPr>
        <w:t>2023 год</w:t>
      </w:r>
    </w:p>
    <w:p w14:paraId="1416A8C6" w14:textId="77777777" w:rsidR="00D065E2" w:rsidRPr="00961F78" w:rsidRDefault="00D065E2" w:rsidP="00D065E2">
      <w:pPr>
        <w:suppressAutoHyphens/>
        <w:ind w:firstLine="4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1F7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455824E" w14:textId="5198EA1D" w:rsidR="00D065E2" w:rsidRPr="00961F78" w:rsidRDefault="00D065E2" w:rsidP="009362C3">
      <w:pPr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1F78">
        <w:rPr>
          <w:rFonts w:ascii="Times New Roman" w:hAnsi="Times New Roman"/>
          <w:sz w:val="24"/>
          <w:szCs w:val="24"/>
          <w:lang w:eastAsia="ar-SA"/>
        </w:rPr>
        <w:t xml:space="preserve"> В соответствии с Жилищным кодексом Российской Федерации, Федеральным </w:t>
      </w:r>
      <w:hyperlink r:id="rId9" w:history="1">
        <w:r w:rsidRPr="00961F78">
          <w:rPr>
            <w:rFonts w:ascii="Times New Roman" w:hAnsi="Times New Roman"/>
            <w:sz w:val="24"/>
            <w:szCs w:val="24"/>
            <w:lang w:eastAsia="ar-SA"/>
          </w:rPr>
          <w:t>законом</w:t>
        </w:r>
      </w:hyperlink>
      <w:r w:rsidR="00A918D6">
        <w:rPr>
          <w:rFonts w:ascii="Times New Roman" w:hAnsi="Times New Roman"/>
          <w:sz w:val="24"/>
          <w:szCs w:val="24"/>
          <w:lang w:eastAsia="ar-SA"/>
        </w:rPr>
        <w:t xml:space="preserve"> от 06.10.2003 № 131-ФЗ «</w:t>
      </w:r>
      <w:r w:rsidRPr="00961F78">
        <w:rPr>
          <w:rFonts w:ascii="Times New Roman" w:hAnsi="Times New Roman"/>
          <w:sz w:val="24"/>
          <w:szCs w:val="24"/>
          <w:lang w:eastAsia="ar-SA"/>
        </w:rPr>
        <w:t xml:space="preserve">Об общих принципах организации местного самоуправления в Российской Федерации», Собрание депутатов Чебоксарского </w:t>
      </w:r>
      <w:r w:rsidR="00794F77" w:rsidRPr="00961F78">
        <w:rPr>
          <w:rFonts w:ascii="Times New Roman" w:hAnsi="Times New Roman"/>
          <w:sz w:val="24"/>
          <w:szCs w:val="24"/>
          <w:lang w:eastAsia="ar-SA"/>
        </w:rPr>
        <w:t>муниципального округа Чувашской Республики</w:t>
      </w:r>
      <w:r w:rsidR="009362C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61F78">
        <w:rPr>
          <w:rFonts w:ascii="Times New Roman" w:hAnsi="Times New Roman"/>
          <w:sz w:val="24"/>
          <w:szCs w:val="24"/>
          <w:lang w:eastAsia="ar-SA"/>
        </w:rPr>
        <w:t xml:space="preserve"> РЕШИЛО:</w:t>
      </w:r>
    </w:p>
    <w:p w14:paraId="1F74C407" w14:textId="2D39450E" w:rsidR="00D065E2" w:rsidRPr="00961F78" w:rsidRDefault="00794F77" w:rsidP="009362C3">
      <w:pPr>
        <w:tabs>
          <w:tab w:val="left" w:pos="8505"/>
        </w:tabs>
        <w:suppressAutoHyphens/>
        <w:ind w:firstLine="56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61F78">
        <w:rPr>
          <w:rFonts w:ascii="Times New Roman" w:eastAsia="SimSun" w:hAnsi="Times New Roman" w:cs="font296"/>
          <w:bCs/>
          <w:sz w:val="24"/>
          <w:szCs w:val="24"/>
          <w:lang w:eastAsia="ar-SA"/>
        </w:rPr>
        <w:t xml:space="preserve">1. </w:t>
      </w:r>
      <w:r w:rsidR="00D065E2" w:rsidRPr="00961F78">
        <w:rPr>
          <w:rFonts w:ascii="Times New Roman" w:eastAsia="SimSun" w:hAnsi="Times New Roman" w:cs="font296"/>
          <w:bCs/>
          <w:sz w:val="24"/>
          <w:szCs w:val="24"/>
          <w:lang w:eastAsia="ar-SA"/>
        </w:rPr>
        <w:t>Установить р</w:t>
      </w:r>
      <w:r w:rsidR="00D065E2" w:rsidRPr="00961F78">
        <w:rPr>
          <w:rFonts w:ascii="Times New Roman" w:eastAsia="SimSun" w:hAnsi="Times New Roman" w:cs="font296"/>
          <w:sz w:val="24"/>
          <w:szCs w:val="24"/>
          <w:lang w:eastAsia="ar-SA"/>
        </w:rPr>
        <w:t>азмер платы за пользование жилыми помещениями (платы за наем) для нанимателей жилых пом</w:t>
      </w:r>
      <w:r w:rsidRPr="00961F78">
        <w:rPr>
          <w:rFonts w:ascii="Times New Roman" w:eastAsia="SimSun" w:hAnsi="Times New Roman" w:cs="font296"/>
          <w:sz w:val="24"/>
          <w:szCs w:val="24"/>
          <w:lang w:eastAsia="ar-SA"/>
        </w:rPr>
        <w:t xml:space="preserve">ещений по договорам социального </w:t>
      </w:r>
      <w:r w:rsidR="00D065E2" w:rsidRPr="00961F78">
        <w:rPr>
          <w:rFonts w:ascii="Times New Roman" w:eastAsia="SimSun" w:hAnsi="Times New Roman" w:cs="font296"/>
          <w:sz w:val="24"/>
          <w:szCs w:val="24"/>
          <w:lang w:eastAsia="ar-SA"/>
        </w:rPr>
        <w:t>найма и договорам найма жилых помещений, в том числе по договорам найма специализированных жилых помещений и договорам коммерческого найма,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находящихся в муниципальной собственности Чебоксарского 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>муниципального округа</w:t>
      </w:r>
      <w:r w:rsidR="00F51B38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на 2023 год</w:t>
      </w:r>
      <w:r w:rsidR="00BA0922">
        <w:rPr>
          <w:rFonts w:ascii="Times New Roman" w:eastAsia="SimSun" w:hAnsi="Times New Roman"/>
          <w:sz w:val="24"/>
          <w:szCs w:val="24"/>
          <w:lang w:eastAsia="ar-SA"/>
        </w:rPr>
        <w:t xml:space="preserve">, </w:t>
      </w:r>
      <w:r w:rsidR="00A918D6">
        <w:rPr>
          <w:rFonts w:ascii="Times New Roman" w:eastAsia="SimSun" w:hAnsi="Times New Roman"/>
          <w:sz w:val="24"/>
          <w:szCs w:val="24"/>
          <w:lang w:eastAsia="ar-SA"/>
        </w:rPr>
        <w:t xml:space="preserve">в 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>размере:</w:t>
      </w:r>
    </w:p>
    <w:p w14:paraId="5D910447" w14:textId="368A298F" w:rsidR="00D065E2" w:rsidRPr="00961F78" w:rsidRDefault="00D065E2" w:rsidP="009362C3">
      <w:pPr>
        <w:suppressAutoHyphens/>
        <w:ind w:firstLine="56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- </w:t>
      </w:r>
      <w:r w:rsidR="00794F77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7,38 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>рубля на 1 квадратный метр общей площади помещения в многоквартирном доме в месяц для многоквартирных домов, не оборудованных лифтами;</w:t>
      </w:r>
    </w:p>
    <w:p w14:paraId="1F5DF96D" w14:textId="04AED667" w:rsidR="00D065E2" w:rsidRPr="00961F78" w:rsidRDefault="00D065E2" w:rsidP="009362C3">
      <w:pPr>
        <w:suppressAutoHyphens/>
        <w:ind w:firstLine="56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- </w:t>
      </w:r>
      <w:r w:rsidR="00794F77" w:rsidRPr="00961F78">
        <w:rPr>
          <w:rFonts w:ascii="Times New Roman" w:eastAsia="SimSun" w:hAnsi="Times New Roman"/>
          <w:sz w:val="24"/>
          <w:szCs w:val="24"/>
          <w:lang w:eastAsia="ar-SA"/>
        </w:rPr>
        <w:t>8,00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рубля на 1 квадратный метр общей площади помещения в многоквартирном доме в м</w:t>
      </w:r>
      <w:r w:rsidR="00BA0922">
        <w:rPr>
          <w:rFonts w:ascii="Times New Roman" w:eastAsia="SimSun" w:hAnsi="Times New Roman"/>
          <w:sz w:val="24"/>
          <w:szCs w:val="24"/>
          <w:lang w:eastAsia="ar-SA"/>
        </w:rPr>
        <w:t>есяц для многоквартирных домов,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оборудованных лифтами.</w:t>
      </w:r>
    </w:p>
    <w:p w14:paraId="1074E3B4" w14:textId="1D085819" w:rsidR="00D065E2" w:rsidRPr="00961F78" w:rsidRDefault="00794F77" w:rsidP="009362C3">
      <w:pPr>
        <w:suppressAutoHyphens/>
        <w:ind w:firstLine="56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2. </w:t>
      </w:r>
      <w:r w:rsidR="00BA0922">
        <w:rPr>
          <w:rFonts w:ascii="Times New Roman" w:eastAsia="SimSun" w:hAnsi="Times New Roman"/>
          <w:sz w:val="24"/>
          <w:szCs w:val="24"/>
          <w:lang w:eastAsia="ar-SA"/>
        </w:rPr>
        <w:t>Признать утратившим</w:t>
      </w:r>
      <w:r w:rsidR="00A918D6">
        <w:rPr>
          <w:rFonts w:ascii="Times New Roman" w:eastAsia="SimSun" w:hAnsi="Times New Roman"/>
          <w:sz w:val="24"/>
          <w:szCs w:val="24"/>
          <w:lang w:eastAsia="ar-SA"/>
        </w:rPr>
        <w:t xml:space="preserve"> силу решение Собрания депутатов 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>Чебоксарского</w:t>
      </w:r>
      <w:r w:rsidR="00997B3E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района Чувашской Республики от 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>19.05.2022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№ 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18-04 </w:t>
      </w:r>
      <w:r w:rsidR="00D065E2" w:rsidRPr="00961F78">
        <w:rPr>
          <w:rFonts w:ascii="Times New Roman" w:eastAsia="SimSun" w:hAnsi="Times New Roman"/>
          <w:sz w:val="24"/>
          <w:szCs w:val="24"/>
          <w:lang w:eastAsia="ar-SA"/>
        </w:rPr>
        <w:t>«Об установлении размера платы за пользование жилыми помещениями (платы за наем) для нанимателей жилых помещений по договорам социального найма и договорам найма жилых помещений, в том числе по договорам найма специализированных жилых помещений и договорам коммерческого найма, находящихся в муниципальной собственности Чебоксарского района»</w:t>
      </w:r>
    </w:p>
    <w:p w14:paraId="6ED92033" w14:textId="0BB4CA68" w:rsidR="00D065E2" w:rsidRPr="00961F78" w:rsidRDefault="00D065E2" w:rsidP="009362C3">
      <w:pPr>
        <w:suppressAutoHyphens/>
        <w:ind w:firstLine="567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961F78">
        <w:rPr>
          <w:rFonts w:ascii="Times New Roman" w:eastAsia="SimSun" w:hAnsi="Times New Roman"/>
          <w:sz w:val="24"/>
          <w:szCs w:val="24"/>
          <w:lang w:eastAsia="ar-SA"/>
        </w:rPr>
        <w:t>3.</w:t>
      </w:r>
      <w:r w:rsidR="00794F77"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r w:rsidR="00BA0922">
        <w:rPr>
          <w:rFonts w:ascii="Times New Roman" w:eastAsia="SimSun" w:hAnsi="Times New Roman"/>
          <w:sz w:val="24"/>
          <w:szCs w:val="24"/>
          <w:lang w:eastAsia="ar-SA"/>
        </w:rPr>
        <w:t xml:space="preserve">Опубликовать настоящее </w:t>
      </w:r>
      <w:r w:rsidR="00A918D6">
        <w:rPr>
          <w:rFonts w:ascii="Times New Roman" w:eastAsia="SimSun" w:hAnsi="Times New Roman"/>
          <w:sz w:val="24"/>
          <w:szCs w:val="24"/>
          <w:lang w:eastAsia="ar-SA"/>
        </w:rPr>
        <w:t xml:space="preserve">решение на официальном сайте 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Чебоксарского </w:t>
      </w:r>
      <w:r w:rsidR="00794F77" w:rsidRPr="00961F78">
        <w:rPr>
          <w:rFonts w:ascii="Times New Roman" w:eastAsia="SimSun" w:hAnsi="Times New Roman"/>
          <w:sz w:val="24"/>
          <w:szCs w:val="24"/>
          <w:lang w:eastAsia="ar-SA"/>
        </w:rPr>
        <w:t>муниципального округа</w:t>
      </w:r>
      <w:r w:rsidRPr="00961F78">
        <w:rPr>
          <w:rFonts w:ascii="Times New Roman" w:eastAsia="SimSun" w:hAnsi="Times New Roman"/>
          <w:sz w:val="24"/>
          <w:szCs w:val="24"/>
          <w:lang w:eastAsia="ar-SA"/>
        </w:rPr>
        <w:t xml:space="preserve"> Чувашской Республики в информационно-телекоммуникационной сети «Интернет».</w:t>
      </w:r>
    </w:p>
    <w:p w14:paraId="3E28D33A" w14:textId="2B435822" w:rsidR="00651BE7" w:rsidRPr="004C7C22" w:rsidRDefault="009362C3" w:rsidP="009362C3">
      <w:pPr>
        <w:suppressAutoHyphens/>
        <w:ind w:firstLine="567"/>
        <w:jc w:val="both"/>
        <w:rPr>
          <w:rFonts w:ascii="Times New Roman" w:eastAsia="SimSun" w:hAnsi="Times New Roman" w:cs="font296"/>
          <w:sz w:val="24"/>
          <w:szCs w:val="24"/>
          <w:lang w:eastAsia="ar-SA"/>
        </w:rPr>
      </w:pPr>
      <w:r>
        <w:rPr>
          <w:rFonts w:ascii="Times New Roman" w:eastAsia="SimSun" w:hAnsi="Times New Roman" w:cs="font296"/>
          <w:sz w:val="24"/>
          <w:szCs w:val="24"/>
          <w:lang w:eastAsia="ar-SA"/>
        </w:rPr>
        <w:t>4</w:t>
      </w:r>
      <w:r w:rsidR="00D065E2" w:rsidRPr="00961F78">
        <w:rPr>
          <w:rFonts w:ascii="Times New Roman" w:eastAsia="SimSun" w:hAnsi="Times New Roman" w:cs="font296"/>
          <w:sz w:val="24"/>
          <w:szCs w:val="24"/>
          <w:lang w:eastAsia="ar-SA"/>
        </w:rPr>
        <w:t xml:space="preserve">. Настоящее решение вступает в силу </w:t>
      </w:r>
      <w:r w:rsidR="00707AEA" w:rsidRPr="00707AEA">
        <w:rPr>
          <w:rFonts w:ascii="Times New Roman" w:eastAsia="SimSun" w:hAnsi="Times New Roman" w:cs="font296"/>
          <w:sz w:val="24"/>
          <w:szCs w:val="24"/>
          <w:lang w:eastAsia="ar-SA"/>
        </w:rPr>
        <w:t>после</w:t>
      </w:r>
      <w:r w:rsidR="00D065E2" w:rsidRPr="00707AEA">
        <w:rPr>
          <w:rFonts w:ascii="Times New Roman" w:eastAsia="SimSun" w:hAnsi="Times New Roman" w:cs="font296"/>
          <w:sz w:val="24"/>
          <w:szCs w:val="24"/>
          <w:lang w:eastAsia="ar-SA"/>
        </w:rPr>
        <w:t xml:space="preserve"> его</w:t>
      </w:r>
      <w:r w:rsidR="00D065E2" w:rsidRPr="00961F78">
        <w:rPr>
          <w:rFonts w:ascii="Times New Roman" w:eastAsia="SimSun" w:hAnsi="Times New Roman" w:cs="font296"/>
          <w:sz w:val="24"/>
          <w:szCs w:val="24"/>
          <w:lang w:eastAsia="ar-SA"/>
        </w:rPr>
        <w:t xml:space="preserve"> официального опубликования.</w:t>
      </w:r>
    </w:p>
    <w:p w14:paraId="583F83C7" w14:textId="77777777" w:rsidR="00961F78" w:rsidRPr="00961F78" w:rsidRDefault="00961F78" w:rsidP="003F6EF1">
      <w:pPr>
        <w:jc w:val="both"/>
        <w:rPr>
          <w:rFonts w:ascii="Times New Roman" w:hAnsi="Times New Roman"/>
          <w:sz w:val="24"/>
          <w:szCs w:val="24"/>
        </w:rPr>
      </w:pPr>
    </w:p>
    <w:p w14:paraId="7E1E4BFB" w14:textId="77777777" w:rsidR="004C7C22" w:rsidRPr="00EC3187" w:rsidRDefault="004C7C22" w:rsidP="009362C3">
      <w:pPr>
        <w:suppressAutoHyphens/>
        <w:rPr>
          <w:rFonts w:ascii="Times New Roman" w:hAnsi="Times New Roman"/>
          <w:sz w:val="24"/>
          <w:szCs w:val="24"/>
        </w:rPr>
      </w:pPr>
      <w:r w:rsidRPr="00EC3187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14:paraId="6B55DFFB" w14:textId="77777777" w:rsidR="004C7C22" w:rsidRPr="00EC3187" w:rsidRDefault="004C7C22" w:rsidP="009362C3">
      <w:pPr>
        <w:suppressAutoHyphens/>
        <w:rPr>
          <w:rFonts w:ascii="Times New Roman" w:hAnsi="Times New Roman"/>
          <w:sz w:val="24"/>
          <w:szCs w:val="24"/>
        </w:rPr>
      </w:pPr>
      <w:bookmarkStart w:id="0" w:name="_Hlk114472315"/>
      <w:r w:rsidRPr="00EC3187">
        <w:rPr>
          <w:rFonts w:ascii="Times New Roman" w:hAnsi="Times New Roman"/>
          <w:sz w:val="24"/>
          <w:szCs w:val="24"/>
        </w:rPr>
        <w:t xml:space="preserve">Чебоксарского муниципального </w:t>
      </w:r>
    </w:p>
    <w:p w14:paraId="587E8D81" w14:textId="57FBB5DF" w:rsidR="004C7C22" w:rsidRPr="00EC3187" w:rsidRDefault="004C7C22" w:rsidP="009362C3">
      <w:pPr>
        <w:suppressAutoHyphens/>
        <w:rPr>
          <w:rFonts w:ascii="Times New Roman" w:hAnsi="Times New Roman"/>
          <w:sz w:val="24"/>
          <w:szCs w:val="24"/>
        </w:rPr>
      </w:pPr>
      <w:r w:rsidRPr="00EC3187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</w:t>
      </w:r>
      <w:r w:rsidR="00EC3187">
        <w:rPr>
          <w:rFonts w:ascii="Times New Roman" w:hAnsi="Times New Roman"/>
          <w:sz w:val="24"/>
          <w:szCs w:val="24"/>
        </w:rPr>
        <w:t xml:space="preserve">          </w:t>
      </w:r>
      <w:r w:rsidRPr="00EC3187">
        <w:rPr>
          <w:rFonts w:ascii="Times New Roman" w:hAnsi="Times New Roman"/>
          <w:sz w:val="24"/>
          <w:szCs w:val="24"/>
        </w:rPr>
        <w:t xml:space="preserve">      В.И. Михайлов                                                                                </w:t>
      </w:r>
    </w:p>
    <w:bookmarkEnd w:id="0"/>
    <w:p w14:paraId="0A07684E" w14:textId="77777777" w:rsidR="004C7C22" w:rsidRPr="00EC3187" w:rsidRDefault="004C7C22" w:rsidP="009362C3">
      <w:pPr>
        <w:suppressAutoHyphens/>
        <w:ind w:firstLine="709"/>
        <w:rPr>
          <w:rFonts w:ascii="Times New Roman" w:hAnsi="Times New Roman"/>
          <w:sz w:val="24"/>
          <w:szCs w:val="24"/>
        </w:rPr>
      </w:pPr>
    </w:p>
    <w:p w14:paraId="02B42C55" w14:textId="7FF0F122" w:rsidR="004C7C22" w:rsidRPr="00EC3187" w:rsidRDefault="007C5C83" w:rsidP="009362C3">
      <w:pPr>
        <w:rPr>
          <w:rFonts w:ascii="Times New Roman" w:hAnsi="Times New Roman"/>
          <w:spacing w:val="-2"/>
          <w:sz w:val="24"/>
          <w:szCs w:val="24"/>
        </w:rPr>
      </w:pPr>
      <w:r w:rsidRPr="00EC3187">
        <w:rPr>
          <w:rFonts w:ascii="Times New Roman" w:hAnsi="Times New Roman"/>
          <w:spacing w:val="-2"/>
          <w:sz w:val="24"/>
          <w:szCs w:val="24"/>
        </w:rPr>
        <w:t>Глава</w:t>
      </w:r>
      <w:r w:rsidR="004C7C22" w:rsidRPr="00EC3187">
        <w:rPr>
          <w:rFonts w:ascii="Times New Roman" w:hAnsi="Times New Roman"/>
          <w:spacing w:val="-2"/>
          <w:sz w:val="24"/>
          <w:szCs w:val="24"/>
        </w:rPr>
        <w:t xml:space="preserve"> Чебоксарского муниципального    </w:t>
      </w:r>
    </w:p>
    <w:p w14:paraId="6EECB84F" w14:textId="20731B46" w:rsidR="009362C3" w:rsidRDefault="004C7C22" w:rsidP="009362C3">
      <w:pPr>
        <w:rPr>
          <w:rFonts w:ascii="Times New Roman" w:hAnsi="Times New Roman"/>
          <w:spacing w:val="-2"/>
          <w:sz w:val="24"/>
          <w:szCs w:val="24"/>
        </w:rPr>
      </w:pPr>
      <w:r w:rsidRPr="00EC3187">
        <w:rPr>
          <w:rFonts w:ascii="Times New Roman" w:hAnsi="Times New Roman"/>
          <w:spacing w:val="-2"/>
          <w:sz w:val="24"/>
          <w:szCs w:val="24"/>
        </w:rPr>
        <w:t xml:space="preserve">округа Чувашской Республики                                              </w:t>
      </w:r>
      <w:r w:rsidR="009362C3">
        <w:rPr>
          <w:rFonts w:ascii="Times New Roman" w:hAnsi="Times New Roman"/>
          <w:spacing w:val="-2"/>
          <w:sz w:val="24"/>
          <w:szCs w:val="24"/>
        </w:rPr>
        <w:t xml:space="preserve">                             </w:t>
      </w:r>
      <w:r w:rsidRPr="00EC318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6411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91A13">
        <w:rPr>
          <w:rFonts w:ascii="Times New Roman" w:hAnsi="Times New Roman"/>
          <w:spacing w:val="-2"/>
          <w:sz w:val="24"/>
          <w:szCs w:val="24"/>
        </w:rPr>
        <w:t xml:space="preserve">     </w:t>
      </w:r>
      <w:bookmarkStart w:id="1" w:name="_GoBack"/>
      <w:bookmarkEnd w:id="1"/>
      <w:r w:rsidR="007C5C83" w:rsidRPr="00EC3187">
        <w:rPr>
          <w:rFonts w:ascii="Times New Roman" w:hAnsi="Times New Roman"/>
          <w:spacing w:val="-2"/>
          <w:sz w:val="24"/>
          <w:szCs w:val="24"/>
        </w:rPr>
        <w:t>Н.Е. Хорасёв</w:t>
      </w:r>
      <w:r w:rsidR="00E62341" w:rsidRPr="00EC3187"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5C927285" w14:textId="2F1AC8A0" w:rsidR="00B64119" w:rsidRPr="00B64119" w:rsidRDefault="00B64119" w:rsidP="00B64119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</w:p>
    <w:sectPr w:rsidR="00B64119" w:rsidRPr="00B64119" w:rsidSect="00B64119">
      <w:footerReference w:type="default" r:id="rId10"/>
      <w:headerReference w:type="first" r:id="rId11"/>
      <w:footerReference w:type="first" r:id="rId12"/>
      <w:pgSz w:w="11906" w:h="16838"/>
      <w:pgMar w:top="1134" w:right="851" w:bottom="851" w:left="1560" w:header="142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3D9A4" w14:textId="77777777" w:rsidR="00CD3592" w:rsidRDefault="00CD3592">
      <w:r>
        <w:separator/>
      </w:r>
    </w:p>
  </w:endnote>
  <w:endnote w:type="continuationSeparator" w:id="0">
    <w:p w14:paraId="5F5CE1EF" w14:textId="77777777" w:rsidR="00CD3592" w:rsidRDefault="00CD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FDAE" w14:textId="3F2C849C" w:rsidR="00B96DCA" w:rsidRPr="00006B82" w:rsidRDefault="00B96DCA">
    <w:pPr>
      <w:pStyle w:val="a5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EAEF" w14:textId="286C46AB" w:rsidR="00006B82" w:rsidRPr="00006B82" w:rsidRDefault="00006B82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C5CE" w14:textId="77777777" w:rsidR="00CD3592" w:rsidRDefault="00CD3592">
      <w:r>
        <w:separator/>
      </w:r>
    </w:p>
  </w:footnote>
  <w:footnote w:type="continuationSeparator" w:id="0">
    <w:p w14:paraId="1BFFAA1E" w14:textId="77777777" w:rsidR="00CD3592" w:rsidRDefault="00CD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A1CB" w14:textId="77777777" w:rsidR="00006B82" w:rsidRDefault="00006B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2495"/>
    <w:multiLevelType w:val="hybridMultilevel"/>
    <w:tmpl w:val="9A72852E"/>
    <w:lvl w:ilvl="0" w:tplc="B582AFC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2E"/>
    <w:rsid w:val="00006B82"/>
    <w:rsid w:val="000076C8"/>
    <w:rsid w:val="000349B8"/>
    <w:rsid w:val="0004119A"/>
    <w:rsid w:val="000427C1"/>
    <w:rsid w:val="00047E5A"/>
    <w:rsid w:val="00050B4F"/>
    <w:rsid w:val="0006736E"/>
    <w:rsid w:val="00085DCA"/>
    <w:rsid w:val="00086D86"/>
    <w:rsid w:val="000D1CB5"/>
    <w:rsid w:val="000D2104"/>
    <w:rsid w:val="000D3F62"/>
    <w:rsid w:val="000D4DCA"/>
    <w:rsid w:val="000F63BB"/>
    <w:rsid w:val="00103B72"/>
    <w:rsid w:val="00111A0B"/>
    <w:rsid w:val="00127282"/>
    <w:rsid w:val="001301C9"/>
    <w:rsid w:val="0014114B"/>
    <w:rsid w:val="001601AC"/>
    <w:rsid w:val="00165978"/>
    <w:rsid w:val="0016719F"/>
    <w:rsid w:val="001952D4"/>
    <w:rsid w:val="001B14FB"/>
    <w:rsid w:val="001B7579"/>
    <w:rsid w:val="001D24DD"/>
    <w:rsid w:val="0029274C"/>
    <w:rsid w:val="002A0D44"/>
    <w:rsid w:val="002B44A3"/>
    <w:rsid w:val="002E0E8A"/>
    <w:rsid w:val="003165A7"/>
    <w:rsid w:val="003169A5"/>
    <w:rsid w:val="00340703"/>
    <w:rsid w:val="0036613D"/>
    <w:rsid w:val="00394459"/>
    <w:rsid w:val="003A2C11"/>
    <w:rsid w:val="003A6CD8"/>
    <w:rsid w:val="003B43DD"/>
    <w:rsid w:val="003B5E2E"/>
    <w:rsid w:val="003C3768"/>
    <w:rsid w:val="003F6EF1"/>
    <w:rsid w:val="003F79FD"/>
    <w:rsid w:val="00412911"/>
    <w:rsid w:val="00416D09"/>
    <w:rsid w:val="00420461"/>
    <w:rsid w:val="004234BE"/>
    <w:rsid w:val="004308C0"/>
    <w:rsid w:val="00433324"/>
    <w:rsid w:val="00433F37"/>
    <w:rsid w:val="00461A8B"/>
    <w:rsid w:val="00482965"/>
    <w:rsid w:val="00485FD9"/>
    <w:rsid w:val="004A3178"/>
    <w:rsid w:val="004A5995"/>
    <w:rsid w:val="004A6E08"/>
    <w:rsid w:val="004C7C22"/>
    <w:rsid w:val="004F06FF"/>
    <w:rsid w:val="0050009D"/>
    <w:rsid w:val="00514720"/>
    <w:rsid w:val="00521FA5"/>
    <w:rsid w:val="00532001"/>
    <w:rsid w:val="00554F8D"/>
    <w:rsid w:val="00572EC5"/>
    <w:rsid w:val="0058229F"/>
    <w:rsid w:val="005955CD"/>
    <w:rsid w:val="0059773F"/>
    <w:rsid w:val="005B1E0D"/>
    <w:rsid w:val="005C4CA1"/>
    <w:rsid w:val="005C6A03"/>
    <w:rsid w:val="0060073B"/>
    <w:rsid w:val="00607ECB"/>
    <w:rsid w:val="0062476F"/>
    <w:rsid w:val="00651BE7"/>
    <w:rsid w:val="00670E34"/>
    <w:rsid w:val="00671597"/>
    <w:rsid w:val="006A59FC"/>
    <w:rsid w:val="006E2C15"/>
    <w:rsid w:val="006F681D"/>
    <w:rsid w:val="00707AEA"/>
    <w:rsid w:val="00716337"/>
    <w:rsid w:val="00726517"/>
    <w:rsid w:val="00794F77"/>
    <w:rsid w:val="007B3B47"/>
    <w:rsid w:val="007C5B9B"/>
    <w:rsid w:val="007C5C83"/>
    <w:rsid w:val="007E35BA"/>
    <w:rsid w:val="008209E1"/>
    <w:rsid w:val="0082770B"/>
    <w:rsid w:val="00862B10"/>
    <w:rsid w:val="0087046E"/>
    <w:rsid w:val="00871B64"/>
    <w:rsid w:val="008771A3"/>
    <w:rsid w:val="0088349E"/>
    <w:rsid w:val="00897419"/>
    <w:rsid w:val="008A7CAB"/>
    <w:rsid w:val="008B218F"/>
    <w:rsid w:val="008C6C0B"/>
    <w:rsid w:val="008D3FE2"/>
    <w:rsid w:val="008D6DDC"/>
    <w:rsid w:val="008D78F3"/>
    <w:rsid w:val="009071FF"/>
    <w:rsid w:val="00916AB6"/>
    <w:rsid w:val="00921C79"/>
    <w:rsid w:val="009325E2"/>
    <w:rsid w:val="009362C3"/>
    <w:rsid w:val="009461CE"/>
    <w:rsid w:val="00946F47"/>
    <w:rsid w:val="00960699"/>
    <w:rsid w:val="00961F78"/>
    <w:rsid w:val="00997B3E"/>
    <w:rsid w:val="00997E4C"/>
    <w:rsid w:val="009C1004"/>
    <w:rsid w:val="009C222C"/>
    <w:rsid w:val="009D1341"/>
    <w:rsid w:val="009D3E30"/>
    <w:rsid w:val="009E6A00"/>
    <w:rsid w:val="009F1EDA"/>
    <w:rsid w:val="009F3BC0"/>
    <w:rsid w:val="00A12062"/>
    <w:rsid w:val="00A32C11"/>
    <w:rsid w:val="00A46496"/>
    <w:rsid w:val="00A778FC"/>
    <w:rsid w:val="00A918D6"/>
    <w:rsid w:val="00A91A13"/>
    <w:rsid w:val="00AA17D3"/>
    <w:rsid w:val="00AA63AA"/>
    <w:rsid w:val="00AC1DEE"/>
    <w:rsid w:val="00AF1D59"/>
    <w:rsid w:val="00AF4B25"/>
    <w:rsid w:val="00B15E33"/>
    <w:rsid w:val="00B22340"/>
    <w:rsid w:val="00B5745F"/>
    <w:rsid w:val="00B64119"/>
    <w:rsid w:val="00B92AEF"/>
    <w:rsid w:val="00B96DCA"/>
    <w:rsid w:val="00BA0922"/>
    <w:rsid w:val="00BC2B9B"/>
    <w:rsid w:val="00BF370D"/>
    <w:rsid w:val="00C04195"/>
    <w:rsid w:val="00C227F8"/>
    <w:rsid w:val="00C3372D"/>
    <w:rsid w:val="00C34D1E"/>
    <w:rsid w:val="00C37CDE"/>
    <w:rsid w:val="00C42756"/>
    <w:rsid w:val="00C7595D"/>
    <w:rsid w:val="00C94201"/>
    <w:rsid w:val="00CA3093"/>
    <w:rsid w:val="00CA499E"/>
    <w:rsid w:val="00CA5714"/>
    <w:rsid w:val="00CB6B17"/>
    <w:rsid w:val="00CC1996"/>
    <w:rsid w:val="00CC36CD"/>
    <w:rsid w:val="00CD3592"/>
    <w:rsid w:val="00CF3574"/>
    <w:rsid w:val="00CF402B"/>
    <w:rsid w:val="00CF7D5E"/>
    <w:rsid w:val="00D065E2"/>
    <w:rsid w:val="00D372D3"/>
    <w:rsid w:val="00D72753"/>
    <w:rsid w:val="00DA5BB0"/>
    <w:rsid w:val="00DB74E0"/>
    <w:rsid w:val="00DD61BA"/>
    <w:rsid w:val="00DD6350"/>
    <w:rsid w:val="00E133F6"/>
    <w:rsid w:val="00E14D13"/>
    <w:rsid w:val="00E16283"/>
    <w:rsid w:val="00E24EB0"/>
    <w:rsid w:val="00E56666"/>
    <w:rsid w:val="00E62341"/>
    <w:rsid w:val="00E63829"/>
    <w:rsid w:val="00E66513"/>
    <w:rsid w:val="00E67247"/>
    <w:rsid w:val="00E874E7"/>
    <w:rsid w:val="00E91466"/>
    <w:rsid w:val="00EA7A94"/>
    <w:rsid w:val="00EB242B"/>
    <w:rsid w:val="00EC3187"/>
    <w:rsid w:val="00EF2E05"/>
    <w:rsid w:val="00EF427A"/>
    <w:rsid w:val="00F255CB"/>
    <w:rsid w:val="00F35CB7"/>
    <w:rsid w:val="00F36B13"/>
    <w:rsid w:val="00F45739"/>
    <w:rsid w:val="00F51B38"/>
    <w:rsid w:val="00F8019E"/>
    <w:rsid w:val="00FA4258"/>
    <w:rsid w:val="00FA4E73"/>
    <w:rsid w:val="00FB46C3"/>
    <w:rsid w:val="00FC26F9"/>
    <w:rsid w:val="00FC6F26"/>
    <w:rsid w:val="00FE26F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E2AD942"/>
  <w15:docId w15:val="{B832822D-7C0A-47CE-BA7C-E46ACB77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82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0411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0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97E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119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04119A"/>
    <w:rPr>
      <w:color w:val="106BBE"/>
    </w:rPr>
  </w:style>
  <w:style w:type="character" w:customStyle="1" w:styleId="ac">
    <w:name w:val="Цветовое выделение"/>
    <w:uiPriority w:val="99"/>
    <w:rsid w:val="00420461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42046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42046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46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FF7E12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03B7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D3F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3F62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047E5A"/>
    <w:rPr>
      <w:rFonts w:ascii="Baltica" w:hAnsi="Baltica"/>
      <w:sz w:val="26"/>
    </w:rPr>
  </w:style>
  <w:style w:type="character" w:customStyle="1" w:styleId="a6">
    <w:name w:val="Нижний колонтитул Знак"/>
    <w:basedOn w:val="a0"/>
    <w:link w:val="a5"/>
    <w:rsid w:val="004C7C22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8C33C7AF37E37437AD53A7CA339986BAC319CEB9FB254DB1729BCD024ED2C8E90311AD6F59DF5u13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0761-94CD-47DF-8A78-7EEFAC1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В.М</dc:creator>
  <cp:lastModifiedBy>Павлова Наталия Владимировна</cp:lastModifiedBy>
  <cp:revision>90</cp:revision>
  <cp:lastPrinted>2022-12-23T06:03:00Z</cp:lastPrinted>
  <dcterms:created xsi:type="dcterms:W3CDTF">2022-03-25T09:08:00Z</dcterms:created>
  <dcterms:modified xsi:type="dcterms:W3CDTF">2023-01-11T15:55:00Z</dcterms:modified>
</cp:coreProperties>
</file>