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460AC7" w:rsidRPr="004511E7" w14:paraId="60F60C4F" w14:textId="77777777" w:rsidTr="00966986">
        <w:tc>
          <w:tcPr>
            <w:tcW w:w="3096" w:type="dxa"/>
          </w:tcPr>
          <w:p w14:paraId="3E33EE76" w14:textId="77777777" w:rsidR="00460AC7" w:rsidRPr="004511E7" w:rsidRDefault="00460AC7" w:rsidP="0096698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694FEBF9" w14:textId="77777777" w:rsidR="00460AC7" w:rsidRDefault="00460AC7" w:rsidP="0096698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3A1C97C2" w14:textId="77777777" w:rsidR="00460AC7" w:rsidRPr="004511E7" w:rsidRDefault="00460AC7" w:rsidP="0096698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муниципалл</w:t>
            </w:r>
            <w:r w:rsidRPr="004511E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5F6C151" w14:textId="77777777" w:rsidR="00460AC7" w:rsidRPr="004511E7" w:rsidRDefault="00460AC7" w:rsidP="00966986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 xml:space="preserve">тсен </w:t>
            </w:r>
            <w:r w:rsidRPr="004511E7">
              <w:rPr>
                <w:rFonts w:ascii="Arial Cyr Chuv" w:hAnsi="Arial Cyr Chuv"/>
                <w:sz w:val="22"/>
              </w:rPr>
              <w:t>Пухёв.</w:t>
            </w:r>
          </w:p>
          <w:p w14:paraId="16634A72" w14:textId="77777777" w:rsidR="00460AC7" w:rsidRPr="004511E7" w:rsidRDefault="00460AC7" w:rsidP="00966986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7A2BC15D" w14:textId="77777777" w:rsidR="00460AC7" w:rsidRPr="004511E7" w:rsidRDefault="00460AC7" w:rsidP="00966986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3DBE04" wp14:editId="6FAF7073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BA617B3" w14:textId="77777777" w:rsidR="00460AC7" w:rsidRPr="004511E7" w:rsidRDefault="00460AC7" w:rsidP="0096698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2DE8253D" w14:textId="77777777" w:rsidR="00460AC7" w:rsidRPr="004511E7" w:rsidRDefault="00460AC7" w:rsidP="00966986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DE96EB3" w14:textId="77777777" w:rsidR="00460AC7" w:rsidRPr="004511E7" w:rsidRDefault="00460AC7" w:rsidP="00966986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F48A531" w14:textId="77777777" w:rsidR="00460AC7" w:rsidRPr="004511E7" w:rsidRDefault="00460AC7" w:rsidP="00966986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A4325CA" w14:textId="65EB20B0" w:rsidR="00460AC7" w:rsidRDefault="00460AC7" w:rsidP="00460AC7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</w:t>
      </w:r>
    </w:p>
    <w:p w14:paraId="5D0D9038" w14:textId="2999173F" w:rsidR="00460AC7" w:rsidRPr="00E83CEF" w:rsidRDefault="00460AC7" w:rsidP="00460AC7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  </w:t>
      </w:r>
      <w:r w:rsidRPr="00E83CEF">
        <w:rPr>
          <w:rFonts w:ascii="Arial Cyr Chuv" w:hAnsi="Arial Cyr Chuv"/>
          <w:sz w:val="24"/>
        </w:rPr>
        <w:t xml:space="preserve">   </w:t>
      </w:r>
      <w:r w:rsidR="009E5072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>РЕШЕНИЕ</w:t>
      </w:r>
    </w:p>
    <w:p w14:paraId="6C62AC60" w14:textId="77777777" w:rsidR="00460AC7" w:rsidRPr="00E83CEF" w:rsidRDefault="00460AC7" w:rsidP="00460AC7">
      <w:pPr>
        <w:pStyle w:val="a3"/>
        <w:rPr>
          <w:rFonts w:ascii="Arial Cyr Chuv" w:hAnsi="Arial Cyr Chuv"/>
          <w:sz w:val="28"/>
        </w:rPr>
      </w:pPr>
    </w:p>
    <w:p w14:paraId="207BDEA1" w14:textId="2B3EC2D1" w:rsidR="00460AC7" w:rsidRDefault="009E5072" w:rsidP="00460AC7">
      <w:pPr>
        <w:pStyle w:val="a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</w:rPr>
        <w:t xml:space="preserve"> </w:t>
      </w:r>
      <w:r w:rsidRPr="009E507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28.12.2022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07-23</w:t>
      </w:r>
      <w:r w:rsidR="00460AC7" w:rsidRPr="00B90836">
        <w:rPr>
          <w:rFonts w:ascii="Times New Roman" w:hAnsi="Times New Roman"/>
          <w:sz w:val="24"/>
        </w:rPr>
        <w:t xml:space="preserve">                                                        </w:t>
      </w:r>
      <w:r w:rsidR="00460AC7">
        <w:rPr>
          <w:rFonts w:ascii="Times New Roman" w:hAnsi="Times New Roman"/>
          <w:sz w:val="24"/>
        </w:rPr>
        <w:t xml:space="preserve">    </w:t>
      </w:r>
      <w:r w:rsidR="00460AC7" w:rsidRPr="00B9083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 w:rsidR="00460AC7" w:rsidRPr="00B9083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u w:val="single"/>
        </w:rPr>
        <w:t>28.12.2022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07-23</w:t>
      </w:r>
    </w:p>
    <w:p w14:paraId="4B1894CA" w14:textId="0CDA8585" w:rsidR="00460AC7" w:rsidRDefault="00460AC7" w:rsidP="00460AC7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К\ке= поселок.                                                       </w:t>
      </w:r>
      <w:r>
        <w:rPr>
          <w:rFonts w:ascii="Arial Cyr Chuv" w:hAnsi="Arial Cyr Chuv"/>
          <w:sz w:val="24"/>
        </w:rPr>
        <w:t xml:space="preserve">            поселок Кугеси</w:t>
      </w:r>
    </w:p>
    <w:p w14:paraId="0910DC1B" w14:textId="77777777" w:rsidR="00460AC7" w:rsidRDefault="00460AC7" w:rsidP="00460AC7">
      <w:pPr>
        <w:pStyle w:val="a3"/>
        <w:rPr>
          <w:rFonts w:ascii="Arial Cyr Chuv" w:hAnsi="Arial Cyr Chuv"/>
          <w:sz w:val="24"/>
        </w:rPr>
      </w:pPr>
    </w:p>
    <w:p w14:paraId="66D8BFAA" w14:textId="79EC2C8D" w:rsidR="00460AC7" w:rsidRPr="00D125E7" w:rsidRDefault="00460AC7" w:rsidP="00460AC7">
      <w:pPr>
        <w:pStyle w:val="a3"/>
        <w:jc w:val="right"/>
        <w:rPr>
          <w:rFonts w:ascii="Arial Cyr Chuv" w:hAnsi="Arial Cyr Chuv"/>
          <w:b/>
          <w:bCs/>
        </w:rPr>
      </w:pPr>
      <w:r>
        <w:rPr>
          <w:rFonts w:ascii="Arial Cyr Chuv" w:hAnsi="Arial Cyr Chuv"/>
          <w:sz w:val="24"/>
        </w:rPr>
        <w:t xml:space="preserve">                                                                                                          </w:t>
      </w:r>
    </w:p>
    <w:p w14:paraId="79773805" w14:textId="3955E906" w:rsidR="00B479ED" w:rsidRPr="008F7175" w:rsidRDefault="00B479ED" w:rsidP="00B479ED">
      <w:pPr>
        <w:pStyle w:val="ConsPlusTitle"/>
        <w:ind w:right="5103"/>
        <w:jc w:val="both"/>
        <w:rPr>
          <w:sz w:val="26"/>
          <w:szCs w:val="26"/>
        </w:rPr>
      </w:pPr>
      <w:r w:rsidRPr="008F7175">
        <w:rPr>
          <w:sz w:val="26"/>
          <w:szCs w:val="26"/>
        </w:rPr>
        <w:t>О</w:t>
      </w:r>
      <w:r w:rsidR="005F3744">
        <w:rPr>
          <w:sz w:val="26"/>
          <w:szCs w:val="26"/>
        </w:rPr>
        <w:t xml:space="preserve"> признании утратившим</w:t>
      </w:r>
      <w:r w:rsidR="00BF7267">
        <w:rPr>
          <w:sz w:val="26"/>
          <w:szCs w:val="26"/>
        </w:rPr>
        <w:t>и</w:t>
      </w:r>
      <w:r w:rsidR="005F3744">
        <w:rPr>
          <w:sz w:val="26"/>
          <w:szCs w:val="26"/>
        </w:rPr>
        <w:t xml:space="preserve"> силу некоторых решений Собраний депутатов</w:t>
      </w:r>
      <w:r w:rsidRPr="008F7175">
        <w:rPr>
          <w:sz w:val="26"/>
          <w:szCs w:val="26"/>
        </w:rPr>
        <w:t xml:space="preserve"> </w:t>
      </w:r>
      <w:bookmarkStart w:id="0" w:name="_Hlk117581792"/>
      <w:r w:rsidR="005F3744">
        <w:rPr>
          <w:sz w:val="26"/>
          <w:szCs w:val="26"/>
        </w:rPr>
        <w:t>сельских поселений Чебоксарского района Чувашской Республики</w:t>
      </w:r>
      <w:r>
        <w:rPr>
          <w:sz w:val="26"/>
          <w:szCs w:val="26"/>
        </w:rPr>
        <w:t xml:space="preserve"> </w:t>
      </w:r>
      <w:bookmarkEnd w:id="0"/>
    </w:p>
    <w:p w14:paraId="6DAD2341" w14:textId="77777777" w:rsidR="00B479ED" w:rsidRPr="00CC5CD3" w:rsidRDefault="00B479ED" w:rsidP="00B479ED">
      <w:pPr>
        <w:ind w:firstLine="709"/>
        <w:jc w:val="both"/>
        <w:rPr>
          <w:rFonts w:ascii="Times New Roman" w:hAnsi="Times New Roman"/>
          <w:szCs w:val="26"/>
        </w:rPr>
      </w:pPr>
    </w:p>
    <w:p w14:paraId="2D12734E" w14:textId="56556FDA" w:rsidR="00627281" w:rsidRPr="00CC5CD3" w:rsidRDefault="00627281" w:rsidP="00D125E7">
      <w:pPr>
        <w:ind w:firstLine="709"/>
        <w:jc w:val="both"/>
        <w:rPr>
          <w:rFonts w:ascii="Times New Roman" w:hAnsi="Times New Roman"/>
          <w:szCs w:val="26"/>
        </w:rPr>
      </w:pPr>
      <w:r w:rsidRPr="00CC5CD3">
        <w:rPr>
          <w:rFonts w:ascii="Times New Roman" w:hAnsi="Times New Roman"/>
          <w:szCs w:val="26"/>
        </w:rPr>
        <w:t xml:space="preserve">В соответствии с </w:t>
      </w:r>
      <w:r w:rsidR="001E26A5" w:rsidRPr="00CC5CD3">
        <w:rPr>
          <w:rFonts w:ascii="Times New Roman" w:hAnsi="Times New Roman"/>
          <w:szCs w:val="26"/>
        </w:rPr>
        <w:t>Федеральном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Законом Чувашской Республики от 29.03.2022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5F3744" w:rsidRPr="00CC5CD3">
        <w:rPr>
          <w:rFonts w:ascii="Times New Roman" w:hAnsi="Times New Roman"/>
          <w:szCs w:val="26"/>
        </w:rPr>
        <w:t>, в</w:t>
      </w:r>
      <w:r w:rsidR="001E26A5" w:rsidRPr="00CC5CD3">
        <w:rPr>
          <w:rFonts w:ascii="Times New Roman" w:hAnsi="Times New Roman"/>
          <w:szCs w:val="26"/>
        </w:rPr>
        <w:t xml:space="preserve"> </w:t>
      </w:r>
      <w:r w:rsidR="005F3744" w:rsidRPr="00CC5CD3">
        <w:rPr>
          <w:rFonts w:ascii="Times New Roman" w:hAnsi="Times New Roman"/>
          <w:szCs w:val="26"/>
        </w:rPr>
        <w:t xml:space="preserve"> целях приведения нормативных правовых актов в соответствие с действующим законодательством</w:t>
      </w:r>
      <w:r w:rsidRPr="00CC5CD3">
        <w:rPr>
          <w:rFonts w:ascii="Times New Roman" w:hAnsi="Times New Roman"/>
          <w:szCs w:val="26"/>
        </w:rPr>
        <w:t>,</w:t>
      </w:r>
      <w:r w:rsidR="001A680A" w:rsidRPr="00CC5CD3">
        <w:rPr>
          <w:rFonts w:ascii="Times New Roman" w:hAnsi="Times New Roman"/>
          <w:szCs w:val="26"/>
        </w:rPr>
        <w:t xml:space="preserve"> </w:t>
      </w:r>
      <w:r w:rsidRPr="00CC5CD3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1A680A" w:rsidRPr="00CC5CD3">
        <w:rPr>
          <w:rFonts w:ascii="Times New Roman" w:hAnsi="Times New Roman"/>
          <w:szCs w:val="26"/>
        </w:rPr>
        <w:t>муниципального округа</w:t>
      </w:r>
      <w:r w:rsidR="002F3EB8" w:rsidRPr="00CC5CD3">
        <w:rPr>
          <w:rFonts w:ascii="Times New Roman" w:hAnsi="Times New Roman"/>
          <w:szCs w:val="26"/>
        </w:rPr>
        <w:t xml:space="preserve"> Чувашской Республики</w:t>
      </w:r>
      <w:r w:rsidR="001A680A" w:rsidRPr="00CC5CD3">
        <w:rPr>
          <w:rFonts w:ascii="Times New Roman" w:hAnsi="Times New Roman"/>
          <w:szCs w:val="26"/>
        </w:rPr>
        <w:t xml:space="preserve"> </w:t>
      </w:r>
      <w:r w:rsidR="00D125E7" w:rsidRPr="00CC5CD3">
        <w:rPr>
          <w:rFonts w:ascii="Times New Roman" w:hAnsi="Times New Roman"/>
          <w:szCs w:val="26"/>
        </w:rPr>
        <w:t xml:space="preserve"> </w:t>
      </w:r>
      <w:r w:rsidRPr="00CC5CD3">
        <w:rPr>
          <w:rFonts w:ascii="Times New Roman" w:hAnsi="Times New Roman"/>
          <w:szCs w:val="26"/>
        </w:rPr>
        <w:t>РЕШИЛО:</w:t>
      </w:r>
    </w:p>
    <w:p w14:paraId="45D81879" w14:textId="7AEACAB9" w:rsidR="005167A6" w:rsidRPr="00CC5CD3" w:rsidRDefault="00627281" w:rsidP="00D125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6"/>
        </w:rPr>
      </w:pPr>
      <w:r w:rsidRPr="00CC5CD3">
        <w:rPr>
          <w:rFonts w:ascii="Times New Roman" w:hAnsi="Times New Roman"/>
          <w:szCs w:val="26"/>
        </w:rPr>
        <w:t>1.</w:t>
      </w:r>
      <w:r w:rsidR="005268FC" w:rsidRPr="00CC5CD3">
        <w:rPr>
          <w:rFonts w:ascii="Times New Roman" w:hAnsi="Times New Roman"/>
          <w:bCs/>
          <w:szCs w:val="26"/>
        </w:rPr>
        <w:t xml:space="preserve"> Признать утратившими силу:</w:t>
      </w:r>
    </w:p>
    <w:p w14:paraId="73374EEF" w14:textId="66EF08FB" w:rsidR="00F97D81" w:rsidRPr="00CC5CD3" w:rsidRDefault="003D7F70" w:rsidP="00D125E7">
      <w:pPr>
        <w:ind w:firstLine="709"/>
        <w:jc w:val="both"/>
        <w:rPr>
          <w:rFonts w:ascii="Times New Roman" w:hAnsi="Times New Roman"/>
          <w:bCs/>
          <w:szCs w:val="26"/>
        </w:rPr>
      </w:pPr>
      <w:r w:rsidRPr="00CC5CD3">
        <w:rPr>
          <w:rFonts w:ascii="Times New Roman" w:hAnsi="Times New Roman"/>
          <w:bCs/>
          <w:szCs w:val="26"/>
        </w:rPr>
        <w:t>решение Собрани</w:t>
      </w:r>
      <w:r w:rsidR="00CC5CD3" w:rsidRPr="00CC5CD3">
        <w:rPr>
          <w:rFonts w:ascii="Times New Roman" w:hAnsi="Times New Roman"/>
          <w:bCs/>
          <w:szCs w:val="26"/>
        </w:rPr>
        <w:t>я</w:t>
      </w:r>
      <w:r w:rsidRPr="00CC5CD3">
        <w:rPr>
          <w:rFonts w:ascii="Times New Roman" w:hAnsi="Times New Roman"/>
          <w:bCs/>
          <w:szCs w:val="26"/>
        </w:rPr>
        <w:t xml:space="preserve"> депутатов Атлашевского сельского поселения Чебоксарского района Чувашской Республики от 27.03.2020 № 57-02 «О внесении изменений в решение Собрания депутатов Чебоксарского района Чувашской Республики «О порядке определения размера арендной платы за пользование имуществом, находящимся в муниципальной собственности Атлашевского сельского поселения Чебоксарского района» от 29.03.2012 г. № 12-07</w:t>
      </w:r>
      <w:r w:rsidR="005F3744" w:rsidRPr="00CC5CD3">
        <w:rPr>
          <w:rFonts w:ascii="Times New Roman" w:hAnsi="Times New Roman"/>
          <w:bCs/>
          <w:szCs w:val="26"/>
        </w:rPr>
        <w:t>»;</w:t>
      </w:r>
    </w:p>
    <w:p w14:paraId="7500FB0F" w14:textId="3D71318A" w:rsidR="003D7F70" w:rsidRPr="00CC5CD3" w:rsidRDefault="003D7F70" w:rsidP="00D125E7">
      <w:pPr>
        <w:ind w:firstLine="709"/>
        <w:jc w:val="both"/>
        <w:rPr>
          <w:rFonts w:ascii="Times New Roman" w:hAnsi="Times New Roman"/>
          <w:bCs/>
          <w:szCs w:val="26"/>
        </w:rPr>
      </w:pPr>
      <w:r w:rsidRPr="00CC5CD3">
        <w:rPr>
          <w:rFonts w:ascii="Times New Roman" w:hAnsi="Times New Roman"/>
          <w:bCs/>
          <w:szCs w:val="26"/>
        </w:rPr>
        <w:t>решение Собрани</w:t>
      </w:r>
      <w:r w:rsidR="00CC5CD3" w:rsidRPr="00CC5CD3">
        <w:rPr>
          <w:rFonts w:ascii="Times New Roman" w:hAnsi="Times New Roman"/>
          <w:bCs/>
          <w:szCs w:val="26"/>
        </w:rPr>
        <w:t>я</w:t>
      </w:r>
      <w:r w:rsidRPr="00CC5CD3">
        <w:rPr>
          <w:rFonts w:ascii="Times New Roman" w:hAnsi="Times New Roman"/>
          <w:bCs/>
          <w:szCs w:val="26"/>
        </w:rPr>
        <w:t xml:space="preserve"> депутатов Акулевского сельского поселения Чебоксарского района Чувашской Республики</w:t>
      </w:r>
      <w:r w:rsidRPr="00CC5CD3">
        <w:rPr>
          <w:rFonts w:ascii="Times New Roman" w:hAnsi="Times New Roman"/>
        </w:rPr>
        <w:t xml:space="preserve"> </w:t>
      </w:r>
      <w:r w:rsidRPr="00CC5CD3">
        <w:rPr>
          <w:rFonts w:ascii="Times New Roman" w:hAnsi="Times New Roman"/>
          <w:bCs/>
          <w:szCs w:val="26"/>
        </w:rPr>
        <w:t>от 30.03.2012 № 13-06 «О порядке определения размера арендной платы за пользование имуществом, находящимся в муниципальной собственности Акулевского сельского поселения Чебоксарского района»;</w:t>
      </w:r>
    </w:p>
    <w:p w14:paraId="0840B16D" w14:textId="4FF2150F" w:rsidR="006F5F63" w:rsidRPr="00CC5CD3" w:rsidRDefault="003D7F70" w:rsidP="00D125E7">
      <w:pPr>
        <w:ind w:firstLine="709"/>
        <w:jc w:val="both"/>
        <w:rPr>
          <w:rFonts w:ascii="Times New Roman" w:hAnsi="Times New Roman"/>
          <w:bCs/>
          <w:szCs w:val="26"/>
        </w:rPr>
      </w:pPr>
      <w:r w:rsidRPr="00CC5CD3">
        <w:rPr>
          <w:rFonts w:ascii="Times New Roman" w:hAnsi="Times New Roman"/>
          <w:bCs/>
          <w:szCs w:val="26"/>
        </w:rPr>
        <w:t>решение Собрани</w:t>
      </w:r>
      <w:r w:rsidR="00CC5CD3" w:rsidRPr="00CC5CD3">
        <w:rPr>
          <w:rFonts w:ascii="Times New Roman" w:hAnsi="Times New Roman"/>
          <w:bCs/>
          <w:szCs w:val="26"/>
        </w:rPr>
        <w:t>я</w:t>
      </w:r>
      <w:r w:rsidRPr="00CC5CD3">
        <w:rPr>
          <w:rFonts w:ascii="Times New Roman" w:hAnsi="Times New Roman"/>
          <w:bCs/>
          <w:szCs w:val="26"/>
        </w:rPr>
        <w:t xml:space="preserve"> депутатов Акулевского сельского поселения Чебоксарского района Чувашской Республики от 26.09.2014 № 39-02 «О внесении изменений в Порядок определения размера арендной платы за пользование имуществом, находящимся в муниципальной собственности Акулевского сельского поселения Чебоксарского района, утвержденный решением Собрания депутатов Чебоксарского района от 30.03.2012 № 13-06</w:t>
      </w:r>
      <w:r w:rsidR="006F5F63" w:rsidRPr="00CC5CD3">
        <w:rPr>
          <w:rFonts w:ascii="Times New Roman" w:hAnsi="Times New Roman"/>
          <w:bCs/>
          <w:szCs w:val="26"/>
        </w:rPr>
        <w:t>»;</w:t>
      </w:r>
    </w:p>
    <w:p w14:paraId="31C3F8D3" w14:textId="010A5F58" w:rsidR="00F97D81" w:rsidRPr="00CC5CD3" w:rsidRDefault="003D7F70" w:rsidP="00D125E7">
      <w:pPr>
        <w:ind w:firstLine="709"/>
        <w:jc w:val="both"/>
        <w:rPr>
          <w:rFonts w:ascii="Times New Roman" w:hAnsi="Times New Roman"/>
          <w:bCs/>
          <w:szCs w:val="26"/>
        </w:rPr>
      </w:pPr>
      <w:r w:rsidRPr="00CC5CD3">
        <w:rPr>
          <w:rFonts w:ascii="Times New Roman" w:hAnsi="Times New Roman"/>
          <w:bCs/>
          <w:szCs w:val="26"/>
        </w:rPr>
        <w:t>решение Собрани</w:t>
      </w:r>
      <w:r w:rsidR="00CC5CD3" w:rsidRPr="00CC5CD3">
        <w:rPr>
          <w:rFonts w:ascii="Times New Roman" w:hAnsi="Times New Roman"/>
          <w:bCs/>
          <w:szCs w:val="26"/>
        </w:rPr>
        <w:t>я</w:t>
      </w:r>
      <w:r w:rsidRPr="00CC5CD3">
        <w:rPr>
          <w:rFonts w:ascii="Times New Roman" w:hAnsi="Times New Roman"/>
          <w:bCs/>
          <w:szCs w:val="26"/>
        </w:rPr>
        <w:t xml:space="preserve"> депутатов Кшаушского сельского поселения Чебоксарского района Чувашской Республики от 25.09.2014 № 30-02 «О внесении изменений в Порядок определения размера арендной платы за пользование имуществом, находящимся в муниципальной собственности Кшаушского сельского поселения </w:t>
      </w:r>
      <w:r w:rsidRPr="00CC5CD3">
        <w:rPr>
          <w:rFonts w:ascii="Times New Roman" w:hAnsi="Times New Roman"/>
          <w:bCs/>
          <w:szCs w:val="26"/>
        </w:rPr>
        <w:lastRenderedPageBreak/>
        <w:t>Чебоксарского района, утвержденный решением Собрания депутатов Чебоксарского района от 04.04.2012 № 11-06</w:t>
      </w:r>
      <w:r w:rsidR="006F5F63" w:rsidRPr="00CC5CD3">
        <w:rPr>
          <w:rFonts w:ascii="Times New Roman" w:hAnsi="Times New Roman"/>
          <w:bCs/>
          <w:szCs w:val="26"/>
        </w:rPr>
        <w:t>»</w:t>
      </w:r>
      <w:r w:rsidR="00F97D81" w:rsidRPr="00CC5CD3">
        <w:rPr>
          <w:rFonts w:ascii="Times New Roman" w:hAnsi="Times New Roman"/>
          <w:bCs/>
          <w:szCs w:val="26"/>
        </w:rPr>
        <w:t>;</w:t>
      </w:r>
    </w:p>
    <w:p w14:paraId="462D8434" w14:textId="0117FB2E" w:rsidR="00F97D81" w:rsidRPr="00CC5CD3" w:rsidRDefault="003D7F70" w:rsidP="00D125E7">
      <w:pPr>
        <w:ind w:firstLine="709"/>
        <w:jc w:val="both"/>
        <w:rPr>
          <w:rFonts w:ascii="Times New Roman" w:hAnsi="Times New Roman"/>
          <w:bCs/>
          <w:szCs w:val="26"/>
        </w:rPr>
      </w:pPr>
      <w:r w:rsidRPr="00CC5CD3">
        <w:rPr>
          <w:rFonts w:ascii="Times New Roman" w:hAnsi="Times New Roman"/>
          <w:bCs/>
          <w:szCs w:val="26"/>
        </w:rPr>
        <w:t>решение Собрани</w:t>
      </w:r>
      <w:r w:rsidR="00CC5CD3" w:rsidRPr="00CC5CD3">
        <w:rPr>
          <w:rFonts w:ascii="Times New Roman" w:hAnsi="Times New Roman"/>
          <w:bCs/>
          <w:szCs w:val="26"/>
        </w:rPr>
        <w:t>я</w:t>
      </w:r>
      <w:r w:rsidRPr="00CC5CD3">
        <w:rPr>
          <w:rFonts w:ascii="Times New Roman" w:hAnsi="Times New Roman"/>
          <w:bCs/>
          <w:szCs w:val="26"/>
        </w:rPr>
        <w:t xml:space="preserve"> депутатов Кугесьского сельского поселения Чебоксарского района Чувашской Республики от 23.09.2014 № 39-05 «О внесении изменений в Порядок определения размера арендной платы за пользование имуществом, находящимся в муниципальной собственности Кугесьского сельского поселения Чебоксарского района, утвержденный решением Собрания депутатов Кугесьского сельского поселения от 05.04.2012 № 05-06»</w:t>
      </w:r>
      <w:r w:rsidR="006903C3" w:rsidRPr="00CC5CD3">
        <w:rPr>
          <w:rFonts w:ascii="Times New Roman" w:hAnsi="Times New Roman"/>
          <w:bCs/>
          <w:szCs w:val="26"/>
        </w:rPr>
        <w:t>;</w:t>
      </w:r>
    </w:p>
    <w:p w14:paraId="277A1208" w14:textId="6A769D27" w:rsidR="006903C3" w:rsidRPr="00CC5CD3" w:rsidRDefault="006903C3" w:rsidP="006903C3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460AC7">
        <w:rPr>
          <w:rFonts w:ascii="Times New Roman" w:hAnsi="Times New Roman"/>
          <w:color w:val="000000" w:themeColor="text1"/>
          <w:szCs w:val="26"/>
        </w:rPr>
        <w:t>решение Собрание депутатов Кугесьского сельского поселения Чебоксарского района Чувашской Республики</w:t>
      </w:r>
      <w:r w:rsidR="00460AC7" w:rsidRPr="00460AC7">
        <w:rPr>
          <w:rFonts w:ascii="Times New Roman" w:hAnsi="Times New Roman"/>
        </w:rPr>
        <w:t xml:space="preserve"> </w:t>
      </w:r>
      <w:r w:rsidR="00460AC7" w:rsidRPr="00460AC7">
        <w:rPr>
          <w:rFonts w:ascii="Times New Roman" w:hAnsi="Times New Roman"/>
          <w:color w:val="000000" w:themeColor="text1"/>
          <w:szCs w:val="26"/>
        </w:rPr>
        <w:t>от 17.08.2017 № 24-01</w:t>
      </w:r>
      <w:r w:rsidRPr="00460AC7">
        <w:rPr>
          <w:rFonts w:ascii="Times New Roman" w:hAnsi="Times New Roman"/>
          <w:color w:val="000000" w:themeColor="text1"/>
          <w:szCs w:val="26"/>
        </w:rPr>
        <w:br/>
      </w:r>
      <w:r w:rsidR="00460AC7" w:rsidRPr="00460AC7">
        <w:rPr>
          <w:rFonts w:ascii="Times New Roman" w:hAnsi="Times New Roman"/>
        </w:rPr>
        <w:t>«</w:t>
      </w:r>
      <w:hyperlink r:id="rId8" w:history="1">
        <w:r w:rsidRPr="00460AC7">
          <w:rPr>
            <w:rFonts w:ascii="Times New Roman" w:hAnsi="Times New Roman"/>
            <w:color w:val="000000" w:themeColor="text1"/>
            <w:szCs w:val="26"/>
          </w:rPr>
          <w:t>О внесении изменений в решение Собрания депутатов Кугесьского сельского поселения от 07.06.2016г. № 09-01 «О внесении изменений в решение Собрания депутатов Кугесьского сельского поселения от 30.01.2014г. № 33-01 «О муниципальном дорожном фонде Кугесьского сельского поселения Чебоксарского района»</w:t>
        </w:r>
      </w:hyperlink>
      <w:r w:rsidRPr="00460AC7">
        <w:rPr>
          <w:rFonts w:ascii="Times New Roman" w:hAnsi="Times New Roman"/>
          <w:color w:val="000000" w:themeColor="text1"/>
          <w:szCs w:val="26"/>
        </w:rPr>
        <w:t>;</w:t>
      </w:r>
    </w:p>
    <w:p w14:paraId="0BEE62E1" w14:textId="52166A9C" w:rsidR="006903C3" w:rsidRPr="00CC5CD3" w:rsidRDefault="006903C3" w:rsidP="006903C3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CC5CD3">
        <w:rPr>
          <w:rFonts w:ascii="Times New Roman" w:hAnsi="Times New Roman"/>
          <w:color w:val="000000" w:themeColor="text1"/>
          <w:szCs w:val="26"/>
        </w:rPr>
        <w:t>решение Собрани</w:t>
      </w:r>
      <w:r w:rsidR="00CC5CD3" w:rsidRPr="00CC5CD3">
        <w:rPr>
          <w:rFonts w:ascii="Times New Roman" w:hAnsi="Times New Roman"/>
          <w:color w:val="000000" w:themeColor="text1"/>
          <w:szCs w:val="26"/>
        </w:rPr>
        <w:t>я</w:t>
      </w:r>
      <w:r w:rsidRPr="00CC5CD3">
        <w:rPr>
          <w:rFonts w:ascii="Times New Roman" w:hAnsi="Times New Roman"/>
          <w:color w:val="000000" w:themeColor="text1"/>
          <w:szCs w:val="26"/>
        </w:rPr>
        <w:t xml:space="preserve"> депутатов Вурман-Сюктерского сельского поселения Чебоксарского района Чувашской Республики</w:t>
      </w:r>
      <w:r w:rsidR="00CC5CD3" w:rsidRPr="00CC5CD3">
        <w:rPr>
          <w:rFonts w:ascii="Times New Roman" w:hAnsi="Times New Roman"/>
        </w:rPr>
        <w:t xml:space="preserve"> </w:t>
      </w:r>
      <w:r w:rsidR="00CC5CD3" w:rsidRPr="00CC5CD3">
        <w:rPr>
          <w:rFonts w:ascii="Times New Roman" w:hAnsi="Times New Roman"/>
          <w:color w:val="000000" w:themeColor="text1"/>
          <w:szCs w:val="26"/>
        </w:rPr>
        <w:t>от 19.08.2016 № 09-03</w:t>
      </w:r>
      <w:r w:rsidRPr="00CC5CD3">
        <w:rPr>
          <w:rFonts w:ascii="Times New Roman" w:hAnsi="Times New Roman"/>
          <w:color w:val="000000" w:themeColor="text1"/>
          <w:szCs w:val="26"/>
        </w:rPr>
        <w:br/>
      </w:r>
      <w:r w:rsidR="00CC5CD3" w:rsidRPr="00CC5CD3">
        <w:rPr>
          <w:rFonts w:ascii="Times New Roman" w:hAnsi="Times New Roman"/>
        </w:rPr>
        <w:t>«</w:t>
      </w:r>
      <w:hyperlink r:id="rId9" w:history="1">
        <w:r w:rsidRPr="00CC5CD3">
          <w:rPr>
            <w:rFonts w:ascii="Times New Roman" w:hAnsi="Times New Roman"/>
            <w:color w:val="000000" w:themeColor="text1"/>
            <w:szCs w:val="26"/>
          </w:rPr>
          <w:t>О внесении изменений в решение Собрания депутатов Вурман-Сюктерского сельского поселения от 26 ноября 2014 № 37-04 «О муниципальном дорожном фонде Вурман-Сюктерского сельского поселения Чебоксарского района»</w:t>
        </w:r>
      </w:hyperlink>
      <w:r w:rsidRPr="00CC5CD3">
        <w:rPr>
          <w:rFonts w:ascii="Times New Roman" w:hAnsi="Times New Roman"/>
          <w:color w:val="000000" w:themeColor="text1"/>
          <w:szCs w:val="26"/>
        </w:rPr>
        <w:t>;</w:t>
      </w:r>
    </w:p>
    <w:p w14:paraId="735E679C" w14:textId="4C85C248" w:rsidR="006903C3" w:rsidRPr="00CC5CD3" w:rsidRDefault="006903C3" w:rsidP="006903C3">
      <w:pPr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Cs w:val="26"/>
        </w:rPr>
      </w:pPr>
      <w:r w:rsidRPr="00CC5CD3">
        <w:rPr>
          <w:rFonts w:ascii="Times New Roman" w:hAnsi="Times New Roman"/>
          <w:color w:val="000000" w:themeColor="text1"/>
          <w:szCs w:val="26"/>
        </w:rPr>
        <w:t>решение Собрани</w:t>
      </w:r>
      <w:r w:rsidR="00CC5CD3" w:rsidRPr="00CC5CD3">
        <w:rPr>
          <w:rFonts w:ascii="Times New Roman" w:hAnsi="Times New Roman"/>
          <w:color w:val="000000" w:themeColor="text1"/>
          <w:szCs w:val="26"/>
        </w:rPr>
        <w:t>я</w:t>
      </w:r>
      <w:r w:rsidRPr="00CC5CD3">
        <w:rPr>
          <w:rFonts w:ascii="Times New Roman" w:hAnsi="Times New Roman"/>
          <w:color w:val="000000" w:themeColor="text1"/>
          <w:szCs w:val="26"/>
        </w:rPr>
        <w:t xml:space="preserve"> депутатов Синьял-Покровского сельского поселения Чебоксарского района Чувашской Республики</w:t>
      </w:r>
      <w:r w:rsidR="00CC5CD3" w:rsidRPr="00CC5CD3">
        <w:rPr>
          <w:rFonts w:ascii="Times New Roman" w:hAnsi="Times New Roman"/>
        </w:rPr>
        <w:t xml:space="preserve"> </w:t>
      </w:r>
      <w:r w:rsidR="00CC5CD3" w:rsidRPr="00CC5CD3">
        <w:rPr>
          <w:rFonts w:ascii="Times New Roman" w:hAnsi="Times New Roman"/>
          <w:color w:val="000000" w:themeColor="text1"/>
          <w:szCs w:val="26"/>
        </w:rPr>
        <w:t>от 28.11.2014 № 36-04</w:t>
      </w:r>
      <w:r w:rsidRPr="00CC5CD3">
        <w:rPr>
          <w:rFonts w:ascii="Times New Roman" w:hAnsi="Times New Roman"/>
          <w:color w:val="000000" w:themeColor="text1"/>
          <w:szCs w:val="26"/>
        </w:rPr>
        <w:br/>
      </w:r>
      <w:r w:rsidR="00CC5CD3" w:rsidRPr="00CC5CD3">
        <w:rPr>
          <w:rFonts w:ascii="Times New Roman" w:hAnsi="Times New Roman"/>
        </w:rPr>
        <w:t>«</w:t>
      </w:r>
      <w:hyperlink r:id="rId10" w:history="1">
        <w:r w:rsidRPr="00CC5CD3">
          <w:rPr>
            <w:rFonts w:ascii="Times New Roman" w:hAnsi="Times New Roman"/>
            <w:color w:val="000000" w:themeColor="text1"/>
            <w:szCs w:val="26"/>
          </w:rPr>
          <w:t>О внесении изменений в решение Собрания депутатов Синьял- Покровского сельского поселения от 24.01.2014 № 29-01 «О муниципальном дорожном фонде Синьял-Покровского сельско</w:t>
        </w:r>
        <w:bookmarkStart w:id="1" w:name="_GoBack"/>
        <w:bookmarkEnd w:id="1"/>
        <w:r w:rsidRPr="00CC5CD3">
          <w:rPr>
            <w:rFonts w:ascii="Times New Roman" w:hAnsi="Times New Roman"/>
            <w:color w:val="000000" w:themeColor="text1"/>
            <w:szCs w:val="26"/>
          </w:rPr>
          <w:t>го поселения Чебоксарского района»</w:t>
        </w:r>
      </w:hyperlink>
      <w:r w:rsidRPr="00CC5CD3">
        <w:rPr>
          <w:rFonts w:ascii="Times New Roman" w:hAnsi="Times New Roman"/>
          <w:color w:val="000000" w:themeColor="text1"/>
          <w:szCs w:val="26"/>
        </w:rPr>
        <w:t>;</w:t>
      </w:r>
    </w:p>
    <w:p w14:paraId="1AC4693B" w14:textId="62F61A3C" w:rsidR="006903C3" w:rsidRPr="00CC5CD3" w:rsidRDefault="006903C3" w:rsidP="006903C3">
      <w:pPr>
        <w:spacing w:line="0" w:lineRule="atLeast"/>
        <w:ind w:firstLine="709"/>
        <w:jc w:val="both"/>
        <w:rPr>
          <w:rFonts w:ascii="Times New Roman" w:hAnsi="Times New Roman"/>
          <w:bCs/>
          <w:color w:val="000000" w:themeColor="text1"/>
          <w:szCs w:val="26"/>
        </w:rPr>
      </w:pPr>
      <w:r w:rsidRPr="00CC5CD3">
        <w:rPr>
          <w:rFonts w:ascii="Times New Roman" w:hAnsi="Times New Roman"/>
          <w:color w:val="000000" w:themeColor="text1"/>
          <w:szCs w:val="26"/>
        </w:rPr>
        <w:t>решение Собрани</w:t>
      </w:r>
      <w:r w:rsidR="00CC5CD3" w:rsidRPr="00CC5CD3">
        <w:rPr>
          <w:rFonts w:ascii="Times New Roman" w:hAnsi="Times New Roman"/>
          <w:color w:val="000000" w:themeColor="text1"/>
          <w:szCs w:val="26"/>
        </w:rPr>
        <w:t>я</w:t>
      </w:r>
      <w:r w:rsidRPr="00CC5CD3">
        <w:rPr>
          <w:rFonts w:ascii="Times New Roman" w:hAnsi="Times New Roman"/>
          <w:color w:val="000000" w:themeColor="text1"/>
          <w:szCs w:val="26"/>
        </w:rPr>
        <w:t xml:space="preserve"> депутатов Янышского сельского поселения Чебоксарского района Чувашской Республики</w:t>
      </w:r>
      <w:r w:rsidR="00CC5CD3" w:rsidRPr="00CC5CD3">
        <w:rPr>
          <w:rFonts w:ascii="Times New Roman" w:hAnsi="Times New Roman"/>
        </w:rPr>
        <w:t xml:space="preserve"> </w:t>
      </w:r>
      <w:r w:rsidR="00CC5CD3" w:rsidRPr="00CC5CD3">
        <w:rPr>
          <w:rFonts w:ascii="Times New Roman" w:hAnsi="Times New Roman"/>
          <w:color w:val="000000" w:themeColor="text1"/>
          <w:szCs w:val="26"/>
        </w:rPr>
        <w:t>от 25.11.2014 № 33-05</w:t>
      </w:r>
      <w:r w:rsidRPr="00CC5CD3">
        <w:rPr>
          <w:rFonts w:ascii="Times New Roman" w:hAnsi="Times New Roman"/>
          <w:color w:val="000000" w:themeColor="text1"/>
          <w:szCs w:val="26"/>
        </w:rPr>
        <w:br/>
      </w:r>
      <w:r w:rsidR="00CC5CD3" w:rsidRPr="00CC5CD3">
        <w:rPr>
          <w:rFonts w:ascii="Times New Roman" w:hAnsi="Times New Roman"/>
        </w:rPr>
        <w:t>«</w:t>
      </w:r>
      <w:hyperlink r:id="rId11" w:history="1">
        <w:r w:rsidRPr="00CC5CD3">
          <w:rPr>
            <w:rFonts w:ascii="Times New Roman" w:hAnsi="Times New Roman"/>
            <w:color w:val="000000" w:themeColor="text1"/>
            <w:szCs w:val="26"/>
          </w:rPr>
          <w:t>О внесении изменений в решение Собрания депутатов Янышского сельского поселения от 29.01.2014 № 29-02 «О муниципальном дорожном фонде Янышского сельского поселения Чебоксарского района»</w:t>
        </w:r>
      </w:hyperlink>
      <w:r w:rsidRPr="00CC5CD3">
        <w:rPr>
          <w:rFonts w:ascii="Times New Roman" w:hAnsi="Times New Roman"/>
          <w:color w:val="000000" w:themeColor="text1"/>
          <w:szCs w:val="26"/>
        </w:rPr>
        <w:t>.</w:t>
      </w:r>
    </w:p>
    <w:p w14:paraId="04D9C481" w14:textId="72F318B9" w:rsidR="005268FC" w:rsidRPr="00CC5CD3" w:rsidRDefault="003D7F70" w:rsidP="00D125E7">
      <w:pPr>
        <w:ind w:firstLine="709"/>
        <w:jc w:val="both"/>
        <w:rPr>
          <w:rFonts w:ascii="Times New Roman" w:hAnsi="Times New Roman"/>
          <w:spacing w:val="-2"/>
          <w:szCs w:val="26"/>
        </w:rPr>
      </w:pPr>
      <w:r w:rsidRPr="00CC5CD3">
        <w:rPr>
          <w:rFonts w:ascii="Times New Roman" w:hAnsi="Times New Roman"/>
          <w:spacing w:val="-2"/>
          <w:szCs w:val="26"/>
        </w:rPr>
        <w:t>2</w:t>
      </w:r>
      <w:r w:rsidR="005268FC" w:rsidRPr="00CC5CD3">
        <w:rPr>
          <w:rFonts w:ascii="Times New Roman" w:hAnsi="Times New Roman"/>
          <w:spacing w:val="-2"/>
          <w:szCs w:val="26"/>
        </w:rPr>
        <w:t xml:space="preserve">. </w:t>
      </w:r>
      <w:r w:rsidR="00012952" w:rsidRPr="00CC5CD3">
        <w:rPr>
          <w:rFonts w:ascii="Times New Roman" w:hAnsi="Times New Roman"/>
          <w:spacing w:val="-2"/>
          <w:szCs w:val="26"/>
        </w:rPr>
        <w:t>Настоящее решение подлежит официальному опубликованию и вступает в силу с 01 января 2023 года.</w:t>
      </w:r>
    </w:p>
    <w:p w14:paraId="64C372BC" w14:textId="391595C0" w:rsidR="00012952" w:rsidRDefault="00012952" w:rsidP="006903C3">
      <w:pPr>
        <w:jc w:val="both"/>
        <w:rPr>
          <w:rFonts w:ascii="Times New Roman" w:hAnsi="Times New Roman"/>
          <w:spacing w:val="-2"/>
          <w:szCs w:val="26"/>
        </w:rPr>
      </w:pPr>
    </w:p>
    <w:p w14:paraId="06373751" w14:textId="0F51DDBE" w:rsidR="005268FC" w:rsidRDefault="005268FC" w:rsidP="006903C3">
      <w:pPr>
        <w:jc w:val="both"/>
        <w:rPr>
          <w:rFonts w:ascii="Times New Roman" w:hAnsi="Times New Roman"/>
          <w:spacing w:val="-2"/>
          <w:szCs w:val="26"/>
        </w:rPr>
      </w:pPr>
    </w:p>
    <w:p w14:paraId="6F465A7D" w14:textId="4E01539D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571CEF23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D04717">
        <w:rPr>
          <w:rFonts w:ascii="Times New Roman" w:hAnsi="Times New Roman"/>
          <w:spacing w:val="-2"/>
          <w:szCs w:val="26"/>
        </w:rPr>
        <w:t xml:space="preserve">                                                                   В.И. Михайлов</w:t>
      </w:r>
    </w:p>
    <w:p w14:paraId="0FB2E298" w14:textId="5D45BA0F" w:rsidR="000804DA" w:rsidRDefault="000804DA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56FFAD03" w14:textId="77777777" w:rsidR="0008102B" w:rsidRDefault="0008102B" w:rsidP="0008102B">
      <w:pPr>
        <w:jc w:val="both"/>
        <w:rPr>
          <w:rFonts w:ascii="Times New Roman" w:hAnsi="Times New Roman"/>
          <w:szCs w:val="26"/>
        </w:rPr>
      </w:pPr>
    </w:p>
    <w:p w14:paraId="068AE10B" w14:textId="47A89094" w:rsidR="0008102B" w:rsidRPr="0008102B" w:rsidRDefault="003D7F70" w:rsidP="0008102B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08102B" w:rsidRPr="0008102B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а</w:t>
      </w:r>
      <w:r w:rsidR="0008102B" w:rsidRPr="0008102B">
        <w:rPr>
          <w:rFonts w:ascii="Times New Roman" w:hAnsi="Times New Roman"/>
          <w:szCs w:val="26"/>
        </w:rPr>
        <w:t xml:space="preserve"> </w:t>
      </w:r>
      <w:r w:rsidR="0008102B">
        <w:rPr>
          <w:rFonts w:ascii="Times New Roman" w:hAnsi="Times New Roman"/>
          <w:szCs w:val="26"/>
        </w:rPr>
        <w:t>Чебоксарского</w:t>
      </w:r>
      <w:r w:rsidR="0008102B" w:rsidRPr="0008102B">
        <w:rPr>
          <w:rFonts w:ascii="Times New Roman" w:hAnsi="Times New Roman"/>
          <w:szCs w:val="26"/>
        </w:rPr>
        <w:t xml:space="preserve"> муниципального </w:t>
      </w:r>
    </w:p>
    <w:p w14:paraId="643CC82C" w14:textId="77777777" w:rsidR="002F3EB8" w:rsidRDefault="0008102B" w:rsidP="006903C3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округа Чувашской Республики                                           </w:t>
      </w:r>
      <w:r w:rsidR="00D04717">
        <w:rPr>
          <w:rFonts w:ascii="Times New Roman" w:hAnsi="Times New Roman"/>
          <w:szCs w:val="26"/>
        </w:rPr>
        <w:t xml:space="preserve">                          </w:t>
      </w:r>
      <w:r w:rsidR="003D7F70">
        <w:rPr>
          <w:rFonts w:ascii="Times New Roman" w:hAnsi="Times New Roman"/>
          <w:szCs w:val="26"/>
        </w:rPr>
        <w:t>Н.Е. Хор</w:t>
      </w:r>
      <w:r w:rsidR="00460AC7">
        <w:rPr>
          <w:rFonts w:ascii="Times New Roman" w:hAnsi="Times New Roman"/>
          <w:szCs w:val="26"/>
        </w:rPr>
        <w:t>асев</w:t>
      </w:r>
    </w:p>
    <w:p w14:paraId="046995CF" w14:textId="77777777" w:rsidR="00460AC7" w:rsidRPr="00460AC7" w:rsidRDefault="00460AC7" w:rsidP="00460AC7">
      <w:pPr>
        <w:rPr>
          <w:rFonts w:ascii="Times New Roman" w:hAnsi="Times New Roman"/>
          <w:szCs w:val="26"/>
        </w:rPr>
      </w:pPr>
    </w:p>
    <w:p w14:paraId="19D5BE0B" w14:textId="693EAFA5" w:rsidR="00460AC7" w:rsidRPr="00460AC7" w:rsidRDefault="00460AC7" w:rsidP="00460AC7">
      <w:pPr>
        <w:tabs>
          <w:tab w:val="left" w:pos="5895"/>
        </w:tabs>
        <w:rPr>
          <w:rFonts w:ascii="Times New Roman" w:hAnsi="Times New Roman"/>
          <w:szCs w:val="26"/>
        </w:rPr>
      </w:pPr>
    </w:p>
    <w:sectPr w:rsidR="00460AC7" w:rsidRPr="00460AC7" w:rsidSect="000057E4">
      <w:headerReference w:type="first" r:id="rId12"/>
      <w:pgSz w:w="11907" w:h="16840"/>
      <w:pgMar w:top="1135" w:right="850" w:bottom="851" w:left="1418" w:header="1134" w:footer="66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29A" w14:textId="77777777" w:rsidR="002F3EB8" w:rsidRDefault="002F3EB8">
    <w:pPr>
      <w:pStyle w:val="a3"/>
      <w:rPr>
        <w:rFonts w:ascii="Times New Roman" w:hAnsi="Times New Roman"/>
        <w:sz w:val="24"/>
        <w:u w:val="single"/>
      </w:rPr>
    </w:pP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</w:t>
    </w:r>
    <w:r w:rsidRPr="00627281">
      <w:rPr>
        <w:rFonts w:ascii="Arial Cyr Chuv" w:hAnsi="Arial Cyr Chuv"/>
        <w:sz w:val="24"/>
        <w:u w:val="single"/>
      </w:rPr>
      <w:t>00</w:t>
    </w:r>
    <w:r w:rsidRPr="00627281">
      <w:rPr>
        <w:rFonts w:ascii="Times New Roman" w:hAnsi="Times New Roman"/>
        <w:sz w:val="24"/>
        <w:u w:val="single"/>
      </w:rPr>
      <w:t>.</w:t>
    </w:r>
    <w:r w:rsidRPr="00D04717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.2022</w:t>
    </w:r>
    <w:r w:rsidRPr="00E83CEF">
      <w:rPr>
        <w:rFonts w:ascii="Times New Roman" w:hAnsi="Times New Roman"/>
        <w:sz w:val="24"/>
      </w:rPr>
      <w:t xml:space="preserve"> № </w:t>
    </w:r>
    <w:r w:rsidRPr="00D04717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-</w:t>
    </w:r>
    <w:r>
      <w:rPr>
        <w:rFonts w:ascii="Times New Roman" w:hAnsi="Times New Roman"/>
        <w:sz w:val="24"/>
        <w:u w:val="single"/>
      </w:rPr>
      <w:t>00</w:t>
    </w:r>
    <w:r w:rsidRPr="00B90836">
      <w:rPr>
        <w:rFonts w:ascii="Times New Roman" w:hAnsi="Times New Roman"/>
        <w:sz w:val="24"/>
      </w:rPr>
      <w:t xml:space="preserve">                                                        </w:t>
    </w:r>
    <w:r>
      <w:rPr>
        <w:rFonts w:ascii="Times New Roman" w:hAnsi="Times New Roman"/>
        <w:sz w:val="24"/>
      </w:rPr>
      <w:t xml:space="preserve">         </w:t>
    </w:r>
    <w:r w:rsidRPr="00B90836">
      <w:rPr>
        <w:rFonts w:ascii="Times New Roman" w:hAnsi="Times New Roman"/>
        <w:sz w:val="24"/>
      </w:rPr>
      <w:t xml:space="preserve">        </w:t>
    </w:r>
    <w:r w:rsidRPr="00627281">
      <w:rPr>
        <w:rFonts w:ascii="Times New Roman" w:hAnsi="Times New Roman"/>
        <w:sz w:val="24"/>
        <w:u w:val="single"/>
      </w:rPr>
      <w:t>00</w:t>
    </w:r>
    <w:r w:rsidRPr="00D04717">
      <w:rPr>
        <w:rFonts w:ascii="Times New Roman" w:hAnsi="Times New Roman"/>
        <w:sz w:val="24"/>
        <w:u w:val="single"/>
      </w:rPr>
      <w:t>.0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.2022</w:t>
    </w:r>
    <w:r w:rsidRPr="00E83CEF">
      <w:rPr>
        <w:rFonts w:ascii="Times New Roman" w:hAnsi="Times New Roman"/>
        <w:sz w:val="24"/>
      </w:rPr>
      <w:t xml:space="preserve"> № </w:t>
    </w:r>
    <w:r w:rsidRPr="00D04717">
      <w:rPr>
        <w:rFonts w:ascii="Times New Roman" w:hAnsi="Times New Roman"/>
        <w:sz w:val="24"/>
        <w:u w:val="single"/>
      </w:rPr>
      <w:t>0</w:t>
    </w:r>
    <w:r>
      <w:rPr>
        <w:rFonts w:ascii="Times New Roman" w:hAnsi="Times New Roman"/>
        <w:sz w:val="24"/>
        <w:u w:val="single"/>
      </w:rPr>
      <w:t>0</w:t>
    </w:r>
    <w:r w:rsidRPr="00D04717">
      <w:rPr>
        <w:rFonts w:ascii="Times New Roman" w:hAnsi="Times New Roman"/>
        <w:sz w:val="24"/>
        <w:u w:val="single"/>
      </w:rPr>
      <w:t>-</w:t>
    </w:r>
    <w:r>
      <w:rPr>
        <w:rFonts w:ascii="Times New Roman" w:hAnsi="Times New Roman"/>
        <w:sz w:val="24"/>
        <w:u w:val="single"/>
      </w:rPr>
      <w:t>00</w:t>
    </w:r>
  </w:p>
  <w:p w14:paraId="3738B551" w14:textId="77777777" w:rsidR="002F3EB8" w:rsidRPr="00E83CEF" w:rsidRDefault="002F3EB8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1590C72F" w14:textId="77777777" w:rsidR="002F3EB8" w:rsidRPr="00E83CEF" w:rsidRDefault="002F3EB8">
    <w:pPr>
      <w:pStyle w:val="a3"/>
      <w:rPr>
        <w:rFonts w:ascii="Arial Cyr Chuv" w:hAnsi="Arial Cyr Chuv"/>
      </w:rPr>
    </w:pPr>
    <w:r>
      <w:rPr>
        <w:rFonts w:ascii="Arial Cyr Chuv" w:hAnsi="Arial Cyr Chuv"/>
      </w:rPr>
      <w:object w:dxaOrig="9639" w:dyaOrig="11361" w14:anchorId="30628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5pt;height:567.45pt">
          <v:imagedata r:id="rId1" o:title=""/>
        </v:shape>
        <o:OLEObject Type="Embed" ProgID="Word.Document.12" ShapeID="_x0000_i1025" DrawAspect="Content" ObjectID="_173496878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057E4"/>
    <w:rsid w:val="00012952"/>
    <w:rsid w:val="00015F01"/>
    <w:rsid w:val="00023007"/>
    <w:rsid w:val="00027286"/>
    <w:rsid w:val="00064FA2"/>
    <w:rsid w:val="000804DA"/>
    <w:rsid w:val="0008102B"/>
    <w:rsid w:val="0008541E"/>
    <w:rsid w:val="00085A28"/>
    <w:rsid w:val="000D5B9F"/>
    <w:rsid w:val="000E1366"/>
    <w:rsid w:val="000E663D"/>
    <w:rsid w:val="00102293"/>
    <w:rsid w:val="0010747C"/>
    <w:rsid w:val="001305B1"/>
    <w:rsid w:val="001654CB"/>
    <w:rsid w:val="001704FF"/>
    <w:rsid w:val="0018743C"/>
    <w:rsid w:val="001A2DE9"/>
    <w:rsid w:val="001A680A"/>
    <w:rsid w:val="001B7DAD"/>
    <w:rsid w:val="001C3231"/>
    <w:rsid w:val="001E025C"/>
    <w:rsid w:val="001E249D"/>
    <w:rsid w:val="001E26A5"/>
    <w:rsid w:val="002143A9"/>
    <w:rsid w:val="00234103"/>
    <w:rsid w:val="00294877"/>
    <w:rsid w:val="002C0FAC"/>
    <w:rsid w:val="002E71AF"/>
    <w:rsid w:val="002F3EB8"/>
    <w:rsid w:val="003118F4"/>
    <w:rsid w:val="003365DD"/>
    <w:rsid w:val="00364B60"/>
    <w:rsid w:val="00372346"/>
    <w:rsid w:val="003807DF"/>
    <w:rsid w:val="003956F6"/>
    <w:rsid w:val="003D7F70"/>
    <w:rsid w:val="003E79DE"/>
    <w:rsid w:val="003F19C4"/>
    <w:rsid w:val="00414885"/>
    <w:rsid w:val="004511E7"/>
    <w:rsid w:val="00460AC7"/>
    <w:rsid w:val="00476EDB"/>
    <w:rsid w:val="00484D70"/>
    <w:rsid w:val="004B019A"/>
    <w:rsid w:val="004B0835"/>
    <w:rsid w:val="004D67CD"/>
    <w:rsid w:val="005048C6"/>
    <w:rsid w:val="00511505"/>
    <w:rsid w:val="005167A6"/>
    <w:rsid w:val="005268FC"/>
    <w:rsid w:val="005317F2"/>
    <w:rsid w:val="0054436D"/>
    <w:rsid w:val="00555BCA"/>
    <w:rsid w:val="0055797B"/>
    <w:rsid w:val="00573832"/>
    <w:rsid w:val="0057700B"/>
    <w:rsid w:val="00594691"/>
    <w:rsid w:val="00595B8B"/>
    <w:rsid w:val="005D07D5"/>
    <w:rsid w:val="005F02E9"/>
    <w:rsid w:val="005F3744"/>
    <w:rsid w:val="006212B5"/>
    <w:rsid w:val="00627281"/>
    <w:rsid w:val="006322D2"/>
    <w:rsid w:val="00636824"/>
    <w:rsid w:val="00637878"/>
    <w:rsid w:val="006405F4"/>
    <w:rsid w:val="00650B50"/>
    <w:rsid w:val="00671BE4"/>
    <w:rsid w:val="006777B1"/>
    <w:rsid w:val="00677E3A"/>
    <w:rsid w:val="006903C3"/>
    <w:rsid w:val="006A7355"/>
    <w:rsid w:val="006D306C"/>
    <w:rsid w:val="006D59AE"/>
    <w:rsid w:val="006D670B"/>
    <w:rsid w:val="006E060E"/>
    <w:rsid w:val="006F31DA"/>
    <w:rsid w:val="006F5F63"/>
    <w:rsid w:val="00702445"/>
    <w:rsid w:val="0070370A"/>
    <w:rsid w:val="007175D9"/>
    <w:rsid w:val="00752AE5"/>
    <w:rsid w:val="007552E3"/>
    <w:rsid w:val="00761DD9"/>
    <w:rsid w:val="007876AD"/>
    <w:rsid w:val="007A38F4"/>
    <w:rsid w:val="007C118E"/>
    <w:rsid w:val="007F0F51"/>
    <w:rsid w:val="007F3F0F"/>
    <w:rsid w:val="007F66CE"/>
    <w:rsid w:val="0081275C"/>
    <w:rsid w:val="008137C6"/>
    <w:rsid w:val="008363CA"/>
    <w:rsid w:val="00853576"/>
    <w:rsid w:val="00873971"/>
    <w:rsid w:val="00891032"/>
    <w:rsid w:val="00897C26"/>
    <w:rsid w:val="008B1859"/>
    <w:rsid w:val="008E2BB0"/>
    <w:rsid w:val="008F0057"/>
    <w:rsid w:val="00922471"/>
    <w:rsid w:val="009316C3"/>
    <w:rsid w:val="00953DED"/>
    <w:rsid w:val="009A3BF1"/>
    <w:rsid w:val="009E5072"/>
    <w:rsid w:val="009E5713"/>
    <w:rsid w:val="00A1626F"/>
    <w:rsid w:val="00A40D71"/>
    <w:rsid w:val="00A5401F"/>
    <w:rsid w:val="00A57A3A"/>
    <w:rsid w:val="00A82011"/>
    <w:rsid w:val="00AA2AC6"/>
    <w:rsid w:val="00AB0CC8"/>
    <w:rsid w:val="00AE55D9"/>
    <w:rsid w:val="00B32F04"/>
    <w:rsid w:val="00B35B5B"/>
    <w:rsid w:val="00B479ED"/>
    <w:rsid w:val="00B865DE"/>
    <w:rsid w:val="00B90836"/>
    <w:rsid w:val="00B962D3"/>
    <w:rsid w:val="00BA0321"/>
    <w:rsid w:val="00BB399B"/>
    <w:rsid w:val="00BC4884"/>
    <w:rsid w:val="00BC68CC"/>
    <w:rsid w:val="00BD58D6"/>
    <w:rsid w:val="00BF7267"/>
    <w:rsid w:val="00C11464"/>
    <w:rsid w:val="00C30A19"/>
    <w:rsid w:val="00C40B68"/>
    <w:rsid w:val="00C50F4C"/>
    <w:rsid w:val="00CC5CD3"/>
    <w:rsid w:val="00CF318C"/>
    <w:rsid w:val="00CF5F7B"/>
    <w:rsid w:val="00CF6AAF"/>
    <w:rsid w:val="00D04717"/>
    <w:rsid w:val="00D101C4"/>
    <w:rsid w:val="00D125E7"/>
    <w:rsid w:val="00D84055"/>
    <w:rsid w:val="00DA4972"/>
    <w:rsid w:val="00DB7934"/>
    <w:rsid w:val="00DB7F72"/>
    <w:rsid w:val="00DC1C4E"/>
    <w:rsid w:val="00DD6042"/>
    <w:rsid w:val="00DF5D8F"/>
    <w:rsid w:val="00E016A8"/>
    <w:rsid w:val="00E03AAD"/>
    <w:rsid w:val="00E27705"/>
    <w:rsid w:val="00E31FC5"/>
    <w:rsid w:val="00E336B0"/>
    <w:rsid w:val="00E36B80"/>
    <w:rsid w:val="00E43DA7"/>
    <w:rsid w:val="00E7316C"/>
    <w:rsid w:val="00E83CEF"/>
    <w:rsid w:val="00E8648E"/>
    <w:rsid w:val="00EA2580"/>
    <w:rsid w:val="00EB7AF7"/>
    <w:rsid w:val="00EC15AD"/>
    <w:rsid w:val="00EC6C06"/>
    <w:rsid w:val="00ED1C37"/>
    <w:rsid w:val="00F06A97"/>
    <w:rsid w:val="00F97D81"/>
    <w:rsid w:val="00FA2D73"/>
    <w:rsid w:val="00FB25E7"/>
    <w:rsid w:val="00FB2BD6"/>
    <w:rsid w:val="00FC7F8E"/>
    <w:rsid w:val="00FE1207"/>
    <w:rsid w:val="00FE5A81"/>
    <w:rsid w:val="00FE696D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213BB12F"/>
  <w15:docId w15:val="{C275311B-5043-4B0F-AF5B-683C6E90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72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unhideWhenUsed/>
    <w:rsid w:val="00FE5A8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5A81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link w:val="a3"/>
    <w:rsid w:val="0051150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6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150e442-4cca-41b3-a677-ceb85db255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?act=6bc4ca40-9dcd-4ceb-8c8c-ad953495fa56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?act=e55a333b-40b6-4e9a-b1b1-0ebf29929c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2ca13894-6856-4ad3-9be9-7ddb10e9ad7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.docx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</TotalTime>
  <Pages>2</Pages>
  <Words>553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Павлова Наталия Владимировна</cp:lastModifiedBy>
  <cp:revision>4</cp:revision>
  <cp:lastPrinted>2022-11-14T05:36:00Z</cp:lastPrinted>
  <dcterms:created xsi:type="dcterms:W3CDTF">2022-12-23T06:48:00Z</dcterms:created>
  <dcterms:modified xsi:type="dcterms:W3CDTF">2023-01-11T16:00:00Z</dcterms:modified>
</cp:coreProperties>
</file>