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2950"/>
        <w:gridCol w:w="3035"/>
      </w:tblGrid>
      <w:tr w:rsidR="00E75A54" w:rsidRPr="00433CB7" w:rsidTr="001022CD">
        <w:tc>
          <w:tcPr>
            <w:tcW w:w="3019" w:type="dxa"/>
          </w:tcPr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  <w:szCs w:val="20"/>
                <w:lang w:val="ru-RU" w:eastAsia="ru-RU"/>
              </w:rPr>
            </w:pPr>
            <w:bookmarkStart w:id="0" w:name="_GoBack"/>
            <w:bookmarkEnd w:id="0"/>
            <w:proofErr w:type="spellStart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 xml:space="preserve"> </w:t>
            </w:r>
          </w:p>
          <w:p w:rsidR="007C717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  <w:szCs w:val="20"/>
                <w:lang w:val="ru-RU" w:eastAsia="ru-RU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 xml:space="preserve"> </w:t>
            </w:r>
          </w:p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  <w:szCs w:val="20"/>
                <w:lang w:val="ru-RU" w:eastAsia="ru-RU"/>
              </w:rPr>
            </w:pPr>
            <w:proofErr w:type="spellStart"/>
            <w:r>
              <w:rPr>
                <w:rFonts w:ascii="Arial Cyr Chuv" w:hAnsi="Arial Cyr Chuv"/>
                <w:sz w:val="22"/>
                <w:szCs w:val="20"/>
                <w:lang w:val="ru-RU" w:eastAsia="ru-RU"/>
              </w:rPr>
              <w:t>муниципал</w:t>
            </w:r>
            <w:r w:rsidR="00146DB4">
              <w:rPr>
                <w:rFonts w:ascii="Arial Cyr Chuv" w:hAnsi="Arial Cyr Chuv"/>
                <w:sz w:val="22"/>
                <w:szCs w:val="20"/>
                <w:lang w:val="ru-RU" w:eastAsia="ru-RU"/>
              </w:rPr>
              <w:t>л</w:t>
            </w:r>
            <w:r w:rsidR="00146DB4"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  <w:szCs w:val="20"/>
                <w:lang w:val="ru-RU" w:eastAsia="ru-RU"/>
              </w:rPr>
              <w:t>округ</w:t>
            </w:r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.</w:t>
            </w:r>
            <w:r>
              <w:rPr>
                <w:rFonts w:ascii="Arial Cyr Chuv" w:hAnsi="Arial Cyr Chuv"/>
                <w:sz w:val="22"/>
                <w:szCs w:val="20"/>
                <w:lang w:val="ru-RU" w:eastAsia="ru-RU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 xml:space="preserve"> </w:t>
            </w:r>
          </w:p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Cs w:val="20"/>
                <w:lang w:val="ru-RU" w:eastAsia="ru-RU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депута</w:t>
            </w:r>
            <w:r w:rsidR="00146DB4">
              <w:rPr>
                <w:rFonts w:ascii="Arial Cyr Chuv" w:hAnsi="Arial Cyr Chuv"/>
                <w:sz w:val="22"/>
                <w:szCs w:val="20"/>
                <w:lang w:val="ru-RU" w:eastAsia="ru-RU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.</w:t>
            </w:r>
          </w:p>
          <w:p w:rsidR="007C7177" w:rsidRPr="004511E7" w:rsidRDefault="007C7177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Cs w:val="20"/>
                <w:lang w:val="ru-RU" w:eastAsia="ru-RU"/>
              </w:rPr>
            </w:pPr>
          </w:p>
        </w:tc>
        <w:tc>
          <w:tcPr>
            <w:tcW w:w="2950" w:type="dxa"/>
          </w:tcPr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</w:tcPr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  <w:szCs w:val="20"/>
                <w:lang w:val="ru-RU" w:eastAsia="ru-RU"/>
              </w:rPr>
            </w:pPr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Собрание депутатов</w:t>
            </w:r>
          </w:p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  <w:szCs w:val="20"/>
                <w:lang w:val="ru-RU" w:eastAsia="ru-RU"/>
              </w:rPr>
            </w:pPr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  <w:szCs w:val="20"/>
                <w:lang w:val="ru-RU" w:eastAsia="ru-RU"/>
              </w:rPr>
              <w:t>муниципального округа</w:t>
            </w:r>
          </w:p>
          <w:p w:rsidR="007C7177" w:rsidRPr="004511E7" w:rsidRDefault="006856FB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Cs w:val="20"/>
                <w:lang w:val="ru-RU" w:eastAsia="ru-RU"/>
              </w:rPr>
            </w:pPr>
            <w:r w:rsidRPr="004511E7">
              <w:rPr>
                <w:rFonts w:ascii="Arial Cyr Chuv" w:hAnsi="Arial Cyr Chuv"/>
                <w:sz w:val="22"/>
                <w:szCs w:val="20"/>
                <w:lang w:val="ru-RU" w:eastAsia="ru-RU"/>
              </w:rPr>
              <w:t>Чувашской Республики</w:t>
            </w:r>
          </w:p>
          <w:p w:rsidR="007C7177" w:rsidRPr="004511E7" w:rsidRDefault="007C7177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Cs w:val="20"/>
                <w:lang w:val="ru-RU" w:eastAsia="ru-RU"/>
              </w:rPr>
            </w:pPr>
          </w:p>
        </w:tc>
      </w:tr>
    </w:tbl>
    <w:p w:rsidR="007C7177" w:rsidRPr="00E83CEF" w:rsidRDefault="006856FB" w:rsidP="007C7177">
      <w:pPr>
        <w:tabs>
          <w:tab w:val="center" w:pos="4153"/>
          <w:tab w:val="right" w:pos="8306"/>
        </w:tabs>
        <w:rPr>
          <w:rFonts w:ascii="Arial Cyr Chuv" w:hAnsi="Arial Cyr Chuv"/>
          <w:sz w:val="28"/>
          <w:szCs w:val="20"/>
          <w:lang w:val="ru-RU" w:eastAsia="ru-RU"/>
        </w:rPr>
      </w:pPr>
      <w:r>
        <w:rPr>
          <w:rFonts w:ascii="Arial Cyr Chuv" w:hAnsi="Arial Cyr Chuv"/>
          <w:szCs w:val="20"/>
          <w:lang w:val="ru-RU" w:eastAsia="ru-RU"/>
        </w:rPr>
        <w:t xml:space="preserve">   </w:t>
      </w:r>
      <w:r w:rsidRPr="00E83CEF">
        <w:rPr>
          <w:rFonts w:ascii="Arial Cyr Chuv" w:hAnsi="Arial Cyr Chuv"/>
          <w:szCs w:val="20"/>
          <w:lang w:val="ru-RU" w:eastAsia="ru-RU"/>
        </w:rPr>
        <w:t xml:space="preserve">  </w:t>
      </w:r>
      <w:r>
        <w:rPr>
          <w:rFonts w:ascii="Arial Cyr Chuv" w:hAnsi="Arial Cyr Chuv"/>
          <w:szCs w:val="20"/>
          <w:lang w:val="ru-RU" w:eastAsia="ru-RU"/>
        </w:rPr>
        <w:t xml:space="preserve">    </w:t>
      </w:r>
      <w:r w:rsidR="006B0EAD">
        <w:rPr>
          <w:rFonts w:ascii="Arial Cyr Chuv" w:hAnsi="Arial Cyr Chuv"/>
          <w:szCs w:val="20"/>
          <w:lang w:val="ru-RU" w:eastAsia="ru-RU"/>
        </w:rPr>
        <w:t xml:space="preserve">  </w:t>
      </w:r>
      <w:r w:rsidRPr="00E83CEF">
        <w:rPr>
          <w:rFonts w:ascii="Arial Cyr Chuv" w:hAnsi="Arial Cyr Chuv"/>
          <w:szCs w:val="20"/>
          <w:lang w:val="ru-RU" w:eastAsia="ru-RU"/>
        </w:rPr>
        <w:t xml:space="preserve"> </w:t>
      </w:r>
      <w:r w:rsidRPr="00DB7F72">
        <w:rPr>
          <w:rFonts w:ascii="Arial Cyr Chuv" w:hAnsi="Arial Cyr Chuv"/>
          <w:sz w:val="28"/>
          <w:szCs w:val="28"/>
          <w:lang w:val="ru-RU" w:eastAsia="ru-RU"/>
        </w:rPr>
        <w:t>ЙЫШЁНУ</w:t>
      </w:r>
      <w:r w:rsidRPr="00E83CEF">
        <w:rPr>
          <w:rFonts w:ascii="Arial Cyr Chuv" w:hAnsi="Arial Cyr Chuv"/>
          <w:sz w:val="28"/>
          <w:szCs w:val="20"/>
          <w:lang w:val="ru-RU" w:eastAsia="ru-RU"/>
        </w:rPr>
        <w:t xml:space="preserve">    </w:t>
      </w:r>
      <w:r>
        <w:rPr>
          <w:rFonts w:ascii="Arial Cyr Chuv" w:hAnsi="Arial Cyr Chuv"/>
          <w:sz w:val="28"/>
          <w:szCs w:val="20"/>
          <w:lang w:val="ru-RU" w:eastAsia="ru-RU"/>
        </w:rPr>
        <w:t xml:space="preserve">  </w:t>
      </w:r>
      <w:r w:rsidRPr="00E83CEF">
        <w:rPr>
          <w:rFonts w:ascii="Arial Cyr Chuv" w:hAnsi="Arial Cyr Chuv"/>
          <w:sz w:val="28"/>
          <w:szCs w:val="20"/>
          <w:lang w:val="ru-RU" w:eastAsia="ru-RU"/>
        </w:rPr>
        <w:t xml:space="preserve">                                                   </w:t>
      </w:r>
      <w:r w:rsidR="006B0EAD">
        <w:rPr>
          <w:rFonts w:ascii="Arial Cyr Chuv" w:hAnsi="Arial Cyr Chuv"/>
          <w:sz w:val="28"/>
          <w:szCs w:val="20"/>
          <w:lang w:val="ru-RU" w:eastAsia="ru-RU"/>
        </w:rPr>
        <w:t xml:space="preserve">  </w:t>
      </w:r>
      <w:r>
        <w:rPr>
          <w:rFonts w:ascii="Arial Cyr Chuv" w:hAnsi="Arial Cyr Chuv"/>
          <w:sz w:val="28"/>
          <w:szCs w:val="20"/>
          <w:lang w:val="ru-RU" w:eastAsia="ru-RU"/>
        </w:rPr>
        <w:t xml:space="preserve"> </w:t>
      </w:r>
      <w:r w:rsidRPr="00E83CEF">
        <w:rPr>
          <w:rFonts w:ascii="Arial Cyr Chuv" w:hAnsi="Arial Cyr Chuv"/>
          <w:sz w:val="28"/>
          <w:szCs w:val="20"/>
          <w:lang w:val="ru-RU" w:eastAsia="ru-RU"/>
        </w:rPr>
        <w:t xml:space="preserve"> </w:t>
      </w:r>
      <w:r>
        <w:rPr>
          <w:rFonts w:ascii="Arial Cyr Chuv" w:hAnsi="Arial Cyr Chuv"/>
          <w:sz w:val="28"/>
          <w:szCs w:val="20"/>
          <w:lang w:val="ru-RU" w:eastAsia="ru-RU"/>
        </w:rPr>
        <w:t>РЕШЕНИЕ</w:t>
      </w:r>
    </w:p>
    <w:p w:rsidR="007C7177" w:rsidRPr="00E83CEF" w:rsidRDefault="007C7177" w:rsidP="007C7177">
      <w:pPr>
        <w:tabs>
          <w:tab w:val="center" w:pos="4153"/>
          <w:tab w:val="right" w:pos="8306"/>
        </w:tabs>
        <w:rPr>
          <w:rFonts w:ascii="Arial Cyr Chuv" w:hAnsi="Arial Cyr Chuv"/>
          <w:sz w:val="28"/>
          <w:szCs w:val="20"/>
          <w:lang w:val="ru-RU" w:eastAsia="ru-RU"/>
        </w:rPr>
      </w:pPr>
    </w:p>
    <w:p w:rsidR="007C7177" w:rsidRPr="00E83CEF" w:rsidRDefault="000A5BD6" w:rsidP="007C7177">
      <w:pPr>
        <w:tabs>
          <w:tab w:val="center" w:pos="4153"/>
          <w:tab w:val="right" w:pos="8306"/>
        </w:tabs>
        <w:rPr>
          <w:szCs w:val="20"/>
          <w:lang w:val="ru-RU" w:eastAsia="ru-RU"/>
        </w:rPr>
      </w:pPr>
      <w:bookmarkStart w:id="1" w:name="_Hlk52807281"/>
      <w:r>
        <w:rPr>
          <w:szCs w:val="20"/>
          <w:lang w:val="ru-RU" w:eastAsia="ru-RU"/>
        </w:rPr>
        <w:t xml:space="preserve">   </w:t>
      </w:r>
      <w:r w:rsidR="006856FB" w:rsidRPr="00495889">
        <w:rPr>
          <w:szCs w:val="20"/>
          <w:lang w:val="ru-RU" w:eastAsia="ru-RU"/>
        </w:rPr>
        <w:t xml:space="preserve">  </w:t>
      </w:r>
      <w:r w:rsidR="006856FB" w:rsidRPr="000A5BD6">
        <w:rPr>
          <w:szCs w:val="20"/>
          <w:lang w:val="ru-RU" w:eastAsia="ru-RU"/>
        </w:rPr>
        <w:t xml:space="preserve">  </w:t>
      </w:r>
      <w:r>
        <w:rPr>
          <w:szCs w:val="20"/>
          <w:u w:val="single"/>
          <w:lang w:val="ru-RU" w:eastAsia="ru-RU"/>
        </w:rPr>
        <w:t>08.12.2022</w:t>
      </w:r>
      <w:r w:rsidR="006856FB" w:rsidRPr="00E83CEF">
        <w:rPr>
          <w:szCs w:val="20"/>
          <w:lang w:val="ru-RU" w:eastAsia="ru-RU"/>
        </w:rPr>
        <w:t xml:space="preserve"> № </w:t>
      </w:r>
      <w:bookmarkEnd w:id="1"/>
      <w:r>
        <w:rPr>
          <w:szCs w:val="20"/>
          <w:u w:val="single"/>
          <w:lang w:val="ru-RU" w:eastAsia="ru-RU"/>
        </w:rPr>
        <w:t>05-20</w:t>
      </w:r>
      <w:r w:rsidR="006856FB" w:rsidRPr="00B90836">
        <w:rPr>
          <w:szCs w:val="20"/>
          <w:lang w:val="ru-RU" w:eastAsia="ru-RU"/>
        </w:rPr>
        <w:t xml:space="preserve">                                                          </w:t>
      </w:r>
      <w:r w:rsidR="006856FB">
        <w:rPr>
          <w:szCs w:val="20"/>
          <w:lang w:val="ru-RU" w:eastAsia="ru-RU"/>
        </w:rPr>
        <w:t xml:space="preserve">  </w:t>
      </w:r>
      <w:r w:rsidR="006B0EAD">
        <w:rPr>
          <w:szCs w:val="20"/>
          <w:lang w:val="ru-RU" w:eastAsia="ru-RU"/>
        </w:rPr>
        <w:t xml:space="preserve">    </w:t>
      </w:r>
      <w:r>
        <w:rPr>
          <w:szCs w:val="20"/>
          <w:lang w:val="ru-RU" w:eastAsia="ru-RU"/>
        </w:rPr>
        <w:t xml:space="preserve"> </w:t>
      </w:r>
      <w:r w:rsidR="006856FB">
        <w:rPr>
          <w:szCs w:val="20"/>
          <w:lang w:val="ru-RU" w:eastAsia="ru-RU"/>
        </w:rPr>
        <w:t xml:space="preserve"> </w:t>
      </w:r>
      <w:r w:rsidR="006856FB" w:rsidRPr="00B90836">
        <w:rPr>
          <w:szCs w:val="20"/>
          <w:lang w:val="ru-RU" w:eastAsia="ru-RU"/>
        </w:rPr>
        <w:t xml:space="preserve">  </w:t>
      </w:r>
      <w:r>
        <w:rPr>
          <w:szCs w:val="20"/>
          <w:u w:val="single"/>
          <w:lang w:val="ru-RU" w:eastAsia="ru-RU"/>
        </w:rPr>
        <w:t>08.12.2022</w:t>
      </w:r>
      <w:r w:rsidRPr="00E83CEF">
        <w:rPr>
          <w:szCs w:val="20"/>
          <w:lang w:val="ru-RU" w:eastAsia="ru-RU"/>
        </w:rPr>
        <w:t xml:space="preserve"> № </w:t>
      </w:r>
      <w:r>
        <w:rPr>
          <w:szCs w:val="20"/>
          <w:u w:val="single"/>
          <w:lang w:val="ru-RU" w:eastAsia="ru-RU"/>
        </w:rPr>
        <w:t>05-20</w:t>
      </w:r>
    </w:p>
    <w:p w:rsidR="007C7177" w:rsidRPr="00E83CEF" w:rsidRDefault="006856FB" w:rsidP="007C7177">
      <w:pPr>
        <w:tabs>
          <w:tab w:val="center" w:pos="4153"/>
          <w:tab w:val="right" w:pos="8306"/>
        </w:tabs>
        <w:rPr>
          <w:rFonts w:ascii="Arial Cyr Chuv" w:hAnsi="Arial Cyr Chuv"/>
          <w:szCs w:val="20"/>
          <w:lang w:val="ru-RU" w:eastAsia="ru-RU"/>
        </w:rPr>
      </w:pPr>
      <w:r w:rsidRPr="00E83CEF">
        <w:rPr>
          <w:rFonts w:ascii="Arial Cyr Chuv" w:hAnsi="Arial Cyr Chuv"/>
          <w:szCs w:val="20"/>
          <w:lang w:val="ru-RU" w:eastAsia="ru-RU"/>
        </w:rPr>
        <w:t xml:space="preserve">      </w:t>
      </w:r>
      <w:r w:rsidR="008701C3">
        <w:rPr>
          <w:rFonts w:ascii="Arial Cyr Chuv" w:hAnsi="Arial Cyr Chuv"/>
          <w:szCs w:val="20"/>
          <w:lang w:val="ru-RU" w:eastAsia="ru-RU"/>
        </w:rPr>
        <w:t xml:space="preserve">  </w:t>
      </w:r>
      <w:r w:rsidRPr="00E83CEF">
        <w:rPr>
          <w:rFonts w:ascii="Arial Cyr Chuv" w:hAnsi="Arial Cyr Chuv"/>
          <w:szCs w:val="20"/>
          <w:lang w:val="ru-RU" w:eastAsia="ru-RU"/>
        </w:rPr>
        <w:t xml:space="preserve"> К\</w:t>
      </w:r>
      <w:proofErr w:type="spellStart"/>
      <w:r w:rsidRPr="00E83CEF">
        <w:rPr>
          <w:rFonts w:ascii="Arial Cyr Chuv" w:hAnsi="Arial Cyr Chuv"/>
          <w:szCs w:val="20"/>
          <w:lang w:val="ru-RU" w:eastAsia="ru-RU"/>
        </w:rPr>
        <w:t>ке</w:t>
      </w:r>
      <w:proofErr w:type="spellEnd"/>
      <w:r w:rsidRPr="00E83CEF">
        <w:rPr>
          <w:rFonts w:ascii="Arial Cyr Chuv" w:hAnsi="Arial Cyr Chuv"/>
          <w:szCs w:val="20"/>
          <w:lang w:val="ru-RU" w:eastAsia="ru-RU"/>
        </w:rPr>
        <w:t xml:space="preserve">= поселок.                              </w:t>
      </w:r>
      <w:r w:rsidR="006B0EAD">
        <w:rPr>
          <w:rFonts w:ascii="Arial Cyr Chuv" w:hAnsi="Arial Cyr Chuv"/>
          <w:szCs w:val="20"/>
          <w:lang w:val="ru-RU" w:eastAsia="ru-RU"/>
        </w:rPr>
        <w:t xml:space="preserve">                              </w:t>
      </w:r>
      <w:r w:rsidRPr="00E83CEF">
        <w:rPr>
          <w:rFonts w:ascii="Arial Cyr Chuv" w:hAnsi="Arial Cyr Chuv"/>
          <w:szCs w:val="20"/>
          <w:lang w:val="ru-RU" w:eastAsia="ru-RU"/>
        </w:rPr>
        <w:t xml:space="preserve">   </w:t>
      </w:r>
      <w:r>
        <w:rPr>
          <w:rFonts w:ascii="Arial Cyr Chuv" w:hAnsi="Arial Cyr Chuv"/>
          <w:szCs w:val="20"/>
          <w:lang w:val="ru-RU" w:eastAsia="ru-RU"/>
        </w:rPr>
        <w:t xml:space="preserve"> </w:t>
      </w:r>
      <w:r w:rsidRPr="00E83CEF">
        <w:rPr>
          <w:rFonts w:ascii="Arial Cyr Chuv" w:hAnsi="Arial Cyr Chuv"/>
          <w:szCs w:val="20"/>
          <w:lang w:val="ru-RU" w:eastAsia="ru-RU"/>
        </w:rPr>
        <w:t xml:space="preserve"> поселок Кугеси                                                                         </w:t>
      </w:r>
    </w:p>
    <w:p w:rsidR="007C7177" w:rsidRDefault="007C7177" w:rsidP="003D0D2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0"/>
          <w:szCs w:val="10"/>
          <w:lang w:val="ru-RU" w:eastAsia="ru-RU"/>
        </w:rPr>
      </w:pPr>
    </w:p>
    <w:p w:rsidR="008701C3" w:rsidRDefault="008701C3" w:rsidP="003D0D2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0"/>
          <w:szCs w:val="10"/>
          <w:lang w:val="ru-RU" w:eastAsia="ru-RU"/>
        </w:rPr>
      </w:pPr>
    </w:p>
    <w:p w:rsidR="008701C3" w:rsidRDefault="008701C3" w:rsidP="003D0D2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0"/>
          <w:szCs w:val="10"/>
          <w:lang w:val="ru-RU" w:eastAsia="ru-RU"/>
        </w:rPr>
      </w:pPr>
    </w:p>
    <w:p w:rsidR="008701C3" w:rsidRDefault="008701C3" w:rsidP="003D0D2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0"/>
          <w:szCs w:val="10"/>
          <w:lang w:val="ru-RU" w:eastAsia="ru-RU"/>
        </w:rPr>
      </w:pPr>
    </w:p>
    <w:p w:rsidR="000A5BD6" w:rsidRDefault="000A5BD6" w:rsidP="00495889">
      <w:pPr>
        <w:ind w:right="5670"/>
        <w:jc w:val="both"/>
        <w:rPr>
          <w:b/>
          <w:lang w:val="ru-RU" w:eastAsia="ru-RU"/>
        </w:rPr>
      </w:pPr>
    </w:p>
    <w:p w:rsidR="00E10E37" w:rsidRPr="00E10E37" w:rsidRDefault="006856FB" w:rsidP="006B0EAD">
      <w:pPr>
        <w:ind w:right="4960"/>
        <w:jc w:val="both"/>
        <w:rPr>
          <w:b/>
          <w:color w:val="000000"/>
          <w:sz w:val="26"/>
          <w:szCs w:val="26"/>
          <w:lang w:val="ru-RU" w:eastAsia="ru-RU"/>
        </w:rPr>
      </w:pPr>
      <w:r w:rsidRPr="00E10E37">
        <w:rPr>
          <w:b/>
          <w:color w:val="000000"/>
          <w:sz w:val="26"/>
          <w:szCs w:val="26"/>
          <w:lang w:val="ru-RU" w:eastAsia="ru-RU"/>
        </w:rPr>
        <w:t xml:space="preserve">О структуре </w:t>
      </w:r>
      <w:r w:rsidR="00B773E9">
        <w:rPr>
          <w:b/>
          <w:color w:val="000000"/>
          <w:sz w:val="26"/>
          <w:szCs w:val="26"/>
          <w:lang w:val="ru-RU" w:eastAsia="ru-RU"/>
        </w:rPr>
        <w:t xml:space="preserve">администрации </w:t>
      </w:r>
      <w:r w:rsidRPr="00E10E37">
        <w:rPr>
          <w:b/>
          <w:color w:val="000000"/>
          <w:sz w:val="26"/>
          <w:szCs w:val="26"/>
          <w:lang w:val="ru-RU" w:eastAsia="ru-RU"/>
        </w:rPr>
        <w:t xml:space="preserve">Чебоксарского </w:t>
      </w:r>
      <w:r>
        <w:rPr>
          <w:b/>
          <w:color w:val="000000"/>
          <w:sz w:val="26"/>
          <w:szCs w:val="26"/>
          <w:lang w:val="ru-RU" w:eastAsia="ru-RU"/>
        </w:rPr>
        <w:t>муниципального округа</w:t>
      </w:r>
      <w:r w:rsidRPr="00E10E37">
        <w:rPr>
          <w:b/>
          <w:color w:val="000000"/>
          <w:sz w:val="26"/>
          <w:szCs w:val="26"/>
          <w:lang w:val="ru-RU" w:eastAsia="ru-RU"/>
        </w:rPr>
        <w:t xml:space="preserve"> Чувашской Республики</w:t>
      </w:r>
    </w:p>
    <w:p w:rsidR="00E10E37" w:rsidRPr="00E10E37" w:rsidRDefault="00E10E37" w:rsidP="00E10E37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</w:p>
    <w:p w:rsidR="00E10E37" w:rsidRPr="00E10E37" w:rsidRDefault="006856FB" w:rsidP="00146DB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E10E37">
        <w:rPr>
          <w:color w:val="000000"/>
          <w:sz w:val="26"/>
          <w:szCs w:val="26"/>
          <w:lang w:val="ru-RU" w:eastAsia="ru-RU"/>
        </w:rPr>
        <w:t>В соответствии с</w:t>
      </w:r>
      <w:r w:rsidR="00936095">
        <w:rPr>
          <w:color w:val="000000"/>
          <w:sz w:val="26"/>
          <w:szCs w:val="26"/>
          <w:lang w:val="ru-RU" w:eastAsia="ru-RU"/>
        </w:rPr>
        <w:t>о</w:t>
      </w:r>
      <w:r w:rsidRPr="00E10E37">
        <w:rPr>
          <w:color w:val="000000"/>
          <w:sz w:val="26"/>
          <w:szCs w:val="26"/>
          <w:lang w:val="ru-RU" w:eastAsia="ru-RU"/>
        </w:rPr>
        <w:t xml:space="preserve"> </w:t>
      </w:r>
      <w:hyperlink r:id="rId7" w:history="1">
        <w:r w:rsidR="00936095">
          <w:rPr>
            <w:color w:val="000000"/>
            <w:sz w:val="26"/>
            <w:szCs w:val="26"/>
            <w:lang w:val="ru-RU" w:eastAsia="ru-RU"/>
          </w:rPr>
          <w:t xml:space="preserve"> статьей</w:t>
        </w:r>
        <w:r w:rsidRPr="00E10E37">
          <w:rPr>
            <w:color w:val="000000"/>
            <w:sz w:val="26"/>
            <w:szCs w:val="26"/>
            <w:lang w:val="ru-RU" w:eastAsia="ru-RU"/>
          </w:rPr>
          <w:t xml:space="preserve"> 37</w:t>
        </w:r>
      </w:hyperlink>
      <w:r w:rsidRPr="00E10E37">
        <w:rPr>
          <w:color w:val="000000"/>
          <w:sz w:val="26"/>
          <w:szCs w:val="26"/>
          <w:lang w:val="ru-RU"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936095" w:rsidRPr="000C488E">
        <w:rPr>
          <w:bCs/>
          <w:sz w:val="26"/>
          <w:szCs w:val="26"/>
          <w:lang w:val="ru-RU" w:eastAsia="ru-RU"/>
        </w:rPr>
        <w:t>статьей 32 Закона Чувашской Республики от 18.10.2004</w:t>
      </w:r>
      <w:r w:rsidR="00936095">
        <w:rPr>
          <w:bCs/>
          <w:sz w:val="26"/>
          <w:szCs w:val="26"/>
          <w:lang w:val="ru-RU" w:eastAsia="ru-RU"/>
        </w:rPr>
        <w:t xml:space="preserve"> </w:t>
      </w:r>
      <w:r w:rsidR="00936095" w:rsidRPr="000C488E">
        <w:rPr>
          <w:bCs/>
          <w:sz w:val="26"/>
          <w:szCs w:val="26"/>
          <w:lang w:val="ru-RU" w:eastAsia="ru-RU"/>
        </w:rPr>
        <w:t xml:space="preserve">№ 19 «Об организации местного самоуправления в Чувашской Республике», </w:t>
      </w:r>
      <w:r w:rsidR="00936095">
        <w:rPr>
          <w:color w:val="000000"/>
          <w:sz w:val="26"/>
          <w:szCs w:val="26"/>
          <w:lang w:val="ru-RU" w:eastAsia="ru-RU"/>
        </w:rPr>
        <w:t>Уставом</w:t>
      </w:r>
      <w:r w:rsidRPr="00E10E37">
        <w:rPr>
          <w:color w:val="000000"/>
          <w:sz w:val="26"/>
          <w:szCs w:val="26"/>
          <w:lang w:val="ru-RU" w:eastAsia="ru-RU"/>
        </w:rPr>
        <w:t xml:space="preserve"> Чебоксарского </w:t>
      </w:r>
      <w:r>
        <w:rPr>
          <w:color w:val="000000"/>
          <w:sz w:val="26"/>
          <w:szCs w:val="26"/>
          <w:lang w:val="ru-RU" w:eastAsia="ru-RU"/>
        </w:rPr>
        <w:t>муниципального округа</w:t>
      </w:r>
      <w:r w:rsidRPr="00E10E37">
        <w:rPr>
          <w:color w:val="000000"/>
          <w:sz w:val="26"/>
          <w:szCs w:val="26"/>
          <w:lang w:val="ru-RU" w:eastAsia="ru-RU"/>
        </w:rPr>
        <w:t xml:space="preserve"> Чувашской Республики</w:t>
      </w:r>
      <w:r w:rsidR="00936095" w:rsidRPr="00936095">
        <w:rPr>
          <w:bCs/>
          <w:sz w:val="26"/>
          <w:szCs w:val="26"/>
          <w:lang w:val="ru-RU" w:eastAsia="ru-RU"/>
        </w:rPr>
        <w:t xml:space="preserve"> </w:t>
      </w:r>
      <w:r w:rsidRPr="00E10E37">
        <w:rPr>
          <w:color w:val="000000"/>
          <w:sz w:val="26"/>
          <w:szCs w:val="26"/>
          <w:lang w:val="ru-RU" w:eastAsia="ru-RU"/>
        </w:rPr>
        <w:t xml:space="preserve">Собрание депутатов Чебоксарского </w:t>
      </w:r>
      <w:r>
        <w:rPr>
          <w:color w:val="000000"/>
          <w:sz w:val="26"/>
          <w:szCs w:val="26"/>
          <w:lang w:val="ru-RU" w:eastAsia="ru-RU"/>
        </w:rPr>
        <w:t>муниципального округа</w:t>
      </w:r>
      <w:r w:rsidRPr="00E10E37">
        <w:rPr>
          <w:color w:val="000000"/>
          <w:sz w:val="26"/>
          <w:szCs w:val="26"/>
          <w:lang w:val="ru-RU" w:eastAsia="ru-RU"/>
        </w:rPr>
        <w:t xml:space="preserve"> Чувашской </w:t>
      </w:r>
      <w:r>
        <w:rPr>
          <w:color w:val="000000"/>
          <w:sz w:val="26"/>
          <w:szCs w:val="26"/>
          <w:lang w:val="ru-RU" w:eastAsia="ru-RU"/>
        </w:rPr>
        <w:t xml:space="preserve">Республики   </w:t>
      </w:r>
      <w:r w:rsidR="00146DB4">
        <w:rPr>
          <w:color w:val="000000"/>
          <w:sz w:val="26"/>
          <w:szCs w:val="26"/>
          <w:lang w:val="ru-RU" w:eastAsia="ru-RU"/>
        </w:rPr>
        <w:t>р е ш и л о</w:t>
      </w:r>
      <w:r w:rsidRPr="00E10E37">
        <w:rPr>
          <w:color w:val="000000"/>
          <w:sz w:val="26"/>
          <w:szCs w:val="26"/>
          <w:lang w:val="ru-RU" w:eastAsia="ru-RU"/>
        </w:rPr>
        <w:t>:</w:t>
      </w:r>
    </w:p>
    <w:p w:rsidR="00E10E37" w:rsidRPr="00E10E37" w:rsidRDefault="006856FB" w:rsidP="00E10E3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bookmarkStart w:id="2" w:name="sub_1"/>
      <w:r w:rsidRPr="00E10E37">
        <w:rPr>
          <w:color w:val="000000"/>
          <w:sz w:val="26"/>
          <w:szCs w:val="26"/>
          <w:lang w:val="ru-RU" w:eastAsia="ru-RU"/>
        </w:rPr>
        <w:t xml:space="preserve">1. Утвердить структуру </w:t>
      </w:r>
      <w:r w:rsidR="00146DB4">
        <w:rPr>
          <w:color w:val="000000"/>
          <w:sz w:val="26"/>
          <w:szCs w:val="26"/>
          <w:lang w:val="ru-RU" w:eastAsia="ru-RU"/>
        </w:rPr>
        <w:t xml:space="preserve">администрации </w:t>
      </w:r>
      <w:r w:rsidRPr="00E10E37">
        <w:rPr>
          <w:color w:val="000000"/>
          <w:sz w:val="26"/>
          <w:szCs w:val="26"/>
          <w:lang w:val="ru-RU" w:eastAsia="ru-RU"/>
        </w:rPr>
        <w:t xml:space="preserve">Чебоксарского </w:t>
      </w:r>
      <w:r>
        <w:rPr>
          <w:color w:val="000000"/>
          <w:sz w:val="26"/>
          <w:szCs w:val="26"/>
          <w:lang w:val="ru-RU" w:eastAsia="ru-RU"/>
        </w:rPr>
        <w:t xml:space="preserve">муниципального округа </w:t>
      </w:r>
      <w:r w:rsidRPr="00E10E37">
        <w:rPr>
          <w:color w:val="000000"/>
          <w:sz w:val="26"/>
          <w:szCs w:val="26"/>
          <w:lang w:val="ru-RU" w:eastAsia="ru-RU"/>
        </w:rPr>
        <w:t>Чувашской Республики</w:t>
      </w:r>
      <w:r w:rsidR="00146DB4">
        <w:rPr>
          <w:color w:val="000000"/>
          <w:sz w:val="26"/>
          <w:szCs w:val="26"/>
          <w:lang w:val="ru-RU" w:eastAsia="ru-RU"/>
        </w:rPr>
        <w:t xml:space="preserve"> </w:t>
      </w:r>
      <w:r w:rsidRPr="00E10E37">
        <w:rPr>
          <w:color w:val="000000"/>
          <w:sz w:val="26"/>
          <w:szCs w:val="26"/>
          <w:lang w:val="ru-RU" w:eastAsia="ru-RU"/>
        </w:rPr>
        <w:t xml:space="preserve">согласно </w:t>
      </w:r>
      <w:hyperlink r:id="rId8" w:anchor="sub_1000" w:history="1">
        <w:r w:rsidRPr="00E10E37">
          <w:rPr>
            <w:color w:val="000000"/>
            <w:sz w:val="26"/>
            <w:szCs w:val="26"/>
            <w:lang w:val="ru-RU" w:eastAsia="ru-RU"/>
          </w:rPr>
          <w:t>приложению</w:t>
        </w:r>
      </w:hyperlink>
      <w:r w:rsidRPr="00E10E37">
        <w:rPr>
          <w:color w:val="000000"/>
          <w:sz w:val="26"/>
          <w:szCs w:val="26"/>
          <w:lang w:val="ru-RU" w:eastAsia="ru-RU"/>
        </w:rPr>
        <w:t xml:space="preserve"> к настоящему решению.</w:t>
      </w:r>
    </w:p>
    <w:bookmarkEnd w:id="2"/>
    <w:p w:rsidR="00E10E37" w:rsidRPr="00E10E37" w:rsidRDefault="006856FB" w:rsidP="00E10E3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2</w:t>
      </w:r>
      <w:r w:rsidRPr="00E10E37">
        <w:rPr>
          <w:color w:val="000000"/>
          <w:sz w:val="26"/>
          <w:szCs w:val="26"/>
          <w:lang w:val="ru-RU" w:eastAsia="ru-RU"/>
        </w:rPr>
        <w:t>. Настоящее решение вступает в силу со дня его</w:t>
      </w:r>
      <w:r w:rsidRPr="00E10E37">
        <w:rPr>
          <w:rFonts w:ascii="Baltica" w:hAnsi="Baltica"/>
          <w:sz w:val="26"/>
          <w:szCs w:val="20"/>
          <w:lang w:val="ru-RU" w:eastAsia="ru-RU"/>
        </w:rPr>
        <w:t xml:space="preserve"> </w:t>
      </w:r>
      <w:r w:rsidR="00CD7823" w:rsidRPr="00CD7823">
        <w:rPr>
          <w:sz w:val="26"/>
          <w:szCs w:val="20"/>
          <w:lang w:val="ru-RU" w:eastAsia="ru-RU"/>
        </w:rPr>
        <w:t>подписания</w:t>
      </w:r>
      <w:r w:rsidR="00CD7823">
        <w:rPr>
          <w:rFonts w:ascii="Baltica" w:hAnsi="Baltica"/>
          <w:sz w:val="26"/>
          <w:szCs w:val="20"/>
          <w:lang w:val="ru-RU" w:eastAsia="ru-RU"/>
        </w:rPr>
        <w:t>.</w:t>
      </w:r>
    </w:p>
    <w:p w:rsidR="00E10E37" w:rsidRPr="00E10E37" w:rsidRDefault="00E10E37" w:rsidP="00E10E37">
      <w:pPr>
        <w:ind w:firstLine="709"/>
        <w:jc w:val="both"/>
        <w:rPr>
          <w:sz w:val="26"/>
          <w:szCs w:val="26"/>
          <w:lang w:val="ru-RU" w:eastAsia="ru-RU"/>
        </w:rPr>
      </w:pPr>
    </w:p>
    <w:p w:rsidR="008759D8" w:rsidRPr="008759D8" w:rsidRDefault="008759D8" w:rsidP="008759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 w:eastAsia="ru-RU"/>
        </w:rPr>
      </w:pPr>
    </w:p>
    <w:p w:rsidR="008759D8" w:rsidRPr="008759D8" w:rsidRDefault="006856FB" w:rsidP="008759D8">
      <w:pPr>
        <w:jc w:val="both"/>
        <w:rPr>
          <w:spacing w:val="-2"/>
          <w:sz w:val="26"/>
          <w:szCs w:val="26"/>
          <w:lang w:val="ru-RU" w:eastAsia="ru-RU"/>
        </w:rPr>
      </w:pPr>
      <w:r w:rsidRPr="008759D8">
        <w:rPr>
          <w:spacing w:val="-2"/>
          <w:sz w:val="26"/>
          <w:szCs w:val="26"/>
          <w:lang w:val="ru-RU" w:eastAsia="ru-RU"/>
        </w:rPr>
        <w:t xml:space="preserve">Председатель Собрания депутатов </w:t>
      </w:r>
    </w:p>
    <w:p w:rsidR="008759D8" w:rsidRPr="008759D8" w:rsidRDefault="006856FB" w:rsidP="008759D8">
      <w:pPr>
        <w:jc w:val="both"/>
        <w:rPr>
          <w:spacing w:val="-2"/>
          <w:sz w:val="26"/>
          <w:szCs w:val="26"/>
          <w:lang w:val="ru-RU" w:eastAsia="ru-RU"/>
        </w:rPr>
      </w:pPr>
      <w:bookmarkStart w:id="3" w:name="_Hlk114472315"/>
      <w:r w:rsidRPr="008759D8">
        <w:rPr>
          <w:spacing w:val="-2"/>
          <w:sz w:val="26"/>
          <w:szCs w:val="26"/>
          <w:lang w:val="ru-RU" w:eastAsia="ru-RU"/>
        </w:rPr>
        <w:t xml:space="preserve">Чебоксарского муниципального </w:t>
      </w:r>
    </w:p>
    <w:p w:rsidR="008759D8" w:rsidRPr="008759D8" w:rsidRDefault="006856FB" w:rsidP="008759D8">
      <w:pPr>
        <w:jc w:val="both"/>
        <w:rPr>
          <w:spacing w:val="-2"/>
          <w:sz w:val="26"/>
          <w:szCs w:val="26"/>
          <w:lang w:val="ru-RU" w:eastAsia="ru-RU"/>
        </w:rPr>
      </w:pPr>
      <w:r w:rsidRPr="008759D8">
        <w:rPr>
          <w:spacing w:val="-2"/>
          <w:sz w:val="26"/>
          <w:szCs w:val="26"/>
          <w:lang w:val="ru-RU" w:eastAsia="ru-RU"/>
        </w:rPr>
        <w:t xml:space="preserve">округа Чувашской Республики                      </w:t>
      </w:r>
      <w:r w:rsidR="006B0EAD">
        <w:rPr>
          <w:spacing w:val="-2"/>
          <w:sz w:val="26"/>
          <w:szCs w:val="26"/>
          <w:lang w:val="ru-RU" w:eastAsia="ru-RU"/>
        </w:rPr>
        <w:t xml:space="preserve">                          </w:t>
      </w:r>
      <w:r w:rsidR="00146DB4">
        <w:rPr>
          <w:spacing w:val="-2"/>
          <w:sz w:val="26"/>
          <w:szCs w:val="26"/>
          <w:lang w:val="ru-RU" w:eastAsia="ru-RU"/>
        </w:rPr>
        <w:t xml:space="preserve">     </w:t>
      </w:r>
      <w:r w:rsidRPr="008759D8">
        <w:rPr>
          <w:spacing w:val="-2"/>
          <w:sz w:val="26"/>
          <w:szCs w:val="26"/>
          <w:lang w:val="ru-RU" w:eastAsia="ru-RU"/>
        </w:rPr>
        <w:t xml:space="preserve">     В.И. Михайлов                                                                                </w:t>
      </w:r>
    </w:p>
    <w:bookmarkEnd w:id="3"/>
    <w:p w:rsidR="00E75A54" w:rsidRDefault="00E75A54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</w:pPr>
    </w:p>
    <w:p w:rsid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</w:pPr>
    </w:p>
    <w:p w:rsid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</w:pPr>
    </w:p>
    <w:p w:rsid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</w:pPr>
    </w:p>
    <w:p w:rsid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</w:pPr>
    </w:p>
    <w:p w:rsid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</w:pPr>
    </w:p>
    <w:p w:rsid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  <w:lang w:val="ru-RU"/>
        </w:rPr>
        <w:sectPr w:rsidR="001022CD" w:rsidSect="006B0EAD">
          <w:footerReference w:type="default" r:id="rId9"/>
          <w:headerReference w:type="first" r:id="rId10"/>
          <w:pgSz w:w="10800" w:h="14400"/>
          <w:pgMar w:top="993" w:right="594" w:bottom="0" w:left="1418" w:header="708" w:footer="708" w:gutter="0"/>
          <w:cols w:space="708"/>
          <w:docGrid w:linePitch="326"/>
        </w:sectPr>
      </w:pPr>
    </w:p>
    <w:p w:rsidR="001022CD" w:rsidRPr="001022CD" w:rsidRDefault="001022CD" w:rsidP="006B0EAD">
      <w:pPr>
        <w:widowControl w:val="0"/>
        <w:autoSpaceDE w:val="0"/>
        <w:autoSpaceDN w:val="0"/>
        <w:spacing w:before="172"/>
        <w:ind w:right="1770"/>
        <w:rPr>
          <w:sz w:val="20"/>
          <w:szCs w:val="22"/>
        </w:rPr>
      </w:pPr>
      <w:r w:rsidRPr="001022CD">
        <w:rPr>
          <w:noProof/>
          <w:sz w:val="20"/>
          <w:szCs w:val="22"/>
          <w:lang w:val="ru-RU" w:eastAsia="ru-RU"/>
        </w:rPr>
        <w:lastRenderedPageBreak/>
        <w:drawing>
          <wp:inline distT="0" distB="0" distL="0" distR="0">
            <wp:extent cx="9091295" cy="6818471"/>
            <wp:effectExtent l="0" t="0" r="0" b="0"/>
            <wp:docPr id="1" name="Рисунок 1" descr="C:\Users\chorg1\Downloads\5.-Структура-с-изм.-30.11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rg1\Downloads\5.-Структура-с-изм.-30.11.2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8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2CD" w:rsidRPr="001022CD" w:rsidSect="001022CD">
      <w:pgSz w:w="14400" w:h="10800" w:orient="landscape"/>
      <w:pgMar w:top="142" w:right="83" w:bottom="26" w:left="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EE" w:rsidRDefault="006856FB">
      <w:r>
        <w:separator/>
      </w:r>
    </w:p>
  </w:endnote>
  <w:endnote w:type="continuationSeparator" w:id="0">
    <w:p w:rsidR="00B007EE" w:rsidRDefault="006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03" w:rsidRDefault="0023410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EE" w:rsidRDefault="006856FB">
      <w:r>
        <w:separator/>
      </w:r>
    </w:p>
  </w:footnote>
  <w:footnote w:type="continuationSeparator" w:id="0">
    <w:p w:rsidR="00B007EE" w:rsidRDefault="0068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03" w:rsidRPr="008149BB" w:rsidRDefault="00234103" w:rsidP="008149BB">
    <w:pPr>
      <w:pStyle w:val="a4"/>
      <w:jc w:val="right"/>
      <w:rPr>
        <w:rFonts w:ascii="Arial Cyr Chuv" w:hAnsi="Arial Cyr Chuv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5BD6"/>
    <w:rsid w:val="000C488E"/>
    <w:rsid w:val="001022CD"/>
    <w:rsid w:val="00146DB4"/>
    <w:rsid w:val="00173981"/>
    <w:rsid w:val="00234103"/>
    <w:rsid w:val="003D0D24"/>
    <w:rsid w:val="00433CB7"/>
    <w:rsid w:val="004511E7"/>
    <w:rsid w:val="00495889"/>
    <w:rsid w:val="006856FB"/>
    <w:rsid w:val="006B0EAD"/>
    <w:rsid w:val="007C7177"/>
    <w:rsid w:val="008149BB"/>
    <w:rsid w:val="008701C3"/>
    <w:rsid w:val="008759D8"/>
    <w:rsid w:val="00936095"/>
    <w:rsid w:val="00A77B3E"/>
    <w:rsid w:val="00A82FD5"/>
    <w:rsid w:val="00B007EE"/>
    <w:rsid w:val="00B773E9"/>
    <w:rsid w:val="00B90836"/>
    <w:rsid w:val="00CA2A55"/>
    <w:rsid w:val="00CD7823"/>
    <w:rsid w:val="00DB7F72"/>
    <w:rsid w:val="00E10E37"/>
    <w:rsid w:val="00E75A54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7420F-FD72-4B13-A25E-498318A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rFonts w:ascii="Baltica" w:hAnsi="Baltica"/>
      <w:sz w:val="26"/>
      <w:szCs w:val="20"/>
      <w:lang w:val="ru-RU" w:eastAsia="ru-RU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Baltica" w:hAnsi="Baltica"/>
      <w:sz w:val="26"/>
      <w:szCs w:val="20"/>
      <w:lang w:val="ru-RU" w:eastAsia="ru-RU"/>
    </w:rPr>
  </w:style>
  <w:style w:type="paragraph" w:styleId="a5">
    <w:name w:val="Body Text"/>
    <w:basedOn w:val="a"/>
    <w:uiPriority w:val="1"/>
    <w:qFormat/>
    <w:pPr>
      <w:widowControl w:val="0"/>
      <w:autoSpaceDE w:val="0"/>
      <w:autoSpaceDN w:val="0"/>
      <w:ind w:left="12"/>
      <w:jc w:val="center"/>
    </w:pPr>
    <w:rPr>
      <w:sz w:val="18"/>
      <w:szCs w:val="18"/>
      <w:lang w:val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35"/>
    </w:pPr>
    <w:rPr>
      <w:sz w:val="22"/>
      <w:szCs w:val="22"/>
      <w:lang w:val="ru-RU"/>
    </w:rPr>
  </w:style>
  <w:style w:type="paragraph" w:styleId="a6">
    <w:name w:val="Title"/>
    <w:basedOn w:val="a"/>
    <w:uiPriority w:val="1"/>
    <w:qFormat/>
    <w:pPr>
      <w:widowControl w:val="0"/>
      <w:autoSpaceDE w:val="0"/>
      <w:autoSpaceDN w:val="0"/>
      <w:spacing w:before="71"/>
      <w:ind w:left="2283" w:right="1829"/>
      <w:jc w:val="center"/>
    </w:pPr>
    <w:rPr>
      <w:sz w:val="26"/>
      <w:szCs w:val="26"/>
      <w:lang w:val="ru-RU"/>
    </w:rPr>
  </w:style>
  <w:style w:type="paragraph" w:styleId="a7">
    <w:name w:val="Balloon Text"/>
    <w:basedOn w:val="a"/>
    <w:link w:val="a8"/>
    <w:rsid w:val="00A82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08.11.2022\&#1088;&#1077;&#1096;.%20&#1086;%20&#1089;&#1090;&#1088;&#1091;&#1082;&#1090;&#1091;&#1088;&#1077;%20&#1057;&#1044;%20&#1086;&#1090;%2031.10.201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367.37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Павлова Наталия Владимировна</cp:lastModifiedBy>
  <cp:revision>7</cp:revision>
  <cp:lastPrinted>2022-12-13T08:27:00Z</cp:lastPrinted>
  <dcterms:created xsi:type="dcterms:W3CDTF">2022-12-02T16:44:00Z</dcterms:created>
  <dcterms:modified xsi:type="dcterms:W3CDTF">2023-01-15T07:26:00Z</dcterms:modified>
</cp:coreProperties>
</file>