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DA506C" w:rsidRPr="005F09D7" w14:paraId="2E733353" w14:textId="77777777" w:rsidTr="009D1366">
        <w:tc>
          <w:tcPr>
            <w:tcW w:w="3096" w:type="dxa"/>
          </w:tcPr>
          <w:p w14:paraId="4FB32D06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5F09D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5F09D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5F09D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5F09D7">
              <w:rPr>
                <w:rFonts w:ascii="Arial Cyr Chuv" w:hAnsi="Arial Cyr Chuv"/>
                <w:sz w:val="22"/>
              </w:rPr>
              <w:t xml:space="preserve"> </w:t>
            </w:r>
          </w:p>
          <w:p w14:paraId="27D31679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5F09D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5F09D7">
              <w:rPr>
                <w:rFonts w:ascii="Arial Cyr Chuv" w:hAnsi="Arial Cyr Chuv"/>
                <w:sz w:val="22"/>
              </w:rPr>
              <w:t xml:space="preserve"> </w:t>
            </w:r>
          </w:p>
          <w:p w14:paraId="6811EAE2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>
              <w:rPr>
                <w:rFonts w:ascii="Arial Cyr Chuv" w:hAnsi="Arial Cyr Chuv"/>
                <w:sz w:val="22"/>
              </w:rPr>
              <w:t>м</w:t>
            </w:r>
            <w:r w:rsidRPr="005F09D7">
              <w:rPr>
                <w:rFonts w:ascii="Arial Cyr Chuv" w:hAnsi="Arial Cyr Chuv"/>
                <w:sz w:val="22"/>
              </w:rPr>
              <w:t>униципал</w:t>
            </w:r>
            <w:r>
              <w:rPr>
                <w:rFonts w:ascii="Arial Cyr Chuv" w:hAnsi="Arial Cyr Chuv"/>
                <w:sz w:val="22"/>
              </w:rPr>
              <w:t>л</w:t>
            </w:r>
            <w:r w:rsidRPr="005F09D7">
              <w:rPr>
                <w:rFonts w:ascii="Arial Cyr Chuv" w:hAnsi="Arial Cyr Chuv"/>
                <w:sz w:val="22"/>
              </w:rPr>
              <w:t>ё</w:t>
            </w:r>
            <w:proofErr w:type="spellEnd"/>
            <w:r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proofErr w:type="gramStart"/>
            <w:r w:rsidRPr="005F09D7">
              <w:rPr>
                <w:rFonts w:ascii="Arial Cyr Chuv" w:hAnsi="Arial Cyr Chuv"/>
                <w:sz w:val="22"/>
              </w:rPr>
              <w:t>округ.н</w:t>
            </w:r>
            <w:proofErr w:type="spellEnd"/>
            <w:proofErr w:type="gramEnd"/>
            <w:r w:rsidRPr="005F09D7">
              <w:rPr>
                <w:rFonts w:ascii="Arial Cyr Chuv" w:hAnsi="Arial Cyr Chuv"/>
                <w:sz w:val="22"/>
              </w:rPr>
              <w:t xml:space="preserve"> </w:t>
            </w:r>
          </w:p>
          <w:p w14:paraId="126CD285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5F09D7">
              <w:rPr>
                <w:rFonts w:ascii="Arial Cyr Chuv" w:hAnsi="Arial Cyr Chuv"/>
                <w:sz w:val="22"/>
              </w:rPr>
              <w:t>депута</w:t>
            </w:r>
            <w:r>
              <w:rPr>
                <w:rFonts w:ascii="Arial Cyr Chuv" w:hAnsi="Arial Cyr Chuv"/>
                <w:sz w:val="22"/>
              </w:rPr>
              <w:t>тсен</w:t>
            </w:r>
            <w:proofErr w:type="spellEnd"/>
            <w:r w:rsidRPr="005F09D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5F09D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5F09D7">
              <w:rPr>
                <w:rFonts w:ascii="Arial Cyr Chuv" w:hAnsi="Arial Cyr Chuv"/>
                <w:sz w:val="22"/>
              </w:rPr>
              <w:t>.</w:t>
            </w:r>
          </w:p>
          <w:p w14:paraId="73D4F9CD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4C80243C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FA4763" wp14:editId="0C91690D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5080"/>
                  <wp:wrapNone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6AFAE7E3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369EE45B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5F09D7">
              <w:rPr>
                <w:rFonts w:ascii="Arial Cyr Chuv" w:hAnsi="Arial Cyr Chuv"/>
                <w:sz w:val="22"/>
              </w:rPr>
              <w:t>Чебоксарского муниципального округа</w:t>
            </w:r>
          </w:p>
          <w:p w14:paraId="08AB3853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jc w:val="center"/>
              <w:rPr>
                <w:rFonts w:ascii="Helvetika Chuw 1" w:hAnsi="Helvetika Chuw 1"/>
                <w:sz w:val="24"/>
              </w:rPr>
            </w:pPr>
            <w:r w:rsidRPr="005F09D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B9C83A6" w14:textId="77777777" w:rsidR="00DA506C" w:rsidRPr="005F09D7" w:rsidRDefault="00DA506C" w:rsidP="009D1366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1484BD97" w14:textId="77777777" w:rsidR="00DA506C" w:rsidRPr="005F09D7" w:rsidRDefault="00DA506C" w:rsidP="00DA506C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5F09D7">
        <w:rPr>
          <w:rFonts w:ascii="Arial Cyr Chuv" w:hAnsi="Arial Cyr Chuv"/>
          <w:sz w:val="24"/>
        </w:rPr>
        <w:t xml:space="preserve">   </w:t>
      </w:r>
    </w:p>
    <w:p w14:paraId="4369F371" w14:textId="05BA6281" w:rsidR="00DA506C" w:rsidRPr="005F09D7" w:rsidRDefault="00DA506C" w:rsidP="00DA506C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  <w:r w:rsidRPr="005F09D7">
        <w:rPr>
          <w:rFonts w:ascii="Arial Cyr Chuv" w:hAnsi="Arial Cyr Chuv"/>
          <w:sz w:val="24"/>
        </w:rPr>
        <w:t xml:space="preserve">     </w:t>
      </w:r>
      <w:r>
        <w:rPr>
          <w:rFonts w:ascii="Arial Cyr Chuv" w:hAnsi="Arial Cyr Chuv"/>
          <w:sz w:val="24"/>
        </w:rPr>
        <w:t xml:space="preserve">   </w:t>
      </w:r>
      <w:r w:rsidRPr="005F09D7">
        <w:rPr>
          <w:rFonts w:ascii="Arial Cyr Chuv" w:hAnsi="Arial Cyr Chuv"/>
          <w:sz w:val="24"/>
        </w:rPr>
        <w:t xml:space="preserve">     </w:t>
      </w:r>
      <w:r w:rsidRPr="005F09D7">
        <w:rPr>
          <w:rFonts w:ascii="Arial Cyr Chuv" w:hAnsi="Arial Cyr Chuv"/>
          <w:sz w:val="28"/>
          <w:szCs w:val="28"/>
        </w:rPr>
        <w:t>ЙЫШЁНУ</w:t>
      </w:r>
      <w:r w:rsidRPr="005F09D7">
        <w:rPr>
          <w:rFonts w:ascii="Arial Cyr Chuv" w:hAnsi="Arial Cyr Chuv"/>
          <w:sz w:val="28"/>
        </w:rPr>
        <w:t xml:space="preserve">                                                              РЕШЕНИЕ</w:t>
      </w:r>
    </w:p>
    <w:p w14:paraId="52AD089F" w14:textId="77777777" w:rsidR="00DA506C" w:rsidRPr="005F09D7" w:rsidRDefault="00DA506C" w:rsidP="00DA506C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</w:p>
    <w:p w14:paraId="53309C0B" w14:textId="173BC391" w:rsidR="00DA506C" w:rsidRPr="00A21EF0" w:rsidRDefault="00DA506C" w:rsidP="00DA506C">
      <w:pPr>
        <w:tabs>
          <w:tab w:val="center" w:pos="4153"/>
          <w:tab w:val="right" w:pos="8306"/>
        </w:tabs>
        <w:rPr>
          <w:rFonts w:ascii="Times New Roman" w:hAnsi="Times New Roman"/>
          <w:sz w:val="24"/>
        </w:rPr>
      </w:pPr>
      <w:bookmarkStart w:id="0" w:name="_Hlk52807281"/>
      <w:r>
        <w:rPr>
          <w:rFonts w:ascii="Calibri" w:hAnsi="Calibri"/>
          <w:sz w:val="24"/>
        </w:rPr>
        <w:t xml:space="preserve">   </w:t>
      </w:r>
      <w:r w:rsidR="00A21EF0">
        <w:rPr>
          <w:rFonts w:ascii="Calibri" w:hAnsi="Calibri"/>
          <w:sz w:val="24"/>
        </w:rPr>
        <w:t xml:space="preserve">     </w:t>
      </w:r>
      <w:r>
        <w:rPr>
          <w:rFonts w:ascii="Calibri" w:hAnsi="Calibri"/>
          <w:sz w:val="24"/>
        </w:rPr>
        <w:t xml:space="preserve"> </w:t>
      </w:r>
      <w:r w:rsidR="00A21EF0" w:rsidRPr="00A21EF0">
        <w:rPr>
          <w:rFonts w:ascii="Times New Roman" w:hAnsi="Times New Roman"/>
          <w:sz w:val="24"/>
          <w:u w:val="single"/>
        </w:rPr>
        <w:t>08.12.2022</w:t>
      </w:r>
      <w:r w:rsidR="00A21EF0" w:rsidRPr="00A21EF0">
        <w:rPr>
          <w:rFonts w:ascii="Times New Roman" w:hAnsi="Times New Roman"/>
          <w:sz w:val="24"/>
        </w:rPr>
        <w:t xml:space="preserve"> </w:t>
      </w:r>
      <w:r w:rsidRPr="00A21EF0">
        <w:rPr>
          <w:rFonts w:ascii="Times New Roman" w:hAnsi="Times New Roman"/>
          <w:sz w:val="24"/>
        </w:rPr>
        <w:t>№</w:t>
      </w:r>
      <w:bookmarkEnd w:id="0"/>
      <w:r w:rsidR="00A21EF0">
        <w:rPr>
          <w:rFonts w:ascii="Times New Roman" w:hAnsi="Times New Roman"/>
          <w:sz w:val="24"/>
        </w:rPr>
        <w:t xml:space="preserve"> </w:t>
      </w:r>
      <w:r w:rsidR="00A21EF0" w:rsidRPr="00A21EF0">
        <w:rPr>
          <w:rFonts w:ascii="Times New Roman" w:hAnsi="Times New Roman"/>
          <w:sz w:val="24"/>
          <w:u w:val="single"/>
        </w:rPr>
        <w:t>05-25</w:t>
      </w:r>
      <w:r w:rsidRPr="00A21EF0">
        <w:rPr>
          <w:rFonts w:ascii="Times New Roman" w:hAnsi="Times New Roman"/>
          <w:sz w:val="24"/>
        </w:rPr>
        <w:t xml:space="preserve">                                                     </w:t>
      </w:r>
      <w:r w:rsidR="00A21EF0">
        <w:rPr>
          <w:rFonts w:ascii="Times New Roman" w:hAnsi="Times New Roman"/>
          <w:sz w:val="24"/>
        </w:rPr>
        <w:t xml:space="preserve">       </w:t>
      </w:r>
      <w:r w:rsidRPr="00A21EF0">
        <w:rPr>
          <w:rFonts w:ascii="Times New Roman" w:hAnsi="Times New Roman"/>
          <w:sz w:val="24"/>
        </w:rPr>
        <w:t xml:space="preserve">         </w:t>
      </w:r>
      <w:r w:rsidR="00A21EF0" w:rsidRPr="00A21EF0">
        <w:rPr>
          <w:rFonts w:ascii="Times New Roman" w:hAnsi="Times New Roman"/>
          <w:sz w:val="24"/>
          <w:u w:val="single"/>
        </w:rPr>
        <w:t>08.12.2022</w:t>
      </w:r>
      <w:r w:rsidR="00A21EF0" w:rsidRPr="00A21EF0">
        <w:rPr>
          <w:rFonts w:ascii="Times New Roman" w:hAnsi="Times New Roman"/>
          <w:sz w:val="24"/>
        </w:rPr>
        <w:t xml:space="preserve"> №</w:t>
      </w:r>
      <w:r w:rsidR="00A21EF0">
        <w:rPr>
          <w:rFonts w:ascii="Times New Roman" w:hAnsi="Times New Roman"/>
          <w:sz w:val="24"/>
        </w:rPr>
        <w:t xml:space="preserve"> </w:t>
      </w:r>
      <w:r w:rsidR="00A21EF0" w:rsidRPr="00A21EF0">
        <w:rPr>
          <w:rFonts w:ascii="Times New Roman" w:hAnsi="Times New Roman"/>
          <w:sz w:val="24"/>
          <w:u w:val="single"/>
        </w:rPr>
        <w:t>05-25</w:t>
      </w:r>
      <w:r w:rsidR="00A21EF0">
        <w:rPr>
          <w:rFonts w:ascii="Times New Roman" w:hAnsi="Times New Roman"/>
          <w:sz w:val="24"/>
          <w:u w:val="single"/>
        </w:rPr>
        <w:t xml:space="preserve"> </w:t>
      </w:r>
    </w:p>
    <w:p w14:paraId="0ADF3B80" w14:textId="6109E938" w:rsidR="00DA506C" w:rsidRPr="005F09D7" w:rsidRDefault="00DA506C" w:rsidP="00DA506C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5F09D7">
        <w:rPr>
          <w:rFonts w:ascii="Arial Cyr Chuv" w:hAnsi="Arial Cyr Chuv"/>
          <w:sz w:val="24"/>
        </w:rPr>
        <w:t xml:space="preserve">      </w:t>
      </w:r>
      <w:r>
        <w:rPr>
          <w:rFonts w:ascii="Arial Cyr Chuv" w:hAnsi="Arial Cyr Chuv"/>
          <w:sz w:val="24"/>
        </w:rPr>
        <w:t xml:space="preserve">   </w:t>
      </w:r>
      <w:r w:rsidRPr="005F09D7">
        <w:rPr>
          <w:rFonts w:ascii="Arial Cyr Chuv" w:hAnsi="Arial Cyr Chuv"/>
          <w:sz w:val="24"/>
        </w:rPr>
        <w:t xml:space="preserve"> К\</w:t>
      </w:r>
      <w:proofErr w:type="spellStart"/>
      <w:r w:rsidRPr="005F09D7">
        <w:rPr>
          <w:rFonts w:ascii="Arial Cyr Chuv" w:hAnsi="Arial Cyr Chuv"/>
          <w:sz w:val="24"/>
        </w:rPr>
        <w:t>ке</w:t>
      </w:r>
      <w:proofErr w:type="spellEnd"/>
      <w:r w:rsidRPr="005F09D7">
        <w:rPr>
          <w:rFonts w:ascii="Arial Cyr Chuv" w:hAnsi="Arial Cyr Chuv"/>
          <w:sz w:val="24"/>
        </w:rPr>
        <w:t xml:space="preserve">= поселок.                                                                  поселок Кугеси                                                                         </w:t>
      </w:r>
    </w:p>
    <w:p w14:paraId="2D1680BC" w14:textId="77777777" w:rsidR="00EE4B5E" w:rsidRDefault="00EE4B5E" w:rsidP="00364971">
      <w:pPr>
        <w:ind w:right="4394"/>
        <w:jc w:val="both"/>
        <w:rPr>
          <w:rFonts w:ascii="Times New Roman" w:hAnsi="Times New Roman"/>
          <w:b/>
          <w:bCs/>
          <w:szCs w:val="26"/>
        </w:rPr>
      </w:pPr>
    </w:p>
    <w:p w14:paraId="20953DC7" w14:textId="77777777" w:rsidR="00A21EF0" w:rsidRDefault="00A21EF0" w:rsidP="00DA506C">
      <w:pPr>
        <w:ind w:right="4677"/>
        <w:jc w:val="both"/>
        <w:rPr>
          <w:rFonts w:ascii="Times New Roman" w:hAnsi="Times New Roman"/>
          <w:b/>
          <w:bCs/>
          <w:szCs w:val="26"/>
        </w:rPr>
      </w:pPr>
    </w:p>
    <w:p w14:paraId="530E7D65" w14:textId="0F8FF421" w:rsidR="00ED3278" w:rsidRDefault="00ED3278" w:rsidP="00DA506C">
      <w:pPr>
        <w:ind w:right="4677"/>
        <w:jc w:val="both"/>
        <w:rPr>
          <w:rFonts w:ascii="Times New Roman" w:hAnsi="Times New Roman"/>
          <w:b/>
          <w:bCs/>
          <w:szCs w:val="26"/>
        </w:rPr>
      </w:pPr>
      <w:r w:rsidRPr="00BF6867">
        <w:rPr>
          <w:rFonts w:ascii="Times New Roman" w:hAnsi="Times New Roman"/>
          <w:b/>
          <w:bCs/>
          <w:szCs w:val="26"/>
        </w:rPr>
        <w:t xml:space="preserve">Об административной комиссии Чебоксарского </w:t>
      </w:r>
      <w:r w:rsidR="00C01CC8" w:rsidRPr="00C01CC8">
        <w:rPr>
          <w:rFonts w:ascii="Times New Roman" w:hAnsi="Times New Roman"/>
          <w:b/>
          <w:bCs/>
          <w:szCs w:val="26"/>
        </w:rPr>
        <w:t>муниципального округа</w:t>
      </w:r>
    </w:p>
    <w:p w14:paraId="2C755987" w14:textId="77777777" w:rsidR="00DA506C" w:rsidRPr="00AA7C27" w:rsidRDefault="00DA506C" w:rsidP="00AA7C27">
      <w:pPr>
        <w:ind w:right="4394"/>
        <w:jc w:val="both"/>
        <w:rPr>
          <w:rFonts w:ascii="Times New Roman" w:hAnsi="Times New Roman"/>
          <w:b/>
          <w:bCs/>
          <w:szCs w:val="26"/>
        </w:rPr>
      </w:pPr>
    </w:p>
    <w:p w14:paraId="6DED5CFC" w14:textId="10F43A11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>Во исполнение Закона Чувашской Республики от 30 мая 2003 г. № 17 «Об административных комиссиях</w:t>
      </w:r>
      <w:r w:rsidR="005F09D7">
        <w:rPr>
          <w:rFonts w:ascii="Times New Roman" w:hAnsi="Times New Roman"/>
          <w:szCs w:val="26"/>
        </w:rPr>
        <w:t>»</w:t>
      </w:r>
      <w:r w:rsidRPr="00BF6867">
        <w:rPr>
          <w:rFonts w:ascii="Times New Roman" w:hAnsi="Times New Roman"/>
          <w:szCs w:val="26"/>
        </w:rPr>
        <w:t xml:space="preserve">, Собрание депутатов Чебоксарского </w:t>
      </w:r>
      <w:r w:rsidR="0067018C">
        <w:rPr>
          <w:rFonts w:ascii="Times New Roman" w:hAnsi="Times New Roman"/>
          <w:szCs w:val="26"/>
        </w:rPr>
        <w:t>муниципального округа</w:t>
      </w:r>
      <w:r w:rsidR="00CE07B5">
        <w:rPr>
          <w:rFonts w:ascii="Times New Roman" w:hAnsi="Times New Roman"/>
          <w:szCs w:val="26"/>
        </w:rPr>
        <w:t xml:space="preserve"> Чувашской Республики</w:t>
      </w:r>
      <w:r w:rsidRPr="00BF6867">
        <w:rPr>
          <w:rFonts w:ascii="Times New Roman" w:hAnsi="Times New Roman"/>
          <w:szCs w:val="26"/>
        </w:rPr>
        <w:t xml:space="preserve"> решило:</w:t>
      </w:r>
    </w:p>
    <w:p w14:paraId="461532D2" w14:textId="228A822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>1. Создать административн</w:t>
      </w:r>
      <w:r w:rsidR="00535C28">
        <w:rPr>
          <w:rFonts w:ascii="Times New Roman" w:hAnsi="Times New Roman"/>
          <w:szCs w:val="26"/>
        </w:rPr>
        <w:t>ую комиссию Чебоксарского муниципального округа</w:t>
      </w:r>
      <w:r w:rsidRPr="00BF6867">
        <w:rPr>
          <w:rFonts w:ascii="Times New Roman" w:hAnsi="Times New Roman"/>
          <w:szCs w:val="26"/>
        </w:rPr>
        <w:t xml:space="preserve"> Чувашской Республики (далее - Комиссия) в количестве </w:t>
      </w:r>
      <w:r>
        <w:rPr>
          <w:rFonts w:ascii="Times New Roman" w:hAnsi="Times New Roman"/>
          <w:szCs w:val="26"/>
        </w:rPr>
        <w:t xml:space="preserve">не менее </w:t>
      </w:r>
      <w:r w:rsidRPr="00BF6867">
        <w:rPr>
          <w:rFonts w:ascii="Times New Roman" w:hAnsi="Times New Roman"/>
          <w:szCs w:val="26"/>
        </w:rPr>
        <w:t>7 человек на срок полномочий Собрани</w:t>
      </w:r>
      <w:r w:rsidR="00535C28">
        <w:rPr>
          <w:rFonts w:ascii="Times New Roman" w:hAnsi="Times New Roman"/>
          <w:szCs w:val="26"/>
        </w:rPr>
        <w:t>я депутатов Чебоксарского муниципального округа Чувашской Республики первого</w:t>
      </w:r>
      <w:r w:rsidRPr="00BF6867">
        <w:rPr>
          <w:rFonts w:ascii="Times New Roman" w:hAnsi="Times New Roman"/>
          <w:szCs w:val="26"/>
        </w:rPr>
        <w:t xml:space="preserve"> созыва.</w:t>
      </w:r>
    </w:p>
    <w:p w14:paraId="364B851F" w14:textId="7B96F838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>2.</w:t>
      </w:r>
      <w:r w:rsidRPr="00BF6867">
        <w:t> </w:t>
      </w:r>
      <w:r w:rsidRPr="00BF6867">
        <w:rPr>
          <w:rFonts w:ascii="Times New Roman" w:hAnsi="Times New Roman"/>
          <w:szCs w:val="26"/>
        </w:rPr>
        <w:t xml:space="preserve">Утвердить Положение об административной комиссии Чебоксарского </w:t>
      </w:r>
      <w:r w:rsidR="00F858E6">
        <w:rPr>
          <w:rFonts w:ascii="Times New Roman" w:hAnsi="Times New Roman"/>
          <w:szCs w:val="26"/>
        </w:rPr>
        <w:t>муниципального округа</w:t>
      </w:r>
      <w:r w:rsidRPr="00BF6867">
        <w:rPr>
          <w:rFonts w:ascii="Times New Roman" w:hAnsi="Times New Roman"/>
          <w:szCs w:val="26"/>
        </w:rPr>
        <w:t xml:space="preserve"> Чувашской Республики</w:t>
      </w:r>
      <w:r w:rsidR="00F70918">
        <w:rPr>
          <w:rFonts w:ascii="Times New Roman" w:hAnsi="Times New Roman"/>
          <w:szCs w:val="26"/>
        </w:rPr>
        <w:t xml:space="preserve"> и ее состав согласно приложениям</w:t>
      </w:r>
      <w:r w:rsidRPr="00BF6867">
        <w:rPr>
          <w:rFonts w:ascii="Times New Roman" w:hAnsi="Times New Roman"/>
          <w:szCs w:val="26"/>
        </w:rPr>
        <w:t xml:space="preserve"> к настоящему решению.</w:t>
      </w:r>
    </w:p>
    <w:p w14:paraId="245E02AA" w14:textId="6CBDD9B2" w:rsidR="00ED3278" w:rsidRDefault="00ED3278" w:rsidP="002B4965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>3. Утвердить председателем Комиссии</w:t>
      </w:r>
      <w:r w:rsidR="00DA506C">
        <w:rPr>
          <w:rFonts w:ascii="Times New Roman" w:hAnsi="Times New Roman"/>
          <w:szCs w:val="26"/>
        </w:rPr>
        <w:t xml:space="preserve"> -</w:t>
      </w:r>
      <w:r w:rsidRPr="00BF6867">
        <w:rPr>
          <w:rFonts w:ascii="Times New Roman" w:hAnsi="Times New Roman"/>
          <w:szCs w:val="26"/>
        </w:rPr>
        <w:t xml:space="preserve"> заместителя главы </w:t>
      </w:r>
      <w:r w:rsidR="00DA506C">
        <w:rPr>
          <w:rFonts w:ascii="Times New Roman" w:hAnsi="Times New Roman"/>
          <w:szCs w:val="26"/>
        </w:rPr>
        <w:t xml:space="preserve">администрации Чебоксарского муниципального округа </w:t>
      </w:r>
      <w:r w:rsidR="00A8066E" w:rsidRPr="00BF6867">
        <w:rPr>
          <w:rFonts w:ascii="Times New Roman" w:hAnsi="Times New Roman"/>
          <w:szCs w:val="26"/>
        </w:rPr>
        <w:t>по социальным вопросам</w:t>
      </w:r>
      <w:r w:rsidR="00AA7C27">
        <w:rPr>
          <w:rFonts w:ascii="Times New Roman" w:hAnsi="Times New Roman"/>
          <w:szCs w:val="26"/>
        </w:rPr>
        <w:t xml:space="preserve"> – начальника управления образования</w:t>
      </w:r>
      <w:r w:rsidR="00DA506C">
        <w:rPr>
          <w:rFonts w:ascii="Times New Roman" w:hAnsi="Times New Roman"/>
          <w:szCs w:val="26"/>
        </w:rPr>
        <w:t>, спорта и</w:t>
      </w:r>
      <w:r w:rsidR="00AA7C27">
        <w:rPr>
          <w:rFonts w:ascii="Times New Roman" w:hAnsi="Times New Roman"/>
          <w:szCs w:val="26"/>
        </w:rPr>
        <w:t xml:space="preserve"> молодежной политики</w:t>
      </w:r>
      <w:r w:rsidR="00A8066E" w:rsidRPr="00BF6867">
        <w:rPr>
          <w:rFonts w:ascii="Times New Roman" w:hAnsi="Times New Roman"/>
          <w:szCs w:val="26"/>
        </w:rPr>
        <w:t xml:space="preserve"> </w:t>
      </w:r>
      <w:r w:rsidRPr="00BF6867">
        <w:rPr>
          <w:rFonts w:ascii="Times New Roman" w:hAnsi="Times New Roman"/>
          <w:szCs w:val="26"/>
        </w:rPr>
        <w:t xml:space="preserve">администрации Чебоксарского </w:t>
      </w:r>
      <w:r w:rsidR="00AA7C27">
        <w:rPr>
          <w:rFonts w:ascii="Times New Roman" w:hAnsi="Times New Roman"/>
          <w:szCs w:val="26"/>
        </w:rPr>
        <w:t>муниципального округа</w:t>
      </w:r>
      <w:r w:rsidR="006E0D6F">
        <w:rPr>
          <w:rFonts w:ascii="Times New Roman" w:hAnsi="Times New Roman"/>
          <w:szCs w:val="26"/>
        </w:rPr>
        <w:t>.</w:t>
      </w:r>
      <w:r w:rsidRPr="00BF6867">
        <w:rPr>
          <w:rFonts w:ascii="Times New Roman" w:hAnsi="Times New Roman"/>
          <w:szCs w:val="26"/>
        </w:rPr>
        <w:t xml:space="preserve"> </w:t>
      </w:r>
    </w:p>
    <w:p w14:paraId="7316401B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>4. Признать утратившими силу:</w:t>
      </w:r>
    </w:p>
    <w:p w14:paraId="6000758F" w14:textId="04006401" w:rsidR="007A0239" w:rsidRDefault="007A0239" w:rsidP="009C1BC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</w:t>
      </w:r>
      <w:r w:rsidRPr="007A0239">
        <w:rPr>
          <w:rFonts w:ascii="Times New Roman" w:hAnsi="Times New Roman"/>
          <w:szCs w:val="26"/>
        </w:rPr>
        <w:t>ешение Собрания депутатов Чебоксарского района Чувашской Ре</w:t>
      </w:r>
      <w:r>
        <w:rPr>
          <w:rFonts w:ascii="Times New Roman" w:hAnsi="Times New Roman"/>
          <w:szCs w:val="26"/>
        </w:rPr>
        <w:t>спублики от 15 декабря 2020 г. №</w:t>
      </w:r>
      <w:r w:rsidRPr="007A0239">
        <w:rPr>
          <w:rFonts w:ascii="Times New Roman" w:hAnsi="Times New Roman"/>
          <w:szCs w:val="26"/>
        </w:rPr>
        <w:t xml:space="preserve"> 04-07</w:t>
      </w:r>
      <w:r>
        <w:rPr>
          <w:rFonts w:ascii="Times New Roman" w:hAnsi="Times New Roman"/>
          <w:szCs w:val="26"/>
        </w:rPr>
        <w:t xml:space="preserve"> </w:t>
      </w:r>
      <w:r w:rsidR="00334082">
        <w:rPr>
          <w:rFonts w:ascii="Times New Roman" w:hAnsi="Times New Roman"/>
          <w:szCs w:val="26"/>
        </w:rPr>
        <w:t>«</w:t>
      </w:r>
      <w:r w:rsidRPr="007A0239">
        <w:rPr>
          <w:rFonts w:ascii="Times New Roman" w:hAnsi="Times New Roman"/>
          <w:szCs w:val="26"/>
        </w:rPr>
        <w:t>Об административно</w:t>
      </w:r>
      <w:r w:rsidR="00334082">
        <w:rPr>
          <w:rFonts w:ascii="Times New Roman" w:hAnsi="Times New Roman"/>
          <w:szCs w:val="26"/>
        </w:rPr>
        <w:t>й комиссии Чебоксарского района»</w:t>
      </w:r>
      <w:r w:rsidRPr="007A0239">
        <w:rPr>
          <w:rFonts w:ascii="Times New Roman" w:hAnsi="Times New Roman"/>
          <w:szCs w:val="26"/>
        </w:rPr>
        <w:t>;</w:t>
      </w:r>
    </w:p>
    <w:p w14:paraId="3CC5DF87" w14:textId="487CA838" w:rsidR="007A0239" w:rsidRDefault="007A0239" w:rsidP="007A023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</w:t>
      </w:r>
      <w:r w:rsidRPr="007A0239">
        <w:rPr>
          <w:rFonts w:ascii="Times New Roman" w:hAnsi="Times New Roman"/>
          <w:szCs w:val="26"/>
        </w:rPr>
        <w:t>ешение Собрания депутатов Чебоксарского района Чувашской</w:t>
      </w:r>
      <w:r>
        <w:rPr>
          <w:rFonts w:ascii="Times New Roman" w:hAnsi="Times New Roman"/>
          <w:szCs w:val="26"/>
        </w:rPr>
        <w:t xml:space="preserve"> Республики от 16 июня 2021 г. №</w:t>
      </w:r>
      <w:r w:rsidRPr="007A0239">
        <w:rPr>
          <w:rFonts w:ascii="Times New Roman" w:hAnsi="Times New Roman"/>
          <w:szCs w:val="26"/>
        </w:rPr>
        <w:t xml:space="preserve"> 06-07</w:t>
      </w:r>
      <w:r>
        <w:rPr>
          <w:rFonts w:ascii="Times New Roman" w:hAnsi="Times New Roman"/>
          <w:szCs w:val="26"/>
        </w:rPr>
        <w:t xml:space="preserve"> </w:t>
      </w:r>
      <w:r w:rsidR="00334082">
        <w:rPr>
          <w:rFonts w:ascii="Times New Roman" w:hAnsi="Times New Roman"/>
          <w:szCs w:val="26"/>
        </w:rPr>
        <w:t>«</w:t>
      </w:r>
      <w:r w:rsidRPr="007A0239">
        <w:rPr>
          <w:rFonts w:ascii="Times New Roman" w:hAnsi="Times New Roman"/>
          <w:szCs w:val="26"/>
        </w:rPr>
        <w:t>О внесении изменений в решение Собрания депутатов Чебоксарского района Чува</w:t>
      </w:r>
      <w:r>
        <w:rPr>
          <w:rFonts w:ascii="Times New Roman" w:hAnsi="Times New Roman"/>
          <w:szCs w:val="26"/>
        </w:rPr>
        <w:t>шской Республики от 15.12.2020 №</w:t>
      </w:r>
      <w:r w:rsidRPr="007A0239">
        <w:rPr>
          <w:rFonts w:ascii="Times New Roman" w:hAnsi="Times New Roman"/>
          <w:szCs w:val="26"/>
        </w:rPr>
        <w:t xml:space="preserve"> 04-07 </w:t>
      </w:r>
      <w:r w:rsidR="00DA506C">
        <w:rPr>
          <w:rFonts w:ascii="Times New Roman" w:hAnsi="Times New Roman"/>
          <w:szCs w:val="26"/>
        </w:rPr>
        <w:t>«</w:t>
      </w:r>
      <w:r w:rsidRPr="007A0239">
        <w:rPr>
          <w:rFonts w:ascii="Times New Roman" w:hAnsi="Times New Roman"/>
          <w:szCs w:val="26"/>
        </w:rPr>
        <w:t>Об административно</w:t>
      </w:r>
      <w:r w:rsidR="00334082">
        <w:rPr>
          <w:rFonts w:ascii="Times New Roman" w:hAnsi="Times New Roman"/>
          <w:szCs w:val="26"/>
        </w:rPr>
        <w:t>й комиссии Чебоксарского района»</w:t>
      </w:r>
      <w:r w:rsidRPr="007A0239">
        <w:rPr>
          <w:rFonts w:ascii="Times New Roman" w:hAnsi="Times New Roman"/>
          <w:szCs w:val="26"/>
        </w:rPr>
        <w:t>;</w:t>
      </w:r>
    </w:p>
    <w:p w14:paraId="31FE58B1" w14:textId="61E48C53" w:rsidR="007A0239" w:rsidRDefault="007A0239" w:rsidP="007A023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</w:t>
      </w:r>
      <w:r w:rsidRPr="007A0239">
        <w:rPr>
          <w:rFonts w:ascii="Times New Roman" w:hAnsi="Times New Roman"/>
          <w:szCs w:val="26"/>
        </w:rPr>
        <w:t>ешение Собрания депутатов Чебоксарского района Чувашской Ре</w:t>
      </w:r>
      <w:r>
        <w:rPr>
          <w:rFonts w:ascii="Times New Roman" w:hAnsi="Times New Roman"/>
          <w:szCs w:val="26"/>
        </w:rPr>
        <w:t>спублики от 14 декабря 2021 г. №</w:t>
      </w:r>
      <w:r w:rsidRPr="007A0239">
        <w:rPr>
          <w:rFonts w:ascii="Times New Roman" w:hAnsi="Times New Roman"/>
          <w:szCs w:val="26"/>
        </w:rPr>
        <w:t xml:space="preserve"> 11-05</w:t>
      </w:r>
      <w:r>
        <w:rPr>
          <w:rFonts w:ascii="Times New Roman" w:hAnsi="Times New Roman"/>
          <w:szCs w:val="26"/>
        </w:rPr>
        <w:t xml:space="preserve"> </w:t>
      </w:r>
      <w:r w:rsidR="00334082">
        <w:rPr>
          <w:rFonts w:ascii="Times New Roman" w:hAnsi="Times New Roman"/>
          <w:szCs w:val="26"/>
        </w:rPr>
        <w:t>«</w:t>
      </w:r>
      <w:r w:rsidRPr="007A0239">
        <w:rPr>
          <w:rFonts w:ascii="Times New Roman" w:hAnsi="Times New Roman"/>
          <w:szCs w:val="26"/>
        </w:rPr>
        <w:t>О внесении изменений в решение Собрания депутатов Чебоксарского района Чува</w:t>
      </w:r>
      <w:r>
        <w:rPr>
          <w:rFonts w:ascii="Times New Roman" w:hAnsi="Times New Roman"/>
          <w:szCs w:val="26"/>
        </w:rPr>
        <w:t>шской Республики от 16.06.2021 №</w:t>
      </w:r>
      <w:r w:rsidRPr="007A0239">
        <w:rPr>
          <w:rFonts w:ascii="Times New Roman" w:hAnsi="Times New Roman"/>
          <w:szCs w:val="26"/>
        </w:rPr>
        <w:t xml:space="preserve"> 06-07 </w:t>
      </w:r>
      <w:r w:rsidR="00DA506C">
        <w:rPr>
          <w:rFonts w:ascii="Times New Roman" w:hAnsi="Times New Roman"/>
          <w:szCs w:val="26"/>
        </w:rPr>
        <w:t>«</w:t>
      </w:r>
      <w:r w:rsidRPr="007A0239">
        <w:rPr>
          <w:rFonts w:ascii="Times New Roman" w:hAnsi="Times New Roman"/>
          <w:szCs w:val="26"/>
        </w:rPr>
        <w:t>Об административной</w:t>
      </w:r>
      <w:r w:rsidR="00334082">
        <w:rPr>
          <w:rFonts w:ascii="Times New Roman" w:hAnsi="Times New Roman"/>
          <w:szCs w:val="26"/>
        </w:rPr>
        <w:t xml:space="preserve"> комиссии Чебоксарского района»</w:t>
      </w:r>
      <w:r w:rsidR="00024A32">
        <w:rPr>
          <w:rFonts w:ascii="Times New Roman" w:hAnsi="Times New Roman"/>
          <w:szCs w:val="26"/>
        </w:rPr>
        <w:t>.</w:t>
      </w:r>
    </w:p>
    <w:p w14:paraId="4D778DA8" w14:textId="7CD82F85" w:rsidR="00CD7ECA" w:rsidRPr="00BF6867" w:rsidRDefault="00CD7ECA" w:rsidP="00CD7ECA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5. Настоящее решение подлежит официальному опубликованию. </w:t>
      </w:r>
    </w:p>
    <w:p w14:paraId="70D93790" w14:textId="08BEAA48" w:rsidR="00ED3278" w:rsidRPr="00BF6867" w:rsidRDefault="00CD7ECA" w:rsidP="00CD7ECA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</w:t>
      </w:r>
      <w:r w:rsidR="00ED3278" w:rsidRPr="00BF6867">
        <w:rPr>
          <w:rFonts w:ascii="Times New Roman" w:hAnsi="Times New Roman"/>
          <w:szCs w:val="26"/>
        </w:rPr>
        <w:t>.</w:t>
      </w:r>
      <w:r w:rsidR="00ED3278" w:rsidRPr="00BF6867">
        <w:t> </w:t>
      </w:r>
      <w:r w:rsidR="00ED3278" w:rsidRPr="00BF6867">
        <w:rPr>
          <w:rFonts w:ascii="Times New Roman" w:hAnsi="Times New Roman"/>
          <w:szCs w:val="26"/>
        </w:rPr>
        <w:t xml:space="preserve">Настоящее решение вступает </w:t>
      </w:r>
      <w:r w:rsidR="00D811BF">
        <w:rPr>
          <w:rFonts w:ascii="Times New Roman" w:hAnsi="Times New Roman"/>
          <w:szCs w:val="26"/>
        </w:rPr>
        <w:t>в силу с 01.01.2023</w:t>
      </w:r>
      <w:r w:rsidR="00ED3278" w:rsidRPr="00BF6867">
        <w:rPr>
          <w:rFonts w:ascii="Times New Roman" w:hAnsi="Times New Roman"/>
          <w:szCs w:val="26"/>
        </w:rPr>
        <w:t>.</w:t>
      </w:r>
      <w:r w:rsidR="00103095">
        <w:rPr>
          <w:rFonts w:ascii="Times New Roman" w:hAnsi="Times New Roman"/>
          <w:szCs w:val="26"/>
        </w:rPr>
        <w:t xml:space="preserve"> </w:t>
      </w:r>
    </w:p>
    <w:p w14:paraId="778DB0D4" w14:textId="77777777" w:rsidR="006D0048" w:rsidRDefault="006D0048" w:rsidP="005F09D7">
      <w:pPr>
        <w:rPr>
          <w:rFonts w:ascii="Times New Roman" w:hAnsi="Times New Roman"/>
          <w:szCs w:val="26"/>
        </w:rPr>
      </w:pPr>
    </w:p>
    <w:p w14:paraId="0E765123" w14:textId="77777777" w:rsidR="005F09D7" w:rsidRPr="005F09D7" w:rsidRDefault="005F09D7" w:rsidP="005F09D7">
      <w:pPr>
        <w:rPr>
          <w:rFonts w:ascii="Times New Roman" w:hAnsi="Times New Roman"/>
          <w:szCs w:val="26"/>
        </w:rPr>
      </w:pPr>
      <w:r w:rsidRPr="005F09D7">
        <w:rPr>
          <w:rFonts w:ascii="Times New Roman" w:hAnsi="Times New Roman"/>
          <w:szCs w:val="26"/>
        </w:rPr>
        <w:t xml:space="preserve">Председатель Собрания депутатов </w:t>
      </w:r>
    </w:p>
    <w:p w14:paraId="6C1372D2" w14:textId="77777777" w:rsidR="005F09D7" w:rsidRPr="005F09D7" w:rsidRDefault="005F09D7" w:rsidP="005F09D7">
      <w:pPr>
        <w:rPr>
          <w:rFonts w:ascii="Times New Roman" w:hAnsi="Times New Roman"/>
          <w:szCs w:val="26"/>
        </w:rPr>
      </w:pPr>
      <w:r w:rsidRPr="005F09D7">
        <w:rPr>
          <w:rFonts w:ascii="Times New Roman" w:hAnsi="Times New Roman"/>
          <w:szCs w:val="26"/>
        </w:rPr>
        <w:t xml:space="preserve">Чебоксарского муниципального </w:t>
      </w:r>
    </w:p>
    <w:p w14:paraId="4128CA97" w14:textId="77777777" w:rsidR="005F09D7" w:rsidRPr="005F09D7" w:rsidRDefault="005F09D7" w:rsidP="005F09D7">
      <w:pPr>
        <w:rPr>
          <w:rFonts w:ascii="Times New Roman" w:hAnsi="Times New Roman"/>
          <w:szCs w:val="26"/>
        </w:rPr>
      </w:pPr>
      <w:r w:rsidRPr="005F09D7">
        <w:rPr>
          <w:rFonts w:ascii="Times New Roman" w:hAnsi="Times New Roman"/>
          <w:szCs w:val="26"/>
        </w:rPr>
        <w:t xml:space="preserve">округа Чувашской Республики </w:t>
      </w:r>
      <w:r w:rsidRPr="005F09D7">
        <w:rPr>
          <w:rFonts w:ascii="Times New Roman" w:hAnsi="Times New Roman"/>
          <w:szCs w:val="26"/>
        </w:rPr>
        <w:tab/>
      </w:r>
      <w:r w:rsidRPr="005F09D7">
        <w:rPr>
          <w:rFonts w:ascii="Times New Roman" w:hAnsi="Times New Roman"/>
          <w:szCs w:val="26"/>
        </w:rPr>
        <w:tab/>
      </w:r>
      <w:r w:rsidRPr="005F09D7">
        <w:rPr>
          <w:rFonts w:ascii="Times New Roman" w:hAnsi="Times New Roman"/>
          <w:szCs w:val="26"/>
        </w:rPr>
        <w:tab/>
      </w:r>
      <w:r w:rsidRPr="005F09D7">
        <w:rPr>
          <w:rFonts w:ascii="Times New Roman" w:hAnsi="Times New Roman"/>
          <w:szCs w:val="26"/>
        </w:rPr>
        <w:tab/>
      </w:r>
      <w:r w:rsidRPr="005F09D7">
        <w:rPr>
          <w:rFonts w:ascii="Times New Roman" w:hAnsi="Times New Roman"/>
          <w:szCs w:val="26"/>
        </w:rPr>
        <w:tab/>
        <w:t xml:space="preserve">             В.И. Михайлов</w:t>
      </w:r>
    </w:p>
    <w:p w14:paraId="54F0D6B3" w14:textId="77777777" w:rsidR="005F09D7" w:rsidRPr="005F09D7" w:rsidRDefault="005F09D7" w:rsidP="005F09D7">
      <w:pPr>
        <w:rPr>
          <w:rFonts w:ascii="Times New Roman" w:hAnsi="Times New Roman"/>
          <w:szCs w:val="26"/>
        </w:rPr>
      </w:pPr>
    </w:p>
    <w:p w14:paraId="366974AF" w14:textId="77777777" w:rsidR="005F09D7" w:rsidRPr="005F09D7" w:rsidRDefault="005F09D7" w:rsidP="005F09D7">
      <w:pPr>
        <w:rPr>
          <w:rFonts w:ascii="Times New Roman" w:hAnsi="Times New Roman"/>
          <w:szCs w:val="26"/>
        </w:rPr>
      </w:pPr>
      <w:r w:rsidRPr="005F09D7">
        <w:rPr>
          <w:rFonts w:ascii="Times New Roman" w:hAnsi="Times New Roman"/>
          <w:szCs w:val="26"/>
        </w:rPr>
        <w:t>Исполняющий полномочия главы</w:t>
      </w:r>
    </w:p>
    <w:p w14:paraId="06AE2762" w14:textId="77777777" w:rsidR="005F09D7" w:rsidRPr="005F09D7" w:rsidRDefault="005F09D7" w:rsidP="005F09D7">
      <w:pPr>
        <w:rPr>
          <w:rFonts w:ascii="Times New Roman" w:hAnsi="Times New Roman"/>
          <w:szCs w:val="26"/>
        </w:rPr>
      </w:pPr>
      <w:r w:rsidRPr="005F09D7">
        <w:rPr>
          <w:rFonts w:ascii="Times New Roman" w:hAnsi="Times New Roman"/>
          <w:szCs w:val="26"/>
        </w:rPr>
        <w:t xml:space="preserve">Чебоксарского муниципального </w:t>
      </w:r>
    </w:p>
    <w:p w14:paraId="60098895" w14:textId="3E4AEB14" w:rsidR="007A0239" w:rsidRPr="00BF6867" w:rsidRDefault="005F09D7" w:rsidP="00AA7C27">
      <w:pPr>
        <w:rPr>
          <w:rFonts w:ascii="Times New Roman" w:hAnsi="Times New Roman"/>
          <w:szCs w:val="26"/>
        </w:rPr>
      </w:pPr>
      <w:r w:rsidRPr="005F09D7">
        <w:rPr>
          <w:rFonts w:ascii="Times New Roman" w:hAnsi="Times New Roman"/>
          <w:szCs w:val="26"/>
        </w:rPr>
        <w:t>округа Чувашской Республики</w:t>
      </w:r>
      <w:r w:rsidRPr="005F09D7">
        <w:rPr>
          <w:rFonts w:ascii="Times New Roman" w:hAnsi="Times New Roman"/>
          <w:szCs w:val="26"/>
        </w:rPr>
        <w:tab/>
      </w:r>
      <w:r w:rsidRPr="005F09D7">
        <w:rPr>
          <w:rFonts w:ascii="Times New Roman" w:hAnsi="Times New Roman"/>
          <w:szCs w:val="26"/>
        </w:rPr>
        <w:tab/>
      </w:r>
      <w:r w:rsidRPr="005F09D7">
        <w:rPr>
          <w:rFonts w:ascii="Times New Roman" w:hAnsi="Times New Roman"/>
          <w:szCs w:val="26"/>
        </w:rPr>
        <w:tab/>
      </w:r>
      <w:r w:rsidRPr="005F09D7">
        <w:rPr>
          <w:rFonts w:ascii="Times New Roman" w:hAnsi="Times New Roman"/>
          <w:szCs w:val="26"/>
        </w:rPr>
        <w:tab/>
      </w:r>
      <w:r w:rsidRPr="005F09D7">
        <w:rPr>
          <w:rFonts w:ascii="Times New Roman" w:hAnsi="Times New Roman"/>
          <w:szCs w:val="26"/>
        </w:rPr>
        <w:tab/>
      </w:r>
      <w:proofErr w:type="gramStart"/>
      <w:r w:rsidRPr="005F09D7">
        <w:rPr>
          <w:rFonts w:ascii="Times New Roman" w:hAnsi="Times New Roman"/>
          <w:szCs w:val="26"/>
        </w:rPr>
        <w:tab/>
        <w:t xml:space="preserve">  В.И.</w:t>
      </w:r>
      <w:proofErr w:type="gramEnd"/>
      <w:r w:rsidRPr="005F09D7">
        <w:rPr>
          <w:rFonts w:ascii="Times New Roman" w:hAnsi="Times New Roman"/>
          <w:szCs w:val="26"/>
        </w:rPr>
        <w:t xml:space="preserve"> Михайлов </w:t>
      </w:r>
    </w:p>
    <w:p w14:paraId="7DBABEAD" w14:textId="0EA2571F" w:rsidR="00DA506C" w:rsidRDefault="00ED3278" w:rsidP="00ED3278">
      <w:pPr>
        <w:ind w:left="4820"/>
        <w:jc w:val="right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lastRenderedPageBreak/>
        <w:t>Приложение</w:t>
      </w:r>
      <w:r w:rsidR="00CE07B5">
        <w:rPr>
          <w:rFonts w:ascii="Times New Roman" w:hAnsi="Times New Roman"/>
          <w:szCs w:val="26"/>
        </w:rPr>
        <w:t xml:space="preserve"> №1</w:t>
      </w:r>
      <w:r w:rsidRPr="00BF6867">
        <w:rPr>
          <w:rFonts w:ascii="Times New Roman" w:hAnsi="Times New Roman"/>
          <w:szCs w:val="26"/>
        </w:rPr>
        <w:t xml:space="preserve"> </w:t>
      </w:r>
    </w:p>
    <w:p w14:paraId="3C8AA716" w14:textId="2AFE6D7B" w:rsidR="00ED3278" w:rsidRPr="00BF6867" w:rsidRDefault="00ED3278" w:rsidP="00ED3278">
      <w:pPr>
        <w:ind w:left="4820"/>
        <w:jc w:val="right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 xml:space="preserve">к решению Собрания депутатов Чебоксарского </w:t>
      </w:r>
      <w:r w:rsidR="007A0239">
        <w:rPr>
          <w:rFonts w:ascii="Times New Roman" w:hAnsi="Times New Roman"/>
          <w:szCs w:val="26"/>
        </w:rPr>
        <w:t>муниципального округа</w:t>
      </w:r>
      <w:r w:rsidRPr="00BF6867">
        <w:rPr>
          <w:rFonts w:ascii="Times New Roman" w:hAnsi="Times New Roman"/>
          <w:szCs w:val="26"/>
        </w:rPr>
        <w:t xml:space="preserve"> </w:t>
      </w:r>
    </w:p>
    <w:p w14:paraId="2E38D375" w14:textId="025F13EC" w:rsidR="00ED3278" w:rsidRPr="00BF6867" w:rsidRDefault="00ED3278" w:rsidP="00ED3278">
      <w:pPr>
        <w:ind w:left="4820"/>
        <w:jc w:val="right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 xml:space="preserve">от </w:t>
      </w:r>
      <w:r w:rsidR="00A21EF0" w:rsidRPr="00A21EF0">
        <w:rPr>
          <w:rFonts w:ascii="Times New Roman" w:hAnsi="Times New Roman"/>
          <w:sz w:val="24"/>
          <w:u w:val="single"/>
        </w:rPr>
        <w:t>08.12.2022</w:t>
      </w:r>
      <w:r w:rsidR="00A21EF0" w:rsidRPr="00A21EF0">
        <w:rPr>
          <w:rFonts w:ascii="Times New Roman" w:hAnsi="Times New Roman"/>
          <w:sz w:val="24"/>
        </w:rPr>
        <w:t xml:space="preserve"> №</w:t>
      </w:r>
      <w:r w:rsidR="00A21EF0">
        <w:rPr>
          <w:rFonts w:ascii="Times New Roman" w:hAnsi="Times New Roman"/>
          <w:sz w:val="24"/>
        </w:rPr>
        <w:t xml:space="preserve"> </w:t>
      </w:r>
      <w:r w:rsidR="00A21EF0" w:rsidRPr="00A21EF0">
        <w:rPr>
          <w:rFonts w:ascii="Times New Roman" w:hAnsi="Times New Roman"/>
          <w:sz w:val="24"/>
          <w:u w:val="single"/>
        </w:rPr>
        <w:t>05-25</w:t>
      </w:r>
    </w:p>
    <w:p w14:paraId="5514E886" w14:textId="77777777" w:rsidR="00ED3278" w:rsidRPr="00BF6867" w:rsidRDefault="00ED3278" w:rsidP="00ED3278">
      <w:pPr>
        <w:ind w:firstLine="5954"/>
        <w:jc w:val="both"/>
        <w:rPr>
          <w:rFonts w:ascii="Times New Roman" w:hAnsi="Times New Roman"/>
          <w:szCs w:val="26"/>
        </w:rPr>
      </w:pPr>
    </w:p>
    <w:p w14:paraId="790EB783" w14:textId="77777777" w:rsidR="00DA506C" w:rsidRDefault="00DA506C" w:rsidP="00ED3278">
      <w:pPr>
        <w:ind w:firstLine="709"/>
        <w:jc w:val="center"/>
        <w:rPr>
          <w:rFonts w:ascii="Times New Roman" w:hAnsi="Times New Roman"/>
          <w:szCs w:val="26"/>
        </w:rPr>
      </w:pPr>
    </w:p>
    <w:p w14:paraId="1E293F4A" w14:textId="47E3610B" w:rsidR="00ED3278" w:rsidRPr="00BF6867" w:rsidRDefault="00ED3278" w:rsidP="00ED3278">
      <w:pPr>
        <w:ind w:firstLine="709"/>
        <w:jc w:val="center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>Положение</w:t>
      </w:r>
    </w:p>
    <w:p w14:paraId="52DDC8AC" w14:textId="77777777" w:rsidR="00DA506C" w:rsidRDefault="00ED3278" w:rsidP="00ED3278">
      <w:pPr>
        <w:ind w:firstLine="709"/>
        <w:jc w:val="center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 xml:space="preserve">об административной комиссии </w:t>
      </w:r>
    </w:p>
    <w:p w14:paraId="1DD9F182" w14:textId="21684029" w:rsidR="00ED3278" w:rsidRPr="00BF6867" w:rsidRDefault="00ED3278" w:rsidP="00DA506C">
      <w:pPr>
        <w:ind w:firstLine="709"/>
        <w:jc w:val="center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 xml:space="preserve">Чебоксарского </w:t>
      </w:r>
      <w:r w:rsidR="007A0239">
        <w:rPr>
          <w:rFonts w:ascii="Times New Roman" w:hAnsi="Times New Roman"/>
          <w:szCs w:val="26"/>
        </w:rPr>
        <w:t>муниципального округа</w:t>
      </w:r>
      <w:r w:rsidRPr="00BF6867">
        <w:rPr>
          <w:rFonts w:ascii="Times New Roman" w:hAnsi="Times New Roman"/>
          <w:szCs w:val="26"/>
        </w:rPr>
        <w:t xml:space="preserve"> Чувашской Республики</w:t>
      </w:r>
    </w:p>
    <w:p w14:paraId="4D12DBEC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</w:p>
    <w:p w14:paraId="678BC273" w14:textId="77777777" w:rsidR="00ED3278" w:rsidRPr="006E6D49" w:rsidRDefault="00ED3278" w:rsidP="00ED3278">
      <w:pPr>
        <w:ind w:firstLine="567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</w:t>
      </w:r>
      <w:r w:rsidRPr="006E6D49">
        <w:rPr>
          <w:rFonts w:ascii="Times New Roman" w:hAnsi="Times New Roman"/>
          <w:szCs w:val="26"/>
        </w:rPr>
        <w:t>Общие положения</w:t>
      </w:r>
    </w:p>
    <w:p w14:paraId="77AFAE2F" w14:textId="34D89046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 xml:space="preserve">1.1. Административная комиссия Чебоксарского </w:t>
      </w:r>
      <w:r w:rsidR="007A0239">
        <w:rPr>
          <w:rFonts w:ascii="Times New Roman" w:hAnsi="Times New Roman"/>
          <w:szCs w:val="26"/>
        </w:rPr>
        <w:t>муниципального округа</w:t>
      </w:r>
      <w:r w:rsidRPr="00BF6867">
        <w:rPr>
          <w:rFonts w:ascii="Times New Roman" w:hAnsi="Times New Roman"/>
          <w:szCs w:val="26"/>
        </w:rPr>
        <w:t xml:space="preserve"> Чувашской Республики по делам об административных правонарушениях (далее - Комиссия) образовывается </w:t>
      </w:r>
      <w:r>
        <w:rPr>
          <w:rFonts w:ascii="Times New Roman" w:hAnsi="Times New Roman"/>
          <w:szCs w:val="26"/>
        </w:rPr>
        <w:t xml:space="preserve">и руководствуется в своей деятельности </w:t>
      </w:r>
      <w:r w:rsidRPr="00BF6867">
        <w:rPr>
          <w:rFonts w:ascii="Times New Roman" w:hAnsi="Times New Roman"/>
          <w:szCs w:val="26"/>
        </w:rPr>
        <w:t>Кодексом Российской Федерации об ад</w:t>
      </w:r>
      <w:r>
        <w:rPr>
          <w:rFonts w:ascii="Times New Roman" w:hAnsi="Times New Roman"/>
          <w:szCs w:val="26"/>
        </w:rPr>
        <w:t>министративных правонарушениях,</w:t>
      </w:r>
      <w:r w:rsidRPr="00BF6867">
        <w:rPr>
          <w:rFonts w:ascii="Times New Roman" w:hAnsi="Times New Roman"/>
          <w:szCs w:val="26"/>
        </w:rPr>
        <w:t xml:space="preserve"> Законом Чувашской Республики от 30 мая 2003 г. № 17 «Об административных комиссиях»</w:t>
      </w:r>
      <w:r>
        <w:rPr>
          <w:rFonts w:ascii="Times New Roman" w:hAnsi="Times New Roman"/>
          <w:szCs w:val="26"/>
        </w:rPr>
        <w:t xml:space="preserve">, </w:t>
      </w:r>
      <w:r w:rsidRPr="00BF6867">
        <w:rPr>
          <w:rFonts w:ascii="Times New Roman" w:hAnsi="Times New Roman"/>
          <w:szCs w:val="26"/>
        </w:rPr>
        <w:t xml:space="preserve">Законом Чувашской Республики от </w:t>
      </w:r>
      <w:r>
        <w:rPr>
          <w:rFonts w:ascii="Times New Roman" w:hAnsi="Times New Roman"/>
          <w:szCs w:val="26"/>
        </w:rPr>
        <w:t>23</w:t>
      </w:r>
      <w:r w:rsidRPr="00BF6867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июля</w:t>
      </w:r>
      <w:r w:rsidRPr="00BF6867">
        <w:rPr>
          <w:rFonts w:ascii="Times New Roman" w:hAnsi="Times New Roman"/>
          <w:szCs w:val="26"/>
        </w:rPr>
        <w:t xml:space="preserve"> 2003 г. № </w:t>
      </w:r>
      <w:r>
        <w:rPr>
          <w:rFonts w:ascii="Times New Roman" w:hAnsi="Times New Roman"/>
          <w:szCs w:val="26"/>
        </w:rPr>
        <w:t>22</w:t>
      </w:r>
      <w:r w:rsidRPr="00BF6867">
        <w:rPr>
          <w:rFonts w:ascii="Times New Roman" w:hAnsi="Times New Roman"/>
          <w:szCs w:val="26"/>
        </w:rPr>
        <w:t xml:space="preserve"> «Об административных </w:t>
      </w:r>
      <w:r>
        <w:rPr>
          <w:rFonts w:ascii="Times New Roman" w:hAnsi="Times New Roman"/>
          <w:szCs w:val="26"/>
        </w:rPr>
        <w:t>правонарушениях в Чувашской Республике</w:t>
      </w:r>
      <w:r w:rsidRPr="00BF6867">
        <w:rPr>
          <w:rFonts w:ascii="Times New Roman" w:hAnsi="Times New Roman"/>
          <w:szCs w:val="26"/>
        </w:rPr>
        <w:t>» в целях предупреждения и пресечения административных правонарушений в различных сферах жизнедеятель</w:t>
      </w:r>
      <w:r>
        <w:rPr>
          <w:rFonts w:ascii="Times New Roman" w:hAnsi="Times New Roman"/>
          <w:szCs w:val="26"/>
        </w:rPr>
        <w:t>ности</w:t>
      </w:r>
      <w:r w:rsidRPr="00BF6867">
        <w:rPr>
          <w:rFonts w:ascii="Times New Roman" w:hAnsi="Times New Roman"/>
          <w:szCs w:val="26"/>
        </w:rPr>
        <w:t xml:space="preserve">. </w:t>
      </w:r>
    </w:p>
    <w:p w14:paraId="29BA3D4F" w14:textId="3B28047A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 xml:space="preserve">1.2. Положение о Комиссии и ее состав утверждаются Собранием депутатов Чебоксарского </w:t>
      </w:r>
      <w:r w:rsidR="007A0239">
        <w:rPr>
          <w:rFonts w:ascii="Times New Roman" w:hAnsi="Times New Roman"/>
          <w:szCs w:val="26"/>
        </w:rPr>
        <w:t>муниципального округа</w:t>
      </w:r>
      <w:r w:rsidRPr="00BF6867">
        <w:rPr>
          <w:rFonts w:ascii="Times New Roman" w:hAnsi="Times New Roman"/>
          <w:szCs w:val="26"/>
        </w:rPr>
        <w:t xml:space="preserve"> Чувашской Республики.</w:t>
      </w:r>
    </w:p>
    <w:p w14:paraId="68CEB977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>1.3. Комиссия является коллегиальным органом административной юрисдикции, осуществляющим свою деятельность в соответствии с Конституцией Российской Федерации, Кодексом Российской Федерации об административных правонарушениях и иными федеральными законами Российской Федерации, Конституцией Чувашской Республики, законами Чувашской Республики, Уставом Чебоксарского района Чувашской Республики.</w:t>
      </w:r>
    </w:p>
    <w:p w14:paraId="5DAE0C28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>1.4. Комиссию возглавляет председатель.</w:t>
      </w:r>
    </w:p>
    <w:p w14:paraId="79153305" w14:textId="285B84C3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 xml:space="preserve">1.5. Председатель Комиссии утверждается Собранием депутатов Чебоксарского </w:t>
      </w:r>
      <w:r w:rsidR="007A0239" w:rsidRPr="007A0239">
        <w:rPr>
          <w:rFonts w:ascii="Times New Roman" w:hAnsi="Times New Roman"/>
          <w:szCs w:val="26"/>
        </w:rPr>
        <w:t>муниципального округа</w:t>
      </w:r>
      <w:r w:rsidRPr="00BF6867">
        <w:rPr>
          <w:rFonts w:ascii="Times New Roman" w:hAnsi="Times New Roman"/>
          <w:szCs w:val="26"/>
        </w:rPr>
        <w:t xml:space="preserve"> Чувашской Республики.</w:t>
      </w:r>
    </w:p>
    <w:p w14:paraId="3D533483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>1.6. Заместитель председателя, ответственный секретарь избираются членами Комиссии из ее состава</w:t>
      </w:r>
      <w:r>
        <w:rPr>
          <w:rFonts w:ascii="Times New Roman" w:hAnsi="Times New Roman"/>
          <w:szCs w:val="26"/>
        </w:rPr>
        <w:t xml:space="preserve"> простым большинством открытым голосованием на первом заседании</w:t>
      </w:r>
      <w:r w:rsidRPr="00BF6867">
        <w:rPr>
          <w:rFonts w:ascii="Times New Roman" w:hAnsi="Times New Roman"/>
          <w:szCs w:val="26"/>
        </w:rPr>
        <w:t>.</w:t>
      </w:r>
    </w:p>
    <w:p w14:paraId="3C125C6F" w14:textId="2A7C184C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 xml:space="preserve">1.7. Срок полномочий Комиссии соответствует сроку полномочий образовавшего ее Собрания депутатов Чебоксарского </w:t>
      </w:r>
      <w:r w:rsidR="007A0239" w:rsidRPr="007A0239">
        <w:rPr>
          <w:rFonts w:ascii="Times New Roman" w:hAnsi="Times New Roman"/>
          <w:szCs w:val="26"/>
        </w:rPr>
        <w:t>муниципального округа</w:t>
      </w:r>
      <w:r w:rsidRPr="00BF6867">
        <w:rPr>
          <w:rFonts w:ascii="Times New Roman" w:hAnsi="Times New Roman"/>
          <w:szCs w:val="26"/>
        </w:rPr>
        <w:t xml:space="preserve"> Чувашской Республики.</w:t>
      </w:r>
    </w:p>
    <w:p w14:paraId="2770D5CF" w14:textId="43B6E724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>1.</w:t>
      </w:r>
      <w:r>
        <w:rPr>
          <w:rFonts w:ascii="Times New Roman" w:hAnsi="Times New Roman"/>
          <w:szCs w:val="26"/>
        </w:rPr>
        <w:t>8</w:t>
      </w:r>
      <w:r w:rsidRPr="00BF6867">
        <w:rPr>
          <w:rFonts w:ascii="Times New Roman" w:hAnsi="Times New Roman"/>
          <w:szCs w:val="26"/>
        </w:rPr>
        <w:t xml:space="preserve">. Комиссия использует круглую печать администрации Чебоксарского </w:t>
      </w:r>
      <w:r w:rsidR="007A0239" w:rsidRPr="007A0239">
        <w:rPr>
          <w:rFonts w:ascii="Times New Roman" w:hAnsi="Times New Roman"/>
          <w:szCs w:val="26"/>
        </w:rPr>
        <w:t>муниципального округа</w:t>
      </w:r>
      <w:r w:rsidRPr="00BF6867">
        <w:rPr>
          <w:rFonts w:ascii="Times New Roman" w:hAnsi="Times New Roman"/>
          <w:szCs w:val="26"/>
        </w:rPr>
        <w:t xml:space="preserve"> Чувашской Республики, имеет бланки со своим наименованием.</w:t>
      </w:r>
    </w:p>
    <w:p w14:paraId="2EC7249E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</w:p>
    <w:p w14:paraId="28D480A4" w14:textId="77777777" w:rsidR="00ED3278" w:rsidRPr="006E6D49" w:rsidRDefault="00ED3278" w:rsidP="00ED3278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szCs w:val="26"/>
        </w:rPr>
      </w:pPr>
      <w:r w:rsidRPr="006E6D49">
        <w:rPr>
          <w:rFonts w:ascii="Times New Roman" w:hAnsi="Times New Roman"/>
          <w:szCs w:val="26"/>
        </w:rPr>
        <w:t>Основные задачи</w:t>
      </w:r>
      <w:r>
        <w:rPr>
          <w:rFonts w:ascii="Times New Roman" w:hAnsi="Times New Roman"/>
          <w:szCs w:val="26"/>
        </w:rPr>
        <w:t>,</w:t>
      </w:r>
      <w:r w:rsidRPr="006E6D49">
        <w:rPr>
          <w:rFonts w:ascii="Times New Roman" w:hAnsi="Times New Roman"/>
          <w:szCs w:val="26"/>
        </w:rPr>
        <w:t xml:space="preserve"> функции </w:t>
      </w:r>
      <w:r w:rsidRPr="00056F81">
        <w:rPr>
          <w:rFonts w:ascii="Times New Roman" w:hAnsi="Times New Roman"/>
          <w:szCs w:val="26"/>
        </w:rPr>
        <w:t>и порядок деятельности Комиссии</w:t>
      </w:r>
    </w:p>
    <w:p w14:paraId="7B57D2BD" w14:textId="77777777" w:rsidR="00ED3278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 xml:space="preserve">2.1. </w:t>
      </w:r>
      <w:r>
        <w:rPr>
          <w:rFonts w:ascii="Times New Roman" w:hAnsi="Times New Roman"/>
          <w:szCs w:val="26"/>
        </w:rPr>
        <w:t xml:space="preserve">Комиссия создается в целях защиты </w:t>
      </w:r>
      <w:r w:rsidRPr="00486D1B">
        <w:rPr>
          <w:rFonts w:ascii="Times New Roman" w:hAnsi="Times New Roman"/>
          <w:szCs w:val="26"/>
        </w:rPr>
        <w:t xml:space="preserve">прав и свобод человека и гражданина, общества и государства от административных правонарушений, а также предупреждение административных правонарушений. </w:t>
      </w:r>
    </w:p>
    <w:p w14:paraId="733CA195" w14:textId="77777777" w:rsidR="00ED3278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2.2. Комиссия осуществляет свою деятельность в </w:t>
      </w:r>
      <w:r w:rsidRPr="00486D1B">
        <w:rPr>
          <w:rFonts w:ascii="Times New Roman" w:hAnsi="Times New Roman"/>
          <w:szCs w:val="26"/>
        </w:rPr>
        <w:t>строгом соответствии с Кодексом Российской Федерации об административных правонарушениях</w:t>
      </w:r>
      <w:r>
        <w:rPr>
          <w:rFonts w:ascii="Times New Roman" w:hAnsi="Times New Roman"/>
          <w:szCs w:val="26"/>
        </w:rPr>
        <w:t xml:space="preserve">, </w:t>
      </w:r>
      <w:r w:rsidRPr="00486D1B">
        <w:rPr>
          <w:rFonts w:ascii="Times New Roman" w:hAnsi="Times New Roman"/>
          <w:szCs w:val="26"/>
        </w:rPr>
        <w:t>Законом Чувашской Республики от 30 мая 2003 г. № 17 «Об административных комиссиях», Законом Чувашской Республики от 23 июля 2003 г. № 22 «Об административных правонарушениях в Чувашской Республике»</w:t>
      </w:r>
      <w:r>
        <w:rPr>
          <w:rFonts w:ascii="Times New Roman" w:hAnsi="Times New Roman"/>
          <w:szCs w:val="26"/>
        </w:rPr>
        <w:t>.</w:t>
      </w:r>
    </w:p>
    <w:p w14:paraId="780FB3F5" w14:textId="77777777" w:rsidR="00ED3278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</w:p>
    <w:p w14:paraId="0D77AE53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</w:p>
    <w:p w14:paraId="4367646B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2.3. Общее руководство деятельностью Комиссии осуществляет председатель Комиссии, который </w:t>
      </w:r>
      <w:r w:rsidRPr="00BF6867">
        <w:rPr>
          <w:rFonts w:ascii="Times New Roman" w:hAnsi="Times New Roman"/>
          <w:szCs w:val="26"/>
        </w:rPr>
        <w:t>несет персональную ответственность</w:t>
      </w:r>
      <w:r>
        <w:rPr>
          <w:rFonts w:ascii="Times New Roman" w:hAnsi="Times New Roman"/>
          <w:szCs w:val="26"/>
        </w:rPr>
        <w:t>.</w:t>
      </w:r>
    </w:p>
    <w:p w14:paraId="70843489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Pr="00BF6867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4</w:t>
      </w:r>
      <w:r w:rsidRPr="00BF6867">
        <w:rPr>
          <w:rFonts w:ascii="Times New Roman" w:hAnsi="Times New Roman"/>
          <w:szCs w:val="26"/>
        </w:rPr>
        <w:t>. Председатель Комиссии:</w:t>
      </w:r>
    </w:p>
    <w:p w14:paraId="1AE0598B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>- руководит деятельностью Комиссии;</w:t>
      </w:r>
    </w:p>
    <w:p w14:paraId="2BD7E105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>- обеспечивает созыв заседаний Комиссии в сроки;</w:t>
      </w:r>
    </w:p>
    <w:p w14:paraId="13E04726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>- председательствует на заседаниях Комиссии;</w:t>
      </w:r>
    </w:p>
    <w:p w14:paraId="1E16377A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>- подписывает протоколы и постановления Комиссии;</w:t>
      </w:r>
    </w:p>
    <w:p w14:paraId="555AFF69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>- осуществляет контроль за исполнением принятых Комиссией решений и иные полномочия в соответствии с Кодексом Российской Федерации об административных правонарушениях, законами Чувашской Республики;</w:t>
      </w:r>
    </w:p>
    <w:p w14:paraId="1F0552E9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>- в случаях, предусмотренных частью 3 статьи 28.6 Кодекса Российской Федерации об административных правонарушениях, председатель административной комиссии обладает правом использования усиленной квалифицированной электронной подписи.</w:t>
      </w:r>
    </w:p>
    <w:p w14:paraId="2A4A8079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Pr="00BF6867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5</w:t>
      </w:r>
      <w:r w:rsidRPr="00BF6867">
        <w:rPr>
          <w:rFonts w:ascii="Times New Roman" w:hAnsi="Times New Roman"/>
          <w:szCs w:val="26"/>
        </w:rPr>
        <w:t>. Заместитель председателя Комиссии выполняет отдельные поручения председателя Комиссии, а также исполняет обязанности председателя Комиссии в его отсутствие.</w:t>
      </w:r>
    </w:p>
    <w:p w14:paraId="072F74E8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Pr="00BF6867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6</w:t>
      </w:r>
      <w:r w:rsidRPr="00BF6867">
        <w:rPr>
          <w:rFonts w:ascii="Times New Roman" w:hAnsi="Times New Roman"/>
          <w:szCs w:val="26"/>
        </w:rPr>
        <w:t>. Ответственный секретарь Комиссии:</w:t>
      </w:r>
    </w:p>
    <w:p w14:paraId="42A49EAE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>- ведет делопроизводство Комиссии;</w:t>
      </w:r>
    </w:p>
    <w:p w14:paraId="40684E1B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>- принимает и регистрирует поступающие в Комиссию материалы и документы, готовит их для рассмотрения на заседании Комиссии;</w:t>
      </w:r>
    </w:p>
    <w:p w14:paraId="7C8933ED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>- отвечает за правильный учет, отчетность, сохранность материалов Комиссии;</w:t>
      </w:r>
    </w:p>
    <w:p w14:paraId="369A0E4C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 xml:space="preserve">- </w:t>
      </w:r>
      <w:r>
        <w:rPr>
          <w:rFonts w:ascii="Times New Roman" w:hAnsi="Times New Roman"/>
          <w:szCs w:val="26"/>
        </w:rPr>
        <w:t xml:space="preserve">заблаговременно </w:t>
      </w:r>
      <w:r w:rsidRPr="00BF6867">
        <w:rPr>
          <w:rFonts w:ascii="Times New Roman" w:hAnsi="Times New Roman"/>
          <w:szCs w:val="26"/>
        </w:rPr>
        <w:t>извещает членов Комиссии, а также участников производства по делам об административных правонарушениях о времени и месте проведения заседания Комиссии;</w:t>
      </w:r>
    </w:p>
    <w:p w14:paraId="4F23558C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 xml:space="preserve">- </w:t>
      </w:r>
      <w:r>
        <w:rPr>
          <w:rFonts w:ascii="Times New Roman" w:hAnsi="Times New Roman"/>
          <w:szCs w:val="26"/>
        </w:rPr>
        <w:t xml:space="preserve">ведет </w:t>
      </w:r>
      <w:r w:rsidRPr="008B3472">
        <w:rPr>
          <w:rFonts w:ascii="Times New Roman" w:hAnsi="Times New Roman"/>
          <w:szCs w:val="26"/>
        </w:rPr>
        <w:t xml:space="preserve">протокол заседания Комиссии </w:t>
      </w:r>
      <w:r>
        <w:rPr>
          <w:rFonts w:ascii="Times New Roman" w:hAnsi="Times New Roman"/>
          <w:szCs w:val="26"/>
        </w:rPr>
        <w:t xml:space="preserve">и </w:t>
      </w:r>
      <w:r w:rsidRPr="00BF6867">
        <w:rPr>
          <w:rFonts w:ascii="Times New Roman" w:hAnsi="Times New Roman"/>
          <w:szCs w:val="26"/>
        </w:rPr>
        <w:t xml:space="preserve">подписывает </w:t>
      </w:r>
      <w:r>
        <w:rPr>
          <w:rFonts w:ascii="Times New Roman" w:hAnsi="Times New Roman"/>
          <w:szCs w:val="26"/>
        </w:rPr>
        <w:t>его в течение 3-х дней после заседания;</w:t>
      </w:r>
    </w:p>
    <w:p w14:paraId="1995B0D5" w14:textId="77777777" w:rsidR="00ED3278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>- исполняет поручения председателя Комиссии</w:t>
      </w:r>
      <w:r>
        <w:rPr>
          <w:rFonts w:ascii="Times New Roman" w:hAnsi="Times New Roman"/>
          <w:szCs w:val="26"/>
        </w:rPr>
        <w:t>;</w:t>
      </w:r>
    </w:p>
    <w:p w14:paraId="1EAD8E1C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в случае отсутствия ответственного секретаря перед заседанием открытым </w:t>
      </w:r>
      <w:proofErr w:type="gramStart"/>
      <w:r>
        <w:rPr>
          <w:rFonts w:ascii="Times New Roman" w:hAnsi="Times New Roman"/>
          <w:szCs w:val="26"/>
        </w:rPr>
        <w:t>голосованием  простым</w:t>
      </w:r>
      <w:proofErr w:type="gramEnd"/>
      <w:r>
        <w:rPr>
          <w:rFonts w:ascii="Times New Roman" w:hAnsi="Times New Roman"/>
          <w:szCs w:val="26"/>
        </w:rPr>
        <w:t xml:space="preserve"> большинством голосов принимается </w:t>
      </w:r>
      <w:r w:rsidRPr="00BF6867">
        <w:rPr>
          <w:rFonts w:ascii="Times New Roman" w:hAnsi="Times New Roman"/>
          <w:szCs w:val="26"/>
        </w:rPr>
        <w:t xml:space="preserve">решение о временном возложении обязанностей секретаря Комиссии </w:t>
      </w:r>
      <w:r>
        <w:rPr>
          <w:rFonts w:ascii="Times New Roman" w:hAnsi="Times New Roman"/>
          <w:szCs w:val="26"/>
        </w:rPr>
        <w:t xml:space="preserve">на </w:t>
      </w:r>
      <w:r w:rsidRPr="00BF6867">
        <w:rPr>
          <w:rFonts w:ascii="Times New Roman" w:hAnsi="Times New Roman"/>
          <w:szCs w:val="26"/>
        </w:rPr>
        <w:t>одного из членов Комиссии.</w:t>
      </w:r>
    </w:p>
    <w:p w14:paraId="03317A87" w14:textId="77777777" w:rsidR="00ED3278" w:rsidRPr="001C327A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2.7</w:t>
      </w:r>
      <w:r w:rsidRPr="001C327A">
        <w:rPr>
          <w:rFonts w:ascii="Times New Roman" w:hAnsi="Times New Roman"/>
          <w:szCs w:val="26"/>
        </w:rPr>
        <w:t>. Заседание Комиссии правомочно при условии присутствия на нем более половины ее членов.</w:t>
      </w:r>
      <w:r>
        <w:rPr>
          <w:rFonts w:ascii="Times New Roman" w:hAnsi="Times New Roman"/>
          <w:szCs w:val="26"/>
        </w:rPr>
        <w:t xml:space="preserve"> </w:t>
      </w:r>
    </w:p>
    <w:p w14:paraId="1C3642EB" w14:textId="77777777" w:rsidR="00ED3278" w:rsidRPr="00BF6867" w:rsidRDefault="00ED3278" w:rsidP="00ED3278">
      <w:pPr>
        <w:jc w:val="both"/>
        <w:rPr>
          <w:rFonts w:ascii="Times New Roman" w:hAnsi="Times New Roman"/>
          <w:szCs w:val="26"/>
        </w:rPr>
      </w:pPr>
    </w:p>
    <w:p w14:paraId="68B1FBDA" w14:textId="77777777" w:rsidR="00ED3278" w:rsidRPr="002052B9" w:rsidRDefault="00ED3278" w:rsidP="00ED3278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szCs w:val="26"/>
        </w:rPr>
      </w:pPr>
      <w:r w:rsidRPr="002052B9">
        <w:rPr>
          <w:rFonts w:ascii="Times New Roman" w:hAnsi="Times New Roman"/>
          <w:szCs w:val="26"/>
        </w:rPr>
        <w:t>Производство по делам об административных правонарушениях</w:t>
      </w:r>
    </w:p>
    <w:p w14:paraId="0F17B9CF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BF6867">
        <w:rPr>
          <w:rFonts w:ascii="Times New Roman" w:hAnsi="Times New Roman"/>
          <w:szCs w:val="26"/>
        </w:rPr>
        <w:t>.1. Комиссия рассматривает дела об административных правонарушениях, предусмотренных законами Чувашской Республики, в пределах ее полномочий, установленных этими законами.</w:t>
      </w:r>
    </w:p>
    <w:p w14:paraId="1C3FE4FC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BF6867">
        <w:rPr>
          <w:rFonts w:ascii="Times New Roman" w:hAnsi="Times New Roman"/>
          <w:szCs w:val="26"/>
        </w:rPr>
        <w:t>.2. Производство по делам об административных правонарушениях осуществляется в соответствии с положениями глав 24-27, статьями 28.1, 28.2, 28.5, 28.6, 28.8, 28.9 Кодекса Российской Федерации об административных правонарушениях.</w:t>
      </w:r>
    </w:p>
    <w:p w14:paraId="5A406685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BF6867">
        <w:rPr>
          <w:rFonts w:ascii="Times New Roman" w:hAnsi="Times New Roman"/>
          <w:szCs w:val="26"/>
        </w:rPr>
        <w:t>.3. Назначение административного наказания Комиссией производится в соответствии с положениями главы 4 Кодекса Российской Федерации об административных правонарушениях.</w:t>
      </w:r>
    </w:p>
    <w:p w14:paraId="73A9E763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3.</w:t>
      </w:r>
      <w:r w:rsidRPr="00BF6867">
        <w:rPr>
          <w:rFonts w:ascii="Times New Roman" w:hAnsi="Times New Roman"/>
          <w:szCs w:val="26"/>
        </w:rPr>
        <w:t>4. Рассмотрение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правонарушениях.</w:t>
      </w:r>
    </w:p>
    <w:p w14:paraId="581EB075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BF6867">
        <w:rPr>
          <w:rFonts w:ascii="Times New Roman" w:hAnsi="Times New Roman"/>
          <w:szCs w:val="26"/>
        </w:rPr>
        <w:t>.5. Комиссия рассматривает дело в открытом заседании.</w:t>
      </w:r>
    </w:p>
    <w:p w14:paraId="2C645D22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BF6867">
        <w:rPr>
          <w:rFonts w:ascii="Times New Roman" w:hAnsi="Times New Roman"/>
          <w:szCs w:val="26"/>
        </w:rPr>
        <w:t>.6</w:t>
      </w:r>
      <w:r>
        <w:rPr>
          <w:rFonts w:ascii="Times New Roman" w:hAnsi="Times New Roman"/>
          <w:szCs w:val="26"/>
        </w:rPr>
        <w:t>.</w:t>
      </w:r>
      <w:r w:rsidRPr="00BF6867">
        <w:rPr>
          <w:rFonts w:ascii="Times New Roman" w:hAnsi="Times New Roman"/>
          <w:szCs w:val="26"/>
        </w:rPr>
        <w:t> Дело об административном правонарушении рассматривается в пятнадцатидневный срок со дня получения Комиссией протокола об административном правонарушении и других материалов дела.</w:t>
      </w:r>
    </w:p>
    <w:p w14:paraId="2155B905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BF6867">
        <w:rPr>
          <w:rFonts w:ascii="Times New Roman" w:hAnsi="Times New Roman"/>
          <w:szCs w:val="26"/>
        </w:rPr>
        <w:t>.7</w:t>
      </w:r>
      <w:r>
        <w:rPr>
          <w:rFonts w:ascii="Times New Roman" w:hAnsi="Times New Roman"/>
          <w:szCs w:val="26"/>
        </w:rPr>
        <w:t>.</w:t>
      </w:r>
      <w:r w:rsidRPr="00BF6867">
        <w:rPr>
          <w:rFonts w:ascii="Times New Roman" w:hAnsi="Times New Roman"/>
          <w:szCs w:val="26"/>
        </w:rPr>
        <w:t> </w:t>
      </w:r>
      <w:r w:rsidRPr="00BF6867">
        <w:rPr>
          <w:rFonts w:ascii="Times New Roman" w:hAnsi="Times New Roman"/>
          <w:szCs w:val="26"/>
        </w:rPr>
        <w:t>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Комиссией, но не более чем на один месяц.</w:t>
      </w:r>
    </w:p>
    <w:p w14:paraId="70A7BC38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BF6867">
        <w:rPr>
          <w:rFonts w:ascii="Times New Roman" w:hAnsi="Times New Roman"/>
          <w:szCs w:val="26"/>
        </w:rPr>
        <w:t>.8</w:t>
      </w:r>
      <w:r>
        <w:rPr>
          <w:rFonts w:ascii="Times New Roman" w:hAnsi="Times New Roman"/>
          <w:szCs w:val="26"/>
        </w:rPr>
        <w:t>.</w:t>
      </w:r>
      <w:r w:rsidRPr="00BF6867">
        <w:rPr>
          <w:rFonts w:ascii="Times New Roman" w:hAnsi="Times New Roman"/>
          <w:szCs w:val="26"/>
        </w:rPr>
        <w:t> Дело об административном правонарушении рассматривается с участием лица, привлекаемого к административной ответственности. Комиссия вправе провести заседание в отсутствии лица, привлекаемого к административной ответственности, в случаях, 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14:paraId="6DECB484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BF6867">
        <w:rPr>
          <w:rFonts w:ascii="Times New Roman" w:hAnsi="Times New Roman"/>
          <w:szCs w:val="26"/>
        </w:rPr>
        <w:t>.9</w:t>
      </w:r>
      <w:r>
        <w:rPr>
          <w:rFonts w:ascii="Times New Roman" w:hAnsi="Times New Roman"/>
          <w:szCs w:val="26"/>
        </w:rPr>
        <w:t>.</w:t>
      </w:r>
      <w:r w:rsidRPr="00BF6867">
        <w:rPr>
          <w:rFonts w:ascii="Times New Roman" w:hAnsi="Times New Roman"/>
          <w:szCs w:val="26"/>
        </w:rPr>
        <w:t xml:space="preserve"> При рассмотрении дела об административном правонарушении ведется протокол заседания Комиссии, который подписывается председательствующим в заседании и ответственным секретарем Комиссии. </w:t>
      </w:r>
    </w:p>
    <w:p w14:paraId="2CD615AE" w14:textId="77777777" w:rsidR="00ED3278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3.10. </w:t>
      </w:r>
      <w:r w:rsidRPr="001C327A">
        <w:rPr>
          <w:rFonts w:ascii="Times New Roman" w:hAnsi="Times New Roman"/>
          <w:szCs w:val="26"/>
        </w:rPr>
        <w:t>По результатам рассмотрения дела об административном правонарушении на заседании Комиссия в соответствии с Кодексом Российской Федерации об административных правонарушениях и иными нормативными правовыми актами выносит решение по делу об административном правонарушении, принимаемое простым большинством голосов членов Комиссии, присутствующих на заседании.</w:t>
      </w:r>
      <w:r>
        <w:rPr>
          <w:rFonts w:ascii="Times New Roman" w:hAnsi="Times New Roman"/>
          <w:szCs w:val="26"/>
        </w:rPr>
        <w:t xml:space="preserve"> </w:t>
      </w:r>
    </w:p>
    <w:p w14:paraId="2C0A7314" w14:textId="77777777" w:rsidR="00ED3278" w:rsidRPr="00BF6867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3.11. </w:t>
      </w:r>
      <w:r w:rsidRPr="006E6D49">
        <w:rPr>
          <w:rFonts w:ascii="Times New Roman" w:hAnsi="Times New Roman"/>
          <w:szCs w:val="26"/>
        </w:rPr>
        <w:t>Решение по делу об административном правонарушении подписывается председательствующим в заседании Комиссии.</w:t>
      </w:r>
      <w:r>
        <w:rPr>
          <w:rFonts w:ascii="Times New Roman" w:hAnsi="Times New Roman"/>
          <w:szCs w:val="26"/>
        </w:rPr>
        <w:t xml:space="preserve"> </w:t>
      </w:r>
      <w:r w:rsidRPr="00463607">
        <w:rPr>
          <w:rFonts w:ascii="Times New Roman" w:hAnsi="Times New Roman"/>
          <w:szCs w:val="26"/>
        </w:rPr>
        <w:t xml:space="preserve">При принятии решений члены Комиссии </w:t>
      </w:r>
      <w:r>
        <w:rPr>
          <w:rFonts w:ascii="Times New Roman" w:hAnsi="Times New Roman"/>
          <w:szCs w:val="26"/>
        </w:rPr>
        <w:t xml:space="preserve">самостоятельны и </w:t>
      </w:r>
      <w:r w:rsidRPr="00463607">
        <w:rPr>
          <w:rFonts w:ascii="Times New Roman" w:hAnsi="Times New Roman"/>
          <w:szCs w:val="26"/>
        </w:rPr>
        <w:t>руководствуются своими внутренними убеждениями.</w:t>
      </w:r>
      <w:r>
        <w:rPr>
          <w:rFonts w:ascii="Times New Roman" w:hAnsi="Times New Roman"/>
          <w:szCs w:val="26"/>
        </w:rPr>
        <w:t xml:space="preserve"> При равенстве голосов решающим является голос Председателя.</w:t>
      </w:r>
    </w:p>
    <w:p w14:paraId="27ED88F4" w14:textId="77777777" w:rsidR="00ED3278" w:rsidRPr="00A15472" w:rsidRDefault="00ED3278" w:rsidP="00ED3278">
      <w:pPr>
        <w:jc w:val="both"/>
        <w:rPr>
          <w:rFonts w:ascii="Times New Roman" w:hAnsi="Times New Roman"/>
          <w:szCs w:val="26"/>
        </w:rPr>
      </w:pPr>
    </w:p>
    <w:p w14:paraId="5EABC571" w14:textId="77777777" w:rsidR="00ED3278" w:rsidRPr="00A15472" w:rsidRDefault="00ED3278" w:rsidP="00ED3278">
      <w:pPr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Pr="00A15472">
        <w:rPr>
          <w:rFonts w:ascii="Times New Roman" w:hAnsi="Times New Roman"/>
          <w:szCs w:val="26"/>
        </w:rPr>
        <w:t>. Руководство и контроль за деятельностью Комиссии</w:t>
      </w:r>
    </w:p>
    <w:p w14:paraId="7EC260DB" w14:textId="55EC5B99" w:rsidR="00ED3278" w:rsidRPr="00A15472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Pr="00A15472">
        <w:rPr>
          <w:rFonts w:ascii="Times New Roman" w:hAnsi="Times New Roman"/>
          <w:szCs w:val="26"/>
        </w:rPr>
        <w:t xml:space="preserve">.1. Руководство деятельностью Комиссии осуществляется администрацией Чебоксарского </w:t>
      </w:r>
      <w:r w:rsidR="0063077C" w:rsidRPr="0063077C">
        <w:rPr>
          <w:rFonts w:ascii="Times New Roman" w:hAnsi="Times New Roman"/>
          <w:szCs w:val="26"/>
        </w:rPr>
        <w:t>муниципального округа</w:t>
      </w:r>
      <w:r w:rsidRPr="00A15472">
        <w:rPr>
          <w:rFonts w:ascii="Times New Roman" w:hAnsi="Times New Roman"/>
          <w:szCs w:val="26"/>
        </w:rPr>
        <w:t xml:space="preserve"> Чувашской Республики.</w:t>
      </w:r>
    </w:p>
    <w:p w14:paraId="020AA57A" w14:textId="24ED2C47" w:rsidR="00ED3278" w:rsidRPr="00A15472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Pr="00A15472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2</w:t>
      </w:r>
      <w:r w:rsidRPr="00A15472">
        <w:rPr>
          <w:rFonts w:ascii="Times New Roman" w:hAnsi="Times New Roman"/>
          <w:szCs w:val="26"/>
        </w:rPr>
        <w:t xml:space="preserve">. Ревизию деятельности комиссии осуществляют уполномоченные администрацией Чебоксарского </w:t>
      </w:r>
      <w:r w:rsidR="0063077C" w:rsidRPr="0063077C">
        <w:rPr>
          <w:rFonts w:ascii="Times New Roman" w:hAnsi="Times New Roman"/>
          <w:szCs w:val="26"/>
        </w:rPr>
        <w:t>муниципального округа</w:t>
      </w:r>
      <w:r w:rsidRPr="00A15472">
        <w:rPr>
          <w:rFonts w:ascii="Times New Roman" w:hAnsi="Times New Roman"/>
          <w:szCs w:val="26"/>
        </w:rPr>
        <w:t xml:space="preserve"> Чувашской Республики, Государственной службой Чувашской Республики по делам юстиции, а также организации, которым это право предоставлено в соответствии с законодательством.</w:t>
      </w:r>
    </w:p>
    <w:p w14:paraId="6D7AECCB" w14:textId="77777777" w:rsidR="00ED3278" w:rsidRPr="00A15472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Pr="00A15472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3</w:t>
      </w:r>
      <w:r w:rsidRPr="00A15472">
        <w:rPr>
          <w:rFonts w:ascii="Times New Roman" w:hAnsi="Times New Roman"/>
          <w:szCs w:val="26"/>
        </w:rPr>
        <w:t>. Методическое обеспечение деятельности комиссии осуществляет Государственная служба Чувашской Республики по делам юстиции.</w:t>
      </w:r>
    </w:p>
    <w:p w14:paraId="1FDB1FC9" w14:textId="77777777" w:rsidR="00ED3278" w:rsidRPr="00A15472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</w:p>
    <w:p w14:paraId="345F2C20" w14:textId="77777777" w:rsidR="00ED3278" w:rsidRPr="006E6D49" w:rsidRDefault="00ED3278" w:rsidP="00ED3278">
      <w:pPr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Cs/>
          <w:szCs w:val="26"/>
        </w:rPr>
        <w:t>5.</w:t>
      </w:r>
      <w:r w:rsidRPr="006E6D49">
        <w:rPr>
          <w:rFonts w:ascii="Times New Roman" w:hAnsi="Times New Roman"/>
          <w:bCs/>
          <w:szCs w:val="26"/>
        </w:rPr>
        <w:t xml:space="preserve"> Обеспечение деятельности Комиссии</w:t>
      </w:r>
    </w:p>
    <w:p w14:paraId="422C93C1" w14:textId="77777777" w:rsidR="00ED3278" w:rsidRPr="002B738B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</w:t>
      </w:r>
      <w:r w:rsidRPr="00A15472">
        <w:rPr>
          <w:rFonts w:ascii="Times New Roman" w:hAnsi="Times New Roman"/>
          <w:szCs w:val="26"/>
        </w:rPr>
        <w:t>.1</w:t>
      </w:r>
      <w:r w:rsidRPr="00A15472">
        <w:rPr>
          <w:rFonts w:ascii="Times New Roman" w:hAnsi="Times New Roman"/>
          <w:szCs w:val="26"/>
        </w:rPr>
        <w:t> </w:t>
      </w:r>
      <w:r w:rsidRPr="002B738B">
        <w:rPr>
          <w:rFonts w:ascii="Times New Roman" w:hAnsi="Times New Roman"/>
          <w:szCs w:val="26"/>
        </w:rPr>
        <w:t>Финансовое обеспечение деятельности Комиссии осуществляется за счет Республиканского бюджета Чувашской Республики.</w:t>
      </w:r>
    </w:p>
    <w:p w14:paraId="432D1B92" w14:textId="73775CD8" w:rsidR="00ED3278" w:rsidRPr="002B738B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</w:t>
      </w:r>
      <w:r w:rsidRPr="002B738B">
        <w:rPr>
          <w:rFonts w:ascii="Times New Roman" w:hAnsi="Times New Roman"/>
          <w:szCs w:val="26"/>
        </w:rPr>
        <w:t>.2</w:t>
      </w:r>
      <w:r w:rsidRPr="002B738B">
        <w:rPr>
          <w:rFonts w:ascii="Times New Roman" w:hAnsi="Times New Roman"/>
          <w:szCs w:val="26"/>
        </w:rPr>
        <w:t> </w:t>
      </w:r>
      <w:r w:rsidRPr="002B738B">
        <w:rPr>
          <w:rFonts w:ascii="Times New Roman" w:hAnsi="Times New Roman"/>
          <w:szCs w:val="26"/>
        </w:rPr>
        <w:t xml:space="preserve">Администрация Чебоксарского </w:t>
      </w:r>
      <w:r w:rsidR="002C25AA" w:rsidRPr="002C25AA">
        <w:rPr>
          <w:rFonts w:ascii="Times New Roman" w:hAnsi="Times New Roman"/>
          <w:szCs w:val="26"/>
        </w:rPr>
        <w:t>муниципального округа</w:t>
      </w:r>
      <w:r w:rsidRPr="002B738B">
        <w:rPr>
          <w:rFonts w:ascii="Times New Roman" w:hAnsi="Times New Roman"/>
          <w:szCs w:val="26"/>
        </w:rPr>
        <w:t xml:space="preserve"> Чувашской Республики имеет право дополнительно использовать собственные материальные ресурсы и финансовые средства для осуществления переданных Законом полномочий в случаях и порядке, предусмотренных уставом Чебоксарского </w:t>
      </w:r>
      <w:r w:rsidR="0038052E">
        <w:rPr>
          <w:rFonts w:ascii="Times New Roman" w:hAnsi="Times New Roman"/>
          <w:szCs w:val="26"/>
        </w:rPr>
        <w:lastRenderedPageBreak/>
        <w:t>муниципального округа</w:t>
      </w:r>
      <w:r w:rsidRPr="002B738B">
        <w:rPr>
          <w:rFonts w:ascii="Times New Roman" w:hAnsi="Times New Roman"/>
          <w:szCs w:val="26"/>
        </w:rPr>
        <w:t xml:space="preserve"> Чувашской Республики, нормативными правовыми актами муниципального образования.</w:t>
      </w:r>
    </w:p>
    <w:p w14:paraId="34877C51" w14:textId="545DE73E" w:rsidR="00ED3278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</w:t>
      </w:r>
      <w:r w:rsidRPr="002B738B">
        <w:rPr>
          <w:rFonts w:ascii="Times New Roman" w:hAnsi="Times New Roman"/>
          <w:szCs w:val="26"/>
        </w:rPr>
        <w:t>.3</w:t>
      </w:r>
      <w:r w:rsidRPr="002B738B">
        <w:rPr>
          <w:rFonts w:ascii="Times New Roman" w:hAnsi="Times New Roman"/>
          <w:szCs w:val="26"/>
        </w:rPr>
        <w:t> </w:t>
      </w:r>
      <w:r w:rsidRPr="002B738B">
        <w:rPr>
          <w:rFonts w:ascii="Times New Roman" w:hAnsi="Times New Roman"/>
          <w:szCs w:val="26"/>
        </w:rPr>
        <w:t xml:space="preserve">Материально-техническое обеспечение деятельности Комиссии осуществляет администрация Чебоксарского </w:t>
      </w:r>
      <w:r w:rsidR="002C25AA" w:rsidRPr="002C25AA">
        <w:rPr>
          <w:rFonts w:ascii="Times New Roman" w:hAnsi="Times New Roman"/>
          <w:szCs w:val="26"/>
        </w:rPr>
        <w:t>муниципального округа</w:t>
      </w:r>
      <w:r w:rsidRPr="002B738B">
        <w:rPr>
          <w:rFonts w:ascii="Times New Roman" w:hAnsi="Times New Roman"/>
          <w:szCs w:val="26"/>
        </w:rPr>
        <w:t xml:space="preserve"> Чувашской Республики.</w:t>
      </w:r>
    </w:p>
    <w:p w14:paraId="317D1715" w14:textId="26EB4723" w:rsidR="00DA506C" w:rsidRDefault="00DA506C" w:rsidP="00ED3278">
      <w:pPr>
        <w:ind w:firstLine="709"/>
        <w:jc w:val="both"/>
        <w:rPr>
          <w:rFonts w:ascii="Times New Roman" w:hAnsi="Times New Roman"/>
          <w:szCs w:val="26"/>
        </w:rPr>
      </w:pPr>
    </w:p>
    <w:p w14:paraId="67EC6A73" w14:textId="77777777" w:rsidR="00A21EF0" w:rsidRDefault="00A21EF0" w:rsidP="00ED3278">
      <w:pPr>
        <w:ind w:firstLine="709"/>
        <w:jc w:val="center"/>
        <w:rPr>
          <w:rFonts w:ascii="Times New Roman" w:hAnsi="Times New Roman"/>
          <w:bCs/>
          <w:szCs w:val="26"/>
        </w:rPr>
      </w:pPr>
    </w:p>
    <w:p w14:paraId="71210D52" w14:textId="15974987" w:rsidR="00ED3278" w:rsidRPr="006E6D49" w:rsidRDefault="00ED3278" w:rsidP="00ED3278">
      <w:pPr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bCs/>
          <w:szCs w:val="26"/>
        </w:rPr>
        <w:t>6</w:t>
      </w:r>
      <w:r w:rsidRPr="006E6D49">
        <w:rPr>
          <w:rFonts w:ascii="Times New Roman" w:hAnsi="Times New Roman"/>
          <w:bCs/>
          <w:szCs w:val="26"/>
        </w:rPr>
        <w:t>. Заключительные положения</w:t>
      </w:r>
    </w:p>
    <w:p w14:paraId="1C09004C" w14:textId="58CA1F1E" w:rsidR="00ED3278" w:rsidRPr="002B738B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</w:t>
      </w:r>
      <w:r w:rsidRPr="002B738B">
        <w:rPr>
          <w:rFonts w:ascii="Times New Roman" w:hAnsi="Times New Roman"/>
          <w:szCs w:val="26"/>
        </w:rPr>
        <w:t xml:space="preserve">.1. Изменения в состав Комиссии и Положение о ней вносятся Собранием депутатов Чебоксарского </w:t>
      </w:r>
      <w:r w:rsidR="002C25AA" w:rsidRPr="002C25AA">
        <w:rPr>
          <w:rFonts w:ascii="Times New Roman" w:hAnsi="Times New Roman"/>
          <w:szCs w:val="26"/>
        </w:rPr>
        <w:t>муниципального округа</w:t>
      </w:r>
      <w:r w:rsidRPr="002B738B">
        <w:rPr>
          <w:rFonts w:ascii="Times New Roman" w:hAnsi="Times New Roman"/>
          <w:szCs w:val="26"/>
        </w:rPr>
        <w:t xml:space="preserve"> Чувашской Республики.</w:t>
      </w:r>
    </w:p>
    <w:p w14:paraId="205D20AE" w14:textId="7F24AECA" w:rsidR="00ED3278" w:rsidRPr="00E1341A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</w:t>
      </w:r>
      <w:r w:rsidRPr="002B738B">
        <w:rPr>
          <w:rFonts w:ascii="Times New Roman" w:hAnsi="Times New Roman"/>
          <w:szCs w:val="26"/>
        </w:rPr>
        <w:t>.2. Ликвидация Комиссии</w:t>
      </w:r>
      <w:r w:rsidRPr="00A15472">
        <w:rPr>
          <w:rFonts w:ascii="Times New Roman" w:hAnsi="Times New Roman"/>
          <w:szCs w:val="26"/>
        </w:rPr>
        <w:t xml:space="preserve"> производится Собранием депутатов Чебоксарского </w:t>
      </w:r>
      <w:r w:rsidR="002C25AA" w:rsidRPr="002C25AA">
        <w:rPr>
          <w:rFonts w:ascii="Times New Roman" w:hAnsi="Times New Roman"/>
          <w:szCs w:val="26"/>
        </w:rPr>
        <w:t>муниципального округа</w:t>
      </w:r>
      <w:r w:rsidRPr="00A15472">
        <w:rPr>
          <w:rFonts w:ascii="Times New Roman" w:hAnsi="Times New Roman"/>
          <w:szCs w:val="26"/>
        </w:rPr>
        <w:t xml:space="preserve"> Чувашской</w:t>
      </w:r>
      <w:r w:rsidRPr="00BF6867">
        <w:rPr>
          <w:rFonts w:ascii="Times New Roman" w:hAnsi="Times New Roman"/>
          <w:szCs w:val="26"/>
        </w:rPr>
        <w:t xml:space="preserve"> Республики.</w:t>
      </w:r>
    </w:p>
    <w:p w14:paraId="2FBB681D" w14:textId="77777777" w:rsidR="00ED3278" w:rsidRPr="00E1341A" w:rsidRDefault="00ED3278" w:rsidP="00ED3278">
      <w:pPr>
        <w:ind w:firstLine="709"/>
        <w:jc w:val="both"/>
        <w:rPr>
          <w:rFonts w:ascii="Times New Roman" w:hAnsi="Times New Roman"/>
          <w:szCs w:val="26"/>
        </w:rPr>
      </w:pPr>
    </w:p>
    <w:p w14:paraId="43EA1EEE" w14:textId="77777777" w:rsidR="00E1341A" w:rsidRDefault="00E1341A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01E50AC0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4ADA10CF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2AC3C3B9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3338579D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1385FFD9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16B4EB32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35AF9BF4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2CFEC1B9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445AA721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64CA7D6B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473A694F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26E6C3B5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7DEEBF95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4B38A63F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574EA71C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7F6DD068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32E133EC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6A747E4E" w14:textId="77777777" w:rsidR="00631F88" w:rsidRDefault="00631F88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0491AE3E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63D63B44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2CAC8921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72158044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3DE6A345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54125D90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5F9C52CC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0B21551F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18CB4727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4975622F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374475B3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58641896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1310140D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6ADDFD3A" w14:textId="5444E98D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72C0A8C0" w14:textId="6416C87B" w:rsidR="00DA506C" w:rsidRDefault="00DA506C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591604E7" w14:textId="3CC6F32D" w:rsidR="00DA506C" w:rsidRDefault="00DA506C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376BD659" w14:textId="3F0AD55F" w:rsidR="00DA506C" w:rsidRDefault="00DA506C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21652908" w14:textId="77777777" w:rsidR="00DA506C" w:rsidRDefault="00CE07B5" w:rsidP="00CE07B5">
      <w:pPr>
        <w:ind w:left="4820"/>
        <w:jc w:val="right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lastRenderedPageBreak/>
        <w:t>Приложение</w:t>
      </w:r>
      <w:r w:rsidR="00D60647">
        <w:rPr>
          <w:rFonts w:ascii="Times New Roman" w:hAnsi="Times New Roman"/>
          <w:szCs w:val="26"/>
        </w:rPr>
        <w:t xml:space="preserve"> №2</w:t>
      </w:r>
      <w:r w:rsidRPr="00BF6867">
        <w:rPr>
          <w:rFonts w:ascii="Times New Roman" w:hAnsi="Times New Roman"/>
          <w:szCs w:val="26"/>
        </w:rPr>
        <w:t xml:space="preserve"> </w:t>
      </w:r>
    </w:p>
    <w:p w14:paraId="08721F63" w14:textId="4EBF712A" w:rsidR="00CE07B5" w:rsidRPr="00BF6867" w:rsidRDefault="00CE07B5" w:rsidP="00CE07B5">
      <w:pPr>
        <w:ind w:left="4820"/>
        <w:jc w:val="right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 xml:space="preserve">к решению Собрания депутатов Чебоксарского </w:t>
      </w:r>
      <w:r>
        <w:rPr>
          <w:rFonts w:ascii="Times New Roman" w:hAnsi="Times New Roman"/>
          <w:szCs w:val="26"/>
        </w:rPr>
        <w:t>муниципального округа</w:t>
      </w:r>
      <w:r w:rsidRPr="00BF6867">
        <w:rPr>
          <w:rFonts w:ascii="Times New Roman" w:hAnsi="Times New Roman"/>
          <w:szCs w:val="26"/>
        </w:rPr>
        <w:t xml:space="preserve"> </w:t>
      </w:r>
    </w:p>
    <w:p w14:paraId="1D2AE086" w14:textId="55B5E435" w:rsidR="00CE07B5" w:rsidRPr="00BF6867" w:rsidRDefault="00CE07B5" w:rsidP="00CE07B5">
      <w:pPr>
        <w:ind w:left="4820"/>
        <w:jc w:val="right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 xml:space="preserve">от </w:t>
      </w:r>
      <w:r w:rsidR="00A21EF0" w:rsidRPr="00A21EF0">
        <w:rPr>
          <w:rFonts w:ascii="Times New Roman" w:hAnsi="Times New Roman"/>
          <w:sz w:val="24"/>
          <w:u w:val="single"/>
        </w:rPr>
        <w:t>08.12.2022</w:t>
      </w:r>
      <w:r w:rsidR="00A21EF0" w:rsidRPr="00A21EF0">
        <w:rPr>
          <w:rFonts w:ascii="Times New Roman" w:hAnsi="Times New Roman"/>
          <w:sz w:val="24"/>
        </w:rPr>
        <w:t xml:space="preserve"> №</w:t>
      </w:r>
      <w:r w:rsidR="00A21EF0">
        <w:rPr>
          <w:rFonts w:ascii="Times New Roman" w:hAnsi="Times New Roman"/>
          <w:sz w:val="24"/>
        </w:rPr>
        <w:t xml:space="preserve"> </w:t>
      </w:r>
      <w:r w:rsidR="00A21EF0" w:rsidRPr="00A21EF0">
        <w:rPr>
          <w:rFonts w:ascii="Times New Roman" w:hAnsi="Times New Roman"/>
          <w:sz w:val="24"/>
          <w:u w:val="single"/>
        </w:rPr>
        <w:t>05-25</w:t>
      </w:r>
    </w:p>
    <w:p w14:paraId="6430B70F" w14:textId="77777777" w:rsidR="00CE07B5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p w14:paraId="3C4B2635" w14:textId="77777777" w:rsidR="00A21EF0" w:rsidRDefault="00A21EF0" w:rsidP="00CE07B5">
      <w:pPr>
        <w:ind w:firstLine="709"/>
        <w:jc w:val="center"/>
        <w:rPr>
          <w:rFonts w:ascii="Times New Roman" w:hAnsi="Times New Roman"/>
          <w:szCs w:val="26"/>
        </w:rPr>
      </w:pPr>
    </w:p>
    <w:p w14:paraId="028B1518" w14:textId="3E00B5CC" w:rsidR="00CE07B5" w:rsidRPr="00BF6867" w:rsidRDefault="00CE07B5" w:rsidP="00CE07B5">
      <w:pPr>
        <w:ind w:firstLine="709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Состав</w:t>
      </w:r>
    </w:p>
    <w:p w14:paraId="2CB4EFAB" w14:textId="6DBFDDA8" w:rsidR="00CE07B5" w:rsidRPr="00BF6867" w:rsidRDefault="00CE07B5" w:rsidP="00CE07B5">
      <w:pPr>
        <w:ind w:firstLine="709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 xml:space="preserve"> административной комиссии Чебоксарского </w:t>
      </w:r>
      <w:r>
        <w:rPr>
          <w:rFonts w:ascii="Times New Roman" w:hAnsi="Times New Roman"/>
          <w:szCs w:val="26"/>
        </w:rPr>
        <w:t>муниципального округа</w:t>
      </w:r>
      <w:r w:rsidRPr="00BF6867">
        <w:rPr>
          <w:rFonts w:ascii="Times New Roman" w:hAnsi="Times New Roman"/>
          <w:szCs w:val="26"/>
        </w:rPr>
        <w:t xml:space="preserve"> </w:t>
      </w:r>
    </w:p>
    <w:p w14:paraId="345B4492" w14:textId="77777777" w:rsidR="00CE07B5" w:rsidRDefault="00CE07B5" w:rsidP="00CE07B5">
      <w:pPr>
        <w:ind w:firstLine="709"/>
        <w:jc w:val="center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>Чувашской Республики</w:t>
      </w:r>
    </w:p>
    <w:p w14:paraId="242B146B" w14:textId="77777777" w:rsidR="00CE07B5" w:rsidRDefault="00CE07B5" w:rsidP="00CE07B5">
      <w:pPr>
        <w:ind w:firstLine="709"/>
        <w:jc w:val="center"/>
        <w:rPr>
          <w:rFonts w:ascii="Times New Roman" w:hAnsi="Times New Roman"/>
          <w:szCs w:val="26"/>
        </w:rPr>
      </w:pPr>
    </w:p>
    <w:p w14:paraId="23BB079E" w14:textId="77777777" w:rsidR="00CE07B5" w:rsidRDefault="00CE07B5" w:rsidP="00CE07B5">
      <w:pPr>
        <w:ind w:firstLine="709"/>
        <w:jc w:val="center"/>
        <w:rPr>
          <w:rFonts w:ascii="Times New Roman" w:hAnsi="Times New Roman"/>
          <w:szCs w:val="26"/>
        </w:rPr>
      </w:pPr>
    </w:p>
    <w:p w14:paraId="0A894285" w14:textId="08D56923" w:rsidR="00024A32" w:rsidRDefault="00024A32" w:rsidP="00024A3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1E5C1D">
        <w:rPr>
          <w:rFonts w:ascii="Times New Roman" w:hAnsi="Times New Roman"/>
          <w:szCs w:val="26"/>
        </w:rPr>
        <w:t>заместитель</w:t>
      </w:r>
      <w:r w:rsidR="001E5C1D" w:rsidRPr="001E5C1D">
        <w:rPr>
          <w:rFonts w:ascii="Times New Roman" w:hAnsi="Times New Roman"/>
          <w:szCs w:val="26"/>
        </w:rPr>
        <w:t xml:space="preserve"> главы </w:t>
      </w:r>
      <w:r w:rsidR="00DA506C">
        <w:rPr>
          <w:rFonts w:ascii="Times New Roman" w:hAnsi="Times New Roman"/>
          <w:szCs w:val="26"/>
        </w:rPr>
        <w:t xml:space="preserve">администрации Чебоксарского муниципального округа </w:t>
      </w:r>
      <w:r w:rsidR="001E5C1D" w:rsidRPr="001E5C1D">
        <w:rPr>
          <w:rFonts w:ascii="Times New Roman" w:hAnsi="Times New Roman"/>
          <w:szCs w:val="26"/>
        </w:rPr>
        <w:t xml:space="preserve">по </w:t>
      </w:r>
      <w:r w:rsidR="001E5C1D">
        <w:rPr>
          <w:rFonts w:ascii="Times New Roman" w:hAnsi="Times New Roman"/>
          <w:szCs w:val="26"/>
        </w:rPr>
        <w:t>социальным вопросам – начальник</w:t>
      </w:r>
      <w:r w:rsidR="001E5C1D" w:rsidRPr="001E5C1D">
        <w:rPr>
          <w:rFonts w:ascii="Times New Roman" w:hAnsi="Times New Roman"/>
          <w:szCs w:val="26"/>
        </w:rPr>
        <w:t xml:space="preserve"> управления образования</w:t>
      </w:r>
      <w:r w:rsidR="00DA506C">
        <w:rPr>
          <w:rFonts w:ascii="Times New Roman" w:hAnsi="Times New Roman"/>
          <w:szCs w:val="26"/>
        </w:rPr>
        <w:t>, спорта и</w:t>
      </w:r>
      <w:r w:rsidR="001E5C1D" w:rsidRPr="001E5C1D">
        <w:rPr>
          <w:rFonts w:ascii="Times New Roman" w:hAnsi="Times New Roman"/>
          <w:szCs w:val="26"/>
        </w:rPr>
        <w:t xml:space="preserve"> молодежной политики администрации Чебоксарского муниципального округа</w:t>
      </w:r>
      <w:r w:rsidRPr="00024A32">
        <w:rPr>
          <w:rFonts w:ascii="Times New Roman" w:hAnsi="Times New Roman"/>
          <w:szCs w:val="26"/>
        </w:rPr>
        <w:t xml:space="preserve"> (председатель комиссии);</w:t>
      </w:r>
    </w:p>
    <w:p w14:paraId="435B6377" w14:textId="77777777" w:rsidR="00024A32" w:rsidRPr="00BF6867" w:rsidRDefault="00024A32" w:rsidP="00024A32">
      <w:pPr>
        <w:ind w:firstLine="709"/>
        <w:jc w:val="both"/>
        <w:rPr>
          <w:rFonts w:ascii="Times New Roman" w:hAnsi="Times New Roman"/>
          <w:szCs w:val="26"/>
        </w:rPr>
      </w:pPr>
    </w:p>
    <w:p w14:paraId="51CE7B70" w14:textId="7E2F12C4" w:rsidR="00024A32" w:rsidRDefault="00024A32" w:rsidP="00024A3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DA506C">
        <w:rPr>
          <w:rFonts w:ascii="Times New Roman" w:hAnsi="Times New Roman"/>
          <w:szCs w:val="26"/>
        </w:rPr>
        <w:t xml:space="preserve"> </w:t>
      </w:r>
      <w:r w:rsidRPr="00BF6867">
        <w:rPr>
          <w:rFonts w:ascii="Times New Roman" w:hAnsi="Times New Roman"/>
          <w:szCs w:val="26"/>
        </w:rPr>
        <w:t xml:space="preserve">начальник юридического отдела администрации Чебоксарского </w:t>
      </w:r>
      <w:r w:rsidR="001E5C1D" w:rsidRPr="001E5C1D">
        <w:rPr>
          <w:rFonts w:ascii="Times New Roman" w:hAnsi="Times New Roman"/>
          <w:szCs w:val="26"/>
        </w:rPr>
        <w:t>муниципального округа</w:t>
      </w:r>
      <w:r>
        <w:rPr>
          <w:rFonts w:ascii="Times New Roman" w:hAnsi="Times New Roman"/>
          <w:szCs w:val="26"/>
        </w:rPr>
        <w:t xml:space="preserve"> (заместитель председателя административной комиссии)</w:t>
      </w:r>
      <w:r w:rsidRPr="00BF6867">
        <w:rPr>
          <w:rFonts w:ascii="Times New Roman" w:hAnsi="Times New Roman"/>
          <w:szCs w:val="26"/>
        </w:rPr>
        <w:t>;</w:t>
      </w:r>
    </w:p>
    <w:p w14:paraId="24039F2E" w14:textId="77777777" w:rsidR="00024A32" w:rsidRPr="002B738B" w:rsidRDefault="00024A32" w:rsidP="00024A32">
      <w:pPr>
        <w:ind w:firstLine="709"/>
        <w:jc w:val="both"/>
        <w:rPr>
          <w:rFonts w:ascii="Times New Roman" w:hAnsi="Times New Roman"/>
          <w:szCs w:val="26"/>
        </w:rPr>
      </w:pPr>
    </w:p>
    <w:p w14:paraId="79625545" w14:textId="6C6B5C5C" w:rsidR="00024A32" w:rsidRDefault="00024A32" w:rsidP="00024A3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DA506C">
        <w:rPr>
          <w:rFonts w:ascii="Times New Roman" w:hAnsi="Times New Roman"/>
          <w:szCs w:val="26"/>
        </w:rPr>
        <w:t xml:space="preserve"> </w:t>
      </w:r>
      <w:r w:rsidRPr="00BF6867">
        <w:rPr>
          <w:rFonts w:ascii="Times New Roman" w:hAnsi="Times New Roman"/>
          <w:szCs w:val="26"/>
        </w:rPr>
        <w:t>ведущий специалист</w:t>
      </w:r>
      <w:r w:rsidR="00DA506C">
        <w:rPr>
          <w:rFonts w:ascii="Times New Roman" w:hAnsi="Times New Roman"/>
          <w:szCs w:val="26"/>
        </w:rPr>
        <w:t>-</w:t>
      </w:r>
      <w:r w:rsidRPr="00BF6867">
        <w:rPr>
          <w:rFonts w:ascii="Times New Roman" w:hAnsi="Times New Roman"/>
          <w:szCs w:val="26"/>
        </w:rPr>
        <w:t xml:space="preserve">эксперт отдела культуры, туризма и социального развития администрации Чебоксарского </w:t>
      </w:r>
      <w:r w:rsidR="001E5C1D" w:rsidRPr="001E5C1D">
        <w:rPr>
          <w:rFonts w:ascii="Times New Roman" w:hAnsi="Times New Roman"/>
          <w:szCs w:val="26"/>
        </w:rPr>
        <w:t>муниципального округа</w:t>
      </w:r>
      <w:r>
        <w:rPr>
          <w:rFonts w:ascii="Times New Roman" w:hAnsi="Times New Roman"/>
          <w:szCs w:val="26"/>
        </w:rPr>
        <w:t xml:space="preserve"> (секретарь административной комиссии)</w:t>
      </w:r>
      <w:r w:rsidRPr="002B4965">
        <w:rPr>
          <w:rFonts w:ascii="Times New Roman" w:hAnsi="Times New Roman"/>
          <w:szCs w:val="26"/>
        </w:rPr>
        <w:t>;</w:t>
      </w:r>
    </w:p>
    <w:p w14:paraId="39FE5E1C" w14:textId="77777777" w:rsidR="00024A32" w:rsidRDefault="00024A32" w:rsidP="00024A32">
      <w:pPr>
        <w:ind w:firstLine="709"/>
        <w:jc w:val="both"/>
        <w:rPr>
          <w:rFonts w:ascii="Times New Roman" w:hAnsi="Times New Roman"/>
          <w:szCs w:val="26"/>
        </w:rPr>
      </w:pPr>
    </w:p>
    <w:p w14:paraId="4C6E3340" w14:textId="464B3028" w:rsidR="00024A32" w:rsidRDefault="00024A32" w:rsidP="00024A3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DA506C">
        <w:rPr>
          <w:rFonts w:ascii="Times New Roman" w:hAnsi="Times New Roman"/>
          <w:szCs w:val="26"/>
        </w:rPr>
        <w:t xml:space="preserve"> </w:t>
      </w:r>
      <w:r w:rsidRPr="002B738B">
        <w:rPr>
          <w:rFonts w:ascii="Times New Roman" w:hAnsi="Times New Roman"/>
          <w:szCs w:val="26"/>
        </w:rPr>
        <w:t xml:space="preserve">начальник отдела </w:t>
      </w:r>
      <w:r w:rsidR="00DA506C">
        <w:rPr>
          <w:rFonts w:ascii="Times New Roman" w:hAnsi="Times New Roman"/>
          <w:szCs w:val="26"/>
        </w:rPr>
        <w:t>строительства, транспорта и дорожного хозяйства</w:t>
      </w:r>
      <w:r w:rsidRPr="002B738B">
        <w:rPr>
          <w:rFonts w:ascii="Times New Roman" w:hAnsi="Times New Roman"/>
          <w:szCs w:val="26"/>
        </w:rPr>
        <w:t xml:space="preserve"> </w:t>
      </w:r>
      <w:r w:rsidRPr="002B4965">
        <w:rPr>
          <w:rFonts w:ascii="Times New Roman" w:hAnsi="Times New Roman"/>
          <w:szCs w:val="26"/>
        </w:rPr>
        <w:t xml:space="preserve">управления </w:t>
      </w:r>
      <w:r w:rsidR="00DA506C">
        <w:rPr>
          <w:rFonts w:ascii="Times New Roman" w:hAnsi="Times New Roman"/>
          <w:szCs w:val="26"/>
        </w:rPr>
        <w:t xml:space="preserve">градостроительства, архитектуры, транспорта и дорожного хозяйства </w:t>
      </w:r>
      <w:r w:rsidRPr="002B738B">
        <w:rPr>
          <w:rFonts w:ascii="Times New Roman" w:hAnsi="Times New Roman"/>
          <w:szCs w:val="26"/>
        </w:rPr>
        <w:t xml:space="preserve">администрации Чебоксарского </w:t>
      </w:r>
      <w:r w:rsidR="001E5C1D" w:rsidRPr="001E5C1D">
        <w:rPr>
          <w:rFonts w:ascii="Times New Roman" w:hAnsi="Times New Roman"/>
          <w:szCs w:val="26"/>
        </w:rPr>
        <w:t>муниципального округа</w:t>
      </w:r>
      <w:r w:rsidRPr="002B738B">
        <w:rPr>
          <w:rFonts w:ascii="Times New Roman" w:hAnsi="Times New Roman"/>
          <w:szCs w:val="26"/>
        </w:rPr>
        <w:t>;</w:t>
      </w:r>
      <w:r w:rsidRPr="00A8066E">
        <w:rPr>
          <w:rFonts w:ascii="Times New Roman" w:hAnsi="Times New Roman"/>
          <w:szCs w:val="26"/>
        </w:rPr>
        <w:t xml:space="preserve"> </w:t>
      </w:r>
    </w:p>
    <w:p w14:paraId="6E6D2D10" w14:textId="77777777" w:rsidR="00024A32" w:rsidRDefault="00024A32" w:rsidP="00024A32">
      <w:pPr>
        <w:ind w:firstLine="709"/>
        <w:jc w:val="both"/>
        <w:rPr>
          <w:rFonts w:ascii="Times New Roman" w:hAnsi="Times New Roman"/>
          <w:szCs w:val="26"/>
        </w:rPr>
      </w:pPr>
    </w:p>
    <w:p w14:paraId="3AB0E967" w14:textId="63AE73A4" w:rsidR="00024A32" w:rsidRDefault="00024A32" w:rsidP="00024A32">
      <w:pPr>
        <w:ind w:firstLine="709"/>
        <w:jc w:val="both"/>
        <w:rPr>
          <w:rFonts w:ascii="Times New Roman" w:hAnsi="Times New Roman"/>
          <w:szCs w:val="26"/>
        </w:rPr>
      </w:pPr>
      <w:r w:rsidRPr="00BF6867">
        <w:rPr>
          <w:rFonts w:ascii="Times New Roman" w:hAnsi="Times New Roman"/>
          <w:szCs w:val="26"/>
        </w:rPr>
        <w:t>-</w:t>
      </w:r>
      <w:r w:rsidR="00DA506C">
        <w:rPr>
          <w:rFonts w:ascii="Times New Roman" w:hAnsi="Times New Roman"/>
          <w:szCs w:val="26"/>
        </w:rPr>
        <w:t xml:space="preserve"> </w:t>
      </w:r>
      <w:r w:rsidRPr="00BF6867">
        <w:rPr>
          <w:rFonts w:ascii="Times New Roman" w:hAnsi="Times New Roman"/>
          <w:szCs w:val="26"/>
        </w:rPr>
        <w:t xml:space="preserve">начальник отдела жилищно-коммунального хозяйства управления </w:t>
      </w:r>
      <w:r w:rsidR="00DA506C">
        <w:rPr>
          <w:rFonts w:ascii="Times New Roman" w:hAnsi="Times New Roman"/>
          <w:szCs w:val="26"/>
        </w:rPr>
        <w:t>благоустройства и развития территорий</w:t>
      </w:r>
      <w:r w:rsidRPr="00BF6867">
        <w:rPr>
          <w:rFonts w:ascii="Times New Roman" w:hAnsi="Times New Roman"/>
          <w:szCs w:val="26"/>
        </w:rPr>
        <w:t xml:space="preserve"> администрации Чебоксарского </w:t>
      </w:r>
      <w:r w:rsidR="001E5C1D" w:rsidRPr="001E5C1D">
        <w:rPr>
          <w:rFonts w:ascii="Times New Roman" w:hAnsi="Times New Roman"/>
          <w:szCs w:val="26"/>
        </w:rPr>
        <w:t>муниципального округа</w:t>
      </w:r>
      <w:r w:rsidRPr="00BF6867">
        <w:rPr>
          <w:rFonts w:ascii="Times New Roman" w:hAnsi="Times New Roman"/>
          <w:szCs w:val="26"/>
        </w:rPr>
        <w:t>;</w:t>
      </w:r>
    </w:p>
    <w:p w14:paraId="6D66B74B" w14:textId="77777777" w:rsidR="00024A32" w:rsidRDefault="00024A32" w:rsidP="00024A32">
      <w:pPr>
        <w:ind w:firstLine="709"/>
        <w:jc w:val="both"/>
        <w:rPr>
          <w:rFonts w:ascii="Times New Roman" w:hAnsi="Times New Roman"/>
          <w:szCs w:val="26"/>
        </w:rPr>
      </w:pPr>
    </w:p>
    <w:p w14:paraId="2FF6F560" w14:textId="26D99B24" w:rsidR="00024A32" w:rsidRDefault="00024A32" w:rsidP="00024A3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DA506C">
        <w:rPr>
          <w:rFonts w:ascii="Times New Roman" w:hAnsi="Times New Roman"/>
          <w:szCs w:val="26"/>
        </w:rPr>
        <w:t xml:space="preserve"> </w:t>
      </w:r>
      <w:r w:rsidRPr="00BF6867">
        <w:rPr>
          <w:rFonts w:ascii="Times New Roman" w:hAnsi="Times New Roman"/>
          <w:szCs w:val="26"/>
        </w:rPr>
        <w:t>начальник отдела экономики</w:t>
      </w:r>
      <w:r w:rsidR="002F5FDE">
        <w:rPr>
          <w:rFonts w:ascii="Times New Roman" w:hAnsi="Times New Roman"/>
          <w:szCs w:val="26"/>
        </w:rPr>
        <w:t xml:space="preserve"> и инвестиционной деятельности</w:t>
      </w:r>
      <w:r w:rsidRPr="00BF6867">
        <w:rPr>
          <w:rFonts w:ascii="Times New Roman" w:hAnsi="Times New Roman"/>
          <w:szCs w:val="26"/>
        </w:rPr>
        <w:t xml:space="preserve"> администрации Чебоксарского </w:t>
      </w:r>
      <w:r w:rsidR="001E5C1D" w:rsidRPr="001E5C1D">
        <w:rPr>
          <w:rFonts w:ascii="Times New Roman" w:hAnsi="Times New Roman"/>
          <w:szCs w:val="26"/>
        </w:rPr>
        <w:t>муниципального округа</w:t>
      </w:r>
      <w:r w:rsidRPr="00BF6867">
        <w:rPr>
          <w:rFonts w:ascii="Times New Roman" w:hAnsi="Times New Roman"/>
          <w:szCs w:val="26"/>
        </w:rPr>
        <w:t>;</w:t>
      </w:r>
    </w:p>
    <w:p w14:paraId="1892BB73" w14:textId="77777777" w:rsidR="00024A32" w:rsidRPr="00BF6867" w:rsidRDefault="00024A32" w:rsidP="00024A32">
      <w:pPr>
        <w:ind w:firstLine="709"/>
        <w:jc w:val="both"/>
        <w:rPr>
          <w:rFonts w:ascii="Times New Roman" w:hAnsi="Times New Roman"/>
          <w:szCs w:val="26"/>
        </w:rPr>
      </w:pPr>
    </w:p>
    <w:p w14:paraId="30303F5D" w14:textId="597C46E3" w:rsidR="00024A32" w:rsidRDefault="00024A32" w:rsidP="00024A3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DA506C">
        <w:rPr>
          <w:rFonts w:ascii="Times New Roman" w:hAnsi="Times New Roman"/>
          <w:szCs w:val="26"/>
        </w:rPr>
        <w:t xml:space="preserve"> </w:t>
      </w:r>
      <w:r w:rsidRPr="002B738B">
        <w:rPr>
          <w:rFonts w:ascii="Times New Roman" w:hAnsi="Times New Roman"/>
          <w:szCs w:val="26"/>
        </w:rPr>
        <w:t xml:space="preserve">заведующий сектором земельного контроля и экологии отдела сельского хозяйства </w:t>
      </w:r>
      <w:r w:rsidR="002F5FDE">
        <w:rPr>
          <w:rFonts w:ascii="Times New Roman" w:hAnsi="Times New Roman"/>
          <w:szCs w:val="26"/>
        </w:rPr>
        <w:t xml:space="preserve">и экологии </w:t>
      </w:r>
      <w:r w:rsidRPr="002B738B">
        <w:rPr>
          <w:rFonts w:ascii="Times New Roman" w:hAnsi="Times New Roman"/>
          <w:szCs w:val="26"/>
        </w:rPr>
        <w:t xml:space="preserve">администрации Чебоксарского </w:t>
      </w:r>
      <w:r w:rsidR="001E5C1D" w:rsidRPr="001E5C1D">
        <w:rPr>
          <w:rFonts w:ascii="Times New Roman" w:hAnsi="Times New Roman"/>
          <w:szCs w:val="26"/>
        </w:rPr>
        <w:t>муниципального округа</w:t>
      </w:r>
      <w:r w:rsidRPr="002B738B">
        <w:rPr>
          <w:rFonts w:ascii="Times New Roman" w:hAnsi="Times New Roman"/>
          <w:szCs w:val="26"/>
        </w:rPr>
        <w:t>;</w:t>
      </w:r>
    </w:p>
    <w:p w14:paraId="502DE05A" w14:textId="77777777" w:rsidR="00024A32" w:rsidRPr="00BF6867" w:rsidRDefault="00024A32" w:rsidP="00024A32">
      <w:pPr>
        <w:ind w:firstLine="709"/>
        <w:jc w:val="both"/>
        <w:rPr>
          <w:rFonts w:ascii="Times New Roman" w:hAnsi="Times New Roman"/>
          <w:szCs w:val="26"/>
        </w:rPr>
      </w:pPr>
    </w:p>
    <w:p w14:paraId="45FBA44F" w14:textId="6A4A7A27" w:rsidR="00024A32" w:rsidRDefault="00024A32" w:rsidP="00024A3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DA506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заведующий сектором гражданской обороны и чрезвычайных ситуаций </w:t>
      </w:r>
      <w:r w:rsidR="002F5FDE">
        <w:rPr>
          <w:rFonts w:ascii="Times New Roman" w:hAnsi="Times New Roman"/>
          <w:szCs w:val="26"/>
        </w:rPr>
        <w:t xml:space="preserve">отдела мобилизационной подготовки и специальных программ </w:t>
      </w:r>
      <w:r>
        <w:rPr>
          <w:rFonts w:ascii="Times New Roman" w:hAnsi="Times New Roman"/>
          <w:szCs w:val="26"/>
        </w:rPr>
        <w:t xml:space="preserve">администрации Чебоксарского </w:t>
      </w:r>
      <w:r w:rsidR="001E5C1D" w:rsidRPr="001E5C1D">
        <w:rPr>
          <w:rFonts w:ascii="Times New Roman" w:hAnsi="Times New Roman"/>
          <w:szCs w:val="26"/>
        </w:rPr>
        <w:t>муниципального округа</w:t>
      </w:r>
      <w:r w:rsidRPr="002B4965">
        <w:rPr>
          <w:rFonts w:ascii="Times New Roman" w:hAnsi="Times New Roman"/>
          <w:szCs w:val="26"/>
        </w:rPr>
        <w:t>;</w:t>
      </w:r>
    </w:p>
    <w:p w14:paraId="0B04B1AB" w14:textId="77777777" w:rsidR="00024A32" w:rsidRPr="00BF6867" w:rsidRDefault="00024A32" w:rsidP="00024A32">
      <w:pPr>
        <w:ind w:firstLine="709"/>
        <w:jc w:val="both"/>
        <w:rPr>
          <w:rFonts w:ascii="Times New Roman" w:hAnsi="Times New Roman"/>
          <w:szCs w:val="26"/>
        </w:rPr>
      </w:pPr>
    </w:p>
    <w:p w14:paraId="31B94CA3" w14:textId="1B2B3634" w:rsidR="00024A32" w:rsidRDefault="00024A32" w:rsidP="00024A3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DA506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представитель ОМВД России</w:t>
      </w:r>
      <w:r w:rsidRPr="00BF6867">
        <w:rPr>
          <w:rFonts w:ascii="Times New Roman" w:hAnsi="Times New Roman"/>
          <w:szCs w:val="26"/>
        </w:rPr>
        <w:t xml:space="preserve"> по Чебоксарскому </w:t>
      </w:r>
      <w:r w:rsidR="001E5C1D" w:rsidRPr="001E5C1D">
        <w:rPr>
          <w:rFonts w:ascii="Times New Roman" w:hAnsi="Times New Roman"/>
          <w:szCs w:val="26"/>
        </w:rPr>
        <w:t>муниципально</w:t>
      </w:r>
      <w:r w:rsidR="002F5FDE">
        <w:rPr>
          <w:rFonts w:ascii="Times New Roman" w:hAnsi="Times New Roman"/>
          <w:szCs w:val="26"/>
        </w:rPr>
        <w:t>му</w:t>
      </w:r>
      <w:r w:rsidR="001E5C1D" w:rsidRPr="001E5C1D">
        <w:rPr>
          <w:rFonts w:ascii="Times New Roman" w:hAnsi="Times New Roman"/>
          <w:szCs w:val="26"/>
        </w:rPr>
        <w:t xml:space="preserve"> округ</w:t>
      </w:r>
      <w:r w:rsidR="002F5FDE">
        <w:rPr>
          <w:rFonts w:ascii="Times New Roman" w:hAnsi="Times New Roman"/>
          <w:szCs w:val="26"/>
        </w:rPr>
        <w:t>у</w:t>
      </w:r>
      <w:r w:rsidRPr="00BF6867">
        <w:rPr>
          <w:rFonts w:ascii="Times New Roman" w:hAnsi="Times New Roman"/>
          <w:szCs w:val="26"/>
        </w:rPr>
        <w:t xml:space="preserve"> (по согласованию);</w:t>
      </w:r>
    </w:p>
    <w:p w14:paraId="4E209FD9" w14:textId="77777777" w:rsidR="00024A32" w:rsidRDefault="00024A32" w:rsidP="00024A32">
      <w:pPr>
        <w:ind w:firstLine="709"/>
        <w:jc w:val="both"/>
        <w:rPr>
          <w:rFonts w:ascii="Times New Roman" w:hAnsi="Times New Roman"/>
          <w:szCs w:val="26"/>
        </w:rPr>
      </w:pPr>
    </w:p>
    <w:p w14:paraId="2CBDD438" w14:textId="33E0BF35" w:rsidR="00024A32" w:rsidRDefault="00024A32" w:rsidP="00024A32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</w:t>
      </w:r>
      <w:r w:rsidR="00DA506C">
        <w:rPr>
          <w:rFonts w:ascii="Times New Roman" w:hAnsi="Times New Roman"/>
          <w:szCs w:val="26"/>
        </w:rPr>
        <w:t xml:space="preserve"> </w:t>
      </w:r>
      <w:r w:rsidRPr="00B875BB">
        <w:rPr>
          <w:rFonts w:ascii="Times New Roman" w:hAnsi="Times New Roman"/>
          <w:szCs w:val="26"/>
        </w:rPr>
        <w:t>главный редактор АУ «Редакция газеты «Т</w:t>
      </w:r>
      <w:r w:rsidRPr="00B875BB">
        <w:rPr>
          <w:rFonts w:ascii="Times New Roman" w:hAnsi="Times New Roman" w:hint="eastAsia"/>
          <w:szCs w:val="26"/>
        </w:rPr>
        <w:t>ăван</w:t>
      </w:r>
      <w:r w:rsidRPr="00B875BB">
        <w:rPr>
          <w:rFonts w:ascii="Times New Roman" w:hAnsi="Times New Roman"/>
          <w:szCs w:val="26"/>
        </w:rPr>
        <w:t xml:space="preserve"> Ен» Мининформполитики Чувашии</w:t>
      </w:r>
      <w:r>
        <w:rPr>
          <w:rFonts w:ascii="Times New Roman" w:hAnsi="Times New Roman"/>
          <w:szCs w:val="26"/>
        </w:rPr>
        <w:t xml:space="preserve"> </w:t>
      </w:r>
      <w:r w:rsidRPr="00BF6867">
        <w:rPr>
          <w:rFonts w:ascii="Times New Roman" w:hAnsi="Times New Roman"/>
          <w:szCs w:val="26"/>
        </w:rPr>
        <w:t>(по согласованию)</w:t>
      </w:r>
      <w:r w:rsidR="002F5FDE">
        <w:rPr>
          <w:rFonts w:ascii="Times New Roman" w:hAnsi="Times New Roman"/>
          <w:szCs w:val="26"/>
        </w:rPr>
        <w:t>.</w:t>
      </w:r>
    </w:p>
    <w:p w14:paraId="3CFA408B" w14:textId="77777777" w:rsidR="00CE07B5" w:rsidRPr="00E1341A" w:rsidRDefault="00CE07B5" w:rsidP="00ED3278">
      <w:pPr>
        <w:ind w:right="6095"/>
        <w:jc w:val="both"/>
        <w:rPr>
          <w:rFonts w:ascii="Times New Roman" w:hAnsi="Times New Roman"/>
          <w:szCs w:val="26"/>
        </w:rPr>
      </w:pPr>
    </w:p>
    <w:sectPr w:rsidR="00CE07B5" w:rsidRPr="00E1341A" w:rsidSect="00A21EF0">
      <w:footerReference w:type="default" r:id="rId9"/>
      <w:headerReference w:type="first" r:id="rId10"/>
      <w:type w:val="evenPage"/>
      <w:pgSz w:w="11907" w:h="16840"/>
      <w:pgMar w:top="1135" w:right="850" w:bottom="567" w:left="1560" w:header="426" w:footer="5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2C56" w14:textId="77777777" w:rsidR="00452E79" w:rsidRDefault="00452E79">
      <w:r>
        <w:separator/>
      </w:r>
    </w:p>
  </w:endnote>
  <w:endnote w:type="continuationSeparator" w:id="0">
    <w:p w14:paraId="6E197E42" w14:textId="77777777" w:rsidR="00452E79" w:rsidRDefault="0045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9ABA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007E" w14:textId="77777777" w:rsidR="00452E79" w:rsidRDefault="00452E79">
      <w:r>
        <w:separator/>
      </w:r>
    </w:p>
  </w:footnote>
  <w:footnote w:type="continuationSeparator" w:id="0">
    <w:p w14:paraId="351685C9" w14:textId="77777777" w:rsidR="00452E79" w:rsidRDefault="0045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21E3" w14:textId="77777777" w:rsidR="005F09D7" w:rsidRPr="005F09D7" w:rsidRDefault="005F09D7" w:rsidP="005F09D7">
    <w:pPr>
      <w:widowControl w:val="0"/>
      <w:tabs>
        <w:tab w:val="left" w:pos="7785"/>
      </w:tabs>
      <w:autoSpaceDE w:val="0"/>
      <w:autoSpaceDN w:val="0"/>
      <w:adjustRightInd w:val="0"/>
      <w:spacing w:before="108" w:after="108"/>
      <w:jc w:val="right"/>
      <w:outlineLvl w:val="0"/>
      <w:rPr>
        <w:rFonts w:ascii="Times New Roman" w:hAnsi="Times New Roman"/>
        <w:b/>
        <w:bCs/>
        <w:sz w:val="6"/>
        <w:szCs w:val="6"/>
        <w:lang w:eastAsia="en-US"/>
      </w:rPr>
    </w:pPr>
  </w:p>
  <w:p w14:paraId="047F89FF" w14:textId="0502333C" w:rsidR="00234103" w:rsidRPr="00E83CEF" w:rsidRDefault="006E0D6F" w:rsidP="006E0D6F">
    <w:pPr>
      <w:pStyle w:val="a3"/>
      <w:tabs>
        <w:tab w:val="clear" w:pos="4153"/>
        <w:tab w:val="clear" w:pos="8306"/>
        <w:tab w:val="left" w:pos="7601"/>
      </w:tabs>
      <w:rPr>
        <w:rFonts w:ascii="Arial Cyr Chuv" w:hAnsi="Arial Cyr Chuv"/>
      </w:rPr>
    </w:pPr>
    <w:r>
      <w:rPr>
        <w:rFonts w:ascii="Arial Cyr Chuv" w:hAnsi="Arial Cyr Chu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62E5D5F"/>
    <w:multiLevelType w:val="hybridMultilevel"/>
    <w:tmpl w:val="C0F4ED00"/>
    <w:lvl w:ilvl="0" w:tplc="C9A8C4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360474497">
    <w:abstractNumId w:val="0"/>
  </w:num>
  <w:num w:numId="2" w16cid:durableId="662860665">
    <w:abstractNumId w:val="1"/>
  </w:num>
  <w:num w:numId="3" w16cid:durableId="1480927258">
    <w:abstractNumId w:val="3"/>
  </w:num>
  <w:num w:numId="4" w16cid:durableId="2049719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A0E"/>
    <w:rsid w:val="00011F82"/>
    <w:rsid w:val="00024A32"/>
    <w:rsid w:val="00031925"/>
    <w:rsid w:val="000D5B9F"/>
    <w:rsid w:val="00102293"/>
    <w:rsid w:val="00103095"/>
    <w:rsid w:val="0010747C"/>
    <w:rsid w:val="001305B1"/>
    <w:rsid w:val="0013712B"/>
    <w:rsid w:val="00143A92"/>
    <w:rsid w:val="0014752D"/>
    <w:rsid w:val="001654CB"/>
    <w:rsid w:val="001708E5"/>
    <w:rsid w:val="00173EC5"/>
    <w:rsid w:val="00183519"/>
    <w:rsid w:val="001E025C"/>
    <w:rsid w:val="001E249D"/>
    <w:rsid w:val="001E5C1D"/>
    <w:rsid w:val="00234103"/>
    <w:rsid w:val="002B4965"/>
    <w:rsid w:val="002C25AA"/>
    <w:rsid w:val="002E71AF"/>
    <w:rsid w:val="002F5FDE"/>
    <w:rsid w:val="00301C35"/>
    <w:rsid w:val="00330DCD"/>
    <w:rsid w:val="00334082"/>
    <w:rsid w:val="00345CAE"/>
    <w:rsid w:val="00364971"/>
    <w:rsid w:val="00364B60"/>
    <w:rsid w:val="0038052E"/>
    <w:rsid w:val="00387A8B"/>
    <w:rsid w:val="003A3F35"/>
    <w:rsid w:val="003C7BFE"/>
    <w:rsid w:val="003E79DE"/>
    <w:rsid w:val="003F27D4"/>
    <w:rsid w:val="003F7435"/>
    <w:rsid w:val="004511E7"/>
    <w:rsid w:val="00452E79"/>
    <w:rsid w:val="00453D67"/>
    <w:rsid w:val="00476EDB"/>
    <w:rsid w:val="004B0835"/>
    <w:rsid w:val="004B1884"/>
    <w:rsid w:val="004D35BE"/>
    <w:rsid w:val="00513B81"/>
    <w:rsid w:val="00535C28"/>
    <w:rsid w:val="005961BB"/>
    <w:rsid w:val="005F09D7"/>
    <w:rsid w:val="006212B5"/>
    <w:rsid w:val="0063077C"/>
    <w:rsid w:val="00631F88"/>
    <w:rsid w:val="006322D2"/>
    <w:rsid w:val="00637878"/>
    <w:rsid w:val="00650B50"/>
    <w:rsid w:val="0067018C"/>
    <w:rsid w:val="006777B1"/>
    <w:rsid w:val="006D0048"/>
    <w:rsid w:val="006D306C"/>
    <w:rsid w:val="006D670B"/>
    <w:rsid w:val="006E0D6F"/>
    <w:rsid w:val="007018E5"/>
    <w:rsid w:val="00752AE5"/>
    <w:rsid w:val="007A0239"/>
    <w:rsid w:val="007A44E9"/>
    <w:rsid w:val="007E1823"/>
    <w:rsid w:val="007F0F51"/>
    <w:rsid w:val="00821CB4"/>
    <w:rsid w:val="008363CA"/>
    <w:rsid w:val="00853576"/>
    <w:rsid w:val="00883DA9"/>
    <w:rsid w:val="008B7D63"/>
    <w:rsid w:val="008F0057"/>
    <w:rsid w:val="008F2EA0"/>
    <w:rsid w:val="0091287F"/>
    <w:rsid w:val="00922471"/>
    <w:rsid w:val="009231D0"/>
    <w:rsid w:val="0093483D"/>
    <w:rsid w:val="00955437"/>
    <w:rsid w:val="00961938"/>
    <w:rsid w:val="00964BC4"/>
    <w:rsid w:val="009A3BF1"/>
    <w:rsid w:val="009C1BC3"/>
    <w:rsid w:val="009D6AE3"/>
    <w:rsid w:val="009E5713"/>
    <w:rsid w:val="009F299E"/>
    <w:rsid w:val="00A11987"/>
    <w:rsid w:val="00A21EF0"/>
    <w:rsid w:val="00A40D71"/>
    <w:rsid w:val="00A447A3"/>
    <w:rsid w:val="00A54342"/>
    <w:rsid w:val="00A57A3A"/>
    <w:rsid w:val="00A6033A"/>
    <w:rsid w:val="00A8066E"/>
    <w:rsid w:val="00AA1471"/>
    <w:rsid w:val="00AA7C27"/>
    <w:rsid w:val="00AC75BE"/>
    <w:rsid w:val="00AE55D9"/>
    <w:rsid w:val="00B119AA"/>
    <w:rsid w:val="00B5583A"/>
    <w:rsid w:val="00B665B2"/>
    <w:rsid w:val="00B70BD6"/>
    <w:rsid w:val="00B83C68"/>
    <w:rsid w:val="00B962D3"/>
    <w:rsid w:val="00BC4884"/>
    <w:rsid w:val="00BD58D6"/>
    <w:rsid w:val="00BF6867"/>
    <w:rsid w:val="00BF715B"/>
    <w:rsid w:val="00C01CC8"/>
    <w:rsid w:val="00C40B68"/>
    <w:rsid w:val="00C50F4C"/>
    <w:rsid w:val="00C66A0E"/>
    <w:rsid w:val="00CB5F42"/>
    <w:rsid w:val="00CD7ECA"/>
    <w:rsid w:val="00CE07B5"/>
    <w:rsid w:val="00CE4C87"/>
    <w:rsid w:val="00CF318C"/>
    <w:rsid w:val="00D60647"/>
    <w:rsid w:val="00D811BF"/>
    <w:rsid w:val="00DA506C"/>
    <w:rsid w:val="00DB7F72"/>
    <w:rsid w:val="00DF5D8F"/>
    <w:rsid w:val="00E016A8"/>
    <w:rsid w:val="00E1341A"/>
    <w:rsid w:val="00E250FB"/>
    <w:rsid w:val="00E26B82"/>
    <w:rsid w:val="00E31FC5"/>
    <w:rsid w:val="00E36B80"/>
    <w:rsid w:val="00E6640A"/>
    <w:rsid w:val="00E7316C"/>
    <w:rsid w:val="00E76181"/>
    <w:rsid w:val="00E83CEF"/>
    <w:rsid w:val="00ED1C37"/>
    <w:rsid w:val="00ED2BCB"/>
    <w:rsid w:val="00ED3278"/>
    <w:rsid w:val="00EE4B5E"/>
    <w:rsid w:val="00F06A97"/>
    <w:rsid w:val="00F16D9D"/>
    <w:rsid w:val="00F70918"/>
    <w:rsid w:val="00F858E6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081BC8"/>
  <w15:docId w15:val="{104E8D62-E452-401C-B916-F32C2F93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7B5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13B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D3278"/>
    <w:pPr>
      <w:ind w:left="720"/>
      <w:contextualSpacing/>
    </w:pPr>
  </w:style>
  <w:style w:type="character" w:styleId="aa">
    <w:name w:val="Strong"/>
    <w:basedOn w:val="a0"/>
    <w:qFormat/>
    <w:rsid w:val="00F85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B7930-7891-41EB-9093-373FCCF3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700</TotalTime>
  <Pages>6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- Яковлева Н.А.</dc:creator>
  <cp:lastModifiedBy>Чеб. р-н - Яковлева Н.А.</cp:lastModifiedBy>
  <cp:revision>37</cp:revision>
  <cp:lastPrinted>2022-12-16T12:01:00Z</cp:lastPrinted>
  <dcterms:created xsi:type="dcterms:W3CDTF">2022-10-17T12:32:00Z</dcterms:created>
  <dcterms:modified xsi:type="dcterms:W3CDTF">2022-12-16T12:08:00Z</dcterms:modified>
</cp:coreProperties>
</file>