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FB" w:rsidRDefault="00BA48FB">
      <w:pPr>
        <w:pStyle w:val="ConsPlusNormal"/>
        <w:jc w:val="both"/>
        <w:outlineLvl w:val="0"/>
      </w:pPr>
      <w:r>
        <w:t>Зарегистрирова</w:t>
      </w:r>
      <w:bookmarkStart w:id="0" w:name="_GoBack"/>
      <w:bookmarkEnd w:id="0"/>
      <w:r>
        <w:t>но в Минюсте ЧР 11 мая 2016 г. N 3008</w:t>
      </w:r>
    </w:p>
    <w:p w:rsidR="00BA48FB" w:rsidRDefault="00BA48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48FB" w:rsidRDefault="00BA48FB">
      <w:pPr>
        <w:pStyle w:val="ConsPlusNormal"/>
        <w:jc w:val="both"/>
      </w:pPr>
    </w:p>
    <w:p w:rsidR="00BA48FB" w:rsidRDefault="00BA48FB">
      <w:pPr>
        <w:pStyle w:val="ConsPlusTitle"/>
        <w:jc w:val="center"/>
      </w:pPr>
      <w:r>
        <w:t>МИНИСТЕРСТВО СТРОИТЕЛЬСТВА, АРХИТЕКТУРЫ</w:t>
      </w:r>
    </w:p>
    <w:p w:rsidR="00BA48FB" w:rsidRDefault="00BA48FB">
      <w:pPr>
        <w:pStyle w:val="ConsPlusTitle"/>
        <w:jc w:val="center"/>
      </w:pPr>
      <w:r>
        <w:t>И ЖИЛИЩНО-КОММУНАЛЬНОГО ХОЗЯЙСТВА ЧУВАШСКОЙ РЕСПУБЛИКИ</w:t>
      </w:r>
    </w:p>
    <w:p w:rsidR="00BA48FB" w:rsidRDefault="00BA48FB">
      <w:pPr>
        <w:pStyle w:val="ConsPlusTitle"/>
        <w:jc w:val="center"/>
      </w:pPr>
    </w:p>
    <w:p w:rsidR="00BA48FB" w:rsidRDefault="00BA48FB">
      <w:pPr>
        <w:pStyle w:val="ConsPlusTitle"/>
        <w:jc w:val="center"/>
      </w:pPr>
      <w:r>
        <w:t>ПРИКАЗ</w:t>
      </w:r>
    </w:p>
    <w:p w:rsidR="00BA48FB" w:rsidRDefault="00BA48FB">
      <w:pPr>
        <w:pStyle w:val="ConsPlusTitle"/>
        <w:jc w:val="center"/>
      </w:pPr>
      <w:r>
        <w:t>от 14 апреля 2016 г. N 03/1-03/230</w:t>
      </w:r>
    </w:p>
    <w:p w:rsidR="00BA48FB" w:rsidRDefault="00BA48FB">
      <w:pPr>
        <w:pStyle w:val="ConsPlusTitle"/>
        <w:jc w:val="center"/>
      </w:pPr>
    </w:p>
    <w:p w:rsidR="00BA48FB" w:rsidRDefault="00BA48FB">
      <w:pPr>
        <w:pStyle w:val="ConsPlusTitle"/>
        <w:jc w:val="center"/>
      </w:pPr>
      <w:r>
        <w:t xml:space="preserve">ОБ УТВЕРЖДЕНИИ ПОРЯДКА УВЕДОМЛЕНИЯ </w:t>
      </w:r>
      <w:proofErr w:type="gramStart"/>
      <w:r>
        <w:t>ГОСУДАРСТВЕННЫМ</w:t>
      </w:r>
      <w:proofErr w:type="gramEnd"/>
    </w:p>
    <w:p w:rsidR="00BA48FB" w:rsidRDefault="00BA48FB">
      <w:pPr>
        <w:pStyle w:val="ConsPlusTitle"/>
        <w:jc w:val="center"/>
      </w:pPr>
      <w:r>
        <w:t>ГРАЖДАНСКИМ СЛУЖАЩИМ ЧУВАШСКОЙ РЕСПУБЛИКИ, ЗАМЕЩАЮЩИМ</w:t>
      </w:r>
    </w:p>
    <w:p w:rsidR="00BA48FB" w:rsidRDefault="00BA48FB">
      <w:pPr>
        <w:pStyle w:val="ConsPlusTitle"/>
        <w:jc w:val="center"/>
      </w:pPr>
      <w:r>
        <w:t>ДОЛЖНОСТЬ ГОСУДАРСТВЕННОЙ ГРАЖДАНСКОЙ СЛУЖБЫ</w:t>
      </w:r>
    </w:p>
    <w:p w:rsidR="00BA48FB" w:rsidRDefault="00BA48FB">
      <w:pPr>
        <w:pStyle w:val="ConsPlusTitle"/>
        <w:jc w:val="center"/>
      </w:pPr>
      <w:r>
        <w:t>ЧУВАШСКОЙ РЕСПУБЛИКИ В МИНИСТЕРСТВЕ СТРОИТЕЛЬСТВА,</w:t>
      </w:r>
    </w:p>
    <w:p w:rsidR="00BA48FB" w:rsidRDefault="00BA48FB">
      <w:pPr>
        <w:pStyle w:val="ConsPlusTitle"/>
        <w:jc w:val="center"/>
      </w:pPr>
      <w:r>
        <w:t>АРХИТЕКТУРЫ И ЖИЛИЩНО-КОММУНАЛЬНОГО ХОЗЯЙСТВА</w:t>
      </w:r>
    </w:p>
    <w:p w:rsidR="00BA48FB" w:rsidRDefault="00BA48FB">
      <w:pPr>
        <w:pStyle w:val="ConsPlusTitle"/>
        <w:jc w:val="center"/>
      </w:pPr>
      <w:r>
        <w:t>ЧУВАШСКОЙ РЕСПУБЛИКИ, О ВОЗНИКНОВЕНИИ КОНФЛИКТА ИНТЕРЕСОВ</w:t>
      </w:r>
    </w:p>
    <w:p w:rsidR="00BA48FB" w:rsidRDefault="00BA48FB">
      <w:pPr>
        <w:pStyle w:val="ConsPlusTitle"/>
        <w:jc w:val="center"/>
      </w:pPr>
      <w:r>
        <w:t>ИЛИ О ВОЗМОЖНОСТИ ЕГО ВОЗНИКНОВЕНИЯ</w:t>
      </w:r>
    </w:p>
    <w:p w:rsidR="00BA48FB" w:rsidRDefault="00BA48F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A48FB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8FB" w:rsidRDefault="00BA48F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8FB" w:rsidRDefault="00BA48F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48FB" w:rsidRDefault="00BA48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A48FB" w:rsidRDefault="00BA48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Минстроя ЧР от 17.11.2021 N 03-03/757)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8FB" w:rsidRDefault="00BA48F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BA48FB" w:rsidRDefault="00BA48FB">
      <w:pPr>
        <w:pStyle w:val="ConsPlusNormal"/>
        <w:jc w:val="both"/>
      </w:pPr>
    </w:p>
    <w:p w:rsidR="00BA48FB" w:rsidRDefault="00BA48FB">
      <w:pPr>
        <w:pStyle w:val="ConsPlusNormal"/>
        <w:ind w:firstLine="540"/>
        <w:jc w:val="both"/>
      </w:pPr>
      <w:r>
        <w:t>В соответствии с частью 2 статьи 11 Федерального закона от 25 декабря 2008 г. N 273-ФЗ "О противодействии коррупции" приказываю:</w:t>
      </w:r>
    </w:p>
    <w:p w:rsidR="00BA48FB" w:rsidRDefault="00BA48FB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9" w:tooltip="ПОРЯДОК" w:history="1">
        <w:r>
          <w:rPr>
            <w:color w:val="0000FF"/>
          </w:rPr>
          <w:t>Порядок</w:t>
        </w:r>
      </w:hyperlink>
      <w:r>
        <w:t xml:space="preserve"> уведомления государственным гражданским служащим Чувашской Республики, замещающим должность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Республики, о возникновении конфликта интересов или о возможности его возникновения.</w:t>
      </w:r>
    </w:p>
    <w:p w:rsidR="00BA48FB" w:rsidRDefault="00BA48FB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BA48FB" w:rsidRDefault="00BA48FB">
      <w:pPr>
        <w:pStyle w:val="ConsPlusNormal"/>
        <w:spacing w:before="24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BA48FB" w:rsidRDefault="00BA48FB">
      <w:pPr>
        <w:pStyle w:val="ConsPlusNormal"/>
        <w:jc w:val="both"/>
      </w:pPr>
    </w:p>
    <w:p w:rsidR="00BA48FB" w:rsidRDefault="00BA48FB">
      <w:pPr>
        <w:pStyle w:val="ConsPlusNormal"/>
        <w:jc w:val="right"/>
      </w:pPr>
      <w:r>
        <w:t>Министр</w:t>
      </w:r>
    </w:p>
    <w:p w:rsidR="00BA48FB" w:rsidRDefault="00BA48FB">
      <w:pPr>
        <w:pStyle w:val="ConsPlusNormal"/>
        <w:jc w:val="right"/>
      </w:pPr>
      <w:r>
        <w:t>О.И.МАРКОВ</w:t>
      </w:r>
    </w:p>
    <w:p w:rsidR="00BA48FB" w:rsidRDefault="00BA48FB">
      <w:pPr>
        <w:pStyle w:val="ConsPlusNormal"/>
        <w:jc w:val="both"/>
      </w:pPr>
    </w:p>
    <w:p w:rsidR="00BA48FB" w:rsidRDefault="00BA48FB">
      <w:pPr>
        <w:pStyle w:val="ConsPlusNormal"/>
        <w:jc w:val="both"/>
      </w:pPr>
    </w:p>
    <w:p w:rsidR="00BA48FB" w:rsidRDefault="00BA48FB">
      <w:pPr>
        <w:pStyle w:val="ConsPlusNormal"/>
        <w:jc w:val="right"/>
        <w:outlineLvl w:val="0"/>
      </w:pPr>
      <w:r>
        <w:t>Утвержден</w:t>
      </w:r>
    </w:p>
    <w:p w:rsidR="00BA48FB" w:rsidRDefault="00BA48FB">
      <w:pPr>
        <w:pStyle w:val="ConsPlusNormal"/>
        <w:jc w:val="right"/>
      </w:pPr>
      <w:r>
        <w:t>приказом Министерства</w:t>
      </w:r>
    </w:p>
    <w:p w:rsidR="00BA48FB" w:rsidRDefault="00BA48FB">
      <w:pPr>
        <w:pStyle w:val="ConsPlusNormal"/>
        <w:jc w:val="right"/>
      </w:pPr>
      <w:r>
        <w:t>строительства, архитектуры</w:t>
      </w:r>
    </w:p>
    <w:p w:rsidR="00BA48FB" w:rsidRDefault="00BA48FB">
      <w:pPr>
        <w:pStyle w:val="ConsPlusNormal"/>
        <w:jc w:val="right"/>
      </w:pPr>
      <w:r>
        <w:t>и жилищно-коммунального хозяйства</w:t>
      </w:r>
    </w:p>
    <w:p w:rsidR="00BA48FB" w:rsidRDefault="00BA48FB">
      <w:pPr>
        <w:pStyle w:val="ConsPlusNormal"/>
        <w:jc w:val="right"/>
      </w:pPr>
      <w:r>
        <w:t>Чувашской Республики</w:t>
      </w:r>
    </w:p>
    <w:p w:rsidR="00BA48FB" w:rsidRDefault="00BA48FB">
      <w:pPr>
        <w:pStyle w:val="ConsPlusNormal"/>
        <w:jc w:val="right"/>
      </w:pPr>
      <w:r>
        <w:t>от 14.04.2016 N 03/1-03/230</w:t>
      </w:r>
    </w:p>
    <w:p w:rsidR="00BA48FB" w:rsidRDefault="00BA48FB">
      <w:pPr>
        <w:pStyle w:val="ConsPlusNormal"/>
        <w:jc w:val="both"/>
      </w:pPr>
    </w:p>
    <w:p w:rsidR="00BA48FB" w:rsidRDefault="00BA48FB">
      <w:pPr>
        <w:pStyle w:val="ConsPlusTitle"/>
        <w:jc w:val="center"/>
      </w:pPr>
      <w:bookmarkStart w:id="1" w:name="Par39"/>
      <w:bookmarkEnd w:id="1"/>
      <w:r>
        <w:t>ПОРЯДОК</w:t>
      </w:r>
    </w:p>
    <w:p w:rsidR="00BA48FB" w:rsidRDefault="00BA48FB">
      <w:pPr>
        <w:pStyle w:val="ConsPlusTitle"/>
        <w:jc w:val="center"/>
      </w:pPr>
      <w:r>
        <w:t>УВЕДОМЛЕНИЯ ГОСУДАРСТВЕННЫМ ГРАЖДАНСКИМ СЛУЖАЩИМ</w:t>
      </w:r>
    </w:p>
    <w:p w:rsidR="00BA48FB" w:rsidRDefault="00BA48FB">
      <w:pPr>
        <w:pStyle w:val="ConsPlusTitle"/>
        <w:jc w:val="center"/>
      </w:pPr>
      <w:r>
        <w:t xml:space="preserve">ЧУВАШСКОЙ РЕСПУБЛИКИ, </w:t>
      </w:r>
      <w:proofErr w:type="gramStart"/>
      <w:r>
        <w:t>ЗАМЕЩАЮЩИМ</w:t>
      </w:r>
      <w:proofErr w:type="gramEnd"/>
      <w:r>
        <w:t xml:space="preserve"> ДОЛЖНОСТЬ</w:t>
      </w:r>
    </w:p>
    <w:p w:rsidR="00BA48FB" w:rsidRDefault="00BA48FB">
      <w:pPr>
        <w:pStyle w:val="ConsPlusTitle"/>
        <w:jc w:val="center"/>
      </w:pPr>
      <w:r>
        <w:t>ГОСУДАРСТВЕННОЙ ГРАЖДАНСКОЙ СЛУЖБЫ ЧУВАШСКОЙ РЕСПУБЛИКИ</w:t>
      </w:r>
    </w:p>
    <w:p w:rsidR="00BA48FB" w:rsidRDefault="00BA48FB">
      <w:pPr>
        <w:pStyle w:val="ConsPlusTitle"/>
        <w:jc w:val="center"/>
      </w:pPr>
      <w:r>
        <w:t>В МИНИСТЕРСТВЕ СТРОИТЕЛЬСТВА, АРХИТЕКТУРЫ</w:t>
      </w:r>
    </w:p>
    <w:p w:rsidR="00BA48FB" w:rsidRDefault="00BA48FB">
      <w:pPr>
        <w:pStyle w:val="ConsPlusTitle"/>
        <w:jc w:val="center"/>
      </w:pPr>
      <w:r>
        <w:t>И ЖИЛИЩНО-КОММУНАЛЬНОГО ХОЗЯЙСТВА ЧУВАШСКОЙ РЕСПУБЛИКИ,</w:t>
      </w:r>
    </w:p>
    <w:p w:rsidR="00BA48FB" w:rsidRDefault="00BA48FB">
      <w:pPr>
        <w:pStyle w:val="ConsPlusTitle"/>
        <w:jc w:val="center"/>
      </w:pPr>
      <w:r>
        <w:lastRenderedPageBreak/>
        <w:t>О ВОЗНИКНОВЕНИИ КОНФЛИКТА ИНТЕРЕСОВ</w:t>
      </w:r>
    </w:p>
    <w:p w:rsidR="00BA48FB" w:rsidRDefault="00BA48FB">
      <w:pPr>
        <w:pStyle w:val="ConsPlusTitle"/>
        <w:jc w:val="center"/>
      </w:pPr>
      <w:r>
        <w:t>ИЛИ О ВОЗМОЖНОСТИ ЕГО ВОЗНИКНОВЕНИЯ</w:t>
      </w:r>
    </w:p>
    <w:p w:rsidR="00BA48FB" w:rsidRDefault="00BA48FB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A48FB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8FB" w:rsidRDefault="00BA48FB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8FB" w:rsidRDefault="00BA48FB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A48FB" w:rsidRDefault="00BA48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A48FB" w:rsidRDefault="00BA48F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Минстроя ЧР от 17.11.2021 N 03-03/757)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8FB" w:rsidRDefault="00BA48F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BA48FB" w:rsidRDefault="00BA48FB">
      <w:pPr>
        <w:pStyle w:val="ConsPlusNormal"/>
        <w:jc w:val="both"/>
      </w:pPr>
    </w:p>
    <w:p w:rsidR="00BA48FB" w:rsidRDefault="00BA48FB">
      <w:pPr>
        <w:pStyle w:val="ConsPlusNormal"/>
        <w:ind w:firstLine="540"/>
        <w:jc w:val="both"/>
      </w:pPr>
      <w:r>
        <w:t>1. Настоящий Порядок регламентирует процедуру уведомления государственным гражданским служащим Чувашской Республики, замещающим должность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 (далее - гражданский служащий), о возникновении конфликта интересов или о возможности его возникновения.</w:t>
      </w:r>
    </w:p>
    <w:p w:rsidR="00BA48FB" w:rsidRDefault="00BA48FB">
      <w:pPr>
        <w:pStyle w:val="ConsPlusNormal"/>
        <w:spacing w:before="240"/>
        <w:ind w:firstLine="540"/>
        <w:jc w:val="both"/>
      </w:pPr>
      <w:r>
        <w:t>2. Гражданский служащий обязан в письменной форме уведомлять представителя нанимателя в лице министра строительства, архитектуры и жилищно-коммунального хозяйства Чувашской Республики или лица, исполняющего обязанности министра (далее - представитель нанимателя), о возникновении конфликта интересов или о возможности его возникновения, как только ему станет об этом известно.</w:t>
      </w:r>
    </w:p>
    <w:p w:rsidR="00BA48FB" w:rsidRDefault="00BA48FB">
      <w:pPr>
        <w:pStyle w:val="ConsPlusNormal"/>
        <w:spacing w:before="240"/>
        <w:ind w:firstLine="540"/>
        <w:jc w:val="both"/>
      </w:pPr>
      <w:bookmarkStart w:id="2" w:name="Par52"/>
      <w:bookmarkEnd w:id="2"/>
      <w:r>
        <w:t xml:space="preserve">3. </w:t>
      </w:r>
      <w:hyperlink w:anchor="Par96" w:tooltip="                Уведомление о возникшем конфликте интересов" w:history="1">
        <w:r>
          <w:rPr>
            <w:color w:val="0000FF"/>
          </w:rPr>
          <w:t>Уведомление</w:t>
        </w:r>
      </w:hyperlink>
      <w:r>
        <w:t xml:space="preserve"> о возникшем конфликте интересов или о возможности его возникновения (далее - уведомление) гражданским служащим оформляется на имя представителя нанимателя в письменном виде в произвольной форме либо по рекомендуемой форме согласно приложению N 1 к настоящему Порядку.</w:t>
      </w:r>
    </w:p>
    <w:p w:rsidR="00BA48FB" w:rsidRDefault="00BA48FB">
      <w:pPr>
        <w:pStyle w:val="ConsPlusNormal"/>
        <w:spacing w:before="240"/>
        <w:ind w:firstLine="540"/>
        <w:jc w:val="both"/>
      </w:pPr>
      <w:bookmarkStart w:id="3" w:name="Par53"/>
      <w:bookmarkEnd w:id="3"/>
      <w:r>
        <w:t>4. Уведомление подается в тот же день, как только о возникновении конфликта интересов или о возможности его возникновения станет известно гражданскому служащему в отдел правового обеспечения и развития корпоративной культуры Министерства строительства, архитектуры и жилищно-коммунального хозяйства Чувашской Республики (далее - Отдел).</w:t>
      </w:r>
    </w:p>
    <w:p w:rsidR="00BA48FB" w:rsidRDefault="00BA48F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Приказа Минстроя ЧР от 17.11.2021 N 03-03/757)</w:t>
      </w:r>
    </w:p>
    <w:p w:rsidR="00BA48FB" w:rsidRDefault="00BA48FB">
      <w:pPr>
        <w:pStyle w:val="ConsPlusNormal"/>
        <w:spacing w:before="240"/>
        <w:ind w:firstLine="540"/>
        <w:jc w:val="both"/>
      </w:pPr>
      <w:r>
        <w:t>В случае если гражданский служащий по объективным причинам не может передать уведомление лично, он направляет уведомление по почте либо по любым доступным средствам связи, а по прибытии к месту службы в течение 1 рабочего дня представляет соответствующее уведомление в письменной форме.</w:t>
      </w:r>
    </w:p>
    <w:p w:rsidR="00BA48FB" w:rsidRDefault="00BA48FB">
      <w:pPr>
        <w:pStyle w:val="ConsPlusNormal"/>
        <w:spacing w:before="240"/>
        <w:ind w:firstLine="540"/>
        <w:jc w:val="both"/>
      </w:pPr>
      <w:proofErr w:type="gramStart"/>
      <w:r>
        <w:t>При невозможности подачи уведомления в установленный срок в случае нахождения гражданского служащего в служебной командировке, не при исполнении должностных обязанностей и (или) вне пределов места осуществления государственной гражданской службы Чувашской Республики, а также по причине, не зависящей от гражданского служащего, о возникшем конфликте интересов или о возможности его возникновения он обязан уведомить представителя нанимателя по любым доступным средствам связи, а</w:t>
      </w:r>
      <w:proofErr w:type="gramEnd"/>
      <w:r>
        <w:t xml:space="preserve"> по прибытии к месту осуществления государственной гражданской службы Чувашской Республики в течение 1 рабочего дня оформить соответствующее уведомление в письменной форме и представить его в Отдел в порядке, предусмотренном </w:t>
      </w:r>
      <w:hyperlink w:anchor="Par52" w:tooltip="3. Уведомление о возникшем конфликте интересов или о возможности его возникновения (далее - уведомление) гражданским служащим оформляется на имя представителя нанимателя в письменном виде в произвольной форме либо по рекомендуемой форме согласно приложению N 1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53" w:tooltip="4. Уведомление подается в тот же день, как только о возникновении конфликта интересов или о возможности его возникновения станет известно гражданскому служащему в отдел правового обеспечения и развития корпоративной культуры Министерства строительства, архитек" w:history="1">
        <w:r>
          <w:rPr>
            <w:color w:val="0000FF"/>
          </w:rPr>
          <w:t>4</w:t>
        </w:r>
      </w:hyperlink>
      <w:r>
        <w:t xml:space="preserve"> настоящего Порядка.</w:t>
      </w:r>
    </w:p>
    <w:p w:rsidR="00BA48FB" w:rsidRDefault="00BA48FB">
      <w:pPr>
        <w:pStyle w:val="ConsPlusNormal"/>
        <w:spacing w:before="240"/>
        <w:ind w:firstLine="540"/>
        <w:jc w:val="both"/>
      </w:pPr>
      <w:r>
        <w:t>5. В уведомлении должны быть отражены следующие сведения:</w:t>
      </w:r>
    </w:p>
    <w:p w:rsidR="00BA48FB" w:rsidRDefault="00BA48FB">
      <w:pPr>
        <w:pStyle w:val="ConsPlusNormal"/>
        <w:spacing w:before="240"/>
        <w:ind w:firstLine="540"/>
        <w:jc w:val="both"/>
      </w:pPr>
      <w:r>
        <w:t>фамилия, имя, отчество, должность и структурное подразделение, в котором гражданский служащий проходит государственную гражданскую службу Чувашской Республики;</w:t>
      </w:r>
    </w:p>
    <w:p w:rsidR="00BA48FB" w:rsidRDefault="00BA48FB">
      <w:pPr>
        <w:pStyle w:val="ConsPlusNormal"/>
        <w:spacing w:before="240"/>
        <w:ind w:firstLine="540"/>
        <w:jc w:val="both"/>
      </w:pPr>
      <w:r>
        <w:t>описание личной заинтересованности, которая приводит или может привести к возникновению конфликта интересов;</w:t>
      </w:r>
    </w:p>
    <w:p w:rsidR="00BA48FB" w:rsidRDefault="00BA48FB">
      <w:pPr>
        <w:pStyle w:val="ConsPlusNormal"/>
        <w:spacing w:before="240"/>
        <w:ind w:firstLine="540"/>
        <w:jc w:val="both"/>
      </w:pPr>
      <w:r>
        <w:lastRenderedPageBreak/>
        <w:t>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BA48FB" w:rsidRDefault="00BA48FB">
      <w:pPr>
        <w:pStyle w:val="ConsPlusNormal"/>
        <w:spacing w:before="240"/>
        <w:ind w:firstLine="540"/>
        <w:jc w:val="both"/>
      </w:pPr>
      <w:r>
        <w:t>дополнительные сведения, которые желает изложить гражданский служащий.</w:t>
      </w:r>
    </w:p>
    <w:p w:rsidR="00BA48FB" w:rsidRDefault="00BA48FB">
      <w:pPr>
        <w:pStyle w:val="ConsPlusNormal"/>
        <w:spacing w:before="240"/>
        <w:ind w:firstLine="540"/>
        <w:jc w:val="both"/>
      </w:pPr>
      <w:r>
        <w:t xml:space="preserve">6. Регистрация уведомления осуществляется Отделом в день его поступления в </w:t>
      </w:r>
      <w:hyperlink w:anchor="Par134" w:tooltip="ЖУРНАЛ" w:history="1">
        <w:r>
          <w:rPr>
            <w:color w:val="0000FF"/>
          </w:rPr>
          <w:t>журнале</w:t>
        </w:r>
      </w:hyperlink>
      <w:r>
        <w:t xml:space="preserve"> регистрации уведомлений о возникновении конфликта интересов или о возможности его возникновения (далее - журнал регистрации) по форме согласно приложению N 2 к настоящему Порядку.</w:t>
      </w:r>
    </w:p>
    <w:p w:rsidR="00BA48FB" w:rsidRDefault="00BA48FB">
      <w:pPr>
        <w:pStyle w:val="ConsPlusNormal"/>
        <w:spacing w:before="240"/>
        <w:ind w:firstLine="540"/>
        <w:jc w:val="both"/>
      </w:pPr>
      <w:r>
        <w:t>Листы журнала регистрации должны быть пронумерованы, прошнурованы и скреплены печатью Министерства строительства, архитектуры и жилищно-коммунального хозяйства Чувашской Республики.</w:t>
      </w:r>
    </w:p>
    <w:p w:rsidR="00BA48FB" w:rsidRDefault="00BA48FB">
      <w:pPr>
        <w:pStyle w:val="ConsPlusNormal"/>
        <w:spacing w:before="240"/>
        <w:ind w:firstLine="540"/>
        <w:jc w:val="both"/>
      </w:pPr>
      <w:r>
        <w:t>7. Сотрудником Отдела, зарегистрировавшим уведомление, выдается гражданскому служащему копия зарегистрированного в установленном порядке уведомления под роспись в журнале регистрации.</w:t>
      </w:r>
    </w:p>
    <w:p w:rsidR="00BA48FB" w:rsidRDefault="00BA48FB">
      <w:pPr>
        <w:pStyle w:val="ConsPlusNormal"/>
        <w:spacing w:before="240"/>
        <w:ind w:firstLine="540"/>
        <w:jc w:val="both"/>
      </w:pPr>
      <w:r>
        <w:t>В случае если уведомление поступило по почте либо по иным средствам связи, копия зарегистрированного уведомления направляется гражданскому служащему, направившему уведомление, по почте заказным письмом.</w:t>
      </w:r>
    </w:p>
    <w:p w:rsidR="00BA48FB" w:rsidRDefault="00BA48FB">
      <w:pPr>
        <w:pStyle w:val="ConsPlusNormal"/>
        <w:spacing w:before="240"/>
        <w:ind w:firstLine="540"/>
        <w:jc w:val="both"/>
      </w:pPr>
      <w:r>
        <w:t>8. Поступившее в Отдел и зарегистрированное в установленном порядке уведомление в течение одного рабочего дня передается представителю нанимателя.</w:t>
      </w:r>
    </w:p>
    <w:p w:rsidR="00BA48FB" w:rsidRDefault="00BA48FB">
      <w:pPr>
        <w:pStyle w:val="ConsPlusNormal"/>
        <w:spacing w:before="240"/>
        <w:ind w:firstLine="540"/>
        <w:jc w:val="both"/>
      </w:pPr>
      <w:r>
        <w:t xml:space="preserve">9. </w:t>
      </w:r>
      <w:proofErr w:type="gramStart"/>
      <w:r>
        <w:t>Уведомления рассматриваются в порядке, установленном приказом Министерства строительства, архитектуры и жилищно-коммунального хозяйства Чувашской Республики от 26 ноября 2010 N 04-13/405 "О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Республики, и урегулированию конфликта интересов" (зарегистрирован в Министерстве юстиции Чувашской Республики 21 января</w:t>
      </w:r>
      <w:proofErr w:type="gramEnd"/>
      <w:r>
        <w:t xml:space="preserve"> </w:t>
      </w:r>
      <w:proofErr w:type="gramStart"/>
      <w:r>
        <w:t>2011 г., регистрационный N 757).</w:t>
      </w:r>
      <w:proofErr w:type="gramEnd"/>
    </w:p>
    <w:p w:rsidR="00BA48FB" w:rsidRDefault="00BA48FB">
      <w:pPr>
        <w:pStyle w:val="ConsPlusNormal"/>
        <w:jc w:val="both"/>
      </w:pPr>
    </w:p>
    <w:p w:rsidR="00BA48FB" w:rsidRDefault="00BA48FB">
      <w:pPr>
        <w:pStyle w:val="ConsPlusNormal"/>
        <w:jc w:val="both"/>
      </w:pPr>
    </w:p>
    <w:p w:rsidR="00BA48FB" w:rsidRDefault="00BA48FB">
      <w:pPr>
        <w:pStyle w:val="ConsPlusNormal"/>
        <w:jc w:val="right"/>
        <w:outlineLvl w:val="1"/>
      </w:pPr>
      <w:r>
        <w:t>Приложение N 1</w:t>
      </w:r>
    </w:p>
    <w:p w:rsidR="00BA48FB" w:rsidRDefault="00BA48FB">
      <w:pPr>
        <w:pStyle w:val="ConsPlusNormal"/>
        <w:jc w:val="right"/>
      </w:pPr>
      <w:r>
        <w:t xml:space="preserve">к Порядку уведомления </w:t>
      </w:r>
      <w:proofErr w:type="gramStart"/>
      <w:r>
        <w:t>государственным</w:t>
      </w:r>
      <w:proofErr w:type="gramEnd"/>
    </w:p>
    <w:p w:rsidR="00BA48FB" w:rsidRDefault="00BA48FB">
      <w:pPr>
        <w:pStyle w:val="ConsPlusNormal"/>
        <w:jc w:val="right"/>
      </w:pPr>
      <w:r>
        <w:t>гражданским служащим Чувашской Республики,</w:t>
      </w:r>
    </w:p>
    <w:p w:rsidR="00BA48FB" w:rsidRDefault="00BA48FB">
      <w:pPr>
        <w:pStyle w:val="ConsPlusNormal"/>
        <w:jc w:val="right"/>
      </w:pPr>
      <w:proofErr w:type="gramStart"/>
      <w:r>
        <w:t>замещающим</w:t>
      </w:r>
      <w:proofErr w:type="gramEnd"/>
      <w:r>
        <w:t xml:space="preserve"> должность государственной</w:t>
      </w:r>
    </w:p>
    <w:p w:rsidR="00BA48FB" w:rsidRDefault="00BA48FB">
      <w:pPr>
        <w:pStyle w:val="ConsPlusNormal"/>
        <w:jc w:val="right"/>
      </w:pPr>
      <w:r>
        <w:t>гражданской службы Чувашской Республики</w:t>
      </w:r>
    </w:p>
    <w:p w:rsidR="00BA48FB" w:rsidRDefault="00BA48FB">
      <w:pPr>
        <w:pStyle w:val="ConsPlusNormal"/>
        <w:jc w:val="right"/>
      </w:pPr>
      <w:r>
        <w:t>в Министерстве строительства, архитектуры</w:t>
      </w:r>
    </w:p>
    <w:p w:rsidR="00BA48FB" w:rsidRDefault="00BA48FB">
      <w:pPr>
        <w:pStyle w:val="ConsPlusNormal"/>
        <w:jc w:val="right"/>
      </w:pPr>
      <w:r>
        <w:t>и жилищно-коммунального хозяйства</w:t>
      </w:r>
    </w:p>
    <w:p w:rsidR="00BA48FB" w:rsidRDefault="00BA48FB">
      <w:pPr>
        <w:pStyle w:val="ConsPlusNormal"/>
        <w:jc w:val="right"/>
      </w:pPr>
      <w:r>
        <w:t>Чувашской Республики, о возникновении</w:t>
      </w:r>
    </w:p>
    <w:p w:rsidR="00BA48FB" w:rsidRDefault="00BA48FB">
      <w:pPr>
        <w:pStyle w:val="ConsPlusNormal"/>
        <w:jc w:val="right"/>
      </w:pPr>
      <w:r>
        <w:t>конфликта интересов или о возможности</w:t>
      </w:r>
    </w:p>
    <w:p w:rsidR="00BA48FB" w:rsidRDefault="00BA48FB">
      <w:pPr>
        <w:pStyle w:val="ConsPlusNormal"/>
        <w:jc w:val="right"/>
      </w:pPr>
      <w:r>
        <w:t>его возникновения</w:t>
      </w:r>
    </w:p>
    <w:p w:rsidR="00BA48FB" w:rsidRDefault="00BA48FB">
      <w:pPr>
        <w:pStyle w:val="ConsPlusNormal"/>
        <w:jc w:val="both"/>
      </w:pPr>
    </w:p>
    <w:p w:rsidR="00BA48FB" w:rsidRDefault="00BA48FB">
      <w:pPr>
        <w:pStyle w:val="ConsPlusNormal"/>
        <w:jc w:val="right"/>
      </w:pPr>
      <w:r>
        <w:t>(рекомендуемая форма)</w:t>
      </w:r>
    </w:p>
    <w:p w:rsidR="00BA48FB" w:rsidRDefault="00BA48FB">
      <w:pPr>
        <w:pStyle w:val="ConsPlusNormal"/>
        <w:jc w:val="both"/>
      </w:pPr>
    </w:p>
    <w:p w:rsidR="00BA48FB" w:rsidRDefault="00BA48F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BA48FB" w:rsidRDefault="00BA48FB">
      <w:pPr>
        <w:pStyle w:val="ConsPlusNonformat"/>
        <w:jc w:val="both"/>
      </w:pPr>
      <w:r>
        <w:t xml:space="preserve">                                       (Ф.И.О., представителя нанимателя)</w:t>
      </w:r>
    </w:p>
    <w:p w:rsidR="00BA48FB" w:rsidRDefault="00BA48F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BA48FB" w:rsidRDefault="00BA48F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BA48FB" w:rsidRDefault="00BA48F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BA48FB" w:rsidRDefault="00BA48FB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BA48FB" w:rsidRDefault="00BA48FB">
      <w:pPr>
        <w:pStyle w:val="ConsPlusNonformat"/>
        <w:jc w:val="both"/>
      </w:pPr>
      <w:r>
        <w:lastRenderedPageBreak/>
        <w:t xml:space="preserve">                                     ______________________________________</w:t>
      </w:r>
    </w:p>
    <w:p w:rsidR="00BA48FB" w:rsidRDefault="00BA48F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BA48FB" w:rsidRDefault="00BA48FB">
      <w:pPr>
        <w:pStyle w:val="ConsPlusNonformat"/>
        <w:jc w:val="both"/>
      </w:pPr>
      <w:r>
        <w:t xml:space="preserve">                                         (Ф.И.О., занимаемая должность)</w:t>
      </w:r>
    </w:p>
    <w:p w:rsidR="00BA48FB" w:rsidRDefault="00BA48FB">
      <w:pPr>
        <w:pStyle w:val="ConsPlusNonformat"/>
        <w:jc w:val="both"/>
      </w:pPr>
    </w:p>
    <w:p w:rsidR="00BA48FB" w:rsidRDefault="00BA48FB">
      <w:pPr>
        <w:pStyle w:val="ConsPlusNonformat"/>
        <w:jc w:val="both"/>
      </w:pPr>
      <w:bookmarkStart w:id="4" w:name="Par96"/>
      <w:bookmarkEnd w:id="4"/>
      <w:r>
        <w:t xml:space="preserve">                Уведомление о возникшем конфликте интересов</w:t>
      </w:r>
    </w:p>
    <w:p w:rsidR="00BA48FB" w:rsidRDefault="00BA48FB">
      <w:pPr>
        <w:pStyle w:val="ConsPlusNonformat"/>
        <w:jc w:val="both"/>
      </w:pPr>
      <w:r>
        <w:t xml:space="preserve">                    или о возможности его возникновения</w:t>
      </w:r>
    </w:p>
    <w:p w:rsidR="00BA48FB" w:rsidRDefault="00BA48FB">
      <w:pPr>
        <w:pStyle w:val="ConsPlusNonformat"/>
        <w:jc w:val="both"/>
      </w:pPr>
    </w:p>
    <w:p w:rsidR="00BA48FB" w:rsidRDefault="00BA48FB">
      <w:pPr>
        <w:pStyle w:val="ConsPlusNonformat"/>
        <w:jc w:val="both"/>
      </w:pPr>
      <w:r>
        <w:t xml:space="preserve">    В соответствии с частью 2 статьи 11 Федерального закона от  25  декабря</w:t>
      </w:r>
    </w:p>
    <w:p w:rsidR="00BA48FB" w:rsidRDefault="00BA48FB">
      <w:pPr>
        <w:pStyle w:val="ConsPlusNonformat"/>
        <w:jc w:val="both"/>
      </w:pPr>
      <w:r>
        <w:t>2008 г. N 273-ФЗ "О противодействии коррупции"  уведомляю  о  возникновении</w:t>
      </w:r>
    </w:p>
    <w:p w:rsidR="00BA48FB" w:rsidRDefault="00BA48FB">
      <w:pPr>
        <w:pStyle w:val="ConsPlusNonformat"/>
        <w:jc w:val="both"/>
      </w:pPr>
      <w:r>
        <w:t>конфликта интересов или о возможности его возникновения, а именно:</w:t>
      </w:r>
    </w:p>
    <w:p w:rsidR="00BA48FB" w:rsidRDefault="00BA48FB">
      <w:pPr>
        <w:pStyle w:val="ConsPlusNonformat"/>
        <w:jc w:val="both"/>
      </w:pPr>
      <w:r>
        <w:t>___________________________________________________________________________</w:t>
      </w:r>
    </w:p>
    <w:p w:rsidR="00BA48FB" w:rsidRDefault="00BA48FB">
      <w:pPr>
        <w:pStyle w:val="ConsPlusNonformat"/>
        <w:jc w:val="both"/>
      </w:pPr>
      <w:r>
        <w:t>___________________________________________________________________________</w:t>
      </w:r>
    </w:p>
    <w:p w:rsidR="00BA48FB" w:rsidRDefault="00BA48FB">
      <w:pPr>
        <w:pStyle w:val="ConsPlusNonformat"/>
        <w:jc w:val="both"/>
      </w:pPr>
      <w:r>
        <w:t>___________________________________________________________________________</w:t>
      </w:r>
    </w:p>
    <w:p w:rsidR="00BA48FB" w:rsidRDefault="00BA48FB">
      <w:pPr>
        <w:pStyle w:val="ConsPlusNonformat"/>
        <w:jc w:val="both"/>
      </w:pPr>
      <w:r>
        <w:t>___________________________________________________________________________</w:t>
      </w:r>
    </w:p>
    <w:p w:rsidR="00BA48FB" w:rsidRDefault="00BA48FB">
      <w:pPr>
        <w:pStyle w:val="ConsPlusNonformat"/>
        <w:jc w:val="both"/>
      </w:pPr>
      <w:r>
        <w:t>___________________________________________________________________________</w:t>
      </w:r>
    </w:p>
    <w:p w:rsidR="00BA48FB" w:rsidRDefault="00BA48FB">
      <w:pPr>
        <w:pStyle w:val="ConsPlusNonformat"/>
        <w:jc w:val="both"/>
      </w:pPr>
      <w:r>
        <w:t>___________________________________________________________________________</w:t>
      </w:r>
    </w:p>
    <w:p w:rsidR="00BA48FB" w:rsidRDefault="00BA48FB">
      <w:pPr>
        <w:pStyle w:val="ConsPlusNonformat"/>
        <w:jc w:val="both"/>
      </w:pPr>
      <w:r>
        <w:t>___________________________________________________________________________</w:t>
      </w:r>
    </w:p>
    <w:p w:rsidR="00BA48FB" w:rsidRDefault="00BA48FB">
      <w:pPr>
        <w:pStyle w:val="ConsPlusNonformat"/>
        <w:jc w:val="both"/>
      </w:pPr>
      <w:r>
        <w:t>___________________________________________________________________________</w:t>
      </w:r>
    </w:p>
    <w:p w:rsidR="00BA48FB" w:rsidRDefault="00BA48FB">
      <w:pPr>
        <w:pStyle w:val="ConsPlusNonformat"/>
        <w:jc w:val="both"/>
      </w:pPr>
      <w:proofErr w:type="gramStart"/>
      <w:r>
        <w:t>(описание  личной заинтересованности, которая приводит или может привести к</w:t>
      </w:r>
      <w:proofErr w:type="gramEnd"/>
    </w:p>
    <w:p w:rsidR="00BA48FB" w:rsidRDefault="00BA48FB">
      <w:pPr>
        <w:pStyle w:val="ConsPlusNonformat"/>
        <w:jc w:val="both"/>
      </w:pPr>
      <w:r>
        <w:t xml:space="preserve">возникновению  конфликта  интересов;  описание должностных обязанностей, </w:t>
      </w:r>
      <w:proofErr w:type="gramStart"/>
      <w:r>
        <w:t>на</w:t>
      </w:r>
      <w:proofErr w:type="gramEnd"/>
    </w:p>
    <w:p w:rsidR="00BA48FB" w:rsidRDefault="00BA48FB">
      <w:pPr>
        <w:pStyle w:val="ConsPlusNonformat"/>
        <w:jc w:val="both"/>
      </w:pPr>
      <w:proofErr w:type="gramStart"/>
      <w:r>
        <w:t>исполнение</w:t>
      </w:r>
      <w:proofErr w:type="gramEnd"/>
      <w:r>
        <w:t xml:space="preserve">  которых  может  негативно повлиять либо негативно влияет личная</w:t>
      </w:r>
    </w:p>
    <w:p w:rsidR="00BA48FB" w:rsidRDefault="00BA48FB">
      <w:pPr>
        <w:pStyle w:val="ConsPlusNonformat"/>
        <w:jc w:val="both"/>
      </w:pPr>
      <w:r>
        <w:t>заинтересованность;   дополнительные   сведения,  которые  желает  изложить</w:t>
      </w:r>
    </w:p>
    <w:p w:rsidR="00BA48FB" w:rsidRDefault="00BA48FB">
      <w:pPr>
        <w:pStyle w:val="ConsPlusNonformat"/>
        <w:jc w:val="both"/>
      </w:pPr>
      <w:r>
        <w:t>государственный гражданский служащий Чувашской Республики)</w:t>
      </w:r>
    </w:p>
    <w:p w:rsidR="00BA48FB" w:rsidRDefault="00BA48FB">
      <w:pPr>
        <w:pStyle w:val="ConsPlusNonformat"/>
        <w:jc w:val="both"/>
      </w:pPr>
    </w:p>
    <w:p w:rsidR="00BA48FB" w:rsidRDefault="00BA48FB">
      <w:pPr>
        <w:pStyle w:val="ConsPlusNonformat"/>
        <w:jc w:val="both"/>
      </w:pPr>
      <w:r>
        <w:t>________________                        ___________________________________</w:t>
      </w:r>
    </w:p>
    <w:p w:rsidR="00BA48FB" w:rsidRDefault="00BA48FB">
      <w:pPr>
        <w:pStyle w:val="ConsPlusNonformat"/>
        <w:jc w:val="both"/>
      </w:pPr>
      <w:r>
        <w:t xml:space="preserve">    (дата)                                           (подпись)</w:t>
      </w:r>
    </w:p>
    <w:p w:rsidR="00BA48FB" w:rsidRDefault="00BA48FB">
      <w:pPr>
        <w:pStyle w:val="ConsPlusNormal"/>
        <w:jc w:val="both"/>
      </w:pPr>
    </w:p>
    <w:p w:rsidR="00BA48FB" w:rsidRDefault="00BA48FB">
      <w:pPr>
        <w:pStyle w:val="ConsPlusNormal"/>
        <w:jc w:val="both"/>
      </w:pPr>
    </w:p>
    <w:p w:rsidR="00BA48FB" w:rsidRDefault="00BA48FB">
      <w:pPr>
        <w:pStyle w:val="ConsPlusNormal"/>
        <w:jc w:val="both"/>
      </w:pPr>
    </w:p>
    <w:p w:rsidR="00BA48FB" w:rsidRDefault="00BA48FB">
      <w:pPr>
        <w:pStyle w:val="ConsPlusNormal"/>
        <w:jc w:val="right"/>
        <w:outlineLvl w:val="1"/>
      </w:pPr>
      <w:r>
        <w:t>Приложение N 2</w:t>
      </w:r>
    </w:p>
    <w:p w:rsidR="00BA48FB" w:rsidRDefault="00BA48FB">
      <w:pPr>
        <w:pStyle w:val="ConsPlusNormal"/>
        <w:jc w:val="right"/>
      </w:pPr>
      <w:r>
        <w:t xml:space="preserve">к Порядку уведомления </w:t>
      </w:r>
      <w:proofErr w:type="gramStart"/>
      <w:r>
        <w:t>государственным</w:t>
      </w:r>
      <w:proofErr w:type="gramEnd"/>
    </w:p>
    <w:p w:rsidR="00BA48FB" w:rsidRDefault="00BA48FB">
      <w:pPr>
        <w:pStyle w:val="ConsPlusNormal"/>
        <w:jc w:val="right"/>
      </w:pPr>
      <w:r>
        <w:t>гражданским служащим Чувашской Республики,</w:t>
      </w:r>
    </w:p>
    <w:p w:rsidR="00BA48FB" w:rsidRDefault="00BA48FB">
      <w:pPr>
        <w:pStyle w:val="ConsPlusNormal"/>
        <w:jc w:val="right"/>
      </w:pPr>
      <w:proofErr w:type="gramStart"/>
      <w:r>
        <w:t>замещающим</w:t>
      </w:r>
      <w:proofErr w:type="gramEnd"/>
      <w:r>
        <w:t xml:space="preserve"> должность государственной</w:t>
      </w:r>
    </w:p>
    <w:p w:rsidR="00BA48FB" w:rsidRDefault="00BA48FB">
      <w:pPr>
        <w:pStyle w:val="ConsPlusNormal"/>
        <w:jc w:val="right"/>
      </w:pPr>
      <w:r>
        <w:t>гражданской службы Чувашской Республики</w:t>
      </w:r>
    </w:p>
    <w:p w:rsidR="00BA48FB" w:rsidRDefault="00BA48FB">
      <w:pPr>
        <w:pStyle w:val="ConsPlusNormal"/>
        <w:jc w:val="right"/>
      </w:pPr>
      <w:r>
        <w:t>в Министерстве строительства, архитектуры</w:t>
      </w:r>
    </w:p>
    <w:p w:rsidR="00BA48FB" w:rsidRDefault="00BA48FB">
      <w:pPr>
        <w:pStyle w:val="ConsPlusNormal"/>
        <w:jc w:val="right"/>
      </w:pPr>
      <w:r>
        <w:t>и жилищно-коммунального хозяйства</w:t>
      </w:r>
    </w:p>
    <w:p w:rsidR="00BA48FB" w:rsidRDefault="00BA48FB">
      <w:pPr>
        <w:pStyle w:val="ConsPlusNormal"/>
        <w:jc w:val="right"/>
      </w:pPr>
      <w:r>
        <w:t>Чувашской Республики, о возникновении</w:t>
      </w:r>
    </w:p>
    <w:p w:rsidR="00BA48FB" w:rsidRDefault="00BA48FB">
      <w:pPr>
        <w:pStyle w:val="ConsPlusNormal"/>
        <w:jc w:val="right"/>
      </w:pPr>
      <w:r>
        <w:t>конфликта интересов или о возможности</w:t>
      </w:r>
    </w:p>
    <w:p w:rsidR="00BA48FB" w:rsidRDefault="00BA48FB">
      <w:pPr>
        <w:pStyle w:val="ConsPlusNormal"/>
        <w:jc w:val="right"/>
      </w:pPr>
      <w:r>
        <w:t>его возникновения</w:t>
      </w:r>
    </w:p>
    <w:p w:rsidR="00BA48FB" w:rsidRDefault="00BA48FB">
      <w:pPr>
        <w:pStyle w:val="ConsPlusNormal"/>
        <w:jc w:val="both"/>
      </w:pPr>
    </w:p>
    <w:p w:rsidR="00BA48FB" w:rsidRDefault="00BA48FB">
      <w:pPr>
        <w:pStyle w:val="ConsPlusNormal"/>
        <w:jc w:val="center"/>
      </w:pPr>
      <w:bookmarkStart w:id="5" w:name="Par134"/>
      <w:bookmarkEnd w:id="5"/>
      <w:r>
        <w:t>ЖУРНАЛ</w:t>
      </w:r>
    </w:p>
    <w:p w:rsidR="00BA48FB" w:rsidRDefault="00BA48FB">
      <w:pPr>
        <w:pStyle w:val="ConsPlusNormal"/>
        <w:jc w:val="center"/>
      </w:pPr>
      <w:r>
        <w:t>РЕГИСТРАЦИИ УВЕДОМЛЕНИЙ О ВОЗНИКНОВЕНИИ КОНФЛИКТА ИНТЕРЕСОВ</w:t>
      </w:r>
    </w:p>
    <w:p w:rsidR="00BA48FB" w:rsidRDefault="00BA48FB">
      <w:pPr>
        <w:pStyle w:val="ConsPlusNormal"/>
        <w:jc w:val="center"/>
      </w:pPr>
      <w:r>
        <w:t>ИЛИ О ВОЗМОЖНОСТИ ЕГО ВОЗНИКНОВЕНИЯ</w:t>
      </w:r>
    </w:p>
    <w:p w:rsidR="00BA48FB" w:rsidRDefault="00BA48F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474"/>
        <w:gridCol w:w="2098"/>
        <w:gridCol w:w="1620"/>
        <w:gridCol w:w="1560"/>
        <w:gridCol w:w="1701"/>
      </w:tblGrid>
      <w:tr w:rsidR="00BA48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FB" w:rsidRDefault="00BA48FB">
            <w:pPr>
              <w:pStyle w:val="ConsPlusNormal"/>
              <w:jc w:val="center"/>
            </w:pPr>
            <w:r>
              <w:t>N</w:t>
            </w:r>
          </w:p>
          <w:p w:rsidR="00BA48FB" w:rsidRDefault="00BA48FB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FB" w:rsidRDefault="00BA48FB">
            <w:pPr>
              <w:pStyle w:val="ConsPlusNormal"/>
              <w:jc w:val="center"/>
            </w:pPr>
            <w:r>
              <w:t>Дата представления уведомления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FB" w:rsidRDefault="00BA48FB">
            <w:pPr>
              <w:pStyle w:val="ConsPlusNormal"/>
              <w:jc w:val="center"/>
            </w:pPr>
            <w:r>
              <w:t>Фамилия, имя, отчество лица, представившего уведомление, 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FB" w:rsidRDefault="00BA48FB">
            <w:pPr>
              <w:pStyle w:val="ConsPlusNormal"/>
              <w:jc w:val="center"/>
            </w:pPr>
            <w:r>
              <w:t>Фамилия, имя, отчество лица, принявшего уведомление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FB" w:rsidRDefault="00BA48FB">
            <w:pPr>
              <w:pStyle w:val="ConsPlusNormal"/>
              <w:jc w:val="center"/>
            </w:pPr>
            <w:r>
              <w:t>Подпись лица, принявшего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FB" w:rsidRDefault="00BA48FB">
            <w:pPr>
              <w:pStyle w:val="ConsPlusNormal"/>
              <w:jc w:val="center"/>
            </w:pPr>
            <w:r>
              <w:t>Отметка о выдаче (направлении) копии уведомления</w:t>
            </w:r>
          </w:p>
        </w:tc>
      </w:tr>
      <w:tr w:rsidR="00BA48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FB" w:rsidRDefault="00BA48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FB" w:rsidRDefault="00BA48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FB" w:rsidRDefault="00BA48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FB" w:rsidRDefault="00BA48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FB" w:rsidRDefault="00BA48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FB" w:rsidRDefault="00BA48FB">
            <w:pPr>
              <w:pStyle w:val="ConsPlusNormal"/>
              <w:jc w:val="center"/>
            </w:pPr>
            <w:r>
              <w:t>6</w:t>
            </w:r>
          </w:p>
        </w:tc>
      </w:tr>
      <w:tr w:rsidR="00BA48F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FB" w:rsidRDefault="00BA48F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FB" w:rsidRDefault="00BA48F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FB" w:rsidRDefault="00BA48FB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FB" w:rsidRDefault="00BA48FB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FB" w:rsidRDefault="00BA48F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FB" w:rsidRDefault="00BA48FB">
            <w:pPr>
              <w:pStyle w:val="ConsPlusNormal"/>
            </w:pPr>
          </w:p>
        </w:tc>
      </w:tr>
    </w:tbl>
    <w:p w:rsidR="00BA48FB" w:rsidRDefault="00BA48FB">
      <w:pPr>
        <w:pStyle w:val="ConsPlusNormal"/>
        <w:jc w:val="both"/>
      </w:pPr>
    </w:p>
    <w:sectPr w:rsidR="00BA48FB" w:rsidSect="00E42399">
      <w:pgSz w:w="11906" w:h="16838"/>
      <w:pgMar w:top="1276" w:right="566" w:bottom="1135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8FB" w:rsidRDefault="00BA48FB">
      <w:pPr>
        <w:spacing w:after="0" w:line="240" w:lineRule="auto"/>
      </w:pPr>
      <w:r>
        <w:separator/>
      </w:r>
    </w:p>
  </w:endnote>
  <w:endnote w:type="continuationSeparator" w:id="0">
    <w:p w:rsidR="00BA48FB" w:rsidRDefault="00BA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8FB" w:rsidRDefault="00BA48FB">
      <w:pPr>
        <w:spacing w:after="0" w:line="240" w:lineRule="auto"/>
      </w:pPr>
      <w:r>
        <w:separator/>
      </w:r>
    </w:p>
  </w:footnote>
  <w:footnote w:type="continuationSeparator" w:id="0">
    <w:p w:rsidR="00BA48FB" w:rsidRDefault="00BA4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A1"/>
    <w:rsid w:val="007C6EA1"/>
    <w:rsid w:val="00BA48FB"/>
    <w:rsid w:val="00C005E6"/>
    <w:rsid w:val="00E4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3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2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2399"/>
  </w:style>
  <w:style w:type="paragraph" w:styleId="a7">
    <w:name w:val="footer"/>
    <w:basedOn w:val="a"/>
    <w:link w:val="a8"/>
    <w:uiPriority w:val="99"/>
    <w:unhideWhenUsed/>
    <w:rsid w:val="00E42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2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3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2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2399"/>
  </w:style>
  <w:style w:type="paragraph" w:styleId="a7">
    <w:name w:val="footer"/>
    <w:basedOn w:val="a"/>
    <w:link w:val="a8"/>
    <w:uiPriority w:val="99"/>
    <w:unhideWhenUsed/>
    <w:rsid w:val="00E42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2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979</Words>
  <Characters>9412</Characters>
  <Application>Microsoft Office Word</Application>
  <DocSecurity>2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ЧР от 14.04.2016 N 03/1-03/230(ред. от 17.11.2021)"Об утверждении Порядка уведомления государственным гражданским служащим Чувашской Республики, замещающим должность государственной гражданской службы Чувашской Республики в Министерстве ст</vt:lpstr>
    </vt:vector>
  </TitlesOfParts>
  <Company>КонсультантПлюс Версия 4022.00.09</Company>
  <LinksUpToDate>false</LinksUpToDate>
  <CharactersWithSpaces>10371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ЧР от 14.04.2016 N 03/1-03/230(ред. от 17.11.2021)"Об утверждении Порядка уведомления государственным гражданским служащим Чувашской Республики, замещающим должность государственной гражданской службы Чувашской Республики в Министерстве ст</dc:title>
  <dc:creator>Татьяна Маринкина</dc:creator>
  <cp:lastModifiedBy>Татьяна Маринкина</cp:lastModifiedBy>
  <cp:revision>3</cp:revision>
  <dcterms:created xsi:type="dcterms:W3CDTF">2023-01-23T12:10:00Z</dcterms:created>
  <dcterms:modified xsi:type="dcterms:W3CDTF">2023-01-23T12:13:00Z</dcterms:modified>
</cp:coreProperties>
</file>