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5"/>
        <w:gridCol w:w="4659"/>
      </w:tblGrid>
      <w:tr w:rsidR="007C0DE1">
        <w:trPr>
          <w:trHeight w:val="382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E1" w:rsidRDefault="007C0DE1">
            <w:pPr>
              <w:widowControl w:val="0"/>
              <w:spacing w:line="276" w:lineRule="auto"/>
              <w:jc w:val="both"/>
              <w:rPr>
                <w:szCs w:val="26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E1" w:rsidRDefault="0092771B">
            <w:pPr>
              <w:spacing w:line="276" w:lineRule="auto"/>
              <w:ind w:left="-108"/>
              <w:jc w:val="center"/>
              <w:rPr>
                <w:szCs w:val="26"/>
              </w:rPr>
            </w:pPr>
            <w:r>
              <w:rPr>
                <w:szCs w:val="26"/>
              </w:rPr>
              <w:t>УТВЕРЖДАЮ</w:t>
            </w:r>
          </w:p>
          <w:p w:rsidR="006367C6" w:rsidRDefault="006367C6" w:rsidP="006367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Заместитель Председателя Кабинета Министров Чувашской Республики </w:t>
            </w:r>
            <w:proofErr w:type="gramStart"/>
            <w:r>
              <w:rPr>
                <w:szCs w:val="26"/>
              </w:rPr>
              <w:t>–м</w:t>
            </w:r>
            <w:proofErr w:type="gramEnd"/>
            <w:r>
              <w:rPr>
                <w:szCs w:val="26"/>
              </w:rPr>
              <w:t xml:space="preserve">инистр строительства, архитектуры </w:t>
            </w:r>
          </w:p>
          <w:p w:rsidR="006367C6" w:rsidRDefault="006367C6" w:rsidP="006367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 жилищно-коммунального хозяйства </w:t>
            </w:r>
          </w:p>
          <w:p w:rsidR="006367C6" w:rsidRDefault="006367C6" w:rsidP="006367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Чувашской Республики </w:t>
            </w:r>
          </w:p>
          <w:p w:rsidR="006367C6" w:rsidRDefault="006367C6" w:rsidP="006367C6">
            <w:pPr>
              <w:rPr>
                <w:szCs w:val="26"/>
              </w:rPr>
            </w:pPr>
          </w:p>
          <w:p w:rsidR="006367C6" w:rsidRDefault="006367C6" w:rsidP="006367C6">
            <w:pPr>
              <w:rPr>
                <w:szCs w:val="26"/>
              </w:rPr>
            </w:pPr>
          </w:p>
          <w:p w:rsidR="006367C6" w:rsidRDefault="006367C6" w:rsidP="006367C6">
            <w:pPr>
              <w:rPr>
                <w:szCs w:val="26"/>
              </w:rPr>
            </w:pPr>
            <w:r>
              <w:rPr>
                <w:szCs w:val="26"/>
              </w:rPr>
              <w:t>___________________  П.В. Данилов</w:t>
            </w:r>
          </w:p>
          <w:p w:rsidR="006367C6" w:rsidRDefault="006367C6" w:rsidP="006367C6">
            <w:pPr>
              <w:rPr>
                <w:szCs w:val="26"/>
              </w:rPr>
            </w:pPr>
          </w:p>
          <w:p w:rsidR="006367C6" w:rsidRDefault="006367C6" w:rsidP="006367C6">
            <w:pPr>
              <w:rPr>
                <w:szCs w:val="26"/>
              </w:rPr>
            </w:pPr>
            <w:r>
              <w:rPr>
                <w:szCs w:val="26"/>
              </w:rPr>
              <w:t>___ _____________ 202</w:t>
            </w:r>
            <w:r w:rsidR="00C220AF">
              <w:rPr>
                <w:szCs w:val="26"/>
              </w:rPr>
              <w:t>2</w:t>
            </w:r>
            <w:r>
              <w:rPr>
                <w:szCs w:val="26"/>
              </w:rPr>
              <w:t xml:space="preserve">  г.</w:t>
            </w:r>
          </w:p>
          <w:p w:rsidR="007C0DE1" w:rsidRDefault="007C0DE1">
            <w:pPr>
              <w:widowControl w:val="0"/>
              <w:spacing w:line="276" w:lineRule="auto"/>
              <w:jc w:val="both"/>
              <w:rPr>
                <w:szCs w:val="26"/>
              </w:rPr>
            </w:pPr>
          </w:p>
        </w:tc>
      </w:tr>
    </w:tbl>
    <w:p w:rsidR="007C0DE1" w:rsidRDefault="007C0DE1">
      <w:pPr>
        <w:jc w:val="center"/>
        <w:rPr>
          <w:b/>
          <w:szCs w:val="26"/>
        </w:rPr>
      </w:pPr>
    </w:p>
    <w:p w:rsidR="007C0DE1" w:rsidRDefault="007C0DE1">
      <w:pPr>
        <w:jc w:val="center"/>
        <w:rPr>
          <w:b/>
          <w:szCs w:val="26"/>
        </w:rPr>
      </w:pPr>
    </w:p>
    <w:p w:rsidR="007C0DE1" w:rsidRDefault="007C0DE1">
      <w:pPr>
        <w:jc w:val="center"/>
        <w:rPr>
          <w:b/>
          <w:szCs w:val="26"/>
        </w:rPr>
      </w:pPr>
    </w:p>
    <w:p w:rsidR="007C0DE1" w:rsidRDefault="007C0DE1">
      <w:pPr>
        <w:jc w:val="center"/>
        <w:rPr>
          <w:b/>
          <w:szCs w:val="26"/>
        </w:rPr>
      </w:pP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>ДОЛЖНОСТНОЙ РЕГЛАМЕНТ</w:t>
      </w:r>
    </w:p>
    <w:p w:rsidR="007C0DE1" w:rsidRDefault="007C0DE1">
      <w:pPr>
        <w:jc w:val="center"/>
        <w:rPr>
          <w:b/>
          <w:szCs w:val="26"/>
        </w:rPr>
      </w:pP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>государственного гражданского служащего Чувашской Республики,</w:t>
      </w:r>
    </w:p>
    <w:p w:rsidR="007C0DE1" w:rsidRDefault="0092771B">
      <w:pPr>
        <w:jc w:val="center"/>
        <w:rPr>
          <w:b/>
          <w:szCs w:val="26"/>
        </w:rPr>
      </w:pPr>
      <w:proofErr w:type="gramStart"/>
      <w:r>
        <w:rPr>
          <w:b/>
          <w:szCs w:val="26"/>
        </w:rPr>
        <w:t>замещающего</w:t>
      </w:r>
      <w:proofErr w:type="gramEnd"/>
      <w:r>
        <w:rPr>
          <w:b/>
          <w:szCs w:val="26"/>
        </w:rPr>
        <w:t xml:space="preserve"> должность</w:t>
      </w:r>
      <w:r>
        <w:rPr>
          <w:szCs w:val="26"/>
        </w:rPr>
        <w:t xml:space="preserve"> </w:t>
      </w:r>
      <w:r>
        <w:rPr>
          <w:b/>
          <w:szCs w:val="26"/>
        </w:rPr>
        <w:t xml:space="preserve">государственной гражданской службы </w:t>
      </w: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 xml:space="preserve">Чувашской Республики </w:t>
      </w:r>
      <w:r w:rsidR="00C62A65">
        <w:rPr>
          <w:b/>
          <w:szCs w:val="26"/>
        </w:rPr>
        <w:t>ведуще</w:t>
      </w:r>
      <w:r>
        <w:rPr>
          <w:b/>
          <w:szCs w:val="26"/>
        </w:rPr>
        <w:t>й группы должностей</w:t>
      </w:r>
    </w:p>
    <w:p w:rsidR="007C0DE1" w:rsidRDefault="007C0DE1">
      <w:pPr>
        <w:rPr>
          <w:szCs w:val="26"/>
        </w:rPr>
      </w:pPr>
    </w:p>
    <w:p w:rsidR="00D2762D" w:rsidRDefault="00C220AF" w:rsidP="00C220AF">
      <w:pPr>
        <w:jc w:val="center"/>
        <w:rPr>
          <w:b/>
          <w:szCs w:val="26"/>
        </w:rPr>
      </w:pPr>
      <w:r>
        <w:rPr>
          <w:b/>
          <w:szCs w:val="26"/>
        </w:rPr>
        <w:t xml:space="preserve">консультанта </w:t>
      </w:r>
    </w:p>
    <w:p w:rsidR="00C220AF" w:rsidRPr="00C220AF" w:rsidRDefault="00C220AF" w:rsidP="00C220AF">
      <w:pPr>
        <w:jc w:val="center"/>
        <w:rPr>
          <w:b/>
          <w:szCs w:val="26"/>
        </w:rPr>
      </w:pPr>
      <w:r>
        <w:rPr>
          <w:b/>
          <w:szCs w:val="26"/>
        </w:rPr>
        <w:t xml:space="preserve">отдела </w:t>
      </w:r>
      <w:r w:rsidRPr="00C220AF">
        <w:rPr>
          <w:b/>
          <w:szCs w:val="26"/>
        </w:rPr>
        <w:t xml:space="preserve">капитальных вложений и незавершенного строительства </w:t>
      </w:r>
    </w:p>
    <w:p w:rsidR="007C0DE1" w:rsidRDefault="00C220AF" w:rsidP="00C220AF">
      <w:pPr>
        <w:jc w:val="center"/>
        <w:rPr>
          <w:b/>
          <w:szCs w:val="26"/>
        </w:rPr>
      </w:pPr>
      <w:r w:rsidRPr="00C220AF">
        <w:rPr>
          <w:b/>
          <w:szCs w:val="26"/>
        </w:rPr>
        <w:t>управления строительства и государственного строительного надзора</w:t>
      </w:r>
      <w:r w:rsidR="0092771B">
        <w:rPr>
          <w:b/>
          <w:szCs w:val="26"/>
        </w:rPr>
        <w:t xml:space="preserve"> </w:t>
      </w:r>
      <w:r w:rsidR="0092771B">
        <w:br w:type="page"/>
      </w: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>I. Общие положения</w:t>
      </w:r>
    </w:p>
    <w:p w:rsidR="007C0DE1" w:rsidRDefault="007C0DE1">
      <w:pPr>
        <w:ind w:firstLine="709"/>
        <w:jc w:val="both"/>
        <w:rPr>
          <w:szCs w:val="26"/>
        </w:rPr>
      </w:pPr>
    </w:p>
    <w:p w:rsidR="007C0DE1" w:rsidRPr="00D2762D" w:rsidRDefault="0092771B" w:rsidP="00D2762D">
      <w:pPr>
        <w:ind w:firstLine="709"/>
        <w:jc w:val="both"/>
        <w:rPr>
          <w:szCs w:val="26"/>
        </w:rPr>
      </w:pPr>
      <w:r w:rsidRPr="00D2762D">
        <w:rPr>
          <w:szCs w:val="26"/>
        </w:rPr>
        <w:t xml:space="preserve">1.1. </w:t>
      </w:r>
      <w:proofErr w:type="gramStart"/>
      <w:r w:rsidRPr="00D2762D">
        <w:rPr>
          <w:szCs w:val="26"/>
        </w:rPr>
        <w:t>Должность государственной гражданской службы Чувашской Республ</w:t>
      </w:r>
      <w:r w:rsidRPr="00D2762D">
        <w:rPr>
          <w:szCs w:val="26"/>
        </w:rPr>
        <w:t>и</w:t>
      </w:r>
      <w:r w:rsidRPr="00D2762D">
        <w:rPr>
          <w:szCs w:val="26"/>
        </w:rPr>
        <w:t xml:space="preserve">ки консультанта отдела </w:t>
      </w:r>
      <w:r w:rsidR="00D2762D" w:rsidRPr="00D2762D">
        <w:rPr>
          <w:szCs w:val="26"/>
        </w:rPr>
        <w:t>капитальных вложений и незавершенного строительства управления строительства и государственного строительного надзора</w:t>
      </w:r>
      <w:r w:rsidR="00B54D52" w:rsidRPr="00D2762D">
        <w:rPr>
          <w:szCs w:val="26"/>
        </w:rPr>
        <w:t xml:space="preserve"> </w:t>
      </w:r>
      <w:r w:rsidRPr="00D2762D">
        <w:rPr>
          <w:szCs w:val="26"/>
        </w:rPr>
        <w:t>(далее – ко</w:t>
      </w:r>
      <w:r w:rsidRPr="00D2762D">
        <w:rPr>
          <w:szCs w:val="26"/>
        </w:rPr>
        <w:t>н</w:t>
      </w:r>
      <w:r w:rsidRPr="00D2762D">
        <w:rPr>
          <w:szCs w:val="26"/>
        </w:rPr>
        <w:t xml:space="preserve">сультант) учреждается в Министерстве строительства, архитектуры и жилищно-коммунального хозяйства Чувашской Республики (далее – </w:t>
      </w:r>
      <w:r w:rsidR="00D2762D" w:rsidRPr="00D2762D">
        <w:rPr>
          <w:szCs w:val="26"/>
        </w:rPr>
        <w:t>М</w:t>
      </w:r>
      <w:r w:rsidRPr="00D2762D">
        <w:rPr>
          <w:szCs w:val="26"/>
        </w:rPr>
        <w:t xml:space="preserve">инистерство) с целью обеспечения деятельности отдела </w:t>
      </w:r>
      <w:r w:rsidR="00D2762D" w:rsidRPr="00D2762D">
        <w:rPr>
          <w:szCs w:val="26"/>
        </w:rPr>
        <w:t>капитальных вложений и незавершенного стро</w:t>
      </w:r>
      <w:r w:rsidR="00D2762D" w:rsidRPr="00D2762D">
        <w:rPr>
          <w:szCs w:val="26"/>
        </w:rPr>
        <w:t>и</w:t>
      </w:r>
      <w:r w:rsidR="00D2762D" w:rsidRPr="00D2762D">
        <w:rPr>
          <w:szCs w:val="26"/>
        </w:rPr>
        <w:t>тельства управления строительства и государственного строительного надзора</w:t>
      </w:r>
      <w:r w:rsidR="00B54D52" w:rsidRPr="00D2762D">
        <w:rPr>
          <w:szCs w:val="26"/>
        </w:rPr>
        <w:t xml:space="preserve"> </w:t>
      </w:r>
      <w:r w:rsidRPr="00D2762D">
        <w:rPr>
          <w:szCs w:val="26"/>
        </w:rPr>
        <w:t>М</w:t>
      </w:r>
      <w:r w:rsidRPr="00D2762D">
        <w:rPr>
          <w:szCs w:val="26"/>
        </w:rPr>
        <w:t>и</w:t>
      </w:r>
      <w:r w:rsidRPr="00D2762D">
        <w:rPr>
          <w:szCs w:val="26"/>
        </w:rPr>
        <w:t>нистерства (далее – отдел) в соответствии с Положением об отделе.</w:t>
      </w:r>
      <w:proofErr w:type="gramEnd"/>
    </w:p>
    <w:p w:rsidR="007C0DE1" w:rsidRPr="00D2762D" w:rsidRDefault="0092771B" w:rsidP="00D2762D">
      <w:pPr>
        <w:pStyle w:val="a9"/>
        <w:spacing w:after="0"/>
        <w:ind w:firstLine="709"/>
        <w:jc w:val="both"/>
        <w:rPr>
          <w:szCs w:val="26"/>
        </w:rPr>
      </w:pPr>
      <w:r w:rsidRPr="00D2762D">
        <w:rPr>
          <w:szCs w:val="26"/>
        </w:rPr>
        <w:t>1.2. В соответствии с подразделом 3 раздела 3 Реестра должностей госуда</w:t>
      </w:r>
      <w:r w:rsidRPr="00D2762D">
        <w:rPr>
          <w:szCs w:val="26"/>
        </w:rPr>
        <w:t>р</w:t>
      </w:r>
      <w:r w:rsidRPr="00D2762D">
        <w:rPr>
          <w:szCs w:val="26"/>
        </w:rPr>
        <w:t>ственной гражданской службы Чувашской Республики, утвержденного Указом Президента Чувашской Республики от 1 сентября 2006 г. № 73, «консультант» о</w:t>
      </w:r>
      <w:r w:rsidRPr="00D2762D">
        <w:rPr>
          <w:szCs w:val="26"/>
        </w:rPr>
        <w:t>т</w:t>
      </w:r>
      <w:r w:rsidRPr="00D2762D">
        <w:rPr>
          <w:szCs w:val="26"/>
        </w:rPr>
        <w:t>носится к категории «специалисты» ведущей группы должностей и имеет рег</w:t>
      </w:r>
      <w:r w:rsidRPr="00D2762D">
        <w:rPr>
          <w:szCs w:val="26"/>
        </w:rPr>
        <w:t>и</w:t>
      </w:r>
      <w:r w:rsidRPr="00D2762D">
        <w:rPr>
          <w:szCs w:val="26"/>
        </w:rPr>
        <w:t>страционный номер (код) 3-3-3-18.</w:t>
      </w:r>
    </w:p>
    <w:p w:rsidR="00D2762D" w:rsidRPr="00D2762D" w:rsidRDefault="0092771B" w:rsidP="00D2762D">
      <w:pPr>
        <w:ind w:firstLine="709"/>
        <w:jc w:val="both"/>
        <w:rPr>
          <w:szCs w:val="26"/>
        </w:rPr>
      </w:pPr>
      <w:r w:rsidRPr="00D2762D">
        <w:rPr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7C0DE1" w:rsidRDefault="0092771B" w:rsidP="00D2762D">
      <w:pPr>
        <w:ind w:firstLine="709"/>
        <w:jc w:val="both"/>
        <w:rPr>
          <w:szCs w:val="26"/>
        </w:rPr>
      </w:pPr>
      <w:r w:rsidRPr="00D2762D">
        <w:rPr>
          <w:szCs w:val="26"/>
        </w:rPr>
        <w:t xml:space="preserve">регулирование </w:t>
      </w:r>
      <w:r w:rsidR="00D2762D" w:rsidRPr="00D2762D">
        <w:rPr>
          <w:szCs w:val="26"/>
        </w:rPr>
        <w:t>жилищно</w:t>
      </w:r>
      <w:r w:rsidR="00D2762D">
        <w:rPr>
          <w:szCs w:val="26"/>
        </w:rPr>
        <w:t>-коммунального хозяйства и строительства</w:t>
      </w:r>
      <w:r>
        <w:rPr>
          <w:szCs w:val="26"/>
        </w:rPr>
        <w:t>.</w:t>
      </w:r>
    </w:p>
    <w:p w:rsidR="00D2762D" w:rsidRDefault="0092771B" w:rsidP="00D2762D">
      <w:pPr>
        <w:ind w:firstLine="708"/>
        <w:jc w:val="both"/>
        <w:rPr>
          <w:szCs w:val="26"/>
        </w:rPr>
      </w:pPr>
      <w:r>
        <w:rPr>
          <w:szCs w:val="26"/>
        </w:rPr>
        <w:t>1.4. Вид профессиональной служебной деятельности гражданского служащ</w:t>
      </w:r>
      <w:r>
        <w:rPr>
          <w:szCs w:val="26"/>
        </w:rPr>
        <w:t>е</w:t>
      </w:r>
      <w:r>
        <w:rPr>
          <w:szCs w:val="26"/>
        </w:rPr>
        <w:t xml:space="preserve">го: </w:t>
      </w:r>
    </w:p>
    <w:p w:rsidR="007C0DE1" w:rsidRDefault="0092771B" w:rsidP="00D2762D">
      <w:pPr>
        <w:ind w:firstLine="708"/>
        <w:jc w:val="both"/>
        <w:rPr>
          <w:szCs w:val="26"/>
        </w:rPr>
      </w:pPr>
      <w:r>
        <w:rPr>
          <w:szCs w:val="26"/>
        </w:rPr>
        <w:t>регулирование в сфере капитального строительства</w:t>
      </w:r>
      <w:r w:rsidR="00D2762D">
        <w:rPr>
          <w:szCs w:val="26"/>
        </w:rPr>
        <w:t xml:space="preserve"> и капитального ремонта</w:t>
      </w:r>
      <w:r>
        <w:rPr>
          <w:szCs w:val="26"/>
        </w:rPr>
        <w:t>.</w:t>
      </w:r>
    </w:p>
    <w:p w:rsidR="00D2762D" w:rsidRDefault="0092771B" w:rsidP="00D2762D">
      <w:pPr>
        <w:ind w:firstLine="708"/>
        <w:jc w:val="both"/>
        <w:rPr>
          <w:szCs w:val="26"/>
        </w:rPr>
      </w:pPr>
      <w:r>
        <w:rPr>
          <w:szCs w:val="26"/>
        </w:rPr>
        <w:t>1.5. Консультант назначается на должность и освобождается от должности министром строительства, архитектуры и жилищно-коммунального хозяйства Ч</w:t>
      </w:r>
      <w:r>
        <w:rPr>
          <w:szCs w:val="26"/>
        </w:rPr>
        <w:t>у</w:t>
      </w:r>
      <w:r>
        <w:rPr>
          <w:szCs w:val="26"/>
        </w:rPr>
        <w:t xml:space="preserve">вашской Республики и непосредственно подчиняется начальнику отдела </w:t>
      </w:r>
      <w:r w:rsidR="00D2762D" w:rsidRPr="00D2762D">
        <w:rPr>
          <w:szCs w:val="26"/>
        </w:rPr>
        <w:t>капитал</w:t>
      </w:r>
      <w:r w:rsidR="00D2762D" w:rsidRPr="00D2762D">
        <w:rPr>
          <w:szCs w:val="26"/>
        </w:rPr>
        <w:t>ь</w:t>
      </w:r>
      <w:r w:rsidR="00D2762D" w:rsidRPr="00D2762D">
        <w:rPr>
          <w:szCs w:val="26"/>
        </w:rPr>
        <w:t xml:space="preserve">ных вложений и незавершенного </w:t>
      </w:r>
      <w:r>
        <w:rPr>
          <w:szCs w:val="26"/>
        </w:rPr>
        <w:t xml:space="preserve">строительства </w:t>
      </w:r>
      <w:r w:rsidR="00B54D52" w:rsidRPr="00B54D52">
        <w:rPr>
          <w:szCs w:val="26"/>
        </w:rPr>
        <w:t xml:space="preserve">управления </w:t>
      </w:r>
      <w:r w:rsidR="00B54D52" w:rsidRPr="00B54D52">
        <w:rPr>
          <w:rStyle w:val="FontStyle14"/>
          <w:bCs/>
          <w:sz w:val="26"/>
          <w:szCs w:val="26"/>
        </w:rPr>
        <w:t>строительства и гос</w:t>
      </w:r>
      <w:r w:rsidR="00B54D52" w:rsidRPr="00B54D52">
        <w:rPr>
          <w:rStyle w:val="FontStyle14"/>
          <w:bCs/>
          <w:sz w:val="26"/>
          <w:szCs w:val="26"/>
        </w:rPr>
        <w:t>у</w:t>
      </w:r>
      <w:r w:rsidR="00B54D52" w:rsidRPr="00B54D52">
        <w:rPr>
          <w:rStyle w:val="FontStyle14"/>
          <w:bCs/>
          <w:sz w:val="26"/>
          <w:szCs w:val="26"/>
        </w:rPr>
        <w:t>дарственного строительного надзора</w:t>
      </w:r>
      <w:r w:rsidR="00B54D52">
        <w:rPr>
          <w:szCs w:val="26"/>
        </w:rPr>
        <w:t xml:space="preserve"> </w:t>
      </w:r>
      <w:r>
        <w:rPr>
          <w:szCs w:val="26"/>
        </w:rPr>
        <w:t>Министерства (далее – начальник отдела).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1.6. В период отсутствия консультанта его обязанности распределяются началь</w:t>
      </w:r>
      <w:r w:rsidR="00D2762D">
        <w:rPr>
          <w:szCs w:val="26"/>
        </w:rPr>
        <w:t>ником отдела между работниками отдела</w:t>
      </w:r>
      <w:r>
        <w:rPr>
          <w:szCs w:val="26"/>
        </w:rPr>
        <w:t xml:space="preserve">. </w:t>
      </w:r>
    </w:p>
    <w:p w:rsidR="007C0DE1" w:rsidRDefault="007C0DE1">
      <w:pPr>
        <w:ind w:firstLine="709"/>
        <w:jc w:val="both"/>
        <w:rPr>
          <w:szCs w:val="26"/>
        </w:rPr>
      </w:pP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>II. Квалификационные требования</w:t>
      </w:r>
    </w:p>
    <w:p w:rsidR="007C0DE1" w:rsidRDefault="007C0DE1">
      <w:pPr>
        <w:ind w:firstLine="709"/>
        <w:jc w:val="both"/>
        <w:rPr>
          <w:szCs w:val="26"/>
        </w:rPr>
      </w:pP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К должности консультанта устанавливаются следующие квалификационные требования: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2.1. Базовые квалификационные требования:</w:t>
      </w:r>
    </w:p>
    <w:p w:rsidR="007C0DE1" w:rsidRDefault="0092771B">
      <w:pPr>
        <w:ind w:firstLine="709"/>
        <w:jc w:val="both"/>
        <w:rPr>
          <w:rFonts w:eastAsia="Calibri"/>
          <w:szCs w:val="26"/>
        </w:rPr>
      </w:pPr>
      <w:r>
        <w:rPr>
          <w:szCs w:val="26"/>
        </w:rPr>
        <w:t xml:space="preserve">2.1.1 </w:t>
      </w:r>
      <w:r>
        <w:rPr>
          <w:rFonts w:eastAsia="Calibri"/>
          <w:szCs w:val="26"/>
        </w:rPr>
        <w:t>Гражданский служащий, замещающий должность консультанта, до</w:t>
      </w:r>
      <w:r>
        <w:rPr>
          <w:rFonts w:eastAsia="Calibri"/>
          <w:szCs w:val="26"/>
        </w:rPr>
        <w:t>л</w:t>
      </w:r>
      <w:r>
        <w:rPr>
          <w:rFonts w:eastAsia="Calibri"/>
          <w:szCs w:val="26"/>
        </w:rPr>
        <w:t>жен иметь высшее образование.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 xml:space="preserve">2.1.2. Для должности </w:t>
      </w:r>
      <w:r>
        <w:rPr>
          <w:rFonts w:eastAsia="Calibri"/>
          <w:szCs w:val="26"/>
        </w:rPr>
        <w:t>консультанта</w:t>
      </w:r>
      <w:r>
        <w:rPr>
          <w:szCs w:val="26"/>
        </w:rPr>
        <w:t xml:space="preserve"> требования к стажу гражданской службы или работы по специальности, направлению подготовки не устанавливаются.</w:t>
      </w:r>
    </w:p>
    <w:p w:rsidR="007C0DE1" w:rsidRDefault="009277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2.1.3. Консультант должен обладать следующими базовыми знаниями и ум</w:t>
      </w:r>
      <w:r>
        <w:rPr>
          <w:rFonts w:eastAsia="Calibri"/>
          <w:kern w:val="1"/>
          <w:szCs w:val="26"/>
        </w:rPr>
        <w:t>е</w:t>
      </w:r>
      <w:r>
        <w:rPr>
          <w:rFonts w:eastAsia="Calibri"/>
          <w:kern w:val="1"/>
          <w:szCs w:val="26"/>
        </w:rPr>
        <w:t xml:space="preserve">ниями: 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1) знанием государственного языка Российской Федерации (русского языка);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2) знаниями основ Конституции Российской Федерации, законодательства о государственной гражданской службе, законодательства о противодействии ко</w:t>
      </w:r>
      <w:r>
        <w:rPr>
          <w:kern w:val="1"/>
          <w:szCs w:val="26"/>
        </w:rPr>
        <w:t>р</w:t>
      </w:r>
      <w:r>
        <w:rPr>
          <w:kern w:val="1"/>
          <w:szCs w:val="26"/>
        </w:rPr>
        <w:t>рупции;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3) знания и умения в области информационно-коммуникационных технол</w:t>
      </w:r>
      <w:r>
        <w:rPr>
          <w:kern w:val="1"/>
          <w:szCs w:val="26"/>
        </w:rPr>
        <w:t>о</w:t>
      </w:r>
      <w:r>
        <w:rPr>
          <w:kern w:val="1"/>
          <w:szCs w:val="26"/>
        </w:rPr>
        <w:t>гий: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знание основ информационной безопасности и защиты информации;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знание основных положений законодательства о персональных данных;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lastRenderedPageBreak/>
        <w:t>знание общих принципов функционирования системы электронного док</w:t>
      </w:r>
      <w:r>
        <w:rPr>
          <w:kern w:val="1"/>
          <w:szCs w:val="26"/>
        </w:rPr>
        <w:t>у</w:t>
      </w:r>
      <w:r>
        <w:rPr>
          <w:kern w:val="1"/>
          <w:szCs w:val="26"/>
        </w:rPr>
        <w:t>ментооборота;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знание основных положений законодательства об электронной подписи;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знания и умения по применению персонального компьютера.</w:t>
      </w:r>
    </w:p>
    <w:p w:rsidR="00F70344" w:rsidRDefault="00F70344" w:rsidP="00F70344">
      <w:pPr>
        <w:ind w:firstLine="709"/>
        <w:jc w:val="both"/>
        <w:rPr>
          <w:szCs w:val="26"/>
        </w:rPr>
      </w:pPr>
      <w:r>
        <w:rPr>
          <w:szCs w:val="26"/>
        </w:rPr>
        <w:t>2.1.4. Умения гражданского служащего, замещающего должность консул</w:t>
      </w:r>
      <w:r>
        <w:rPr>
          <w:szCs w:val="26"/>
        </w:rPr>
        <w:t>ь</w:t>
      </w:r>
      <w:r>
        <w:rPr>
          <w:szCs w:val="26"/>
        </w:rPr>
        <w:t>танта, должны включать: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1) общие умения: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умение мыслить системно (стратегически);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умение планировать, рационально использовать служебное время и дост</w:t>
      </w:r>
      <w:r>
        <w:rPr>
          <w:kern w:val="1"/>
          <w:szCs w:val="26"/>
        </w:rPr>
        <w:t>и</w:t>
      </w:r>
      <w:r>
        <w:rPr>
          <w:kern w:val="1"/>
          <w:szCs w:val="26"/>
        </w:rPr>
        <w:t>гать результата;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коммуникативные умения;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 xml:space="preserve">умение управлять изменениями; 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2) управленческие умения: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F70344" w:rsidRDefault="00F70344" w:rsidP="00F70344">
      <w:pPr>
        <w:spacing w:line="238" w:lineRule="auto"/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умение оперативно принимать и реализовывать управленческие решения.</w:t>
      </w:r>
    </w:p>
    <w:p w:rsidR="007C0DE1" w:rsidRDefault="0092771B">
      <w:pPr>
        <w:ind w:firstLine="709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2.2. Профессионально-функциональные квалификационные требования:</w:t>
      </w:r>
    </w:p>
    <w:p w:rsidR="007C0DE1" w:rsidRDefault="0092771B">
      <w:pPr>
        <w:ind w:firstLine="709"/>
        <w:jc w:val="both"/>
        <w:rPr>
          <w:rFonts w:eastAsia="Calibri"/>
          <w:szCs w:val="26"/>
        </w:rPr>
      </w:pPr>
      <w:r>
        <w:rPr>
          <w:szCs w:val="26"/>
        </w:rPr>
        <w:t xml:space="preserve">2.2.1. Гражданский служащий, замещающий должность </w:t>
      </w:r>
      <w:r>
        <w:rPr>
          <w:rFonts w:eastAsia="Calibri"/>
          <w:szCs w:val="26"/>
        </w:rPr>
        <w:t>консультанта</w:t>
      </w:r>
      <w:r>
        <w:rPr>
          <w:szCs w:val="26"/>
        </w:rPr>
        <w:t>, до</w:t>
      </w:r>
      <w:r>
        <w:rPr>
          <w:szCs w:val="26"/>
        </w:rPr>
        <w:t>л</w:t>
      </w:r>
      <w:r>
        <w:rPr>
          <w:szCs w:val="26"/>
        </w:rPr>
        <w:t>жен иметь высшее образование по специальност</w:t>
      </w:r>
      <w:proofErr w:type="gramStart"/>
      <w:r>
        <w:rPr>
          <w:szCs w:val="26"/>
        </w:rPr>
        <w:t>и(</w:t>
      </w:r>
      <w:proofErr w:type="gramEnd"/>
      <w:r>
        <w:rPr>
          <w:szCs w:val="26"/>
        </w:rPr>
        <w:t>ям), направлению(ям) подгото</w:t>
      </w:r>
      <w:r>
        <w:rPr>
          <w:szCs w:val="26"/>
        </w:rPr>
        <w:t>в</w:t>
      </w:r>
      <w:r>
        <w:rPr>
          <w:szCs w:val="26"/>
        </w:rPr>
        <w:t xml:space="preserve">ки «Техника и технологии строительства» и (или) «Экономика», </w:t>
      </w:r>
      <w:r w:rsidR="008849FC">
        <w:rPr>
          <w:szCs w:val="26"/>
        </w:rPr>
        <w:t>и (или) «Менед</w:t>
      </w:r>
      <w:r w:rsidR="008849FC">
        <w:rPr>
          <w:szCs w:val="26"/>
        </w:rPr>
        <w:t>ж</w:t>
      </w:r>
      <w:r w:rsidR="008849FC">
        <w:rPr>
          <w:szCs w:val="26"/>
        </w:rPr>
        <w:t xml:space="preserve">мент», </w:t>
      </w:r>
      <w:r>
        <w:rPr>
          <w:rFonts w:eastAsia="Calibri"/>
          <w:szCs w:val="26"/>
        </w:rPr>
        <w:t xml:space="preserve">и </w:t>
      </w:r>
      <w:r w:rsidR="008849FC">
        <w:rPr>
          <w:rFonts w:eastAsia="Calibri"/>
          <w:szCs w:val="26"/>
        </w:rPr>
        <w:t xml:space="preserve">(или) </w:t>
      </w:r>
      <w:r>
        <w:rPr>
          <w:rFonts w:eastAsia="Calibri"/>
          <w:szCs w:val="26"/>
        </w:rPr>
        <w:t>«Юриспруденция» или иному направлению подготовки (специал</w:t>
      </w:r>
      <w:r>
        <w:rPr>
          <w:rFonts w:eastAsia="Calibri"/>
          <w:szCs w:val="26"/>
        </w:rPr>
        <w:t>ь</w:t>
      </w:r>
      <w:r>
        <w:rPr>
          <w:rFonts w:eastAsia="Calibri"/>
          <w:szCs w:val="26"/>
        </w:rPr>
        <w:t>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</w:t>
      </w:r>
      <w:r>
        <w:rPr>
          <w:rFonts w:eastAsia="Calibri"/>
          <w:szCs w:val="26"/>
        </w:rPr>
        <w:t>а</w:t>
      </w:r>
      <w:r>
        <w:rPr>
          <w:rFonts w:eastAsia="Calibri"/>
          <w:szCs w:val="26"/>
        </w:rPr>
        <w:t>занному в предыдущих перечнях профессий, специальностей и направлений подг</w:t>
      </w:r>
      <w:r>
        <w:rPr>
          <w:rFonts w:eastAsia="Calibri"/>
          <w:szCs w:val="26"/>
        </w:rPr>
        <w:t>о</w:t>
      </w:r>
      <w:r>
        <w:rPr>
          <w:rFonts w:eastAsia="Calibri"/>
          <w:szCs w:val="26"/>
        </w:rPr>
        <w:t xml:space="preserve">товки. </w:t>
      </w:r>
    </w:p>
    <w:p w:rsidR="007C0DE1" w:rsidRDefault="0092771B">
      <w:pPr>
        <w:ind w:firstLine="709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2.2.2. Гражданский служащий, замещающий должность консультанта, до</w:t>
      </w:r>
      <w:r>
        <w:rPr>
          <w:rFonts w:eastAsia="Calibri"/>
          <w:szCs w:val="26"/>
        </w:rPr>
        <w:t>л</w:t>
      </w:r>
      <w:r>
        <w:rPr>
          <w:rFonts w:eastAsia="Calibri"/>
          <w:szCs w:val="26"/>
        </w:rPr>
        <w:t>жен обладать следующими профессиональными знаниями в сфере законодател</w:t>
      </w:r>
      <w:r>
        <w:rPr>
          <w:rFonts w:eastAsia="Calibri"/>
          <w:szCs w:val="26"/>
        </w:rPr>
        <w:t>ь</w:t>
      </w:r>
      <w:r>
        <w:rPr>
          <w:rFonts w:eastAsia="Calibri"/>
          <w:szCs w:val="26"/>
        </w:rPr>
        <w:t xml:space="preserve">ства Российской Федерации и законодательства Чувашской Республики: 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1) Градостроительный кодекс Российской Федерации от 29</w:t>
      </w:r>
      <w:r w:rsidR="00B54D52">
        <w:rPr>
          <w:szCs w:val="26"/>
        </w:rPr>
        <w:t>.12.</w:t>
      </w:r>
      <w:r>
        <w:rPr>
          <w:szCs w:val="26"/>
        </w:rPr>
        <w:t>2004 № 190-ФЗ;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2) Федеральный закон «О порядке рассмотрения обращений граждан» от 2.05.2006 № 59-ФЗ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3) Закон Чувашской Республики от 23</w:t>
      </w:r>
      <w:r w:rsidR="00B54D52">
        <w:rPr>
          <w:szCs w:val="26"/>
        </w:rPr>
        <w:t>.07.</w:t>
      </w:r>
      <w:r>
        <w:rPr>
          <w:szCs w:val="26"/>
        </w:rPr>
        <w:t>2001 № 36 «О регулировании бю</w:t>
      </w:r>
      <w:r>
        <w:rPr>
          <w:szCs w:val="26"/>
        </w:rPr>
        <w:t>д</w:t>
      </w:r>
      <w:r>
        <w:rPr>
          <w:szCs w:val="26"/>
        </w:rPr>
        <w:t>жетных правоотношений в Чувашской Республике»;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4) Постановление Кабинета Министров Чувашской Республики от 30</w:t>
      </w:r>
      <w:r w:rsidR="00B54D52">
        <w:rPr>
          <w:szCs w:val="26"/>
        </w:rPr>
        <w:t>.10.</w:t>
      </w:r>
      <w:r>
        <w:rPr>
          <w:szCs w:val="26"/>
        </w:rPr>
        <w:t>2018 № 405 «Обеспечение граждан в Чувашской Республике доступным и комфортным жильем»;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 xml:space="preserve">5) Постановление Кабинета Министров Чувашской Республики от </w:t>
      </w:r>
      <w:r w:rsidR="00B54D52">
        <w:rPr>
          <w:szCs w:val="26"/>
        </w:rPr>
        <w:t>0</w:t>
      </w:r>
      <w:r>
        <w:rPr>
          <w:szCs w:val="26"/>
        </w:rPr>
        <w:t>9</w:t>
      </w:r>
      <w:r w:rsidR="00B54D52">
        <w:rPr>
          <w:szCs w:val="26"/>
        </w:rPr>
        <w:t>.12.</w:t>
      </w:r>
      <w:r>
        <w:rPr>
          <w:szCs w:val="26"/>
        </w:rPr>
        <w:t>2010 № 428 «Об утверждении правил формирования и реализации Республиканской а</w:t>
      </w:r>
      <w:r>
        <w:rPr>
          <w:szCs w:val="26"/>
        </w:rPr>
        <w:t>д</w:t>
      </w:r>
      <w:r>
        <w:rPr>
          <w:szCs w:val="26"/>
        </w:rPr>
        <w:t>ресной инвестиционной программы и Порядка оценки эксплуатационных расходов будущих периодов инвестиционных проектов, финансирование которых осущест</w:t>
      </w:r>
      <w:r>
        <w:rPr>
          <w:szCs w:val="26"/>
        </w:rPr>
        <w:t>в</w:t>
      </w:r>
      <w:r>
        <w:rPr>
          <w:szCs w:val="26"/>
        </w:rPr>
        <w:t>ляется в рамках республиканской адресной инвестиционной программы»;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6) Постановление Кабинета Министров Чувашской Республики от 29</w:t>
      </w:r>
      <w:r w:rsidR="00B54D52">
        <w:rPr>
          <w:szCs w:val="26"/>
        </w:rPr>
        <w:t>.11.</w:t>
      </w:r>
      <w:r>
        <w:rPr>
          <w:szCs w:val="26"/>
        </w:rPr>
        <w:t>2019  № 511 «Об утверждении правил формирования, предоставления и распределения субсидий из республиканского бюджета Чувашской Республики бюджетам мун</w:t>
      </w:r>
      <w:r>
        <w:rPr>
          <w:szCs w:val="26"/>
        </w:rPr>
        <w:t>и</w:t>
      </w:r>
      <w:r>
        <w:rPr>
          <w:szCs w:val="26"/>
        </w:rPr>
        <w:t>ципальных районов и бюджетам городских округов и порядка определения и уст</w:t>
      </w:r>
      <w:r>
        <w:rPr>
          <w:szCs w:val="26"/>
        </w:rPr>
        <w:t>а</w:t>
      </w:r>
      <w:r>
        <w:rPr>
          <w:szCs w:val="26"/>
        </w:rPr>
        <w:t xml:space="preserve">новления предельного уровня </w:t>
      </w:r>
      <w:proofErr w:type="spellStart"/>
      <w:r>
        <w:rPr>
          <w:szCs w:val="26"/>
        </w:rPr>
        <w:t>софинансирования</w:t>
      </w:r>
      <w:proofErr w:type="spellEnd"/>
      <w:r>
        <w:rPr>
          <w:szCs w:val="26"/>
        </w:rPr>
        <w:t xml:space="preserve"> Чувашской Республикой объема расходного обязательства муниципального района и городского округа»;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>7) Постановление Кабинета Министров Чувашской Республики от 29</w:t>
      </w:r>
      <w:r w:rsidR="00B54D52">
        <w:rPr>
          <w:szCs w:val="26"/>
        </w:rPr>
        <w:t xml:space="preserve">.12.2018 </w:t>
      </w:r>
      <w:r>
        <w:rPr>
          <w:szCs w:val="26"/>
        </w:rPr>
        <w:t>№ 588 «О государственной программе Чувашской Республики «Модернизация и развитие сферы жилищно-коммунального хозяйства»;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 xml:space="preserve">8) Указ Президента Чувашской Республики от </w:t>
      </w:r>
      <w:r w:rsidR="00B54D52">
        <w:rPr>
          <w:szCs w:val="26"/>
        </w:rPr>
        <w:t>0</w:t>
      </w:r>
      <w:r>
        <w:rPr>
          <w:szCs w:val="26"/>
        </w:rPr>
        <w:t>7</w:t>
      </w:r>
      <w:r w:rsidR="00B54D52">
        <w:rPr>
          <w:szCs w:val="26"/>
        </w:rPr>
        <w:t>.06.</w:t>
      </w:r>
      <w:r>
        <w:rPr>
          <w:szCs w:val="26"/>
        </w:rPr>
        <w:t>2011 № 45 «Об утве</w:t>
      </w:r>
      <w:r>
        <w:rPr>
          <w:szCs w:val="26"/>
        </w:rPr>
        <w:t>р</w:t>
      </w:r>
      <w:r>
        <w:rPr>
          <w:szCs w:val="26"/>
        </w:rPr>
        <w:t>ждении Порядка подготовки и внесения проектов указов и распоряжений Главы Чувашской Республики»;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9) Постановление Кабинета Министров Чувашской Республики от 17</w:t>
      </w:r>
      <w:r w:rsidR="00B54D52">
        <w:rPr>
          <w:szCs w:val="26"/>
        </w:rPr>
        <w:t>.01.</w:t>
      </w:r>
      <w:r>
        <w:rPr>
          <w:szCs w:val="26"/>
        </w:rPr>
        <w:t>2006 № 8 «О порядке подготовки и внесения изменения проектов постановлений и ра</w:t>
      </w:r>
      <w:r>
        <w:rPr>
          <w:szCs w:val="26"/>
        </w:rPr>
        <w:t>с</w:t>
      </w:r>
      <w:r>
        <w:rPr>
          <w:szCs w:val="26"/>
        </w:rPr>
        <w:t>поряжений Кабинета Министров Чувашской Республики».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2.2.3. Иные профессиональные знания гражданского служащего, замеща</w:t>
      </w:r>
      <w:r>
        <w:rPr>
          <w:szCs w:val="26"/>
        </w:rPr>
        <w:t>ю</w:t>
      </w:r>
      <w:r>
        <w:rPr>
          <w:szCs w:val="26"/>
        </w:rPr>
        <w:t>щего должность консультанта должны включать:</w:t>
      </w:r>
    </w:p>
    <w:p w:rsidR="00C220AF" w:rsidRPr="00C220AF" w:rsidRDefault="00C220AF" w:rsidP="00C220AF">
      <w:pPr>
        <w:ind w:firstLine="709"/>
        <w:jc w:val="both"/>
        <w:rPr>
          <w:szCs w:val="26"/>
        </w:rPr>
      </w:pPr>
      <w:r w:rsidRPr="00C220AF">
        <w:rPr>
          <w:szCs w:val="26"/>
        </w:rPr>
        <w:t>1) знание порядка разработки государственных программ (подпрограмм) Ч</w:t>
      </w:r>
      <w:r w:rsidRPr="00C220AF">
        <w:rPr>
          <w:szCs w:val="26"/>
        </w:rPr>
        <w:t>у</w:t>
      </w:r>
      <w:r w:rsidRPr="00C220AF">
        <w:rPr>
          <w:szCs w:val="26"/>
        </w:rPr>
        <w:t>вашской Республики и внесения изменений в них;</w:t>
      </w:r>
    </w:p>
    <w:p w:rsidR="00C220AF" w:rsidRPr="00C220AF" w:rsidRDefault="00C220AF" w:rsidP="00C220AF">
      <w:pPr>
        <w:ind w:firstLine="709"/>
        <w:jc w:val="both"/>
        <w:rPr>
          <w:szCs w:val="26"/>
        </w:rPr>
      </w:pPr>
      <w:r w:rsidRPr="00C220AF">
        <w:rPr>
          <w:szCs w:val="26"/>
        </w:rPr>
        <w:t>2) знание порядка формирования проекта республиканской адресной инв</w:t>
      </w:r>
      <w:r w:rsidRPr="00C220AF">
        <w:rPr>
          <w:szCs w:val="26"/>
        </w:rPr>
        <w:t>е</w:t>
      </w:r>
      <w:r w:rsidRPr="00C220AF">
        <w:rPr>
          <w:szCs w:val="26"/>
        </w:rPr>
        <w:t>стиционной программы;</w:t>
      </w:r>
    </w:p>
    <w:p w:rsidR="00C220AF" w:rsidRPr="00C220AF" w:rsidRDefault="00C220AF" w:rsidP="00C220AF">
      <w:pPr>
        <w:ind w:firstLine="709"/>
        <w:jc w:val="both"/>
        <w:rPr>
          <w:szCs w:val="26"/>
        </w:rPr>
      </w:pPr>
      <w:r w:rsidRPr="00C220AF">
        <w:rPr>
          <w:szCs w:val="26"/>
        </w:rPr>
        <w:t>3) знание порядка и условий финансирования объектов строительства за счет средств республиканского бюджета Чувашской Республики;</w:t>
      </w:r>
    </w:p>
    <w:p w:rsidR="007C0DE1" w:rsidRDefault="00C220AF" w:rsidP="00C220AF">
      <w:pPr>
        <w:ind w:firstLine="709"/>
        <w:jc w:val="both"/>
        <w:rPr>
          <w:szCs w:val="26"/>
        </w:rPr>
      </w:pPr>
      <w:r w:rsidRPr="00C220AF">
        <w:rPr>
          <w:szCs w:val="26"/>
        </w:rPr>
        <w:t>4) знания порядка подготовки и согласования проектов нормативных прав</w:t>
      </w:r>
      <w:r w:rsidRPr="00C220AF">
        <w:rPr>
          <w:szCs w:val="26"/>
        </w:rPr>
        <w:t>о</w:t>
      </w:r>
      <w:r w:rsidRPr="00C220AF">
        <w:rPr>
          <w:szCs w:val="26"/>
        </w:rPr>
        <w:t>вых актов;</w:t>
      </w:r>
    </w:p>
    <w:p w:rsidR="007C0DE1" w:rsidRDefault="0092771B">
      <w:pPr>
        <w:ind w:firstLine="709"/>
        <w:jc w:val="both"/>
        <w:rPr>
          <w:szCs w:val="26"/>
        </w:rPr>
      </w:pPr>
      <w:r w:rsidRPr="00342784">
        <w:rPr>
          <w:szCs w:val="26"/>
        </w:rPr>
        <w:t xml:space="preserve">2.2.4. Гражданский служащий, замещающий должность </w:t>
      </w:r>
      <w:r w:rsidRPr="00342784">
        <w:rPr>
          <w:rFonts w:eastAsia="Calibri"/>
          <w:szCs w:val="26"/>
        </w:rPr>
        <w:t>консультанта</w:t>
      </w:r>
      <w:r w:rsidRPr="00342784">
        <w:rPr>
          <w:szCs w:val="26"/>
        </w:rPr>
        <w:t>, до</w:t>
      </w:r>
      <w:r w:rsidRPr="00342784">
        <w:rPr>
          <w:szCs w:val="26"/>
        </w:rPr>
        <w:t>л</w:t>
      </w:r>
      <w:r w:rsidRPr="00342784">
        <w:rPr>
          <w:szCs w:val="26"/>
        </w:rPr>
        <w:t>жен обладать следующими профессиональными умениями: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1) проводить анализ реализации национальных проектов, курируемых гос</w:t>
      </w:r>
      <w:r>
        <w:rPr>
          <w:szCs w:val="26"/>
        </w:rPr>
        <w:t>у</w:t>
      </w:r>
      <w:r>
        <w:rPr>
          <w:szCs w:val="26"/>
        </w:rPr>
        <w:t>дарственных программ (подпрограмм), мероприятий государственных программ (подпрограмм);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2) формирование предложений по финансированию объектов капитального строительства в курируемой сфере;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3) исполнение бюджета при реализации национальных проектов, куриру</w:t>
      </w:r>
      <w:r>
        <w:rPr>
          <w:szCs w:val="26"/>
        </w:rPr>
        <w:t>е</w:t>
      </w:r>
      <w:r>
        <w:rPr>
          <w:szCs w:val="26"/>
        </w:rPr>
        <w:t>мых государственных программ (подпрограмм), мероприятий государственных программ (подпрограмм);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4) подготовка проектов нормативных правовых актов Чувашской Республ</w:t>
      </w:r>
      <w:r>
        <w:rPr>
          <w:szCs w:val="26"/>
        </w:rPr>
        <w:t>и</w:t>
      </w:r>
      <w:r>
        <w:rPr>
          <w:szCs w:val="26"/>
        </w:rPr>
        <w:t>ки;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5) подготовка проектов соглашений</w:t>
      </w:r>
      <w:r w:rsidR="00B54D52">
        <w:rPr>
          <w:szCs w:val="26"/>
        </w:rPr>
        <w:t xml:space="preserve"> с федеральными органами власти.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2.2.5. Гражданский служащий, замещающий должность консультанта, до</w:t>
      </w:r>
      <w:r>
        <w:rPr>
          <w:szCs w:val="26"/>
        </w:rPr>
        <w:t>л</w:t>
      </w:r>
      <w:r>
        <w:rPr>
          <w:szCs w:val="26"/>
        </w:rPr>
        <w:t>жен обладать следующими функциональными знаниями: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1) понятие нормы права, нормативного правового акта, правоотношений и их признаки;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2) понятие проекта нормативного правового акта, инструменты и этапы его разработки;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3) понятие, структура, особенности формирования государственных пр</w:t>
      </w:r>
      <w:r>
        <w:rPr>
          <w:szCs w:val="26"/>
        </w:rPr>
        <w:t>о</w:t>
      </w:r>
      <w:r>
        <w:rPr>
          <w:szCs w:val="26"/>
        </w:rPr>
        <w:t>грамм (подпрограмм);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4) понятие, структура, особенности бюджетных правоотношений, порядок и методы взаимодействия субъектов бюджетных правоотношений;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5) процедура и особенности ра</w:t>
      </w:r>
      <w:r w:rsidR="00B54D52">
        <w:rPr>
          <w:szCs w:val="26"/>
        </w:rPr>
        <w:t>ссмотрения обращений граждан.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 xml:space="preserve">2.2.6. Гражданский служащий, замещающий должность </w:t>
      </w:r>
      <w:r>
        <w:rPr>
          <w:rFonts w:eastAsia="Calibri"/>
          <w:szCs w:val="26"/>
        </w:rPr>
        <w:t>консультанта</w:t>
      </w:r>
      <w:r>
        <w:rPr>
          <w:szCs w:val="26"/>
        </w:rPr>
        <w:t>, до</w:t>
      </w:r>
      <w:r>
        <w:rPr>
          <w:szCs w:val="26"/>
        </w:rPr>
        <w:t>л</w:t>
      </w:r>
      <w:r>
        <w:rPr>
          <w:szCs w:val="26"/>
        </w:rPr>
        <w:t>жен обладать следующими функциональными умениями: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1) разработка проектов нормативных правовых актов, соглашений и других документов;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2) подготовка аналитических, информационных и других материалов;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>3) подготовка писем и ответов на входящие обращения.</w:t>
      </w:r>
    </w:p>
    <w:p w:rsidR="007C0DE1" w:rsidRDefault="007C0DE1">
      <w:pPr>
        <w:jc w:val="center"/>
        <w:rPr>
          <w:b/>
          <w:szCs w:val="26"/>
        </w:rPr>
      </w:pP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>III. Должностные обязанности</w:t>
      </w:r>
    </w:p>
    <w:p w:rsidR="007C0DE1" w:rsidRDefault="007C0DE1">
      <w:pPr>
        <w:rPr>
          <w:szCs w:val="26"/>
        </w:rPr>
      </w:pP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 xml:space="preserve">3.1 </w:t>
      </w:r>
      <w:r>
        <w:rPr>
          <w:rFonts w:eastAsia="Calibri"/>
          <w:szCs w:val="26"/>
        </w:rPr>
        <w:t>Консультант</w:t>
      </w:r>
      <w:r>
        <w:rPr>
          <w:szCs w:val="26"/>
        </w:rPr>
        <w:t xml:space="preserve"> должен:</w:t>
      </w:r>
    </w:p>
    <w:p w:rsidR="007C0DE1" w:rsidRDefault="0092771B">
      <w:pPr>
        <w:tabs>
          <w:tab w:val="left" w:pos="709"/>
        </w:tabs>
        <w:ind w:firstLine="709"/>
        <w:jc w:val="both"/>
        <w:rPr>
          <w:szCs w:val="26"/>
        </w:rPr>
      </w:pPr>
      <w:r>
        <w:rPr>
          <w:szCs w:val="26"/>
        </w:rPr>
        <w:t>исполнять основные обязанности государственного гражданского служащ</w:t>
      </w:r>
      <w:r>
        <w:rPr>
          <w:szCs w:val="26"/>
        </w:rPr>
        <w:t>е</w:t>
      </w:r>
      <w:r>
        <w:rPr>
          <w:szCs w:val="26"/>
        </w:rPr>
        <w:t>го, установленные федеральными законами «О государственной гражданской службе Российской Федерации», «О противодействии коррупции», иными фед</w:t>
      </w:r>
      <w:r>
        <w:rPr>
          <w:szCs w:val="26"/>
        </w:rPr>
        <w:t>е</w:t>
      </w:r>
      <w:r>
        <w:rPr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7C0DE1" w:rsidRDefault="0092771B">
      <w:pPr>
        <w:tabs>
          <w:tab w:val="left" w:pos="709"/>
        </w:tabs>
        <w:ind w:firstLine="709"/>
        <w:jc w:val="both"/>
        <w:rPr>
          <w:szCs w:val="26"/>
        </w:rPr>
      </w:pPr>
      <w:r>
        <w:rPr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C0DE1" w:rsidRDefault="0092771B">
      <w:pPr>
        <w:tabs>
          <w:tab w:val="left" w:pos="709"/>
        </w:tabs>
        <w:ind w:firstLine="709"/>
        <w:jc w:val="both"/>
        <w:rPr>
          <w:szCs w:val="26"/>
        </w:rPr>
      </w:pPr>
      <w:r>
        <w:rPr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C0DE1" w:rsidRDefault="0092771B">
      <w:pPr>
        <w:tabs>
          <w:tab w:val="left" w:pos="709"/>
        </w:tabs>
        <w:ind w:firstLine="709"/>
        <w:jc w:val="both"/>
        <w:rPr>
          <w:szCs w:val="26"/>
        </w:rPr>
      </w:pPr>
      <w:r>
        <w:rPr>
          <w:szCs w:val="26"/>
        </w:rPr>
        <w:t>соблюдать требования к служебному поведению государственного гражда</w:t>
      </w:r>
      <w:r>
        <w:rPr>
          <w:szCs w:val="26"/>
        </w:rPr>
        <w:t>н</w:t>
      </w:r>
      <w:r>
        <w:rPr>
          <w:szCs w:val="26"/>
        </w:rPr>
        <w:t>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C0DE1" w:rsidRDefault="0092771B">
      <w:pPr>
        <w:ind w:firstLine="708"/>
        <w:jc w:val="both"/>
        <w:rPr>
          <w:szCs w:val="26"/>
        </w:rPr>
      </w:pPr>
      <w:r>
        <w:rPr>
          <w:szCs w:val="26"/>
        </w:rPr>
        <w:t>соблюдать Кодекс этики и служебного поведения государственных гражда</w:t>
      </w:r>
      <w:r>
        <w:rPr>
          <w:szCs w:val="26"/>
        </w:rPr>
        <w:t>н</w:t>
      </w:r>
      <w:r>
        <w:rPr>
          <w:szCs w:val="26"/>
        </w:rPr>
        <w:t>ских служащих Чувашской Республики в министерстве.</w:t>
      </w:r>
    </w:p>
    <w:p w:rsidR="007C0DE1" w:rsidRDefault="0092771B">
      <w:pPr>
        <w:ind w:firstLine="708"/>
        <w:jc w:val="both"/>
        <w:rPr>
          <w:szCs w:val="26"/>
        </w:rPr>
      </w:pPr>
      <w:r>
        <w:rPr>
          <w:szCs w:val="26"/>
        </w:rPr>
        <w:t xml:space="preserve">3.2. Кроме того, исходя из задач и функций </w:t>
      </w:r>
      <w:r w:rsidR="008849FC">
        <w:rPr>
          <w:szCs w:val="26"/>
        </w:rPr>
        <w:t>М</w:t>
      </w:r>
      <w:r>
        <w:rPr>
          <w:szCs w:val="26"/>
        </w:rPr>
        <w:t>инистерства консультант:</w:t>
      </w:r>
    </w:p>
    <w:p w:rsidR="00BC2EE5" w:rsidRPr="00A340ED" w:rsidRDefault="00BC2EE5" w:rsidP="00BC2EE5">
      <w:pPr>
        <w:ind w:firstLine="709"/>
        <w:jc w:val="both"/>
        <w:rPr>
          <w:color w:val="000000" w:themeColor="text1"/>
          <w:szCs w:val="26"/>
        </w:rPr>
      </w:pPr>
      <w:r w:rsidRPr="00A340ED">
        <w:rPr>
          <w:color w:val="000000" w:themeColor="text1"/>
          <w:szCs w:val="26"/>
        </w:rPr>
        <w:t>3.2.1. разрабатывает (участвует в подготовке) проекты законов Чувашской Республики, а также указов и распоряжений Главы Чувашской Республики, пост</w:t>
      </w:r>
      <w:r w:rsidRPr="00A340ED">
        <w:rPr>
          <w:color w:val="000000" w:themeColor="text1"/>
          <w:szCs w:val="26"/>
        </w:rPr>
        <w:t>а</w:t>
      </w:r>
      <w:r w:rsidRPr="00A340ED">
        <w:rPr>
          <w:color w:val="000000" w:themeColor="text1"/>
          <w:szCs w:val="26"/>
        </w:rPr>
        <w:t>новлений и распоряжений Кабинета Министров Чувашской Республики, других нормативных правовых актов, касающихся вопросов формирования региональной адресной инвестиционной программы;</w:t>
      </w:r>
    </w:p>
    <w:p w:rsidR="00BC2EE5" w:rsidRDefault="00BC2EE5" w:rsidP="00BC2EE5">
      <w:pPr>
        <w:pStyle w:val="Style1"/>
        <w:widowControl/>
        <w:spacing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A340ED">
        <w:rPr>
          <w:color w:val="000000" w:themeColor="text1"/>
          <w:sz w:val="26"/>
          <w:szCs w:val="26"/>
        </w:rPr>
        <w:t>3.2.2. обеспечивает формирование и ведение региональных реестров нез</w:t>
      </w:r>
      <w:r w:rsidRPr="00A340ED">
        <w:rPr>
          <w:color w:val="000000" w:themeColor="text1"/>
          <w:sz w:val="26"/>
          <w:szCs w:val="26"/>
        </w:rPr>
        <w:t>а</w:t>
      </w:r>
      <w:r w:rsidRPr="00A340ED">
        <w:rPr>
          <w:color w:val="000000" w:themeColor="text1"/>
          <w:sz w:val="26"/>
          <w:szCs w:val="26"/>
        </w:rPr>
        <w:t>вершенных объектов капитального строительства;</w:t>
      </w:r>
    </w:p>
    <w:p w:rsidR="004634D9" w:rsidRPr="004634D9" w:rsidRDefault="004634D9" w:rsidP="004634D9">
      <w:pPr>
        <w:pStyle w:val="Style1"/>
        <w:ind w:firstLine="709"/>
        <w:jc w:val="both"/>
        <w:rPr>
          <w:color w:val="000000" w:themeColor="text1"/>
          <w:sz w:val="26"/>
          <w:szCs w:val="26"/>
        </w:rPr>
      </w:pPr>
      <w:r w:rsidRPr="004634D9">
        <w:rPr>
          <w:color w:val="000000" w:themeColor="text1"/>
          <w:sz w:val="26"/>
          <w:szCs w:val="26"/>
        </w:rPr>
        <w:t>3.2.3.актуализация сведений об объектах незавершенного строительства</w:t>
      </w:r>
      <w:proofErr w:type="gramStart"/>
      <w:r w:rsidRPr="004634D9">
        <w:rPr>
          <w:color w:val="000000" w:themeColor="text1"/>
          <w:sz w:val="26"/>
          <w:szCs w:val="26"/>
        </w:rPr>
        <w:t xml:space="preserve"> ,</w:t>
      </w:r>
      <w:proofErr w:type="gramEnd"/>
      <w:r w:rsidRPr="004634D9">
        <w:rPr>
          <w:color w:val="000000" w:themeColor="text1"/>
          <w:sz w:val="26"/>
          <w:szCs w:val="26"/>
        </w:rPr>
        <w:t xml:space="preserve"> по утверждённым результатам инвентаризации, представленным балансодержателями объектов незавершенного  строительства;</w:t>
      </w:r>
    </w:p>
    <w:p w:rsidR="004634D9" w:rsidRPr="004634D9" w:rsidRDefault="004634D9" w:rsidP="004634D9">
      <w:pPr>
        <w:pStyle w:val="Style1"/>
        <w:ind w:firstLine="709"/>
        <w:jc w:val="both"/>
        <w:rPr>
          <w:color w:val="000000" w:themeColor="text1"/>
          <w:sz w:val="26"/>
          <w:szCs w:val="26"/>
        </w:rPr>
      </w:pPr>
      <w:r w:rsidRPr="004634D9">
        <w:rPr>
          <w:color w:val="000000" w:themeColor="text1"/>
          <w:sz w:val="26"/>
          <w:szCs w:val="26"/>
        </w:rPr>
        <w:t>3.2.4.подготовка отчетов  по результатам квартала, полугодия, года.</w:t>
      </w:r>
    </w:p>
    <w:p w:rsidR="004634D9" w:rsidRPr="004634D9" w:rsidRDefault="004634D9" w:rsidP="004634D9">
      <w:pPr>
        <w:pStyle w:val="Style1"/>
        <w:ind w:firstLine="709"/>
        <w:jc w:val="both"/>
        <w:rPr>
          <w:color w:val="000000" w:themeColor="text1"/>
          <w:sz w:val="26"/>
          <w:szCs w:val="26"/>
        </w:rPr>
      </w:pPr>
      <w:r w:rsidRPr="004634D9">
        <w:rPr>
          <w:color w:val="000000" w:themeColor="text1"/>
          <w:sz w:val="26"/>
          <w:szCs w:val="26"/>
        </w:rPr>
        <w:t xml:space="preserve">3.2.5. осуществление </w:t>
      </w:r>
      <w:proofErr w:type="gramStart"/>
      <w:r w:rsidRPr="004634D9">
        <w:rPr>
          <w:color w:val="000000" w:themeColor="text1"/>
          <w:sz w:val="26"/>
          <w:szCs w:val="26"/>
        </w:rPr>
        <w:t>мониторинга исполнения Плана  поэтапного снижения количества объектов незавершенного строительства</w:t>
      </w:r>
      <w:proofErr w:type="gramEnd"/>
      <w:r w:rsidRPr="004634D9">
        <w:rPr>
          <w:color w:val="000000" w:themeColor="text1"/>
          <w:sz w:val="26"/>
          <w:szCs w:val="26"/>
        </w:rPr>
        <w:t xml:space="preserve"> органами исполнительной вл</w:t>
      </w:r>
      <w:r w:rsidRPr="004634D9">
        <w:rPr>
          <w:color w:val="000000" w:themeColor="text1"/>
          <w:sz w:val="26"/>
          <w:szCs w:val="26"/>
        </w:rPr>
        <w:t>а</w:t>
      </w:r>
      <w:r w:rsidRPr="004634D9">
        <w:rPr>
          <w:color w:val="000000" w:themeColor="text1"/>
          <w:sz w:val="26"/>
          <w:szCs w:val="26"/>
        </w:rPr>
        <w:t>сти Чувашской Республики.</w:t>
      </w:r>
    </w:p>
    <w:p w:rsidR="004634D9" w:rsidRPr="00A340ED" w:rsidRDefault="004634D9" w:rsidP="004634D9">
      <w:pPr>
        <w:pStyle w:val="Style1"/>
        <w:widowControl/>
        <w:spacing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4634D9">
        <w:rPr>
          <w:color w:val="000000" w:themeColor="text1"/>
          <w:sz w:val="26"/>
          <w:szCs w:val="26"/>
        </w:rPr>
        <w:t>3.2.6.органищзационно-техническое и информационное обеспечение де</w:t>
      </w:r>
      <w:r w:rsidRPr="004634D9">
        <w:rPr>
          <w:color w:val="000000" w:themeColor="text1"/>
          <w:sz w:val="26"/>
          <w:szCs w:val="26"/>
        </w:rPr>
        <w:t>я</w:t>
      </w:r>
      <w:r w:rsidRPr="004634D9">
        <w:rPr>
          <w:color w:val="000000" w:themeColor="text1"/>
          <w:sz w:val="26"/>
          <w:szCs w:val="26"/>
        </w:rPr>
        <w:t xml:space="preserve">тельности  комиссии по признанию  объектов незавершенного строительства </w:t>
      </w:r>
      <w:proofErr w:type="gramStart"/>
      <w:r w:rsidRPr="004634D9">
        <w:rPr>
          <w:color w:val="000000" w:themeColor="text1"/>
          <w:sz w:val="26"/>
          <w:szCs w:val="26"/>
        </w:rPr>
        <w:t>н</w:t>
      </w:r>
      <w:r w:rsidRPr="004634D9">
        <w:rPr>
          <w:color w:val="000000" w:themeColor="text1"/>
          <w:sz w:val="26"/>
          <w:szCs w:val="26"/>
        </w:rPr>
        <w:t>е</w:t>
      </w:r>
      <w:r w:rsidRPr="004634D9">
        <w:rPr>
          <w:color w:val="000000" w:themeColor="text1"/>
          <w:sz w:val="26"/>
          <w:szCs w:val="26"/>
        </w:rPr>
        <w:t>пригодными</w:t>
      </w:r>
      <w:proofErr w:type="gramEnd"/>
      <w:r w:rsidRPr="004634D9">
        <w:rPr>
          <w:color w:val="000000" w:themeColor="text1"/>
          <w:sz w:val="26"/>
          <w:szCs w:val="26"/>
        </w:rPr>
        <w:t xml:space="preserve"> для дальнейшего использования</w:t>
      </w:r>
    </w:p>
    <w:p w:rsidR="00BC2EE5" w:rsidRPr="00A340ED" w:rsidRDefault="004634D9" w:rsidP="00BC2EE5">
      <w:pPr>
        <w:ind w:firstLine="720"/>
        <w:jc w:val="both"/>
        <w:rPr>
          <w:rFonts w:asciiTheme="minorHAnsi" w:hAnsiTheme="minorHAnsi" w:cstheme="minorHAnsi"/>
          <w:color w:val="000000" w:themeColor="text1"/>
          <w:szCs w:val="26"/>
        </w:rPr>
      </w:pPr>
      <w:r>
        <w:rPr>
          <w:rFonts w:asciiTheme="minorHAnsi" w:hAnsiTheme="minorHAnsi" w:cstheme="minorHAnsi"/>
          <w:color w:val="000000" w:themeColor="text1"/>
          <w:szCs w:val="26"/>
        </w:rPr>
        <w:t>3.2.7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. обеспечивает формирование республиканской адресной инвестицио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н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ной программы в системе «Электронный бюджет»;</w:t>
      </w:r>
    </w:p>
    <w:p w:rsidR="00BC2EE5" w:rsidRPr="00A340ED" w:rsidRDefault="004634D9" w:rsidP="00BC2EE5">
      <w:pPr>
        <w:ind w:firstLine="720"/>
        <w:jc w:val="both"/>
        <w:rPr>
          <w:rFonts w:asciiTheme="minorHAnsi" w:hAnsiTheme="minorHAnsi" w:cstheme="minorHAnsi"/>
          <w:color w:val="000000" w:themeColor="text1"/>
          <w:szCs w:val="26"/>
        </w:rPr>
      </w:pPr>
      <w:r>
        <w:rPr>
          <w:rFonts w:asciiTheme="minorHAnsi" w:hAnsiTheme="minorHAnsi" w:cstheme="minorHAnsi"/>
          <w:color w:val="000000" w:themeColor="text1"/>
          <w:szCs w:val="26"/>
        </w:rPr>
        <w:t>3.2.8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. обеспечивает формирование проекта республиканской адресной инв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е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стиционной программы в составе комплексной государственной программы «Строительство»;</w:t>
      </w:r>
    </w:p>
    <w:p w:rsidR="00BC2EE5" w:rsidRPr="00A340ED" w:rsidRDefault="004634D9" w:rsidP="00BC2EE5">
      <w:pPr>
        <w:ind w:firstLine="720"/>
        <w:jc w:val="both"/>
        <w:rPr>
          <w:rFonts w:asciiTheme="minorHAnsi" w:hAnsiTheme="minorHAnsi" w:cstheme="minorHAnsi"/>
          <w:color w:val="000000" w:themeColor="text1"/>
          <w:szCs w:val="26"/>
        </w:rPr>
      </w:pPr>
      <w:r>
        <w:rPr>
          <w:rFonts w:asciiTheme="minorHAnsi" w:hAnsiTheme="minorHAnsi" w:cstheme="minorHAnsi"/>
          <w:color w:val="000000" w:themeColor="text1"/>
          <w:szCs w:val="26"/>
        </w:rPr>
        <w:lastRenderedPageBreak/>
        <w:t>3.2.9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. ведет учет объектов капитального строительства в разрезе национал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ь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ных проектов;</w:t>
      </w:r>
    </w:p>
    <w:p w:rsidR="00BC2EE5" w:rsidRPr="00A340ED" w:rsidRDefault="00BC2EE5" w:rsidP="00BC2EE5">
      <w:pPr>
        <w:ind w:firstLine="720"/>
        <w:jc w:val="both"/>
        <w:rPr>
          <w:rFonts w:asciiTheme="minorHAnsi" w:hAnsiTheme="minorHAnsi" w:cstheme="minorHAnsi"/>
          <w:color w:val="000000" w:themeColor="text1"/>
          <w:szCs w:val="26"/>
        </w:rPr>
      </w:pPr>
      <w:r w:rsidRPr="00A340ED">
        <w:rPr>
          <w:rFonts w:asciiTheme="minorHAnsi" w:hAnsiTheme="minorHAnsi" w:cstheme="minorHAnsi"/>
          <w:color w:val="000000" w:themeColor="text1"/>
          <w:szCs w:val="26"/>
        </w:rPr>
        <w:t>3.2.</w:t>
      </w:r>
      <w:r w:rsidR="004634D9">
        <w:rPr>
          <w:rFonts w:asciiTheme="minorHAnsi" w:hAnsiTheme="minorHAnsi" w:cstheme="minorHAnsi"/>
          <w:color w:val="000000" w:themeColor="text1"/>
          <w:szCs w:val="26"/>
        </w:rPr>
        <w:t>10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>. формирует перечень объектов капитального строительства;</w:t>
      </w:r>
    </w:p>
    <w:p w:rsidR="00BC2EE5" w:rsidRPr="00A340ED" w:rsidRDefault="004634D9" w:rsidP="00BC2EE5">
      <w:pPr>
        <w:ind w:firstLine="720"/>
        <w:jc w:val="both"/>
        <w:rPr>
          <w:rFonts w:asciiTheme="minorHAnsi" w:hAnsiTheme="minorHAnsi" w:cstheme="minorHAnsi"/>
          <w:color w:val="000000" w:themeColor="text1"/>
          <w:szCs w:val="26"/>
        </w:rPr>
      </w:pPr>
      <w:r>
        <w:rPr>
          <w:rFonts w:asciiTheme="minorHAnsi" w:hAnsiTheme="minorHAnsi" w:cstheme="minorHAnsi"/>
          <w:color w:val="000000" w:themeColor="text1"/>
          <w:szCs w:val="26"/>
        </w:rPr>
        <w:t>3.2.11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.осуществляет взаимодействие с Министерством экономического ра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з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вития и имущественных отношений Чувашской Республики по направлению док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у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 xml:space="preserve">ментов для рассмотрения на </w:t>
      </w:r>
      <w:r w:rsidR="00297D80">
        <w:rPr>
          <w:rFonts w:asciiTheme="minorHAnsi" w:hAnsiTheme="minorHAnsi" w:cstheme="minorHAnsi"/>
          <w:color w:val="000000" w:themeColor="text1"/>
          <w:szCs w:val="26"/>
        </w:rPr>
        <w:t>С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овете по инвестиционной политике;</w:t>
      </w:r>
    </w:p>
    <w:p w:rsidR="00BC2EE5" w:rsidRPr="00A340ED" w:rsidRDefault="00BC2EE5" w:rsidP="00BC2EE5">
      <w:pPr>
        <w:ind w:firstLine="720"/>
        <w:jc w:val="both"/>
        <w:rPr>
          <w:rFonts w:asciiTheme="minorHAnsi" w:hAnsiTheme="minorHAnsi" w:cstheme="minorHAnsi"/>
          <w:color w:val="000000" w:themeColor="text1"/>
          <w:szCs w:val="26"/>
        </w:rPr>
      </w:pPr>
      <w:r w:rsidRPr="00A340ED">
        <w:rPr>
          <w:rFonts w:asciiTheme="minorHAnsi" w:hAnsiTheme="minorHAnsi" w:cstheme="minorHAnsi"/>
          <w:color w:val="000000" w:themeColor="text1"/>
          <w:szCs w:val="26"/>
        </w:rPr>
        <w:t>3.2.</w:t>
      </w:r>
      <w:r w:rsidR="004634D9">
        <w:rPr>
          <w:rFonts w:asciiTheme="minorHAnsi" w:hAnsiTheme="minorHAnsi" w:cstheme="minorHAnsi"/>
          <w:color w:val="000000" w:themeColor="text1"/>
          <w:szCs w:val="26"/>
        </w:rPr>
        <w:t>12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>. контролирует передачу информации о республиканской адресной и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>н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>вестиционной программе в органы статистики;</w:t>
      </w:r>
    </w:p>
    <w:p w:rsidR="00BC2EE5" w:rsidRPr="00A340ED" w:rsidRDefault="00BC2EE5" w:rsidP="00BC2EE5">
      <w:pPr>
        <w:ind w:firstLine="720"/>
        <w:jc w:val="both"/>
        <w:rPr>
          <w:rFonts w:asciiTheme="minorHAnsi" w:hAnsiTheme="minorHAnsi" w:cstheme="minorHAnsi"/>
          <w:color w:val="000000" w:themeColor="text1"/>
          <w:szCs w:val="26"/>
        </w:rPr>
      </w:pPr>
      <w:r w:rsidRPr="00A340ED">
        <w:rPr>
          <w:rFonts w:asciiTheme="minorHAnsi" w:hAnsiTheme="minorHAnsi" w:cstheme="minorHAnsi"/>
          <w:color w:val="000000" w:themeColor="text1"/>
          <w:szCs w:val="26"/>
        </w:rPr>
        <w:t>3.2.</w:t>
      </w:r>
      <w:r w:rsidR="004634D9">
        <w:rPr>
          <w:rFonts w:asciiTheme="minorHAnsi" w:hAnsiTheme="minorHAnsi" w:cstheme="minorHAnsi"/>
          <w:color w:val="000000" w:themeColor="text1"/>
          <w:szCs w:val="26"/>
        </w:rPr>
        <w:t>13</w:t>
      </w:r>
      <w:r w:rsidR="00A340ED" w:rsidRPr="00A340ED">
        <w:rPr>
          <w:rFonts w:asciiTheme="minorHAnsi" w:hAnsiTheme="minorHAnsi" w:cstheme="minorHAnsi"/>
          <w:color w:val="000000" w:themeColor="text1"/>
          <w:szCs w:val="26"/>
        </w:rPr>
        <w:t xml:space="preserve">. осуществляет 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 xml:space="preserve">работу по </w:t>
      </w:r>
      <w:r w:rsidRPr="00342784">
        <w:rPr>
          <w:rFonts w:asciiTheme="minorHAnsi" w:hAnsiTheme="minorHAnsi" w:cstheme="minorHAnsi"/>
          <w:color w:val="000000" w:themeColor="text1"/>
          <w:szCs w:val="26"/>
        </w:rPr>
        <w:t>формированию отчетностей (ежемесячно,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 xml:space="preserve"> ежеквартально, ежегодно);</w:t>
      </w:r>
    </w:p>
    <w:p w:rsidR="00BC2EE5" w:rsidRPr="00A340ED" w:rsidRDefault="00A340ED" w:rsidP="00BC2EE5">
      <w:pPr>
        <w:ind w:firstLine="720"/>
        <w:jc w:val="both"/>
        <w:rPr>
          <w:rFonts w:asciiTheme="minorHAnsi" w:hAnsiTheme="minorHAnsi" w:cstheme="minorHAnsi"/>
          <w:color w:val="000000" w:themeColor="text1"/>
          <w:szCs w:val="26"/>
        </w:rPr>
      </w:pPr>
      <w:r w:rsidRPr="00A340ED">
        <w:rPr>
          <w:rFonts w:asciiTheme="minorHAnsi" w:hAnsiTheme="minorHAnsi" w:cstheme="minorHAnsi"/>
          <w:color w:val="000000" w:themeColor="text1"/>
          <w:szCs w:val="26"/>
        </w:rPr>
        <w:t>3.2.1</w:t>
      </w:r>
      <w:r w:rsidR="004634D9">
        <w:rPr>
          <w:rFonts w:asciiTheme="minorHAnsi" w:hAnsiTheme="minorHAnsi" w:cstheme="minorHAnsi"/>
          <w:color w:val="000000" w:themeColor="text1"/>
          <w:szCs w:val="26"/>
        </w:rPr>
        <w:t>4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 xml:space="preserve">. 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>осуществляет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 xml:space="preserve"> работу по формированию органами местного сам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о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управления и органами исполнительной власти Чувашской Республики заявок для включения в республиканскую адресную инвестиционную программу объектов к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а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питального строительства;</w:t>
      </w:r>
    </w:p>
    <w:p w:rsidR="00BC2EE5" w:rsidRPr="00A340ED" w:rsidRDefault="00A340ED" w:rsidP="00BC2EE5">
      <w:pPr>
        <w:ind w:firstLine="720"/>
        <w:jc w:val="both"/>
        <w:rPr>
          <w:rFonts w:asciiTheme="minorHAnsi" w:hAnsiTheme="minorHAnsi" w:cstheme="minorHAnsi"/>
          <w:color w:val="000000" w:themeColor="text1"/>
          <w:szCs w:val="26"/>
        </w:rPr>
      </w:pPr>
      <w:r w:rsidRPr="00A340ED">
        <w:rPr>
          <w:rFonts w:asciiTheme="minorHAnsi" w:hAnsiTheme="minorHAnsi" w:cstheme="minorHAnsi"/>
          <w:color w:val="000000" w:themeColor="text1"/>
          <w:szCs w:val="26"/>
        </w:rPr>
        <w:t>3.2.1</w:t>
      </w:r>
      <w:r w:rsidR="004634D9">
        <w:rPr>
          <w:rFonts w:asciiTheme="minorHAnsi" w:hAnsiTheme="minorHAnsi" w:cstheme="minorHAnsi"/>
          <w:color w:val="000000" w:themeColor="text1"/>
          <w:szCs w:val="26"/>
        </w:rPr>
        <w:t>5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. рассматривает и анализирует документы органов местного сам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о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управления и органов исполнительной власти по объектам капитального стро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и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тельства;</w:t>
      </w:r>
    </w:p>
    <w:p w:rsidR="00BC2EE5" w:rsidRPr="00A340ED" w:rsidRDefault="00A340ED" w:rsidP="00BC2EE5">
      <w:pPr>
        <w:ind w:firstLine="720"/>
        <w:jc w:val="both"/>
        <w:rPr>
          <w:rFonts w:asciiTheme="minorHAnsi" w:hAnsiTheme="minorHAnsi" w:cstheme="minorHAnsi"/>
          <w:color w:val="000000" w:themeColor="text1"/>
          <w:szCs w:val="26"/>
        </w:rPr>
      </w:pPr>
      <w:r w:rsidRPr="00A340ED">
        <w:rPr>
          <w:rFonts w:asciiTheme="minorHAnsi" w:hAnsiTheme="minorHAnsi" w:cstheme="minorHAnsi"/>
          <w:color w:val="000000" w:themeColor="text1"/>
          <w:szCs w:val="26"/>
        </w:rPr>
        <w:t>3.2.1</w:t>
      </w:r>
      <w:r w:rsidR="004634D9">
        <w:rPr>
          <w:rFonts w:asciiTheme="minorHAnsi" w:hAnsiTheme="minorHAnsi" w:cstheme="minorHAnsi"/>
          <w:color w:val="000000" w:themeColor="text1"/>
          <w:szCs w:val="26"/>
        </w:rPr>
        <w:t>6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 xml:space="preserve">. 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>осуществляет организационно-техническое обеспечение деятельности Совета по инвестиционной политике</w:t>
      </w:r>
      <w:r w:rsidR="00BC2EE5" w:rsidRPr="00A340ED">
        <w:rPr>
          <w:rFonts w:asciiTheme="minorHAnsi" w:hAnsiTheme="minorHAnsi" w:cstheme="minorHAnsi"/>
          <w:color w:val="000000" w:themeColor="text1"/>
          <w:szCs w:val="26"/>
        </w:rPr>
        <w:t>;</w:t>
      </w:r>
    </w:p>
    <w:p w:rsidR="00BC2EE5" w:rsidRPr="00A340ED" w:rsidRDefault="00BC2EE5" w:rsidP="00BC2EE5">
      <w:pPr>
        <w:ind w:firstLine="720"/>
        <w:jc w:val="both"/>
        <w:rPr>
          <w:rFonts w:asciiTheme="minorHAnsi" w:hAnsiTheme="minorHAnsi" w:cstheme="minorHAnsi"/>
          <w:color w:val="000000" w:themeColor="text1"/>
          <w:szCs w:val="26"/>
        </w:rPr>
      </w:pPr>
      <w:r w:rsidRPr="00A340ED">
        <w:rPr>
          <w:rFonts w:asciiTheme="minorHAnsi" w:hAnsiTheme="minorHAnsi" w:cstheme="minorHAnsi"/>
          <w:color w:val="000000" w:themeColor="text1"/>
          <w:szCs w:val="26"/>
        </w:rPr>
        <w:t>3.2.1</w:t>
      </w:r>
      <w:r w:rsidR="004634D9">
        <w:rPr>
          <w:rFonts w:asciiTheme="minorHAnsi" w:hAnsiTheme="minorHAnsi" w:cstheme="minorHAnsi"/>
          <w:color w:val="000000" w:themeColor="text1"/>
          <w:szCs w:val="26"/>
        </w:rPr>
        <w:t>7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 xml:space="preserve">. </w:t>
      </w:r>
      <w:r w:rsidR="00A340ED" w:rsidRPr="00A340ED">
        <w:rPr>
          <w:rFonts w:asciiTheme="minorHAnsi" w:hAnsiTheme="minorHAnsi" w:cstheme="minorHAnsi"/>
          <w:color w:val="000000" w:themeColor="text1"/>
          <w:szCs w:val="26"/>
        </w:rPr>
        <w:t xml:space="preserve">осуществляет 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 xml:space="preserve">работу </w:t>
      </w:r>
      <w:r w:rsidR="00A340ED" w:rsidRPr="00A340ED">
        <w:rPr>
          <w:rFonts w:asciiTheme="minorHAnsi" w:hAnsiTheme="minorHAnsi" w:cstheme="minorHAnsi"/>
          <w:color w:val="000000" w:themeColor="text1"/>
          <w:szCs w:val="26"/>
        </w:rPr>
        <w:t xml:space="preserve">заседаний 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>штаба по обеспечению строительства, реконструкции, капитального ремонта объектов капитального строительства в ра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>м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>ках реализации в Чувашской Республике национальных проектов (программ), на которых планируется одобрение проекта республиканской адресной инвестицио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>н</w:t>
      </w:r>
      <w:r w:rsidRPr="00A340ED">
        <w:rPr>
          <w:rFonts w:asciiTheme="minorHAnsi" w:hAnsiTheme="minorHAnsi" w:cstheme="minorHAnsi"/>
          <w:color w:val="000000" w:themeColor="text1"/>
          <w:szCs w:val="26"/>
        </w:rPr>
        <w:t>ной программы;</w:t>
      </w:r>
    </w:p>
    <w:p w:rsidR="00BC2EE5" w:rsidRPr="00A340ED" w:rsidRDefault="00BC2EE5" w:rsidP="00BC2EE5">
      <w:pPr>
        <w:widowControl w:val="0"/>
        <w:ind w:firstLine="709"/>
        <w:jc w:val="both"/>
        <w:rPr>
          <w:color w:val="000000" w:themeColor="text1"/>
          <w:szCs w:val="26"/>
        </w:rPr>
      </w:pPr>
      <w:r w:rsidRPr="00A340ED">
        <w:rPr>
          <w:color w:val="000000" w:themeColor="text1"/>
          <w:szCs w:val="26"/>
        </w:rPr>
        <w:t>3.2.1</w:t>
      </w:r>
      <w:r w:rsidR="004634D9">
        <w:rPr>
          <w:color w:val="000000" w:themeColor="text1"/>
          <w:szCs w:val="26"/>
        </w:rPr>
        <w:t>8</w:t>
      </w:r>
      <w:r w:rsidRPr="00A340ED">
        <w:rPr>
          <w:color w:val="000000" w:themeColor="text1"/>
          <w:szCs w:val="26"/>
        </w:rPr>
        <w:t xml:space="preserve">. </w:t>
      </w:r>
      <w:r w:rsidR="00A340ED" w:rsidRPr="00A340ED">
        <w:rPr>
          <w:color w:val="000000" w:themeColor="text1"/>
          <w:szCs w:val="26"/>
        </w:rPr>
        <w:t>ведет</w:t>
      </w:r>
      <w:r w:rsidRPr="00A340ED">
        <w:rPr>
          <w:color w:val="000000" w:themeColor="text1"/>
          <w:szCs w:val="26"/>
        </w:rPr>
        <w:t xml:space="preserve"> работу с </w:t>
      </w:r>
      <w:proofErr w:type="gramStart"/>
      <w:r w:rsidRPr="00A340ED">
        <w:rPr>
          <w:color w:val="000000" w:themeColor="text1"/>
          <w:szCs w:val="26"/>
        </w:rPr>
        <w:t>документами, поступающими в отдел и контролирует</w:t>
      </w:r>
      <w:proofErr w:type="gramEnd"/>
      <w:r w:rsidRPr="00A340ED">
        <w:rPr>
          <w:color w:val="000000" w:themeColor="text1"/>
          <w:szCs w:val="26"/>
        </w:rPr>
        <w:t xml:space="preserve"> их своевременное рассмотрение и исполнение;</w:t>
      </w:r>
    </w:p>
    <w:p w:rsidR="00BC2EE5" w:rsidRPr="00A340ED" w:rsidRDefault="00BC2EE5" w:rsidP="00BC2EE5">
      <w:pPr>
        <w:widowControl w:val="0"/>
        <w:ind w:firstLine="709"/>
        <w:jc w:val="both"/>
        <w:rPr>
          <w:color w:val="000000" w:themeColor="text1"/>
          <w:szCs w:val="26"/>
        </w:rPr>
      </w:pPr>
      <w:r w:rsidRPr="00A340ED">
        <w:rPr>
          <w:color w:val="000000" w:themeColor="text1"/>
          <w:szCs w:val="26"/>
        </w:rPr>
        <w:t>3.2.1</w:t>
      </w:r>
      <w:r w:rsidR="004634D9">
        <w:rPr>
          <w:color w:val="000000" w:themeColor="text1"/>
          <w:szCs w:val="26"/>
        </w:rPr>
        <w:t>9</w:t>
      </w:r>
      <w:r w:rsidRPr="00A340ED">
        <w:rPr>
          <w:color w:val="000000" w:themeColor="text1"/>
          <w:szCs w:val="26"/>
        </w:rPr>
        <w:t>. готовит самостоятельно или совместно с другими структурными по</w:t>
      </w:r>
      <w:r w:rsidRPr="00A340ED">
        <w:rPr>
          <w:color w:val="000000" w:themeColor="text1"/>
          <w:szCs w:val="26"/>
        </w:rPr>
        <w:t>д</w:t>
      </w:r>
      <w:r w:rsidRPr="00A340ED">
        <w:rPr>
          <w:color w:val="000000" w:themeColor="text1"/>
          <w:szCs w:val="26"/>
        </w:rPr>
        <w:t>разделениями заключения по проектам нормативных правовых актов, поступа</w:t>
      </w:r>
      <w:r w:rsidRPr="00A340ED">
        <w:rPr>
          <w:color w:val="000000" w:themeColor="text1"/>
          <w:szCs w:val="26"/>
        </w:rPr>
        <w:t>ю</w:t>
      </w:r>
      <w:r w:rsidRPr="00A340ED">
        <w:rPr>
          <w:color w:val="000000" w:themeColor="text1"/>
          <w:szCs w:val="26"/>
        </w:rPr>
        <w:t>щим в Министерство по вопросам, отнесенным к компетенции отдела;</w:t>
      </w:r>
    </w:p>
    <w:p w:rsidR="00BC2EE5" w:rsidRPr="00A340ED" w:rsidRDefault="004634D9" w:rsidP="00BC2EE5">
      <w:pPr>
        <w:widowControl w:val="0"/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3.2.20</w:t>
      </w:r>
      <w:r w:rsidR="00BC2EE5" w:rsidRPr="00A340ED">
        <w:rPr>
          <w:color w:val="000000" w:themeColor="text1"/>
          <w:szCs w:val="26"/>
        </w:rPr>
        <w:t xml:space="preserve">. </w:t>
      </w:r>
      <w:r w:rsidR="00A340ED" w:rsidRPr="00A340ED">
        <w:rPr>
          <w:color w:val="000000" w:themeColor="text1"/>
          <w:szCs w:val="26"/>
        </w:rPr>
        <w:t xml:space="preserve">осуществляет </w:t>
      </w:r>
      <w:r w:rsidR="00BC2EE5" w:rsidRPr="00A340ED">
        <w:rPr>
          <w:color w:val="000000" w:themeColor="text1"/>
          <w:szCs w:val="26"/>
        </w:rPr>
        <w:t>работу по поступающим в отдел обращениям органов исполнительной власти Чувашской Республики, органов местного самоуправления, граждан и организаций по вопросам, отнесенным к компетенции отдела;</w:t>
      </w:r>
    </w:p>
    <w:p w:rsidR="00BC2EE5" w:rsidRPr="00A340ED" w:rsidRDefault="00BC2EE5" w:rsidP="00BC2EE5">
      <w:pPr>
        <w:widowControl w:val="0"/>
        <w:ind w:firstLine="709"/>
        <w:jc w:val="both"/>
        <w:rPr>
          <w:color w:val="000000" w:themeColor="text1"/>
          <w:szCs w:val="26"/>
        </w:rPr>
      </w:pPr>
      <w:r w:rsidRPr="00A340ED">
        <w:rPr>
          <w:color w:val="000000" w:themeColor="text1"/>
          <w:szCs w:val="26"/>
        </w:rPr>
        <w:t>3.2.</w:t>
      </w:r>
      <w:r w:rsidR="004634D9">
        <w:rPr>
          <w:color w:val="000000" w:themeColor="text1"/>
          <w:szCs w:val="26"/>
        </w:rPr>
        <w:t>21</w:t>
      </w:r>
      <w:r w:rsidRPr="00A340ED">
        <w:rPr>
          <w:color w:val="000000" w:themeColor="text1"/>
          <w:szCs w:val="26"/>
        </w:rPr>
        <w:t xml:space="preserve">. </w:t>
      </w:r>
      <w:r w:rsidR="00A340ED" w:rsidRPr="00A340ED">
        <w:rPr>
          <w:color w:val="000000" w:themeColor="text1"/>
          <w:szCs w:val="26"/>
        </w:rPr>
        <w:t xml:space="preserve">ведет </w:t>
      </w:r>
      <w:r w:rsidRPr="00A340ED">
        <w:rPr>
          <w:color w:val="000000" w:themeColor="text1"/>
          <w:szCs w:val="26"/>
        </w:rPr>
        <w:t>подготовку материалов, аналитических данных, докладов, спр</w:t>
      </w:r>
      <w:r w:rsidRPr="00A340ED">
        <w:rPr>
          <w:color w:val="000000" w:themeColor="text1"/>
          <w:szCs w:val="26"/>
        </w:rPr>
        <w:t>а</w:t>
      </w:r>
      <w:r w:rsidRPr="00A340ED">
        <w:rPr>
          <w:color w:val="000000" w:themeColor="text1"/>
          <w:szCs w:val="26"/>
        </w:rPr>
        <w:t xml:space="preserve">вок для руководства </w:t>
      </w:r>
      <w:r w:rsidR="00297D80">
        <w:rPr>
          <w:color w:val="000000" w:themeColor="text1"/>
          <w:szCs w:val="26"/>
        </w:rPr>
        <w:t>М</w:t>
      </w:r>
      <w:r w:rsidRPr="00A340ED">
        <w:rPr>
          <w:color w:val="000000" w:themeColor="text1"/>
          <w:szCs w:val="26"/>
        </w:rPr>
        <w:t>инистерства по курируемым направлениям деятельности;</w:t>
      </w:r>
    </w:p>
    <w:p w:rsidR="007C0DE1" w:rsidRDefault="00342784">
      <w:pPr>
        <w:ind w:firstLine="709"/>
        <w:jc w:val="both"/>
        <w:rPr>
          <w:szCs w:val="26"/>
        </w:rPr>
      </w:pPr>
      <w:r>
        <w:rPr>
          <w:szCs w:val="26"/>
        </w:rPr>
        <w:t>3.2.</w:t>
      </w:r>
      <w:r w:rsidR="004634D9">
        <w:rPr>
          <w:szCs w:val="26"/>
        </w:rPr>
        <w:t>22</w:t>
      </w:r>
      <w:r w:rsidR="0092771B">
        <w:rPr>
          <w:szCs w:val="26"/>
        </w:rPr>
        <w:t xml:space="preserve">. готовит материалы по вопросам, отнесенным к компетенции отдела, для размещения на сайте </w:t>
      </w:r>
      <w:r w:rsidR="008849FC">
        <w:rPr>
          <w:szCs w:val="26"/>
        </w:rPr>
        <w:t>М</w:t>
      </w:r>
      <w:r w:rsidR="0092771B">
        <w:rPr>
          <w:szCs w:val="26"/>
        </w:rPr>
        <w:t>инистерства</w:t>
      </w:r>
      <w:r w:rsidR="008849FC">
        <w:rPr>
          <w:szCs w:val="26"/>
        </w:rPr>
        <w:t xml:space="preserve"> в информационно-телекоммуникационной сети «Интернет»</w:t>
      </w:r>
      <w:r w:rsidR="0092771B">
        <w:rPr>
          <w:szCs w:val="26"/>
        </w:rPr>
        <w:t>;</w:t>
      </w:r>
    </w:p>
    <w:p w:rsidR="007C0DE1" w:rsidRDefault="00342784">
      <w:pPr>
        <w:ind w:firstLine="709"/>
        <w:jc w:val="both"/>
        <w:rPr>
          <w:szCs w:val="26"/>
        </w:rPr>
      </w:pPr>
      <w:r>
        <w:rPr>
          <w:szCs w:val="26"/>
        </w:rPr>
        <w:t>3.2.</w:t>
      </w:r>
      <w:r w:rsidR="004634D9">
        <w:rPr>
          <w:szCs w:val="26"/>
        </w:rPr>
        <w:t>23</w:t>
      </w:r>
      <w:r w:rsidR="0092771B">
        <w:rPr>
          <w:szCs w:val="26"/>
        </w:rPr>
        <w:t>. по мере необходимости готовит аналитический материал по куриру</w:t>
      </w:r>
      <w:r w:rsidR="0092771B">
        <w:rPr>
          <w:szCs w:val="26"/>
        </w:rPr>
        <w:t>е</w:t>
      </w:r>
      <w:r w:rsidR="0092771B">
        <w:rPr>
          <w:szCs w:val="26"/>
        </w:rPr>
        <w:t>мым направлениям;</w:t>
      </w:r>
    </w:p>
    <w:p w:rsidR="007C0DE1" w:rsidRDefault="00342784">
      <w:pPr>
        <w:ind w:firstLine="709"/>
        <w:jc w:val="both"/>
        <w:rPr>
          <w:szCs w:val="26"/>
        </w:rPr>
      </w:pPr>
      <w:r>
        <w:rPr>
          <w:szCs w:val="26"/>
        </w:rPr>
        <w:t>3.2.</w:t>
      </w:r>
      <w:r w:rsidR="004634D9">
        <w:rPr>
          <w:szCs w:val="26"/>
        </w:rPr>
        <w:t>24</w:t>
      </w:r>
      <w:bookmarkStart w:id="0" w:name="_GoBack"/>
      <w:bookmarkEnd w:id="0"/>
      <w:r w:rsidR="0092771B">
        <w:rPr>
          <w:szCs w:val="26"/>
        </w:rPr>
        <w:t>. готовит ответы на поступившие на исполнение в отдел обращения и письма граждан, органов местного самоуправления и орг</w:t>
      </w:r>
      <w:r w:rsidR="00BC6FF6">
        <w:rPr>
          <w:szCs w:val="26"/>
        </w:rPr>
        <w:t>анизаций по курируемым вопросам.</w:t>
      </w:r>
    </w:p>
    <w:p w:rsidR="00A340ED" w:rsidRDefault="00A340ED">
      <w:pPr>
        <w:jc w:val="center"/>
        <w:rPr>
          <w:b/>
          <w:szCs w:val="26"/>
        </w:rPr>
      </w:pP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>IV. Права</w:t>
      </w:r>
    </w:p>
    <w:p w:rsidR="007C0DE1" w:rsidRDefault="007C0DE1">
      <w:pPr>
        <w:rPr>
          <w:szCs w:val="26"/>
        </w:rPr>
      </w:pP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4.1. Основные права консультанта установлены статьей  14 Федерального з</w:t>
      </w:r>
      <w:r>
        <w:rPr>
          <w:szCs w:val="26"/>
        </w:rPr>
        <w:t>а</w:t>
      </w:r>
      <w:r>
        <w:rPr>
          <w:szCs w:val="26"/>
        </w:rPr>
        <w:t>кона «О государственной гражданской службе Российской Федерации».</w:t>
      </w:r>
    </w:p>
    <w:p w:rsidR="007C0DE1" w:rsidRDefault="0092771B">
      <w:pPr>
        <w:ind w:firstLine="709"/>
        <w:rPr>
          <w:szCs w:val="26"/>
        </w:rPr>
      </w:pPr>
      <w:r>
        <w:rPr>
          <w:szCs w:val="26"/>
        </w:rPr>
        <w:t xml:space="preserve">4.2. Кроме того, консультант имеет право: 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4.2.1. запрашивать от структурных подразделений </w:t>
      </w:r>
      <w:r w:rsidR="00297D80">
        <w:rPr>
          <w:szCs w:val="26"/>
        </w:rPr>
        <w:t>М</w:t>
      </w:r>
      <w:r>
        <w:rPr>
          <w:szCs w:val="26"/>
        </w:rPr>
        <w:t>инистерства необход</w:t>
      </w:r>
      <w:r>
        <w:rPr>
          <w:szCs w:val="26"/>
        </w:rPr>
        <w:t>и</w:t>
      </w:r>
      <w:r>
        <w:rPr>
          <w:szCs w:val="26"/>
        </w:rPr>
        <w:t>мые документы, сведения, информацию в пределах вопросов, курируемых отд</w:t>
      </w:r>
      <w:r>
        <w:rPr>
          <w:szCs w:val="26"/>
        </w:rPr>
        <w:t>е</w:t>
      </w:r>
      <w:r>
        <w:rPr>
          <w:szCs w:val="26"/>
        </w:rPr>
        <w:t xml:space="preserve">лом; 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4.2.2. запрашивать в установленном порядке от организаций и граждан и</w:t>
      </w:r>
      <w:r>
        <w:rPr>
          <w:szCs w:val="26"/>
        </w:rPr>
        <w:t>н</w:t>
      </w:r>
      <w:r>
        <w:rPr>
          <w:szCs w:val="26"/>
        </w:rPr>
        <w:t>формацию, необходимую для исполнения должностных обязанностей;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4.2.3. докладывать начальнику отдела обо всех выявленных недостатках в работе в пределах своей компетенции;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 xml:space="preserve">4.2.4. в пределах установленных должностных обязанностей и по поручению начальника отдела представлять интересы отдела и </w:t>
      </w:r>
      <w:r w:rsidR="00297D80">
        <w:rPr>
          <w:szCs w:val="26"/>
        </w:rPr>
        <w:t>М</w:t>
      </w:r>
      <w:r>
        <w:rPr>
          <w:szCs w:val="26"/>
        </w:rPr>
        <w:t>инистерства в других органах исполнительной власти, организациях и учреждениях по вопросам, относящимся к компетенции отдела;</w:t>
      </w:r>
    </w:p>
    <w:p w:rsidR="007C0DE1" w:rsidRDefault="0092771B">
      <w:pPr>
        <w:tabs>
          <w:tab w:val="center" w:pos="0"/>
        </w:tabs>
        <w:ind w:right="30" w:firstLine="709"/>
        <w:jc w:val="both"/>
        <w:rPr>
          <w:szCs w:val="26"/>
        </w:rPr>
      </w:pPr>
      <w:r>
        <w:rPr>
          <w:szCs w:val="26"/>
        </w:rPr>
        <w:t xml:space="preserve">4.2.5. получать от сотрудников </w:t>
      </w:r>
      <w:r w:rsidR="00297D80">
        <w:rPr>
          <w:szCs w:val="26"/>
        </w:rPr>
        <w:t>М</w:t>
      </w:r>
      <w:r>
        <w:rPr>
          <w:szCs w:val="26"/>
        </w:rPr>
        <w:t>инистерства информацию и материалы для исполнения должностных обязанностей;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4.2.6. доступа в установленном порядке в связи с исполнением должностных обязанностей в государственные органы, органы местного самоуправления, общ</w:t>
      </w:r>
      <w:r>
        <w:rPr>
          <w:szCs w:val="26"/>
        </w:rPr>
        <w:t>е</w:t>
      </w:r>
      <w:r>
        <w:rPr>
          <w:szCs w:val="26"/>
        </w:rPr>
        <w:t>ственные объединения и иные организации;</w:t>
      </w:r>
    </w:p>
    <w:p w:rsidR="007C0DE1" w:rsidRDefault="0092771B">
      <w:pPr>
        <w:ind w:firstLine="708"/>
        <w:jc w:val="both"/>
        <w:rPr>
          <w:szCs w:val="26"/>
        </w:rPr>
      </w:pPr>
      <w:r>
        <w:rPr>
          <w:szCs w:val="26"/>
        </w:rPr>
        <w:t>4.2.7. получать информацию от исполнителей о ходе выполнения распоряд</w:t>
      </w:r>
      <w:r>
        <w:rPr>
          <w:szCs w:val="26"/>
        </w:rPr>
        <w:t>и</w:t>
      </w:r>
      <w:r>
        <w:rPr>
          <w:szCs w:val="26"/>
        </w:rPr>
        <w:t>тельных документов Государственного Совета, Кабинета Министров Чувашской Республики, поручений министра и запрашивать от отделов необходимые док</w:t>
      </w:r>
      <w:r>
        <w:rPr>
          <w:szCs w:val="26"/>
        </w:rPr>
        <w:t>у</w:t>
      </w:r>
      <w:r>
        <w:rPr>
          <w:szCs w:val="26"/>
        </w:rPr>
        <w:t>менты, сведения.</w:t>
      </w:r>
    </w:p>
    <w:p w:rsidR="007C0DE1" w:rsidRDefault="007C0DE1">
      <w:pPr>
        <w:rPr>
          <w:szCs w:val="26"/>
        </w:rPr>
      </w:pP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 xml:space="preserve">V. Ответственность гражданского служащего за неисполнение </w:t>
      </w: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>(ненадлежащее исполнение) должностных обязанностей</w:t>
      </w:r>
    </w:p>
    <w:p w:rsidR="007C0DE1" w:rsidRDefault="007C0DE1">
      <w:pPr>
        <w:jc w:val="both"/>
        <w:rPr>
          <w:szCs w:val="26"/>
        </w:rPr>
      </w:pP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 xml:space="preserve">5.1. Консультант несет предусмотренную законодательством Российской Федерации ответственность </w:t>
      </w:r>
      <w:proofErr w:type="gramStart"/>
      <w:r>
        <w:rPr>
          <w:szCs w:val="26"/>
        </w:rPr>
        <w:t>за</w:t>
      </w:r>
      <w:proofErr w:type="gramEnd"/>
      <w:r>
        <w:rPr>
          <w:szCs w:val="26"/>
        </w:rPr>
        <w:t>: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неисполнение либо ненадлежащее исполнение должностных обязанностей;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</w:t>
      </w:r>
      <w:r>
        <w:rPr>
          <w:szCs w:val="26"/>
        </w:rPr>
        <w:t>ь</w:t>
      </w:r>
      <w:r>
        <w:rPr>
          <w:szCs w:val="26"/>
        </w:rPr>
        <w:t>ством Российской Федерации;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</w:t>
      </w:r>
      <w:r>
        <w:rPr>
          <w:szCs w:val="26"/>
        </w:rPr>
        <w:t>с</w:t>
      </w:r>
      <w:r>
        <w:rPr>
          <w:szCs w:val="26"/>
        </w:rPr>
        <w:t>кания: замечание, выговор, предупреждение о неполном должностном соотве</w:t>
      </w:r>
      <w:r>
        <w:rPr>
          <w:szCs w:val="26"/>
        </w:rPr>
        <w:t>т</w:t>
      </w:r>
      <w:r>
        <w:rPr>
          <w:szCs w:val="26"/>
        </w:rPr>
        <w:t>ствии, увольнение с гражданской службы по предусмотренным законодательством Российской Федерации основаниям.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 xml:space="preserve">5.3. </w:t>
      </w:r>
      <w:proofErr w:type="gramStart"/>
      <w:r>
        <w:rPr>
          <w:szCs w:val="26"/>
        </w:rPr>
        <w:t>За несоблюдение гражданским служащим ограничений и запретов, тр</w:t>
      </w:r>
      <w:r>
        <w:rPr>
          <w:szCs w:val="26"/>
        </w:rPr>
        <w:t>е</w:t>
      </w:r>
      <w:r>
        <w:rPr>
          <w:szCs w:val="26"/>
        </w:rPr>
        <w:t>бований о предотвращении или об урегулировании конфликта интересов и неи</w:t>
      </w:r>
      <w:r>
        <w:rPr>
          <w:szCs w:val="26"/>
        </w:rPr>
        <w:t>с</w:t>
      </w:r>
      <w:r>
        <w:rPr>
          <w:szCs w:val="26"/>
        </w:rPr>
        <w:t>полнение обязанностей, установленных в целях противодействия коррупции Фед</w:t>
      </w:r>
      <w:r>
        <w:rPr>
          <w:szCs w:val="26"/>
        </w:rPr>
        <w:t>е</w:t>
      </w:r>
      <w:r>
        <w:rPr>
          <w:szCs w:val="26"/>
        </w:rPr>
        <w:t>ральным законом, Федеральным законом «О противодействии коррупции» и др</w:t>
      </w:r>
      <w:r>
        <w:rPr>
          <w:szCs w:val="26"/>
        </w:rPr>
        <w:t>у</w:t>
      </w:r>
      <w:r>
        <w:rPr>
          <w:szCs w:val="26"/>
        </w:rPr>
        <w:t>гими федеральными законами, налагаются следующие взыскания: замечание, в</w:t>
      </w:r>
      <w:r>
        <w:rPr>
          <w:szCs w:val="26"/>
        </w:rPr>
        <w:t>ы</w:t>
      </w:r>
      <w:r>
        <w:rPr>
          <w:szCs w:val="26"/>
        </w:rPr>
        <w:t>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7C0DE1" w:rsidRDefault="007C0DE1">
      <w:pPr>
        <w:jc w:val="center"/>
        <w:rPr>
          <w:b/>
          <w:szCs w:val="26"/>
        </w:rPr>
      </w:pP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>VI. Перечень вопросов, по которым гражданский служащий вправе или об</w:t>
      </w:r>
      <w:r>
        <w:rPr>
          <w:b/>
          <w:szCs w:val="26"/>
        </w:rPr>
        <w:t>я</w:t>
      </w:r>
      <w:r>
        <w:rPr>
          <w:b/>
          <w:szCs w:val="26"/>
        </w:rPr>
        <w:t>зан самостоятельно принимать управленческие и иные решения</w:t>
      </w:r>
    </w:p>
    <w:p w:rsidR="007C0DE1" w:rsidRDefault="007C0DE1">
      <w:pPr>
        <w:ind w:firstLine="709"/>
        <w:jc w:val="both"/>
        <w:rPr>
          <w:szCs w:val="26"/>
        </w:rPr>
      </w:pP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 xml:space="preserve">6.1. Вопросы, по которым консультант вправе самостоятельно принимать управленческие и иные решения: 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выполнение срочных поручений начальника отдела по вопросам, входящим в компетенцию отдела;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о полноте, правильности и соответствии утвержденным формам представл</w:t>
      </w:r>
      <w:r>
        <w:rPr>
          <w:szCs w:val="26"/>
        </w:rPr>
        <w:t>я</w:t>
      </w:r>
      <w:r>
        <w:rPr>
          <w:szCs w:val="26"/>
        </w:rPr>
        <w:t>емой органами местного самоуправления отчетности.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 xml:space="preserve">6.2. Вопросы, по которым консультант обязан самостоятельно принимать управленческие и иные решения: </w:t>
      </w: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>по исполнению нормативных правовых и иных актов, поручений Главы Ч</w:t>
      </w:r>
      <w:r>
        <w:rPr>
          <w:szCs w:val="26"/>
        </w:rPr>
        <w:t>у</w:t>
      </w:r>
      <w:r>
        <w:rPr>
          <w:szCs w:val="26"/>
        </w:rPr>
        <w:t>вашской Республики, председателя Кабинета Министров Чувашской Республики, Администрации Главы Чувашской Республики;</w:t>
      </w:r>
    </w:p>
    <w:p w:rsidR="007C0DE1" w:rsidRDefault="0092771B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поручения заместителя министра в период отсутствия начал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ника отдела;</w:t>
      </w:r>
    </w:p>
    <w:p w:rsidR="007C0DE1" w:rsidRDefault="0092771B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визирование документов в пределах своей компетенции.</w:t>
      </w:r>
    </w:p>
    <w:p w:rsidR="00CA6315" w:rsidRDefault="00CA6315">
      <w:pPr>
        <w:jc w:val="center"/>
        <w:rPr>
          <w:b/>
          <w:szCs w:val="26"/>
        </w:rPr>
      </w:pPr>
    </w:p>
    <w:p w:rsidR="007C0DE1" w:rsidRDefault="0092771B">
      <w:pPr>
        <w:jc w:val="center"/>
        <w:rPr>
          <w:szCs w:val="26"/>
        </w:rPr>
      </w:pPr>
      <w:r>
        <w:rPr>
          <w:b/>
          <w:szCs w:val="26"/>
        </w:rPr>
        <w:t>VII. Перечень вопросов, по которым гражданский служащий</w:t>
      </w: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 xml:space="preserve">вправе или </w:t>
      </w:r>
      <w:proofErr w:type="gramStart"/>
      <w:r>
        <w:rPr>
          <w:b/>
          <w:szCs w:val="26"/>
        </w:rPr>
        <w:t>обязан</w:t>
      </w:r>
      <w:proofErr w:type="gramEnd"/>
      <w:r>
        <w:rPr>
          <w:b/>
          <w:szCs w:val="26"/>
        </w:rPr>
        <w:t xml:space="preserve"> участвовать при подготовке проектов нормативных прав</w:t>
      </w:r>
      <w:r>
        <w:rPr>
          <w:b/>
          <w:szCs w:val="26"/>
        </w:rPr>
        <w:t>о</w:t>
      </w:r>
      <w:r>
        <w:rPr>
          <w:b/>
          <w:szCs w:val="26"/>
        </w:rPr>
        <w:t>вых актов и (или) проектов управленческих и иных решений</w:t>
      </w:r>
    </w:p>
    <w:p w:rsidR="007C0DE1" w:rsidRDefault="007C0DE1">
      <w:pPr>
        <w:jc w:val="center"/>
        <w:rPr>
          <w:b/>
          <w:szCs w:val="26"/>
        </w:rPr>
      </w:pPr>
    </w:p>
    <w:p w:rsidR="007C0DE1" w:rsidRDefault="0092771B">
      <w:pPr>
        <w:ind w:firstLine="709"/>
        <w:jc w:val="both"/>
        <w:rPr>
          <w:szCs w:val="26"/>
        </w:rPr>
      </w:pPr>
      <w:r>
        <w:rPr>
          <w:szCs w:val="26"/>
        </w:rPr>
        <w:t xml:space="preserve">7.1. Консультант </w:t>
      </w:r>
      <w:r>
        <w:rPr>
          <w:rFonts w:eastAsia="Calibri"/>
          <w:kern w:val="1"/>
          <w:szCs w:val="26"/>
        </w:rPr>
        <w:t>вправе участвовать в подготовке: проектов нормативных правовых актов Чувашской Республики по вопросам, входящим в компетенцию о</w:t>
      </w:r>
      <w:r>
        <w:rPr>
          <w:rFonts w:eastAsia="Calibri"/>
          <w:kern w:val="1"/>
          <w:szCs w:val="26"/>
        </w:rPr>
        <w:t>т</w:t>
      </w:r>
      <w:r>
        <w:rPr>
          <w:rFonts w:eastAsia="Calibri"/>
          <w:kern w:val="1"/>
          <w:szCs w:val="26"/>
        </w:rPr>
        <w:t>дела.</w:t>
      </w:r>
    </w:p>
    <w:p w:rsidR="007C0DE1" w:rsidRDefault="0092771B">
      <w:pPr>
        <w:ind w:firstLine="709"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 xml:space="preserve">7.2. Консультант обязан участвовать в подготовке: проектов нормативных правовых актов Чувашской Республики, нормативных актов </w:t>
      </w:r>
      <w:r w:rsidR="00297D80">
        <w:rPr>
          <w:rFonts w:eastAsia="Calibri"/>
          <w:kern w:val="1"/>
          <w:szCs w:val="26"/>
        </w:rPr>
        <w:t>М</w:t>
      </w:r>
      <w:r>
        <w:rPr>
          <w:rFonts w:eastAsia="Calibri"/>
          <w:kern w:val="1"/>
          <w:szCs w:val="26"/>
        </w:rPr>
        <w:t>инистерства, возл</w:t>
      </w:r>
      <w:r>
        <w:rPr>
          <w:rFonts w:eastAsia="Calibri"/>
          <w:kern w:val="1"/>
          <w:szCs w:val="26"/>
        </w:rPr>
        <w:t>о</w:t>
      </w:r>
      <w:r>
        <w:rPr>
          <w:rFonts w:eastAsia="Calibri"/>
          <w:kern w:val="1"/>
          <w:szCs w:val="26"/>
        </w:rPr>
        <w:t>женных на него в соответствии с настоящим должностным регламентом.</w:t>
      </w:r>
    </w:p>
    <w:p w:rsidR="007C0DE1" w:rsidRDefault="007C0DE1">
      <w:pPr>
        <w:jc w:val="center"/>
        <w:rPr>
          <w:b/>
          <w:szCs w:val="26"/>
        </w:rPr>
      </w:pP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C0DE1" w:rsidRDefault="007C0DE1">
      <w:pPr>
        <w:ind w:firstLine="709"/>
        <w:jc w:val="both"/>
        <w:rPr>
          <w:szCs w:val="26"/>
        </w:rPr>
      </w:pPr>
    </w:p>
    <w:p w:rsidR="007C0DE1" w:rsidRDefault="0092771B" w:rsidP="003D49C2">
      <w:pPr>
        <w:ind w:firstLine="709"/>
        <w:jc w:val="both"/>
        <w:rPr>
          <w:szCs w:val="26"/>
        </w:rPr>
      </w:pPr>
      <w:r>
        <w:rPr>
          <w:color w:val="000000"/>
          <w:szCs w:val="26"/>
        </w:rPr>
        <w:t xml:space="preserve">Консультант осуществляет подготовку и рассмотрение </w:t>
      </w:r>
      <w:r>
        <w:rPr>
          <w:szCs w:val="26"/>
        </w:rPr>
        <w:t>документов в соо</w:t>
      </w:r>
      <w:r>
        <w:rPr>
          <w:szCs w:val="26"/>
        </w:rPr>
        <w:t>т</w:t>
      </w:r>
      <w:r>
        <w:rPr>
          <w:szCs w:val="26"/>
        </w:rPr>
        <w:t xml:space="preserve">ветствии с Инструкцией по делопроизводству </w:t>
      </w:r>
      <w:r w:rsidR="00297D80">
        <w:rPr>
          <w:szCs w:val="26"/>
        </w:rPr>
        <w:t>Министерства</w:t>
      </w:r>
      <w:r w:rsidR="003D49C2">
        <w:rPr>
          <w:szCs w:val="26"/>
        </w:rPr>
        <w:t>.</w:t>
      </w:r>
    </w:p>
    <w:p w:rsidR="003D49C2" w:rsidRDefault="003D49C2" w:rsidP="003D49C2">
      <w:pPr>
        <w:ind w:firstLine="709"/>
        <w:jc w:val="both"/>
        <w:rPr>
          <w:b/>
          <w:szCs w:val="26"/>
        </w:rPr>
      </w:pP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 xml:space="preserve">IX. Порядок служебного взаимодействия гражданского служащего </w:t>
      </w: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 xml:space="preserve">в связи с исполнением им должностных обязанностей с </w:t>
      </w:r>
      <w:proofErr w:type="gramStart"/>
      <w:r>
        <w:rPr>
          <w:b/>
          <w:szCs w:val="26"/>
        </w:rPr>
        <w:t>гражданскими</w:t>
      </w:r>
      <w:proofErr w:type="gramEnd"/>
      <w:r>
        <w:rPr>
          <w:b/>
          <w:szCs w:val="26"/>
        </w:rPr>
        <w:t xml:space="preserve"> </w:t>
      </w: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>служащими того же государственного органа, гражданскими служащими</w:t>
      </w: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 xml:space="preserve"> иных государственных органов, другими гражданами, </w:t>
      </w:r>
    </w:p>
    <w:p w:rsidR="007C0DE1" w:rsidRDefault="0092771B">
      <w:pPr>
        <w:jc w:val="center"/>
        <w:rPr>
          <w:szCs w:val="26"/>
        </w:rPr>
      </w:pPr>
      <w:r>
        <w:rPr>
          <w:b/>
          <w:szCs w:val="26"/>
        </w:rPr>
        <w:t>а также с организациями</w:t>
      </w:r>
    </w:p>
    <w:p w:rsidR="007C0DE1" w:rsidRDefault="007C0DE1">
      <w:pPr>
        <w:jc w:val="center"/>
        <w:rPr>
          <w:szCs w:val="26"/>
        </w:rPr>
      </w:pPr>
    </w:p>
    <w:p w:rsidR="007C0DE1" w:rsidRDefault="0092771B">
      <w:pPr>
        <w:tabs>
          <w:tab w:val="left" w:pos="540"/>
        </w:tabs>
        <w:ind w:firstLine="720"/>
        <w:jc w:val="both"/>
        <w:rPr>
          <w:szCs w:val="26"/>
        </w:rPr>
      </w:pPr>
      <w:r>
        <w:rPr>
          <w:szCs w:val="26"/>
        </w:rPr>
        <w:t xml:space="preserve">9.1. Консультант осуществляет служебное взаимодействие с гражданскими служащими </w:t>
      </w:r>
      <w:r w:rsidR="00297D80">
        <w:rPr>
          <w:szCs w:val="26"/>
        </w:rPr>
        <w:t>М</w:t>
      </w:r>
      <w:r>
        <w:rPr>
          <w:szCs w:val="26"/>
        </w:rPr>
        <w:t>инистерства в связи с исполнением своих должностных обязанн</w:t>
      </w:r>
      <w:r>
        <w:rPr>
          <w:szCs w:val="26"/>
        </w:rPr>
        <w:t>о</w:t>
      </w:r>
      <w:r>
        <w:rPr>
          <w:szCs w:val="26"/>
        </w:rPr>
        <w:t>стей в следующем порядке: путем обмена письмами, служебной информацией, н</w:t>
      </w:r>
      <w:r>
        <w:rPr>
          <w:szCs w:val="26"/>
        </w:rPr>
        <w:t>е</w:t>
      </w:r>
      <w:r>
        <w:rPr>
          <w:szCs w:val="26"/>
        </w:rPr>
        <w:t>обходимой для исполнения должностных обязанностей, участия на совещаниях и др.</w:t>
      </w:r>
    </w:p>
    <w:p w:rsidR="007C0DE1" w:rsidRDefault="0092771B">
      <w:pPr>
        <w:tabs>
          <w:tab w:val="left" w:pos="540"/>
        </w:tabs>
        <w:ind w:firstLine="720"/>
        <w:jc w:val="both"/>
        <w:rPr>
          <w:szCs w:val="26"/>
        </w:rPr>
      </w:pPr>
      <w:r>
        <w:rPr>
          <w:szCs w:val="26"/>
        </w:rPr>
        <w:t>9.2. Консультант осуществляет служебное взаимодействие с гражданскими служащими иных государственных органов в связи с исполнением своих дол</w:t>
      </w:r>
      <w:r>
        <w:rPr>
          <w:szCs w:val="26"/>
        </w:rPr>
        <w:t>ж</w:t>
      </w:r>
      <w:r>
        <w:rPr>
          <w:szCs w:val="26"/>
        </w:rPr>
        <w:lastRenderedPageBreak/>
        <w:t>ностных обязанностей в следующем порядке: путем обмена письмами, участия на совещаниях и др.</w:t>
      </w:r>
    </w:p>
    <w:p w:rsidR="007C0DE1" w:rsidRDefault="0092771B">
      <w:pPr>
        <w:ind w:firstLine="720"/>
        <w:jc w:val="both"/>
        <w:rPr>
          <w:szCs w:val="26"/>
        </w:rPr>
      </w:pPr>
      <w:r>
        <w:rPr>
          <w:szCs w:val="26"/>
        </w:rPr>
        <w:t>9.3. Консультант осуществляет служебное взаимодействие с гражданами и организациями в связи с исполнением своих должностных обязанностей в следу</w:t>
      </w:r>
      <w:r>
        <w:rPr>
          <w:szCs w:val="26"/>
        </w:rPr>
        <w:t>ю</w:t>
      </w:r>
      <w:r>
        <w:rPr>
          <w:szCs w:val="26"/>
        </w:rPr>
        <w:t>щем порядке: путем обмена письмами, дачи разъяснений по вопросам, входящим в компетенцию консультанта.</w:t>
      </w:r>
    </w:p>
    <w:p w:rsidR="007C0DE1" w:rsidRDefault="007C0DE1">
      <w:pPr>
        <w:jc w:val="center"/>
        <w:rPr>
          <w:b/>
          <w:szCs w:val="26"/>
        </w:rPr>
      </w:pPr>
    </w:p>
    <w:p w:rsidR="00A35DC4" w:rsidRDefault="00A35DC4" w:rsidP="00A35DC4">
      <w:pPr>
        <w:jc w:val="center"/>
        <w:rPr>
          <w:b/>
          <w:szCs w:val="26"/>
        </w:rPr>
      </w:pPr>
      <w:r>
        <w:rPr>
          <w:b/>
          <w:szCs w:val="26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A35DC4" w:rsidRDefault="00A35DC4" w:rsidP="00A35DC4">
      <w:pPr>
        <w:ind w:firstLine="709"/>
        <w:jc w:val="both"/>
        <w:rPr>
          <w:szCs w:val="26"/>
        </w:rPr>
      </w:pPr>
    </w:p>
    <w:p w:rsidR="00A35DC4" w:rsidRDefault="00A35DC4" w:rsidP="00A35DC4">
      <w:pPr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административным регламентом </w:t>
      </w:r>
      <w:r w:rsidR="00297D80">
        <w:rPr>
          <w:szCs w:val="26"/>
        </w:rPr>
        <w:t>М</w:t>
      </w:r>
      <w:r>
        <w:rPr>
          <w:szCs w:val="26"/>
        </w:rPr>
        <w:t>инистерства консул</w:t>
      </w:r>
      <w:r>
        <w:rPr>
          <w:szCs w:val="26"/>
        </w:rPr>
        <w:t>ь</w:t>
      </w:r>
      <w:r>
        <w:rPr>
          <w:szCs w:val="26"/>
        </w:rPr>
        <w:t>тант в пределах своей компетенции оказание государственных услуг не осущест</w:t>
      </w:r>
      <w:r>
        <w:rPr>
          <w:szCs w:val="26"/>
        </w:rPr>
        <w:t>в</w:t>
      </w:r>
      <w:r>
        <w:rPr>
          <w:szCs w:val="26"/>
        </w:rPr>
        <w:t>ляет.</w:t>
      </w:r>
    </w:p>
    <w:p w:rsidR="00CA6315" w:rsidRDefault="00CA6315">
      <w:pPr>
        <w:jc w:val="center"/>
        <w:rPr>
          <w:b/>
          <w:szCs w:val="26"/>
        </w:rPr>
      </w:pPr>
    </w:p>
    <w:p w:rsidR="007C0DE1" w:rsidRDefault="0092771B">
      <w:pPr>
        <w:jc w:val="center"/>
        <w:rPr>
          <w:b/>
          <w:szCs w:val="26"/>
        </w:rPr>
      </w:pPr>
      <w:r>
        <w:rPr>
          <w:b/>
          <w:szCs w:val="26"/>
        </w:rPr>
        <w:t>X</w:t>
      </w:r>
      <w:r w:rsidR="00A35DC4">
        <w:rPr>
          <w:b/>
          <w:szCs w:val="26"/>
          <w:lang w:val="en-US"/>
        </w:rPr>
        <w:t>I</w:t>
      </w:r>
      <w:r>
        <w:rPr>
          <w:b/>
          <w:szCs w:val="26"/>
        </w:rPr>
        <w:t>. Показатели эффективности и результативности профессиональной сл</w:t>
      </w:r>
      <w:r>
        <w:rPr>
          <w:b/>
          <w:szCs w:val="26"/>
        </w:rPr>
        <w:t>у</w:t>
      </w:r>
      <w:r>
        <w:rPr>
          <w:b/>
          <w:szCs w:val="26"/>
        </w:rPr>
        <w:t>жебной деятельности гражданского служащего</w:t>
      </w:r>
    </w:p>
    <w:p w:rsidR="007C0DE1" w:rsidRDefault="007C0DE1">
      <w:pPr>
        <w:ind w:firstLine="709"/>
        <w:jc w:val="both"/>
        <w:rPr>
          <w:szCs w:val="26"/>
        </w:rPr>
      </w:pPr>
    </w:p>
    <w:p w:rsidR="007C0DE1" w:rsidRDefault="0092771B">
      <w:pPr>
        <w:ind w:firstLine="720"/>
        <w:jc w:val="both"/>
        <w:rPr>
          <w:szCs w:val="26"/>
        </w:rPr>
      </w:pPr>
      <w:r>
        <w:rPr>
          <w:szCs w:val="26"/>
        </w:rPr>
        <w:t>Эффективность и результативность профессиональной служебной деятел</w:t>
      </w:r>
      <w:r>
        <w:rPr>
          <w:szCs w:val="26"/>
        </w:rPr>
        <w:t>ь</w:t>
      </w:r>
      <w:r>
        <w:rPr>
          <w:szCs w:val="26"/>
        </w:rPr>
        <w:t>ности консультанта оценивается на основании приказа Министерства от 25.07.2013 № 03/1-03/224 «О порядке премирования, выплаты материальной помощи, един</w:t>
      </w:r>
      <w:r>
        <w:rPr>
          <w:szCs w:val="26"/>
        </w:rPr>
        <w:t>о</w:t>
      </w:r>
      <w:r>
        <w:rPr>
          <w:szCs w:val="26"/>
        </w:rPr>
        <w:t>временной выплаты при предоставлении ежегодного оплачиваемого отпуска, ед</w:t>
      </w:r>
      <w:r>
        <w:rPr>
          <w:szCs w:val="26"/>
        </w:rPr>
        <w:t>и</w:t>
      </w:r>
      <w:r>
        <w:rPr>
          <w:szCs w:val="26"/>
        </w:rPr>
        <w:t>новременного поощрения и ежемесячной надбавки к должностному окладу за ос</w:t>
      </w:r>
      <w:r>
        <w:rPr>
          <w:szCs w:val="26"/>
        </w:rPr>
        <w:t>о</w:t>
      </w:r>
      <w:r>
        <w:rPr>
          <w:szCs w:val="26"/>
        </w:rPr>
        <w:t>бые условия государственной гражданской службы Чувашской Республики».</w:t>
      </w:r>
    </w:p>
    <w:sectPr w:rsidR="007C0DE1">
      <w:headerReference w:type="default" r:id="rId7"/>
      <w:endnotePr>
        <w:numFmt w:val="decimal"/>
      </w:endnotePr>
      <w:pgSz w:w="11906" w:h="16838"/>
      <w:pgMar w:top="1134" w:right="850" w:bottom="1134" w:left="1701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A7" w:rsidRDefault="00F176A7">
      <w:r>
        <w:separator/>
      </w:r>
    </w:p>
  </w:endnote>
  <w:endnote w:type="continuationSeparator" w:id="0">
    <w:p w:rsidR="00F176A7" w:rsidRDefault="00F1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A7" w:rsidRDefault="00F176A7">
      <w:r>
        <w:separator/>
      </w:r>
    </w:p>
  </w:footnote>
  <w:footnote w:type="continuationSeparator" w:id="0">
    <w:p w:rsidR="00F176A7" w:rsidRDefault="00F1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E1" w:rsidRDefault="0092771B">
    <w:pPr>
      <w:pStyle w:val="a7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634D9">
      <w:rPr>
        <w:noProof/>
        <w:sz w:val="22"/>
        <w:szCs w:val="22"/>
      </w:rPr>
      <w:t>9</w:t>
    </w:r>
    <w:r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7C0DE1"/>
    <w:rsid w:val="00297D80"/>
    <w:rsid w:val="00342784"/>
    <w:rsid w:val="003929FB"/>
    <w:rsid w:val="003C3953"/>
    <w:rsid w:val="003D49C2"/>
    <w:rsid w:val="004634D9"/>
    <w:rsid w:val="004F373A"/>
    <w:rsid w:val="006367C6"/>
    <w:rsid w:val="007C0DE1"/>
    <w:rsid w:val="008849FC"/>
    <w:rsid w:val="0092771B"/>
    <w:rsid w:val="00A340ED"/>
    <w:rsid w:val="00A35DC4"/>
    <w:rsid w:val="00B54D52"/>
    <w:rsid w:val="00BC2EE5"/>
    <w:rsid w:val="00BC6FF6"/>
    <w:rsid w:val="00C220AF"/>
    <w:rsid w:val="00C62A65"/>
    <w:rsid w:val="00CA6315"/>
    <w:rsid w:val="00D2762D"/>
    <w:rsid w:val="00E84313"/>
    <w:rsid w:val="00F176A7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Pr>
      <w:sz w:val="20"/>
      <w:szCs w:val="20"/>
    </w:rPr>
  </w:style>
  <w:style w:type="paragraph" w:customStyle="1" w:styleId="a4">
    <w:name w:val="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5">
    <w:name w:val="Body Text Indent"/>
    <w:basedOn w:val="a"/>
    <w:qFormat/>
    <w:pPr>
      <w:ind w:firstLine="720"/>
      <w:jc w:val="both"/>
    </w:pPr>
    <w:rPr>
      <w:rFonts w:ascii="TimesET" w:hAnsi="TimesET"/>
      <w:sz w:val="24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Body Text"/>
    <w:basedOn w:val="a"/>
    <w:qFormat/>
    <w:pPr>
      <w:spacing w:after="120"/>
    </w:pPr>
  </w:style>
  <w:style w:type="paragraph" w:customStyle="1" w:styleId="Style1">
    <w:name w:val="Style1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pacing w:line="302" w:lineRule="exact"/>
      <w:ind w:firstLine="713"/>
    </w:pPr>
    <w:rPr>
      <w:sz w:val="24"/>
    </w:rPr>
  </w:style>
  <w:style w:type="character" w:customStyle="1" w:styleId="aa">
    <w:name w:val="Текст сноски Знак"/>
    <w:rPr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Гипертекстовая ссылка"/>
    <w:rPr>
      <w:rFonts w:cs="Times New Roman"/>
      <w:color w:val="007F00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ru-RU"/>
    </w:rPr>
  </w:style>
  <w:style w:type="character" w:customStyle="1" w:styleId="ad">
    <w:name w:val="Основной текст с отступом Знак"/>
    <w:rPr>
      <w:rFonts w:ascii="TimesET" w:hAnsi="TimesET"/>
      <w:sz w:val="24"/>
      <w:szCs w:val="24"/>
      <w:lang w:val="ru-RU" w:bidi="ar-SA"/>
    </w:rPr>
  </w:style>
  <w:style w:type="character" w:styleId="ae">
    <w:name w:val="page number"/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Верхний колонтитул Знак"/>
    <w:rPr>
      <w:sz w:val="26"/>
      <w:szCs w:val="24"/>
    </w:rPr>
  </w:style>
  <w:style w:type="character" w:customStyle="1" w:styleId="af1">
    <w:name w:val="Основной текст Знак"/>
    <w:basedOn w:val="a0"/>
    <w:rPr>
      <w:sz w:val="26"/>
      <w:szCs w:val="24"/>
    </w:rPr>
  </w:style>
  <w:style w:type="character" w:customStyle="1" w:styleId="FontStyle14">
    <w:name w:val="Font Style14"/>
    <w:basedOn w:val="a0"/>
    <w:rsid w:val="006367C6"/>
    <w:rPr>
      <w:rFonts w:ascii="Times New Roman" w:eastAsia="Calibri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  <w:style w:type="paragraph" w:customStyle="1" w:styleId="Style4">
    <w:name w:val="Style4"/>
    <w:basedOn w:val="a"/>
    <w:qFormat/>
    <w:rsid w:val="00BC2EE5"/>
    <w:pPr>
      <w:widowControl w:val="0"/>
      <w:spacing w:line="295" w:lineRule="exact"/>
      <w:ind w:firstLine="698"/>
      <w:jc w:val="both"/>
    </w:pPr>
    <w:rPr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Pr>
      <w:sz w:val="20"/>
      <w:szCs w:val="20"/>
    </w:rPr>
  </w:style>
  <w:style w:type="paragraph" w:customStyle="1" w:styleId="a4">
    <w:name w:val="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5">
    <w:name w:val="Body Text Indent"/>
    <w:basedOn w:val="a"/>
    <w:qFormat/>
    <w:pPr>
      <w:ind w:firstLine="720"/>
      <w:jc w:val="both"/>
    </w:pPr>
    <w:rPr>
      <w:rFonts w:ascii="TimesET" w:hAnsi="TimesET"/>
      <w:sz w:val="24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Body Text"/>
    <w:basedOn w:val="a"/>
    <w:qFormat/>
    <w:pPr>
      <w:spacing w:after="120"/>
    </w:pPr>
  </w:style>
  <w:style w:type="paragraph" w:customStyle="1" w:styleId="Style1">
    <w:name w:val="Style1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pacing w:line="302" w:lineRule="exact"/>
      <w:ind w:firstLine="713"/>
    </w:pPr>
    <w:rPr>
      <w:sz w:val="24"/>
    </w:rPr>
  </w:style>
  <w:style w:type="character" w:customStyle="1" w:styleId="aa">
    <w:name w:val="Текст сноски Знак"/>
    <w:rPr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Гипертекстовая ссылка"/>
    <w:rPr>
      <w:rFonts w:cs="Times New Roman"/>
      <w:color w:val="007F00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ru-RU"/>
    </w:rPr>
  </w:style>
  <w:style w:type="character" w:customStyle="1" w:styleId="ad">
    <w:name w:val="Основной текст с отступом Знак"/>
    <w:rPr>
      <w:rFonts w:ascii="TimesET" w:hAnsi="TimesET"/>
      <w:sz w:val="24"/>
      <w:szCs w:val="24"/>
      <w:lang w:val="ru-RU" w:bidi="ar-SA"/>
    </w:rPr>
  </w:style>
  <w:style w:type="character" w:styleId="ae">
    <w:name w:val="page number"/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Верхний колонтитул Знак"/>
    <w:rPr>
      <w:sz w:val="26"/>
      <w:szCs w:val="24"/>
    </w:rPr>
  </w:style>
  <w:style w:type="character" w:customStyle="1" w:styleId="af1">
    <w:name w:val="Основной текст Знак"/>
    <w:basedOn w:val="a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construc81</dc:creator>
  <cp:keywords/>
  <dc:description/>
  <cp:lastModifiedBy>Ольга Андриянова</cp:lastModifiedBy>
  <cp:revision>37</cp:revision>
  <cp:lastPrinted>2022-12-23T05:40:00Z</cp:lastPrinted>
  <dcterms:created xsi:type="dcterms:W3CDTF">2019-05-13T05:57:00Z</dcterms:created>
  <dcterms:modified xsi:type="dcterms:W3CDTF">2022-12-23T05:40:00Z</dcterms:modified>
</cp:coreProperties>
</file>