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EC" w:rsidRPr="00484E20" w:rsidRDefault="00A650EC" w:rsidP="00A650EC">
      <w:pPr>
        <w:autoSpaceDE w:val="0"/>
        <w:autoSpaceDN w:val="0"/>
        <w:adjustRightInd w:val="0"/>
        <w:spacing w:after="0" w:line="240" w:lineRule="auto"/>
        <w:ind w:left="8789"/>
        <w:rPr>
          <w:rFonts w:ascii="Times New Roman" w:hAnsi="Times New Roman" w:cs="Times New Roman"/>
          <w:bCs/>
          <w:color w:val="26282F"/>
          <w:sz w:val="24"/>
          <w:szCs w:val="24"/>
        </w:rPr>
      </w:pPr>
      <w:bookmarkStart w:id="0" w:name="_GoBack"/>
      <w:bookmarkEnd w:id="0"/>
      <w:r w:rsidRPr="00484E20">
        <w:rPr>
          <w:rFonts w:ascii="Times New Roman" w:hAnsi="Times New Roman" w:cs="Times New Roman"/>
          <w:bCs/>
          <w:color w:val="26282F"/>
          <w:sz w:val="24"/>
          <w:szCs w:val="24"/>
        </w:rPr>
        <w:t>Приложение 1</w:t>
      </w:r>
      <w:r w:rsidRPr="00484E20">
        <w:rPr>
          <w:rFonts w:ascii="Times New Roman" w:hAnsi="Times New Roman" w:cs="Times New Roman"/>
          <w:bCs/>
          <w:color w:val="26282F"/>
          <w:sz w:val="24"/>
          <w:szCs w:val="24"/>
        </w:rPr>
        <w:tab/>
      </w:r>
      <w:r w:rsidRPr="00484E20">
        <w:rPr>
          <w:rFonts w:ascii="Times New Roman" w:hAnsi="Times New Roman" w:cs="Times New Roman"/>
          <w:bCs/>
          <w:color w:val="26282F"/>
          <w:sz w:val="24"/>
          <w:szCs w:val="24"/>
        </w:rPr>
        <w:tab/>
      </w:r>
      <w:r w:rsidRPr="00484E20">
        <w:rPr>
          <w:rFonts w:ascii="Times New Roman" w:hAnsi="Times New Roman" w:cs="Times New Roman"/>
          <w:bCs/>
          <w:color w:val="26282F"/>
          <w:sz w:val="24"/>
          <w:szCs w:val="24"/>
        </w:rPr>
        <w:tab/>
      </w:r>
    </w:p>
    <w:p w:rsidR="00A650EC" w:rsidRPr="00484E20" w:rsidRDefault="00A650EC" w:rsidP="00A650EC">
      <w:pPr>
        <w:autoSpaceDE w:val="0"/>
        <w:autoSpaceDN w:val="0"/>
        <w:adjustRightInd w:val="0"/>
        <w:spacing w:after="0" w:line="240" w:lineRule="auto"/>
        <w:ind w:left="8789"/>
        <w:rPr>
          <w:rFonts w:ascii="Times New Roman" w:hAnsi="Times New Roman" w:cs="Times New Roman"/>
          <w:bCs/>
          <w:sz w:val="24"/>
          <w:szCs w:val="24"/>
        </w:rPr>
      </w:pPr>
      <w:r w:rsidRPr="00484E20">
        <w:rPr>
          <w:rFonts w:ascii="Times New Roman" w:hAnsi="Times New Roman" w:cs="Times New Roman"/>
          <w:bCs/>
          <w:sz w:val="24"/>
          <w:szCs w:val="24"/>
        </w:rPr>
        <w:t xml:space="preserve">к </w:t>
      </w:r>
      <w:r w:rsidR="001E2746">
        <w:rPr>
          <w:rFonts w:ascii="Times New Roman" w:hAnsi="Times New Roman" w:cs="Times New Roman"/>
          <w:bCs/>
          <w:sz w:val="24"/>
          <w:szCs w:val="24"/>
        </w:rPr>
        <w:t>приказу ФБУ «Чувашский ЦСМ» от 30</w:t>
      </w:r>
      <w:r w:rsidRPr="00484E20">
        <w:rPr>
          <w:rFonts w:ascii="Times New Roman" w:hAnsi="Times New Roman" w:cs="Times New Roman"/>
          <w:bCs/>
          <w:sz w:val="24"/>
          <w:szCs w:val="24"/>
        </w:rPr>
        <w:t>.0</w:t>
      </w:r>
      <w:r>
        <w:rPr>
          <w:rFonts w:ascii="Times New Roman" w:hAnsi="Times New Roman" w:cs="Times New Roman"/>
          <w:bCs/>
          <w:sz w:val="24"/>
          <w:szCs w:val="24"/>
        </w:rPr>
        <w:t>9</w:t>
      </w:r>
      <w:r w:rsidRPr="00484E20">
        <w:rPr>
          <w:rFonts w:ascii="Times New Roman" w:hAnsi="Times New Roman" w:cs="Times New Roman"/>
          <w:bCs/>
          <w:sz w:val="24"/>
          <w:szCs w:val="24"/>
        </w:rPr>
        <w:t xml:space="preserve">.2022 № </w:t>
      </w:r>
      <w:r>
        <w:rPr>
          <w:rFonts w:ascii="Times New Roman" w:hAnsi="Times New Roman" w:cs="Times New Roman"/>
          <w:bCs/>
          <w:sz w:val="24"/>
          <w:szCs w:val="24"/>
        </w:rPr>
        <w:t>1</w:t>
      </w:r>
      <w:r w:rsidR="001E2746">
        <w:rPr>
          <w:rFonts w:ascii="Times New Roman" w:hAnsi="Times New Roman" w:cs="Times New Roman"/>
          <w:bCs/>
          <w:sz w:val="24"/>
          <w:szCs w:val="24"/>
        </w:rPr>
        <w:t>12</w:t>
      </w:r>
      <w:r w:rsidRPr="00484E20">
        <w:rPr>
          <w:rFonts w:ascii="Times New Roman" w:hAnsi="Times New Roman" w:cs="Times New Roman"/>
          <w:bCs/>
          <w:sz w:val="24"/>
          <w:szCs w:val="24"/>
        </w:rPr>
        <w:t xml:space="preserve">  </w:t>
      </w:r>
    </w:p>
    <w:p w:rsidR="00A650EC" w:rsidRPr="00484E20" w:rsidRDefault="00A650EC" w:rsidP="00A650EC">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484E20">
        <w:rPr>
          <w:rFonts w:ascii="Times New Roman" w:eastAsia="Times New Roman" w:hAnsi="Times New Roman" w:cs="Times New Roman"/>
          <w:b/>
          <w:bCs/>
          <w:color w:val="26282F"/>
          <w:lang w:eastAsia="ru-RU"/>
        </w:rPr>
        <w:t xml:space="preserve">Изменения в ПЛАН закупки товаров (работ, услуг) </w:t>
      </w:r>
      <w:proofErr w:type="gramStart"/>
      <w:r w:rsidRPr="00484E20">
        <w:rPr>
          <w:rFonts w:ascii="Times New Roman" w:eastAsia="Times New Roman" w:hAnsi="Times New Roman" w:cs="Times New Roman"/>
          <w:b/>
          <w:bCs/>
          <w:color w:val="26282F"/>
          <w:lang w:eastAsia="ru-RU"/>
        </w:rPr>
        <w:t>на  2022</w:t>
      </w:r>
      <w:proofErr w:type="gramEnd"/>
      <w:r w:rsidRPr="00484E20">
        <w:rPr>
          <w:rFonts w:ascii="Times New Roman" w:eastAsia="Times New Roman" w:hAnsi="Times New Roman" w:cs="Times New Roman"/>
          <w:b/>
          <w:bCs/>
          <w:color w:val="26282F"/>
          <w:lang w:eastAsia="ru-RU"/>
        </w:rPr>
        <w:t xml:space="preserve">  год</w:t>
      </w:r>
    </w:p>
    <w:p w:rsidR="00A650EC" w:rsidRPr="00484E20" w:rsidRDefault="00A650EC" w:rsidP="00A650EC">
      <w:pPr>
        <w:spacing w:before="75" w:after="0" w:line="240" w:lineRule="auto"/>
        <w:rPr>
          <w:rFonts w:ascii="Times New Roman" w:hAnsi="Times New Roman" w:cs="Times New Roman"/>
          <w:sz w:val="24"/>
          <w:szCs w:val="24"/>
          <w:lang w:eastAsia="ru-RU"/>
        </w:rPr>
      </w:pPr>
      <w:r w:rsidRPr="00484E20">
        <w:rPr>
          <w:rFonts w:ascii="Times New Roman" w:hAnsi="Times New Roman" w:cs="Times New Roman"/>
          <w:sz w:val="24"/>
          <w:szCs w:val="24"/>
          <w:lang w:eastAsia="ru-RU"/>
        </w:rPr>
        <w:t>1. В</w:t>
      </w:r>
      <w:r w:rsidRPr="00484E20">
        <w:rPr>
          <w:rFonts w:ascii="Times New Roman" w:hAnsi="Times New Roman" w:cs="Times New Roman"/>
          <w:sz w:val="24"/>
          <w:szCs w:val="24"/>
        </w:rPr>
        <w:t>нести</w:t>
      </w:r>
      <w:r w:rsidRPr="00484E20">
        <w:rPr>
          <w:rFonts w:ascii="Times New Roman" w:hAnsi="Times New Roman" w:cs="Times New Roman"/>
          <w:sz w:val="24"/>
          <w:szCs w:val="24"/>
          <w:lang w:eastAsia="ru-RU"/>
        </w:rPr>
        <w:t xml:space="preserve"> следующие изменения в План закупки товаров (работ, услуг) на 2022 г.</w:t>
      </w:r>
      <w:r w:rsidRPr="00484E20">
        <w:rPr>
          <w:rFonts w:ascii="Arial" w:eastAsia="Times New Roman" w:hAnsi="Arial" w:cs="Arial"/>
          <w:b/>
          <w:sz w:val="24"/>
          <w:szCs w:val="24"/>
          <w:lang w:eastAsia="ru-RU"/>
        </w:rPr>
        <w:t xml:space="preserve"> </w:t>
      </w:r>
      <w:r w:rsidRPr="00484E20">
        <w:rPr>
          <w:rFonts w:ascii="Times New Roman" w:eastAsia="Times New Roman" w:hAnsi="Times New Roman" w:cs="Times New Roman"/>
          <w:sz w:val="24"/>
          <w:szCs w:val="24"/>
          <w:lang w:eastAsia="ru-RU"/>
        </w:rPr>
        <w:t>а также в План «Участие субъектов малого и среднего предпринимательства в закупках»,</w:t>
      </w:r>
      <w:r w:rsidRPr="00484E20">
        <w:rPr>
          <w:rFonts w:ascii="Times New Roman" w:hAnsi="Times New Roman" w:cs="Times New Roman"/>
          <w:sz w:val="24"/>
          <w:szCs w:val="24"/>
          <w:lang w:eastAsia="ru-RU"/>
        </w:rPr>
        <w:t xml:space="preserve"> утв. приказом ФБУ «Чувашский ЦСМ» </w:t>
      </w:r>
      <w:r w:rsidRPr="00484E20">
        <w:rPr>
          <w:rFonts w:ascii="Times New Roman" w:hAnsi="Times New Roman" w:cs="Times New Roman"/>
          <w:sz w:val="24"/>
          <w:szCs w:val="24"/>
        </w:rPr>
        <w:t>29.12.2021 г. № 119:</w:t>
      </w:r>
      <w:r>
        <w:rPr>
          <w:rFonts w:ascii="Times New Roman" w:hAnsi="Times New Roman" w:cs="Times New Roman"/>
          <w:sz w:val="24"/>
          <w:szCs w:val="24"/>
        </w:rPr>
        <w:t xml:space="preserve"> </w:t>
      </w:r>
      <w:r w:rsidRPr="00484E20">
        <w:rPr>
          <w:rFonts w:ascii="Times New Roman" w:hAnsi="Times New Roman" w:cs="Times New Roman"/>
          <w:sz w:val="24"/>
          <w:szCs w:val="24"/>
        </w:rPr>
        <w:t>изменить с</w:t>
      </w:r>
      <w:r>
        <w:rPr>
          <w:rFonts w:ascii="Times New Roman" w:hAnsi="Times New Roman" w:cs="Times New Roman"/>
          <w:sz w:val="24"/>
          <w:szCs w:val="24"/>
          <w:lang w:eastAsia="ru-RU"/>
        </w:rPr>
        <w:t xml:space="preserve">троки </w:t>
      </w:r>
      <w:r w:rsidR="001E2746">
        <w:rPr>
          <w:rFonts w:ascii="Times New Roman" w:hAnsi="Times New Roman" w:cs="Times New Roman"/>
          <w:sz w:val="24"/>
          <w:szCs w:val="24"/>
          <w:lang w:eastAsia="ru-RU"/>
        </w:rPr>
        <w:t>73,74,</w:t>
      </w:r>
      <w:r>
        <w:rPr>
          <w:rFonts w:ascii="Times New Roman" w:hAnsi="Times New Roman" w:cs="Times New Roman"/>
          <w:sz w:val="24"/>
          <w:szCs w:val="24"/>
          <w:lang w:eastAsia="ru-RU"/>
        </w:rPr>
        <w:t xml:space="preserve"> </w:t>
      </w:r>
      <w:r w:rsidRPr="00484E20">
        <w:rPr>
          <w:rFonts w:ascii="Times New Roman" w:hAnsi="Times New Roman" w:cs="Times New Roman"/>
          <w:sz w:val="24"/>
          <w:szCs w:val="24"/>
          <w:lang w:eastAsia="ru-RU"/>
        </w:rPr>
        <w:t xml:space="preserve">изложив их в следующей редакции: </w:t>
      </w:r>
    </w:p>
    <w:tbl>
      <w:tblPr>
        <w:tblW w:w="1516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09"/>
        <w:gridCol w:w="851"/>
        <w:gridCol w:w="2835"/>
        <w:gridCol w:w="2410"/>
        <w:gridCol w:w="567"/>
        <w:gridCol w:w="567"/>
        <w:gridCol w:w="425"/>
        <w:gridCol w:w="1134"/>
        <w:gridCol w:w="992"/>
        <w:gridCol w:w="1134"/>
        <w:gridCol w:w="851"/>
        <w:gridCol w:w="708"/>
        <w:gridCol w:w="851"/>
        <w:gridCol w:w="568"/>
      </w:tblGrid>
      <w:tr w:rsidR="00A650EC" w:rsidRPr="00484E20" w:rsidTr="00EE4200">
        <w:trPr>
          <w:trHeight w:val="473"/>
        </w:trPr>
        <w:tc>
          <w:tcPr>
            <w:tcW w:w="567" w:type="dxa"/>
            <w:vMerge w:val="restart"/>
            <w:tcBorders>
              <w:top w:val="single" w:sz="4" w:space="0" w:color="auto"/>
              <w:bottom w:val="nil"/>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Times New Roman" w:eastAsia="Times New Roman" w:hAnsi="Times New Roman" w:cs="Times New Roman"/>
                <w:lang w:eastAsia="ru-RU"/>
              </w:rPr>
              <w:t xml:space="preserve"> </w:t>
            </w:r>
            <w:proofErr w:type="spellStart"/>
            <w:proofErr w:type="gramStart"/>
            <w:r w:rsidRPr="00484E20">
              <w:rPr>
                <w:rFonts w:ascii="Arial" w:hAnsi="Arial" w:cs="Arial"/>
                <w:sz w:val="16"/>
                <w:szCs w:val="16"/>
              </w:rPr>
              <w:t>Поряд-ковый</w:t>
            </w:r>
            <w:proofErr w:type="spellEnd"/>
            <w:proofErr w:type="gramEnd"/>
            <w:r w:rsidRPr="00484E20">
              <w:rPr>
                <w:rFonts w:ascii="Arial" w:hAnsi="Arial" w:cs="Arial"/>
                <w:sz w:val="16"/>
                <w:szCs w:val="16"/>
              </w:rPr>
              <w:t xml:space="preserve"> номер</w:t>
            </w:r>
          </w:p>
        </w:tc>
        <w:tc>
          <w:tcPr>
            <w:tcW w:w="709" w:type="dxa"/>
            <w:vMerge w:val="restart"/>
            <w:tcBorders>
              <w:top w:val="single" w:sz="4" w:space="0" w:color="auto"/>
              <w:left w:val="single" w:sz="4" w:space="0" w:color="auto"/>
              <w:bottom w:val="nil"/>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 xml:space="preserve">Код по </w:t>
            </w:r>
            <w:hyperlink r:id="rId5" w:history="1">
              <w:r w:rsidRPr="00484E20">
                <w:rPr>
                  <w:rFonts w:ascii="Arial" w:hAnsi="Arial" w:cs="Arial"/>
                  <w:color w:val="106BBE"/>
                  <w:sz w:val="16"/>
                  <w:szCs w:val="16"/>
                </w:rPr>
                <w:t>ОКВЭД2</w:t>
              </w:r>
            </w:hyperlink>
          </w:p>
        </w:tc>
        <w:tc>
          <w:tcPr>
            <w:tcW w:w="851" w:type="dxa"/>
            <w:vMerge w:val="restart"/>
            <w:tcBorders>
              <w:top w:val="single" w:sz="4" w:space="0" w:color="auto"/>
              <w:left w:val="single" w:sz="4" w:space="0" w:color="auto"/>
              <w:bottom w:val="nil"/>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 xml:space="preserve">Код по </w:t>
            </w:r>
            <w:hyperlink r:id="rId6" w:history="1">
              <w:r w:rsidRPr="00484E20">
                <w:rPr>
                  <w:rFonts w:ascii="Arial" w:hAnsi="Arial" w:cs="Arial"/>
                  <w:color w:val="106BBE"/>
                  <w:sz w:val="16"/>
                  <w:szCs w:val="16"/>
                </w:rPr>
                <w:t>ОКПД2</w:t>
              </w:r>
            </w:hyperlink>
          </w:p>
        </w:tc>
        <w:tc>
          <w:tcPr>
            <w:tcW w:w="11623" w:type="dxa"/>
            <w:gridSpan w:val="10"/>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Условия договора</w:t>
            </w:r>
          </w:p>
        </w:tc>
        <w:tc>
          <w:tcPr>
            <w:tcW w:w="851" w:type="dxa"/>
            <w:vMerge w:val="restart"/>
            <w:tcBorders>
              <w:top w:val="single" w:sz="4" w:space="0" w:color="auto"/>
              <w:left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Способ закупки</w:t>
            </w:r>
          </w:p>
        </w:tc>
        <w:tc>
          <w:tcPr>
            <w:tcW w:w="568" w:type="dxa"/>
            <w:vMerge w:val="restart"/>
            <w:tcBorders>
              <w:top w:val="single" w:sz="4" w:space="0" w:color="auto"/>
              <w:left w:val="single" w:sz="4" w:space="0" w:color="auto"/>
            </w:tcBorders>
          </w:tcPr>
          <w:p w:rsidR="00A650EC" w:rsidRPr="00484E20" w:rsidRDefault="00A650EC" w:rsidP="00EE4200">
            <w:pPr>
              <w:autoSpaceDE w:val="0"/>
              <w:autoSpaceDN w:val="0"/>
              <w:adjustRightInd w:val="0"/>
              <w:spacing w:after="0" w:line="240" w:lineRule="auto"/>
              <w:ind w:right="-107"/>
              <w:jc w:val="center"/>
              <w:rPr>
                <w:rFonts w:ascii="Arial" w:hAnsi="Arial" w:cs="Arial"/>
                <w:sz w:val="16"/>
                <w:szCs w:val="16"/>
              </w:rPr>
            </w:pPr>
            <w:r w:rsidRPr="00484E20">
              <w:rPr>
                <w:rFonts w:ascii="Arial" w:hAnsi="Arial" w:cs="Arial"/>
                <w:sz w:val="16"/>
                <w:szCs w:val="16"/>
              </w:rPr>
              <w:t>Закупка</w:t>
            </w:r>
          </w:p>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 xml:space="preserve"> в </w:t>
            </w:r>
            <w:proofErr w:type="spellStart"/>
            <w:proofErr w:type="gramStart"/>
            <w:r w:rsidRPr="00484E20">
              <w:rPr>
                <w:rFonts w:ascii="Arial" w:hAnsi="Arial" w:cs="Arial"/>
                <w:sz w:val="16"/>
                <w:szCs w:val="16"/>
              </w:rPr>
              <w:t>элект-ронной</w:t>
            </w:r>
            <w:proofErr w:type="spellEnd"/>
            <w:proofErr w:type="gramEnd"/>
            <w:r w:rsidRPr="00484E20">
              <w:rPr>
                <w:rFonts w:ascii="Arial" w:hAnsi="Arial" w:cs="Arial"/>
                <w:sz w:val="16"/>
                <w:szCs w:val="16"/>
              </w:rPr>
              <w:t xml:space="preserve"> форме</w:t>
            </w:r>
          </w:p>
        </w:tc>
      </w:tr>
      <w:tr w:rsidR="00A650EC" w:rsidRPr="00484E20" w:rsidTr="00EE4200">
        <w:tc>
          <w:tcPr>
            <w:tcW w:w="567" w:type="dxa"/>
            <w:vMerge/>
            <w:tcBorders>
              <w:top w:val="nil"/>
              <w:bottom w:val="nil"/>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709" w:type="dxa"/>
            <w:vMerge/>
            <w:tcBorders>
              <w:top w:val="nil"/>
              <w:left w:val="single" w:sz="4" w:space="0" w:color="auto"/>
              <w:bottom w:val="nil"/>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2835" w:type="dxa"/>
            <w:vMerge w:val="restart"/>
            <w:tcBorders>
              <w:top w:val="nil"/>
              <w:left w:val="single" w:sz="4" w:space="0" w:color="auto"/>
              <w:bottom w:val="nil"/>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Предмет договора</w:t>
            </w:r>
          </w:p>
        </w:tc>
        <w:tc>
          <w:tcPr>
            <w:tcW w:w="2410" w:type="dxa"/>
            <w:vMerge w:val="restart"/>
            <w:tcBorders>
              <w:top w:val="nil"/>
              <w:left w:val="single" w:sz="4" w:space="0" w:color="auto"/>
              <w:bottom w:val="nil"/>
              <w:right w:val="nil"/>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Единица измерения</w:t>
            </w:r>
          </w:p>
        </w:tc>
        <w:tc>
          <w:tcPr>
            <w:tcW w:w="425" w:type="dxa"/>
            <w:vMerge w:val="restart"/>
            <w:tcBorders>
              <w:top w:val="single" w:sz="4" w:space="0" w:color="auto"/>
              <w:left w:val="single" w:sz="4" w:space="0" w:color="auto"/>
              <w:bottom w:val="nil"/>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Сведения о количестве</w:t>
            </w:r>
          </w:p>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(объеме)</w:t>
            </w:r>
          </w:p>
        </w:tc>
        <w:tc>
          <w:tcPr>
            <w:tcW w:w="2126"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nil"/>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Сведения о начальной (максимальной)</w:t>
            </w:r>
          </w:p>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цене договора (цене лота)</w:t>
            </w:r>
          </w:p>
        </w:tc>
        <w:tc>
          <w:tcPr>
            <w:tcW w:w="1559"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График осуществления процедур закупки</w:t>
            </w:r>
          </w:p>
        </w:tc>
        <w:tc>
          <w:tcPr>
            <w:tcW w:w="851" w:type="dxa"/>
            <w:vMerge/>
            <w:tcBorders>
              <w:left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568" w:type="dxa"/>
            <w:vMerge/>
            <w:tcBorders>
              <w:left w:val="single" w:sz="4" w:space="0" w:color="auto"/>
              <w:bottom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r>
      <w:tr w:rsidR="00A650EC" w:rsidRPr="00484E20" w:rsidTr="00EE4200">
        <w:trPr>
          <w:trHeight w:val="1219"/>
        </w:trPr>
        <w:tc>
          <w:tcPr>
            <w:tcW w:w="567" w:type="dxa"/>
            <w:vMerge/>
            <w:tcBorders>
              <w:top w:val="nil"/>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709" w:type="dxa"/>
            <w:vMerge/>
            <w:tcBorders>
              <w:top w:val="nil"/>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2835" w:type="dxa"/>
            <w:vMerge/>
            <w:tcBorders>
              <w:top w:val="nil"/>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2410" w:type="dxa"/>
            <w:vMerge/>
            <w:tcBorders>
              <w:top w:val="nil"/>
              <w:left w:val="single" w:sz="4" w:space="0" w:color="auto"/>
              <w:bottom w:val="single" w:sz="4" w:space="0" w:color="auto"/>
              <w:right w:val="nil"/>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 xml:space="preserve">код по </w:t>
            </w:r>
            <w:hyperlink r:id="rId7" w:history="1">
              <w:r w:rsidRPr="00484E20">
                <w:rPr>
                  <w:rFonts w:ascii="Arial" w:hAnsi="Arial" w:cs="Arial"/>
                  <w:color w:val="106BBE"/>
                  <w:sz w:val="16"/>
                  <w:szCs w:val="16"/>
                </w:rPr>
                <w:t>ОКЕИ</w:t>
              </w:r>
            </w:hyperlink>
          </w:p>
        </w:tc>
        <w:tc>
          <w:tcPr>
            <w:tcW w:w="567"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наименование</w:t>
            </w:r>
          </w:p>
        </w:tc>
        <w:tc>
          <w:tcPr>
            <w:tcW w:w="425" w:type="dxa"/>
            <w:vMerge/>
            <w:tcBorders>
              <w:top w:val="nil"/>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 xml:space="preserve">код по </w:t>
            </w:r>
            <w:hyperlink r:id="rId8" w:history="1">
              <w:r w:rsidRPr="00484E20">
                <w:rPr>
                  <w:rFonts w:ascii="Arial" w:hAnsi="Arial" w:cs="Arial"/>
                  <w:color w:val="106BBE"/>
                  <w:sz w:val="16"/>
                  <w:szCs w:val="16"/>
                </w:rPr>
                <w:t>ОКАТО</w:t>
              </w:r>
            </w:hyperlink>
          </w:p>
        </w:tc>
        <w:tc>
          <w:tcPr>
            <w:tcW w:w="992"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наименование</w:t>
            </w:r>
          </w:p>
        </w:tc>
        <w:tc>
          <w:tcPr>
            <w:tcW w:w="1134" w:type="dxa"/>
            <w:vMerge/>
            <w:tcBorders>
              <w:top w:val="nil"/>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13"/>
              <w:jc w:val="center"/>
              <w:rPr>
                <w:rFonts w:ascii="Arial" w:hAnsi="Arial" w:cs="Arial"/>
                <w:sz w:val="16"/>
                <w:szCs w:val="16"/>
              </w:rPr>
            </w:pPr>
            <w:r w:rsidRPr="00484E20">
              <w:rPr>
                <w:rFonts w:ascii="Arial" w:hAnsi="Arial" w:cs="Arial"/>
                <w:sz w:val="16"/>
                <w:szCs w:val="16"/>
              </w:rPr>
              <w:t xml:space="preserve">планируемая дата или период </w:t>
            </w:r>
            <w:proofErr w:type="spellStart"/>
            <w:r w:rsidRPr="00484E20">
              <w:rPr>
                <w:rFonts w:ascii="Arial" w:hAnsi="Arial" w:cs="Arial"/>
                <w:sz w:val="16"/>
                <w:szCs w:val="16"/>
              </w:rPr>
              <w:t>размещ</w:t>
            </w:r>
            <w:proofErr w:type="spellEnd"/>
            <w:r w:rsidRPr="00484E20">
              <w:rPr>
                <w:rFonts w:ascii="Arial" w:hAnsi="Arial" w:cs="Arial"/>
                <w:sz w:val="16"/>
                <w:szCs w:val="16"/>
              </w:rPr>
              <w:t xml:space="preserve">. </w:t>
            </w:r>
            <w:proofErr w:type="spellStart"/>
            <w:r w:rsidRPr="00484E20">
              <w:rPr>
                <w:rFonts w:ascii="Arial" w:hAnsi="Arial" w:cs="Arial"/>
                <w:sz w:val="16"/>
                <w:szCs w:val="16"/>
              </w:rPr>
              <w:t>Извещ.о</w:t>
            </w:r>
            <w:proofErr w:type="spellEnd"/>
            <w:r w:rsidRPr="00484E20">
              <w:rPr>
                <w:rFonts w:ascii="Arial" w:hAnsi="Arial" w:cs="Arial"/>
                <w:sz w:val="16"/>
                <w:szCs w:val="16"/>
              </w:rPr>
              <w:t xml:space="preserve"> закупке (</w:t>
            </w:r>
            <w:proofErr w:type="spellStart"/>
            <w:proofErr w:type="gramStart"/>
            <w:r w:rsidRPr="00484E20">
              <w:rPr>
                <w:rFonts w:ascii="Arial" w:hAnsi="Arial" w:cs="Arial"/>
                <w:sz w:val="16"/>
                <w:szCs w:val="16"/>
              </w:rPr>
              <w:t>месяц,г</w:t>
            </w:r>
            <w:proofErr w:type="spellEnd"/>
            <w:r w:rsidRPr="00484E20">
              <w:rPr>
                <w:rFonts w:ascii="Arial" w:hAnsi="Arial" w:cs="Arial"/>
                <w:sz w:val="16"/>
                <w:szCs w:val="16"/>
              </w:rPr>
              <w:t>.</w:t>
            </w:r>
            <w:proofErr w:type="gramEnd"/>
            <w:r w:rsidRPr="00484E20">
              <w:rPr>
                <w:rFonts w:ascii="Arial" w:hAnsi="Arial" w:cs="Arial"/>
                <w:sz w:val="16"/>
                <w:szCs w:val="16"/>
              </w:rPr>
              <w:t>)</w:t>
            </w:r>
          </w:p>
          <w:p w:rsidR="00A650EC" w:rsidRPr="00484E20" w:rsidRDefault="00A650EC" w:rsidP="00EE4200">
            <w:pPr>
              <w:autoSpaceDE w:val="0"/>
              <w:autoSpaceDN w:val="0"/>
              <w:adjustRightInd w:val="0"/>
              <w:spacing w:after="0" w:line="240" w:lineRule="auto"/>
              <w:ind w:right="-113"/>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срок исполнения договора (мес.,</w:t>
            </w:r>
          </w:p>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год)</w:t>
            </w:r>
          </w:p>
        </w:tc>
        <w:tc>
          <w:tcPr>
            <w:tcW w:w="851" w:type="dxa"/>
            <w:vMerge/>
            <w:tcBorders>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both"/>
              <w:rPr>
                <w:rFonts w:ascii="Arial" w:hAnsi="Arial" w:cs="Arial"/>
                <w:sz w:val="16"/>
                <w:szCs w:val="16"/>
              </w:rPr>
            </w:pPr>
          </w:p>
        </w:tc>
        <w:tc>
          <w:tcPr>
            <w:tcW w:w="568" w:type="dxa"/>
            <w:tcBorders>
              <w:top w:val="single" w:sz="4" w:space="0" w:color="auto"/>
              <w:left w:val="single" w:sz="4" w:space="0" w:color="auto"/>
              <w:bottom w:val="single" w:sz="4" w:space="0" w:color="auto"/>
            </w:tcBorders>
          </w:tcPr>
          <w:p w:rsidR="00A650EC" w:rsidRPr="00484E20" w:rsidRDefault="00A650EC" w:rsidP="00EE4200">
            <w:pPr>
              <w:autoSpaceDE w:val="0"/>
              <w:autoSpaceDN w:val="0"/>
              <w:adjustRightInd w:val="0"/>
              <w:spacing w:after="0" w:line="240" w:lineRule="auto"/>
              <w:jc w:val="center"/>
              <w:rPr>
                <w:rFonts w:ascii="Arial" w:hAnsi="Arial" w:cs="Arial"/>
                <w:sz w:val="16"/>
                <w:szCs w:val="16"/>
              </w:rPr>
            </w:pPr>
            <w:r w:rsidRPr="00484E20">
              <w:rPr>
                <w:rFonts w:ascii="Arial" w:hAnsi="Arial" w:cs="Arial"/>
                <w:sz w:val="16"/>
                <w:szCs w:val="16"/>
              </w:rPr>
              <w:t xml:space="preserve">(да, </w:t>
            </w:r>
          </w:p>
          <w:p w:rsidR="00A650EC" w:rsidRPr="00484E20" w:rsidRDefault="00A650EC" w:rsidP="00EE4200">
            <w:pPr>
              <w:autoSpaceDE w:val="0"/>
              <w:autoSpaceDN w:val="0"/>
              <w:adjustRightInd w:val="0"/>
              <w:spacing w:after="0" w:line="240" w:lineRule="auto"/>
              <w:ind w:right="-108"/>
              <w:jc w:val="center"/>
              <w:rPr>
                <w:rFonts w:ascii="Arial" w:hAnsi="Arial" w:cs="Arial"/>
                <w:sz w:val="16"/>
                <w:szCs w:val="16"/>
              </w:rPr>
            </w:pPr>
            <w:r w:rsidRPr="00484E20">
              <w:rPr>
                <w:rFonts w:ascii="Arial" w:hAnsi="Arial" w:cs="Arial"/>
                <w:sz w:val="16"/>
                <w:szCs w:val="16"/>
              </w:rPr>
              <w:t>нет)</w:t>
            </w:r>
          </w:p>
        </w:tc>
      </w:tr>
      <w:tr w:rsidR="002833B4" w:rsidRPr="00484E20" w:rsidTr="00101104">
        <w:trPr>
          <w:cantSplit/>
          <w:trHeight w:val="517"/>
        </w:trPr>
        <w:tc>
          <w:tcPr>
            <w:tcW w:w="567" w:type="dxa"/>
            <w:tcBorders>
              <w:top w:val="single" w:sz="4" w:space="0" w:color="auto"/>
              <w:bottom w:val="single" w:sz="4" w:space="0" w:color="auto"/>
              <w:right w:val="single" w:sz="4" w:space="0" w:color="auto"/>
            </w:tcBorders>
          </w:tcPr>
          <w:p w:rsidR="002833B4" w:rsidRPr="002833B4" w:rsidRDefault="002833B4" w:rsidP="002833B4">
            <w:pPr>
              <w:autoSpaceDE w:val="0"/>
              <w:autoSpaceDN w:val="0"/>
              <w:adjustRightInd w:val="0"/>
              <w:spacing w:after="0" w:line="240" w:lineRule="auto"/>
              <w:ind w:right="-108"/>
              <w:rPr>
                <w:rFonts w:ascii="Times New Roman" w:eastAsia="Calibri" w:hAnsi="Times New Roman" w:cs="Times New Roman"/>
                <w:i/>
                <w:sz w:val="21"/>
                <w:szCs w:val="21"/>
              </w:rPr>
            </w:pPr>
            <w:r w:rsidRPr="002833B4">
              <w:rPr>
                <w:rFonts w:ascii="Times New Roman" w:eastAsia="Calibri" w:hAnsi="Times New Roman" w:cs="Times New Roman"/>
                <w:i/>
                <w:sz w:val="21"/>
                <w:szCs w:val="21"/>
              </w:rPr>
              <w:t>73</w:t>
            </w:r>
          </w:p>
        </w:tc>
        <w:tc>
          <w:tcPr>
            <w:tcW w:w="709"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49.41.1</w:t>
            </w:r>
          </w:p>
        </w:tc>
        <w:tc>
          <w:tcPr>
            <w:tcW w:w="851"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49.41.1</w:t>
            </w:r>
          </w:p>
        </w:tc>
        <w:tc>
          <w:tcPr>
            <w:tcW w:w="2835"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Услуги </w:t>
            </w:r>
            <w:proofErr w:type="spellStart"/>
            <w:r w:rsidRPr="00484E20">
              <w:rPr>
                <w:rFonts w:ascii="Times New Roman" w:eastAsia="Calibri" w:hAnsi="Times New Roman" w:cs="Times New Roman"/>
                <w:color w:val="FF0000"/>
                <w:sz w:val="21"/>
                <w:szCs w:val="21"/>
              </w:rPr>
              <w:t>автоманипулятора</w:t>
            </w:r>
            <w:proofErr w:type="spellEnd"/>
          </w:p>
          <w:p w:rsidR="002833B4" w:rsidRPr="00484E20" w:rsidRDefault="002833B4" w:rsidP="002833B4">
            <w:pPr>
              <w:autoSpaceDE w:val="0"/>
              <w:autoSpaceDN w:val="0"/>
              <w:adjustRightInd w:val="0"/>
              <w:spacing w:after="0" w:line="240" w:lineRule="auto"/>
              <w:rPr>
                <w:rFonts w:ascii="Times New Roman" w:eastAsia="Calibri" w:hAnsi="Times New Roman" w:cs="Times New Roman"/>
                <w:i/>
                <w:color w:val="FF0000"/>
                <w:sz w:val="21"/>
                <w:szCs w:val="21"/>
              </w:rPr>
            </w:pPr>
          </w:p>
        </w:tc>
        <w:tc>
          <w:tcPr>
            <w:tcW w:w="2410"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Грузоподъемность</w:t>
            </w:r>
          </w:p>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автомобиля – 10 т</w:t>
            </w:r>
          </w:p>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Грузоподъемность манипулятора – 5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rPr>
            </w:pPr>
            <w:r w:rsidRPr="00484E20">
              <w:rPr>
                <w:rFonts w:ascii="Times New Roman" w:eastAsia="Calibri" w:hAnsi="Times New Roman" w:cs="Times New Roman"/>
                <w:color w:val="FF000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3</w:t>
            </w:r>
            <w:r w:rsidRPr="00484E20">
              <w:rPr>
                <w:rFonts w:ascii="Times New Roman" w:eastAsia="Calibri" w:hAnsi="Times New Roman" w:cs="Times New Roman"/>
                <w:color w:val="FF0000"/>
                <w:sz w:val="21"/>
                <w:szCs w:val="21"/>
              </w:rPr>
              <w:t>00 000</w:t>
            </w:r>
          </w:p>
        </w:tc>
        <w:tc>
          <w:tcPr>
            <w:tcW w:w="851"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1</w:t>
            </w:r>
            <w:r w:rsidRPr="00484E20">
              <w:rPr>
                <w:rFonts w:ascii="Times New Roman" w:eastAsia="Calibri" w:hAnsi="Times New Roman" w:cs="Times New Roman"/>
                <w:color w:val="FF0000"/>
                <w:sz w:val="21"/>
                <w:szCs w:val="21"/>
              </w:rPr>
              <w:t>0. 2022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12. 2022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568" w:type="dxa"/>
            <w:tcBorders>
              <w:top w:val="single" w:sz="4" w:space="0" w:color="auto"/>
              <w:left w:val="single" w:sz="4" w:space="0" w:color="auto"/>
              <w:bottom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2833B4" w:rsidRPr="00484E20" w:rsidTr="00101104">
        <w:trPr>
          <w:cantSplit/>
          <w:trHeight w:val="517"/>
        </w:trPr>
        <w:tc>
          <w:tcPr>
            <w:tcW w:w="567" w:type="dxa"/>
            <w:tcBorders>
              <w:top w:val="single" w:sz="4" w:space="0" w:color="auto"/>
              <w:bottom w:val="single" w:sz="4" w:space="0" w:color="auto"/>
              <w:right w:val="single" w:sz="4" w:space="0" w:color="auto"/>
            </w:tcBorders>
          </w:tcPr>
          <w:p w:rsidR="002833B4" w:rsidRPr="00BC139F" w:rsidRDefault="002833B4" w:rsidP="002833B4">
            <w:pPr>
              <w:ind w:right="-108"/>
              <w:rPr>
                <w:rFonts w:ascii="Times New Roman" w:eastAsia="Calibri" w:hAnsi="Times New Roman" w:cs="Times New Roman"/>
                <w:i/>
                <w:color w:val="FF0000"/>
                <w:sz w:val="21"/>
                <w:szCs w:val="21"/>
              </w:rPr>
            </w:pPr>
            <w:r w:rsidRPr="00BC139F">
              <w:rPr>
                <w:rFonts w:ascii="Times New Roman" w:eastAsia="Calibri" w:hAnsi="Times New Roman" w:cs="Times New Roman"/>
                <w:i/>
                <w:color w:val="FF0000"/>
                <w:sz w:val="21"/>
                <w:szCs w:val="21"/>
              </w:rPr>
              <w:t>74</w:t>
            </w:r>
          </w:p>
        </w:tc>
        <w:tc>
          <w:tcPr>
            <w:tcW w:w="709" w:type="dxa"/>
            <w:tcBorders>
              <w:top w:val="single" w:sz="4" w:space="0" w:color="auto"/>
              <w:left w:val="single" w:sz="4" w:space="0" w:color="auto"/>
              <w:bottom w:val="single" w:sz="4" w:space="0" w:color="auto"/>
              <w:right w:val="single" w:sz="4" w:space="0" w:color="auto"/>
            </w:tcBorders>
          </w:tcPr>
          <w:p w:rsidR="002833B4" w:rsidRPr="008A5623"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8A5623">
              <w:rPr>
                <w:rFonts w:ascii="Times New Roman" w:eastAsia="Calibri" w:hAnsi="Times New Roman" w:cs="Times New Roman"/>
                <w:color w:val="FF0000"/>
                <w:sz w:val="21"/>
                <w:szCs w:val="21"/>
              </w:rPr>
              <w:t>46.69.7</w:t>
            </w:r>
          </w:p>
        </w:tc>
        <w:tc>
          <w:tcPr>
            <w:tcW w:w="851" w:type="dxa"/>
            <w:tcBorders>
              <w:top w:val="single" w:sz="4" w:space="0" w:color="auto"/>
              <w:left w:val="single" w:sz="4" w:space="0" w:color="auto"/>
              <w:bottom w:val="single" w:sz="4" w:space="0" w:color="auto"/>
              <w:right w:val="single" w:sz="4" w:space="0" w:color="auto"/>
            </w:tcBorders>
          </w:tcPr>
          <w:p w:rsidR="002833B4" w:rsidRPr="008A5623"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8A5623">
              <w:rPr>
                <w:rFonts w:ascii="Times New Roman" w:eastAsia="Calibri" w:hAnsi="Times New Roman" w:cs="Times New Roman"/>
                <w:color w:val="FF0000"/>
                <w:sz w:val="21"/>
                <w:szCs w:val="21"/>
              </w:rPr>
              <w:t>26.51.70.190</w:t>
            </w:r>
          </w:p>
        </w:tc>
        <w:tc>
          <w:tcPr>
            <w:tcW w:w="2835" w:type="dxa"/>
            <w:tcBorders>
              <w:top w:val="single" w:sz="4" w:space="0" w:color="auto"/>
              <w:left w:val="single" w:sz="4" w:space="0" w:color="auto"/>
              <w:bottom w:val="single" w:sz="4" w:space="0" w:color="auto"/>
              <w:right w:val="single" w:sz="4" w:space="0" w:color="auto"/>
            </w:tcBorders>
          </w:tcPr>
          <w:p w:rsidR="002833B4" w:rsidRPr="008A5623"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8A5623">
              <w:rPr>
                <w:rFonts w:ascii="Times New Roman" w:eastAsia="Calibri" w:hAnsi="Times New Roman" w:cs="Times New Roman"/>
                <w:color w:val="FF0000"/>
                <w:sz w:val="21"/>
                <w:szCs w:val="21"/>
              </w:rPr>
              <w:t>Метрологический стенд для поверки датчиков температуры</w:t>
            </w:r>
          </w:p>
        </w:tc>
        <w:tc>
          <w:tcPr>
            <w:tcW w:w="2410"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rPr>
                <w:rFonts w:ascii="Times New Roman" w:hAnsi="Times New Roman"/>
                <w:color w:val="FF0000"/>
                <w:sz w:val="21"/>
                <w:szCs w:val="21"/>
              </w:rPr>
            </w:pPr>
            <w:r w:rsidRPr="00484E20">
              <w:rPr>
                <w:rFonts w:ascii="Times New Roman" w:hAnsi="Times New Roman"/>
                <w:color w:val="1F4E79" w:themeColor="accent1" w:themeShade="80"/>
                <w:sz w:val="21"/>
                <w:szCs w:val="21"/>
              </w:rPr>
              <w:t>Наличие действующего Свидетельства о первичной поверке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autoSpaceDE w:val="0"/>
              <w:autoSpaceDN w:val="0"/>
              <w:adjustRightInd w:val="0"/>
              <w:spacing w:after="0" w:line="240" w:lineRule="auto"/>
              <w:rPr>
                <w:rFonts w:ascii="Times New Roman" w:hAnsi="Times New Roman"/>
                <w:color w:val="1F4E79" w:themeColor="accent1" w:themeShade="80"/>
                <w:sz w:val="21"/>
                <w:szCs w:val="21"/>
              </w:rPr>
            </w:pPr>
            <w:r w:rsidRPr="00484E20">
              <w:rPr>
                <w:rFonts w:ascii="Times New Roman" w:eastAsia="Calibri" w:hAnsi="Times New Roman" w:cs="Times New Roman"/>
                <w:color w:val="538135" w:themeColor="accent6" w:themeShade="BF"/>
                <w:sz w:val="21"/>
                <w:szCs w:val="21"/>
              </w:rPr>
              <w:t>796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autoSpaceDE w:val="0"/>
              <w:autoSpaceDN w:val="0"/>
              <w:adjustRightInd w:val="0"/>
              <w:spacing w:after="0" w:line="240" w:lineRule="auto"/>
              <w:rPr>
                <w:rFonts w:ascii="Times New Roman" w:hAnsi="Times New Roman"/>
                <w:color w:val="1F4E79" w:themeColor="accent1" w:themeShade="80"/>
                <w:sz w:val="21"/>
                <w:szCs w:val="21"/>
              </w:rPr>
            </w:pPr>
            <w:proofErr w:type="spellStart"/>
            <w:r w:rsidRPr="00484E20">
              <w:rPr>
                <w:rFonts w:ascii="Times New Roman" w:hAnsi="Times New Roman"/>
                <w:color w:val="1F4E79" w:themeColor="accent1" w:themeShade="80"/>
                <w:sz w:val="21"/>
                <w:szCs w:val="21"/>
              </w:rPr>
              <w:t>шт</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1134"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92"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ind w:right="-10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Чувашск</w:t>
            </w:r>
            <w:proofErr w:type="spellEnd"/>
            <w:r>
              <w:rPr>
                <w:rFonts w:ascii="Times New Roman" w:eastAsia="Calibri" w:hAnsi="Times New Roman" w:cs="Times New Roman"/>
                <w:sz w:val="21"/>
                <w:szCs w:val="21"/>
              </w:rPr>
              <w:t>.</w:t>
            </w:r>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spacing w:after="0" w:line="240" w:lineRule="auto"/>
              <w:rPr>
                <w:rFonts w:ascii="Times New Roman" w:eastAsia="Times New Roman" w:hAnsi="Times New Roman" w:cs="Times New Roman"/>
                <w:color w:val="FF0000"/>
                <w:sz w:val="21"/>
                <w:szCs w:val="21"/>
                <w:lang w:eastAsia="ru-RU"/>
              </w:rPr>
            </w:pPr>
            <w:r>
              <w:rPr>
                <w:rFonts w:ascii="Times New Roman" w:eastAsia="Times New Roman" w:hAnsi="Times New Roman" w:cs="Times New Roman"/>
                <w:color w:val="FF0000"/>
                <w:sz w:val="21"/>
                <w:szCs w:val="21"/>
                <w:lang w:eastAsia="ru-RU"/>
              </w:rPr>
              <w:t>3 576</w:t>
            </w:r>
            <w:r w:rsidRPr="00484E20">
              <w:rPr>
                <w:rFonts w:ascii="Times New Roman" w:eastAsia="Times New Roman" w:hAnsi="Times New Roman" w:cs="Times New Roman"/>
                <w:color w:val="FF0000"/>
                <w:sz w:val="21"/>
                <w:szCs w:val="21"/>
                <w:lang w:eastAsia="ru-RU"/>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10</w:t>
            </w:r>
            <w:r w:rsidRPr="00484E20">
              <w:rPr>
                <w:rFonts w:ascii="Times New Roman" w:eastAsia="Calibri" w:hAnsi="Times New Roman" w:cs="Times New Roman"/>
                <w:color w:val="FF0000"/>
                <w:sz w:val="21"/>
                <w:szCs w:val="21"/>
              </w:rPr>
              <w:t>. 2022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02</w:t>
            </w:r>
            <w:r w:rsidRPr="00484E20">
              <w:rPr>
                <w:rFonts w:ascii="Times New Roman" w:eastAsia="Calibri" w:hAnsi="Times New Roman" w:cs="Times New Roman"/>
                <w:color w:val="FF0000"/>
                <w:sz w:val="21"/>
                <w:szCs w:val="21"/>
              </w:rPr>
              <w:t>. 202</w:t>
            </w:r>
            <w:r>
              <w:rPr>
                <w:rFonts w:ascii="Times New Roman" w:eastAsia="Calibri" w:hAnsi="Times New Roman" w:cs="Times New Roman"/>
                <w:color w:val="FF0000"/>
                <w:sz w:val="21"/>
                <w:szCs w:val="21"/>
              </w:rPr>
              <w:t xml:space="preserve">3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ind w:right="-133"/>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ОАЭФ</w:t>
            </w:r>
            <w:r w:rsidRPr="00484E20">
              <w:rPr>
                <w:rFonts w:ascii="Times New Roman" w:eastAsia="Calibri" w:hAnsi="Times New Roman" w:cs="Times New Roman"/>
                <w:color w:val="FF0000"/>
                <w:sz w:val="21"/>
                <w:szCs w:val="21"/>
              </w:rPr>
              <w:t xml:space="preserve"> СМСП</w:t>
            </w:r>
          </w:p>
        </w:tc>
        <w:tc>
          <w:tcPr>
            <w:tcW w:w="568" w:type="dxa"/>
            <w:tcBorders>
              <w:top w:val="single" w:sz="4" w:space="0" w:color="auto"/>
              <w:left w:val="single" w:sz="4" w:space="0" w:color="auto"/>
              <w:bottom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да</w:t>
            </w:r>
          </w:p>
        </w:tc>
      </w:tr>
    </w:tbl>
    <w:p w:rsidR="00A650EC" w:rsidRDefault="00A650EC" w:rsidP="00A650EC">
      <w:pPr>
        <w:spacing w:before="75"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A650EC" w:rsidRDefault="00A650EC" w:rsidP="00A650EC">
      <w:pPr>
        <w:spacing w:before="75" w:after="0" w:line="240" w:lineRule="auto"/>
        <w:rPr>
          <w:rFonts w:ascii="Arial" w:eastAsia="Times New Roman" w:hAnsi="Arial" w:cs="Arial"/>
          <w:b/>
          <w:sz w:val="24"/>
          <w:szCs w:val="24"/>
          <w:lang w:eastAsia="ru-RU"/>
        </w:rPr>
      </w:pPr>
    </w:p>
    <w:p w:rsidR="00A650EC" w:rsidRDefault="00A650EC" w:rsidP="00A650EC">
      <w:pPr>
        <w:spacing w:before="75" w:after="0" w:line="240" w:lineRule="auto"/>
        <w:rPr>
          <w:rFonts w:ascii="Arial" w:eastAsia="Times New Roman" w:hAnsi="Arial" w:cs="Arial"/>
          <w:b/>
          <w:sz w:val="24"/>
          <w:szCs w:val="24"/>
          <w:lang w:eastAsia="ru-RU"/>
        </w:rPr>
      </w:pPr>
    </w:p>
    <w:p w:rsidR="00A650EC" w:rsidRDefault="00A650EC" w:rsidP="00A650EC">
      <w:pPr>
        <w:autoSpaceDE w:val="0"/>
        <w:autoSpaceDN w:val="0"/>
        <w:adjustRightInd w:val="0"/>
        <w:spacing w:after="0" w:line="240" w:lineRule="auto"/>
        <w:rPr>
          <w:rFonts w:ascii="Times New Roman" w:hAnsi="Times New Roman" w:cs="Times New Roman"/>
          <w:sz w:val="24"/>
          <w:szCs w:val="24"/>
          <w:u w:val="single"/>
        </w:rPr>
      </w:pPr>
    </w:p>
    <w:p w:rsidR="00A650EC" w:rsidRPr="00484E20" w:rsidRDefault="00A650EC" w:rsidP="00A650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Сироткин Р.О.</w:t>
      </w:r>
      <w:r w:rsidRPr="00484E20">
        <w:rPr>
          <w:rFonts w:ascii="Times New Roman" w:hAnsi="Times New Roman" w:cs="Times New Roman"/>
          <w:sz w:val="24"/>
          <w:szCs w:val="24"/>
          <w:u w:val="single"/>
        </w:rPr>
        <w:t xml:space="preserve"> –  </w:t>
      </w:r>
      <w:proofErr w:type="spellStart"/>
      <w:r>
        <w:rPr>
          <w:rFonts w:ascii="Times New Roman" w:hAnsi="Times New Roman" w:cs="Times New Roman"/>
          <w:sz w:val="24"/>
          <w:szCs w:val="24"/>
          <w:u w:val="single"/>
        </w:rPr>
        <w:t>и.о</w:t>
      </w:r>
      <w:proofErr w:type="spellEnd"/>
      <w:r>
        <w:rPr>
          <w:rFonts w:ascii="Times New Roman" w:hAnsi="Times New Roman" w:cs="Times New Roman"/>
          <w:sz w:val="24"/>
          <w:szCs w:val="24"/>
          <w:u w:val="single"/>
        </w:rPr>
        <w:t xml:space="preserve">. директора </w:t>
      </w:r>
      <w:r w:rsidRPr="00484E20">
        <w:rPr>
          <w:rFonts w:ascii="Times New Roman" w:hAnsi="Times New Roman" w:cs="Times New Roman"/>
          <w:sz w:val="24"/>
          <w:szCs w:val="24"/>
          <w:u w:val="single"/>
        </w:rPr>
        <w:t xml:space="preserve">ФБУ «Чувашский ЦСМ»  </w:t>
      </w:r>
      <w:r w:rsidRPr="00484E20">
        <w:rPr>
          <w:rFonts w:ascii="Times New Roman" w:hAnsi="Times New Roman" w:cs="Times New Roman"/>
          <w:sz w:val="24"/>
          <w:szCs w:val="24"/>
        </w:rPr>
        <w:tab/>
        <w:t xml:space="preserve">__________________________________            </w:t>
      </w:r>
      <w:r w:rsidRPr="00484E20">
        <w:rPr>
          <w:rFonts w:ascii="Times New Roman" w:hAnsi="Times New Roman" w:cs="Times New Roman"/>
          <w:sz w:val="24"/>
          <w:szCs w:val="24"/>
          <w:u w:val="single"/>
        </w:rPr>
        <w:t>«</w:t>
      </w:r>
      <w:r w:rsidR="001E2746">
        <w:rPr>
          <w:rFonts w:ascii="Times New Roman" w:hAnsi="Times New Roman" w:cs="Times New Roman"/>
          <w:sz w:val="24"/>
          <w:szCs w:val="24"/>
          <w:u w:val="single"/>
        </w:rPr>
        <w:t>30</w:t>
      </w:r>
      <w:r>
        <w:rPr>
          <w:rFonts w:ascii="Times New Roman" w:hAnsi="Times New Roman" w:cs="Times New Roman"/>
          <w:sz w:val="24"/>
          <w:szCs w:val="24"/>
          <w:u w:val="single"/>
        </w:rPr>
        <w:t>»</w:t>
      </w:r>
      <w:r w:rsidRPr="00484E2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сентября </w:t>
      </w:r>
      <w:r w:rsidRPr="00484E20">
        <w:rPr>
          <w:rFonts w:ascii="Times New Roman" w:hAnsi="Times New Roman" w:cs="Times New Roman"/>
          <w:sz w:val="24"/>
          <w:szCs w:val="24"/>
          <w:u w:val="single"/>
        </w:rPr>
        <w:t>2022 г</w:t>
      </w:r>
      <w:r w:rsidRPr="00484E20">
        <w:rPr>
          <w:rFonts w:ascii="Times New Roman" w:hAnsi="Times New Roman" w:cs="Times New Roman"/>
          <w:sz w:val="24"/>
          <w:szCs w:val="24"/>
        </w:rPr>
        <w:t xml:space="preserve">__                                 </w:t>
      </w:r>
      <w:r w:rsidRPr="00484E20">
        <w:rPr>
          <w:rFonts w:ascii="Times New Roman" w:hAnsi="Times New Roman" w:cs="Times New Roman"/>
          <w:sz w:val="20"/>
          <w:szCs w:val="20"/>
        </w:rPr>
        <w:t xml:space="preserve">Ф.И.О., должность руководителя (уполномоченного лица)  заказчика       </w:t>
      </w:r>
      <w:r w:rsidRPr="00484E20">
        <w:rPr>
          <w:rFonts w:ascii="Times New Roman" w:hAnsi="Times New Roman" w:cs="Times New Roman"/>
          <w:sz w:val="20"/>
          <w:szCs w:val="20"/>
        </w:rPr>
        <w:tab/>
      </w:r>
      <w:r w:rsidRPr="00484E20">
        <w:rPr>
          <w:rFonts w:ascii="Times New Roman" w:hAnsi="Times New Roman" w:cs="Times New Roman"/>
          <w:sz w:val="20"/>
          <w:szCs w:val="20"/>
        </w:rPr>
        <w:tab/>
        <w:t xml:space="preserve">                (подпись)                                                       (дата утверждения)                                                                          </w:t>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t xml:space="preserve">                  </w:t>
      </w:r>
      <w:r w:rsidRPr="00484E20">
        <w:rPr>
          <w:rFonts w:ascii="Times New Roman" w:hAnsi="Times New Roman" w:cs="Times New Roman"/>
          <w:sz w:val="24"/>
          <w:szCs w:val="24"/>
        </w:rPr>
        <w:t xml:space="preserve">                                                      </w:t>
      </w:r>
      <w:r w:rsidRPr="00484E20">
        <w:rPr>
          <w:rFonts w:ascii="Times New Roman" w:hAnsi="Times New Roman" w:cs="Times New Roman"/>
          <w:sz w:val="20"/>
          <w:szCs w:val="20"/>
        </w:rPr>
        <w:t>МП</w:t>
      </w:r>
      <w:r w:rsidRPr="00484E20">
        <w:rPr>
          <w:rFonts w:ascii="Times New Roman" w:hAnsi="Times New Roman" w:cs="Times New Roman"/>
          <w:sz w:val="24"/>
          <w:szCs w:val="24"/>
        </w:rPr>
        <w:tab/>
      </w:r>
      <w:r w:rsidRPr="00484E20">
        <w:rPr>
          <w:rFonts w:ascii="Times New Roman" w:hAnsi="Times New Roman" w:cs="Times New Roman"/>
          <w:sz w:val="20"/>
          <w:szCs w:val="20"/>
        </w:rPr>
        <w:t xml:space="preserve">                                                                                                                      </w:t>
      </w:r>
    </w:p>
    <w:p w:rsidR="00A650EC" w:rsidRDefault="00A650EC" w:rsidP="00A650EC">
      <w:pPr>
        <w:autoSpaceDE w:val="0"/>
        <w:autoSpaceDN w:val="0"/>
        <w:adjustRightInd w:val="0"/>
        <w:spacing w:after="0" w:line="240" w:lineRule="auto"/>
        <w:ind w:right="283"/>
        <w:rPr>
          <w:rFonts w:ascii="Times New Roman" w:hAnsi="Times New Roman" w:cs="Times New Roman"/>
          <w:bCs/>
          <w:sz w:val="24"/>
          <w:szCs w:val="24"/>
        </w:rPr>
      </w:pPr>
      <w:r w:rsidRPr="00484E20">
        <w:rPr>
          <w:rFonts w:ascii="Times New Roman" w:hAnsi="Times New Roman" w:cs="Times New Roman"/>
          <w:bCs/>
          <w:sz w:val="24"/>
          <w:szCs w:val="24"/>
        </w:rPr>
        <w:t xml:space="preserve">                                       </w:t>
      </w:r>
      <w:r w:rsidRPr="00484E20">
        <w:rPr>
          <w:rFonts w:ascii="Times New Roman" w:hAnsi="Times New Roman" w:cs="Times New Roman"/>
          <w:bCs/>
          <w:sz w:val="24"/>
          <w:szCs w:val="24"/>
        </w:rPr>
        <w:tab/>
      </w:r>
      <w:r w:rsidRPr="00484E20">
        <w:rPr>
          <w:rFonts w:ascii="Times New Roman" w:hAnsi="Times New Roman" w:cs="Times New Roman"/>
          <w:bCs/>
          <w:sz w:val="24"/>
          <w:szCs w:val="24"/>
        </w:rPr>
        <w:tab/>
      </w:r>
      <w:r w:rsidRPr="00484E20">
        <w:rPr>
          <w:rFonts w:ascii="Times New Roman" w:hAnsi="Times New Roman" w:cs="Times New Roman"/>
          <w:bCs/>
          <w:sz w:val="24"/>
          <w:szCs w:val="24"/>
        </w:rPr>
        <w:tab/>
      </w:r>
      <w:r w:rsidRPr="00484E20">
        <w:rPr>
          <w:rFonts w:ascii="Times New Roman" w:hAnsi="Times New Roman" w:cs="Times New Roman"/>
          <w:bCs/>
          <w:sz w:val="24"/>
          <w:szCs w:val="24"/>
        </w:rPr>
        <w:tab/>
      </w:r>
      <w:r>
        <w:rPr>
          <w:rFonts w:ascii="Times New Roman" w:hAnsi="Times New Roman" w:cs="Times New Roman"/>
          <w:bCs/>
          <w:sz w:val="24"/>
          <w:szCs w:val="24"/>
        </w:rPr>
        <w:t xml:space="preserve">                                                                    </w:t>
      </w:r>
    </w:p>
    <w:p w:rsidR="00A650EC" w:rsidRDefault="00A650EC" w:rsidP="00A650EC">
      <w:pPr>
        <w:autoSpaceDE w:val="0"/>
        <w:autoSpaceDN w:val="0"/>
        <w:adjustRightInd w:val="0"/>
        <w:spacing w:after="0" w:line="240" w:lineRule="auto"/>
        <w:ind w:right="283"/>
        <w:rPr>
          <w:rFonts w:ascii="Times New Roman" w:hAnsi="Times New Roman" w:cs="Times New Roman"/>
          <w:bCs/>
          <w:sz w:val="24"/>
          <w:szCs w:val="24"/>
        </w:rPr>
      </w:pPr>
    </w:p>
    <w:p w:rsidR="00A650EC" w:rsidRDefault="00A650EC" w:rsidP="00A650EC">
      <w:pPr>
        <w:autoSpaceDE w:val="0"/>
        <w:autoSpaceDN w:val="0"/>
        <w:adjustRightInd w:val="0"/>
        <w:spacing w:after="0" w:line="240" w:lineRule="auto"/>
        <w:ind w:right="283"/>
        <w:rPr>
          <w:rFonts w:ascii="Times New Roman" w:hAnsi="Times New Roman" w:cs="Times New Roman"/>
          <w:bCs/>
          <w:sz w:val="24"/>
          <w:szCs w:val="24"/>
        </w:rPr>
      </w:pPr>
    </w:p>
    <w:p w:rsidR="00A650EC" w:rsidRDefault="00A650EC" w:rsidP="00A650EC">
      <w:pPr>
        <w:autoSpaceDE w:val="0"/>
        <w:autoSpaceDN w:val="0"/>
        <w:adjustRightInd w:val="0"/>
        <w:spacing w:after="0" w:line="240" w:lineRule="auto"/>
        <w:ind w:right="283"/>
        <w:rPr>
          <w:rFonts w:ascii="Times New Roman" w:hAnsi="Times New Roman" w:cs="Times New Roman"/>
          <w:bCs/>
          <w:sz w:val="24"/>
          <w:szCs w:val="24"/>
        </w:rPr>
      </w:pPr>
    </w:p>
    <w:p w:rsidR="00A650EC" w:rsidRPr="00484E20" w:rsidRDefault="00A650EC" w:rsidP="00A650EC">
      <w:pPr>
        <w:autoSpaceDE w:val="0"/>
        <w:autoSpaceDN w:val="0"/>
        <w:adjustRightInd w:val="0"/>
        <w:spacing w:after="0" w:line="240" w:lineRule="auto"/>
        <w:ind w:left="8496" w:right="283"/>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484E20">
        <w:rPr>
          <w:rFonts w:ascii="Times New Roman" w:hAnsi="Times New Roman" w:cs="Times New Roman"/>
          <w:bCs/>
          <w:sz w:val="24"/>
          <w:szCs w:val="24"/>
        </w:rPr>
        <w:t xml:space="preserve">Приложение 2 </w:t>
      </w:r>
    </w:p>
    <w:p w:rsidR="00A650EC" w:rsidRPr="00484E20" w:rsidRDefault="00A650EC" w:rsidP="00A650E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484E20">
        <w:rPr>
          <w:rFonts w:ascii="Times New Roman" w:hAnsi="Times New Roman" w:cs="Times New Roman"/>
          <w:bCs/>
          <w:sz w:val="24"/>
          <w:szCs w:val="24"/>
        </w:rPr>
        <w:t xml:space="preserve">                                                      </w:t>
      </w:r>
      <w:r w:rsidRPr="00484E20">
        <w:rPr>
          <w:rFonts w:ascii="Times New Roman" w:hAnsi="Times New Roman" w:cs="Times New Roman"/>
          <w:bCs/>
          <w:sz w:val="24"/>
          <w:szCs w:val="24"/>
        </w:rPr>
        <w:tab/>
      </w:r>
      <w:r w:rsidRPr="00484E20">
        <w:rPr>
          <w:rFonts w:ascii="Times New Roman" w:hAnsi="Times New Roman" w:cs="Times New Roman"/>
          <w:bCs/>
          <w:sz w:val="24"/>
          <w:szCs w:val="24"/>
        </w:rPr>
        <w:tab/>
      </w:r>
      <w:r w:rsidRPr="00484E20">
        <w:rPr>
          <w:rFonts w:ascii="Times New Roman" w:hAnsi="Times New Roman" w:cs="Times New Roman"/>
          <w:bCs/>
          <w:sz w:val="24"/>
          <w:szCs w:val="24"/>
        </w:rPr>
        <w:tab/>
      </w:r>
      <w:r w:rsidRPr="00484E20">
        <w:rPr>
          <w:rFonts w:ascii="Times New Roman" w:hAnsi="Times New Roman" w:cs="Times New Roman"/>
          <w:bCs/>
          <w:sz w:val="24"/>
          <w:szCs w:val="24"/>
        </w:rPr>
        <w:tab/>
      </w:r>
      <w:r w:rsidRPr="00484E20">
        <w:rPr>
          <w:rFonts w:ascii="Times New Roman" w:hAnsi="Times New Roman" w:cs="Times New Roman"/>
          <w:bCs/>
          <w:sz w:val="24"/>
          <w:szCs w:val="24"/>
        </w:rPr>
        <w:tab/>
      </w:r>
      <w:r w:rsidRPr="00484E20">
        <w:rPr>
          <w:rFonts w:ascii="Times New Roman" w:hAnsi="Times New Roman" w:cs="Times New Roman"/>
          <w:bCs/>
          <w:sz w:val="24"/>
          <w:szCs w:val="24"/>
        </w:rPr>
        <w:tab/>
        <w:t xml:space="preserve">                               к приказу ФБУ «Чувашский ЦСМ» от </w:t>
      </w:r>
      <w:r w:rsidR="001E2746">
        <w:rPr>
          <w:rFonts w:ascii="Times New Roman" w:hAnsi="Times New Roman" w:cs="Times New Roman"/>
          <w:bCs/>
          <w:sz w:val="24"/>
          <w:szCs w:val="24"/>
        </w:rPr>
        <w:t>30</w:t>
      </w:r>
      <w:r w:rsidRPr="00484E20">
        <w:rPr>
          <w:rFonts w:ascii="Times New Roman" w:hAnsi="Times New Roman" w:cs="Times New Roman"/>
          <w:bCs/>
          <w:sz w:val="24"/>
          <w:szCs w:val="24"/>
        </w:rPr>
        <w:t>.0</w:t>
      </w:r>
      <w:r>
        <w:rPr>
          <w:rFonts w:ascii="Times New Roman" w:hAnsi="Times New Roman" w:cs="Times New Roman"/>
          <w:bCs/>
          <w:sz w:val="24"/>
          <w:szCs w:val="24"/>
        </w:rPr>
        <w:t>9</w:t>
      </w:r>
      <w:r w:rsidRPr="00484E20">
        <w:rPr>
          <w:rFonts w:ascii="Times New Roman" w:hAnsi="Times New Roman" w:cs="Times New Roman"/>
          <w:bCs/>
          <w:sz w:val="24"/>
          <w:szCs w:val="24"/>
        </w:rPr>
        <w:t xml:space="preserve">.2022 № </w:t>
      </w:r>
      <w:r>
        <w:rPr>
          <w:rFonts w:ascii="Times New Roman" w:hAnsi="Times New Roman" w:cs="Times New Roman"/>
          <w:bCs/>
          <w:sz w:val="24"/>
          <w:szCs w:val="24"/>
        </w:rPr>
        <w:t>1</w:t>
      </w:r>
      <w:r w:rsidR="001E2746">
        <w:rPr>
          <w:rFonts w:ascii="Times New Roman" w:hAnsi="Times New Roman" w:cs="Times New Roman"/>
          <w:bCs/>
          <w:sz w:val="24"/>
          <w:szCs w:val="24"/>
        </w:rPr>
        <w:t>12</w:t>
      </w:r>
    </w:p>
    <w:p w:rsidR="00A650EC" w:rsidRPr="00484E20" w:rsidRDefault="00A650EC" w:rsidP="00A650EC">
      <w:pPr>
        <w:autoSpaceDE w:val="0"/>
        <w:autoSpaceDN w:val="0"/>
        <w:adjustRightInd w:val="0"/>
        <w:spacing w:before="108" w:after="108" w:line="240" w:lineRule="auto"/>
        <w:jc w:val="center"/>
        <w:outlineLvl w:val="0"/>
        <w:rPr>
          <w:rFonts w:ascii="Times New Roman" w:eastAsia="Times New Roman" w:hAnsi="Times New Roman" w:cs="Times New Roman"/>
          <w:b/>
          <w:sz w:val="24"/>
          <w:szCs w:val="24"/>
          <w:lang w:eastAsia="ru-RU"/>
        </w:rPr>
      </w:pPr>
      <w:r w:rsidRPr="00484E20">
        <w:rPr>
          <w:rFonts w:ascii="Times New Roman" w:hAnsi="Times New Roman" w:cs="Times New Roman"/>
          <w:b/>
          <w:bCs/>
          <w:sz w:val="24"/>
          <w:szCs w:val="24"/>
        </w:rPr>
        <w:t>План закупки товаров (работ, услуг) на_</w:t>
      </w:r>
      <w:r w:rsidRPr="00484E20">
        <w:rPr>
          <w:rFonts w:ascii="Times New Roman" w:hAnsi="Times New Roman" w:cs="Times New Roman"/>
          <w:b/>
          <w:bCs/>
          <w:sz w:val="24"/>
          <w:szCs w:val="24"/>
          <w:u w:val="single"/>
        </w:rPr>
        <w:t>2022</w:t>
      </w:r>
      <w:r w:rsidRPr="00484E20">
        <w:rPr>
          <w:rFonts w:ascii="Times New Roman" w:hAnsi="Times New Roman" w:cs="Times New Roman"/>
          <w:b/>
          <w:bCs/>
          <w:sz w:val="24"/>
          <w:szCs w:val="24"/>
        </w:rPr>
        <w:t>_год</w:t>
      </w:r>
    </w:p>
    <w:tbl>
      <w:tblPr>
        <w:tblW w:w="5117" w:type="pct"/>
        <w:tblCellSpacing w:w="15" w:type="dxa"/>
        <w:tblInd w:w="-5" w:type="dxa"/>
        <w:tblLayout w:type="fixed"/>
        <w:tblCellMar>
          <w:top w:w="15" w:type="dxa"/>
          <w:left w:w="15" w:type="dxa"/>
          <w:bottom w:w="15" w:type="dxa"/>
          <w:right w:w="15" w:type="dxa"/>
        </w:tblCellMar>
        <w:tblLook w:val="04A0" w:firstRow="1" w:lastRow="0" w:firstColumn="1" w:lastColumn="0" w:noHBand="0" w:noVBand="1"/>
      </w:tblPr>
      <w:tblGrid>
        <w:gridCol w:w="376"/>
        <w:gridCol w:w="749"/>
        <w:gridCol w:w="960"/>
        <w:gridCol w:w="1105"/>
        <w:gridCol w:w="1205"/>
        <w:gridCol w:w="2520"/>
        <w:gridCol w:w="566"/>
        <w:gridCol w:w="741"/>
        <w:gridCol w:w="108"/>
        <w:gridCol w:w="30"/>
        <w:gridCol w:w="403"/>
        <w:gridCol w:w="30"/>
        <w:gridCol w:w="922"/>
        <w:gridCol w:w="50"/>
        <w:gridCol w:w="1006"/>
        <w:gridCol w:w="1136"/>
        <w:gridCol w:w="851"/>
        <w:gridCol w:w="850"/>
        <w:gridCol w:w="759"/>
        <w:gridCol w:w="710"/>
      </w:tblGrid>
      <w:tr w:rsidR="00A650EC" w:rsidRPr="00484E20" w:rsidTr="00EE4200">
        <w:trPr>
          <w:tblCellSpacing w:w="15" w:type="dxa"/>
        </w:trPr>
        <w:tc>
          <w:tcPr>
            <w:tcW w:w="3145" w:type="dxa"/>
            <w:gridSpan w:val="4"/>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Наименование заказчика</w:t>
            </w:r>
          </w:p>
        </w:tc>
        <w:tc>
          <w:tcPr>
            <w:tcW w:w="11842" w:type="dxa"/>
            <w:gridSpan w:val="16"/>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Федеральное бюджетное учреждение "Государственный региональный центр стандартизации, метрологии и испытаний в Чувашской Республике"</w:t>
            </w:r>
          </w:p>
        </w:tc>
      </w:tr>
      <w:tr w:rsidR="00A650EC" w:rsidRPr="00484E20" w:rsidTr="00EE4200">
        <w:trPr>
          <w:tblCellSpacing w:w="15" w:type="dxa"/>
        </w:trPr>
        <w:tc>
          <w:tcPr>
            <w:tcW w:w="3145" w:type="dxa"/>
            <w:gridSpan w:val="4"/>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Адрес местонахождения заказчика</w:t>
            </w:r>
          </w:p>
        </w:tc>
        <w:tc>
          <w:tcPr>
            <w:tcW w:w="11842" w:type="dxa"/>
            <w:gridSpan w:val="16"/>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428038, Чувашия, Чебоксары, Энтузиастов, дом 42</w:t>
            </w:r>
          </w:p>
        </w:tc>
      </w:tr>
      <w:tr w:rsidR="00A650EC" w:rsidRPr="00484E20" w:rsidTr="00EE4200">
        <w:trPr>
          <w:tblCellSpacing w:w="15" w:type="dxa"/>
        </w:trPr>
        <w:tc>
          <w:tcPr>
            <w:tcW w:w="3145" w:type="dxa"/>
            <w:gridSpan w:val="4"/>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Телефон заказчика</w:t>
            </w:r>
          </w:p>
        </w:tc>
        <w:tc>
          <w:tcPr>
            <w:tcW w:w="11842" w:type="dxa"/>
            <w:gridSpan w:val="16"/>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8(8352)33-44-03</w:t>
            </w:r>
          </w:p>
        </w:tc>
      </w:tr>
      <w:tr w:rsidR="00A650EC" w:rsidRPr="00484E20" w:rsidTr="00EE4200">
        <w:trPr>
          <w:tblCellSpacing w:w="15" w:type="dxa"/>
        </w:trPr>
        <w:tc>
          <w:tcPr>
            <w:tcW w:w="3145" w:type="dxa"/>
            <w:gridSpan w:val="4"/>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Электронная почта заказчика</w:t>
            </w:r>
          </w:p>
        </w:tc>
        <w:tc>
          <w:tcPr>
            <w:tcW w:w="11842" w:type="dxa"/>
            <w:gridSpan w:val="16"/>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сsm21@bk.ru</w:t>
            </w:r>
          </w:p>
        </w:tc>
      </w:tr>
      <w:tr w:rsidR="00A650EC" w:rsidRPr="00484E20" w:rsidTr="00EE4200">
        <w:trPr>
          <w:tblCellSpacing w:w="15" w:type="dxa"/>
        </w:trPr>
        <w:tc>
          <w:tcPr>
            <w:tcW w:w="3145" w:type="dxa"/>
            <w:gridSpan w:val="4"/>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ИНН</w:t>
            </w:r>
          </w:p>
        </w:tc>
        <w:tc>
          <w:tcPr>
            <w:tcW w:w="11842" w:type="dxa"/>
            <w:gridSpan w:val="16"/>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2129017420</w:t>
            </w:r>
          </w:p>
        </w:tc>
      </w:tr>
      <w:tr w:rsidR="00A650EC" w:rsidRPr="00484E20" w:rsidTr="00EE4200">
        <w:trPr>
          <w:tblCellSpacing w:w="15" w:type="dxa"/>
        </w:trPr>
        <w:tc>
          <w:tcPr>
            <w:tcW w:w="3145" w:type="dxa"/>
            <w:gridSpan w:val="4"/>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КПП</w:t>
            </w:r>
          </w:p>
        </w:tc>
        <w:tc>
          <w:tcPr>
            <w:tcW w:w="11842" w:type="dxa"/>
            <w:gridSpan w:val="16"/>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213001001</w:t>
            </w:r>
          </w:p>
        </w:tc>
      </w:tr>
      <w:tr w:rsidR="00A650EC" w:rsidRPr="00484E20" w:rsidTr="00EE4200">
        <w:trPr>
          <w:tblCellSpacing w:w="15" w:type="dxa"/>
        </w:trPr>
        <w:tc>
          <w:tcPr>
            <w:tcW w:w="3145" w:type="dxa"/>
            <w:gridSpan w:val="4"/>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ОКАТО</w:t>
            </w:r>
          </w:p>
        </w:tc>
        <w:tc>
          <w:tcPr>
            <w:tcW w:w="11842" w:type="dxa"/>
            <w:gridSpan w:val="16"/>
            <w:tcBorders>
              <w:top w:val="single" w:sz="4" w:space="0" w:color="auto"/>
              <w:left w:val="single" w:sz="4" w:space="0" w:color="auto"/>
              <w:bottom w:val="single" w:sz="4" w:space="0" w:color="auto"/>
              <w:right w:val="single" w:sz="4" w:space="0" w:color="auto"/>
            </w:tcBorders>
            <w:vAlign w:val="center"/>
            <w:hideMark/>
          </w:tcPr>
          <w:p w:rsidR="00A650EC" w:rsidRPr="00484E20" w:rsidRDefault="00A650EC" w:rsidP="00EE4200">
            <w:pPr>
              <w:spacing w:after="0" w:line="240" w:lineRule="auto"/>
              <w:rPr>
                <w:rFonts w:ascii="Times New Roman" w:eastAsia="Times New Roman" w:hAnsi="Times New Roman" w:cs="Times New Roman"/>
                <w:sz w:val="20"/>
                <w:szCs w:val="20"/>
                <w:lang w:eastAsia="ru-RU"/>
              </w:rPr>
            </w:pPr>
            <w:r w:rsidRPr="00484E20">
              <w:rPr>
                <w:rFonts w:ascii="Times New Roman" w:eastAsia="Times New Roman" w:hAnsi="Times New Roman" w:cs="Times New Roman"/>
                <w:sz w:val="20"/>
                <w:szCs w:val="20"/>
                <w:lang w:eastAsia="ru-RU"/>
              </w:rPr>
              <w:t>97401000000</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90"/>
        </w:trPr>
        <w:tc>
          <w:tcPr>
            <w:tcW w:w="331" w:type="dxa"/>
            <w:vMerge w:val="restart"/>
            <w:tcBorders>
              <w:top w:val="single" w:sz="4" w:space="0" w:color="auto"/>
              <w:right w:val="single" w:sz="4" w:space="0" w:color="auto"/>
            </w:tcBorders>
          </w:tcPr>
          <w:p w:rsidR="00A650EC" w:rsidRDefault="00A650EC" w:rsidP="00EE4200">
            <w:pPr>
              <w:spacing w:line="240" w:lineRule="auto"/>
              <w:jc w:val="center"/>
              <w:rPr>
                <w:rFonts w:ascii="Times New Roman" w:eastAsia="Calibri" w:hAnsi="Times New Roman" w:cs="Times New Roman"/>
                <w:sz w:val="18"/>
                <w:szCs w:val="18"/>
              </w:rPr>
            </w:pPr>
            <w:r w:rsidRPr="000B1D02">
              <w:rPr>
                <w:rFonts w:ascii="Times New Roman" w:eastAsia="Calibri" w:hAnsi="Times New Roman" w:cs="Times New Roman"/>
                <w:sz w:val="18"/>
                <w:szCs w:val="18"/>
              </w:rPr>
              <w:t>Порядковый</w:t>
            </w:r>
          </w:p>
          <w:p w:rsidR="00A650EC" w:rsidRPr="000B1D02" w:rsidRDefault="00A650EC" w:rsidP="00EE4200">
            <w:pPr>
              <w:spacing w:line="240" w:lineRule="auto"/>
              <w:jc w:val="center"/>
              <w:rPr>
                <w:rFonts w:ascii="Times New Roman" w:eastAsia="Calibri" w:hAnsi="Times New Roman" w:cs="Times New Roman"/>
                <w:sz w:val="18"/>
                <w:szCs w:val="18"/>
              </w:rPr>
            </w:pPr>
            <w:r w:rsidRPr="000B1D02">
              <w:rPr>
                <w:rFonts w:ascii="Times New Roman" w:eastAsia="Calibri" w:hAnsi="Times New Roman" w:cs="Times New Roman"/>
                <w:sz w:val="18"/>
                <w:szCs w:val="18"/>
              </w:rPr>
              <w:t xml:space="preserve"> номер</w:t>
            </w:r>
          </w:p>
        </w:tc>
        <w:tc>
          <w:tcPr>
            <w:tcW w:w="719" w:type="dxa"/>
            <w:vMerge w:val="restart"/>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 xml:space="preserve">Код по </w:t>
            </w:r>
            <w:hyperlink r:id="rId9" w:history="1">
              <w:r w:rsidRPr="00484E20">
                <w:rPr>
                  <w:rFonts w:ascii="Times New Roman" w:eastAsia="Calibri" w:hAnsi="Times New Roman" w:cs="Times New Roman"/>
                  <w:sz w:val="20"/>
                  <w:szCs w:val="20"/>
                  <w:u w:val="single"/>
                </w:rPr>
                <w:t>ОКВЭД2</w:t>
              </w:r>
            </w:hyperlink>
          </w:p>
        </w:tc>
        <w:tc>
          <w:tcPr>
            <w:tcW w:w="930" w:type="dxa"/>
            <w:vMerge w:val="restart"/>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 xml:space="preserve">Код по </w:t>
            </w:r>
            <w:hyperlink r:id="rId10" w:history="1">
              <w:r w:rsidRPr="00484E20">
                <w:rPr>
                  <w:rFonts w:ascii="Times New Roman" w:eastAsia="Calibri" w:hAnsi="Times New Roman" w:cs="Times New Roman"/>
                  <w:sz w:val="20"/>
                  <w:szCs w:val="20"/>
                  <w:u w:val="single"/>
                </w:rPr>
                <w:t>ОКПД2</w:t>
              </w:r>
            </w:hyperlink>
          </w:p>
        </w:tc>
        <w:tc>
          <w:tcPr>
            <w:tcW w:w="11493" w:type="dxa"/>
            <w:gridSpan w:val="15"/>
            <w:tcBorders>
              <w:top w:val="single" w:sz="4" w:space="0" w:color="auto"/>
              <w:left w:val="single" w:sz="4" w:space="0" w:color="auto"/>
              <w:bottom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Условия договора</w:t>
            </w:r>
          </w:p>
        </w:tc>
        <w:tc>
          <w:tcPr>
            <w:tcW w:w="729" w:type="dxa"/>
            <w:tcBorders>
              <w:top w:val="single" w:sz="4" w:space="0" w:color="auto"/>
              <w:left w:val="single" w:sz="4" w:space="0" w:color="auto"/>
              <w:bottom w:val="nil"/>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665" w:type="dxa"/>
            <w:vMerge w:val="restart"/>
            <w:tcBorders>
              <w:top w:val="single" w:sz="4" w:space="0" w:color="auto"/>
              <w:lef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Закупка в электронной форме</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200"/>
        </w:trPr>
        <w:tc>
          <w:tcPr>
            <w:tcW w:w="331" w:type="dxa"/>
            <w:vMerge/>
            <w:tcBorders>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719" w:type="dxa"/>
            <w:vMerge/>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930" w:type="dxa"/>
            <w:vMerge/>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2280" w:type="dxa"/>
            <w:gridSpan w:val="2"/>
            <w:vMerge w:val="restart"/>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Предмет договора</w:t>
            </w:r>
          </w:p>
        </w:tc>
        <w:tc>
          <w:tcPr>
            <w:tcW w:w="2490" w:type="dxa"/>
            <w:vMerge w:val="restart"/>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Минимально необходимые требования, предъявляемые к закупаемым товарам (работам, услугам)</w:t>
            </w:r>
          </w:p>
        </w:tc>
        <w:tc>
          <w:tcPr>
            <w:tcW w:w="536" w:type="dxa"/>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Единица измерения</w:t>
            </w:r>
          </w:p>
        </w:tc>
        <w:tc>
          <w:tcPr>
            <w:tcW w:w="1252" w:type="dxa"/>
            <w:gridSpan w:val="4"/>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Сведения о количестве</w:t>
            </w:r>
          </w:p>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(объеме)</w:t>
            </w:r>
          </w:p>
        </w:tc>
        <w:tc>
          <w:tcPr>
            <w:tcW w:w="1978" w:type="dxa"/>
            <w:gridSpan w:val="4"/>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Регион поставки товаров (выполнения работ, оказания услуг)</w:t>
            </w:r>
          </w:p>
        </w:tc>
        <w:tc>
          <w:tcPr>
            <w:tcW w:w="1106" w:type="dxa"/>
            <w:vMerge w:val="restart"/>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Сведения о начальной (максимальной)</w:t>
            </w:r>
          </w:p>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 xml:space="preserve">цене договора (цене лота), </w:t>
            </w:r>
            <w:proofErr w:type="spellStart"/>
            <w:r w:rsidRPr="00484E20">
              <w:rPr>
                <w:rFonts w:ascii="Times New Roman" w:eastAsia="Calibri" w:hAnsi="Times New Roman" w:cs="Times New Roman"/>
                <w:sz w:val="20"/>
                <w:szCs w:val="20"/>
              </w:rPr>
              <w:t>руб</w:t>
            </w:r>
            <w:proofErr w:type="spellEnd"/>
            <w:r w:rsidRPr="00484E20">
              <w:rPr>
                <w:rFonts w:ascii="Times New Roman" w:eastAsia="Calibri" w:hAnsi="Times New Roman" w:cs="Times New Roman"/>
                <w:sz w:val="20"/>
                <w:szCs w:val="20"/>
              </w:rPr>
              <w:t>, да (нет)</w:t>
            </w:r>
          </w:p>
        </w:tc>
        <w:tc>
          <w:tcPr>
            <w:tcW w:w="1671"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График осуществления процедур закупки</w:t>
            </w:r>
          </w:p>
        </w:tc>
        <w:tc>
          <w:tcPr>
            <w:tcW w:w="729" w:type="dxa"/>
            <w:vMerge w:val="restart"/>
            <w:tcBorders>
              <w:top w:val="nil"/>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Способ закупки</w:t>
            </w:r>
          </w:p>
        </w:tc>
        <w:tc>
          <w:tcPr>
            <w:tcW w:w="665" w:type="dxa"/>
            <w:vMerge/>
            <w:tcBorders>
              <w:lef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293"/>
        </w:trPr>
        <w:tc>
          <w:tcPr>
            <w:tcW w:w="331" w:type="dxa"/>
            <w:vMerge/>
            <w:tcBorders>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719" w:type="dxa"/>
            <w:vMerge/>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930" w:type="dxa"/>
            <w:vMerge/>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2280" w:type="dxa"/>
            <w:gridSpan w:val="2"/>
            <w:vMerge/>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2490" w:type="dxa"/>
            <w:vMerge/>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536" w:type="dxa"/>
            <w:tcBorders>
              <w:left w:val="single" w:sz="4" w:space="0" w:color="auto"/>
              <w:bottom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 xml:space="preserve">код по </w:t>
            </w:r>
            <w:hyperlink r:id="rId11" w:history="1">
              <w:r w:rsidRPr="00484E20">
                <w:rPr>
                  <w:rFonts w:ascii="Times New Roman" w:eastAsia="Calibri" w:hAnsi="Times New Roman" w:cs="Times New Roman"/>
                  <w:sz w:val="20"/>
                  <w:szCs w:val="20"/>
                  <w:u w:val="single"/>
                </w:rPr>
                <w:t>ОКЕИ</w:t>
              </w:r>
            </w:hyperlink>
          </w:p>
        </w:tc>
        <w:tc>
          <w:tcPr>
            <w:tcW w:w="711" w:type="dxa"/>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наименование</w:t>
            </w:r>
          </w:p>
        </w:tc>
        <w:tc>
          <w:tcPr>
            <w:tcW w:w="511" w:type="dxa"/>
            <w:gridSpan w:val="3"/>
            <w:tcBorders>
              <w:left w:val="single" w:sz="4" w:space="0" w:color="auto"/>
              <w:right w:val="single" w:sz="4" w:space="0" w:color="auto"/>
            </w:tcBorders>
          </w:tcPr>
          <w:p w:rsidR="00A650EC" w:rsidRPr="00484E20" w:rsidRDefault="00A650EC" w:rsidP="00EE4200">
            <w:pPr>
              <w:ind w:right="-134"/>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Кол-во (объем)</w:t>
            </w:r>
          </w:p>
        </w:tc>
        <w:tc>
          <w:tcPr>
            <w:tcW w:w="972" w:type="dxa"/>
            <w:gridSpan w:val="3"/>
            <w:tcBorders>
              <w:left w:val="single" w:sz="4" w:space="0" w:color="auto"/>
              <w:bottom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 xml:space="preserve">код по </w:t>
            </w:r>
            <w:hyperlink r:id="rId12" w:history="1">
              <w:r w:rsidRPr="00484E20">
                <w:rPr>
                  <w:rFonts w:ascii="Times New Roman" w:eastAsia="Calibri" w:hAnsi="Times New Roman" w:cs="Times New Roman"/>
                  <w:sz w:val="20"/>
                  <w:szCs w:val="20"/>
                  <w:u w:val="single"/>
                </w:rPr>
                <w:t>ОКАТО</w:t>
              </w:r>
            </w:hyperlink>
          </w:p>
        </w:tc>
        <w:tc>
          <w:tcPr>
            <w:tcW w:w="976" w:type="dxa"/>
            <w:tcBorders>
              <w:left w:val="single" w:sz="4" w:space="0" w:color="auto"/>
              <w:bottom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20"/>
                <w:szCs w:val="20"/>
              </w:rPr>
              <w:t>наименование</w:t>
            </w:r>
          </w:p>
        </w:tc>
        <w:tc>
          <w:tcPr>
            <w:tcW w:w="1106" w:type="dxa"/>
            <w:vMerge/>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821" w:type="dxa"/>
            <w:tcBorders>
              <w:top w:val="single" w:sz="4" w:space="0" w:color="auto"/>
              <w:left w:val="single" w:sz="4" w:space="0" w:color="auto"/>
              <w:right w:val="single" w:sz="4" w:space="0" w:color="auto"/>
            </w:tcBorders>
          </w:tcPr>
          <w:p w:rsidR="00A650EC" w:rsidRPr="00484E20" w:rsidRDefault="00A650EC" w:rsidP="00EE4200">
            <w:pPr>
              <w:ind w:left="-108" w:right="-114"/>
              <w:jc w:val="center"/>
              <w:rPr>
                <w:rFonts w:ascii="Times New Roman" w:eastAsia="Calibri" w:hAnsi="Times New Roman" w:cs="Times New Roman"/>
                <w:sz w:val="20"/>
                <w:szCs w:val="20"/>
              </w:rPr>
            </w:pPr>
            <w:r w:rsidRPr="00484E20">
              <w:rPr>
                <w:rFonts w:ascii="Times New Roman" w:eastAsia="Calibri" w:hAnsi="Times New Roman" w:cs="Times New Roman"/>
                <w:sz w:val="16"/>
                <w:szCs w:val="16"/>
              </w:rPr>
              <w:t>планируемая дата или период размещения извещения о закуп</w:t>
            </w:r>
            <w:r>
              <w:rPr>
                <w:rFonts w:ascii="Times New Roman" w:eastAsia="Calibri" w:hAnsi="Times New Roman" w:cs="Times New Roman"/>
                <w:sz w:val="16"/>
                <w:szCs w:val="16"/>
              </w:rPr>
              <w:t>ке</w:t>
            </w:r>
            <w:r w:rsidRPr="00484E20">
              <w:rPr>
                <w:rFonts w:ascii="Times New Roman" w:eastAsia="Calibri" w:hAnsi="Times New Roman" w:cs="Times New Roman"/>
                <w:sz w:val="16"/>
                <w:szCs w:val="16"/>
              </w:rPr>
              <w:t xml:space="preserve"> (</w:t>
            </w:r>
            <w:proofErr w:type="spellStart"/>
            <w:proofErr w:type="gramStart"/>
            <w:r w:rsidRPr="00484E20">
              <w:rPr>
                <w:rFonts w:ascii="Times New Roman" w:eastAsia="Calibri" w:hAnsi="Times New Roman" w:cs="Times New Roman"/>
                <w:sz w:val="16"/>
                <w:szCs w:val="16"/>
              </w:rPr>
              <w:t>ме</w:t>
            </w:r>
            <w:r>
              <w:rPr>
                <w:rFonts w:ascii="Times New Roman" w:eastAsia="Calibri" w:hAnsi="Times New Roman" w:cs="Times New Roman"/>
                <w:sz w:val="16"/>
                <w:szCs w:val="16"/>
              </w:rPr>
              <w:t>-</w:t>
            </w:r>
            <w:r w:rsidRPr="00484E20">
              <w:rPr>
                <w:rFonts w:ascii="Times New Roman" w:eastAsia="Calibri" w:hAnsi="Times New Roman" w:cs="Times New Roman"/>
                <w:sz w:val="16"/>
                <w:szCs w:val="16"/>
              </w:rPr>
              <w:t>сяц</w:t>
            </w:r>
            <w:proofErr w:type="spellEnd"/>
            <w:proofErr w:type="gramEnd"/>
            <w:r w:rsidRPr="00484E20">
              <w:rPr>
                <w:rFonts w:ascii="Times New Roman" w:eastAsia="Calibri" w:hAnsi="Times New Roman" w:cs="Times New Roman"/>
                <w:sz w:val="16"/>
                <w:szCs w:val="16"/>
              </w:rPr>
              <w:t>, год)</w:t>
            </w:r>
          </w:p>
        </w:tc>
        <w:tc>
          <w:tcPr>
            <w:tcW w:w="820" w:type="dxa"/>
            <w:tcBorders>
              <w:top w:val="single" w:sz="4" w:space="0" w:color="auto"/>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r w:rsidRPr="00484E20">
              <w:rPr>
                <w:rFonts w:ascii="Times New Roman" w:eastAsia="Calibri" w:hAnsi="Times New Roman" w:cs="Times New Roman"/>
                <w:sz w:val="18"/>
                <w:szCs w:val="18"/>
              </w:rPr>
              <w:t>срок исполнения договора (мес., год)</w:t>
            </w:r>
          </w:p>
        </w:tc>
        <w:tc>
          <w:tcPr>
            <w:tcW w:w="729" w:type="dxa"/>
            <w:vMerge/>
            <w:tcBorders>
              <w:left w:val="single" w:sz="4" w:space="0" w:color="auto"/>
              <w:righ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c>
          <w:tcPr>
            <w:tcW w:w="665" w:type="dxa"/>
            <w:vMerge/>
            <w:tcBorders>
              <w:left w:val="single" w:sz="4" w:space="0" w:color="auto"/>
            </w:tcBorders>
          </w:tcPr>
          <w:p w:rsidR="00A650EC" w:rsidRPr="00484E20" w:rsidRDefault="00A650EC" w:rsidP="00EE4200">
            <w:pPr>
              <w:jc w:val="center"/>
              <w:rPr>
                <w:rFonts w:ascii="Times New Roman" w:eastAsia="Calibri" w:hAnsi="Times New Roman" w:cs="Times New Roman"/>
                <w:sz w:val="20"/>
                <w:szCs w:val="20"/>
              </w:rPr>
            </w:pP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54"/>
        </w:trPr>
        <w:tc>
          <w:tcPr>
            <w:tcW w:w="331" w:type="dxa"/>
            <w:tcBorders>
              <w:top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1</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3</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4</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7</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8</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9</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10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11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12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13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14</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18"/>
                <w:szCs w:val="18"/>
              </w:rPr>
            </w:pPr>
            <w:r w:rsidRPr="00484E20">
              <w:rPr>
                <w:rFonts w:ascii="Times New Roman" w:eastAsia="Calibri" w:hAnsi="Times New Roman" w:cs="Times New Roman"/>
                <w:sz w:val="18"/>
                <w:szCs w:val="18"/>
              </w:rPr>
              <w:t>15</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330"/>
        </w:trPr>
        <w:tc>
          <w:tcPr>
            <w:tcW w:w="15017" w:type="dxa"/>
            <w:gridSpan w:val="20"/>
            <w:tcBorders>
              <w:top w:val="single" w:sz="4" w:space="0" w:color="auto"/>
              <w:bottom w:val="single" w:sz="4" w:space="0" w:color="auto"/>
            </w:tcBorders>
          </w:tcPr>
          <w:p w:rsidR="00A650EC" w:rsidRPr="00484E20" w:rsidRDefault="00A650EC" w:rsidP="00EE4200">
            <w:pPr>
              <w:rPr>
                <w:rFonts w:ascii="Times New Roman" w:eastAsia="Calibri" w:hAnsi="Times New Roman" w:cs="Times New Roman"/>
                <w:b/>
              </w:rPr>
            </w:pPr>
            <w:r w:rsidRPr="00484E20">
              <w:rPr>
                <w:rFonts w:ascii="Times New Roman" w:eastAsia="Calibri" w:hAnsi="Times New Roman" w:cs="Times New Roman"/>
                <w:b/>
              </w:rPr>
              <w:t>Долгосрочные позиции планов закупки за предыдущие периоды планирования</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rPr>
            </w:pPr>
            <w:r w:rsidRPr="00484E20">
              <w:rPr>
                <w:rFonts w:ascii="Times New Roman" w:eastAsia="Calibri" w:hAnsi="Times New Roman" w:cs="Times New Roman"/>
              </w:rPr>
              <w:t>1</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35.12.1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Times New Roman" w:eastAsia="Calibri" w:hAnsi="Times New Roman" w:cs="Times New Roman"/>
              </w:rPr>
            </w:pPr>
            <w:r w:rsidRPr="00484E20">
              <w:rPr>
                <w:rFonts w:ascii="Times New Roman" w:eastAsia="Calibri" w:hAnsi="Times New Roman" w:cs="Times New Roman"/>
              </w:rPr>
              <w:t>35.12.10.110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Услуги по поставке электроэнергии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 xml:space="preserve">Поставка в соотв. с Федеральным законом «Об электроэнергетике» </w:t>
            </w:r>
          </w:p>
        </w:tc>
        <w:tc>
          <w:tcPr>
            <w:tcW w:w="53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Times New Roman" w:eastAsia="Calibri" w:hAnsi="Times New Roman" w:cs="Times New Roman"/>
              </w:rPr>
            </w:pPr>
            <w:r w:rsidRPr="00484E20">
              <w:rPr>
                <w:rFonts w:ascii="Times New Roman" w:eastAsia="Calibri" w:hAnsi="Times New Roman" w:cs="Times New Roman"/>
              </w:rPr>
              <w:t>642</w:t>
            </w:r>
          </w:p>
        </w:tc>
        <w:tc>
          <w:tcPr>
            <w:tcW w:w="819"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Times New Roman" w:eastAsia="Calibri" w:hAnsi="Times New Roman" w:cs="Times New Roman"/>
              </w:rPr>
            </w:pPr>
            <w:r w:rsidRPr="00484E20">
              <w:rPr>
                <w:rFonts w:ascii="Times New Roman" w:eastAsia="Calibri" w:hAnsi="Times New Roman" w:cs="Times New Roman"/>
              </w:rPr>
              <w:t>единица</w:t>
            </w:r>
          </w:p>
        </w:tc>
        <w:tc>
          <w:tcPr>
            <w:tcW w:w="403"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1</w:t>
            </w:r>
          </w:p>
        </w:tc>
        <w:tc>
          <w:tcPr>
            <w:tcW w:w="972" w:type="dxa"/>
            <w:gridSpan w:val="3"/>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97401371000</w:t>
            </w:r>
          </w:p>
        </w:tc>
        <w:tc>
          <w:tcPr>
            <w:tcW w:w="97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jc w:val="center"/>
              <w:rPr>
                <w:rFonts w:ascii="Times New Roman" w:eastAsia="Calibri" w:hAnsi="Times New Roman" w:cs="Times New Roman"/>
              </w:rPr>
            </w:pPr>
            <w:r w:rsidRPr="00484E20">
              <w:rPr>
                <w:rFonts w:ascii="Times New Roman" w:eastAsia="Calibri" w:hAnsi="Times New Roman" w:cs="Times New Roman"/>
              </w:rPr>
              <w:t xml:space="preserve">Чувашская </w:t>
            </w:r>
            <w:proofErr w:type="spellStart"/>
            <w:r w:rsidRPr="00484E20">
              <w:rPr>
                <w:rFonts w:ascii="Times New Roman" w:eastAsia="Calibri" w:hAnsi="Times New Roman" w:cs="Times New Roman"/>
              </w:rPr>
              <w:t>Респ</w:t>
            </w:r>
            <w:proofErr w:type="spellEnd"/>
            <w:r w:rsidRPr="00484E20">
              <w:rPr>
                <w:rFonts w:ascii="Times New Roman" w:eastAsia="Calibri" w:hAnsi="Times New Roman" w:cs="Times New Roman"/>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 xml:space="preserve">735 240 </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12.</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2020</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rPr>
            </w:pPr>
            <w:r w:rsidRPr="00484E20">
              <w:rPr>
                <w:rFonts w:ascii="Times New Roman" w:eastAsia="Calibri" w:hAnsi="Times New Roman" w:cs="Times New Roman"/>
              </w:rPr>
              <w:t>01. 2022</w:t>
            </w:r>
          </w:p>
        </w:tc>
        <w:tc>
          <w:tcPr>
            <w:tcW w:w="72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rPr>
            </w:pPr>
            <w:r w:rsidRPr="00484E20">
              <w:rPr>
                <w:rFonts w:ascii="Times New Roman" w:eastAsia="Calibri" w:hAnsi="Times New Roman" w:cs="Times New Roman"/>
              </w:rPr>
              <w:t>ЕП</w:t>
            </w:r>
            <w:r w:rsidRPr="00484E20">
              <w:rPr>
                <w:rFonts w:ascii="Times New Roman" w:eastAsia="Calibri" w:hAnsi="Times New Roman" w:cs="Times New Roman"/>
                <w:color w:val="538135" w:themeColor="accent6" w:themeShade="BF"/>
                <w:sz w:val="21"/>
                <w:szCs w:val="21"/>
                <w:vertAlign w:val="superscript"/>
              </w:rPr>
              <w:t>1</w:t>
            </w:r>
          </w:p>
        </w:tc>
        <w:tc>
          <w:tcPr>
            <w:tcW w:w="665"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2</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81.21.9</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81.21.10.000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Клининговые</w:t>
            </w:r>
            <w:proofErr w:type="spellEnd"/>
            <w:r w:rsidRPr="00484E20">
              <w:rPr>
                <w:rFonts w:ascii="Times New Roman" w:eastAsia="Calibri" w:hAnsi="Times New Roman" w:cs="Times New Roman"/>
                <w:sz w:val="21"/>
                <w:szCs w:val="21"/>
              </w:rPr>
              <w:t xml:space="preserve"> услуги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Соотв. услуг ГОСТ Р 51870-2014 «Услуги </w:t>
            </w:r>
            <w:proofErr w:type="gramStart"/>
            <w:r w:rsidRPr="00484E20">
              <w:rPr>
                <w:rFonts w:ascii="Times New Roman" w:eastAsia="Calibri" w:hAnsi="Times New Roman" w:cs="Times New Roman"/>
                <w:sz w:val="21"/>
                <w:szCs w:val="21"/>
              </w:rPr>
              <w:t>про</w:t>
            </w:r>
            <w:r>
              <w:rPr>
                <w:rFonts w:ascii="Times New Roman" w:eastAsia="Calibri" w:hAnsi="Times New Roman" w:cs="Times New Roman"/>
                <w:sz w:val="21"/>
                <w:szCs w:val="21"/>
              </w:rPr>
              <w:t>-</w:t>
            </w:r>
            <w:proofErr w:type="spellStart"/>
            <w:r w:rsidRPr="00484E20">
              <w:rPr>
                <w:rFonts w:ascii="Times New Roman" w:eastAsia="Calibri" w:hAnsi="Times New Roman" w:cs="Times New Roman"/>
                <w:sz w:val="21"/>
                <w:szCs w:val="21"/>
              </w:rPr>
              <w:t>фессиональной</w:t>
            </w:r>
            <w:proofErr w:type="spellEnd"/>
            <w:proofErr w:type="gramEnd"/>
            <w:r w:rsidRPr="00484E20">
              <w:rPr>
                <w:rFonts w:ascii="Times New Roman" w:eastAsia="Calibri" w:hAnsi="Times New Roman" w:cs="Times New Roman"/>
                <w:sz w:val="21"/>
                <w:szCs w:val="21"/>
              </w:rPr>
              <w:t xml:space="preserve"> уборки -</w:t>
            </w:r>
            <w:proofErr w:type="spellStart"/>
            <w:r w:rsidRPr="00484E20">
              <w:rPr>
                <w:rFonts w:ascii="Times New Roman" w:eastAsia="Calibri" w:hAnsi="Times New Roman" w:cs="Times New Roman"/>
                <w:sz w:val="21"/>
                <w:szCs w:val="21"/>
              </w:rPr>
              <w:t>клининговые</w:t>
            </w:r>
            <w:proofErr w:type="spellEnd"/>
            <w:r w:rsidRPr="00484E20">
              <w:rPr>
                <w:rFonts w:ascii="Times New Roman" w:eastAsia="Calibri" w:hAnsi="Times New Roman" w:cs="Times New Roman"/>
                <w:sz w:val="21"/>
                <w:szCs w:val="21"/>
              </w:rPr>
              <w:t xml:space="preserve"> услуги»</w:t>
            </w:r>
          </w:p>
        </w:tc>
        <w:tc>
          <w:tcPr>
            <w:tcW w:w="53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642</w:t>
            </w:r>
          </w:p>
        </w:tc>
        <w:tc>
          <w:tcPr>
            <w:tcW w:w="819"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1 314 432</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01. 2021</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vertAlign w:val="superscript"/>
              </w:rPr>
            </w:pPr>
            <w:r w:rsidRPr="00484E20">
              <w:rPr>
                <w:rFonts w:ascii="Times New Roman" w:eastAsia="Calibri" w:hAnsi="Times New Roman" w:cs="Times New Roman"/>
                <w:color w:val="538135" w:themeColor="accent6" w:themeShade="BF"/>
                <w:sz w:val="21"/>
                <w:szCs w:val="21"/>
              </w:rPr>
              <w:t xml:space="preserve"> 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vertAlign w:val="superscript"/>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lastRenderedPageBreak/>
              <w:t>3</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35.30.2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35.30.11.110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Услуги по передаче тепловой энергии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Поставка в соотв. с Федеральным законом </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«О теплоснабжении»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1E2746">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w:t>
            </w:r>
            <w:r w:rsidR="001E2746">
              <w:rPr>
                <w:rFonts w:ascii="Times New Roman" w:eastAsia="Calibri" w:hAnsi="Times New Roman" w:cs="Times New Roman"/>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1 221 000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2021</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 01. 2022</w:t>
            </w:r>
          </w:p>
        </w:tc>
        <w:tc>
          <w:tcPr>
            <w:tcW w:w="72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4</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61.10.1</w:t>
            </w:r>
          </w:p>
          <w:p w:rsidR="00A650EC" w:rsidRPr="00484E20" w:rsidRDefault="00A650EC" w:rsidP="00EE4200">
            <w:pPr>
              <w:rPr>
                <w:rFonts w:ascii="Times New Roman" w:eastAsia="Calibri" w:hAnsi="Times New Roman" w:cs="Times New Roman"/>
                <w:sz w:val="21"/>
                <w:szCs w:val="21"/>
              </w:rPr>
            </w:pP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61.10.11.110   </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Услуги </w:t>
            </w:r>
            <w:r w:rsidRPr="00484E20">
              <w:rPr>
                <w:rFonts w:ascii="Times New Roman" w:eastAsia="Times New Roman" w:hAnsi="Times New Roman" w:cs="Times New Roman"/>
                <w:sz w:val="21"/>
                <w:szCs w:val="21"/>
                <w:lang w:eastAsia="ru-RU"/>
              </w:rPr>
              <w:t>фиксированной телефонной связи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Поставка в соотв. с Федеральным законом «О связи»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1E2746">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w:t>
            </w:r>
            <w:r w:rsidR="001E2746">
              <w:rPr>
                <w:rFonts w:ascii="Times New Roman" w:eastAsia="Calibri" w:hAnsi="Times New Roman" w:cs="Times New Roman"/>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290 000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01. 2021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01. 2022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262"/>
        </w:trPr>
        <w:tc>
          <w:tcPr>
            <w:tcW w:w="33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hAnsi="Times New Roman" w:cs="Times New Roman"/>
                <w:sz w:val="21"/>
                <w:szCs w:val="21"/>
                <w:shd w:val="clear" w:color="auto" w:fill="FFFFFF"/>
              </w:rPr>
              <w:t>47.30.11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hAnsi="Times New Roman" w:cs="Times New Roman"/>
                <w:sz w:val="21"/>
                <w:szCs w:val="21"/>
                <w:shd w:val="clear" w:color="auto" w:fill="FFFFFF"/>
              </w:rPr>
              <w:t>19.20.21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sz w:val="21"/>
                <w:szCs w:val="21"/>
                <w:lang w:eastAsia="ru-RU"/>
              </w:rPr>
            </w:pPr>
            <w:r w:rsidRPr="00484E20">
              <w:rPr>
                <w:rFonts w:ascii="Times New Roman" w:eastAsia="Times New Roman" w:hAnsi="Times New Roman" w:cs="Times New Roman"/>
                <w:sz w:val="21"/>
                <w:szCs w:val="21"/>
                <w:lang w:eastAsia="ru-RU"/>
              </w:rPr>
              <w:t>Поставка ГСМ</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Отпуск товара - по топливным картам поставщика, идентифицирующим заказчика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411 000 </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01. 2021</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75"/>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6</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35.12.1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35.12.10.110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Услуги по поставке электроэнергии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Поставка в соотв. с Федеральным законом «Об электроэнергетике» </w:t>
            </w:r>
          </w:p>
        </w:tc>
        <w:tc>
          <w:tcPr>
            <w:tcW w:w="536" w:type="dxa"/>
            <w:tcBorders>
              <w:top w:val="single" w:sz="4" w:space="0" w:color="auto"/>
              <w:left w:val="single" w:sz="4" w:space="0" w:color="auto"/>
              <w:bottom w:val="single" w:sz="4" w:space="0" w:color="auto"/>
              <w:right w:val="single" w:sz="4" w:space="0" w:color="auto"/>
            </w:tcBorders>
            <w:shd w:val="clear" w:color="auto" w:fill="FFFFFF" w:themeFill="background1"/>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735 240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12.</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2020</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918"/>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7</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80.10</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80.10.12.000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Охранные услуги </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 круглосуточный пост охраны.</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Срок оказания услуг – 11 месяцев</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1 058 640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03.</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03.</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ЗК</w:t>
            </w:r>
            <w:r w:rsidRPr="00484E20">
              <w:rPr>
                <w:rFonts w:ascii="Times New Roman" w:eastAsia="Calibri" w:hAnsi="Times New Roman" w:cs="Times New Roman"/>
                <w:sz w:val="21"/>
                <w:szCs w:val="21"/>
                <w:vertAlign w:val="superscript"/>
              </w:rPr>
              <w:t>2</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543"/>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8</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62.02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62.02.30</w:t>
            </w:r>
          </w:p>
        </w:tc>
        <w:tc>
          <w:tcPr>
            <w:tcW w:w="2280" w:type="dxa"/>
            <w:gridSpan w:val="2"/>
            <w:tcBorders>
              <w:top w:val="single" w:sz="4" w:space="0" w:color="auto"/>
              <w:bottom w:val="single" w:sz="4" w:space="0" w:color="auto"/>
            </w:tcBorders>
          </w:tcPr>
          <w:p w:rsidR="00A650EC" w:rsidRPr="00484E20" w:rsidRDefault="00A650EC" w:rsidP="00EE4200">
            <w:pPr>
              <w:spacing w:after="0" w:line="240" w:lineRule="auto"/>
              <w:rPr>
                <w:rFonts w:ascii="Times New Roman" w:eastAsia="Times New Roman" w:hAnsi="Times New Roman" w:cs="Times New Roman"/>
                <w:sz w:val="21"/>
                <w:szCs w:val="21"/>
                <w:lang w:eastAsia="ru-RU"/>
              </w:rPr>
            </w:pPr>
            <w:r w:rsidRPr="00484E20">
              <w:rPr>
                <w:rFonts w:ascii="Times New Roman" w:eastAsia="Calibri" w:hAnsi="Times New Roman" w:cs="Times New Roman"/>
                <w:sz w:val="21"/>
                <w:szCs w:val="21"/>
              </w:rPr>
              <w:t xml:space="preserve">Техническая поддержка программного обеспечения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ind w:left="-108" w:right="-7"/>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ПО Единая </w:t>
            </w:r>
            <w:proofErr w:type="spellStart"/>
            <w:r w:rsidRPr="00484E20">
              <w:rPr>
                <w:rFonts w:ascii="Times New Roman" w:eastAsia="Calibri" w:hAnsi="Times New Roman" w:cs="Times New Roman"/>
                <w:sz w:val="21"/>
                <w:szCs w:val="21"/>
              </w:rPr>
              <w:t>метрологичес</w:t>
            </w:r>
            <w:proofErr w:type="spellEnd"/>
            <w:r>
              <w:rPr>
                <w:rFonts w:ascii="Times New Roman" w:eastAsia="Calibri" w:hAnsi="Times New Roman" w:cs="Times New Roman"/>
                <w:sz w:val="21"/>
                <w:szCs w:val="21"/>
              </w:rPr>
              <w:t>-кая платформа–</w:t>
            </w:r>
            <w:r w:rsidRPr="00484E20">
              <w:rPr>
                <w:rFonts w:ascii="Times New Roman" w:eastAsia="Calibri" w:hAnsi="Times New Roman" w:cs="Times New Roman"/>
                <w:sz w:val="21"/>
                <w:szCs w:val="21"/>
              </w:rPr>
              <w:t>Первая платформа «</w:t>
            </w:r>
            <w:proofErr w:type="gramStart"/>
            <w:r w:rsidRPr="00484E20">
              <w:rPr>
                <w:rFonts w:ascii="Times New Roman" w:eastAsia="Calibri" w:hAnsi="Times New Roman" w:cs="Times New Roman"/>
                <w:sz w:val="21"/>
                <w:szCs w:val="21"/>
              </w:rPr>
              <w:t>Айсберг»</w:t>
            </w:r>
            <w:r>
              <w:rPr>
                <w:rFonts w:ascii="Times New Roman" w:eastAsia="Calibri" w:hAnsi="Times New Roman" w:cs="Times New Roman"/>
                <w:sz w:val="21"/>
                <w:szCs w:val="21"/>
              </w:rPr>
              <w:t>-</w:t>
            </w:r>
            <w:proofErr w:type="gramEnd"/>
            <w:r w:rsidRPr="00484E20">
              <w:rPr>
                <w:rFonts w:ascii="Times New Roman" w:eastAsia="Calibri" w:hAnsi="Times New Roman" w:cs="Times New Roman"/>
                <w:sz w:val="21"/>
                <w:szCs w:val="21"/>
              </w:rPr>
              <w:t xml:space="preserve">система полной </w:t>
            </w:r>
            <w:proofErr w:type="spellStart"/>
            <w:r w:rsidRPr="00484E20">
              <w:rPr>
                <w:rFonts w:ascii="Times New Roman" w:eastAsia="Calibri" w:hAnsi="Times New Roman" w:cs="Times New Roman"/>
                <w:sz w:val="21"/>
                <w:szCs w:val="21"/>
              </w:rPr>
              <w:t>автома</w:t>
            </w:r>
            <w:r>
              <w:rPr>
                <w:rFonts w:ascii="Times New Roman" w:eastAsia="Calibri" w:hAnsi="Times New Roman" w:cs="Times New Roman"/>
                <w:sz w:val="21"/>
                <w:szCs w:val="21"/>
              </w:rPr>
              <w:t>-</w:t>
            </w:r>
            <w:r w:rsidRPr="00484E20">
              <w:rPr>
                <w:rFonts w:ascii="Times New Roman" w:eastAsia="Calibri" w:hAnsi="Times New Roman" w:cs="Times New Roman"/>
                <w:sz w:val="21"/>
                <w:szCs w:val="21"/>
              </w:rPr>
              <w:t>тизации</w:t>
            </w:r>
            <w:proofErr w:type="spellEnd"/>
            <w:r w:rsidRPr="00484E20">
              <w:rPr>
                <w:rFonts w:ascii="Times New Roman" w:eastAsia="Calibri" w:hAnsi="Times New Roman" w:cs="Times New Roman"/>
                <w:sz w:val="21"/>
                <w:szCs w:val="21"/>
              </w:rPr>
              <w:t xml:space="preserve"> бизнес</w:t>
            </w:r>
            <w:r>
              <w:rPr>
                <w:rFonts w:ascii="Times New Roman" w:eastAsia="Calibri" w:hAnsi="Times New Roman" w:cs="Times New Roman"/>
                <w:sz w:val="21"/>
                <w:szCs w:val="21"/>
              </w:rPr>
              <w:t>-</w:t>
            </w:r>
            <w:r w:rsidRPr="00484E20">
              <w:rPr>
                <w:rFonts w:ascii="Times New Roman" w:eastAsia="Calibri" w:hAnsi="Times New Roman" w:cs="Times New Roman"/>
                <w:sz w:val="21"/>
                <w:szCs w:val="21"/>
              </w:rPr>
              <w:t xml:space="preserve">процессов метрологической службы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09.  2021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01. 2022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9</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35.30.2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35.30.11.120</w:t>
            </w:r>
          </w:p>
        </w:tc>
        <w:tc>
          <w:tcPr>
            <w:tcW w:w="2280" w:type="dxa"/>
            <w:gridSpan w:val="2"/>
            <w:tcBorders>
              <w:top w:val="single" w:sz="4" w:space="0" w:color="auto"/>
              <w:bottom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Передача тепловой энергии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Поставка в соотв. с Федеральным законом «О теплоснабжении»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proofErr w:type="gram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w:t>
            </w:r>
            <w:proofErr w:type="gramEnd"/>
            <w:r w:rsidRPr="00484E20">
              <w:rPr>
                <w:rFonts w:ascii="Times New Roman" w:eastAsia="Calibri" w:hAnsi="Times New Roman" w:cs="Times New Roman"/>
                <w:sz w:val="21"/>
                <w:szCs w:val="21"/>
              </w:rPr>
              <w:t>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548 700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09.</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 01. 2022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10</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62.02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62.02.30</w:t>
            </w:r>
          </w:p>
        </w:tc>
        <w:tc>
          <w:tcPr>
            <w:tcW w:w="2280" w:type="dxa"/>
            <w:gridSpan w:val="2"/>
            <w:tcBorders>
              <w:top w:val="single" w:sz="4" w:space="0" w:color="auto"/>
              <w:bottom w:val="single" w:sz="4" w:space="0" w:color="auto"/>
            </w:tcBorders>
            <w:vAlign w:val="center"/>
          </w:tcPr>
          <w:p w:rsidR="00A650EC" w:rsidRPr="00484E20" w:rsidRDefault="00A650EC" w:rsidP="00EE4200">
            <w:pPr>
              <w:spacing w:after="0" w:line="240" w:lineRule="auto"/>
              <w:rPr>
                <w:rFonts w:ascii="Times New Roman" w:eastAsia="Times New Roman" w:hAnsi="Times New Roman" w:cs="Times New Roman"/>
                <w:sz w:val="21"/>
                <w:szCs w:val="21"/>
                <w:lang w:eastAsia="ru-RU"/>
              </w:rPr>
            </w:pPr>
            <w:r w:rsidRPr="00484E20">
              <w:rPr>
                <w:rFonts w:ascii="Times New Roman" w:eastAsia="Calibri" w:hAnsi="Times New Roman" w:cs="Times New Roman"/>
                <w:sz w:val="21"/>
                <w:szCs w:val="21"/>
              </w:rPr>
              <w:t xml:space="preserve">Техническая </w:t>
            </w:r>
            <w:proofErr w:type="spellStart"/>
            <w:proofErr w:type="gramStart"/>
            <w:r w:rsidRPr="00484E20">
              <w:rPr>
                <w:rFonts w:ascii="Times New Roman" w:eastAsia="Calibri" w:hAnsi="Times New Roman" w:cs="Times New Roman"/>
                <w:sz w:val="21"/>
                <w:szCs w:val="21"/>
              </w:rPr>
              <w:t>поддерж</w:t>
            </w:r>
            <w:proofErr w:type="spellEnd"/>
            <w:r>
              <w:rPr>
                <w:rFonts w:ascii="Times New Roman" w:eastAsia="Calibri" w:hAnsi="Times New Roman" w:cs="Times New Roman"/>
                <w:sz w:val="21"/>
                <w:szCs w:val="21"/>
              </w:rPr>
              <w:t>-</w:t>
            </w:r>
            <w:r w:rsidRPr="00484E20">
              <w:rPr>
                <w:rFonts w:ascii="Times New Roman" w:eastAsia="Calibri" w:hAnsi="Times New Roman" w:cs="Times New Roman"/>
                <w:sz w:val="21"/>
                <w:szCs w:val="21"/>
              </w:rPr>
              <w:t>ка</w:t>
            </w:r>
            <w:proofErr w:type="gramEnd"/>
            <w:r w:rsidRPr="00484E20">
              <w:rPr>
                <w:rFonts w:ascii="Times New Roman" w:eastAsia="Calibri" w:hAnsi="Times New Roman" w:cs="Times New Roman"/>
                <w:sz w:val="21"/>
                <w:szCs w:val="21"/>
              </w:rPr>
              <w:t xml:space="preserve"> программного обеспечения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ind w:right="-7"/>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в </w:t>
            </w:r>
            <w:proofErr w:type="spellStart"/>
            <w:r w:rsidRPr="00484E20">
              <w:rPr>
                <w:rFonts w:ascii="Times New Roman" w:eastAsia="Calibri" w:hAnsi="Times New Roman" w:cs="Times New Roman"/>
                <w:sz w:val="21"/>
                <w:szCs w:val="21"/>
              </w:rPr>
              <w:t>т.ч</w:t>
            </w:r>
            <w:proofErr w:type="spellEnd"/>
            <w:r w:rsidRPr="00484E20">
              <w:rPr>
                <w:rFonts w:ascii="Times New Roman" w:eastAsia="Calibri" w:hAnsi="Times New Roman" w:cs="Times New Roman"/>
                <w:sz w:val="21"/>
                <w:szCs w:val="21"/>
              </w:rPr>
              <w:t>. публикация контента на стенде сайта м</w:t>
            </w:r>
            <w:proofErr w:type="spellStart"/>
            <w:r w:rsidRPr="00484E20">
              <w:rPr>
                <w:rFonts w:ascii="Times New Roman" w:eastAsia="Calibri" w:hAnsi="Times New Roman" w:cs="Times New Roman"/>
                <w:sz w:val="21"/>
                <w:szCs w:val="21"/>
                <w:lang w:val="en-US"/>
              </w:rPr>
              <w:t>etrol</w:t>
            </w:r>
            <w:proofErr w:type="spellEnd"/>
            <w:r w:rsidRPr="00484E20">
              <w:rPr>
                <w:rFonts w:ascii="Times New Roman" w:eastAsia="Calibri" w:hAnsi="Times New Roman" w:cs="Times New Roman"/>
                <w:sz w:val="21"/>
                <w:szCs w:val="21"/>
              </w:rPr>
              <w:t>.о</w:t>
            </w:r>
            <w:proofErr w:type="spellStart"/>
            <w:r w:rsidRPr="00484E20">
              <w:rPr>
                <w:rFonts w:ascii="Times New Roman" w:eastAsia="Calibri" w:hAnsi="Times New Roman" w:cs="Times New Roman"/>
                <w:sz w:val="21"/>
                <w:szCs w:val="21"/>
                <w:lang w:val="en-US"/>
              </w:rPr>
              <w:t>nline</w:t>
            </w:r>
            <w:proofErr w:type="spellEnd"/>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lang w:val="en-US"/>
              </w:rPr>
              <w:t>201</w:t>
            </w:r>
            <w:r w:rsidRPr="00484E20">
              <w:rPr>
                <w:rFonts w:ascii="Times New Roman" w:eastAsia="Calibri" w:hAnsi="Times New Roman" w:cs="Times New Roman"/>
                <w:sz w:val="21"/>
                <w:szCs w:val="21"/>
              </w:rPr>
              <w:t>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10.  2021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01. 2022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11</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62.02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62.02.30</w:t>
            </w:r>
          </w:p>
        </w:tc>
        <w:tc>
          <w:tcPr>
            <w:tcW w:w="2280" w:type="dxa"/>
            <w:gridSpan w:val="2"/>
            <w:tcBorders>
              <w:top w:val="single" w:sz="4" w:space="0" w:color="auto"/>
              <w:bottom w:val="single" w:sz="4" w:space="0" w:color="auto"/>
            </w:tcBorders>
            <w:vAlign w:val="center"/>
          </w:tcPr>
          <w:p w:rsidR="00A650EC" w:rsidRPr="00484E20" w:rsidRDefault="00A650EC" w:rsidP="00EE4200">
            <w:pPr>
              <w:spacing w:after="0" w:line="240" w:lineRule="auto"/>
              <w:ind w:hanging="66"/>
              <w:rPr>
                <w:rFonts w:ascii="Times New Roman" w:eastAsia="Times New Roman" w:hAnsi="Times New Roman" w:cs="Times New Roman"/>
                <w:sz w:val="21"/>
                <w:szCs w:val="21"/>
                <w:lang w:eastAsia="ru-RU"/>
              </w:rPr>
            </w:pPr>
            <w:r w:rsidRPr="00484E20">
              <w:rPr>
                <w:rFonts w:ascii="Times New Roman" w:eastAsia="Calibri" w:hAnsi="Times New Roman" w:cs="Times New Roman"/>
                <w:sz w:val="21"/>
                <w:szCs w:val="21"/>
              </w:rPr>
              <w:t xml:space="preserve">Техническая </w:t>
            </w:r>
            <w:proofErr w:type="spellStart"/>
            <w:proofErr w:type="gramStart"/>
            <w:r w:rsidRPr="00484E20">
              <w:rPr>
                <w:rFonts w:ascii="Times New Roman" w:eastAsia="Calibri" w:hAnsi="Times New Roman" w:cs="Times New Roman"/>
                <w:sz w:val="21"/>
                <w:szCs w:val="21"/>
              </w:rPr>
              <w:t>поддерж</w:t>
            </w:r>
            <w:proofErr w:type="spellEnd"/>
            <w:r>
              <w:rPr>
                <w:rFonts w:ascii="Times New Roman" w:eastAsia="Calibri" w:hAnsi="Times New Roman" w:cs="Times New Roman"/>
                <w:sz w:val="21"/>
                <w:szCs w:val="21"/>
              </w:rPr>
              <w:t>-</w:t>
            </w:r>
            <w:r w:rsidRPr="00484E20">
              <w:rPr>
                <w:rFonts w:ascii="Times New Roman" w:eastAsia="Calibri" w:hAnsi="Times New Roman" w:cs="Times New Roman"/>
                <w:sz w:val="21"/>
                <w:szCs w:val="21"/>
              </w:rPr>
              <w:t>ка</w:t>
            </w:r>
            <w:proofErr w:type="gramEnd"/>
            <w:r w:rsidRPr="00484E20">
              <w:rPr>
                <w:rFonts w:ascii="Times New Roman" w:eastAsia="Calibri" w:hAnsi="Times New Roman" w:cs="Times New Roman"/>
                <w:sz w:val="21"/>
                <w:szCs w:val="21"/>
              </w:rPr>
              <w:t xml:space="preserve"> программного обе</w:t>
            </w:r>
            <w:r>
              <w:rPr>
                <w:rFonts w:ascii="Times New Roman" w:eastAsia="Calibri" w:hAnsi="Times New Roman" w:cs="Times New Roman"/>
                <w:sz w:val="21"/>
                <w:szCs w:val="21"/>
              </w:rPr>
              <w:t>-</w:t>
            </w:r>
            <w:proofErr w:type="spellStart"/>
            <w:r w:rsidRPr="00484E20">
              <w:rPr>
                <w:rFonts w:ascii="Times New Roman" w:eastAsia="Calibri" w:hAnsi="Times New Roman" w:cs="Times New Roman"/>
                <w:sz w:val="21"/>
                <w:szCs w:val="21"/>
              </w:rPr>
              <w:t>спечения</w:t>
            </w:r>
            <w:proofErr w:type="spell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обеспе</w:t>
            </w:r>
            <w:r>
              <w:rPr>
                <w:rFonts w:ascii="Times New Roman" w:eastAsia="Calibri" w:hAnsi="Times New Roman" w:cs="Times New Roman"/>
                <w:sz w:val="21"/>
                <w:szCs w:val="21"/>
              </w:rPr>
              <w:t>чи-вающего</w:t>
            </w:r>
            <w:proofErr w:type="spellEnd"/>
            <w:r>
              <w:rPr>
                <w:rFonts w:ascii="Times New Roman" w:eastAsia="Calibri" w:hAnsi="Times New Roman" w:cs="Times New Roman"/>
                <w:sz w:val="21"/>
                <w:szCs w:val="21"/>
              </w:rPr>
              <w:t xml:space="preserve"> </w:t>
            </w:r>
            <w:proofErr w:type="spellStart"/>
            <w:r>
              <w:rPr>
                <w:rFonts w:ascii="Times New Roman" w:eastAsia="Calibri" w:hAnsi="Times New Roman" w:cs="Times New Roman"/>
                <w:sz w:val="21"/>
                <w:szCs w:val="21"/>
              </w:rPr>
              <w:t>кр</w:t>
            </w:r>
            <w:r w:rsidRPr="00484E20">
              <w:rPr>
                <w:rFonts w:ascii="Times New Roman" w:eastAsia="Calibri" w:hAnsi="Times New Roman" w:cs="Times New Roman"/>
                <w:sz w:val="21"/>
                <w:szCs w:val="21"/>
              </w:rPr>
              <w:t>иптошлюз</w:t>
            </w:r>
            <w:proofErr w:type="spellEnd"/>
            <w:r w:rsidRPr="00484E20">
              <w:rPr>
                <w:rFonts w:ascii="Times New Roman" w:eastAsia="Calibri" w:hAnsi="Times New Roman" w:cs="Times New Roman"/>
                <w:sz w:val="21"/>
                <w:szCs w:val="21"/>
              </w:rPr>
              <w:t xml:space="preserve">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ind w:right="-7"/>
              <w:rPr>
                <w:rFonts w:ascii="Times New Roman" w:eastAsia="Calibri" w:hAnsi="Times New Roman" w:cs="Times New Roman"/>
                <w:sz w:val="21"/>
                <w:szCs w:val="21"/>
              </w:rPr>
            </w:pPr>
            <w:r w:rsidRPr="00484E20">
              <w:rPr>
                <w:rFonts w:ascii="Times New Roman" w:eastAsia="Calibri" w:hAnsi="Times New Roman" w:cs="Times New Roman"/>
                <w:sz w:val="21"/>
                <w:szCs w:val="21"/>
                <w:lang w:val="en-US"/>
              </w:rPr>
              <w:t>c</w:t>
            </w:r>
            <w:r w:rsidRPr="00484E20">
              <w:rPr>
                <w:rFonts w:ascii="Times New Roman" w:eastAsia="Calibri" w:hAnsi="Times New Roman" w:cs="Times New Roman"/>
                <w:sz w:val="21"/>
                <w:szCs w:val="21"/>
              </w:rPr>
              <w:t xml:space="preserve"> реализацией  </w:t>
            </w:r>
            <w:r w:rsidRPr="00484E20">
              <w:rPr>
                <w:rFonts w:ascii="Times New Roman" w:eastAsia="Calibri" w:hAnsi="Times New Roman" w:cs="Times New Roman"/>
                <w:sz w:val="21"/>
                <w:szCs w:val="21"/>
                <w:lang w:val="en-US"/>
              </w:rPr>
              <w:t>VPN</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4</w:t>
            </w:r>
            <w:r w:rsidRPr="00484E20">
              <w:rPr>
                <w:rFonts w:ascii="Times New Roman" w:eastAsia="Calibri" w:hAnsi="Times New Roman" w:cs="Times New Roman"/>
                <w:sz w:val="21"/>
                <w:szCs w:val="21"/>
                <w:lang w:val="en-US"/>
              </w:rPr>
              <w:t>20</w:t>
            </w:r>
            <w:r w:rsidRPr="00484E20">
              <w:rPr>
                <w:rFonts w:ascii="Times New Roman" w:eastAsia="Calibri" w:hAnsi="Times New Roman" w:cs="Times New Roman"/>
                <w:sz w:val="21"/>
                <w:szCs w:val="21"/>
              </w:rPr>
              <w:t>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10.  2021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05. 2022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lastRenderedPageBreak/>
              <w:t>12</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71.12.61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71.12.40.110</w:t>
            </w:r>
          </w:p>
        </w:tc>
        <w:tc>
          <w:tcPr>
            <w:tcW w:w="2280" w:type="dxa"/>
            <w:gridSpan w:val="2"/>
            <w:tcBorders>
              <w:top w:val="single" w:sz="4" w:space="0" w:color="auto"/>
              <w:bottom w:val="single" w:sz="4" w:space="0" w:color="auto"/>
            </w:tcBorders>
          </w:tcPr>
          <w:p w:rsidR="00A650EC" w:rsidRPr="00484E20" w:rsidRDefault="00A650EC" w:rsidP="00EE4200">
            <w:pPr>
              <w:spacing w:after="0" w:line="240" w:lineRule="auto"/>
              <w:rPr>
                <w:rFonts w:ascii="Times New Roman" w:eastAsia="Times New Roman" w:hAnsi="Times New Roman" w:cs="Times New Roman"/>
                <w:sz w:val="21"/>
                <w:szCs w:val="21"/>
                <w:lang w:eastAsia="ru-RU"/>
              </w:rPr>
            </w:pPr>
            <w:r w:rsidRPr="00484E20">
              <w:rPr>
                <w:rFonts w:ascii="Times New Roman" w:eastAsia="Calibri" w:hAnsi="Times New Roman" w:cs="Times New Roman"/>
                <w:sz w:val="21"/>
                <w:szCs w:val="21"/>
              </w:rPr>
              <w:t xml:space="preserve">Сопровождение базы данных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ind w:right="-7"/>
              <w:rPr>
                <w:rFonts w:ascii="Times New Roman" w:eastAsia="Calibri" w:hAnsi="Times New Roman" w:cs="Times New Roman"/>
                <w:sz w:val="21"/>
                <w:szCs w:val="21"/>
              </w:rPr>
            </w:pPr>
            <w:r w:rsidRPr="00484E20">
              <w:rPr>
                <w:rFonts w:ascii="Times New Roman" w:eastAsia="Calibri" w:hAnsi="Times New Roman" w:cs="Times New Roman"/>
                <w:sz w:val="21"/>
                <w:szCs w:val="21"/>
              </w:rPr>
              <w:t>База данных «</w:t>
            </w:r>
            <w:proofErr w:type="spellStart"/>
            <w:r w:rsidRPr="00484E20">
              <w:rPr>
                <w:rFonts w:ascii="Times New Roman" w:eastAsia="Calibri" w:hAnsi="Times New Roman" w:cs="Times New Roman"/>
                <w:sz w:val="21"/>
                <w:szCs w:val="21"/>
              </w:rPr>
              <w:t>Техэксперт</w:t>
            </w:r>
            <w:proofErr w:type="spellEnd"/>
            <w:r w:rsidRPr="00484E20">
              <w:rPr>
                <w:rFonts w:ascii="Times New Roman" w:eastAsia="Calibri" w:hAnsi="Times New Roman" w:cs="Times New Roman"/>
                <w:sz w:val="21"/>
                <w:szCs w:val="21"/>
              </w:rPr>
              <w:t>: Базовые нормативные документы»</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105 840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11.  2021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13</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62.02.9</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62.02.300.00</w:t>
            </w:r>
          </w:p>
        </w:tc>
        <w:tc>
          <w:tcPr>
            <w:tcW w:w="2280" w:type="dxa"/>
            <w:gridSpan w:val="2"/>
            <w:tcBorders>
              <w:top w:val="single" w:sz="4" w:space="0" w:color="auto"/>
              <w:bottom w:val="single" w:sz="4" w:space="0" w:color="auto"/>
            </w:tcBorders>
            <w:vAlign w:val="center"/>
          </w:tcPr>
          <w:p w:rsidR="00A650EC" w:rsidRPr="00484E20" w:rsidRDefault="00A650EC" w:rsidP="00EE4200">
            <w:pPr>
              <w:spacing w:after="0" w:line="240" w:lineRule="auto"/>
              <w:rPr>
                <w:rFonts w:ascii="Times New Roman" w:eastAsia="Times New Roman" w:hAnsi="Times New Roman" w:cs="Times New Roman"/>
                <w:sz w:val="21"/>
                <w:szCs w:val="21"/>
                <w:lang w:eastAsia="ru-RU"/>
              </w:rPr>
            </w:pPr>
            <w:r w:rsidRPr="00484E20">
              <w:rPr>
                <w:rFonts w:ascii="Times New Roman" w:hAnsi="Times New Roman" w:cs="Times New Roman"/>
                <w:sz w:val="21"/>
                <w:szCs w:val="21"/>
              </w:rPr>
              <w:t xml:space="preserve">Техническое обслуживание автоматизированных систем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ind w:right="-7"/>
              <w:rPr>
                <w:rFonts w:ascii="Times New Roman" w:eastAsia="Calibri" w:hAnsi="Times New Roman" w:cs="Times New Roman"/>
                <w:sz w:val="21"/>
                <w:szCs w:val="21"/>
              </w:rPr>
            </w:pPr>
            <w:r w:rsidRPr="00484E20">
              <w:rPr>
                <w:rFonts w:ascii="Times New Roman" w:hAnsi="Times New Roman" w:cs="Times New Roman"/>
                <w:sz w:val="21"/>
                <w:szCs w:val="21"/>
              </w:rPr>
              <w:t>Системы на базе 1</w:t>
            </w:r>
            <w:proofErr w:type="gramStart"/>
            <w:r w:rsidRPr="00484E20">
              <w:rPr>
                <w:rFonts w:ascii="Times New Roman" w:hAnsi="Times New Roman" w:cs="Times New Roman"/>
                <w:sz w:val="21"/>
                <w:szCs w:val="21"/>
              </w:rPr>
              <w:t>С:БГУ</w:t>
            </w:r>
            <w:proofErr w:type="gramEnd"/>
            <w:r w:rsidRPr="00484E20">
              <w:rPr>
                <w:rFonts w:ascii="Times New Roman" w:hAnsi="Times New Roman" w:cs="Times New Roman"/>
                <w:sz w:val="21"/>
                <w:szCs w:val="21"/>
              </w:rPr>
              <w:t xml:space="preserve"> 2.0 и 1С:ЗГУ 3.1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7</w:t>
            </w:r>
            <w:r w:rsidRPr="00484E20">
              <w:rPr>
                <w:rFonts w:ascii="Times New Roman" w:eastAsia="Calibri" w:hAnsi="Times New Roman" w:cs="Times New Roman"/>
                <w:sz w:val="21"/>
                <w:szCs w:val="21"/>
                <w:lang w:val="en-US"/>
              </w:rPr>
              <w:t>20</w:t>
            </w:r>
            <w:r w:rsidRPr="00484E20">
              <w:rPr>
                <w:rFonts w:ascii="Times New Roman" w:eastAsia="Calibri" w:hAnsi="Times New Roman" w:cs="Times New Roman"/>
                <w:sz w:val="21"/>
                <w:szCs w:val="21"/>
              </w:rPr>
              <w:t>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11.  2021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14</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61.10.1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61.10.11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Услуги </w:t>
            </w:r>
            <w:r w:rsidRPr="00484E20">
              <w:rPr>
                <w:rFonts w:ascii="Times New Roman" w:eastAsia="Times New Roman" w:hAnsi="Times New Roman" w:cs="Times New Roman"/>
                <w:sz w:val="21"/>
                <w:szCs w:val="21"/>
                <w:lang w:eastAsia="ru-RU"/>
              </w:rPr>
              <w:t>фиксированной телефонной связи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Поставка в соотв. с Федеральным законом «О связи»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296 000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12. 2021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01. 2023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77"/>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b/>
                <w:sz w:val="21"/>
                <w:szCs w:val="21"/>
              </w:rPr>
            </w:pPr>
            <w:r w:rsidRPr="00484E20">
              <w:rPr>
                <w:rFonts w:ascii="Times New Roman" w:eastAsia="Calibri" w:hAnsi="Times New Roman" w:cs="Times New Roman"/>
                <w:b/>
                <w:sz w:val="21"/>
                <w:szCs w:val="21"/>
              </w:rPr>
              <w:t>15</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71.12.63</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71.12.40.130</w:t>
            </w:r>
          </w:p>
        </w:tc>
        <w:tc>
          <w:tcPr>
            <w:tcW w:w="2280" w:type="dxa"/>
            <w:gridSpan w:val="2"/>
            <w:tcBorders>
              <w:top w:val="single" w:sz="4" w:space="0" w:color="auto"/>
              <w:bottom w:val="single" w:sz="4" w:space="0" w:color="auto"/>
            </w:tcBorders>
            <w:vAlign w:val="center"/>
          </w:tcPr>
          <w:p w:rsidR="00A650EC" w:rsidRPr="00484E20" w:rsidRDefault="00A650EC" w:rsidP="00EE4200">
            <w:pPr>
              <w:spacing w:after="0" w:line="240" w:lineRule="auto"/>
              <w:ind w:right="-108"/>
              <w:rPr>
                <w:rFonts w:ascii="Times New Roman" w:eastAsia="Times New Roman" w:hAnsi="Times New Roman" w:cs="Times New Roman"/>
                <w:sz w:val="21"/>
                <w:szCs w:val="21"/>
                <w:lang w:eastAsia="ru-RU"/>
              </w:rPr>
            </w:pPr>
            <w:r w:rsidRPr="00484E20">
              <w:rPr>
                <w:rFonts w:ascii="Times New Roman" w:eastAsia="Calibri" w:hAnsi="Times New Roman" w:cs="Times New Roman"/>
                <w:sz w:val="21"/>
                <w:szCs w:val="21"/>
              </w:rPr>
              <w:t>Экспертиза соответ</w:t>
            </w:r>
            <w:r>
              <w:rPr>
                <w:rFonts w:ascii="Times New Roman" w:eastAsia="Calibri" w:hAnsi="Times New Roman" w:cs="Times New Roman"/>
                <w:sz w:val="21"/>
                <w:szCs w:val="21"/>
              </w:rPr>
              <w:t>ст</w:t>
            </w:r>
            <w:r w:rsidRPr="00484E20">
              <w:rPr>
                <w:rFonts w:ascii="Times New Roman" w:eastAsia="Calibri" w:hAnsi="Times New Roman" w:cs="Times New Roman"/>
                <w:sz w:val="21"/>
                <w:szCs w:val="21"/>
              </w:rPr>
              <w:t>вия критериям аккредитации испытательной лаборатории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Экспертная группа утверждается </w:t>
            </w:r>
            <w:proofErr w:type="spellStart"/>
            <w:r w:rsidRPr="00484E20">
              <w:rPr>
                <w:rFonts w:ascii="Times New Roman" w:eastAsia="Calibri" w:hAnsi="Times New Roman" w:cs="Times New Roman"/>
                <w:sz w:val="21"/>
                <w:szCs w:val="21"/>
              </w:rPr>
              <w:t>Росаккредитацией</w:t>
            </w:r>
            <w:proofErr w:type="spellEnd"/>
            <w:r w:rsidRPr="00484E20">
              <w:rPr>
                <w:rFonts w:ascii="Times New Roman" w:eastAsia="Calibri" w:hAnsi="Times New Roman" w:cs="Times New Roman"/>
                <w:sz w:val="21"/>
                <w:szCs w:val="21"/>
              </w:rPr>
              <w:t xml:space="preserve">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xml:space="preserve">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300 000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12.  2021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01. 2022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66"/>
        </w:trPr>
        <w:tc>
          <w:tcPr>
            <w:tcW w:w="15017" w:type="dxa"/>
            <w:gridSpan w:val="20"/>
            <w:tcBorders>
              <w:top w:val="single" w:sz="4" w:space="0" w:color="auto"/>
              <w:left w:val="single" w:sz="4" w:space="0" w:color="auto"/>
              <w:bottom w:val="single" w:sz="4" w:space="0" w:color="auto"/>
            </w:tcBorders>
          </w:tcPr>
          <w:p w:rsidR="00A650EC" w:rsidRPr="00484E20" w:rsidRDefault="00A650EC" w:rsidP="00EE4200">
            <w:pPr>
              <w:spacing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 квартал</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38"/>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16</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35.12.1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35.12.10.  110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Услуги по поставке электроэнергии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Поставка в соотв. с Федеральным законом «Об электроэнергетике»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xml:space="preserve">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923 000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01. 2023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38"/>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17</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35.30.2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35.30.11.120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Услуги по передаче тепловой энергии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Поставка в соотв. с Федеральным законом </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«О теплоснабжении»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1 680 000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 01. 2023</w:t>
            </w:r>
          </w:p>
        </w:tc>
        <w:tc>
          <w:tcPr>
            <w:tcW w:w="72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p>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ЕП</w:t>
            </w:r>
          </w:p>
        </w:tc>
        <w:tc>
          <w:tcPr>
            <w:tcW w:w="665"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38"/>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18</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71.12.62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71.12.40.129</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Поверка эталонов, средств измерений</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ind w:right="-27"/>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Работы (</w:t>
            </w:r>
            <w:proofErr w:type="gramStart"/>
            <w:r w:rsidRPr="00484E20">
              <w:rPr>
                <w:rFonts w:ascii="Times New Roman" w:eastAsia="Calibri" w:hAnsi="Times New Roman" w:cs="Times New Roman"/>
                <w:color w:val="538135" w:themeColor="accent6" w:themeShade="BF"/>
                <w:sz w:val="21"/>
                <w:szCs w:val="21"/>
              </w:rPr>
              <w:t xml:space="preserve">услуги)   </w:t>
            </w:r>
            <w:proofErr w:type="gramEnd"/>
            <w:r w:rsidRPr="00484E20">
              <w:rPr>
                <w:rFonts w:ascii="Times New Roman" w:eastAsia="Calibri" w:hAnsi="Times New Roman" w:cs="Times New Roman"/>
                <w:color w:val="538135" w:themeColor="accent6" w:themeShade="BF"/>
                <w:sz w:val="21"/>
                <w:szCs w:val="21"/>
              </w:rPr>
              <w:t xml:space="preserve">       выполняются </w:t>
            </w:r>
            <w:proofErr w:type="spellStart"/>
            <w:r w:rsidRPr="00484E20">
              <w:rPr>
                <w:rFonts w:ascii="Times New Roman" w:eastAsia="Calibri" w:hAnsi="Times New Roman" w:cs="Times New Roman"/>
                <w:color w:val="538135" w:themeColor="accent6" w:themeShade="BF"/>
                <w:sz w:val="21"/>
                <w:szCs w:val="21"/>
              </w:rPr>
              <w:t>аккреди</w:t>
            </w:r>
            <w:r>
              <w:rPr>
                <w:rFonts w:ascii="Times New Roman" w:eastAsia="Calibri" w:hAnsi="Times New Roman" w:cs="Times New Roman"/>
                <w:color w:val="538135" w:themeColor="accent6" w:themeShade="BF"/>
                <w:sz w:val="21"/>
                <w:szCs w:val="21"/>
              </w:rPr>
              <w:t>-</w:t>
            </w:r>
            <w:r w:rsidRPr="00484E20">
              <w:rPr>
                <w:rFonts w:ascii="Times New Roman" w:eastAsia="Calibri" w:hAnsi="Times New Roman" w:cs="Times New Roman"/>
                <w:color w:val="538135" w:themeColor="accent6" w:themeShade="BF"/>
                <w:sz w:val="21"/>
                <w:szCs w:val="21"/>
              </w:rPr>
              <w:t>тованной</w:t>
            </w:r>
            <w:proofErr w:type="spellEnd"/>
            <w:r w:rsidRPr="00484E20">
              <w:rPr>
                <w:rFonts w:ascii="Times New Roman" w:eastAsia="Calibri" w:hAnsi="Times New Roman" w:cs="Times New Roman"/>
                <w:color w:val="538135" w:themeColor="accent6" w:themeShade="BF"/>
                <w:sz w:val="21"/>
                <w:szCs w:val="21"/>
              </w:rPr>
              <w:t xml:space="preserve"> на право поверки лабораторией</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   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163 800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38"/>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19</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hAnsi="Times New Roman" w:cs="Times New Roman"/>
                <w:color w:val="538135" w:themeColor="accent6" w:themeShade="BF"/>
                <w:sz w:val="21"/>
                <w:szCs w:val="21"/>
                <w:shd w:val="clear" w:color="auto" w:fill="FFFFFF"/>
              </w:rPr>
              <w:t>47.30.11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hAnsi="Times New Roman" w:cs="Times New Roman"/>
                <w:color w:val="538135" w:themeColor="accent6" w:themeShade="BF"/>
                <w:sz w:val="21"/>
                <w:szCs w:val="21"/>
                <w:shd w:val="clear" w:color="auto" w:fill="FFFFFF"/>
              </w:rPr>
              <w:t>19.20.21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Поставка ГСМ</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Отпуск товара - по </w:t>
            </w:r>
            <w:proofErr w:type="gramStart"/>
            <w:r w:rsidRPr="00484E20">
              <w:rPr>
                <w:rFonts w:ascii="Times New Roman" w:eastAsia="Calibri" w:hAnsi="Times New Roman" w:cs="Times New Roman"/>
                <w:color w:val="538135" w:themeColor="accent6" w:themeShade="BF"/>
                <w:sz w:val="21"/>
                <w:szCs w:val="21"/>
              </w:rPr>
              <w:t>топ</w:t>
            </w:r>
            <w:r>
              <w:rPr>
                <w:rFonts w:ascii="Times New Roman" w:eastAsia="Calibri" w:hAnsi="Times New Roman" w:cs="Times New Roman"/>
                <w:color w:val="538135" w:themeColor="accent6" w:themeShade="BF"/>
                <w:sz w:val="21"/>
                <w:szCs w:val="21"/>
              </w:rPr>
              <w:t>-</w:t>
            </w:r>
            <w:proofErr w:type="spellStart"/>
            <w:r w:rsidRPr="00484E20">
              <w:rPr>
                <w:rFonts w:ascii="Times New Roman" w:eastAsia="Calibri" w:hAnsi="Times New Roman" w:cs="Times New Roman"/>
                <w:color w:val="538135" w:themeColor="accent6" w:themeShade="BF"/>
                <w:sz w:val="21"/>
                <w:szCs w:val="21"/>
              </w:rPr>
              <w:t>ливным</w:t>
            </w:r>
            <w:proofErr w:type="spellEnd"/>
            <w:proofErr w:type="gramEnd"/>
            <w:r w:rsidRPr="00484E20">
              <w:rPr>
                <w:rFonts w:ascii="Times New Roman" w:eastAsia="Calibri" w:hAnsi="Times New Roman" w:cs="Times New Roman"/>
                <w:color w:val="538135" w:themeColor="accent6" w:themeShade="BF"/>
                <w:sz w:val="21"/>
                <w:szCs w:val="21"/>
              </w:rPr>
              <w:t xml:space="preserve"> картам постав</w:t>
            </w:r>
            <w:r>
              <w:rPr>
                <w:rFonts w:ascii="Times New Roman" w:eastAsia="Calibri" w:hAnsi="Times New Roman" w:cs="Times New Roman"/>
                <w:color w:val="538135" w:themeColor="accent6" w:themeShade="BF"/>
                <w:sz w:val="21"/>
                <w:szCs w:val="21"/>
              </w:rPr>
              <w:t>-</w:t>
            </w:r>
            <w:proofErr w:type="spellStart"/>
            <w:r w:rsidRPr="00484E20">
              <w:rPr>
                <w:rFonts w:ascii="Times New Roman" w:eastAsia="Calibri" w:hAnsi="Times New Roman" w:cs="Times New Roman"/>
                <w:color w:val="538135" w:themeColor="accent6" w:themeShade="BF"/>
                <w:sz w:val="21"/>
                <w:szCs w:val="21"/>
              </w:rPr>
              <w:t>щика</w:t>
            </w:r>
            <w:proofErr w:type="spellEnd"/>
            <w:r w:rsidRPr="00484E20">
              <w:rPr>
                <w:rFonts w:ascii="Times New Roman" w:eastAsia="Calibri" w:hAnsi="Times New Roman" w:cs="Times New Roman"/>
                <w:color w:val="538135" w:themeColor="accent6" w:themeShade="BF"/>
                <w:sz w:val="21"/>
                <w:szCs w:val="21"/>
              </w:rPr>
              <w:t xml:space="preserve">, </w:t>
            </w:r>
            <w:proofErr w:type="spellStart"/>
            <w:r w:rsidRPr="00484E20">
              <w:rPr>
                <w:rFonts w:ascii="Times New Roman" w:eastAsia="Calibri" w:hAnsi="Times New Roman" w:cs="Times New Roman"/>
                <w:color w:val="538135" w:themeColor="accent6" w:themeShade="BF"/>
                <w:sz w:val="21"/>
                <w:szCs w:val="21"/>
              </w:rPr>
              <w:t>идентифици</w:t>
            </w:r>
            <w:r>
              <w:rPr>
                <w:rFonts w:ascii="Times New Roman" w:eastAsia="Calibri" w:hAnsi="Times New Roman" w:cs="Times New Roman"/>
                <w:color w:val="538135" w:themeColor="accent6" w:themeShade="BF"/>
                <w:sz w:val="21"/>
                <w:szCs w:val="21"/>
              </w:rPr>
              <w:t>-</w:t>
            </w:r>
            <w:r w:rsidRPr="00484E20">
              <w:rPr>
                <w:rFonts w:ascii="Times New Roman" w:eastAsia="Calibri" w:hAnsi="Times New Roman" w:cs="Times New Roman"/>
                <w:color w:val="538135" w:themeColor="accent6" w:themeShade="BF"/>
                <w:sz w:val="21"/>
                <w:szCs w:val="21"/>
              </w:rPr>
              <w:t>рующим</w:t>
            </w:r>
            <w:proofErr w:type="spellEnd"/>
            <w:r w:rsidRPr="00484E20">
              <w:rPr>
                <w:rFonts w:ascii="Times New Roman" w:eastAsia="Calibri" w:hAnsi="Times New Roman" w:cs="Times New Roman"/>
                <w:color w:val="538135" w:themeColor="accent6" w:themeShade="BF"/>
                <w:sz w:val="21"/>
                <w:szCs w:val="21"/>
              </w:rPr>
              <w:t xml:space="preserve"> заказчика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411 000 </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38"/>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FF0000"/>
                <w:sz w:val="21"/>
                <w:szCs w:val="21"/>
              </w:rPr>
              <w:t>20</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81.21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81.21.10.000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Клининговые</w:t>
            </w:r>
            <w:proofErr w:type="spellEnd"/>
            <w:r w:rsidRPr="00484E20">
              <w:rPr>
                <w:rFonts w:ascii="Times New Roman" w:eastAsia="Calibri" w:hAnsi="Times New Roman" w:cs="Times New Roman"/>
                <w:color w:val="FF0000"/>
                <w:sz w:val="21"/>
                <w:szCs w:val="21"/>
              </w:rPr>
              <w:t xml:space="preserve"> услуги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Соотв. услуг ГОСТ Р 51870-2014 «Услуги профессиональной уборки -</w:t>
            </w:r>
            <w:proofErr w:type="spellStart"/>
            <w:r w:rsidRPr="00484E20">
              <w:rPr>
                <w:rFonts w:ascii="Times New Roman" w:eastAsia="Calibri" w:hAnsi="Times New Roman" w:cs="Times New Roman"/>
                <w:color w:val="FF0000"/>
                <w:sz w:val="21"/>
                <w:szCs w:val="21"/>
              </w:rPr>
              <w:t>клининговые</w:t>
            </w:r>
            <w:proofErr w:type="spellEnd"/>
            <w:r w:rsidRPr="00484E20">
              <w:rPr>
                <w:rFonts w:ascii="Times New Roman" w:eastAsia="Calibri" w:hAnsi="Times New Roman" w:cs="Times New Roman"/>
                <w:color w:val="FF0000"/>
                <w:sz w:val="21"/>
                <w:szCs w:val="21"/>
              </w:rPr>
              <w:t xml:space="preserve"> услуги»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164 306</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01. 2022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18"/>
              <w:rPr>
                <w:rFonts w:ascii="Times New Roman" w:eastAsia="Calibri" w:hAnsi="Times New Roman" w:cs="Times New Roman"/>
                <w:color w:val="FF0000"/>
                <w:sz w:val="21"/>
                <w:szCs w:val="21"/>
                <w:vertAlign w:val="superscript"/>
              </w:rPr>
            </w:pPr>
            <w:r w:rsidRPr="00484E20">
              <w:rPr>
                <w:rFonts w:ascii="Times New Roman" w:eastAsia="Calibri" w:hAnsi="Times New Roman" w:cs="Times New Roman"/>
                <w:color w:val="FF0000"/>
                <w:sz w:val="21"/>
                <w:szCs w:val="21"/>
              </w:rPr>
              <w:t>ЕП, СМСП</w:t>
            </w:r>
            <w:r w:rsidRPr="00484E20">
              <w:rPr>
                <w:rFonts w:ascii="Times New Roman" w:eastAsia="Calibri" w:hAnsi="Times New Roman" w:cs="Times New Roman"/>
                <w:color w:val="FF0000"/>
                <w:sz w:val="21"/>
                <w:szCs w:val="21"/>
                <w:vertAlign w:val="superscript"/>
              </w:rPr>
              <w:t>3</w:t>
            </w:r>
          </w:p>
        </w:tc>
        <w:tc>
          <w:tcPr>
            <w:tcW w:w="665" w:type="dxa"/>
            <w:tcBorders>
              <w:top w:val="single" w:sz="4" w:space="0" w:color="auto"/>
              <w:left w:val="single" w:sz="4" w:space="0" w:color="auto"/>
              <w:bottom w:val="single" w:sz="4" w:space="0" w:color="auto"/>
              <w:right w:val="single" w:sz="4" w:space="0" w:color="auto"/>
            </w:tcBorders>
            <w:shd w:val="clear" w:color="auto" w:fill="FFFFFF" w:themeFill="background1"/>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38"/>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lastRenderedPageBreak/>
              <w:t>21</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43.29</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43.29.12.110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Монтаж сетчатого ограждения в </w:t>
            </w:r>
            <w:proofErr w:type="spellStart"/>
            <w:proofErr w:type="gramStart"/>
            <w:r w:rsidRPr="00484E20">
              <w:rPr>
                <w:rFonts w:ascii="Times New Roman" w:eastAsia="Calibri" w:hAnsi="Times New Roman" w:cs="Times New Roman"/>
                <w:color w:val="FF0000"/>
                <w:sz w:val="21"/>
                <w:szCs w:val="21"/>
              </w:rPr>
              <w:t>лабора</w:t>
            </w:r>
            <w:proofErr w:type="spellEnd"/>
            <w:r>
              <w:rPr>
                <w:rFonts w:ascii="Times New Roman" w:eastAsia="Calibri" w:hAnsi="Times New Roman" w:cs="Times New Roman"/>
                <w:color w:val="FF0000"/>
                <w:sz w:val="21"/>
                <w:szCs w:val="21"/>
              </w:rPr>
              <w:t>-</w:t>
            </w:r>
            <w:r w:rsidRPr="00484E20">
              <w:rPr>
                <w:rFonts w:ascii="Times New Roman" w:eastAsia="Calibri" w:hAnsi="Times New Roman" w:cs="Times New Roman"/>
                <w:color w:val="FF0000"/>
                <w:sz w:val="21"/>
                <w:szCs w:val="21"/>
              </w:rPr>
              <w:t>тории</w:t>
            </w:r>
            <w:proofErr w:type="gramEnd"/>
            <w:r w:rsidRPr="00484E20">
              <w:rPr>
                <w:rFonts w:ascii="Times New Roman" w:eastAsia="Calibri" w:hAnsi="Times New Roman" w:cs="Times New Roman"/>
                <w:color w:val="FF0000"/>
                <w:sz w:val="21"/>
                <w:szCs w:val="21"/>
              </w:rPr>
              <w:t xml:space="preserve"> электрических и радиоэлектронных измерений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hAnsi="Times New Roman" w:cs="Times New Roman"/>
                <w:color w:val="FF0000"/>
                <w:sz w:val="21"/>
                <w:szCs w:val="21"/>
              </w:rPr>
              <w:t>С соблюдением ГОСТ 12</w:t>
            </w:r>
            <w:r w:rsidRPr="00484E20">
              <w:rPr>
                <w:color w:val="FF0000"/>
                <w:sz w:val="21"/>
                <w:szCs w:val="21"/>
              </w:rPr>
              <w:t>.3.019-80. Г</w:t>
            </w:r>
            <w:r w:rsidRPr="00484E20">
              <w:rPr>
                <w:rFonts w:ascii="Times New Roman" w:eastAsia="Calibri" w:hAnsi="Times New Roman" w:cs="Times New Roman"/>
                <w:color w:val="FF0000"/>
                <w:sz w:val="21"/>
                <w:szCs w:val="21"/>
              </w:rPr>
              <w:t>арантия на работы - 5 лет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4"/>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117 635,82</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02.</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91"/>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22</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43.21.10.140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Монтаж охранной сигнализации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color w:val="FF0000"/>
                <w:sz w:val="21"/>
                <w:szCs w:val="21"/>
              </w:rPr>
            </w:pPr>
            <w:r w:rsidRPr="00484E20">
              <w:rPr>
                <w:color w:val="FF0000"/>
                <w:sz w:val="21"/>
                <w:szCs w:val="21"/>
              </w:rPr>
              <w:t>Г</w:t>
            </w:r>
            <w:r w:rsidRPr="00484E20">
              <w:rPr>
                <w:rFonts w:ascii="Times New Roman" w:eastAsia="Calibri" w:hAnsi="Times New Roman" w:cs="Times New Roman"/>
                <w:color w:val="FF0000"/>
                <w:sz w:val="21"/>
                <w:szCs w:val="21"/>
              </w:rPr>
              <w:t>арантия на работы - 5 лет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131 048</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04.</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38"/>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23</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20.59</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20.59.52.194</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Приготовление и аттестация гос. стандартных </w:t>
            </w:r>
            <w:proofErr w:type="gramStart"/>
            <w:r w:rsidRPr="00484E20">
              <w:rPr>
                <w:rFonts w:ascii="Times New Roman" w:eastAsia="Calibri" w:hAnsi="Times New Roman" w:cs="Times New Roman"/>
                <w:color w:val="538135" w:themeColor="accent6" w:themeShade="BF"/>
                <w:sz w:val="21"/>
                <w:szCs w:val="21"/>
              </w:rPr>
              <w:t>образцов  -</w:t>
            </w:r>
            <w:proofErr w:type="gramEnd"/>
            <w:r w:rsidRPr="00484E20">
              <w:rPr>
                <w:rFonts w:ascii="Times New Roman" w:eastAsia="Calibri" w:hAnsi="Times New Roman" w:cs="Times New Roman"/>
                <w:color w:val="538135" w:themeColor="accent6" w:themeShade="BF"/>
                <w:sz w:val="21"/>
                <w:szCs w:val="21"/>
              </w:rPr>
              <w:t xml:space="preserve"> ПГС</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ТУ 2114-001-02567296-2015</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ГОСТ </w:t>
            </w:r>
            <w:proofErr w:type="gramStart"/>
            <w:r w:rsidRPr="00484E20">
              <w:rPr>
                <w:rFonts w:ascii="Times New Roman" w:eastAsia="Calibri" w:hAnsi="Times New Roman" w:cs="Times New Roman"/>
                <w:color w:val="538135" w:themeColor="accent6" w:themeShade="BF"/>
                <w:sz w:val="21"/>
                <w:szCs w:val="21"/>
              </w:rPr>
              <w:t>Р  8.776</w:t>
            </w:r>
            <w:proofErr w:type="gramEnd"/>
            <w:r w:rsidRPr="00484E20">
              <w:rPr>
                <w:rFonts w:ascii="Times New Roman" w:eastAsia="Calibri" w:hAnsi="Times New Roman" w:cs="Times New Roman"/>
                <w:color w:val="538135" w:themeColor="accent6" w:themeShade="BF"/>
                <w:sz w:val="21"/>
                <w:szCs w:val="21"/>
              </w:rPr>
              <w:t>-2011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ГОСТ 8.315-97</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8"/>
              <w:rPr>
                <w:rFonts w:ascii="Times New Roman" w:eastAsia="Calibri" w:hAnsi="Times New Roman" w:cs="Times New Roman"/>
                <w:sz w:val="21"/>
                <w:szCs w:val="21"/>
              </w:rPr>
            </w:pPr>
            <w:proofErr w:type="spellStart"/>
            <w:proofErr w:type="gramStart"/>
            <w:r w:rsidRPr="00484E20">
              <w:rPr>
                <w:rFonts w:ascii="Times New Roman" w:eastAsia="Calibri" w:hAnsi="Times New Roman" w:cs="Times New Roman"/>
                <w:sz w:val="21"/>
                <w:szCs w:val="21"/>
              </w:rPr>
              <w:t>Чувашс</w:t>
            </w:r>
            <w:proofErr w:type="spellEnd"/>
            <w:r w:rsidRPr="00484E20">
              <w:rPr>
                <w:rFonts w:ascii="Times New Roman" w:eastAsia="Calibri" w:hAnsi="Times New Roman" w:cs="Times New Roman"/>
                <w:sz w:val="21"/>
                <w:szCs w:val="21"/>
              </w:rPr>
              <w:t>-кая</w:t>
            </w:r>
            <w:proofErr w:type="gram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500 000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FFFFFF" w:themeFill="background1"/>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51"/>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24</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20.59</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20.59.52.194</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650EC" w:rsidRPr="00484E20" w:rsidRDefault="00A650EC" w:rsidP="00EE4200">
            <w:pPr>
              <w:spacing w:after="0" w:line="240" w:lineRule="auto"/>
              <w:ind w:right="-112"/>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 xml:space="preserve">Приготовление и аттестация   </w:t>
            </w:r>
            <w:r w:rsidRPr="00484E20">
              <w:rPr>
                <w:rFonts w:ascii="Times New Roman" w:eastAsia="Calibri" w:hAnsi="Times New Roman" w:cs="Times New Roman"/>
                <w:color w:val="538135" w:themeColor="accent6" w:themeShade="BF"/>
                <w:sz w:val="21"/>
                <w:szCs w:val="21"/>
              </w:rPr>
              <w:t>гос. стандартных образцов</w:t>
            </w:r>
            <w:r w:rsidRPr="00484E20">
              <w:rPr>
                <w:rFonts w:ascii="Times New Roman" w:eastAsia="Times New Roman" w:hAnsi="Times New Roman" w:cs="Times New Roman"/>
                <w:color w:val="538135" w:themeColor="accent6" w:themeShade="BF"/>
                <w:sz w:val="21"/>
                <w:szCs w:val="21"/>
                <w:lang w:eastAsia="ru-RU"/>
              </w:rPr>
              <w:t xml:space="preserve"> (НН - ВРЭ)</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ТУ </w:t>
            </w:r>
            <w:proofErr w:type="gramStart"/>
            <w:r w:rsidRPr="00484E20">
              <w:rPr>
                <w:rFonts w:ascii="Times New Roman" w:eastAsia="Calibri" w:hAnsi="Times New Roman" w:cs="Times New Roman"/>
                <w:color w:val="538135" w:themeColor="accent6" w:themeShade="BF"/>
                <w:sz w:val="21"/>
                <w:szCs w:val="21"/>
              </w:rPr>
              <w:t>20.59.59.-</w:t>
            </w:r>
            <w:proofErr w:type="gramEnd"/>
            <w:r w:rsidRPr="00484E20">
              <w:rPr>
                <w:rFonts w:ascii="Times New Roman" w:eastAsia="Calibri" w:hAnsi="Times New Roman" w:cs="Times New Roman"/>
                <w:color w:val="538135" w:themeColor="accent6" w:themeShade="BF"/>
                <w:sz w:val="21"/>
                <w:szCs w:val="21"/>
              </w:rPr>
              <w:t>002-02567296-2020</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   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250 000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002"/>
        </w:trPr>
        <w:tc>
          <w:tcPr>
            <w:tcW w:w="331" w:type="dxa"/>
            <w:tcBorders>
              <w:top w:val="single" w:sz="4" w:space="0" w:color="auto"/>
              <w:bottom w:val="single" w:sz="4" w:space="0" w:color="auto"/>
              <w:right w:val="single" w:sz="4" w:space="0" w:color="auto"/>
            </w:tcBorders>
          </w:tcPr>
          <w:p w:rsidR="00A650EC" w:rsidRPr="00484E20" w:rsidRDefault="00A650EC" w:rsidP="00EE4200">
            <w:pPr>
              <w:ind w:right="-113"/>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25</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46.75</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20.59.52.194</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ind w:right="-112"/>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Поставка гос. стан-</w:t>
            </w:r>
            <w:proofErr w:type="spellStart"/>
            <w:r w:rsidRPr="00484E20">
              <w:rPr>
                <w:rFonts w:ascii="Times New Roman" w:eastAsia="Calibri" w:hAnsi="Times New Roman" w:cs="Times New Roman"/>
                <w:color w:val="538135" w:themeColor="accent6" w:themeShade="BF"/>
                <w:sz w:val="21"/>
                <w:szCs w:val="21"/>
              </w:rPr>
              <w:t>дартных</w:t>
            </w:r>
            <w:proofErr w:type="spellEnd"/>
            <w:r w:rsidRPr="00484E20">
              <w:rPr>
                <w:rFonts w:ascii="Times New Roman" w:eastAsia="Calibri" w:hAnsi="Times New Roman" w:cs="Times New Roman"/>
                <w:color w:val="538135" w:themeColor="accent6" w:themeShade="BF"/>
                <w:sz w:val="21"/>
                <w:szCs w:val="21"/>
              </w:rPr>
              <w:t xml:space="preserve"> </w:t>
            </w:r>
            <w:proofErr w:type="gramStart"/>
            <w:r w:rsidRPr="00484E20">
              <w:rPr>
                <w:rFonts w:ascii="Times New Roman" w:eastAsia="Calibri" w:hAnsi="Times New Roman" w:cs="Times New Roman"/>
                <w:color w:val="538135" w:themeColor="accent6" w:themeShade="BF"/>
                <w:sz w:val="21"/>
                <w:szCs w:val="21"/>
              </w:rPr>
              <w:t>образцов  и</w:t>
            </w:r>
            <w:proofErr w:type="gramEnd"/>
            <w:r w:rsidRPr="00484E20">
              <w:rPr>
                <w:rFonts w:ascii="Times New Roman" w:eastAsia="Calibri" w:hAnsi="Times New Roman" w:cs="Times New Roman"/>
                <w:color w:val="538135" w:themeColor="accent6" w:themeShade="BF"/>
                <w:sz w:val="21"/>
                <w:szCs w:val="21"/>
              </w:rPr>
              <w:t xml:space="preserve"> стандартных образцов</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ГСО 8171-2002; ГСО 2216-81; ГСО 7515-98; ГСО 8579-2004 и др.</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   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1 500 000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26</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49.41.1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49.41.1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 xml:space="preserve">АННУЛИРОВАНО Услуги </w:t>
            </w:r>
            <w:proofErr w:type="spellStart"/>
            <w:r w:rsidRPr="00484E20">
              <w:rPr>
                <w:rFonts w:ascii="Times New Roman" w:eastAsia="Calibri" w:hAnsi="Times New Roman" w:cs="Times New Roman"/>
                <w:color w:val="9CC2E5" w:themeColor="accent1" w:themeTint="99"/>
                <w:sz w:val="21"/>
                <w:szCs w:val="21"/>
              </w:rPr>
              <w:t>автоманипулятора</w:t>
            </w:r>
            <w:proofErr w:type="spellEnd"/>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Грузоподъемность</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автомобиля – 10 т</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Грузоподъемность манипулятора – 5 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9CC2E5" w:themeColor="accent1" w:themeTint="99"/>
                <w:sz w:val="21"/>
                <w:szCs w:val="21"/>
              </w:rPr>
            </w:pPr>
            <w:proofErr w:type="spellStart"/>
            <w:r w:rsidRPr="00484E20">
              <w:rPr>
                <w:rFonts w:ascii="Times New Roman" w:eastAsia="Calibri" w:hAnsi="Times New Roman" w:cs="Times New Roman"/>
                <w:color w:val="9CC2E5" w:themeColor="accent1" w:themeTint="99"/>
                <w:sz w:val="21"/>
                <w:szCs w:val="21"/>
              </w:rPr>
              <w:t>Усл</w:t>
            </w:r>
            <w:proofErr w:type="spellEnd"/>
            <w:r w:rsidRPr="00484E20">
              <w:rPr>
                <w:rFonts w:ascii="Times New Roman" w:eastAsia="Calibri" w:hAnsi="Times New Roman" w:cs="Times New Roman"/>
                <w:color w:val="9CC2E5" w:themeColor="accent1" w:themeTint="99"/>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 xml:space="preserve">Чувашская </w:t>
            </w:r>
            <w:proofErr w:type="spellStart"/>
            <w:r w:rsidRPr="00484E20">
              <w:rPr>
                <w:rFonts w:ascii="Times New Roman" w:eastAsia="Calibri" w:hAnsi="Times New Roman" w:cs="Times New Roman"/>
                <w:color w:val="9CC2E5" w:themeColor="accent1" w:themeTint="99"/>
                <w:sz w:val="21"/>
                <w:szCs w:val="21"/>
              </w:rPr>
              <w:t>Респ</w:t>
            </w:r>
            <w:proofErr w:type="spellEnd"/>
            <w:r w:rsidRPr="00484E20">
              <w:rPr>
                <w:rFonts w:ascii="Times New Roman" w:eastAsia="Calibri" w:hAnsi="Times New Roman" w:cs="Times New Roman"/>
                <w:color w:val="9CC2E5" w:themeColor="accent1" w:themeTint="99"/>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1 200 000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01. 2022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ЗК,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9CC2E5" w:themeColor="accent1" w:themeTint="99"/>
                <w:sz w:val="21"/>
                <w:szCs w:val="21"/>
              </w:rPr>
            </w:pPr>
            <w:r w:rsidRPr="00484E20">
              <w:rPr>
                <w:rFonts w:ascii="Times New Roman" w:eastAsia="Calibri" w:hAnsi="Times New Roman" w:cs="Times New Roman"/>
                <w:color w:val="9CC2E5" w:themeColor="accent1" w:themeTint="99"/>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27</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71.12.62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71.12.40.129</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Поверка эталонов, средств измерений</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Работы (услуги) выполняются аккредитованной на право поверки лабораторией</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   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gramStart"/>
            <w:r w:rsidRPr="00484E20">
              <w:rPr>
                <w:rFonts w:ascii="Times New Roman" w:eastAsia="Calibri" w:hAnsi="Times New Roman" w:cs="Times New Roman"/>
                <w:sz w:val="21"/>
                <w:szCs w:val="21"/>
              </w:rPr>
              <w:t>Чуваш-</w:t>
            </w:r>
            <w:proofErr w:type="spellStart"/>
            <w:r w:rsidRPr="00484E20">
              <w:rPr>
                <w:rFonts w:ascii="Times New Roman" w:eastAsia="Calibri" w:hAnsi="Times New Roman" w:cs="Times New Roman"/>
                <w:sz w:val="21"/>
                <w:szCs w:val="21"/>
              </w:rPr>
              <w:t>ская</w:t>
            </w:r>
            <w:proofErr w:type="spellEnd"/>
            <w:proofErr w:type="gram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2 500 000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906"/>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28</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71.12.62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71.12.40.129</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Поверка эталонов, средств измерений</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Работы (услуги) выполняются аккредитованной на право поверки лабораторией</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gramStart"/>
            <w:r w:rsidRPr="00484E20">
              <w:rPr>
                <w:rFonts w:ascii="Times New Roman" w:eastAsia="Calibri" w:hAnsi="Times New Roman" w:cs="Times New Roman"/>
                <w:sz w:val="21"/>
                <w:szCs w:val="21"/>
              </w:rPr>
              <w:t>Чуваш-</w:t>
            </w:r>
            <w:proofErr w:type="spellStart"/>
            <w:r w:rsidRPr="00484E20">
              <w:rPr>
                <w:rFonts w:ascii="Times New Roman" w:eastAsia="Calibri" w:hAnsi="Times New Roman" w:cs="Times New Roman"/>
                <w:sz w:val="21"/>
                <w:szCs w:val="21"/>
              </w:rPr>
              <w:t>ская</w:t>
            </w:r>
            <w:proofErr w:type="spellEnd"/>
            <w:proofErr w:type="gram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29</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71.12.62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71.12.40.129</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Поверка эталонов, средств измерений</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Работы (услуги) выполняются аккредитованной на право поверки лабораторией</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   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gramStart"/>
            <w:r w:rsidRPr="00484E20">
              <w:rPr>
                <w:rFonts w:ascii="Times New Roman" w:eastAsia="Calibri" w:hAnsi="Times New Roman" w:cs="Times New Roman"/>
                <w:sz w:val="21"/>
                <w:szCs w:val="21"/>
              </w:rPr>
              <w:t>Чуваш-</w:t>
            </w:r>
            <w:proofErr w:type="spellStart"/>
            <w:r w:rsidRPr="00484E20">
              <w:rPr>
                <w:rFonts w:ascii="Times New Roman" w:eastAsia="Calibri" w:hAnsi="Times New Roman" w:cs="Times New Roman"/>
                <w:sz w:val="21"/>
                <w:szCs w:val="21"/>
              </w:rPr>
              <w:t>ская</w:t>
            </w:r>
            <w:proofErr w:type="spellEnd"/>
            <w:proofErr w:type="gram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600 000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30</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71.12.62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71.12.40.129</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Поверка эталонов, средств измерений</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Работы (услуги) выполняются аккредитованной на право поверки лабораторией</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  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gramStart"/>
            <w:r w:rsidRPr="00484E20">
              <w:rPr>
                <w:rFonts w:ascii="Times New Roman" w:eastAsia="Calibri" w:hAnsi="Times New Roman" w:cs="Times New Roman"/>
                <w:sz w:val="21"/>
                <w:szCs w:val="21"/>
              </w:rPr>
              <w:t>Чуваш-</w:t>
            </w:r>
            <w:proofErr w:type="spellStart"/>
            <w:r w:rsidRPr="00484E20">
              <w:rPr>
                <w:rFonts w:ascii="Times New Roman" w:eastAsia="Calibri" w:hAnsi="Times New Roman" w:cs="Times New Roman"/>
                <w:sz w:val="21"/>
                <w:szCs w:val="21"/>
              </w:rPr>
              <w:t>ская</w:t>
            </w:r>
            <w:proofErr w:type="spellEnd"/>
            <w:proofErr w:type="gram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481 080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01. 2022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31</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31.09.</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31.09.11.120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Поставка стеллажей металлических</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ГОСТ 55525-2017 «Складское оборудование. Стеллажи сборно-разборные»</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42</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proofErr w:type="gramStart"/>
            <w:r w:rsidRPr="00484E20">
              <w:rPr>
                <w:rFonts w:ascii="Times New Roman" w:eastAsia="Calibri" w:hAnsi="Times New Roman" w:cs="Times New Roman"/>
                <w:color w:val="FF0000"/>
                <w:sz w:val="21"/>
                <w:szCs w:val="21"/>
              </w:rPr>
              <w:t>Чуваш-</w:t>
            </w:r>
            <w:proofErr w:type="spellStart"/>
            <w:r w:rsidRPr="00484E20">
              <w:rPr>
                <w:rFonts w:ascii="Times New Roman" w:eastAsia="Calibri" w:hAnsi="Times New Roman" w:cs="Times New Roman"/>
                <w:color w:val="FF0000"/>
                <w:sz w:val="21"/>
                <w:szCs w:val="21"/>
              </w:rPr>
              <w:t>ская</w:t>
            </w:r>
            <w:proofErr w:type="spellEnd"/>
            <w:proofErr w:type="gramEnd"/>
            <w:r w:rsidRPr="00484E20">
              <w:rPr>
                <w:rFonts w:ascii="Times New Roman" w:eastAsia="Calibri" w:hAnsi="Times New Roman" w:cs="Times New Roman"/>
                <w:color w:val="FF0000"/>
                <w:sz w:val="21"/>
                <w:szCs w:val="21"/>
              </w:rPr>
              <w:t xml:space="preserve">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370 711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01. 2022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03. 2022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6"/>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0"/>
                <w:szCs w:val="21"/>
              </w:rPr>
              <w:t>ЗК</w:t>
            </w:r>
            <w:r w:rsidRPr="00484E20">
              <w:rPr>
                <w:rFonts w:ascii="Times New Roman" w:eastAsia="Calibri" w:hAnsi="Times New Roman" w:cs="Times New Roman"/>
                <w:color w:val="FF0000"/>
                <w:sz w:val="21"/>
                <w:szCs w:val="21"/>
              </w:rPr>
              <w:t>,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ind w:right="-113"/>
              <w:rPr>
                <w:rFonts w:ascii="Times New Roman" w:hAnsi="Times New Roman"/>
                <w:b/>
                <w:sz w:val="21"/>
                <w:szCs w:val="21"/>
              </w:rPr>
            </w:pPr>
            <w:r w:rsidRPr="00484E20">
              <w:rPr>
                <w:rFonts w:ascii="Times New Roman" w:hAnsi="Times New Roman"/>
                <w:b/>
                <w:sz w:val="21"/>
                <w:szCs w:val="21"/>
              </w:rPr>
              <w:t>32</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jc w:val="cente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27.51.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jc w:val="cente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27.51.15</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Поставка           Вытяжных шкафов</w:t>
            </w:r>
          </w:p>
          <w:p w:rsidR="00A650EC" w:rsidRPr="00484E20" w:rsidRDefault="00A650EC" w:rsidP="00EE4200">
            <w:pPr>
              <w:spacing w:after="0" w:line="240" w:lineRule="auto"/>
              <w:jc w:val="center"/>
              <w:rPr>
                <w:rFonts w:ascii="Times New Roman" w:eastAsia="Times New Roman" w:hAnsi="Times New Roman"/>
                <w:color w:val="1F4E79" w:themeColor="accent1" w:themeShade="80"/>
                <w:sz w:val="21"/>
                <w:szCs w:val="21"/>
                <w:lang w:eastAsia="ru-RU"/>
              </w:rPr>
            </w:pPr>
          </w:p>
        </w:tc>
        <w:tc>
          <w:tcPr>
            <w:tcW w:w="2490" w:type="dxa"/>
            <w:tcBorders>
              <w:top w:val="single" w:sz="4" w:space="0" w:color="auto"/>
              <w:left w:val="single" w:sz="4" w:space="0" w:color="auto"/>
              <w:bottom w:val="single" w:sz="4" w:space="0" w:color="auto"/>
              <w:right w:val="single" w:sz="4" w:space="0" w:color="auto"/>
            </w:tcBorders>
            <w:vAlign w:val="center"/>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 xml:space="preserve">оборудование для обеспечения </w:t>
            </w:r>
            <w:proofErr w:type="gramStart"/>
            <w:r w:rsidRPr="00484E20">
              <w:rPr>
                <w:rFonts w:ascii="Times New Roman" w:hAnsi="Times New Roman"/>
                <w:color w:val="1F4E79" w:themeColor="accent1" w:themeShade="80"/>
                <w:sz w:val="21"/>
                <w:szCs w:val="21"/>
              </w:rPr>
              <w:t>работы  испытательной</w:t>
            </w:r>
            <w:proofErr w:type="gramEnd"/>
            <w:r w:rsidRPr="00484E20">
              <w:rPr>
                <w:rFonts w:ascii="Times New Roman" w:hAnsi="Times New Roman"/>
                <w:color w:val="1F4E79" w:themeColor="accent1" w:themeShade="80"/>
                <w:sz w:val="21"/>
                <w:szCs w:val="21"/>
              </w:rPr>
              <w:t xml:space="preserve"> лаборатории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jc w:val="center"/>
              <w:rPr>
                <w:rFonts w:ascii="Times New Roman" w:hAnsi="Times New Roman"/>
                <w:color w:val="1F4E79" w:themeColor="accent1" w:themeShade="80"/>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jc w:val="center"/>
              <w:rPr>
                <w:rFonts w:ascii="Times New Roman" w:hAnsi="Times New Roman"/>
                <w:color w:val="1F4E79" w:themeColor="accent1" w:themeShade="80"/>
                <w:sz w:val="21"/>
                <w:szCs w:val="21"/>
              </w:rPr>
            </w:pPr>
            <w:proofErr w:type="spellStart"/>
            <w:r w:rsidRPr="00484E20">
              <w:rPr>
                <w:rFonts w:ascii="Times New Roman" w:hAnsi="Times New Roman"/>
                <w:color w:val="1F4E79" w:themeColor="accent1" w:themeShade="80"/>
                <w:sz w:val="21"/>
                <w:szCs w:val="21"/>
              </w:rPr>
              <w:t>шт</w:t>
            </w:r>
            <w:proofErr w:type="spellEnd"/>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jc w:val="cente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3</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jc w:val="cente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gramStart"/>
            <w:r w:rsidRPr="00484E20">
              <w:rPr>
                <w:rFonts w:ascii="Times New Roman" w:eastAsia="Calibri" w:hAnsi="Times New Roman" w:cs="Times New Roman"/>
                <w:sz w:val="21"/>
                <w:szCs w:val="21"/>
              </w:rPr>
              <w:t>Чуваш-</w:t>
            </w:r>
            <w:proofErr w:type="spellStart"/>
            <w:r w:rsidRPr="00484E20">
              <w:rPr>
                <w:rFonts w:ascii="Times New Roman" w:eastAsia="Calibri" w:hAnsi="Times New Roman" w:cs="Times New Roman"/>
                <w:sz w:val="21"/>
                <w:szCs w:val="21"/>
              </w:rPr>
              <w:t>ская</w:t>
            </w:r>
            <w:proofErr w:type="spellEnd"/>
            <w:proofErr w:type="gram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olor w:val="1F4E79" w:themeColor="accent1" w:themeShade="80"/>
                <w:sz w:val="21"/>
                <w:szCs w:val="21"/>
                <w:lang w:eastAsia="ru-RU"/>
              </w:rPr>
            </w:pPr>
            <w:r w:rsidRPr="00484E20">
              <w:rPr>
                <w:rFonts w:ascii="Times New Roman" w:eastAsia="Times New Roman" w:hAnsi="Times New Roman"/>
                <w:color w:val="1F4E79" w:themeColor="accent1" w:themeShade="80"/>
                <w:sz w:val="21"/>
                <w:szCs w:val="21"/>
                <w:lang w:eastAsia="ru-RU"/>
              </w:rPr>
              <w:t xml:space="preserve">514 307   </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03. 2022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05. 2022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2E74B5" w:themeColor="accent1" w:themeShade="BF"/>
                <w:sz w:val="21"/>
                <w:szCs w:val="21"/>
              </w:rPr>
            </w:pPr>
            <w:r w:rsidRPr="00484E20">
              <w:rPr>
                <w:rFonts w:ascii="Times New Roman" w:eastAsia="Calibri" w:hAnsi="Times New Roman" w:cs="Times New Roman"/>
                <w:color w:val="2E74B5" w:themeColor="accent1"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jc w:val="center"/>
              <w:rPr>
                <w:rFonts w:ascii="Times New Roman" w:eastAsia="Calibri" w:hAnsi="Times New Roman" w:cs="Times New Roman"/>
                <w:color w:val="2E74B5" w:themeColor="accent1" w:themeShade="BF"/>
                <w:sz w:val="21"/>
                <w:szCs w:val="21"/>
              </w:rPr>
            </w:pPr>
            <w:r w:rsidRPr="00484E20">
              <w:rPr>
                <w:rFonts w:ascii="Times New Roman" w:eastAsia="Calibri" w:hAnsi="Times New Roman" w:cs="Times New Roman"/>
                <w:color w:val="2E74B5" w:themeColor="accent1" w:themeShade="BF"/>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ind w:right="-113"/>
              <w:rPr>
                <w:rFonts w:ascii="Times New Roman" w:hAnsi="Times New Roman"/>
                <w:b/>
                <w:color w:val="1F4E79" w:themeColor="accent1" w:themeShade="80"/>
                <w:sz w:val="21"/>
                <w:szCs w:val="21"/>
              </w:rPr>
            </w:pPr>
            <w:r w:rsidRPr="00484E20">
              <w:rPr>
                <w:rFonts w:ascii="Times New Roman" w:hAnsi="Times New Roman"/>
                <w:b/>
                <w:color w:val="1F4E79" w:themeColor="accent1" w:themeShade="80"/>
                <w:sz w:val="21"/>
                <w:szCs w:val="21"/>
              </w:rPr>
              <w:t>33</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28.21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28.21.13.110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olor w:val="1F4E79" w:themeColor="accent1" w:themeShade="80"/>
                <w:sz w:val="21"/>
                <w:szCs w:val="21"/>
                <w:lang w:eastAsia="ru-RU"/>
              </w:rPr>
            </w:pPr>
            <w:r w:rsidRPr="00484E20">
              <w:rPr>
                <w:rFonts w:ascii="Times New Roman" w:eastAsia="Times New Roman" w:hAnsi="Times New Roman"/>
                <w:color w:val="1F4E79" w:themeColor="accent1" w:themeShade="80"/>
                <w:sz w:val="21"/>
                <w:szCs w:val="21"/>
                <w:lang w:eastAsia="ru-RU"/>
              </w:rPr>
              <w:t>Поставка муфельной печи с программным управлением</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 xml:space="preserve">оборудование для </w:t>
            </w:r>
            <w:proofErr w:type="spellStart"/>
            <w:r w:rsidRPr="00484E20">
              <w:rPr>
                <w:rFonts w:ascii="Times New Roman" w:hAnsi="Times New Roman"/>
                <w:color w:val="1F4E79" w:themeColor="accent1" w:themeShade="80"/>
                <w:sz w:val="21"/>
                <w:szCs w:val="21"/>
              </w:rPr>
              <w:t>обес</w:t>
            </w:r>
            <w:proofErr w:type="spellEnd"/>
            <w:r>
              <w:rPr>
                <w:rFonts w:ascii="Times New Roman" w:hAnsi="Times New Roman"/>
                <w:color w:val="1F4E79" w:themeColor="accent1" w:themeShade="80"/>
                <w:sz w:val="21"/>
                <w:szCs w:val="21"/>
              </w:rPr>
              <w:t>-</w:t>
            </w:r>
            <w:r w:rsidRPr="00484E20">
              <w:rPr>
                <w:rFonts w:ascii="Times New Roman" w:hAnsi="Times New Roman"/>
                <w:color w:val="1F4E79" w:themeColor="accent1" w:themeShade="80"/>
                <w:sz w:val="21"/>
                <w:szCs w:val="21"/>
              </w:rPr>
              <w:t xml:space="preserve">печения </w:t>
            </w:r>
            <w:proofErr w:type="gramStart"/>
            <w:r w:rsidRPr="00484E20">
              <w:rPr>
                <w:rFonts w:ascii="Times New Roman" w:hAnsi="Times New Roman"/>
                <w:color w:val="1F4E79" w:themeColor="accent1" w:themeShade="80"/>
                <w:sz w:val="21"/>
                <w:szCs w:val="21"/>
              </w:rPr>
              <w:t xml:space="preserve">работы  </w:t>
            </w:r>
            <w:proofErr w:type="spellStart"/>
            <w:r w:rsidRPr="00484E20">
              <w:rPr>
                <w:rFonts w:ascii="Times New Roman" w:hAnsi="Times New Roman"/>
                <w:color w:val="1F4E79" w:themeColor="accent1" w:themeShade="80"/>
                <w:sz w:val="21"/>
                <w:szCs w:val="21"/>
              </w:rPr>
              <w:t>испыта</w:t>
            </w:r>
            <w:proofErr w:type="spellEnd"/>
            <w:proofErr w:type="gramEnd"/>
            <w:r>
              <w:rPr>
                <w:rFonts w:ascii="Times New Roman" w:hAnsi="Times New Roman"/>
                <w:color w:val="1F4E79" w:themeColor="accent1" w:themeShade="80"/>
                <w:sz w:val="21"/>
                <w:szCs w:val="21"/>
              </w:rPr>
              <w:t>-</w:t>
            </w:r>
            <w:r w:rsidRPr="00484E20">
              <w:rPr>
                <w:rFonts w:ascii="Times New Roman" w:hAnsi="Times New Roman"/>
                <w:color w:val="1F4E79" w:themeColor="accent1" w:themeShade="80"/>
                <w:sz w:val="21"/>
                <w:szCs w:val="21"/>
              </w:rPr>
              <w:t>тельной лаборатор</w:t>
            </w:r>
            <w:r>
              <w:rPr>
                <w:rFonts w:ascii="Times New Roman" w:hAnsi="Times New Roman"/>
                <w:color w:val="1F4E79" w:themeColor="accent1" w:themeShade="80"/>
                <w:sz w:val="21"/>
                <w:szCs w:val="21"/>
              </w:rPr>
              <w:t>ии. Наличие программного обеспе</w:t>
            </w:r>
            <w:r w:rsidRPr="00484E20">
              <w:rPr>
                <w:rFonts w:ascii="Times New Roman" w:hAnsi="Times New Roman"/>
                <w:color w:val="1F4E79" w:themeColor="accent1" w:themeShade="80"/>
                <w:sz w:val="21"/>
                <w:szCs w:val="21"/>
              </w:rPr>
              <w:t xml:space="preserve">чения, инструкции по эксплуатации, </w:t>
            </w:r>
            <w:proofErr w:type="spellStart"/>
            <w:proofErr w:type="gramStart"/>
            <w:r w:rsidRPr="00484E20">
              <w:rPr>
                <w:rFonts w:ascii="Times New Roman" w:hAnsi="Times New Roman"/>
                <w:color w:val="1F4E79" w:themeColor="accent1" w:themeShade="80"/>
                <w:sz w:val="21"/>
                <w:szCs w:val="21"/>
              </w:rPr>
              <w:t>гаран-тийных</w:t>
            </w:r>
            <w:proofErr w:type="spellEnd"/>
            <w:proofErr w:type="gramEnd"/>
            <w:r w:rsidRPr="00484E20">
              <w:rPr>
                <w:rFonts w:ascii="Times New Roman" w:hAnsi="Times New Roman"/>
                <w:color w:val="1F4E79" w:themeColor="accent1" w:themeShade="80"/>
                <w:sz w:val="21"/>
                <w:szCs w:val="21"/>
              </w:rPr>
              <w:t xml:space="preserve"> обязательств.</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proofErr w:type="spellStart"/>
            <w:r w:rsidRPr="00484E20">
              <w:rPr>
                <w:rFonts w:ascii="Times New Roman" w:hAnsi="Times New Roman"/>
                <w:color w:val="1F4E79" w:themeColor="accent1" w:themeShade="80"/>
                <w:sz w:val="21"/>
                <w:szCs w:val="21"/>
              </w:rPr>
              <w:t>шт</w:t>
            </w:r>
            <w:proofErr w:type="spellEnd"/>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proofErr w:type="gramStart"/>
            <w:r w:rsidRPr="00484E20">
              <w:rPr>
                <w:rFonts w:ascii="Times New Roman" w:eastAsia="Calibri" w:hAnsi="Times New Roman" w:cs="Times New Roman"/>
                <w:sz w:val="21"/>
                <w:szCs w:val="21"/>
              </w:rPr>
              <w:t>Чувашс</w:t>
            </w:r>
            <w:proofErr w:type="spellEnd"/>
            <w:r w:rsidRPr="00484E20">
              <w:rPr>
                <w:rFonts w:ascii="Times New Roman" w:eastAsia="Calibri" w:hAnsi="Times New Roman" w:cs="Times New Roman"/>
                <w:sz w:val="21"/>
                <w:szCs w:val="21"/>
              </w:rPr>
              <w:t>-кая</w:t>
            </w:r>
            <w:proofErr w:type="gram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olor w:val="1F4E79" w:themeColor="accent1" w:themeShade="80"/>
                <w:sz w:val="21"/>
                <w:szCs w:val="21"/>
                <w:lang w:eastAsia="ru-RU"/>
              </w:rPr>
            </w:pPr>
            <w:r w:rsidRPr="00484E20">
              <w:rPr>
                <w:rFonts w:ascii="Times New Roman" w:eastAsia="Times New Roman" w:hAnsi="Times New Roman"/>
                <w:color w:val="1F4E79" w:themeColor="accent1" w:themeShade="80"/>
                <w:sz w:val="21"/>
                <w:szCs w:val="21"/>
                <w:lang w:eastAsia="ru-RU"/>
              </w:rPr>
              <w:t>128 700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03. 2022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05. 2022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ind w:right="-113"/>
              <w:rPr>
                <w:rFonts w:ascii="Times New Roman" w:hAnsi="Times New Roman"/>
                <w:b/>
                <w:color w:val="2F5496" w:themeColor="accent5" w:themeShade="BF"/>
                <w:sz w:val="21"/>
                <w:szCs w:val="21"/>
              </w:rPr>
            </w:pPr>
            <w:r w:rsidRPr="00484E20">
              <w:rPr>
                <w:rFonts w:ascii="Times New Roman" w:hAnsi="Times New Roman"/>
                <w:b/>
                <w:color w:val="2F5496" w:themeColor="accent5" w:themeShade="BF"/>
                <w:sz w:val="21"/>
                <w:szCs w:val="21"/>
              </w:rPr>
              <w:t>34</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2F5496" w:themeColor="accent5" w:themeShade="BF"/>
                <w:sz w:val="21"/>
                <w:szCs w:val="21"/>
              </w:rPr>
            </w:pPr>
            <w:r w:rsidRPr="00484E20">
              <w:rPr>
                <w:rFonts w:ascii="Times New Roman" w:hAnsi="Times New Roman"/>
                <w:color w:val="2F5496" w:themeColor="accent5" w:themeShade="BF"/>
                <w:sz w:val="21"/>
                <w:szCs w:val="21"/>
              </w:rPr>
              <w:t>28.93</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2F5496" w:themeColor="accent5" w:themeShade="BF"/>
                <w:sz w:val="21"/>
                <w:szCs w:val="21"/>
              </w:rPr>
            </w:pPr>
            <w:r w:rsidRPr="00484E20">
              <w:rPr>
                <w:rFonts w:ascii="Times New Roman" w:hAnsi="Times New Roman"/>
                <w:color w:val="2F5496" w:themeColor="accent5" w:themeShade="BF"/>
                <w:sz w:val="21"/>
                <w:szCs w:val="21"/>
              </w:rPr>
              <w:t>28.93.13.141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hAnsi="Times New Roman"/>
                <w:color w:val="2F5496" w:themeColor="accent5" w:themeShade="BF"/>
                <w:sz w:val="21"/>
                <w:szCs w:val="21"/>
              </w:rPr>
            </w:pPr>
            <w:r w:rsidRPr="00484E20">
              <w:rPr>
                <w:rFonts w:ascii="Times New Roman" w:hAnsi="Times New Roman"/>
                <w:color w:val="2F5496" w:themeColor="accent5" w:themeShade="BF"/>
                <w:sz w:val="21"/>
                <w:szCs w:val="21"/>
              </w:rPr>
              <w:t xml:space="preserve">Поставка </w:t>
            </w:r>
            <w:proofErr w:type="spellStart"/>
            <w:r w:rsidRPr="00484E20">
              <w:rPr>
                <w:rFonts w:ascii="Times New Roman" w:hAnsi="Times New Roman"/>
                <w:color w:val="2F5496" w:themeColor="accent5" w:themeShade="BF"/>
                <w:sz w:val="21"/>
                <w:szCs w:val="21"/>
              </w:rPr>
              <w:t>Шелушителя</w:t>
            </w:r>
            <w:proofErr w:type="spellEnd"/>
            <w:r w:rsidRPr="00484E20">
              <w:rPr>
                <w:rFonts w:ascii="Times New Roman" w:hAnsi="Times New Roman"/>
                <w:color w:val="2F5496" w:themeColor="accent5" w:themeShade="BF"/>
                <w:sz w:val="21"/>
                <w:szCs w:val="21"/>
              </w:rPr>
              <w:t xml:space="preserve"> зерна пленчатых культур</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2F5496" w:themeColor="accent5" w:themeShade="BF"/>
                <w:sz w:val="21"/>
                <w:szCs w:val="21"/>
              </w:rPr>
            </w:pPr>
            <w:r w:rsidRPr="00484E20">
              <w:rPr>
                <w:rFonts w:ascii="Times New Roman" w:hAnsi="Times New Roman"/>
                <w:color w:val="2F5496" w:themeColor="accent5" w:themeShade="BF"/>
                <w:sz w:val="21"/>
                <w:szCs w:val="21"/>
              </w:rPr>
              <w:t>Тип У17-ЕШ3</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2F5496" w:themeColor="accent5" w:themeShade="BF"/>
                <w:sz w:val="21"/>
                <w:szCs w:val="21"/>
              </w:rPr>
            </w:pPr>
            <w:r w:rsidRPr="00484E20">
              <w:rPr>
                <w:rFonts w:ascii="Times New Roman" w:eastAsia="Calibri" w:hAnsi="Times New Roman" w:cs="Times New Roman"/>
                <w:color w:val="2F5496" w:themeColor="accent5"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2F5496" w:themeColor="accent5" w:themeShade="BF"/>
                <w:sz w:val="21"/>
                <w:szCs w:val="21"/>
              </w:rPr>
            </w:pPr>
            <w:proofErr w:type="spellStart"/>
            <w:r w:rsidRPr="00484E20">
              <w:rPr>
                <w:rFonts w:ascii="Times New Roman" w:hAnsi="Times New Roman"/>
                <w:color w:val="2F5496" w:themeColor="accent5" w:themeShade="BF"/>
                <w:sz w:val="21"/>
                <w:szCs w:val="21"/>
              </w:rPr>
              <w:t>шт</w:t>
            </w:r>
            <w:proofErr w:type="spellEnd"/>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2F5496" w:themeColor="accent5" w:themeShade="BF"/>
                <w:sz w:val="21"/>
                <w:szCs w:val="21"/>
              </w:rPr>
            </w:pPr>
            <w:r w:rsidRPr="00484E20">
              <w:rPr>
                <w:rFonts w:ascii="Times New Roman" w:hAnsi="Times New Roman"/>
                <w:color w:val="2F5496" w:themeColor="accent5"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2F5496" w:themeColor="accent5" w:themeShade="BF"/>
                <w:sz w:val="21"/>
                <w:szCs w:val="21"/>
              </w:rPr>
            </w:pPr>
            <w:r w:rsidRPr="00484E20">
              <w:rPr>
                <w:rFonts w:ascii="Times New Roman" w:eastAsia="Calibri" w:hAnsi="Times New Roman" w:cs="Times New Roman"/>
                <w:color w:val="2F5496" w:themeColor="accent5" w:themeShade="BF"/>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8"/>
              <w:rPr>
                <w:rFonts w:ascii="Times New Roman" w:eastAsia="Calibri" w:hAnsi="Times New Roman" w:cs="Times New Roman"/>
                <w:color w:val="2F5496" w:themeColor="accent5" w:themeShade="BF"/>
                <w:sz w:val="21"/>
                <w:szCs w:val="21"/>
              </w:rPr>
            </w:pPr>
            <w:r w:rsidRPr="00484E20">
              <w:rPr>
                <w:rFonts w:ascii="Times New Roman" w:eastAsia="Calibri" w:hAnsi="Times New Roman" w:cs="Times New Roman"/>
                <w:color w:val="2F5496" w:themeColor="accent5" w:themeShade="BF"/>
                <w:sz w:val="21"/>
                <w:szCs w:val="21"/>
              </w:rPr>
              <w:t xml:space="preserve">Чувашская </w:t>
            </w:r>
            <w:proofErr w:type="spellStart"/>
            <w:r w:rsidRPr="00484E20">
              <w:rPr>
                <w:rFonts w:ascii="Times New Roman" w:eastAsia="Calibri" w:hAnsi="Times New Roman" w:cs="Times New Roman"/>
                <w:color w:val="2F5496" w:themeColor="accent5" w:themeShade="BF"/>
                <w:sz w:val="21"/>
                <w:szCs w:val="21"/>
              </w:rPr>
              <w:t>Респ</w:t>
            </w:r>
            <w:proofErr w:type="spellEnd"/>
            <w:r w:rsidRPr="00484E20">
              <w:rPr>
                <w:rFonts w:ascii="Times New Roman" w:eastAsia="Calibri" w:hAnsi="Times New Roman" w:cs="Times New Roman"/>
                <w:color w:val="2F5496" w:themeColor="accent5" w:themeShade="BF"/>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2F5496" w:themeColor="accent5" w:themeShade="BF"/>
                <w:sz w:val="21"/>
                <w:szCs w:val="21"/>
              </w:rPr>
            </w:pPr>
            <w:r w:rsidRPr="00484E20">
              <w:rPr>
                <w:rFonts w:ascii="Times New Roman" w:hAnsi="Times New Roman"/>
                <w:color w:val="2F5496" w:themeColor="accent5" w:themeShade="BF"/>
                <w:sz w:val="21"/>
                <w:szCs w:val="21"/>
              </w:rPr>
              <w:t>125 620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2F5496" w:themeColor="accent5" w:themeShade="BF"/>
                <w:sz w:val="21"/>
                <w:szCs w:val="21"/>
              </w:rPr>
            </w:pPr>
            <w:r w:rsidRPr="00484E20">
              <w:rPr>
                <w:rFonts w:ascii="Times New Roman" w:hAnsi="Times New Roman"/>
                <w:color w:val="2F5496" w:themeColor="accent5"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2F5496" w:themeColor="accent5" w:themeShade="BF"/>
                <w:sz w:val="21"/>
                <w:szCs w:val="21"/>
              </w:rPr>
            </w:pPr>
            <w:r w:rsidRPr="00484E20">
              <w:rPr>
                <w:rFonts w:ascii="Times New Roman" w:hAnsi="Times New Roman"/>
                <w:color w:val="2F5496" w:themeColor="accent5" w:themeShade="BF"/>
                <w:sz w:val="21"/>
                <w:szCs w:val="21"/>
              </w:rPr>
              <w:t>05. 2022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2F5496" w:themeColor="accent5" w:themeShade="BF"/>
                <w:sz w:val="21"/>
                <w:szCs w:val="21"/>
              </w:rPr>
            </w:pPr>
            <w:r w:rsidRPr="00484E20">
              <w:rPr>
                <w:rFonts w:ascii="Times New Roman" w:eastAsia="Calibri" w:hAnsi="Times New Roman" w:cs="Times New Roman"/>
                <w:color w:val="2F5496" w:themeColor="accent5" w:themeShade="BF"/>
                <w:sz w:val="21"/>
                <w:szCs w:val="21"/>
              </w:rPr>
              <w:t xml:space="preserve">ЕП </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2F5496" w:themeColor="accent5" w:themeShade="BF"/>
                <w:sz w:val="21"/>
                <w:szCs w:val="21"/>
              </w:rPr>
            </w:pPr>
            <w:r w:rsidRPr="00484E20">
              <w:rPr>
                <w:rFonts w:ascii="Times New Roman" w:eastAsia="Calibri" w:hAnsi="Times New Roman" w:cs="Times New Roman"/>
                <w:color w:val="2F5496" w:themeColor="accent5"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35</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95.11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95.11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Times New Roman" w:hAnsi="Times New Roman" w:cs="Times New Roman"/>
                <w:color w:val="FF0000"/>
                <w:sz w:val="21"/>
                <w:szCs w:val="21"/>
                <w:lang w:eastAsia="ru-RU"/>
              </w:rPr>
              <w:t>Обслуживание и ремонт компьютеров и периферийного оборудования</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Гарантийный срок </w:t>
            </w:r>
            <w:r w:rsidRPr="00484E20">
              <w:rPr>
                <w:rFonts w:ascii="Times New Roman" w:eastAsia="Calibri" w:hAnsi="Times New Roman" w:cs="Times New Roman"/>
                <w:color w:val="FF0000"/>
              </w:rPr>
              <w:t>– не менее 1 месяца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xml:space="preserve">. </w:t>
            </w:r>
            <w:proofErr w:type="spellStart"/>
            <w:r w:rsidRPr="00484E20">
              <w:rPr>
                <w:rFonts w:ascii="Times New Roman" w:eastAsia="Calibri" w:hAnsi="Times New Roman" w:cs="Times New Roman"/>
                <w:color w:val="FF0000"/>
                <w:sz w:val="21"/>
                <w:szCs w:val="21"/>
              </w:rPr>
              <w:t>ед</w:t>
            </w:r>
            <w:proofErr w:type="spellEnd"/>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300 000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04.</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 ЕП, СМСП </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4"/>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36</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95.11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95.11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Times New Roman" w:hAnsi="Times New Roman" w:cs="Times New Roman"/>
                <w:color w:val="FF0000"/>
                <w:sz w:val="21"/>
                <w:szCs w:val="21"/>
                <w:lang w:eastAsia="ru-RU"/>
              </w:rPr>
              <w:t>Обслуживание и ремонт оргтехники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Гарантийный срок </w:t>
            </w:r>
            <w:r w:rsidRPr="00484E20">
              <w:rPr>
                <w:rFonts w:ascii="Times New Roman" w:eastAsia="Calibri" w:hAnsi="Times New Roman" w:cs="Times New Roman"/>
                <w:color w:val="FF0000"/>
              </w:rPr>
              <w:t>– не менее 1 месяца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Усл.ед</w:t>
            </w:r>
            <w:proofErr w:type="spellEnd"/>
            <w:r w:rsidRPr="00484E20">
              <w:rPr>
                <w:rFonts w:ascii="Times New Roman" w:eastAsia="Calibri" w:hAnsi="Times New Roman" w:cs="Times New Roman"/>
                <w:color w:val="FF0000"/>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100 000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12.</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 ЕП, СМСП </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90"/>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i/>
                <w:sz w:val="21"/>
                <w:szCs w:val="21"/>
              </w:rPr>
            </w:pPr>
            <w:r w:rsidRPr="00484E20">
              <w:rPr>
                <w:rFonts w:ascii="Times New Roman" w:eastAsia="Calibri" w:hAnsi="Times New Roman" w:cs="Times New Roman"/>
                <w:sz w:val="21"/>
                <w:szCs w:val="21"/>
              </w:rPr>
              <w:t>37</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47.78.1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26.51.43</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9CC2E5" w:themeColor="accent1" w:themeTint="99"/>
                <w:sz w:val="21"/>
                <w:szCs w:val="21"/>
              </w:rPr>
              <w:t>АННУЛИРОВАНО</w:t>
            </w:r>
            <w:r w:rsidRPr="00484E20">
              <w:rPr>
                <w:rFonts w:ascii="Times New Roman" w:eastAsia="Calibri" w:hAnsi="Times New Roman" w:cs="Times New Roman"/>
                <w:color w:val="538135" w:themeColor="accent6" w:themeShade="BF"/>
                <w:sz w:val="21"/>
                <w:szCs w:val="21"/>
              </w:rPr>
              <w:t xml:space="preserve"> </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0"/>
                <w:szCs w:val="20"/>
              </w:rPr>
              <w:t xml:space="preserve">Поставка Трансформатора </w:t>
            </w:r>
            <w:proofErr w:type="gramStart"/>
            <w:r w:rsidRPr="00484E20">
              <w:rPr>
                <w:rFonts w:ascii="Times New Roman" w:eastAsia="Calibri" w:hAnsi="Times New Roman" w:cs="Times New Roman"/>
                <w:color w:val="538135" w:themeColor="accent6" w:themeShade="BF"/>
                <w:sz w:val="20"/>
                <w:szCs w:val="20"/>
              </w:rPr>
              <w:t>напряжения  измерительного</w:t>
            </w:r>
            <w:proofErr w:type="gramEnd"/>
            <w:r w:rsidRPr="00484E20">
              <w:rPr>
                <w:rFonts w:ascii="Times New Roman" w:eastAsia="Calibri" w:hAnsi="Times New Roman" w:cs="Times New Roman"/>
                <w:color w:val="538135" w:themeColor="accent6" w:themeShade="BF"/>
                <w:sz w:val="20"/>
                <w:szCs w:val="20"/>
              </w:rPr>
              <w:t xml:space="preserve"> лабораторного</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Тип НЛЛ-15</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ind w:right="-8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68"/>
              <w:rPr>
                <w:rFonts w:ascii="Times New Roman" w:eastAsia="Calibri" w:hAnsi="Times New Roman" w:cs="Times New Roman"/>
                <w:sz w:val="21"/>
                <w:szCs w:val="21"/>
              </w:rPr>
            </w:pPr>
            <w:r w:rsidRPr="00484E20">
              <w:rPr>
                <w:rFonts w:ascii="Times New Roman" w:eastAsia="Calibri" w:hAnsi="Times New Roman" w:cs="Times New Roman"/>
                <w:sz w:val="21"/>
                <w:szCs w:val="21"/>
              </w:rPr>
              <w:t>Чуваш-</w:t>
            </w:r>
            <w:proofErr w:type="spellStart"/>
            <w:proofErr w:type="gramStart"/>
            <w:r w:rsidRPr="00484E20">
              <w:rPr>
                <w:rFonts w:ascii="Times New Roman" w:eastAsia="Calibri" w:hAnsi="Times New Roman" w:cs="Times New Roman"/>
                <w:sz w:val="21"/>
                <w:szCs w:val="21"/>
              </w:rPr>
              <w:t>ская</w:t>
            </w:r>
            <w:proofErr w:type="spell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proofErr w:type="gram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523 800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05. 2022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38</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47.78.1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26.51.43</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Поставка Киловольтметра</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Calibri" w:hAnsi="Times New Roman" w:cs="Times New Roman"/>
                <w:color w:val="538135" w:themeColor="accent6" w:themeShade="BF"/>
                <w:sz w:val="21"/>
                <w:szCs w:val="21"/>
                <w:highlight w:val="yellow"/>
              </w:rPr>
            </w:pPr>
            <w:r w:rsidRPr="00484E20">
              <w:rPr>
                <w:rFonts w:ascii="Times New Roman" w:eastAsia="Calibri" w:hAnsi="Times New Roman" w:cs="Times New Roman"/>
                <w:color w:val="538135" w:themeColor="accent6" w:themeShade="BF"/>
                <w:sz w:val="21"/>
                <w:szCs w:val="21"/>
              </w:rPr>
              <w:t>Тип КВМ-50</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229 800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05. 2022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39</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26.51.52.130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ind w:right="-101"/>
              <w:rPr>
                <w:rFonts w:ascii="Times New Roman" w:eastAsia="Times New Roman" w:hAnsi="Times New Roman" w:cs="Times New Roman"/>
                <w:color w:val="538135" w:themeColor="accent6" w:themeShade="BF"/>
                <w:sz w:val="21"/>
                <w:szCs w:val="21"/>
                <w:lang w:eastAsia="ru-RU"/>
              </w:rPr>
            </w:pPr>
            <w:r w:rsidRPr="00484E20">
              <w:rPr>
                <w:rFonts w:ascii="Times New Roman" w:eastAsia="Calibri" w:hAnsi="Times New Roman" w:cs="Times New Roman"/>
                <w:color w:val="9CC2E5" w:themeColor="accent1" w:themeTint="99"/>
                <w:sz w:val="21"/>
                <w:szCs w:val="21"/>
              </w:rPr>
              <w:t>АННУЛИРОВАНО</w:t>
            </w:r>
          </w:p>
          <w:p w:rsidR="00A650EC" w:rsidRPr="00484E20" w:rsidRDefault="00A650EC" w:rsidP="00EE4200">
            <w:pPr>
              <w:spacing w:after="0" w:line="240" w:lineRule="auto"/>
              <w:ind w:right="-101"/>
              <w:rPr>
                <w:rFonts w:ascii="Times New Roman" w:eastAsia="Times New Roman" w:hAnsi="Times New Roman" w:cs="Times New Roman"/>
                <w:color w:val="538135" w:themeColor="accent6" w:themeShade="BF"/>
                <w:sz w:val="20"/>
                <w:szCs w:val="20"/>
                <w:lang w:eastAsia="ru-RU"/>
              </w:rPr>
            </w:pPr>
            <w:r w:rsidRPr="00484E20">
              <w:rPr>
                <w:rFonts w:ascii="Times New Roman" w:eastAsia="Times New Roman" w:hAnsi="Times New Roman" w:cs="Times New Roman"/>
                <w:color w:val="538135" w:themeColor="accent6" w:themeShade="BF"/>
                <w:sz w:val="20"/>
                <w:szCs w:val="20"/>
                <w:lang w:eastAsia="ru-RU"/>
              </w:rPr>
              <w:t xml:space="preserve">Поставка </w:t>
            </w:r>
          </w:p>
          <w:p w:rsidR="00A650EC" w:rsidRPr="00484E20" w:rsidRDefault="00A650EC" w:rsidP="00EE4200">
            <w:pPr>
              <w:spacing w:after="0" w:line="240" w:lineRule="auto"/>
              <w:ind w:right="-101"/>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0"/>
                <w:szCs w:val="20"/>
                <w:lang w:eastAsia="ru-RU"/>
              </w:rPr>
              <w:t>Преобразователей давления измерительных</w:t>
            </w:r>
            <w:r w:rsidRPr="00484E20">
              <w:rPr>
                <w:rFonts w:ascii="Times New Roman" w:eastAsia="Times New Roman" w:hAnsi="Times New Roman" w:cs="Times New Roman"/>
                <w:color w:val="538135" w:themeColor="accent6" w:themeShade="BF"/>
                <w:sz w:val="21"/>
                <w:szCs w:val="21"/>
                <w:lang w:eastAsia="ru-RU"/>
              </w:rPr>
              <w:t xml:space="preserve">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Calibri" w:hAnsi="Times New Roman" w:cs="Times New Roman"/>
                <w:color w:val="538135" w:themeColor="accent6" w:themeShade="BF"/>
                <w:sz w:val="21"/>
                <w:szCs w:val="21"/>
                <w:highlight w:val="yellow"/>
              </w:rPr>
            </w:pPr>
            <w:r w:rsidRPr="00484E20">
              <w:rPr>
                <w:rFonts w:ascii="Times New Roman" w:eastAsia="Calibri" w:hAnsi="Times New Roman" w:cs="Times New Roman"/>
                <w:color w:val="538135" w:themeColor="accent6" w:themeShade="BF"/>
                <w:sz w:val="21"/>
                <w:szCs w:val="21"/>
              </w:rPr>
              <w:t>Тип СРТ 6180</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1 392 000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08. 2022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40</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26.51.6</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26.51.6</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ind w:right="-108"/>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 xml:space="preserve">Поставка </w:t>
            </w:r>
            <w:proofErr w:type="spellStart"/>
            <w:r w:rsidRPr="00484E20">
              <w:rPr>
                <w:rFonts w:ascii="Times New Roman" w:eastAsia="Times New Roman" w:hAnsi="Times New Roman" w:cs="Times New Roman"/>
                <w:color w:val="538135" w:themeColor="accent6" w:themeShade="BF"/>
                <w:sz w:val="21"/>
                <w:szCs w:val="21"/>
                <w:lang w:eastAsia="ru-RU"/>
              </w:rPr>
              <w:t>Линзметра</w:t>
            </w:r>
            <w:proofErr w:type="spellEnd"/>
            <w:r w:rsidRPr="00484E20">
              <w:rPr>
                <w:rFonts w:ascii="Times New Roman" w:eastAsia="Times New Roman" w:hAnsi="Times New Roman" w:cs="Times New Roman"/>
                <w:color w:val="538135" w:themeColor="accent6" w:themeShade="BF"/>
                <w:sz w:val="21"/>
                <w:szCs w:val="21"/>
                <w:lang w:eastAsia="ru-RU"/>
              </w:rPr>
              <w:t xml:space="preserve"> </w:t>
            </w:r>
            <w:proofErr w:type="gramStart"/>
            <w:r w:rsidRPr="00484E20">
              <w:rPr>
                <w:rFonts w:ascii="Times New Roman" w:eastAsia="Times New Roman" w:hAnsi="Times New Roman" w:cs="Times New Roman"/>
                <w:color w:val="538135" w:themeColor="accent6" w:themeShade="BF"/>
                <w:sz w:val="21"/>
                <w:szCs w:val="21"/>
                <w:lang w:eastAsia="ru-RU"/>
              </w:rPr>
              <w:t>автоматизированного  многофункционального</w:t>
            </w:r>
            <w:proofErr w:type="gramEnd"/>
            <w:r w:rsidRPr="00484E20">
              <w:rPr>
                <w:rFonts w:ascii="Times New Roman" w:eastAsia="Times New Roman" w:hAnsi="Times New Roman" w:cs="Times New Roman"/>
                <w:color w:val="538135" w:themeColor="accent6" w:themeShade="BF"/>
                <w:sz w:val="21"/>
                <w:szCs w:val="21"/>
                <w:lang w:eastAsia="ru-RU"/>
              </w:rPr>
              <w:t xml:space="preserve">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Тип </w:t>
            </w:r>
            <w:r w:rsidRPr="00484E20">
              <w:rPr>
                <w:rFonts w:ascii="Times New Roman" w:eastAsia="Times New Roman" w:hAnsi="Times New Roman" w:cs="Times New Roman"/>
                <w:color w:val="538135" w:themeColor="accent6" w:themeShade="BF"/>
                <w:sz w:val="21"/>
                <w:szCs w:val="21"/>
                <w:lang w:eastAsia="ru-RU"/>
              </w:rPr>
              <w:t>ЛЭМ-1 (или эквивалент)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1 210 000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09. 2022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41</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81.21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81.21.10.000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Клининговые</w:t>
            </w:r>
            <w:proofErr w:type="spellEnd"/>
            <w:r w:rsidRPr="00484E20">
              <w:rPr>
                <w:rFonts w:ascii="Times New Roman" w:eastAsia="Calibri" w:hAnsi="Times New Roman" w:cs="Times New Roman"/>
                <w:color w:val="FF0000"/>
                <w:sz w:val="21"/>
                <w:szCs w:val="21"/>
              </w:rPr>
              <w:t xml:space="preserve"> услуги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Соотв. услуг ГОСТ Р 51870-2014 «Услуги профессиональной уборки -</w:t>
            </w:r>
            <w:proofErr w:type="spellStart"/>
            <w:r w:rsidRPr="00484E20">
              <w:rPr>
                <w:rFonts w:ascii="Times New Roman" w:eastAsia="Calibri" w:hAnsi="Times New Roman" w:cs="Times New Roman"/>
                <w:color w:val="FF0000"/>
                <w:sz w:val="21"/>
                <w:szCs w:val="21"/>
              </w:rPr>
              <w:t>клининговые</w:t>
            </w:r>
            <w:proofErr w:type="spellEnd"/>
            <w:r w:rsidRPr="00484E20">
              <w:rPr>
                <w:rFonts w:ascii="Times New Roman" w:eastAsia="Calibri" w:hAnsi="Times New Roman" w:cs="Times New Roman"/>
                <w:color w:val="FF0000"/>
                <w:sz w:val="21"/>
                <w:szCs w:val="21"/>
              </w:rPr>
              <w:t xml:space="preserve"> услуги»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1 235 694</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03. 2022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ЗК, СМСП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42</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80.10</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80.10.12.000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 xml:space="preserve">Охранные услуги </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1 круглосуточный пост охраны.</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 xml:space="preserve">Срок оказания услуг – 12 месяцев.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rPr>
            </w:pPr>
            <w:r w:rsidRPr="00484E20">
              <w:rPr>
                <w:rFonts w:ascii="Times New Roman" w:eastAsia="Calibri" w:hAnsi="Times New Roman" w:cs="Times New Roman"/>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rPr>
            </w:pPr>
            <w:r w:rsidRPr="00484E20">
              <w:rPr>
                <w:rFonts w:ascii="Times New Roman" w:hAnsi="Times New Roman"/>
              </w:rPr>
              <w:t>1 022 730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02.</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03.</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2023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 xml:space="preserve">ЗК </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806000" w:themeColor="accent4" w:themeShade="80"/>
                <w:sz w:val="21"/>
                <w:szCs w:val="21"/>
              </w:rPr>
            </w:pPr>
            <w:r w:rsidRPr="00484E20">
              <w:rPr>
                <w:rFonts w:ascii="Times New Roman" w:eastAsia="Calibri" w:hAnsi="Times New Roman" w:cs="Times New Roman"/>
                <w:color w:val="806000" w:themeColor="accent4" w:themeShade="8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688"/>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43</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47.78.1 </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26.51.45.115</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Поставка Частотомера</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Calibri" w:hAnsi="Times New Roman" w:cs="Times New Roman"/>
                <w:color w:val="538135" w:themeColor="accent6" w:themeShade="BF"/>
                <w:sz w:val="21"/>
                <w:szCs w:val="21"/>
                <w:highlight w:val="yellow"/>
              </w:rPr>
            </w:pPr>
            <w:r w:rsidRPr="00484E20">
              <w:rPr>
                <w:rFonts w:ascii="Times New Roman" w:eastAsia="Calibri" w:hAnsi="Times New Roman" w:cs="Times New Roman"/>
                <w:color w:val="538135" w:themeColor="accent6" w:themeShade="BF"/>
                <w:sz w:val="21"/>
                <w:szCs w:val="21"/>
              </w:rPr>
              <w:t xml:space="preserve">Тип Ч3-85/6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rPr>
            </w:pPr>
            <w:r w:rsidRPr="00484E20">
              <w:rPr>
                <w:rFonts w:ascii="Times New Roman" w:eastAsia="Calibri" w:hAnsi="Times New Roman" w:cs="Times New Roman"/>
                <w:color w:val="538135" w:themeColor="accent6" w:themeShade="BF"/>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hAnsi="Times New Roman"/>
              </w:rPr>
              <w:t>173 157</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08. 2022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73"/>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44</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20.59</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20.59.52.</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ind w:right="-112"/>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Поставка химических реактивов</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Для испытательной лаборатории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rPr>
            </w:pPr>
            <w:r w:rsidRPr="00484E20">
              <w:rPr>
                <w:rFonts w:ascii="Times New Roman" w:eastAsia="Calibri" w:hAnsi="Times New Roman" w:cs="Times New Roman"/>
                <w:color w:val="002060"/>
              </w:rPr>
              <w:t>-</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 xml:space="preserve">Чувашская </w:t>
            </w:r>
            <w:proofErr w:type="spellStart"/>
            <w:r w:rsidRPr="00484E20">
              <w:rPr>
                <w:rFonts w:ascii="Times New Roman" w:eastAsia="Calibri" w:hAnsi="Times New Roman" w:cs="Times New Roman"/>
                <w:color w:val="002060"/>
                <w:sz w:val="21"/>
                <w:szCs w:val="21"/>
              </w:rPr>
              <w:t>Респ</w:t>
            </w:r>
            <w:proofErr w:type="spellEnd"/>
            <w:r w:rsidRPr="00484E20">
              <w:rPr>
                <w:rFonts w:ascii="Times New Roman" w:eastAsia="Calibri" w:hAnsi="Times New Roman" w:cs="Times New Roman"/>
                <w:color w:val="00206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 xml:space="preserve"> 500 000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03. 2022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2023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16"/>
        </w:trPr>
        <w:tc>
          <w:tcPr>
            <w:tcW w:w="331" w:type="dxa"/>
            <w:tcBorders>
              <w:top w:val="single" w:sz="4" w:space="0" w:color="auto"/>
              <w:bottom w:val="single" w:sz="4" w:space="0" w:color="auto"/>
              <w:right w:val="single" w:sz="4" w:space="0" w:color="auto"/>
            </w:tcBorders>
          </w:tcPr>
          <w:p w:rsidR="00A650EC" w:rsidRPr="00484E20" w:rsidRDefault="00A650EC" w:rsidP="00EE4200">
            <w:pPr>
              <w:spacing w:line="240" w:lineRule="auto"/>
              <w:ind w:right="-113"/>
              <w:rPr>
                <w:rFonts w:ascii="Times New Roman" w:eastAsia="Calibri" w:hAnsi="Times New Roman" w:cs="Times New Roman"/>
                <w:sz w:val="21"/>
                <w:szCs w:val="21"/>
              </w:rPr>
            </w:pPr>
            <w:r w:rsidRPr="00484E20">
              <w:rPr>
                <w:rFonts w:ascii="Times New Roman" w:eastAsia="Calibri" w:hAnsi="Times New Roman" w:cs="Times New Roman"/>
                <w:sz w:val="21"/>
                <w:szCs w:val="21"/>
              </w:rPr>
              <w:t>45</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rPr>
              <w:t>23.19.5</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widowControl w:val="0"/>
              <w:spacing w:after="100" w:line="252" w:lineRule="auto"/>
              <w:rPr>
                <w:rFonts w:ascii="Times New Roman" w:eastAsia="Calibri" w:hAnsi="Times New Roman" w:cs="Times New Roman"/>
                <w:color w:val="002060"/>
              </w:rPr>
            </w:pPr>
            <w:r w:rsidRPr="00484E20">
              <w:rPr>
                <w:rFonts w:ascii="Times New Roman" w:eastAsia="Calibri" w:hAnsi="Times New Roman"/>
              </w:rPr>
              <w:t>23.19.23</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ind w:right="-112"/>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Поставка посуды лабораторной</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Для испытательной лаборатории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rPr>
            </w:pPr>
            <w:r w:rsidRPr="00484E20">
              <w:rPr>
                <w:rFonts w:ascii="Times New Roman" w:eastAsia="Calibri" w:hAnsi="Times New Roman" w:cs="Times New Roman"/>
                <w:color w:val="002060"/>
              </w:rPr>
              <w:t>-</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 xml:space="preserve">Чуваш. </w:t>
            </w:r>
            <w:proofErr w:type="spellStart"/>
            <w:r w:rsidRPr="00484E20">
              <w:rPr>
                <w:rFonts w:ascii="Times New Roman" w:eastAsia="Calibri" w:hAnsi="Times New Roman" w:cs="Times New Roman"/>
                <w:color w:val="002060"/>
                <w:sz w:val="21"/>
                <w:szCs w:val="21"/>
              </w:rPr>
              <w:t>Респ</w:t>
            </w:r>
            <w:proofErr w:type="spellEnd"/>
            <w:r w:rsidRPr="00484E20">
              <w:rPr>
                <w:rFonts w:ascii="Times New Roman" w:eastAsia="Calibri" w:hAnsi="Times New Roman" w:cs="Times New Roman"/>
                <w:color w:val="00206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 xml:space="preserve"> 200 000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03. 2022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01.</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2023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002060"/>
                <w:sz w:val="21"/>
                <w:szCs w:val="21"/>
              </w:rPr>
            </w:pPr>
            <w:r w:rsidRPr="00484E20">
              <w:rPr>
                <w:rFonts w:ascii="Times New Roman" w:eastAsia="Calibri" w:hAnsi="Times New Roman" w:cs="Times New Roman"/>
                <w:color w:val="00206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46</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49.41.1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49.41.1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Услуги </w:t>
            </w:r>
            <w:proofErr w:type="spellStart"/>
            <w:r w:rsidRPr="00484E20">
              <w:rPr>
                <w:rFonts w:ascii="Times New Roman" w:eastAsia="Calibri" w:hAnsi="Times New Roman" w:cs="Times New Roman"/>
                <w:color w:val="FF0000"/>
                <w:sz w:val="21"/>
                <w:szCs w:val="21"/>
              </w:rPr>
              <w:t>автоманипулятора</w:t>
            </w:r>
            <w:proofErr w:type="spellEnd"/>
          </w:p>
          <w:p w:rsidR="00A650EC" w:rsidRPr="00484E20" w:rsidRDefault="00A650EC" w:rsidP="00EE4200">
            <w:pPr>
              <w:autoSpaceDE w:val="0"/>
              <w:autoSpaceDN w:val="0"/>
              <w:adjustRightInd w:val="0"/>
              <w:spacing w:after="0" w:line="240" w:lineRule="auto"/>
              <w:rPr>
                <w:rFonts w:ascii="Times New Roman" w:eastAsia="Calibri" w:hAnsi="Times New Roman" w:cs="Times New Roman"/>
                <w:i/>
                <w:color w:val="FF0000"/>
                <w:sz w:val="21"/>
                <w:szCs w:val="21"/>
              </w:rPr>
            </w:pPr>
            <w:r w:rsidRPr="00484E20">
              <w:rPr>
                <w:rFonts w:ascii="Times New Roman" w:eastAsia="Calibri" w:hAnsi="Times New Roman" w:cs="Times New Roman"/>
                <w:i/>
                <w:color w:val="FF0000"/>
                <w:sz w:val="21"/>
                <w:szCs w:val="21"/>
              </w:rPr>
              <w:t>(взамен п.26)</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Грузоподъемность</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автомобиля – 10 т</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Грузоподъемность манипулятора – 5 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rPr>
            </w:pPr>
            <w:r w:rsidRPr="00484E20">
              <w:rPr>
                <w:rFonts w:ascii="Times New Roman" w:eastAsia="Calibri" w:hAnsi="Times New Roman" w:cs="Times New Roman"/>
                <w:color w:val="FF0000"/>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1 200 000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01. 2022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color w:val="FF0000"/>
                <w:sz w:val="21"/>
                <w:szCs w:val="21"/>
              </w:rPr>
            </w:pPr>
            <w:r w:rsidRPr="00484E20">
              <w:rPr>
                <w:rFonts w:ascii="Times New Roman" w:eastAsia="Calibri" w:hAnsi="Times New Roman" w:cs="Times New Roman"/>
                <w:sz w:val="21"/>
                <w:szCs w:val="21"/>
              </w:rPr>
              <w:t>47</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71.12.62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71.12.40.129</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Аттестация эталонов средств измерений</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Работы (услуги) выполняются аккредитованной лабораторией</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единица</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 xml:space="preserve">  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gramStart"/>
            <w:r w:rsidRPr="00484E20">
              <w:rPr>
                <w:rFonts w:ascii="Times New Roman" w:eastAsia="Calibri" w:hAnsi="Times New Roman" w:cs="Times New Roman"/>
                <w:sz w:val="21"/>
                <w:szCs w:val="21"/>
              </w:rPr>
              <w:t>Чуваш-</w:t>
            </w:r>
            <w:proofErr w:type="spellStart"/>
            <w:r w:rsidRPr="00484E20">
              <w:rPr>
                <w:rFonts w:ascii="Times New Roman" w:eastAsia="Calibri" w:hAnsi="Times New Roman" w:cs="Times New Roman"/>
                <w:sz w:val="21"/>
                <w:szCs w:val="21"/>
              </w:rPr>
              <w:t>ская</w:t>
            </w:r>
            <w:proofErr w:type="spellEnd"/>
            <w:proofErr w:type="gram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108 000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48</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43.22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33.12.2</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Регламентное обслуживание спецоборудования защитного сооружения</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Гарантия на работы – 3 года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BF8F00" w:themeColor="accent4" w:themeShade="BF"/>
                <w:sz w:val="21"/>
                <w:szCs w:val="21"/>
              </w:rPr>
            </w:pPr>
            <w:proofErr w:type="spellStart"/>
            <w:r w:rsidRPr="00484E20">
              <w:rPr>
                <w:rFonts w:ascii="Times New Roman" w:eastAsia="Calibri" w:hAnsi="Times New Roman" w:cs="Times New Roman"/>
                <w:color w:val="BF8F00" w:themeColor="accent4" w:themeShade="BF"/>
                <w:sz w:val="21"/>
                <w:szCs w:val="21"/>
              </w:rPr>
              <w:t>Усл</w:t>
            </w:r>
            <w:proofErr w:type="spellEnd"/>
            <w:r w:rsidRPr="00484E20">
              <w:rPr>
                <w:rFonts w:ascii="Times New Roman" w:eastAsia="Calibri" w:hAnsi="Times New Roman" w:cs="Times New Roman"/>
                <w:color w:val="BF8F00" w:themeColor="accent4" w:themeShade="BF"/>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 xml:space="preserve">Чувашская </w:t>
            </w:r>
            <w:proofErr w:type="spellStart"/>
            <w:r w:rsidRPr="00484E20">
              <w:rPr>
                <w:rFonts w:ascii="Times New Roman" w:eastAsia="Calibri" w:hAnsi="Times New Roman" w:cs="Times New Roman"/>
                <w:color w:val="BF8F00" w:themeColor="accent4" w:themeShade="BF"/>
                <w:sz w:val="21"/>
                <w:szCs w:val="21"/>
              </w:rPr>
              <w:t>Респ</w:t>
            </w:r>
            <w:proofErr w:type="spellEnd"/>
            <w:r w:rsidRPr="00484E20">
              <w:rPr>
                <w:rFonts w:ascii="Times New Roman" w:eastAsia="Calibri" w:hAnsi="Times New Roman" w:cs="Times New Roman"/>
                <w:color w:val="BF8F00" w:themeColor="accent4" w:themeShade="BF"/>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4"/>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165 236,62</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04. 2022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49</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41.20</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43.39.19.190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Текущий ремонт помещений</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Гарантия на работы – 3 года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BF8F00" w:themeColor="accent4" w:themeShade="BF"/>
                <w:sz w:val="21"/>
                <w:szCs w:val="21"/>
              </w:rPr>
            </w:pPr>
            <w:proofErr w:type="spellStart"/>
            <w:r w:rsidRPr="00484E20">
              <w:rPr>
                <w:rFonts w:ascii="Times New Roman" w:eastAsia="Calibri" w:hAnsi="Times New Roman" w:cs="Times New Roman"/>
                <w:color w:val="BF8F00" w:themeColor="accent4" w:themeShade="BF"/>
                <w:sz w:val="21"/>
                <w:szCs w:val="21"/>
              </w:rPr>
              <w:t>Усл</w:t>
            </w:r>
            <w:proofErr w:type="spellEnd"/>
            <w:r w:rsidRPr="00484E20">
              <w:rPr>
                <w:rFonts w:ascii="Times New Roman" w:eastAsia="Calibri" w:hAnsi="Times New Roman" w:cs="Times New Roman"/>
                <w:color w:val="BF8F00" w:themeColor="accent4" w:themeShade="BF"/>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 xml:space="preserve">Чувашская </w:t>
            </w:r>
            <w:proofErr w:type="spellStart"/>
            <w:r w:rsidRPr="00484E20">
              <w:rPr>
                <w:rFonts w:ascii="Times New Roman" w:eastAsia="Calibri" w:hAnsi="Times New Roman" w:cs="Times New Roman"/>
                <w:color w:val="BF8F00" w:themeColor="accent4" w:themeShade="BF"/>
                <w:sz w:val="21"/>
                <w:szCs w:val="21"/>
              </w:rPr>
              <w:t>Респ</w:t>
            </w:r>
            <w:proofErr w:type="spellEnd"/>
            <w:r w:rsidRPr="00484E20">
              <w:rPr>
                <w:rFonts w:ascii="Times New Roman" w:eastAsia="Calibri" w:hAnsi="Times New Roman" w:cs="Times New Roman"/>
                <w:color w:val="BF8F00" w:themeColor="accent4" w:themeShade="BF"/>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218 622</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03. 2022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04. 2022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BF8F00" w:themeColor="accent4" w:themeShade="BF"/>
                <w:sz w:val="21"/>
                <w:szCs w:val="21"/>
              </w:rPr>
            </w:pPr>
            <w:r w:rsidRPr="00484E20">
              <w:rPr>
                <w:rFonts w:ascii="Times New Roman" w:eastAsia="Calibri" w:hAnsi="Times New Roman" w:cs="Times New Roman"/>
                <w:color w:val="BF8F00" w:themeColor="accent4"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25"/>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50</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43.29.19.190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Электромонтажные работы для высоковольтной лаборатории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Гарантия на работы –не менее 1 года.</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rPr>
            </w:pPr>
            <w:r w:rsidRPr="00484E20">
              <w:rPr>
                <w:rFonts w:ascii="Times New Roman" w:eastAsia="Calibri" w:hAnsi="Times New Roman" w:cs="Times New Roman"/>
                <w:color w:val="FF0000"/>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56 545,36</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03. 2022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04. 2022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78"/>
        </w:trPr>
        <w:tc>
          <w:tcPr>
            <w:tcW w:w="15017" w:type="dxa"/>
            <w:gridSpan w:val="20"/>
            <w:tcBorders>
              <w:top w:val="single" w:sz="4" w:space="0" w:color="auto"/>
              <w:bottom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2 квартал</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86"/>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51</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26.51.6</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26.51.6</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00B0F0"/>
                <w:sz w:val="21"/>
                <w:szCs w:val="21"/>
                <w:lang w:eastAsia="ru-RU"/>
              </w:rPr>
            </w:pPr>
            <w:r w:rsidRPr="00484E20">
              <w:rPr>
                <w:rFonts w:ascii="Times New Roman" w:eastAsia="Times New Roman" w:hAnsi="Times New Roman" w:cs="Times New Roman"/>
                <w:color w:val="00B0F0"/>
                <w:sz w:val="21"/>
                <w:szCs w:val="21"/>
                <w:lang w:eastAsia="ru-RU"/>
              </w:rPr>
              <w:t>АННУЛИРОВАНО</w:t>
            </w:r>
          </w:p>
          <w:p w:rsidR="00A650EC" w:rsidRPr="00484E20" w:rsidRDefault="00A650EC" w:rsidP="00EE4200">
            <w:pPr>
              <w:spacing w:after="0" w:line="240" w:lineRule="auto"/>
              <w:rPr>
                <w:rFonts w:ascii="Times New Roman" w:eastAsia="Times New Roman" w:hAnsi="Times New Roman" w:cs="Times New Roman"/>
                <w:color w:val="538135" w:themeColor="accent6" w:themeShade="BF"/>
                <w:sz w:val="20"/>
                <w:szCs w:val="20"/>
                <w:lang w:eastAsia="ru-RU"/>
              </w:rPr>
            </w:pPr>
            <w:r w:rsidRPr="00484E20">
              <w:rPr>
                <w:rFonts w:ascii="Times New Roman" w:eastAsia="Times New Roman" w:hAnsi="Times New Roman" w:cs="Times New Roman"/>
                <w:color w:val="538135" w:themeColor="accent6" w:themeShade="BF"/>
                <w:sz w:val="20"/>
                <w:szCs w:val="20"/>
                <w:lang w:eastAsia="ru-RU"/>
              </w:rPr>
              <w:t>Поставка Установки кондуктометрической поверочной</w:t>
            </w:r>
          </w:p>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Calibri" w:hAnsi="Times New Roman" w:cs="Times New Roman"/>
                <w:color w:val="538135" w:themeColor="accent6" w:themeShade="BF"/>
                <w:sz w:val="21"/>
                <w:szCs w:val="21"/>
              </w:rPr>
              <w:t>Тип КПУ-1-0,06Э (или эквивалент)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Calibri" w:hAnsi="Times New Roman" w:cs="Times New Roman"/>
                <w:color w:val="538135" w:themeColor="accent6" w:themeShade="BF"/>
                <w:sz w:val="21"/>
                <w:szCs w:val="21"/>
              </w:rPr>
              <w:t>350 000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04. 2022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08. 2022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86"/>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52</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26.51.6</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26.51.6</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Поставка Установки кондуктометрической поверочной</w:t>
            </w:r>
          </w:p>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Calibri" w:hAnsi="Times New Roman" w:cs="Times New Roman"/>
                <w:color w:val="538135" w:themeColor="accent6" w:themeShade="BF"/>
                <w:sz w:val="21"/>
                <w:szCs w:val="21"/>
              </w:rPr>
              <w:t xml:space="preserve">Тип КПУ-1-0,06Э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Calibri" w:hAnsi="Times New Roman" w:cs="Times New Roman"/>
                <w:color w:val="538135" w:themeColor="accent6" w:themeShade="BF"/>
                <w:sz w:val="21"/>
                <w:szCs w:val="21"/>
              </w:rPr>
              <w:t>350 000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04. 2022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08. 2022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86"/>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53</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26.51.6</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26.51.6</w:t>
            </w:r>
          </w:p>
        </w:tc>
        <w:tc>
          <w:tcPr>
            <w:tcW w:w="2280" w:type="dxa"/>
            <w:gridSpan w:val="2"/>
            <w:tcBorders>
              <w:top w:val="single" w:sz="4" w:space="0" w:color="auto"/>
              <w:left w:val="single" w:sz="4" w:space="0" w:color="auto"/>
              <w:bottom w:val="single" w:sz="4" w:space="0" w:color="auto"/>
              <w:right w:val="single" w:sz="4" w:space="0" w:color="auto"/>
            </w:tcBorders>
          </w:tcPr>
          <w:p w:rsidR="00A650EC" w:rsidRDefault="00A650EC" w:rsidP="00EE4200">
            <w:pPr>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Поставка Экзаменатора 1 разряда</w:t>
            </w:r>
          </w:p>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Calibri" w:hAnsi="Times New Roman" w:cs="Times New Roman"/>
                <w:color w:val="538135" w:themeColor="accent6" w:themeShade="BF"/>
                <w:sz w:val="21"/>
                <w:szCs w:val="21"/>
              </w:rPr>
              <w:t>Тип М-055 (или эквивалент)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Calibri" w:hAnsi="Times New Roman" w:cs="Times New Roman"/>
                <w:color w:val="538135" w:themeColor="accent6" w:themeShade="BF"/>
                <w:sz w:val="21"/>
                <w:szCs w:val="21"/>
              </w:rPr>
              <w:t>735 600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05. 2022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09. 2022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64"/>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54</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43.21.10.110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Times New Roman" w:hAnsi="Times New Roman" w:cs="Times New Roman"/>
                <w:color w:val="FF0000"/>
                <w:sz w:val="21"/>
                <w:szCs w:val="21"/>
                <w:lang w:eastAsia="ru-RU"/>
              </w:rPr>
              <w:t>Электромонтажные работы</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Гарантийный срок на работы </w:t>
            </w:r>
            <w:r w:rsidRPr="00484E20">
              <w:rPr>
                <w:rFonts w:ascii="Times New Roman" w:eastAsia="Calibri" w:hAnsi="Times New Roman" w:cs="Times New Roman"/>
                <w:color w:val="FF0000"/>
              </w:rPr>
              <w:t>– не менее 3 лет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xml:space="preserve">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5 588,14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05.</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06.</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200"/>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 ЕП, СМСП </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86"/>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55</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95.11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95.11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Times New Roman" w:hAnsi="Times New Roman" w:cs="Times New Roman"/>
                <w:color w:val="FF0000"/>
                <w:sz w:val="21"/>
                <w:szCs w:val="21"/>
                <w:lang w:eastAsia="ru-RU"/>
              </w:rPr>
              <w:t>Обслуживание и ремонт компьютеров и периферийного оборудования</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Гарантийный срок на работы </w:t>
            </w:r>
            <w:r w:rsidRPr="00484E20">
              <w:rPr>
                <w:rFonts w:ascii="Times New Roman" w:eastAsia="Calibri" w:hAnsi="Times New Roman" w:cs="Times New Roman"/>
                <w:color w:val="FF0000"/>
              </w:rPr>
              <w:t>– не менее 1 месяца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xml:space="preserve">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300 000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05.</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08.</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 ЕП, СМСП </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958"/>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56</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47.78.1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26.51.43</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rPr>
              <w:t xml:space="preserve">Поставка Трансформатора </w:t>
            </w:r>
            <w:proofErr w:type="spellStart"/>
            <w:r w:rsidRPr="00484E20">
              <w:rPr>
                <w:rFonts w:ascii="Times New Roman" w:eastAsia="Calibri" w:hAnsi="Times New Roman" w:cs="Times New Roman"/>
                <w:color w:val="538135" w:themeColor="accent6" w:themeShade="BF"/>
              </w:rPr>
              <w:t>нап</w:t>
            </w:r>
            <w:r>
              <w:rPr>
                <w:rFonts w:ascii="Times New Roman" w:eastAsia="Calibri" w:hAnsi="Times New Roman" w:cs="Times New Roman"/>
                <w:color w:val="538135" w:themeColor="accent6" w:themeShade="BF"/>
              </w:rPr>
              <w:t>-</w:t>
            </w:r>
            <w:proofErr w:type="gramStart"/>
            <w:r w:rsidRPr="00484E20">
              <w:rPr>
                <w:rFonts w:ascii="Times New Roman" w:eastAsia="Calibri" w:hAnsi="Times New Roman" w:cs="Times New Roman"/>
                <w:color w:val="538135" w:themeColor="accent6" w:themeShade="BF"/>
              </w:rPr>
              <w:t>ряжения</w:t>
            </w:r>
            <w:proofErr w:type="spellEnd"/>
            <w:r w:rsidRPr="00484E20">
              <w:rPr>
                <w:rFonts w:ascii="Times New Roman" w:eastAsia="Calibri" w:hAnsi="Times New Roman" w:cs="Times New Roman"/>
                <w:color w:val="538135" w:themeColor="accent6" w:themeShade="BF"/>
              </w:rPr>
              <w:t xml:space="preserve">  измеритель</w:t>
            </w:r>
            <w:proofErr w:type="gramEnd"/>
            <w:r>
              <w:rPr>
                <w:rFonts w:ascii="Times New Roman" w:eastAsia="Calibri" w:hAnsi="Times New Roman" w:cs="Times New Roman"/>
                <w:color w:val="538135" w:themeColor="accent6" w:themeShade="BF"/>
              </w:rPr>
              <w:t>-</w:t>
            </w:r>
            <w:proofErr w:type="spellStart"/>
            <w:r w:rsidRPr="00484E20">
              <w:rPr>
                <w:rFonts w:ascii="Times New Roman" w:eastAsia="Calibri" w:hAnsi="Times New Roman" w:cs="Times New Roman"/>
                <w:color w:val="538135" w:themeColor="accent6" w:themeShade="BF"/>
              </w:rPr>
              <w:t>ного</w:t>
            </w:r>
            <w:proofErr w:type="spellEnd"/>
            <w:r w:rsidRPr="00484E20">
              <w:rPr>
                <w:rFonts w:ascii="Times New Roman" w:eastAsia="Calibri" w:hAnsi="Times New Roman" w:cs="Times New Roman"/>
                <w:color w:val="538135" w:themeColor="accent6" w:themeShade="BF"/>
              </w:rPr>
              <w:t xml:space="preserve"> лабораторного</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Тип НЛЛ-15</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ind w:right="-88"/>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68"/>
              <w:rPr>
                <w:rFonts w:ascii="Times New Roman" w:eastAsia="Calibri" w:hAnsi="Times New Roman" w:cs="Times New Roman"/>
                <w:sz w:val="21"/>
                <w:szCs w:val="21"/>
              </w:rPr>
            </w:pPr>
            <w:r w:rsidRPr="00484E20">
              <w:rPr>
                <w:rFonts w:ascii="Times New Roman" w:eastAsia="Calibri" w:hAnsi="Times New Roman" w:cs="Times New Roman"/>
                <w:sz w:val="21"/>
                <w:szCs w:val="21"/>
              </w:rPr>
              <w:t>Чуваш-</w:t>
            </w:r>
            <w:proofErr w:type="spellStart"/>
            <w:proofErr w:type="gramStart"/>
            <w:r w:rsidRPr="00484E20">
              <w:rPr>
                <w:rFonts w:ascii="Times New Roman" w:eastAsia="Calibri" w:hAnsi="Times New Roman" w:cs="Times New Roman"/>
                <w:sz w:val="21"/>
                <w:szCs w:val="21"/>
              </w:rPr>
              <w:t>ская</w:t>
            </w:r>
            <w:proofErr w:type="spellEnd"/>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proofErr w:type="gram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525 600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04. 2022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06. 2022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632"/>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57</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r w:rsidRPr="00484E20">
              <w:rPr>
                <w:rFonts w:ascii="Times New Roman" w:hAnsi="Times New Roman"/>
                <w:color w:val="FF0000"/>
                <w:sz w:val="21"/>
                <w:szCs w:val="21"/>
              </w:rPr>
              <w:t>43.22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r w:rsidRPr="00484E20">
              <w:rPr>
                <w:rFonts w:ascii="Times New Roman" w:hAnsi="Times New Roman"/>
                <w:color w:val="FF0000"/>
                <w:sz w:val="21"/>
                <w:szCs w:val="21"/>
              </w:rPr>
              <w:t>43.22.12.190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Монтаж вытяжной вентиляции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Гарантия на работы – не менее 3 лет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rPr>
            </w:pPr>
            <w:r w:rsidRPr="00484E20">
              <w:rPr>
                <w:rFonts w:ascii="Times New Roman" w:eastAsia="Calibri" w:hAnsi="Times New Roman" w:cs="Times New Roman"/>
                <w:color w:val="FF0000"/>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132 352,29</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04. 2022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05. 2022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86"/>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58</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r w:rsidRPr="00484E20">
              <w:rPr>
                <w:rFonts w:ascii="Times New Roman" w:hAnsi="Times New Roman"/>
                <w:color w:val="FF0000"/>
                <w:sz w:val="21"/>
                <w:szCs w:val="21"/>
              </w:rPr>
              <w:t>41.20</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r w:rsidRPr="00484E20">
              <w:rPr>
                <w:rFonts w:ascii="Times New Roman" w:hAnsi="Times New Roman"/>
                <w:color w:val="FF0000"/>
                <w:sz w:val="21"/>
                <w:szCs w:val="21"/>
              </w:rPr>
              <w:t>43.39.19.190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hAnsi="Times New Roman"/>
                <w:color w:val="FF0000"/>
                <w:sz w:val="21"/>
                <w:szCs w:val="21"/>
              </w:rPr>
            </w:pPr>
            <w:r w:rsidRPr="00484E20">
              <w:rPr>
                <w:rFonts w:ascii="Times New Roman" w:hAnsi="Times New Roman"/>
                <w:color w:val="FF0000"/>
                <w:sz w:val="21"/>
                <w:szCs w:val="21"/>
              </w:rPr>
              <w:t>Текущий ремонт помещения № 9 на четвертом этаже</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r w:rsidRPr="00484E20">
              <w:rPr>
                <w:rFonts w:ascii="Times New Roman" w:hAnsi="Times New Roman"/>
                <w:color w:val="FF0000"/>
                <w:sz w:val="21"/>
                <w:szCs w:val="21"/>
              </w:rPr>
              <w:t>Гарантия 12 месяцев</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rPr>
            </w:pPr>
            <w:r w:rsidRPr="00484E20">
              <w:rPr>
                <w:rFonts w:ascii="Times New Roman" w:eastAsia="Calibri" w:hAnsi="Times New Roman" w:cs="Times New Roman"/>
                <w:color w:val="FF0000"/>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294 179,23</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04. 2022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05. 2022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61"/>
        </w:trPr>
        <w:tc>
          <w:tcPr>
            <w:tcW w:w="331" w:type="dxa"/>
            <w:tcBorders>
              <w:top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59</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r w:rsidRPr="00484E20">
              <w:rPr>
                <w:rFonts w:ascii="Times New Roman" w:hAnsi="Times New Roman"/>
                <w:color w:val="FF0000"/>
                <w:sz w:val="21"/>
                <w:szCs w:val="21"/>
              </w:rPr>
              <w:t>41.20</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r w:rsidRPr="00484E20">
              <w:rPr>
                <w:rFonts w:ascii="Times New Roman" w:hAnsi="Times New Roman"/>
                <w:color w:val="FF0000"/>
                <w:sz w:val="21"/>
                <w:szCs w:val="21"/>
              </w:rPr>
              <w:t>43.39.19.190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hAnsi="Times New Roman"/>
                <w:color w:val="FF0000"/>
                <w:sz w:val="21"/>
                <w:szCs w:val="21"/>
              </w:rPr>
            </w:pPr>
            <w:r w:rsidRPr="00484E20">
              <w:rPr>
                <w:rFonts w:ascii="Times New Roman" w:eastAsia="Times New Roman" w:hAnsi="Times New Roman" w:cs="Times New Roman"/>
                <w:color w:val="FF0000"/>
                <w:sz w:val="21"/>
                <w:szCs w:val="21"/>
                <w:lang w:eastAsia="ru-RU"/>
              </w:rPr>
              <w:t xml:space="preserve">Текущий ремонт помещения № 11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r w:rsidRPr="00484E20">
              <w:rPr>
                <w:rFonts w:ascii="Times New Roman" w:hAnsi="Times New Roman"/>
                <w:color w:val="FF0000"/>
                <w:sz w:val="21"/>
                <w:szCs w:val="21"/>
              </w:rPr>
              <w:t>Гарантия 3 года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rPr>
            </w:pPr>
            <w:r w:rsidRPr="00484E20">
              <w:rPr>
                <w:rFonts w:ascii="Times New Roman" w:eastAsia="Calibri" w:hAnsi="Times New Roman" w:cs="Times New Roman"/>
                <w:color w:val="FF0000"/>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297 168,36</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05. 2022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06. 2022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85"/>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60</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31.09</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31.09</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Calibri" w:hAnsi="Times New Roman" w:cs="Times New Roman"/>
                <w:color w:val="FF0000"/>
                <w:sz w:val="21"/>
                <w:szCs w:val="21"/>
              </w:rPr>
              <w:t>Поставка Столов лабораторных</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Times New Roman" w:hAnsi="Times New Roman" w:cs="Times New Roman"/>
                <w:color w:val="FF0000"/>
                <w:sz w:val="21"/>
                <w:szCs w:val="21"/>
                <w:lang w:eastAsia="ru-RU"/>
              </w:rPr>
            </w:pPr>
            <w:r w:rsidRPr="00484E20">
              <w:rPr>
                <w:rFonts w:ascii="Times New Roman" w:eastAsia="Calibri" w:hAnsi="Times New Roman" w:cs="Times New Roman"/>
                <w:color w:val="FF0000"/>
                <w:sz w:val="21"/>
                <w:szCs w:val="21"/>
              </w:rPr>
              <w:t>Столешницы-влагостойкий ЛДСП, каркасы - стальные</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5</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271 900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06.</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08.</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243"/>
        </w:trPr>
        <w:tc>
          <w:tcPr>
            <w:tcW w:w="15017" w:type="dxa"/>
            <w:gridSpan w:val="20"/>
            <w:tcBorders>
              <w:top w:val="single" w:sz="4" w:space="0" w:color="auto"/>
              <w:bottom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3 квартал</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693"/>
        </w:trPr>
        <w:tc>
          <w:tcPr>
            <w:tcW w:w="331" w:type="dxa"/>
            <w:tcBorders>
              <w:top w:val="single" w:sz="4" w:space="0" w:color="auto"/>
              <w:bottom w:val="single" w:sz="4" w:space="0" w:color="auto"/>
              <w:right w:val="single" w:sz="4" w:space="0" w:color="auto"/>
            </w:tcBorders>
          </w:tcPr>
          <w:p w:rsidR="00A650EC" w:rsidRPr="00EB6E81" w:rsidRDefault="00A650EC" w:rsidP="00EE4200">
            <w:pPr>
              <w:ind w:right="-108"/>
              <w:rPr>
                <w:rFonts w:ascii="Times New Roman" w:eastAsia="Calibri" w:hAnsi="Times New Roman" w:cs="Times New Roman"/>
                <w:color w:val="00B0F0"/>
                <w:sz w:val="21"/>
                <w:szCs w:val="21"/>
              </w:rPr>
            </w:pPr>
            <w:r w:rsidRPr="00EB6E81">
              <w:rPr>
                <w:rFonts w:ascii="Times New Roman" w:eastAsia="Calibri" w:hAnsi="Times New Roman" w:cs="Times New Roman"/>
                <w:color w:val="00B0F0"/>
                <w:sz w:val="21"/>
                <w:szCs w:val="21"/>
              </w:rPr>
              <w:t>61</w:t>
            </w:r>
          </w:p>
        </w:tc>
        <w:tc>
          <w:tcPr>
            <w:tcW w:w="719" w:type="dxa"/>
            <w:tcBorders>
              <w:top w:val="single" w:sz="4" w:space="0" w:color="auto"/>
              <w:left w:val="single" w:sz="4" w:space="0" w:color="auto"/>
              <w:bottom w:val="single" w:sz="4" w:space="0" w:color="auto"/>
              <w:right w:val="single" w:sz="4" w:space="0" w:color="auto"/>
            </w:tcBorders>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26.51.6</w:t>
            </w:r>
          </w:p>
        </w:tc>
        <w:tc>
          <w:tcPr>
            <w:tcW w:w="930" w:type="dxa"/>
            <w:tcBorders>
              <w:top w:val="single" w:sz="4" w:space="0" w:color="auto"/>
              <w:left w:val="single" w:sz="4" w:space="0" w:color="auto"/>
              <w:bottom w:val="single" w:sz="4" w:space="0" w:color="auto"/>
              <w:right w:val="single" w:sz="4" w:space="0" w:color="auto"/>
            </w:tcBorders>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26.51.66.190</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650EC" w:rsidRPr="00AB48AD" w:rsidRDefault="00A650EC" w:rsidP="00EE4200">
            <w:pPr>
              <w:spacing w:after="0" w:line="240" w:lineRule="auto"/>
              <w:rPr>
                <w:rFonts w:ascii="Times New Roman" w:eastAsia="Times New Roman" w:hAnsi="Times New Roman" w:cs="Times New Roman"/>
                <w:color w:val="00B0F0"/>
                <w:sz w:val="21"/>
                <w:szCs w:val="21"/>
                <w:lang w:eastAsia="ru-RU"/>
              </w:rPr>
            </w:pPr>
            <w:r w:rsidRPr="00AB48AD">
              <w:rPr>
                <w:rFonts w:ascii="Times New Roman" w:eastAsia="Times New Roman" w:hAnsi="Times New Roman" w:cs="Times New Roman"/>
                <w:color w:val="00B0F0"/>
                <w:sz w:val="21"/>
                <w:szCs w:val="21"/>
                <w:lang w:eastAsia="ru-RU"/>
              </w:rPr>
              <w:t>АННУЛИРОВАНО</w:t>
            </w:r>
          </w:p>
          <w:p w:rsidR="00A650EC" w:rsidRPr="00AB48AD" w:rsidRDefault="00A650EC" w:rsidP="00EE4200">
            <w:pPr>
              <w:spacing w:after="0" w:line="240" w:lineRule="auto"/>
              <w:rPr>
                <w:rFonts w:ascii="Times New Roman" w:eastAsia="Times New Roman" w:hAnsi="Times New Roman" w:cs="Times New Roman"/>
                <w:color w:val="00B0F0"/>
                <w:sz w:val="21"/>
                <w:szCs w:val="21"/>
                <w:lang w:eastAsia="ru-RU"/>
              </w:rPr>
            </w:pPr>
            <w:r w:rsidRPr="00AB48AD">
              <w:rPr>
                <w:rFonts w:ascii="Times New Roman" w:eastAsia="Times New Roman" w:hAnsi="Times New Roman" w:cs="Times New Roman"/>
                <w:color w:val="00B0F0"/>
                <w:sz w:val="21"/>
                <w:szCs w:val="21"/>
                <w:lang w:eastAsia="ru-RU"/>
              </w:rPr>
              <w:t>Поставка Генератора сигналов</w:t>
            </w:r>
          </w:p>
        </w:tc>
        <w:tc>
          <w:tcPr>
            <w:tcW w:w="2490" w:type="dxa"/>
            <w:tcBorders>
              <w:top w:val="single" w:sz="4" w:space="0" w:color="auto"/>
              <w:left w:val="single" w:sz="4" w:space="0" w:color="auto"/>
              <w:bottom w:val="single" w:sz="4" w:space="0" w:color="auto"/>
              <w:right w:val="single" w:sz="4" w:space="0" w:color="auto"/>
            </w:tcBorders>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Times New Roman" w:hAnsi="Times New Roman" w:cs="Times New Roman"/>
                <w:color w:val="00B0F0"/>
                <w:sz w:val="21"/>
                <w:szCs w:val="21"/>
                <w:lang w:eastAsia="ru-RU"/>
              </w:rPr>
              <w:t>Тип Г4-211</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 xml:space="preserve">Чувашская </w:t>
            </w:r>
            <w:proofErr w:type="spellStart"/>
            <w:r w:rsidRPr="00AB48AD">
              <w:rPr>
                <w:rFonts w:ascii="Times New Roman" w:eastAsia="Calibri" w:hAnsi="Times New Roman" w:cs="Times New Roman"/>
                <w:color w:val="00B0F0"/>
                <w:sz w:val="21"/>
                <w:szCs w:val="21"/>
              </w:rPr>
              <w:t>Респ</w:t>
            </w:r>
            <w:proofErr w:type="spellEnd"/>
            <w:r w:rsidRPr="00AB48AD">
              <w:rPr>
                <w:rFonts w:ascii="Times New Roman" w:eastAsia="Calibri" w:hAnsi="Times New Roman" w:cs="Times New Roman"/>
                <w:color w:val="00B0F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AB48AD" w:rsidRDefault="00A650EC" w:rsidP="00EE4200">
            <w:pPr>
              <w:spacing w:after="0" w:line="240" w:lineRule="auto"/>
              <w:rPr>
                <w:rFonts w:ascii="Times New Roman" w:eastAsia="Times New Roman" w:hAnsi="Times New Roman" w:cs="Times New Roman"/>
                <w:color w:val="00B0F0"/>
                <w:sz w:val="21"/>
                <w:szCs w:val="21"/>
                <w:lang w:eastAsia="ru-RU"/>
              </w:rPr>
            </w:pPr>
            <w:r w:rsidRPr="00AB48AD">
              <w:rPr>
                <w:rFonts w:ascii="Times New Roman" w:eastAsia="Calibri" w:hAnsi="Times New Roman" w:cs="Times New Roman"/>
                <w:color w:val="00B0F0"/>
                <w:sz w:val="21"/>
                <w:szCs w:val="21"/>
              </w:rPr>
              <w:t>3 200 000</w:t>
            </w:r>
          </w:p>
        </w:tc>
        <w:tc>
          <w:tcPr>
            <w:tcW w:w="821" w:type="dxa"/>
            <w:tcBorders>
              <w:top w:val="single" w:sz="4" w:space="0" w:color="auto"/>
              <w:left w:val="single" w:sz="4" w:space="0" w:color="auto"/>
              <w:bottom w:val="single" w:sz="4" w:space="0" w:color="auto"/>
              <w:right w:val="single" w:sz="4" w:space="0" w:color="auto"/>
            </w:tcBorders>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08. 2022</w:t>
            </w:r>
          </w:p>
        </w:tc>
        <w:tc>
          <w:tcPr>
            <w:tcW w:w="820" w:type="dxa"/>
            <w:tcBorders>
              <w:top w:val="single" w:sz="4" w:space="0" w:color="auto"/>
              <w:left w:val="single" w:sz="4" w:space="0" w:color="auto"/>
              <w:bottom w:val="single" w:sz="4" w:space="0" w:color="auto"/>
              <w:right w:val="single" w:sz="4" w:space="0" w:color="auto"/>
            </w:tcBorders>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AB48AD" w:rsidRDefault="00A650EC" w:rsidP="00EE4200">
            <w:pPr>
              <w:rPr>
                <w:rFonts w:ascii="Times New Roman" w:eastAsia="Calibri" w:hAnsi="Times New Roman" w:cs="Times New Roman"/>
                <w:color w:val="00B0F0"/>
                <w:sz w:val="21"/>
                <w:szCs w:val="21"/>
              </w:rPr>
            </w:pPr>
            <w:r w:rsidRPr="00AB48AD">
              <w:rPr>
                <w:rFonts w:ascii="Times New Roman" w:eastAsia="Calibri" w:hAnsi="Times New Roman" w:cs="Times New Roman"/>
                <w:color w:val="00B0F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0"/>
        </w:trPr>
        <w:tc>
          <w:tcPr>
            <w:tcW w:w="331" w:type="dxa"/>
            <w:tcBorders>
              <w:top w:val="single" w:sz="4" w:space="0" w:color="auto"/>
              <w:bottom w:val="single" w:sz="4" w:space="0" w:color="auto"/>
              <w:right w:val="single" w:sz="4" w:space="0" w:color="auto"/>
            </w:tcBorders>
          </w:tcPr>
          <w:p w:rsidR="00A650EC" w:rsidRPr="00EB6E81" w:rsidRDefault="00A650EC" w:rsidP="00EE4200">
            <w:pPr>
              <w:ind w:right="-108"/>
              <w:rPr>
                <w:rFonts w:ascii="Times New Roman" w:eastAsia="Calibri" w:hAnsi="Times New Roman" w:cs="Times New Roman"/>
                <w:color w:val="00B0F0"/>
                <w:sz w:val="21"/>
                <w:szCs w:val="21"/>
              </w:rPr>
            </w:pPr>
            <w:r w:rsidRPr="00EB6E81">
              <w:rPr>
                <w:rFonts w:ascii="Times New Roman" w:eastAsia="Calibri" w:hAnsi="Times New Roman" w:cs="Times New Roman"/>
                <w:color w:val="00B0F0"/>
                <w:sz w:val="21"/>
                <w:szCs w:val="21"/>
              </w:rPr>
              <w:t>62</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26.51.4</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26.51.43</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650EC" w:rsidRPr="00484E20" w:rsidRDefault="00A650EC" w:rsidP="00EE4200">
            <w:pPr>
              <w:spacing w:after="0" w:line="240" w:lineRule="auto"/>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АННУЛИРОВАНО</w:t>
            </w:r>
          </w:p>
          <w:p w:rsidR="00A650EC" w:rsidRPr="00484E20" w:rsidRDefault="00A650EC" w:rsidP="00EE4200">
            <w:pPr>
              <w:spacing w:after="0" w:line="240" w:lineRule="auto"/>
              <w:rPr>
                <w:rFonts w:ascii="Times New Roman" w:eastAsia="Times New Roman" w:hAnsi="Times New Roman" w:cs="Times New Roman"/>
                <w:color w:val="00B0F0"/>
                <w:sz w:val="21"/>
                <w:szCs w:val="21"/>
                <w:lang w:eastAsia="ru-RU"/>
              </w:rPr>
            </w:pPr>
            <w:r w:rsidRPr="00484E20">
              <w:rPr>
                <w:rFonts w:ascii="Times New Roman" w:eastAsia="Calibri" w:hAnsi="Times New Roman" w:cs="Times New Roman"/>
                <w:color w:val="00B0F0"/>
                <w:sz w:val="21"/>
                <w:szCs w:val="21"/>
              </w:rPr>
              <w:t xml:space="preserve">Поставка </w:t>
            </w:r>
            <w:proofErr w:type="gramStart"/>
            <w:r w:rsidRPr="00484E20">
              <w:rPr>
                <w:rFonts w:ascii="Times New Roman" w:eastAsia="Calibri" w:hAnsi="Times New Roman" w:cs="Times New Roman"/>
                <w:color w:val="00B0F0"/>
                <w:sz w:val="21"/>
                <w:szCs w:val="21"/>
              </w:rPr>
              <w:t>Мер</w:t>
            </w:r>
            <w:proofErr w:type="gramEnd"/>
            <w:r w:rsidRPr="00484E20">
              <w:rPr>
                <w:rFonts w:ascii="Times New Roman" w:eastAsia="Calibri" w:hAnsi="Times New Roman" w:cs="Times New Roman"/>
                <w:color w:val="00B0F0"/>
                <w:sz w:val="21"/>
                <w:szCs w:val="21"/>
              </w:rPr>
              <w:t xml:space="preserve"> электрического сопротивления</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Тип МС3050М (или эквивалент)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3</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 xml:space="preserve">Чувашская </w:t>
            </w:r>
            <w:proofErr w:type="spellStart"/>
            <w:r w:rsidRPr="00484E20">
              <w:rPr>
                <w:rFonts w:ascii="Times New Roman" w:eastAsia="Calibri" w:hAnsi="Times New Roman" w:cs="Times New Roman"/>
                <w:color w:val="00B0F0"/>
                <w:sz w:val="21"/>
                <w:szCs w:val="21"/>
              </w:rPr>
              <w:t>Респ</w:t>
            </w:r>
            <w:proofErr w:type="spellEnd"/>
            <w:r w:rsidRPr="00484E20">
              <w:rPr>
                <w:rFonts w:ascii="Times New Roman" w:eastAsia="Calibri" w:hAnsi="Times New Roman" w:cs="Times New Roman"/>
                <w:color w:val="00B0F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00B0F0"/>
                <w:sz w:val="21"/>
                <w:szCs w:val="21"/>
                <w:lang w:eastAsia="ru-RU"/>
              </w:rPr>
            </w:pPr>
            <w:r w:rsidRPr="00484E20">
              <w:rPr>
                <w:rFonts w:ascii="Times New Roman" w:eastAsia="Times New Roman" w:hAnsi="Times New Roman" w:cs="Times New Roman"/>
                <w:color w:val="00B0F0"/>
                <w:sz w:val="21"/>
                <w:szCs w:val="21"/>
                <w:lang w:eastAsia="ru-RU"/>
              </w:rPr>
              <w:t>1 186 380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07.  2022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11. 2022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05"/>
        </w:trPr>
        <w:tc>
          <w:tcPr>
            <w:tcW w:w="331" w:type="dxa"/>
            <w:tcBorders>
              <w:top w:val="single" w:sz="4" w:space="0" w:color="auto"/>
              <w:bottom w:val="single" w:sz="4" w:space="0" w:color="auto"/>
              <w:right w:val="single" w:sz="4" w:space="0" w:color="auto"/>
            </w:tcBorders>
          </w:tcPr>
          <w:p w:rsidR="00A650EC" w:rsidRPr="004C11EC" w:rsidRDefault="00A650EC" w:rsidP="00EE4200">
            <w:pPr>
              <w:ind w:right="-108"/>
              <w:rPr>
                <w:rFonts w:ascii="Times New Roman" w:eastAsia="Calibri" w:hAnsi="Times New Roman" w:cs="Times New Roman"/>
                <w:i/>
                <w:sz w:val="21"/>
                <w:szCs w:val="21"/>
              </w:rPr>
            </w:pPr>
            <w:r w:rsidRPr="004C11EC">
              <w:rPr>
                <w:rFonts w:ascii="Times New Roman" w:eastAsia="Calibri" w:hAnsi="Times New Roman" w:cs="Times New Roman"/>
                <w:i/>
                <w:sz w:val="21"/>
                <w:szCs w:val="21"/>
              </w:rPr>
              <w:t>63</w:t>
            </w:r>
          </w:p>
        </w:tc>
        <w:tc>
          <w:tcPr>
            <w:tcW w:w="719"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hAnsi="Times New Roman"/>
                <w:color w:val="538135" w:themeColor="accent6" w:themeShade="BF"/>
                <w:sz w:val="21"/>
                <w:szCs w:val="21"/>
              </w:rPr>
            </w:pPr>
            <w:r w:rsidRPr="00855C87">
              <w:rPr>
                <w:rFonts w:ascii="Times New Roman" w:hAnsi="Times New Roman"/>
                <w:color w:val="538135" w:themeColor="accent6" w:themeShade="BF"/>
                <w:sz w:val="21"/>
                <w:szCs w:val="21"/>
              </w:rPr>
              <w:t>26.51.4</w:t>
            </w:r>
          </w:p>
        </w:tc>
        <w:tc>
          <w:tcPr>
            <w:tcW w:w="930"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hAnsi="Times New Roman"/>
                <w:color w:val="538135" w:themeColor="accent6" w:themeShade="BF"/>
                <w:sz w:val="21"/>
                <w:szCs w:val="21"/>
              </w:rPr>
            </w:pPr>
            <w:r w:rsidRPr="00855C87">
              <w:rPr>
                <w:rFonts w:ascii="Times New Roman" w:hAnsi="Times New Roman"/>
                <w:color w:val="538135" w:themeColor="accent6" w:themeShade="BF"/>
                <w:sz w:val="21"/>
                <w:szCs w:val="21"/>
              </w:rPr>
              <w:t>26.51.45.190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855C87" w:rsidRDefault="00A650EC" w:rsidP="00EE4200">
            <w:pPr>
              <w:spacing w:after="0" w:line="240" w:lineRule="auto"/>
              <w:rPr>
                <w:rFonts w:ascii="Times New Roman" w:eastAsia="Times New Roman" w:hAnsi="Times New Roman"/>
                <w:color w:val="538135" w:themeColor="accent6" w:themeShade="BF"/>
                <w:sz w:val="21"/>
                <w:szCs w:val="21"/>
                <w:lang w:eastAsia="ru-RU"/>
              </w:rPr>
            </w:pPr>
            <w:r w:rsidRPr="00855C87">
              <w:rPr>
                <w:rFonts w:ascii="Times New Roman" w:eastAsia="Times New Roman" w:hAnsi="Times New Roman"/>
                <w:color w:val="538135" w:themeColor="accent6" w:themeShade="BF"/>
                <w:sz w:val="21"/>
                <w:szCs w:val="21"/>
                <w:lang w:eastAsia="ru-RU"/>
              </w:rPr>
              <w:t xml:space="preserve">Вставка к термостату ТПП-1 </w:t>
            </w:r>
          </w:p>
        </w:tc>
        <w:tc>
          <w:tcPr>
            <w:tcW w:w="2490"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ind w:right="-27"/>
              <w:rPr>
                <w:rFonts w:ascii="Times New Roman" w:hAnsi="Times New Roman"/>
                <w:color w:val="538135" w:themeColor="accent6" w:themeShade="BF"/>
                <w:sz w:val="21"/>
                <w:szCs w:val="21"/>
              </w:rPr>
            </w:pPr>
            <w:r w:rsidRPr="00855C87">
              <w:rPr>
                <w:rFonts w:ascii="Times New Roman" w:eastAsia="Times New Roman" w:hAnsi="Times New Roman"/>
                <w:color w:val="538135" w:themeColor="accent6" w:themeShade="BF"/>
                <w:sz w:val="21"/>
                <w:szCs w:val="21"/>
                <w:lang w:eastAsia="ru-RU"/>
              </w:rPr>
              <w:t>Тип АЧТ-1</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855C87" w:rsidRDefault="00A650EC" w:rsidP="00EE4200">
            <w:pPr>
              <w:rPr>
                <w:rFonts w:ascii="Times New Roman" w:eastAsia="Calibri" w:hAnsi="Times New Roman" w:cs="Times New Roman"/>
                <w:color w:val="538135" w:themeColor="accent6" w:themeShade="BF"/>
                <w:sz w:val="21"/>
                <w:szCs w:val="21"/>
              </w:rPr>
            </w:pPr>
            <w:r w:rsidRPr="00855C87">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855C87" w:rsidRDefault="00A650EC" w:rsidP="00EE4200">
            <w:pPr>
              <w:rPr>
                <w:rFonts w:ascii="Times New Roman" w:eastAsia="Calibri" w:hAnsi="Times New Roman" w:cs="Times New Roman"/>
                <w:color w:val="538135" w:themeColor="accent6" w:themeShade="BF"/>
                <w:sz w:val="21"/>
                <w:szCs w:val="21"/>
              </w:rPr>
            </w:pPr>
            <w:r w:rsidRPr="00855C87">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Pr>
                <w:rFonts w:ascii="Times New Roman" w:eastAsia="Calibri" w:hAnsi="Times New Roman" w:cs="Times New Roman"/>
                <w:color w:val="385623" w:themeColor="accent6" w:themeShade="8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 xml:space="preserve">Чувашская </w:t>
            </w:r>
            <w:proofErr w:type="spellStart"/>
            <w:r w:rsidRPr="00484E20">
              <w:rPr>
                <w:rFonts w:ascii="Times New Roman" w:eastAsia="Calibri" w:hAnsi="Times New Roman" w:cs="Times New Roman"/>
                <w:color w:val="385623" w:themeColor="accent6" w:themeShade="80"/>
                <w:sz w:val="21"/>
                <w:szCs w:val="21"/>
              </w:rPr>
              <w:t>Респ</w:t>
            </w:r>
            <w:proofErr w:type="spellEnd"/>
            <w:r w:rsidRPr="00484E20">
              <w:rPr>
                <w:rFonts w:ascii="Times New Roman" w:eastAsia="Calibri" w:hAnsi="Times New Roman" w:cs="Times New Roman"/>
                <w:color w:val="385623" w:themeColor="accent6" w:themeShade="8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385623" w:themeColor="accent6" w:themeShade="80"/>
                <w:sz w:val="21"/>
                <w:szCs w:val="21"/>
                <w:lang w:eastAsia="ru-RU"/>
              </w:rPr>
            </w:pPr>
            <w:r w:rsidRPr="00484E20">
              <w:rPr>
                <w:rFonts w:ascii="Times New Roman" w:eastAsia="Times New Roman" w:hAnsi="Times New Roman" w:cs="Times New Roman"/>
                <w:color w:val="385623" w:themeColor="accent6" w:themeShade="80"/>
                <w:sz w:val="21"/>
                <w:szCs w:val="21"/>
                <w:lang w:eastAsia="ru-RU"/>
              </w:rPr>
              <w:t>1</w:t>
            </w:r>
            <w:r>
              <w:rPr>
                <w:rFonts w:ascii="Times New Roman" w:eastAsia="Times New Roman" w:hAnsi="Times New Roman" w:cs="Times New Roman"/>
                <w:color w:val="385623" w:themeColor="accent6" w:themeShade="80"/>
                <w:sz w:val="21"/>
                <w:szCs w:val="21"/>
                <w:lang w:eastAsia="ru-RU"/>
              </w:rPr>
              <w:t>5</w:t>
            </w:r>
            <w:r w:rsidRPr="00484E20">
              <w:rPr>
                <w:rFonts w:ascii="Times New Roman" w:eastAsia="Times New Roman" w:hAnsi="Times New Roman" w:cs="Times New Roman"/>
                <w:color w:val="385623" w:themeColor="accent6" w:themeShade="80"/>
                <w:sz w:val="21"/>
                <w:szCs w:val="21"/>
                <w:lang w:eastAsia="ru-RU"/>
              </w:rPr>
              <w:t>8</w:t>
            </w:r>
            <w:r>
              <w:rPr>
                <w:rFonts w:ascii="Times New Roman" w:eastAsia="Times New Roman" w:hAnsi="Times New Roman" w:cs="Times New Roman"/>
                <w:color w:val="385623" w:themeColor="accent6" w:themeShade="80"/>
                <w:sz w:val="21"/>
                <w:szCs w:val="21"/>
                <w:lang w:eastAsia="ru-RU"/>
              </w:rPr>
              <w:t xml:space="preserve"> 400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0</w:t>
            </w:r>
            <w:r>
              <w:rPr>
                <w:rFonts w:ascii="Times New Roman" w:eastAsia="Calibri" w:hAnsi="Times New Roman" w:cs="Times New Roman"/>
                <w:color w:val="385623" w:themeColor="accent6" w:themeShade="80"/>
                <w:sz w:val="21"/>
                <w:szCs w:val="21"/>
              </w:rPr>
              <w:t>9</w:t>
            </w:r>
            <w:r w:rsidRPr="00484E20">
              <w:rPr>
                <w:rFonts w:ascii="Times New Roman" w:eastAsia="Calibri" w:hAnsi="Times New Roman" w:cs="Times New Roman"/>
                <w:color w:val="385623" w:themeColor="accent6" w:themeShade="80"/>
                <w:sz w:val="21"/>
                <w:szCs w:val="21"/>
              </w:rPr>
              <w:t>.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1</w:t>
            </w:r>
            <w:r>
              <w:rPr>
                <w:rFonts w:ascii="Times New Roman" w:eastAsia="Calibri" w:hAnsi="Times New Roman" w:cs="Times New Roman"/>
                <w:color w:val="385623" w:themeColor="accent6" w:themeShade="80"/>
                <w:sz w:val="21"/>
                <w:szCs w:val="21"/>
              </w:rPr>
              <w:t>2</w:t>
            </w:r>
            <w:r w:rsidRPr="00484E20">
              <w:rPr>
                <w:rFonts w:ascii="Times New Roman" w:eastAsia="Calibri" w:hAnsi="Times New Roman" w:cs="Times New Roman"/>
                <w:color w:val="385623" w:themeColor="accent6" w:themeShade="80"/>
                <w:sz w:val="21"/>
                <w:szCs w:val="21"/>
              </w:rPr>
              <w:t>.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62"/>
        </w:trPr>
        <w:tc>
          <w:tcPr>
            <w:tcW w:w="331" w:type="dxa"/>
            <w:tcBorders>
              <w:top w:val="single" w:sz="4" w:space="0" w:color="auto"/>
              <w:bottom w:val="single" w:sz="4" w:space="0" w:color="auto"/>
              <w:right w:val="single" w:sz="4" w:space="0" w:color="auto"/>
            </w:tcBorders>
          </w:tcPr>
          <w:p w:rsidR="00A650EC" w:rsidRPr="00EB6E81" w:rsidRDefault="00A650EC" w:rsidP="00EE4200">
            <w:pPr>
              <w:ind w:right="-108"/>
              <w:rPr>
                <w:rFonts w:ascii="Times New Roman" w:eastAsia="Calibri" w:hAnsi="Times New Roman" w:cs="Times New Roman"/>
                <w:color w:val="FF0000"/>
                <w:sz w:val="21"/>
                <w:szCs w:val="21"/>
              </w:rPr>
            </w:pPr>
            <w:r w:rsidRPr="00EB6E81">
              <w:rPr>
                <w:rFonts w:ascii="Times New Roman" w:eastAsia="Calibri" w:hAnsi="Times New Roman" w:cs="Times New Roman"/>
                <w:color w:val="FF0000"/>
                <w:sz w:val="21"/>
                <w:szCs w:val="21"/>
              </w:rPr>
              <w:t>64</w:t>
            </w:r>
          </w:p>
        </w:tc>
        <w:tc>
          <w:tcPr>
            <w:tcW w:w="719" w:type="dxa"/>
            <w:tcBorders>
              <w:top w:val="single" w:sz="4" w:space="0" w:color="auto"/>
              <w:left w:val="single" w:sz="4" w:space="0" w:color="auto"/>
              <w:bottom w:val="single" w:sz="4" w:space="0" w:color="auto"/>
              <w:right w:val="single" w:sz="4" w:space="0" w:color="auto"/>
            </w:tcBorders>
          </w:tcPr>
          <w:p w:rsidR="00A650EC" w:rsidRPr="0021251B"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47.78</w:t>
            </w:r>
          </w:p>
        </w:tc>
        <w:tc>
          <w:tcPr>
            <w:tcW w:w="930" w:type="dxa"/>
            <w:tcBorders>
              <w:top w:val="single" w:sz="4" w:space="0" w:color="auto"/>
              <w:left w:val="single" w:sz="4" w:space="0" w:color="auto"/>
              <w:bottom w:val="single" w:sz="4" w:space="0" w:color="auto"/>
              <w:right w:val="single" w:sz="4" w:space="0" w:color="auto"/>
            </w:tcBorders>
          </w:tcPr>
          <w:p w:rsidR="00A650EC" w:rsidRPr="0021251B"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26.51.43.116</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650EC" w:rsidRPr="0021251B" w:rsidRDefault="00A650EC" w:rsidP="00EE4200">
            <w:pPr>
              <w:ind w:right="-108"/>
              <w:rPr>
                <w:rFonts w:ascii="Times New Roman" w:eastAsia="Calibri" w:hAnsi="Times New Roman" w:cs="Times New Roman"/>
                <w:color w:val="FF0000"/>
                <w:sz w:val="21"/>
                <w:szCs w:val="21"/>
              </w:rPr>
            </w:pPr>
            <w:r w:rsidRPr="0021251B">
              <w:rPr>
                <w:rFonts w:ascii="Times New Roman" w:eastAsia="Times New Roman" w:hAnsi="Times New Roman" w:cs="Times New Roman"/>
                <w:color w:val="FF0000"/>
                <w:sz w:val="21"/>
                <w:szCs w:val="21"/>
                <w:lang w:eastAsia="ru-RU"/>
              </w:rPr>
              <w:t>Поставка Калибратора-</w:t>
            </w:r>
            <w:proofErr w:type="gramStart"/>
            <w:r w:rsidRPr="0021251B">
              <w:rPr>
                <w:rFonts w:ascii="Times New Roman" w:eastAsia="Times New Roman" w:hAnsi="Times New Roman" w:cs="Times New Roman"/>
                <w:color w:val="FF0000"/>
                <w:sz w:val="21"/>
                <w:szCs w:val="21"/>
                <w:lang w:eastAsia="ru-RU"/>
              </w:rPr>
              <w:t>измерителя  унифицированных</w:t>
            </w:r>
            <w:proofErr w:type="gramEnd"/>
            <w:r w:rsidRPr="0021251B">
              <w:rPr>
                <w:rFonts w:ascii="Times New Roman" w:eastAsia="Times New Roman" w:hAnsi="Times New Roman" w:cs="Times New Roman"/>
                <w:color w:val="FF0000"/>
                <w:sz w:val="21"/>
                <w:szCs w:val="21"/>
                <w:lang w:eastAsia="ru-RU"/>
              </w:rPr>
              <w:t xml:space="preserve"> сигналов эталонного</w:t>
            </w:r>
          </w:p>
        </w:tc>
        <w:tc>
          <w:tcPr>
            <w:tcW w:w="2490" w:type="dxa"/>
            <w:tcBorders>
              <w:top w:val="single" w:sz="4" w:space="0" w:color="auto"/>
              <w:left w:val="single" w:sz="4" w:space="0" w:color="auto"/>
              <w:bottom w:val="single" w:sz="4" w:space="0" w:color="auto"/>
              <w:right w:val="single" w:sz="4" w:space="0" w:color="auto"/>
            </w:tcBorders>
          </w:tcPr>
          <w:p w:rsidR="00A650EC" w:rsidRPr="0021251B" w:rsidRDefault="00A650EC" w:rsidP="00EE4200">
            <w:pPr>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Тип ЭЛЕМЕР–ИКСУ- 3000 (или эквивалент)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21251B"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21251B"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21251B"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21251B" w:rsidRDefault="00A650EC" w:rsidP="00EE4200">
            <w:pPr>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21251B" w:rsidRDefault="00A650EC" w:rsidP="00EE4200">
            <w:pPr>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 xml:space="preserve">Чувашская </w:t>
            </w:r>
            <w:proofErr w:type="spellStart"/>
            <w:r w:rsidRPr="0021251B">
              <w:rPr>
                <w:rFonts w:ascii="Times New Roman" w:eastAsia="Calibri" w:hAnsi="Times New Roman" w:cs="Times New Roman"/>
                <w:color w:val="FF0000"/>
                <w:sz w:val="21"/>
                <w:szCs w:val="21"/>
              </w:rPr>
              <w:t>Респ</w:t>
            </w:r>
            <w:proofErr w:type="spellEnd"/>
            <w:r w:rsidRPr="0021251B">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21251B"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21251B">
              <w:rPr>
                <w:rFonts w:ascii="Times New Roman" w:eastAsia="Times New Roman" w:hAnsi="Times New Roman" w:cs="Times New Roman"/>
                <w:color w:val="FF0000"/>
                <w:sz w:val="21"/>
                <w:szCs w:val="21"/>
                <w:lang w:eastAsia="ru-RU"/>
              </w:rPr>
              <w:t>1 156 500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21251B"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08. 2022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21251B"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21251B" w:rsidRDefault="00A650EC" w:rsidP="00EE4200">
            <w:pPr>
              <w:ind w:right="-200"/>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ЗК, СМСП</w:t>
            </w:r>
          </w:p>
        </w:tc>
        <w:tc>
          <w:tcPr>
            <w:tcW w:w="665" w:type="dxa"/>
            <w:tcBorders>
              <w:top w:val="single" w:sz="4" w:space="0" w:color="auto"/>
              <w:left w:val="single" w:sz="4" w:space="0" w:color="auto"/>
              <w:bottom w:val="single" w:sz="4" w:space="0" w:color="auto"/>
            </w:tcBorders>
            <w:shd w:val="clear" w:color="auto" w:fill="auto"/>
          </w:tcPr>
          <w:p w:rsidR="00A650EC" w:rsidRPr="0021251B" w:rsidRDefault="00A650EC" w:rsidP="00EE4200">
            <w:pPr>
              <w:rPr>
                <w:rFonts w:ascii="Times New Roman" w:eastAsia="Calibri" w:hAnsi="Times New Roman" w:cs="Times New Roman"/>
                <w:color w:val="FF0000"/>
                <w:sz w:val="21"/>
                <w:szCs w:val="21"/>
              </w:rPr>
            </w:pPr>
            <w:r w:rsidRPr="0021251B">
              <w:rPr>
                <w:rFonts w:ascii="Times New Roman" w:eastAsia="Calibri" w:hAnsi="Times New Roman" w:cs="Times New Roman"/>
                <w:color w:val="FF000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557"/>
        </w:trPr>
        <w:tc>
          <w:tcPr>
            <w:tcW w:w="331" w:type="dxa"/>
            <w:tcBorders>
              <w:top w:val="single" w:sz="4" w:space="0" w:color="auto"/>
              <w:bottom w:val="single" w:sz="4" w:space="0" w:color="auto"/>
              <w:right w:val="single" w:sz="4" w:space="0" w:color="auto"/>
            </w:tcBorders>
          </w:tcPr>
          <w:p w:rsidR="00A650EC" w:rsidRPr="00AB48AD" w:rsidRDefault="00A650EC" w:rsidP="00EE4200">
            <w:pPr>
              <w:ind w:right="-108"/>
              <w:rPr>
                <w:rFonts w:ascii="Times New Roman" w:eastAsia="Calibri" w:hAnsi="Times New Roman" w:cs="Times New Roman"/>
                <w:color w:val="FF0000"/>
                <w:sz w:val="21"/>
                <w:szCs w:val="21"/>
              </w:rPr>
            </w:pPr>
            <w:r w:rsidRPr="00AB48AD">
              <w:rPr>
                <w:rFonts w:ascii="Times New Roman" w:eastAsia="Calibri" w:hAnsi="Times New Roman" w:cs="Times New Roman"/>
                <w:sz w:val="21"/>
                <w:szCs w:val="21"/>
              </w:rPr>
              <w:t>65</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26.51.4</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26.51.43</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650EC" w:rsidRPr="00484E20" w:rsidRDefault="00A650EC" w:rsidP="00EE4200">
            <w:pPr>
              <w:spacing w:after="0" w:line="240" w:lineRule="auto"/>
              <w:rPr>
                <w:rFonts w:ascii="Times New Roman" w:eastAsia="Times New Roman" w:hAnsi="Times New Roman" w:cs="Times New Roman"/>
                <w:color w:val="385623" w:themeColor="accent6" w:themeShade="80"/>
                <w:sz w:val="21"/>
                <w:szCs w:val="21"/>
                <w:lang w:eastAsia="ru-RU"/>
              </w:rPr>
            </w:pPr>
            <w:r w:rsidRPr="00484E20">
              <w:rPr>
                <w:rFonts w:ascii="Times New Roman" w:eastAsia="Calibri" w:hAnsi="Times New Roman" w:cs="Times New Roman"/>
                <w:color w:val="385623" w:themeColor="accent6" w:themeShade="80"/>
                <w:sz w:val="21"/>
                <w:szCs w:val="21"/>
              </w:rPr>
              <w:t xml:space="preserve">Поставка </w:t>
            </w:r>
            <w:proofErr w:type="gramStart"/>
            <w:r w:rsidRPr="00484E20">
              <w:rPr>
                <w:rFonts w:ascii="Times New Roman" w:eastAsia="Calibri" w:hAnsi="Times New Roman" w:cs="Times New Roman"/>
                <w:color w:val="385623" w:themeColor="accent6" w:themeShade="80"/>
                <w:sz w:val="21"/>
                <w:szCs w:val="21"/>
              </w:rPr>
              <w:t>Мер</w:t>
            </w:r>
            <w:proofErr w:type="gramEnd"/>
            <w:r w:rsidRPr="00484E20">
              <w:rPr>
                <w:rFonts w:ascii="Times New Roman" w:eastAsia="Calibri" w:hAnsi="Times New Roman" w:cs="Times New Roman"/>
                <w:color w:val="385623" w:themeColor="accent6" w:themeShade="80"/>
                <w:sz w:val="21"/>
                <w:szCs w:val="21"/>
              </w:rPr>
              <w:t xml:space="preserve"> </w:t>
            </w:r>
            <w:proofErr w:type="spellStart"/>
            <w:r w:rsidRPr="00484E20">
              <w:rPr>
                <w:rFonts w:ascii="Times New Roman" w:eastAsia="Calibri" w:hAnsi="Times New Roman" w:cs="Times New Roman"/>
                <w:color w:val="385623" w:themeColor="accent6" w:themeShade="80"/>
                <w:sz w:val="21"/>
                <w:szCs w:val="21"/>
              </w:rPr>
              <w:t>электри</w:t>
            </w:r>
            <w:r>
              <w:rPr>
                <w:rFonts w:ascii="Times New Roman" w:eastAsia="Calibri" w:hAnsi="Times New Roman" w:cs="Times New Roman"/>
                <w:color w:val="385623" w:themeColor="accent6" w:themeShade="80"/>
                <w:sz w:val="21"/>
                <w:szCs w:val="21"/>
              </w:rPr>
              <w:t>-</w:t>
            </w:r>
            <w:r w:rsidRPr="00484E20">
              <w:rPr>
                <w:rFonts w:ascii="Times New Roman" w:eastAsia="Calibri" w:hAnsi="Times New Roman" w:cs="Times New Roman"/>
                <w:color w:val="385623" w:themeColor="accent6" w:themeShade="80"/>
                <w:sz w:val="21"/>
                <w:szCs w:val="21"/>
              </w:rPr>
              <w:t>ческого</w:t>
            </w:r>
            <w:proofErr w:type="spellEnd"/>
            <w:r w:rsidRPr="00484E20">
              <w:rPr>
                <w:rFonts w:ascii="Times New Roman" w:eastAsia="Calibri" w:hAnsi="Times New Roman" w:cs="Times New Roman"/>
                <w:color w:val="385623" w:themeColor="accent6" w:themeShade="80"/>
                <w:sz w:val="21"/>
                <w:szCs w:val="21"/>
              </w:rPr>
              <w:t xml:space="preserve"> сопротивления</w:t>
            </w:r>
            <w:r>
              <w:rPr>
                <w:rFonts w:ascii="Times New Roman" w:eastAsia="Calibri" w:hAnsi="Times New Roman" w:cs="Times New Roman"/>
                <w:color w:val="385623" w:themeColor="accent6" w:themeShade="80"/>
                <w:sz w:val="21"/>
                <w:szCs w:val="21"/>
              </w:rPr>
              <w:t xml:space="preserve"> (взамен п.62)</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 xml:space="preserve">Тип МС3050М </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3</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 xml:space="preserve">Чувашская </w:t>
            </w:r>
            <w:proofErr w:type="spellStart"/>
            <w:r w:rsidRPr="00484E20">
              <w:rPr>
                <w:rFonts w:ascii="Times New Roman" w:eastAsia="Calibri" w:hAnsi="Times New Roman" w:cs="Times New Roman"/>
                <w:color w:val="385623" w:themeColor="accent6" w:themeShade="80"/>
                <w:sz w:val="21"/>
                <w:szCs w:val="21"/>
              </w:rPr>
              <w:t>Респ</w:t>
            </w:r>
            <w:proofErr w:type="spellEnd"/>
            <w:r w:rsidRPr="00484E20">
              <w:rPr>
                <w:rFonts w:ascii="Times New Roman" w:eastAsia="Calibri" w:hAnsi="Times New Roman" w:cs="Times New Roman"/>
                <w:color w:val="385623" w:themeColor="accent6" w:themeShade="8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385623" w:themeColor="accent6" w:themeShade="80"/>
                <w:sz w:val="21"/>
                <w:szCs w:val="21"/>
                <w:lang w:eastAsia="ru-RU"/>
              </w:rPr>
            </w:pPr>
            <w:r w:rsidRPr="00484E20">
              <w:rPr>
                <w:rFonts w:ascii="Times New Roman" w:eastAsia="Times New Roman" w:hAnsi="Times New Roman" w:cs="Times New Roman"/>
                <w:color w:val="385623" w:themeColor="accent6" w:themeShade="80"/>
                <w:sz w:val="21"/>
                <w:szCs w:val="21"/>
                <w:lang w:eastAsia="ru-RU"/>
              </w:rPr>
              <w:t>1 186 380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08.  2022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11. 2022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385623" w:themeColor="accent6" w:themeShade="80"/>
                <w:sz w:val="21"/>
                <w:szCs w:val="21"/>
              </w:rPr>
            </w:pPr>
            <w:r w:rsidRPr="00484E20">
              <w:rPr>
                <w:rFonts w:ascii="Times New Roman" w:eastAsia="Calibri" w:hAnsi="Times New Roman" w:cs="Times New Roman"/>
                <w:color w:val="385623" w:themeColor="accent6" w:themeShade="8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728"/>
        </w:trPr>
        <w:tc>
          <w:tcPr>
            <w:tcW w:w="331" w:type="dxa"/>
            <w:tcBorders>
              <w:top w:val="single" w:sz="4" w:space="0" w:color="auto"/>
              <w:bottom w:val="single" w:sz="4" w:space="0" w:color="auto"/>
              <w:right w:val="single" w:sz="4" w:space="0" w:color="auto"/>
            </w:tcBorders>
          </w:tcPr>
          <w:p w:rsidR="00A650EC" w:rsidRPr="00855C87" w:rsidRDefault="00A650EC" w:rsidP="00EE4200">
            <w:pPr>
              <w:autoSpaceDE w:val="0"/>
              <w:autoSpaceDN w:val="0"/>
              <w:adjustRightInd w:val="0"/>
              <w:spacing w:after="0" w:line="240" w:lineRule="auto"/>
              <w:ind w:right="-113"/>
              <w:rPr>
                <w:rFonts w:ascii="Times New Roman" w:hAnsi="Times New Roman"/>
                <w:i/>
                <w:color w:val="538135" w:themeColor="accent6" w:themeShade="BF"/>
                <w:sz w:val="21"/>
                <w:szCs w:val="21"/>
              </w:rPr>
            </w:pPr>
            <w:r w:rsidRPr="00855C87">
              <w:rPr>
                <w:rFonts w:ascii="Times New Roman" w:hAnsi="Times New Roman"/>
                <w:i/>
                <w:color w:val="538135" w:themeColor="accent6" w:themeShade="BF"/>
                <w:sz w:val="21"/>
                <w:szCs w:val="21"/>
              </w:rPr>
              <w:t>66</w:t>
            </w:r>
          </w:p>
        </w:tc>
        <w:tc>
          <w:tcPr>
            <w:tcW w:w="719"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hAnsi="Times New Roman"/>
                <w:color w:val="538135" w:themeColor="accent6" w:themeShade="BF"/>
                <w:sz w:val="21"/>
                <w:szCs w:val="21"/>
              </w:rPr>
            </w:pPr>
            <w:r>
              <w:rPr>
                <w:rFonts w:ascii="Times New Roman" w:hAnsi="Times New Roman"/>
                <w:color w:val="538135" w:themeColor="accent6" w:themeShade="BF"/>
                <w:sz w:val="21"/>
                <w:szCs w:val="21"/>
              </w:rPr>
              <w:t>26.51.6</w:t>
            </w:r>
          </w:p>
        </w:tc>
        <w:tc>
          <w:tcPr>
            <w:tcW w:w="930"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hAnsi="Times New Roman"/>
                <w:color w:val="538135" w:themeColor="accent6" w:themeShade="BF"/>
                <w:sz w:val="21"/>
                <w:szCs w:val="21"/>
              </w:rPr>
            </w:pPr>
            <w:r>
              <w:rPr>
                <w:rFonts w:ascii="Times New Roman" w:hAnsi="Times New Roman"/>
                <w:color w:val="538135" w:themeColor="accent6" w:themeShade="BF"/>
                <w:sz w:val="21"/>
                <w:szCs w:val="21"/>
              </w:rPr>
              <w:t>26.51.6</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650EC" w:rsidRPr="002061E4" w:rsidRDefault="00A650EC" w:rsidP="00EE4200">
            <w:pPr>
              <w:ind w:right="-108"/>
              <w:rPr>
                <w:rFonts w:ascii="Times New Roman" w:eastAsia="Calibri" w:hAnsi="Times New Roman" w:cs="Times New Roman"/>
                <w:color w:val="538135" w:themeColor="accent6" w:themeShade="BF"/>
                <w:sz w:val="21"/>
                <w:szCs w:val="21"/>
              </w:rPr>
            </w:pPr>
            <w:r w:rsidRPr="002061E4">
              <w:rPr>
                <w:rFonts w:ascii="Times New Roman" w:eastAsia="Times New Roman" w:hAnsi="Times New Roman" w:cs="Times New Roman"/>
                <w:color w:val="538135" w:themeColor="accent6" w:themeShade="BF"/>
                <w:sz w:val="21"/>
                <w:szCs w:val="21"/>
                <w:lang w:eastAsia="ru-RU"/>
              </w:rPr>
              <w:t xml:space="preserve">Поставка </w:t>
            </w:r>
            <w:r>
              <w:rPr>
                <w:rFonts w:ascii="Times New Roman" w:eastAsia="Times New Roman" w:hAnsi="Times New Roman" w:cs="Times New Roman"/>
                <w:color w:val="538135" w:themeColor="accent6" w:themeShade="BF"/>
                <w:sz w:val="21"/>
                <w:szCs w:val="21"/>
                <w:lang w:eastAsia="ru-RU"/>
              </w:rPr>
              <w:t xml:space="preserve">Установки </w:t>
            </w:r>
            <w:r w:rsidRPr="002061E4">
              <w:rPr>
                <w:rFonts w:ascii="Times New Roman" w:eastAsia="Times New Roman" w:hAnsi="Times New Roman" w:cs="Times New Roman"/>
                <w:color w:val="538135" w:themeColor="accent6" w:themeShade="BF"/>
                <w:sz w:val="21"/>
                <w:szCs w:val="21"/>
                <w:lang w:eastAsia="ru-RU"/>
              </w:rPr>
              <w:t>измерител</w:t>
            </w:r>
            <w:r>
              <w:rPr>
                <w:rFonts w:ascii="Times New Roman" w:eastAsia="Times New Roman" w:hAnsi="Times New Roman" w:cs="Times New Roman"/>
                <w:color w:val="538135" w:themeColor="accent6" w:themeShade="BF"/>
                <w:sz w:val="21"/>
                <w:szCs w:val="21"/>
                <w:lang w:eastAsia="ru-RU"/>
              </w:rPr>
              <w:t>ьной</w:t>
            </w:r>
            <w:r w:rsidRPr="002061E4">
              <w:rPr>
                <w:rFonts w:ascii="Times New Roman" w:eastAsia="Times New Roman" w:hAnsi="Times New Roman" w:cs="Times New Roman"/>
                <w:color w:val="538135" w:themeColor="accent6" w:themeShade="BF"/>
                <w:sz w:val="21"/>
                <w:szCs w:val="21"/>
                <w:lang w:eastAsia="ru-RU"/>
              </w:rPr>
              <w:t xml:space="preserve">  </w:t>
            </w:r>
          </w:p>
        </w:tc>
        <w:tc>
          <w:tcPr>
            <w:tcW w:w="2490"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rPr>
                <w:rFonts w:ascii="Times New Roman" w:eastAsia="Calibri" w:hAnsi="Times New Roman" w:cs="Times New Roman"/>
                <w:color w:val="538135" w:themeColor="accent6" w:themeShade="BF"/>
                <w:sz w:val="21"/>
                <w:szCs w:val="21"/>
              </w:rPr>
            </w:pPr>
            <w:r w:rsidRPr="002061E4">
              <w:rPr>
                <w:rFonts w:ascii="Times New Roman" w:eastAsia="Calibri" w:hAnsi="Times New Roman" w:cs="Times New Roman"/>
                <w:color w:val="538135" w:themeColor="accent6" w:themeShade="BF"/>
                <w:sz w:val="21"/>
                <w:szCs w:val="21"/>
              </w:rPr>
              <w:t xml:space="preserve">Тип </w:t>
            </w:r>
            <w:r>
              <w:rPr>
                <w:rFonts w:ascii="Times New Roman" w:eastAsia="Calibri" w:hAnsi="Times New Roman" w:cs="Times New Roman"/>
                <w:color w:val="538135" w:themeColor="accent6" w:themeShade="BF"/>
                <w:sz w:val="21"/>
                <w:szCs w:val="21"/>
              </w:rPr>
              <w:t xml:space="preserve">КИТ КМД </w:t>
            </w:r>
            <w:r w:rsidRPr="002061E4">
              <w:rPr>
                <w:rFonts w:ascii="Times New Roman" w:eastAsia="Calibri" w:hAnsi="Times New Roman" w:cs="Times New Roman"/>
                <w:color w:val="538135" w:themeColor="accent6" w:themeShade="BF"/>
                <w:sz w:val="21"/>
                <w:szCs w:val="21"/>
              </w:rPr>
              <w:t>(или эквивалент)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2061E4">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2061E4">
              <w:rPr>
                <w:rFonts w:ascii="Times New Roman" w:eastAsia="Calibri" w:hAnsi="Times New Roman" w:cs="Times New Roman"/>
                <w:color w:val="538135" w:themeColor="accent6" w:themeShade="BF"/>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2061E4">
              <w:rPr>
                <w:rFonts w:ascii="Times New Roman" w:eastAsia="Calibri" w:hAnsi="Times New Roman" w:cs="Times New Roman"/>
                <w:color w:val="538135" w:themeColor="accent6" w:themeShade="BF"/>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rPr>
                <w:rFonts w:ascii="Times New Roman" w:eastAsia="Calibri" w:hAnsi="Times New Roman" w:cs="Times New Roman"/>
                <w:color w:val="538135" w:themeColor="accent6" w:themeShade="BF"/>
                <w:sz w:val="21"/>
                <w:szCs w:val="21"/>
              </w:rPr>
            </w:pPr>
            <w:r w:rsidRPr="002061E4">
              <w:rPr>
                <w:rFonts w:ascii="Times New Roman" w:eastAsia="Calibri" w:hAnsi="Times New Roman" w:cs="Times New Roman"/>
                <w:color w:val="538135" w:themeColor="accent6" w:themeShade="BF"/>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2061E4" w:rsidRDefault="00A650EC" w:rsidP="00EE4200">
            <w:pPr>
              <w:rPr>
                <w:rFonts w:ascii="Times New Roman" w:eastAsia="Calibri" w:hAnsi="Times New Roman" w:cs="Times New Roman"/>
                <w:color w:val="538135" w:themeColor="accent6" w:themeShade="BF"/>
                <w:sz w:val="21"/>
                <w:szCs w:val="21"/>
              </w:rPr>
            </w:pPr>
            <w:r w:rsidRPr="002061E4">
              <w:rPr>
                <w:rFonts w:ascii="Times New Roman" w:eastAsia="Calibri" w:hAnsi="Times New Roman" w:cs="Times New Roman"/>
                <w:color w:val="538135" w:themeColor="accent6" w:themeShade="BF"/>
                <w:sz w:val="21"/>
                <w:szCs w:val="21"/>
              </w:rPr>
              <w:t xml:space="preserve">Чувашская </w:t>
            </w:r>
            <w:proofErr w:type="spellStart"/>
            <w:r w:rsidRPr="002061E4">
              <w:rPr>
                <w:rFonts w:ascii="Times New Roman" w:eastAsia="Calibri" w:hAnsi="Times New Roman" w:cs="Times New Roman"/>
                <w:color w:val="538135" w:themeColor="accent6" w:themeShade="BF"/>
                <w:sz w:val="21"/>
                <w:szCs w:val="21"/>
              </w:rPr>
              <w:t>Респ</w:t>
            </w:r>
            <w:proofErr w:type="spellEnd"/>
            <w:r w:rsidRPr="002061E4">
              <w:rPr>
                <w:rFonts w:ascii="Times New Roman" w:eastAsia="Calibri" w:hAnsi="Times New Roman" w:cs="Times New Roman"/>
                <w:color w:val="538135" w:themeColor="accent6" w:themeShade="BF"/>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2061E4">
              <w:rPr>
                <w:rFonts w:ascii="Times New Roman" w:eastAsia="Times New Roman" w:hAnsi="Times New Roman" w:cs="Times New Roman"/>
                <w:color w:val="538135" w:themeColor="accent6" w:themeShade="BF"/>
                <w:sz w:val="21"/>
                <w:szCs w:val="21"/>
                <w:lang w:eastAsia="ru-RU"/>
              </w:rPr>
              <w:t>1</w:t>
            </w:r>
            <w:r>
              <w:rPr>
                <w:rFonts w:ascii="Times New Roman" w:eastAsia="Times New Roman" w:hAnsi="Times New Roman" w:cs="Times New Roman"/>
                <w:color w:val="538135" w:themeColor="accent6" w:themeShade="BF"/>
                <w:sz w:val="21"/>
                <w:szCs w:val="21"/>
                <w:lang w:eastAsia="ru-RU"/>
              </w:rPr>
              <w:t> 200 0</w:t>
            </w:r>
            <w:r w:rsidRPr="002061E4">
              <w:rPr>
                <w:rFonts w:ascii="Times New Roman" w:eastAsia="Times New Roman" w:hAnsi="Times New Roman" w:cs="Times New Roman"/>
                <w:color w:val="538135" w:themeColor="accent6" w:themeShade="BF"/>
                <w:sz w:val="21"/>
                <w:szCs w:val="21"/>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sidRPr="002061E4">
              <w:rPr>
                <w:rFonts w:ascii="Times New Roman" w:eastAsia="Calibri" w:hAnsi="Times New Roman" w:cs="Times New Roman"/>
                <w:color w:val="538135" w:themeColor="accent6" w:themeShade="BF"/>
                <w:sz w:val="21"/>
                <w:szCs w:val="21"/>
              </w:rPr>
              <w:t>0</w:t>
            </w:r>
            <w:r>
              <w:rPr>
                <w:rFonts w:ascii="Times New Roman" w:eastAsia="Calibri" w:hAnsi="Times New Roman" w:cs="Times New Roman"/>
                <w:color w:val="538135" w:themeColor="accent6" w:themeShade="BF"/>
                <w:sz w:val="21"/>
                <w:szCs w:val="21"/>
              </w:rPr>
              <w:t>9</w:t>
            </w:r>
            <w:r w:rsidRPr="002061E4">
              <w:rPr>
                <w:rFonts w:ascii="Times New Roman" w:eastAsia="Calibri" w:hAnsi="Times New Roman" w:cs="Times New Roman"/>
                <w:color w:val="538135" w:themeColor="accent6" w:themeShade="BF"/>
                <w:sz w:val="21"/>
                <w:szCs w:val="21"/>
              </w:rPr>
              <w:t>.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538135" w:themeColor="accent6" w:themeShade="BF"/>
                <w:sz w:val="21"/>
                <w:szCs w:val="21"/>
              </w:rPr>
            </w:pPr>
            <w:r>
              <w:rPr>
                <w:rFonts w:ascii="Times New Roman" w:eastAsia="Calibri" w:hAnsi="Times New Roman" w:cs="Times New Roman"/>
                <w:color w:val="538135" w:themeColor="accent6" w:themeShade="BF"/>
                <w:sz w:val="21"/>
                <w:szCs w:val="21"/>
              </w:rPr>
              <w:t>02. 2023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ind w:right="-200"/>
              <w:rPr>
                <w:rFonts w:ascii="Times New Roman" w:eastAsia="Calibri" w:hAnsi="Times New Roman" w:cs="Times New Roman"/>
                <w:color w:val="538135" w:themeColor="accent6" w:themeShade="BF"/>
                <w:sz w:val="21"/>
                <w:szCs w:val="21"/>
              </w:rPr>
            </w:pPr>
            <w:r>
              <w:rPr>
                <w:rFonts w:ascii="Times New Roman" w:eastAsia="Calibri" w:hAnsi="Times New Roman" w:cs="Times New Roman"/>
                <w:color w:val="538135" w:themeColor="accent6"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2061E4" w:rsidRDefault="00A650EC" w:rsidP="00EE4200">
            <w:pPr>
              <w:rPr>
                <w:rFonts w:ascii="Times New Roman" w:eastAsia="Calibri" w:hAnsi="Times New Roman" w:cs="Times New Roman"/>
                <w:color w:val="538135" w:themeColor="accent6" w:themeShade="BF"/>
                <w:sz w:val="21"/>
                <w:szCs w:val="21"/>
              </w:rPr>
            </w:pPr>
            <w:r w:rsidRPr="002061E4">
              <w:rPr>
                <w:rFonts w:ascii="Times New Roman" w:eastAsia="Calibri" w:hAnsi="Times New Roman" w:cs="Times New Roman"/>
                <w:color w:val="538135" w:themeColor="accent6" w:themeShade="BF"/>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1106"/>
        </w:trPr>
        <w:tc>
          <w:tcPr>
            <w:tcW w:w="331" w:type="dxa"/>
            <w:tcBorders>
              <w:top w:val="single" w:sz="4" w:space="0" w:color="auto"/>
              <w:bottom w:val="single" w:sz="4" w:space="0" w:color="auto"/>
              <w:right w:val="single" w:sz="4" w:space="0" w:color="auto"/>
            </w:tcBorders>
          </w:tcPr>
          <w:p w:rsidR="00A650EC" w:rsidRPr="00EB6E81" w:rsidRDefault="00A650EC" w:rsidP="00EE4200">
            <w:pPr>
              <w:ind w:right="-108"/>
              <w:rPr>
                <w:rFonts w:ascii="Times New Roman" w:hAnsi="Times New Roman"/>
                <w:color w:val="00B0F0"/>
                <w:sz w:val="21"/>
                <w:szCs w:val="21"/>
              </w:rPr>
            </w:pPr>
            <w:r w:rsidRPr="00EB6E81">
              <w:rPr>
                <w:rFonts w:ascii="Times New Roman" w:hAnsi="Times New Roman"/>
                <w:color w:val="00B0F0"/>
                <w:sz w:val="21"/>
                <w:szCs w:val="21"/>
              </w:rPr>
              <w:t>67</w:t>
            </w:r>
          </w:p>
        </w:tc>
        <w:tc>
          <w:tcPr>
            <w:tcW w:w="719" w:type="dxa"/>
            <w:tcBorders>
              <w:top w:val="single" w:sz="4" w:space="0" w:color="auto"/>
              <w:left w:val="single" w:sz="4" w:space="0" w:color="auto"/>
              <w:bottom w:val="single" w:sz="4" w:space="0" w:color="auto"/>
              <w:right w:val="single" w:sz="4" w:space="0" w:color="auto"/>
            </w:tcBorders>
          </w:tcPr>
          <w:p w:rsidR="00A650EC" w:rsidRPr="00EB6E81"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EB6E81">
              <w:rPr>
                <w:rFonts w:ascii="Times New Roman" w:eastAsia="Calibri" w:hAnsi="Times New Roman" w:cs="Times New Roman"/>
                <w:color w:val="00B0F0"/>
                <w:sz w:val="21"/>
                <w:szCs w:val="21"/>
              </w:rPr>
              <w:t>26.51. 6</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26.51.6</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00B0F0"/>
                <w:sz w:val="21"/>
                <w:szCs w:val="21"/>
              </w:rPr>
            </w:pPr>
            <w:r>
              <w:rPr>
                <w:rFonts w:ascii="Times New Roman" w:eastAsia="Calibri" w:hAnsi="Times New Roman" w:cs="Times New Roman"/>
                <w:color w:val="00B0F0"/>
                <w:sz w:val="21"/>
                <w:szCs w:val="21"/>
              </w:rPr>
              <w:t xml:space="preserve">АННУЛИРОВАНО </w:t>
            </w:r>
            <w:r w:rsidRPr="00484E20">
              <w:rPr>
                <w:rFonts w:ascii="Times New Roman" w:eastAsia="Calibri" w:hAnsi="Times New Roman" w:cs="Times New Roman"/>
                <w:color w:val="00B0F0"/>
                <w:sz w:val="21"/>
                <w:szCs w:val="21"/>
              </w:rPr>
              <w:t>Поставка Прибора контроля качества электрической энергии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Тип ЩМК 96</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шт.</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3</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 xml:space="preserve">Чувашская </w:t>
            </w:r>
            <w:proofErr w:type="spellStart"/>
            <w:r w:rsidRPr="00484E20">
              <w:rPr>
                <w:rFonts w:ascii="Times New Roman" w:eastAsia="Calibri" w:hAnsi="Times New Roman" w:cs="Times New Roman"/>
                <w:color w:val="00B0F0"/>
                <w:sz w:val="21"/>
                <w:szCs w:val="21"/>
              </w:rPr>
              <w:t>Респ</w:t>
            </w:r>
            <w:proofErr w:type="spellEnd"/>
            <w:r w:rsidRPr="00484E20">
              <w:rPr>
                <w:rFonts w:ascii="Times New Roman" w:eastAsia="Calibri" w:hAnsi="Times New Roman" w:cs="Times New Roman"/>
                <w:color w:val="00B0F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150 000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08. 2022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11. 2022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00B0F0"/>
                <w:sz w:val="21"/>
                <w:szCs w:val="21"/>
              </w:rPr>
            </w:pPr>
            <w:r w:rsidRPr="00484E20">
              <w:rPr>
                <w:rFonts w:ascii="Times New Roman" w:eastAsia="Calibri" w:hAnsi="Times New Roman" w:cs="Times New Roman"/>
                <w:color w:val="00B0F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A650EC" w:rsidRPr="00EC39B7" w:rsidRDefault="00A650EC" w:rsidP="00EE4200">
            <w:pPr>
              <w:ind w:right="-108"/>
              <w:rPr>
                <w:rFonts w:ascii="Times New Roman" w:eastAsia="Calibri" w:hAnsi="Times New Roman" w:cs="Times New Roman"/>
                <w:color w:val="00B0F0"/>
                <w:sz w:val="21"/>
                <w:szCs w:val="21"/>
              </w:rPr>
            </w:pPr>
            <w:r w:rsidRPr="00EC39B7">
              <w:rPr>
                <w:rFonts w:ascii="Times New Roman" w:eastAsia="Calibri" w:hAnsi="Times New Roman" w:cs="Times New Roman"/>
                <w:color w:val="00B0F0"/>
                <w:sz w:val="21"/>
                <w:szCs w:val="21"/>
              </w:rPr>
              <w:t>68</w:t>
            </w:r>
          </w:p>
        </w:tc>
        <w:tc>
          <w:tcPr>
            <w:tcW w:w="719"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r w:rsidRPr="002061E4">
              <w:rPr>
                <w:rFonts w:ascii="Times New Roman" w:hAnsi="Times New Roman"/>
                <w:color w:val="00B0F0"/>
                <w:sz w:val="21"/>
                <w:szCs w:val="21"/>
              </w:rPr>
              <w:t>26.51</w:t>
            </w:r>
          </w:p>
        </w:tc>
        <w:tc>
          <w:tcPr>
            <w:tcW w:w="930"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r w:rsidRPr="002061E4">
              <w:rPr>
                <w:rFonts w:ascii="Times New Roman" w:hAnsi="Times New Roman"/>
                <w:color w:val="00B0F0"/>
                <w:sz w:val="21"/>
                <w:szCs w:val="21"/>
              </w:rPr>
              <w:t>26.51.5</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r>
              <w:rPr>
                <w:rFonts w:ascii="Times New Roman" w:eastAsia="Calibri" w:hAnsi="Times New Roman" w:cs="Times New Roman"/>
                <w:color w:val="00B0F0"/>
                <w:sz w:val="21"/>
                <w:szCs w:val="21"/>
              </w:rPr>
              <w:t xml:space="preserve">АННУЛИРОВАНО </w:t>
            </w:r>
            <w:r w:rsidRPr="002061E4">
              <w:rPr>
                <w:rFonts w:ascii="Times New Roman" w:hAnsi="Times New Roman"/>
                <w:color w:val="00B0F0"/>
                <w:sz w:val="21"/>
                <w:szCs w:val="21"/>
              </w:rPr>
              <w:t>Поставка Хроматографа жидкостного с рефрактометрическим детектором</w:t>
            </w:r>
          </w:p>
        </w:tc>
        <w:tc>
          <w:tcPr>
            <w:tcW w:w="2490"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r w:rsidRPr="002061E4">
              <w:rPr>
                <w:rFonts w:ascii="Times New Roman" w:hAnsi="Times New Roman"/>
                <w:color w:val="00B0F0"/>
                <w:sz w:val="21"/>
                <w:szCs w:val="21"/>
              </w:rPr>
              <w:t>Наличие действующего Свидетельства о первичной поверке</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r w:rsidRPr="002061E4">
              <w:rPr>
                <w:rFonts w:ascii="Times New Roman" w:eastAsia="Calibri" w:hAnsi="Times New Roman" w:cs="Times New Roman"/>
                <w:color w:val="00B0F0"/>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proofErr w:type="spellStart"/>
            <w:r w:rsidRPr="002061E4">
              <w:rPr>
                <w:rFonts w:ascii="Times New Roman" w:hAnsi="Times New Roman"/>
                <w:color w:val="00B0F0"/>
                <w:sz w:val="21"/>
                <w:szCs w:val="21"/>
              </w:rPr>
              <w:t>шт</w:t>
            </w:r>
            <w:proofErr w:type="spellEnd"/>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rPr>
                <w:rFonts w:ascii="Times New Roman" w:hAnsi="Times New Roman"/>
                <w:color w:val="00B0F0"/>
                <w:sz w:val="21"/>
                <w:szCs w:val="21"/>
              </w:rPr>
            </w:pPr>
            <w:r w:rsidRPr="002061E4">
              <w:rPr>
                <w:rFonts w:ascii="Times New Roman" w:hAnsi="Times New Roman"/>
                <w:color w:val="00B0F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 xml:space="preserve">Чувашская </w:t>
            </w:r>
            <w:proofErr w:type="spellStart"/>
            <w:r w:rsidRPr="002061E4">
              <w:rPr>
                <w:rFonts w:ascii="Times New Roman" w:eastAsia="Calibri" w:hAnsi="Times New Roman" w:cs="Times New Roman"/>
                <w:color w:val="00B0F0"/>
                <w:sz w:val="21"/>
                <w:szCs w:val="21"/>
              </w:rPr>
              <w:t>Респ</w:t>
            </w:r>
            <w:proofErr w:type="spellEnd"/>
            <w:r w:rsidRPr="002061E4">
              <w:rPr>
                <w:rFonts w:ascii="Times New Roman" w:eastAsia="Calibri" w:hAnsi="Times New Roman" w:cs="Times New Roman"/>
                <w:color w:val="00B0F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r w:rsidRPr="002061E4">
              <w:rPr>
                <w:rFonts w:ascii="Times New Roman" w:hAnsi="Times New Roman"/>
                <w:color w:val="00B0F0"/>
                <w:sz w:val="21"/>
                <w:szCs w:val="21"/>
              </w:rPr>
              <w:t>1 900 000</w:t>
            </w:r>
          </w:p>
        </w:tc>
        <w:tc>
          <w:tcPr>
            <w:tcW w:w="821"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r w:rsidRPr="002061E4">
              <w:rPr>
                <w:rFonts w:ascii="Times New Roman" w:hAnsi="Times New Roman"/>
                <w:color w:val="00B0F0"/>
                <w:sz w:val="21"/>
                <w:szCs w:val="21"/>
              </w:rPr>
              <w:t>09. 2022</w:t>
            </w:r>
          </w:p>
        </w:tc>
        <w:tc>
          <w:tcPr>
            <w:tcW w:w="820"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hAnsi="Times New Roman"/>
                <w:color w:val="00B0F0"/>
                <w:sz w:val="21"/>
                <w:szCs w:val="21"/>
              </w:rPr>
            </w:pPr>
            <w:r w:rsidRPr="002061E4">
              <w:rPr>
                <w:rFonts w:ascii="Times New Roman" w:hAnsi="Times New Roman"/>
                <w:color w:val="00B0F0"/>
                <w:sz w:val="21"/>
                <w:szCs w:val="21"/>
              </w:rPr>
              <w:t>11. 2022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2061E4" w:rsidRDefault="00A650EC" w:rsidP="00EE4200">
            <w:pPr>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A650EC" w:rsidRPr="00EC39B7" w:rsidRDefault="00A650EC" w:rsidP="00EE4200">
            <w:pPr>
              <w:spacing w:line="240" w:lineRule="auto"/>
              <w:ind w:right="-113"/>
              <w:rPr>
                <w:rFonts w:ascii="Times New Roman" w:eastAsia="Calibri" w:hAnsi="Times New Roman" w:cs="Times New Roman"/>
                <w:color w:val="00B0F0"/>
                <w:sz w:val="21"/>
                <w:szCs w:val="21"/>
              </w:rPr>
            </w:pPr>
            <w:r w:rsidRPr="00EC39B7">
              <w:rPr>
                <w:rFonts w:ascii="Times New Roman" w:eastAsia="Calibri" w:hAnsi="Times New Roman" w:cs="Times New Roman"/>
                <w:color w:val="00B0F0"/>
                <w:sz w:val="21"/>
                <w:szCs w:val="21"/>
              </w:rPr>
              <w:t>69</w:t>
            </w:r>
          </w:p>
        </w:tc>
        <w:tc>
          <w:tcPr>
            <w:tcW w:w="719"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95.11</w:t>
            </w:r>
          </w:p>
        </w:tc>
        <w:tc>
          <w:tcPr>
            <w:tcW w:w="930"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95.11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Pr>
                <w:rFonts w:ascii="Times New Roman" w:eastAsia="Calibri" w:hAnsi="Times New Roman" w:cs="Times New Roman"/>
                <w:color w:val="00B0F0"/>
                <w:sz w:val="21"/>
                <w:szCs w:val="21"/>
              </w:rPr>
              <w:t xml:space="preserve">АННУЛИРОВАНО </w:t>
            </w:r>
            <w:r w:rsidRPr="002061E4">
              <w:rPr>
                <w:rFonts w:ascii="Times New Roman" w:eastAsia="Times New Roman" w:hAnsi="Times New Roman" w:cs="Times New Roman"/>
                <w:color w:val="00B0F0"/>
                <w:sz w:val="21"/>
                <w:szCs w:val="21"/>
                <w:lang w:eastAsia="ru-RU"/>
              </w:rPr>
              <w:t>Обслуживание и ремонт компьютеров и периферийного оборудования</w:t>
            </w:r>
          </w:p>
        </w:tc>
        <w:tc>
          <w:tcPr>
            <w:tcW w:w="2490"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 xml:space="preserve">Гарантийный срок на работы </w:t>
            </w:r>
            <w:r w:rsidRPr="002061E4">
              <w:rPr>
                <w:rFonts w:ascii="Times New Roman" w:eastAsia="Calibri" w:hAnsi="Times New Roman" w:cs="Times New Roman"/>
                <w:color w:val="00B0F0"/>
              </w:rPr>
              <w:t>– не менее 1 месяца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rPr>
                <w:rFonts w:ascii="Times New Roman" w:eastAsia="Calibri" w:hAnsi="Times New Roman" w:cs="Times New Roman"/>
                <w:color w:val="00B0F0"/>
                <w:sz w:val="21"/>
                <w:szCs w:val="21"/>
              </w:rPr>
            </w:pPr>
            <w:proofErr w:type="spellStart"/>
            <w:r w:rsidRPr="002061E4">
              <w:rPr>
                <w:rFonts w:ascii="Times New Roman" w:eastAsia="Calibri" w:hAnsi="Times New Roman" w:cs="Times New Roman"/>
                <w:color w:val="00B0F0"/>
                <w:sz w:val="21"/>
                <w:szCs w:val="21"/>
              </w:rPr>
              <w:t>Усл.ед</w:t>
            </w:r>
            <w:proofErr w:type="spellEnd"/>
            <w:r w:rsidRPr="002061E4">
              <w:rPr>
                <w:rFonts w:ascii="Times New Roman" w:eastAsia="Calibri" w:hAnsi="Times New Roman" w:cs="Times New Roman"/>
                <w:color w:val="00B0F0"/>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 xml:space="preserve">Чувашская </w:t>
            </w:r>
            <w:proofErr w:type="spellStart"/>
            <w:r w:rsidRPr="002061E4">
              <w:rPr>
                <w:rFonts w:ascii="Times New Roman" w:eastAsia="Calibri" w:hAnsi="Times New Roman" w:cs="Times New Roman"/>
                <w:color w:val="00B0F0"/>
                <w:sz w:val="21"/>
                <w:szCs w:val="21"/>
              </w:rPr>
              <w:t>Респ</w:t>
            </w:r>
            <w:proofErr w:type="spellEnd"/>
            <w:r w:rsidRPr="002061E4">
              <w:rPr>
                <w:rFonts w:ascii="Times New Roman" w:eastAsia="Calibri" w:hAnsi="Times New Roman" w:cs="Times New Roman"/>
                <w:color w:val="00B0F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spacing w:after="0" w:line="240" w:lineRule="auto"/>
              <w:rPr>
                <w:rFonts w:ascii="Times New Roman" w:eastAsia="Times New Roman" w:hAnsi="Times New Roman" w:cs="Times New Roman"/>
                <w:color w:val="00B0F0"/>
                <w:sz w:val="21"/>
                <w:szCs w:val="21"/>
                <w:lang w:eastAsia="ru-RU"/>
              </w:rPr>
            </w:pPr>
            <w:r w:rsidRPr="002061E4">
              <w:rPr>
                <w:rFonts w:ascii="Times New Roman" w:eastAsia="Times New Roman" w:hAnsi="Times New Roman" w:cs="Times New Roman"/>
                <w:color w:val="00B0F0"/>
                <w:sz w:val="21"/>
                <w:szCs w:val="21"/>
                <w:lang w:eastAsia="ru-RU"/>
              </w:rPr>
              <w:t>300 000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09.</w:t>
            </w:r>
          </w:p>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12.</w:t>
            </w:r>
          </w:p>
          <w:p w:rsidR="00A650EC" w:rsidRPr="002061E4" w:rsidRDefault="00A650EC" w:rsidP="00EE4200">
            <w:pPr>
              <w:autoSpaceDE w:val="0"/>
              <w:autoSpaceDN w:val="0"/>
              <w:adjustRightInd w:val="0"/>
              <w:spacing w:after="0" w:line="240" w:lineRule="auto"/>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2061E4" w:rsidRDefault="00A650EC" w:rsidP="00EE4200">
            <w:pPr>
              <w:ind w:right="-133"/>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 xml:space="preserve"> ЕП, СМСП </w:t>
            </w:r>
          </w:p>
        </w:tc>
        <w:tc>
          <w:tcPr>
            <w:tcW w:w="665" w:type="dxa"/>
            <w:tcBorders>
              <w:top w:val="single" w:sz="4" w:space="0" w:color="auto"/>
              <w:left w:val="single" w:sz="4" w:space="0" w:color="auto"/>
              <w:bottom w:val="single" w:sz="4" w:space="0" w:color="auto"/>
            </w:tcBorders>
            <w:shd w:val="clear" w:color="auto" w:fill="auto"/>
          </w:tcPr>
          <w:p w:rsidR="00A650EC" w:rsidRPr="002061E4" w:rsidRDefault="00A650EC" w:rsidP="00EE4200">
            <w:pPr>
              <w:rPr>
                <w:rFonts w:ascii="Times New Roman" w:eastAsia="Calibri" w:hAnsi="Times New Roman" w:cs="Times New Roman"/>
                <w:color w:val="00B0F0"/>
                <w:sz w:val="21"/>
                <w:szCs w:val="21"/>
              </w:rPr>
            </w:pPr>
            <w:r w:rsidRPr="002061E4">
              <w:rPr>
                <w:rFonts w:ascii="Times New Roman" w:eastAsia="Calibri" w:hAnsi="Times New Roman" w:cs="Times New Roman"/>
                <w:color w:val="00B0F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93"/>
        </w:trPr>
        <w:tc>
          <w:tcPr>
            <w:tcW w:w="331" w:type="dxa"/>
            <w:tcBorders>
              <w:top w:val="single" w:sz="4" w:space="0" w:color="auto"/>
              <w:bottom w:val="single" w:sz="4" w:space="0" w:color="auto"/>
              <w:right w:val="single" w:sz="4" w:space="0" w:color="auto"/>
            </w:tcBorders>
          </w:tcPr>
          <w:p w:rsidR="00A650EC" w:rsidRPr="00EC39B7" w:rsidRDefault="00A650EC" w:rsidP="00EE4200">
            <w:pPr>
              <w:autoSpaceDE w:val="0"/>
              <w:autoSpaceDN w:val="0"/>
              <w:adjustRightInd w:val="0"/>
              <w:spacing w:after="0" w:line="240" w:lineRule="auto"/>
              <w:ind w:right="-108"/>
              <w:rPr>
                <w:rFonts w:ascii="Times New Roman" w:eastAsia="Calibri" w:hAnsi="Times New Roman" w:cs="Times New Roman"/>
                <w:color w:val="00B0F0"/>
                <w:sz w:val="21"/>
                <w:szCs w:val="21"/>
              </w:rPr>
            </w:pPr>
            <w:r w:rsidRPr="00EC39B7">
              <w:rPr>
                <w:rFonts w:ascii="Times New Roman" w:eastAsia="Calibri" w:hAnsi="Times New Roman" w:cs="Times New Roman"/>
                <w:color w:val="00B0F0"/>
                <w:sz w:val="21"/>
                <w:szCs w:val="21"/>
              </w:rPr>
              <w:t>70</w:t>
            </w:r>
          </w:p>
        </w:tc>
        <w:tc>
          <w:tcPr>
            <w:tcW w:w="719"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43.22.</w:t>
            </w:r>
          </w:p>
        </w:tc>
        <w:tc>
          <w:tcPr>
            <w:tcW w:w="930"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43.22.12.190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855C87" w:rsidRDefault="00A650EC" w:rsidP="00EE4200">
            <w:pPr>
              <w:spacing w:line="240" w:lineRule="auto"/>
              <w:rPr>
                <w:rFonts w:ascii="Times New Roman" w:hAnsi="Times New Roman"/>
                <w:color w:val="00B0F0"/>
                <w:sz w:val="21"/>
                <w:szCs w:val="21"/>
              </w:rPr>
            </w:pPr>
            <w:r>
              <w:rPr>
                <w:rFonts w:ascii="Times New Roman" w:hAnsi="Times New Roman"/>
                <w:color w:val="00B0F0"/>
                <w:sz w:val="21"/>
                <w:szCs w:val="21"/>
              </w:rPr>
              <w:t xml:space="preserve">АННУЛИРОВАНО </w:t>
            </w:r>
            <w:r w:rsidRPr="00855C87">
              <w:rPr>
                <w:rFonts w:ascii="Times New Roman" w:hAnsi="Times New Roman"/>
                <w:color w:val="00B0F0"/>
                <w:sz w:val="21"/>
                <w:szCs w:val="21"/>
              </w:rPr>
              <w:t>Монтаж системы вентиляции</w:t>
            </w:r>
          </w:p>
        </w:tc>
        <w:tc>
          <w:tcPr>
            <w:tcW w:w="2490"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hAnsi="Times New Roman"/>
                <w:color w:val="00B0F0"/>
                <w:sz w:val="21"/>
                <w:szCs w:val="21"/>
              </w:rPr>
            </w:pPr>
            <w:proofErr w:type="gramStart"/>
            <w:r w:rsidRPr="00855C87">
              <w:rPr>
                <w:rFonts w:ascii="Times New Roman" w:hAnsi="Times New Roman"/>
                <w:color w:val="00B0F0"/>
                <w:sz w:val="21"/>
                <w:szCs w:val="21"/>
              </w:rPr>
              <w:t>Гарантия  не</w:t>
            </w:r>
            <w:proofErr w:type="gramEnd"/>
            <w:r w:rsidRPr="00855C87">
              <w:rPr>
                <w:rFonts w:ascii="Times New Roman" w:hAnsi="Times New Roman"/>
                <w:color w:val="00B0F0"/>
                <w:sz w:val="21"/>
                <w:szCs w:val="21"/>
              </w:rPr>
              <w:t xml:space="preserve"> менее 5 л.</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855C87" w:rsidRDefault="00A650EC" w:rsidP="00EE4200">
            <w:pPr>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855C87" w:rsidRDefault="00A650EC" w:rsidP="00EE4200">
            <w:pPr>
              <w:rPr>
                <w:rFonts w:ascii="Times New Roman" w:eastAsia="Calibri" w:hAnsi="Times New Roman" w:cs="Times New Roman"/>
                <w:color w:val="00B0F0"/>
                <w:sz w:val="21"/>
                <w:szCs w:val="21"/>
              </w:rPr>
            </w:pPr>
            <w:proofErr w:type="spellStart"/>
            <w:r w:rsidRPr="00855C87">
              <w:rPr>
                <w:rFonts w:ascii="Times New Roman" w:eastAsia="Calibri" w:hAnsi="Times New Roman" w:cs="Times New Roman"/>
                <w:color w:val="00B0F0"/>
                <w:sz w:val="21"/>
                <w:szCs w:val="21"/>
              </w:rPr>
              <w:t>Усл</w:t>
            </w:r>
            <w:proofErr w:type="spellEnd"/>
            <w:r w:rsidRPr="00855C87">
              <w:rPr>
                <w:rFonts w:ascii="Times New Roman" w:eastAsia="Calibri" w:hAnsi="Times New Roman" w:cs="Times New Roman"/>
                <w:color w:val="00B0F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855C87" w:rsidRDefault="00A650EC" w:rsidP="00EE4200">
            <w:pPr>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855C87" w:rsidRDefault="00A650EC" w:rsidP="00EE4200">
            <w:pPr>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855C87" w:rsidRDefault="00A650EC" w:rsidP="00EE4200">
            <w:pPr>
              <w:ind w:right="-108"/>
              <w:rPr>
                <w:rFonts w:ascii="Times New Roman" w:eastAsia="Calibri" w:hAnsi="Times New Roman" w:cs="Times New Roman"/>
                <w:color w:val="00B0F0"/>
                <w:sz w:val="21"/>
                <w:szCs w:val="21"/>
              </w:rPr>
            </w:pPr>
            <w:proofErr w:type="spellStart"/>
            <w:r w:rsidRPr="00855C87">
              <w:rPr>
                <w:rFonts w:ascii="Times New Roman" w:eastAsia="Calibri" w:hAnsi="Times New Roman" w:cs="Times New Roman"/>
                <w:color w:val="00B0F0"/>
                <w:sz w:val="21"/>
                <w:szCs w:val="21"/>
              </w:rPr>
              <w:t>Чувашск</w:t>
            </w:r>
            <w:proofErr w:type="spellEnd"/>
            <w:r w:rsidRPr="00855C87">
              <w:rPr>
                <w:rFonts w:ascii="Times New Roman" w:eastAsia="Calibri" w:hAnsi="Times New Roman" w:cs="Times New Roman"/>
                <w:color w:val="00B0F0"/>
                <w:sz w:val="21"/>
                <w:szCs w:val="21"/>
              </w:rPr>
              <w:t xml:space="preserve">. </w:t>
            </w:r>
            <w:proofErr w:type="spellStart"/>
            <w:r w:rsidRPr="00855C87">
              <w:rPr>
                <w:rFonts w:ascii="Times New Roman" w:eastAsia="Calibri" w:hAnsi="Times New Roman" w:cs="Times New Roman"/>
                <w:color w:val="00B0F0"/>
                <w:sz w:val="21"/>
                <w:szCs w:val="21"/>
              </w:rPr>
              <w:t>Респ</w:t>
            </w:r>
            <w:proofErr w:type="spellEnd"/>
            <w:r w:rsidRPr="00855C87">
              <w:rPr>
                <w:rFonts w:ascii="Times New Roman" w:eastAsia="Calibri" w:hAnsi="Times New Roman" w:cs="Times New Roman"/>
                <w:color w:val="00B0F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spacing w:after="0" w:line="240" w:lineRule="auto"/>
              <w:rPr>
                <w:rFonts w:ascii="Times New Roman" w:eastAsia="Times New Roman" w:hAnsi="Times New Roman" w:cs="Times New Roman"/>
                <w:color w:val="00B0F0"/>
                <w:sz w:val="21"/>
                <w:szCs w:val="21"/>
                <w:lang w:eastAsia="ru-RU"/>
              </w:rPr>
            </w:pPr>
            <w:r w:rsidRPr="00855C87">
              <w:rPr>
                <w:rFonts w:ascii="Times New Roman" w:eastAsia="Times New Roman" w:hAnsi="Times New Roman" w:cs="Times New Roman"/>
                <w:color w:val="00B0F0"/>
                <w:sz w:val="21"/>
                <w:szCs w:val="21"/>
                <w:lang w:eastAsia="ru-RU"/>
              </w:rPr>
              <w:t>450 000</w:t>
            </w:r>
          </w:p>
        </w:tc>
        <w:tc>
          <w:tcPr>
            <w:tcW w:w="821"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09. 2022</w:t>
            </w:r>
          </w:p>
        </w:tc>
        <w:tc>
          <w:tcPr>
            <w:tcW w:w="820" w:type="dxa"/>
            <w:tcBorders>
              <w:top w:val="single" w:sz="4" w:space="0" w:color="auto"/>
              <w:left w:val="single" w:sz="4" w:space="0" w:color="auto"/>
              <w:bottom w:val="single" w:sz="4" w:space="0" w:color="auto"/>
              <w:right w:val="single" w:sz="4" w:space="0" w:color="auto"/>
            </w:tcBorders>
          </w:tcPr>
          <w:p w:rsidR="00A650EC" w:rsidRPr="00855C87" w:rsidRDefault="00A650EC" w:rsidP="00EE4200">
            <w:pPr>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11. 2022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855C87" w:rsidRDefault="00A650EC" w:rsidP="00EE4200">
            <w:pPr>
              <w:ind w:right="-133"/>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ЗК СМСП</w:t>
            </w:r>
          </w:p>
        </w:tc>
        <w:tc>
          <w:tcPr>
            <w:tcW w:w="665" w:type="dxa"/>
            <w:tcBorders>
              <w:top w:val="single" w:sz="4" w:space="0" w:color="auto"/>
              <w:left w:val="single" w:sz="4" w:space="0" w:color="auto"/>
              <w:bottom w:val="single" w:sz="4" w:space="0" w:color="auto"/>
            </w:tcBorders>
            <w:shd w:val="clear" w:color="auto" w:fill="auto"/>
          </w:tcPr>
          <w:p w:rsidR="00A650EC" w:rsidRPr="00855C87" w:rsidRDefault="00A650EC" w:rsidP="00EE4200">
            <w:pPr>
              <w:rPr>
                <w:rFonts w:ascii="Times New Roman" w:eastAsia="Calibri" w:hAnsi="Times New Roman" w:cs="Times New Roman"/>
                <w:color w:val="00B0F0"/>
                <w:sz w:val="21"/>
                <w:szCs w:val="21"/>
              </w:rPr>
            </w:pPr>
            <w:r w:rsidRPr="00855C87">
              <w:rPr>
                <w:rFonts w:ascii="Times New Roman" w:eastAsia="Calibri" w:hAnsi="Times New Roman" w:cs="Times New Roman"/>
                <w:color w:val="00B0F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sz w:val="21"/>
                <w:szCs w:val="21"/>
              </w:rPr>
            </w:pPr>
            <w:r w:rsidRPr="00484E20">
              <w:rPr>
                <w:rFonts w:ascii="Times New Roman" w:eastAsia="Calibri" w:hAnsi="Times New Roman" w:cs="Times New Roman"/>
                <w:sz w:val="21"/>
                <w:szCs w:val="21"/>
              </w:rPr>
              <w:t>71</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71.12.62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71.12.40.129</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Аттестация рабочих эталонов единицы электрического сопротивления</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Эталоны 2 разряда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xml:space="preserve">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538135" w:themeColor="accent6" w:themeShade="BF"/>
                <w:sz w:val="21"/>
                <w:szCs w:val="21"/>
                <w:lang w:eastAsia="ru-RU"/>
              </w:rPr>
            </w:pPr>
            <w:r w:rsidRPr="00484E20">
              <w:rPr>
                <w:rFonts w:ascii="Times New Roman" w:eastAsia="Times New Roman" w:hAnsi="Times New Roman" w:cs="Times New Roman"/>
                <w:color w:val="538135" w:themeColor="accent6" w:themeShade="BF"/>
                <w:sz w:val="21"/>
                <w:szCs w:val="21"/>
                <w:lang w:eastAsia="ru-RU"/>
              </w:rPr>
              <w:t>289 080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07 2022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ЕП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315"/>
        </w:trPr>
        <w:tc>
          <w:tcPr>
            <w:tcW w:w="331" w:type="dxa"/>
            <w:tcBorders>
              <w:top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ind w:right="-10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72</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41.20</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43.39.19.190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Текущий ремонт кабинета № 103</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Гарантийный срок – </w:t>
            </w:r>
            <w:proofErr w:type="gramStart"/>
            <w:r w:rsidRPr="00484E20">
              <w:rPr>
                <w:rFonts w:ascii="Times New Roman" w:eastAsia="Calibri" w:hAnsi="Times New Roman" w:cs="Times New Roman"/>
                <w:color w:val="FF0000"/>
                <w:sz w:val="21"/>
                <w:szCs w:val="21"/>
              </w:rPr>
              <w:t>12  месяцев</w:t>
            </w:r>
            <w:proofErr w:type="gramEnd"/>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xml:space="preserve">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259 742,</w:t>
            </w:r>
            <w:r>
              <w:rPr>
                <w:rFonts w:ascii="Times New Roman" w:eastAsia="Times New Roman" w:hAnsi="Times New Roman" w:cs="Times New Roman"/>
                <w:color w:val="FF0000"/>
                <w:sz w:val="21"/>
                <w:szCs w:val="21"/>
                <w:lang w:eastAsia="ru-RU"/>
              </w:rPr>
              <w:t xml:space="preserve"> </w:t>
            </w:r>
            <w:r w:rsidRPr="00484E20">
              <w:rPr>
                <w:rFonts w:ascii="Times New Roman" w:eastAsia="Times New Roman" w:hAnsi="Times New Roman" w:cs="Times New Roman"/>
                <w:color w:val="FF0000"/>
                <w:sz w:val="21"/>
                <w:szCs w:val="21"/>
                <w:lang w:eastAsia="ru-RU"/>
              </w:rPr>
              <w:t>01</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08 2022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09 2022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left="-108" w:right="-58"/>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15017" w:type="dxa"/>
            <w:gridSpan w:val="20"/>
            <w:tcBorders>
              <w:top w:val="single" w:sz="4" w:space="0" w:color="auto"/>
              <w:bottom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ED6165">
              <w:rPr>
                <w:rFonts w:ascii="Times New Roman" w:eastAsia="Times New Roman" w:hAnsi="Times New Roman" w:cs="Times New Roman"/>
                <w:sz w:val="21"/>
                <w:szCs w:val="21"/>
                <w:lang w:eastAsia="ru-RU"/>
              </w:rPr>
              <w:t>4 квартал</w:t>
            </w:r>
          </w:p>
        </w:tc>
      </w:tr>
      <w:tr w:rsidR="008A5623" w:rsidRPr="00484E20" w:rsidTr="00B07B09">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345"/>
        </w:trPr>
        <w:tc>
          <w:tcPr>
            <w:tcW w:w="331" w:type="dxa"/>
            <w:tcBorders>
              <w:top w:val="single" w:sz="4" w:space="0" w:color="auto"/>
              <w:bottom w:val="single" w:sz="4" w:space="0" w:color="auto"/>
              <w:right w:val="single" w:sz="4" w:space="0" w:color="auto"/>
            </w:tcBorders>
          </w:tcPr>
          <w:p w:rsidR="008A5623" w:rsidRPr="002833B4" w:rsidRDefault="008A5623" w:rsidP="008A5623">
            <w:pPr>
              <w:autoSpaceDE w:val="0"/>
              <w:autoSpaceDN w:val="0"/>
              <w:adjustRightInd w:val="0"/>
              <w:spacing w:after="0" w:line="240" w:lineRule="auto"/>
              <w:ind w:right="-108"/>
              <w:rPr>
                <w:rFonts w:ascii="Times New Roman" w:eastAsia="Calibri" w:hAnsi="Times New Roman" w:cs="Times New Roman"/>
                <w:i/>
                <w:sz w:val="21"/>
                <w:szCs w:val="21"/>
              </w:rPr>
            </w:pPr>
            <w:r w:rsidRPr="002833B4">
              <w:rPr>
                <w:rFonts w:ascii="Times New Roman" w:eastAsia="Calibri" w:hAnsi="Times New Roman" w:cs="Times New Roman"/>
                <w:i/>
                <w:sz w:val="21"/>
                <w:szCs w:val="21"/>
              </w:rPr>
              <w:t>73</w:t>
            </w:r>
          </w:p>
        </w:tc>
        <w:tc>
          <w:tcPr>
            <w:tcW w:w="719" w:type="dxa"/>
            <w:tcBorders>
              <w:top w:val="single" w:sz="4" w:space="0" w:color="auto"/>
              <w:left w:val="single" w:sz="4" w:space="0" w:color="auto"/>
              <w:bottom w:val="single" w:sz="4" w:space="0" w:color="auto"/>
              <w:right w:val="single" w:sz="4" w:space="0" w:color="auto"/>
            </w:tcBorders>
          </w:tcPr>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49.41.1</w:t>
            </w:r>
          </w:p>
        </w:tc>
        <w:tc>
          <w:tcPr>
            <w:tcW w:w="930" w:type="dxa"/>
            <w:tcBorders>
              <w:top w:val="single" w:sz="4" w:space="0" w:color="auto"/>
              <w:left w:val="single" w:sz="4" w:space="0" w:color="auto"/>
              <w:bottom w:val="single" w:sz="4" w:space="0" w:color="auto"/>
              <w:right w:val="single" w:sz="4" w:space="0" w:color="auto"/>
            </w:tcBorders>
          </w:tcPr>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49.41.1</w:t>
            </w:r>
          </w:p>
        </w:tc>
        <w:tc>
          <w:tcPr>
            <w:tcW w:w="2280" w:type="dxa"/>
            <w:gridSpan w:val="2"/>
            <w:tcBorders>
              <w:top w:val="single" w:sz="4" w:space="0" w:color="auto"/>
              <w:left w:val="single" w:sz="4" w:space="0" w:color="auto"/>
              <w:bottom w:val="single" w:sz="4" w:space="0" w:color="auto"/>
              <w:right w:val="single" w:sz="4" w:space="0" w:color="auto"/>
            </w:tcBorders>
          </w:tcPr>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Услуги </w:t>
            </w:r>
            <w:proofErr w:type="spellStart"/>
            <w:r w:rsidRPr="00484E20">
              <w:rPr>
                <w:rFonts w:ascii="Times New Roman" w:eastAsia="Calibri" w:hAnsi="Times New Roman" w:cs="Times New Roman"/>
                <w:color w:val="FF0000"/>
                <w:sz w:val="21"/>
                <w:szCs w:val="21"/>
              </w:rPr>
              <w:t>автоманипулятора</w:t>
            </w:r>
            <w:proofErr w:type="spellEnd"/>
          </w:p>
          <w:p w:rsidR="008A5623" w:rsidRPr="00484E20" w:rsidRDefault="008A5623" w:rsidP="008A5623">
            <w:pPr>
              <w:autoSpaceDE w:val="0"/>
              <w:autoSpaceDN w:val="0"/>
              <w:adjustRightInd w:val="0"/>
              <w:spacing w:after="0" w:line="240" w:lineRule="auto"/>
              <w:rPr>
                <w:rFonts w:ascii="Times New Roman" w:eastAsia="Calibri" w:hAnsi="Times New Roman" w:cs="Times New Roman"/>
                <w:i/>
                <w:color w:val="FF0000"/>
                <w:sz w:val="21"/>
                <w:szCs w:val="21"/>
              </w:rPr>
            </w:pPr>
          </w:p>
        </w:tc>
        <w:tc>
          <w:tcPr>
            <w:tcW w:w="2490" w:type="dxa"/>
            <w:tcBorders>
              <w:top w:val="single" w:sz="4" w:space="0" w:color="auto"/>
              <w:left w:val="single" w:sz="4" w:space="0" w:color="auto"/>
              <w:bottom w:val="single" w:sz="4" w:space="0" w:color="auto"/>
              <w:right w:val="single" w:sz="4" w:space="0" w:color="auto"/>
            </w:tcBorders>
          </w:tcPr>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Грузоподъемность</w:t>
            </w:r>
          </w:p>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автомобиля – 10 т</w:t>
            </w:r>
          </w:p>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Грузоподъемность манипулятора – 5 т.</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8A5623" w:rsidRPr="00484E20" w:rsidRDefault="008A5623" w:rsidP="008A5623">
            <w:pPr>
              <w:rPr>
                <w:rFonts w:ascii="Times New Roman" w:eastAsia="Calibri" w:hAnsi="Times New Roman" w:cs="Times New Roman"/>
                <w:color w:val="FF0000"/>
              </w:rPr>
            </w:pPr>
            <w:r w:rsidRPr="00484E20">
              <w:rPr>
                <w:rFonts w:ascii="Times New Roman" w:eastAsia="Calibri" w:hAnsi="Times New Roman" w:cs="Times New Roman"/>
                <w:color w:val="FF0000"/>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8A5623" w:rsidRPr="00484E20" w:rsidRDefault="008A5623" w:rsidP="008A5623">
            <w:pPr>
              <w:ind w:right="-88"/>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Усл</w:t>
            </w:r>
            <w:proofErr w:type="spellEnd"/>
            <w:r w:rsidRPr="00484E20">
              <w:rPr>
                <w:rFonts w:ascii="Times New Roman" w:eastAsia="Calibri" w:hAnsi="Times New Roman" w:cs="Times New Roman"/>
                <w:color w:val="FF000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A5623" w:rsidRPr="00484E20" w:rsidRDefault="008A5623" w:rsidP="008A5623">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8A5623" w:rsidRPr="00484E20" w:rsidRDefault="008A5623" w:rsidP="008A5623">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3</w:t>
            </w:r>
            <w:r w:rsidRPr="00484E20">
              <w:rPr>
                <w:rFonts w:ascii="Times New Roman" w:eastAsia="Calibri" w:hAnsi="Times New Roman" w:cs="Times New Roman"/>
                <w:color w:val="FF0000"/>
                <w:sz w:val="21"/>
                <w:szCs w:val="21"/>
              </w:rPr>
              <w:t>00 000</w:t>
            </w:r>
          </w:p>
        </w:tc>
        <w:tc>
          <w:tcPr>
            <w:tcW w:w="821" w:type="dxa"/>
            <w:tcBorders>
              <w:top w:val="single" w:sz="4" w:space="0" w:color="auto"/>
              <w:left w:val="single" w:sz="4" w:space="0" w:color="auto"/>
              <w:bottom w:val="single" w:sz="4" w:space="0" w:color="auto"/>
              <w:right w:val="single" w:sz="4" w:space="0" w:color="auto"/>
            </w:tcBorders>
          </w:tcPr>
          <w:p w:rsidR="008A5623" w:rsidRPr="00484E20" w:rsidRDefault="008A5623" w:rsidP="008A5623">
            <w:pPr>
              <w:autoSpaceDE w:val="0"/>
              <w:autoSpaceDN w:val="0"/>
              <w:adjustRightInd w:val="0"/>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1</w:t>
            </w:r>
            <w:r w:rsidRPr="00484E20">
              <w:rPr>
                <w:rFonts w:ascii="Times New Roman" w:eastAsia="Calibri" w:hAnsi="Times New Roman" w:cs="Times New Roman"/>
                <w:color w:val="FF0000"/>
                <w:sz w:val="21"/>
                <w:szCs w:val="21"/>
              </w:rPr>
              <w:t>0. 2022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8A5623" w:rsidRPr="00484E20" w:rsidRDefault="008A5623" w:rsidP="008A5623">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12. 2022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8A5623" w:rsidRPr="00484E20" w:rsidRDefault="008A5623" w:rsidP="008A5623">
            <w:pPr>
              <w:ind w:right="-105"/>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tcBorders>
            <w:shd w:val="clear" w:color="auto" w:fill="auto"/>
          </w:tcPr>
          <w:p w:rsidR="008A5623" w:rsidRPr="00484E20" w:rsidRDefault="008A5623" w:rsidP="008A5623">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2833B4" w:rsidRPr="00484E20" w:rsidTr="00A3002E">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2833B4" w:rsidRPr="00BC139F" w:rsidRDefault="002833B4" w:rsidP="002833B4">
            <w:pPr>
              <w:ind w:right="-108"/>
              <w:rPr>
                <w:rFonts w:ascii="Times New Roman" w:eastAsia="Calibri" w:hAnsi="Times New Roman" w:cs="Times New Roman"/>
                <w:i/>
                <w:color w:val="FF0000"/>
                <w:sz w:val="21"/>
                <w:szCs w:val="21"/>
              </w:rPr>
            </w:pPr>
            <w:r w:rsidRPr="00BC139F">
              <w:rPr>
                <w:rFonts w:ascii="Times New Roman" w:eastAsia="Calibri" w:hAnsi="Times New Roman" w:cs="Times New Roman"/>
                <w:i/>
                <w:color w:val="FF0000"/>
                <w:sz w:val="21"/>
                <w:szCs w:val="21"/>
              </w:rPr>
              <w:t>74</w:t>
            </w:r>
          </w:p>
        </w:tc>
        <w:tc>
          <w:tcPr>
            <w:tcW w:w="719" w:type="dxa"/>
            <w:tcBorders>
              <w:top w:val="single" w:sz="4" w:space="0" w:color="auto"/>
              <w:left w:val="single" w:sz="4" w:space="0" w:color="auto"/>
              <w:bottom w:val="single" w:sz="4" w:space="0" w:color="auto"/>
              <w:right w:val="single" w:sz="4" w:space="0" w:color="auto"/>
            </w:tcBorders>
          </w:tcPr>
          <w:p w:rsidR="002833B4" w:rsidRPr="008A5623"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8A5623">
              <w:rPr>
                <w:rFonts w:ascii="Times New Roman" w:eastAsia="Calibri" w:hAnsi="Times New Roman" w:cs="Times New Roman"/>
                <w:color w:val="FF0000"/>
                <w:sz w:val="21"/>
                <w:szCs w:val="21"/>
              </w:rPr>
              <w:t>46.69.7</w:t>
            </w:r>
          </w:p>
        </w:tc>
        <w:tc>
          <w:tcPr>
            <w:tcW w:w="930" w:type="dxa"/>
            <w:tcBorders>
              <w:top w:val="single" w:sz="4" w:space="0" w:color="auto"/>
              <w:left w:val="single" w:sz="4" w:space="0" w:color="auto"/>
              <w:bottom w:val="single" w:sz="4" w:space="0" w:color="auto"/>
              <w:right w:val="single" w:sz="4" w:space="0" w:color="auto"/>
            </w:tcBorders>
          </w:tcPr>
          <w:p w:rsidR="002833B4" w:rsidRPr="008A5623"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8A5623">
              <w:rPr>
                <w:rFonts w:ascii="Times New Roman" w:eastAsia="Calibri" w:hAnsi="Times New Roman" w:cs="Times New Roman"/>
                <w:color w:val="FF0000"/>
                <w:sz w:val="21"/>
                <w:szCs w:val="21"/>
              </w:rPr>
              <w:t>26.51.70.190</w:t>
            </w:r>
          </w:p>
        </w:tc>
        <w:tc>
          <w:tcPr>
            <w:tcW w:w="2280" w:type="dxa"/>
            <w:gridSpan w:val="2"/>
            <w:tcBorders>
              <w:top w:val="single" w:sz="4" w:space="0" w:color="auto"/>
              <w:left w:val="single" w:sz="4" w:space="0" w:color="auto"/>
              <w:bottom w:val="single" w:sz="4" w:space="0" w:color="auto"/>
              <w:right w:val="single" w:sz="4" w:space="0" w:color="auto"/>
            </w:tcBorders>
          </w:tcPr>
          <w:p w:rsidR="002833B4" w:rsidRPr="008A5623" w:rsidRDefault="002833B4" w:rsidP="002833B4">
            <w:pPr>
              <w:autoSpaceDE w:val="0"/>
              <w:autoSpaceDN w:val="0"/>
              <w:adjustRightInd w:val="0"/>
              <w:spacing w:after="0" w:line="240" w:lineRule="auto"/>
              <w:rPr>
                <w:rFonts w:ascii="Times New Roman" w:eastAsia="Calibri" w:hAnsi="Times New Roman" w:cs="Times New Roman"/>
                <w:color w:val="FF0000"/>
                <w:sz w:val="21"/>
                <w:szCs w:val="21"/>
              </w:rPr>
            </w:pPr>
            <w:r w:rsidRPr="008A5623">
              <w:rPr>
                <w:rFonts w:ascii="Times New Roman" w:eastAsia="Calibri" w:hAnsi="Times New Roman" w:cs="Times New Roman"/>
                <w:color w:val="FF0000"/>
                <w:sz w:val="21"/>
                <w:szCs w:val="21"/>
              </w:rPr>
              <w:t>Метрологический стенд для поверки датчиков температуры</w:t>
            </w:r>
          </w:p>
        </w:tc>
        <w:tc>
          <w:tcPr>
            <w:tcW w:w="2490"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rPr>
                <w:rFonts w:ascii="Times New Roman" w:hAnsi="Times New Roman"/>
                <w:color w:val="FF0000"/>
                <w:sz w:val="21"/>
                <w:szCs w:val="21"/>
              </w:rPr>
            </w:pPr>
            <w:r w:rsidRPr="00484E20">
              <w:rPr>
                <w:rFonts w:ascii="Times New Roman" w:hAnsi="Times New Roman"/>
                <w:color w:val="1F4E79" w:themeColor="accent1" w:themeShade="80"/>
                <w:sz w:val="21"/>
                <w:szCs w:val="21"/>
              </w:rPr>
              <w:t>Наличие действующего Свидетельства о первичной поверке</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autoSpaceDE w:val="0"/>
              <w:autoSpaceDN w:val="0"/>
              <w:adjustRightInd w:val="0"/>
              <w:spacing w:after="0" w:line="240" w:lineRule="auto"/>
              <w:rPr>
                <w:rFonts w:ascii="Times New Roman" w:hAnsi="Times New Roman"/>
                <w:color w:val="1F4E79" w:themeColor="accent1" w:themeShade="80"/>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autoSpaceDE w:val="0"/>
              <w:autoSpaceDN w:val="0"/>
              <w:adjustRightInd w:val="0"/>
              <w:spacing w:after="0" w:line="240" w:lineRule="auto"/>
              <w:rPr>
                <w:rFonts w:ascii="Times New Roman" w:hAnsi="Times New Roman"/>
                <w:color w:val="1F4E79" w:themeColor="accent1" w:themeShade="80"/>
                <w:sz w:val="21"/>
                <w:szCs w:val="21"/>
              </w:rPr>
            </w:pPr>
            <w:proofErr w:type="spellStart"/>
            <w:r w:rsidRPr="00484E20">
              <w:rPr>
                <w:rFonts w:ascii="Times New Roman" w:hAnsi="Times New Roman"/>
                <w:color w:val="1F4E79" w:themeColor="accent1" w:themeShade="80"/>
                <w:sz w:val="21"/>
                <w:szCs w:val="21"/>
              </w:rPr>
              <w:t>шт</w:t>
            </w:r>
            <w:proofErr w:type="spellEnd"/>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2833B4" w:rsidRPr="00484E20" w:rsidRDefault="002833B4" w:rsidP="002833B4">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2833B4" w:rsidRPr="00484E20" w:rsidRDefault="002833B4" w:rsidP="002833B4">
            <w:pPr>
              <w:ind w:right="-10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Чувашск</w:t>
            </w:r>
            <w:proofErr w:type="spellEnd"/>
            <w:r>
              <w:rPr>
                <w:rFonts w:ascii="Times New Roman" w:eastAsia="Calibri" w:hAnsi="Times New Roman" w:cs="Times New Roman"/>
                <w:sz w:val="21"/>
                <w:szCs w:val="21"/>
              </w:rPr>
              <w:t>.</w:t>
            </w:r>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spacing w:after="0" w:line="240" w:lineRule="auto"/>
              <w:rPr>
                <w:rFonts w:ascii="Times New Roman" w:eastAsia="Times New Roman" w:hAnsi="Times New Roman" w:cs="Times New Roman"/>
                <w:color w:val="FF0000"/>
                <w:sz w:val="21"/>
                <w:szCs w:val="21"/>
                <w:lang w:eastAsia="ru-RU"/>
              </w:rPr>
            </w:pPr>
            <w:r>
              <w:rPr>
                <w:rFonts w:ascii="Times New Roman" w:eastAsia="Times New Roman" w:hAnsi="Times New Roman" w:cs="Times New Roman"/>
                <w:color w:val="FF0000"/>
                <w:sz w:val="21"/>
                <w:szCs w:val="21"/>
                <w:lang w:eastAsia="ru-RU"/>
              </w:rPr>
              <w:t>3 576</w:t>
            </w:r>
            <w:r w:rsidRPr="00484E20">
              <w:rPr>
                <w:rFonts w:ascii="Times New Roman" w:eastAsia="Times New Roman" w:hAnsi="Times New Roman" w:cs="Times New Roman"/>
                <w:color w:val="FF0000"/>
                <w:sz w:val="21"/>
                <w:szCs w:val="21"/>
                <w:lang w:eastAsia="ru-RU"/>
              </w:rPr>
              <w:t xml:space="preserve">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10</w:t>
            </w:r>
            <w:r w:rsidRPr="00484E20">
              <w:rPr>
                <w:rFonts w:ascii="Times New Roman" w:eastAsia="Calibri" w:hAnsi="Times New Roman" w:cs="Times New Roman"/>
                <w:color w:val="FF0000"/>
                <w:sz w:val="21"/>
                <w:szCs w:val="21"/>
              </w:rPr>
              <w:t>.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02</w:t>
            </w:r>
            <w:r w:rsidRPr="00484E20">
              <w:rPr>
                <w:rFonts w:ascii="Times New Roman" w:eastAsia="Calibri" w:hAnsi="Times New Roman" w:cs="Times New Roman"/>
                <w:color w:val="FF0000"/>
                <w:sz w:val="21"/>
                <w:szCs w:val="21"/>
              </w:rPr>
              <w:t>. 202</w:t>
            </w:r>
            <w:r>
              <w:rPr>
                <w:rFonts w:ascii="Times New Roman" w:eastAsia="Calibri" w:hAnsi="Times New Roman" w:cs="Times New Roman"/>
                <w:color w:val="FF0000"/>
                <w:sz w:val="21"/>
                <w:szCs w:val="21"/>
              </w:rPr>
              <w:t xml:space="preserve">3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2833B4" w:rsidRPr="00484E20" w:rsidRDefault="002833B4" w:rsidP="002833B4">
            <w:pPr>
              <w:ind w:right="-133"/>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ОАЭФ</w:t>
            </w:r>
            <w:r w:rsidRPr="00484E20">
              <w:rPr>
                <w:rFonts w:ascii="Times New Roman" w:eastAsia="Calibri" w:hAnsi="Times New Roman" w:cs="Times New Roman"/>
                <w:color w:val="FF0000"/>
                <w:sz w:val="21"/>
                <w:szCs w:val="21"/>
              </w:rPr>
              <w:t xml:space="preserve"> СМСП</w:t>
            </w:r>
          </w:p>
        </w:tc>
        <w:tc>
          <w:tcPr>
            <w:tcW w:w="665" w:type="dxa"/>
            <w:tcBorders>
              <w:top w:val="single" w:sz="4" w:space="0" w:color="auto"/>
              <w:left w:val="single" w:sz="4" w:space="0" w:color="auto"/>
              <w:bottom w:val="single" w:sz="4" w:space="0" w:color="auto"/>
            </w:tcBorders>
            <w:shd w:val="clear" w:color="auto" w:fill="auto"/>
          </w:tcPr>
          <w:p w:rsidR="002833B4" w:rsidRPr="00484E20" w:rsidRDefault="002833B4" w:rsidP="002833B4">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A650EC" w:rsidRPr="00BC139F" w:rsidRDefault="00A650EC" w:rsidP="00EE4200">
            <w:pPr>
              <w:ind w:right="-108"/>
              <w:rPr>
                <w:rFonts w:ascii="Times New Roman" w:eastAsia="Calibri" w:hAnsi="Times New Roman" w:cs="Times New Roman"/>
                <w:color w:val="385623" w:themeColor="accent6" w:themeShade="80"/>
                <w:sz w:val="21"/>
                <w:szCs w:val="21"/>
              </w:rPr>
            </w:pPr>
            <w:r w:rsidRPr="00BC139F">
              <w:rPr>
                <w:rFonts w:ascii="Times New Roman" w:eastAsia="Calibri" w:hAnsi="Times New Roman" w:cs="Times New Roman"/>
                <w:color w:val="385623" w:themeColor="accent6" w:themeShade="80"/>
                <w:sz w:val="21"/>
                <w:szCs w:val="21"/>
              </w:rPr>
              <w:t>75</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43.22.</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43.22.12.190</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line="240" w:lineRule="auto"/>
              <w:rPr>
                <w:rFonts w:ascii="Times New Roman" w:hAnsi="Times New Roman"/>
                <w:color w:val="FF0000"/>
                <w:sz w:val="21"/>
                <w:szCs w:val="21"/>
              </w:rPr>
            </w:pPr>
            <w:r w:rsidRPr="00484E20">
              <w:rPr>
                <w:rFonts w:ascii="Times New Roman" w:hAnsi="Times New Roman"/>
                <w:color w:val="FF0000"/>
                <w:sz w:val="21"/>
                <w:szCs w:val="21"/>
              </w:rPr>
              <w:t>Монтаж системы вентиляции</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FF0000"/>
                <w:sz w:val="21"/>
                <w:szCs w:val="21"/>
              </w:rPr>
            </w:pPr>
            <w:proofErr w:type="gramStart"/>
            <w:r w:rsidRPr="00484E20">
              <w:rPr>
                <w:rFonts w:ascii="Times New Roman" w:hAnsi="Times New Roman"/>
                <w:color w:val="FF0000"/>
                <w:sz w:val="21"/>
                <w:szCs w:val="21"/>
              </w:rPr>
              <w:t>Гарантия  не</w:t>
            </w:r>
            <w:proofErr w:type="gramEnd"/>
            <w:r w:rsidRPr="00484E20">
              <w:rPr>
                <w:rFonts w:ascii="Times New Roman" w:hAnsi="Times New Roman"/>
                <w:color w:val="FF0000"/>
                <w:sz w:val="21"/>
                <w:szCs w:val="21"/>
              </w:rPr>
              <w:t xml:space="preserve"> менее 5 л.</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Усл</w:t>
            </w:r>
            <w:proofErr w:type="spellEnd"/>
            <w:r w:rsidRPr="00484E20">
              <w:rPr>
                <w:rFonts w:ascii="Times New Roman" w:eastAsia="Calibri" w:hAnsi="Times New Roman" w:cs="Times New Roman"/>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ind w:right="-108"/>
              <w:rPr>
                <w:rFonts w:ascii="Times New Roman" w:eastAsia="Calibri" w:hAnsi="Times New Roman" w:cs="Times New Roman"/>
                <w:sz w:val="21"/>
                <w:szCs w:val="21"/>
              </w:rPr>
            </w:pPr>
            <w:proofErr w:type="spellStart"/>
            <w:r w:rsidRPr="00484E20">
              <w:rPr>
                <w:rFonts w:ascii="Times New Roman" w:eastAsia="Calibri" w:hAnsi="Times New Roman" w:cs="Times New Roman"/>
                <w:sz w:val="21"/>
                <w:szCs w:val="21"/>
              </w:rPr>
              <w:t>Чувашск</w:t>
            </w:r>
            <w:proofErr w:type="spellEnd"/>
            <w:r>
              <w:rPr>
                <w:rFonts w:ascii="Times New Roman" w:eastAsia="Calibri" w:hAnsi="Times New Roman" w:cs="Times New Roman"/>
                <w:sz w:val="21"/>
                <w:szCs w:val="21"/>
              </w:rPr>
              <w:t>.</w:t>
            </w:r>
            <w:r w:rsidRPr="00484E20">
              <w:rPr>
                <w:rFonts w:ascii="Times New Roman" w:eastAsia="Calibri" w:hAnsi="Times New Roman" w:cs="Times New Roman"/>
                <w:sz w:val="21"/>
                <w:szCs w:val="21"/>
              </w:rPr>
              <w:t xml:space="preserve">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450 000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11</w:t>
            </w:r>
            <w:r w:rsidRPr="00484E20">
              <w:rPr>
                <w:rFonts w:ascii="Times New Roman" w:eastAsia="Calibri" w:hAnsi="Times New Roman" w:cs="Times New Roman"/>
                <w:color w:val="FF0000"/>
                <w:sz w:val="21"/>
                <w:szCs w:val="21"/>
              </w:rPr>
              <w:t>.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r>
              <w:rPr>
                <w:rFonts w:ascii="Times New Roman" w:eastAsia="Calibri" w:hAnsi="Times New Roman" w:cs="Times New Roman"/>
                <w:color w:val="FF0000"/>
                <w:sz w:val="21"/>
                <w:szCs w:val="21"/>
              </w:rPr>
              <w:t>2</w:t>
            </w:r>
            <w:r w:rsidRPr="00484E20">
              <w:rPr>
                <w:rFonts w:ascii="Times New Roman" w:eastAsia="Calibri" w:hAnsi="Times New Roman" w:cs="Times New Roman"/>
                <w:color w:val="FF0000"/>
                <w:sz w:val="21"/>
                <w:szCs w:val="21"/>
              </w:rPr>
              <w:t>. 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33"/>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ЗК СМСП</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A650EC" w:rsidRPr="00EC39B7" w:rsidRDefault="00A650EC" w:rsidP="00EE4200">
            <w:pPr>
              <w:ind w:right="-108"/>
              <w:rPr>
                <w:rFonts w:ascii="Times New Roman" w:eastAsia="Calibri" w:hAnsi="Times New Roman" w:cs="Times New Roman"/>
                <w:color w:val="385623" w:themeColor="accent6" w:themeShade="80"/>
                <w:sz w:val="21"/>
                <w:szCs w:val="21"/>
              </w:rPr>
            </w:pPr>
            <w:r w:rsidRPr="00EC39B7">
              <w:rPr>
                <w:rFonts w:ascii="Times New Roman" w:eastAsia="Calibri" w:hAnsi="Times New Roman" w:cs="Times New Roman"/>
                <w:color w:val="385623" w:themeColor="accent6" w:themeShade="80"/>
                <w:sz w:val="21"/>
                <w:szCs w:val="21"/>
              </w:rPr>
              <w:t>76</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26.51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26.51.5</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Поставка Хроматографа жидкостного с рефрактометрическим детектором</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Наличие действующего Свидетельства о первичной поверке</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proofErr w:type="spellStart"/>
            <w:r w:rsidRPr="00484E20">
              <w:rPr>
                <w:rFonts w:ascii="Times New Roman" w:hAnsi="Times New Roman"/>
                <w:color w:val="1F4E79" w:themeColor="accent1" w:themeShade="80"/>
                <w:sz w:val="21"/>
                <w:szCs w:val="21"/>
              </w:rPr>
              <w:t>шт</w:t>
            </w:r>
            <w:proofErr w:type="spellEnd"/>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1</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1 900 000</w:t>
            </w:r>
          </w:p>
        </w:tc>
        <w:tc>
          <w:tcPr>
            <w:tcW w:w="821"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r>
              <w:rPr>
                <w:rFonts w:ascii="Times New Roman" w:hAnsi="Times New Roman"/>
                <w:color w:val="1F4E79" w:themeColor="accent1" w:themeShade="80"/>
                <w:sz w:val="21"/>
                <w:szCs w:val="21"/>
              </w:rPr>
              <w:t>11</w:t>
            </w:r>
            <w:r w:rsidRPr="00484E20">
              <w:rPr>
                <w:rFonts w:ascii="Times New Roman" w:hAnsi="Times New Roman"/>
                <w:color w:val="1F4E79" w:themeColor="accent1" w:themeShade="80"/>
                <w:sz w:val="21"/>
                <w:szCs w:val="21"/>
              </w:rPr>
              <w:t>. 2022</w:t>
            </w:r>
          </w:p>
        </w:tc>
        <w:tc>
          <w:tcPr>
            <w:tcW w:w="82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hAnsi="Times New Roman"/>
                <w:color w:val="1F4E79" w:themeColor="accent1" w:themeShade="80"/>
                <w:sz w:val="21"/>
                <w:szCs w:val="21"/>
              </w:rPr>
            </w:pPr>
            <w:r>
              <w:rPr>
                <w:rFonts w:ascii="Times New Roman" w:hAnsi="Times New Roman"/>
                <w:color w:val="1F4E79" w:themeColor="accent1" w:themeShade="80"/>
                <w:sz w:val="21"/>
                <w:szCs w:val="21"/>
              </w:rPr>
              <w:t>02</w:t>
            </w:r>
            <w:r w:rsidRPr="00484E20">
              <w:rPr>
                <w:rFonts w:ascii="Times New Roman" w:hAnsi="Times New Roman"/>
                <w:color w:val="1F4E79" w:themeColor="accent1" w:themeShade="80"/>
                <w:sz w:val="21"/>
                <w:szCs w:val="21"/>
              </w:rPr>
              <w:t>. 202</w:t>
            </w:r>
            <w:r>
              <w:rPr>
                <w:rFonts w:ascii="Times New Roman" w:hAnsi="Times New Roman"/>
                <w:color w:val="1F4E79" w:themeColor="accent1" w:themeShade="80"/>
                <w:sz w:val="21"/>
                <w:szCs w:val="21"/>
              </w:rPr>
              <w:t>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да</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A650EC" w:rsidRPr="00EC39B7" w:rsidRDefault="00A650EC" w:rsidP="00EE4200">
            <w:pPr>
              <w:ind w:right="-108"/>
              <w:rPr>
                <w:rFonts w:ascii="Times New Roman" w:eastAsia="Calibri" w:hAnsi="Times New Roman" w:cs="Times New Roman"/>
                <w:color w:val="385623" w:themeColor="accent6" w:themeShade="80"/>
                <w:sz w:val="21"/>
                <w:szCs w:val="21"/>
              </w:rPr>
            </w:pPr>
            <w:r w:rsidRPr="00EC39B7">
              <w:rPr>
                <w:rFonts w:ascii="Times New Roman" w:eastAsia="Calibri" w:hAnsi="Times New Roman" w:cs="Times New Roman"/>
                <w:color w:val="385623" w:themeColor="accent6" w:themeShade="80"/>
                <w:sz w:val="21"/>
                <w:szCs w:val="21"/>
              </w:rPr>
              <w:t>77</w:t>
            </w:r>
          </w:p>
        </w:tc>
        <w:tc>
          <w:tcPr>
            <w:tcW w:w="719"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95.11</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95.11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Times New Roman" w:hAnsi="Times New Roman" w:cs="Times New Roman"/>
                <w:color w:val="FF0000"/>
                <w:sz w:val="21"/>
                <w:szCs w:val="21"/>
                <w:lang w:eastAsia="ru-RU"/>
              </w:rPr>
              <w:t>Обслуживание и ремонт компьютеров и периферийного оборудования</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Гарантийный срок на работы </w:t>
            </w:r>
            <w:r w:rsidRPr="00484E20">
              <w:rPr>
                <w:rFonts w:ascii="Times New Roman" w:eastAsia="Calibri" w:hAnsi="Times New Roman" w:cs="Times New Roman"/>
                <w:color w:val="FF0000"/>
              </w:rPr>
              <w:t>– не менее 1 месяца</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876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proofErr w:type="spellStart"/>
            <w:r w:rsidRPr="00484E20">
              <w:rPr>
                <w:rFonts w:ascii="Times New Roman" w:eastAsia="Calibri" w:hAnsi="Times New Roman" w:cs="Times New Roman"/>
                <w:color w:val="FF0000"/>
                <w:sz w:val="21"/>
                <w:szCs w:val="21"/>
              </w:rPr>
              <w:t>У</w:t>
            </w:r>
            <w:r>
              <w:rPr>
                <w:rFonts w:ascii="Times New Roman" w:eastAsia="Calibri" w:hAnsi="Times New Roman" w:cs="Times New Roman"/>
                <w:color w:val="FF0000"/>
                <w:sz w:val="21"/>
                <w:szCs w:val="21"/>
              </w:rPr>
              <w:t>сл</w:t>
            </w:r>
            <w:proofErr w:type="spellEnd"/>
            <w:r>
              <w:rPr>
                <w:rFonts w:ascii="Times New Roman" w:eastAsia="Calibri" w:hAnsi="Times New Roman" w:cs="Times New Roman"/>
                <w:color w:val="FF0000"/>
                <w:sz w:val="21"/>
                <w:szCs w:val="21"/>
              </w:rPr>
              <w:t>. ед.</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Чувашская </w:t>
            </w:r>
            <w:proofErr w:type="spellStart"/>
            <w:r w:rsidRPr="00484E20">
              <w:rPr>
                <w:rFonts w:ascii="Times New Roman" w:eastAsia="Calibri" w:hAnsi="Times New Roman" w:cs="Times New Roman"/>
                <w:color w:val="FF0000"/>
                <w:sz w:val="21"/>
                <w:szCs w:val="21"/>
              </w:rPr>
              <w:t>Респ</w:t>
            </w:r>
            <w:proofErr w:type="spellEnd"/>
            <w:r w:rsidRPr="00484E20">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s="Times New Roman"/>
                <w:color w:val="FF0000"/>
                <w:sz w:val="21"/>
                <w:szCs w:val="21"/>
                <w:lang w:eastAsia="ru-RU"/>
              </w:rPr>
            </w:pPr>
            <w:r w:rsidRPr="00484E20">
              <w:rPr>
                <w:rFonts w:ascii="Times New Roman" w:eastAsia="Times New Roman" w:hAnsi="Times New Roman" w:cs="Times New Roman"/>
                <w:color w:val="FF0000"/>
                <w:sz w:val="21"/>
                <w:szCs w:val="21"/>
                <w:lang w:eastAsia="ru-RU"/>
              </w:rPr>
              <w:t>300 000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11</w:t>
            </w:r>
            <w:r w:rsidRPr="00484E20">
              <w:rPr>
                <w:rFonts w:ascii="Times New Roman" w:eastAsia="Calibri" w:hAnsi="Times New Roman" w:cs="Times New Roman"/>
                <w:color w:val="FF0000"/>
                <w:sz w:val="21"/>
                <w:szCs w:val="21"/>
              </w:rPr>
              <w:t>.</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12.</w:t>
            </w:r>
          </w:p>
          <w:p w:rsidR="00A650EC" w:rsidRPr="00484E20" w:rsidRDefault="00A650EC" w:rsidP="00EE4200">
            <w:pPr>
              <w:autoSpaceDE w:val="0"/>
              <w:autoSpaceDN w:val="0"/>
              <w:adjustRightInd w:val="0"/>
              <w:spacing w:after="0" w:line="240" w:lineRule="auto"/>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2022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ind w:right="-133"/>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 xml:space="preserve"> ЕП, СМСП </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FF0000"/>
                <w:sz w:val="21"/>
                <w:szCs w:val="21"/>
              </w:rPr>
            </w:pPr>
            <w:r w:rsidRPr="00484E20">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A650EC" w:rsidRPr="00EC39B7" w:rsidRDefault="00A650EC" w:rsidP="00EE4200">
            <w:pPr>
              <w:ind w:right="-108"/>
              <w:rPr>
                <w:rFonts w:ascii="Times New Roman" w:eastAsia="Calibri" w:hAnsi="Times New Roman" w:cs="Times New Roman"/>
                <w:color w:val="385623" w:themeColor="accent6" w:themeShade="80"/>
                <w:sz w:val="21"/>
                <w:szCs w:val="21"/>
              </w:rPr>
            </w:pPr>
            <w:r w:rsidRPr="00EC39B7">
              <w:rPr>
                <w:rFonts w:ascii="Times New Roman" w:eastAsia="Calibri" w:hAnsi="Times New Roman" w:cs="Times New Roman"/>
                <w:color w:val="385623" w:themeColor="accent6" w:themeShade="80"/>
                <w:sz w:val="21"/>
                <w:szCs w:val="21"/>
              </w:rPr>
              <w:t>78</w:t>
            </w:r>
          </w:p>
        </w:tc>
        <w:tc>
          <w:tcPr>
            <w:tcW w:w="719" w:type="dxa"/>
            <w:tcBorders>
              <w:top w:val="single" w:sz="4" w:space="0" w:color="auto"/>
              <w:left w:val="single" w:sz="4" w:space="0" w:color="auto"/>
              <w:bottom w:val="single" w:sz="4" w:space="0" w:color="auto"/>
              <w:right w:val="single" w:sz="4" w:space="0" w:color="auto"/>
            </w:tcBorders>
          </w:tcPr>
          <w:p w:rsidR="00A650EC" w:rsidRPr="004C11EC" w:rsidRDefault="00A650EC" w:rsidP="00EE4200">
            <w:pPr>
              <w:rPr>
                <w:rFonts w:ascii="Times New Roman" w:hAnsi="Times New Roman"/>
                <w:color w:val="FF0000"/>
                <w:sz w:val="21"/>
                <w:szCs w:val="21"/>
              </w:rPr>
            </w:pPr>
            <w:r w:rsidRPr="004C11EC">
              <w:rPr>
                <w:rFonts w:ascii="Times New Roman" w:hAnsi="Times New Roman"/>
                <w:color w:val="FF0000"/>
                <w:sz w:val="21"/>
                <w:szCs w:val="21"/>
              </w:rPr>
              <w:t>31.01</w:t>
            </w:r>
          </w:p>
        </w:tc>
        <w:tc>
          <w:tcPr>
            <w:tcW w:w="930" w:type="dxa"/>
            <w:tcBorders>
              <w:top w:val="single" w:sz="4" w:space="0" w:color="auto"/>
              <w:left w:val="single" w:sz="4" w:space="0" w:color="auto"/>
              <w:bottom w:val="single" w:sz="4" w:space="0" w:color="auto"/>
              <w:right w:val="single" w:sz="4" w:space="0" w:color="auto"/>
            </w:tcBorders>
          </w:tcPr>
          <w:p w:rsidR="00A650EC" w:rsidRPr="004C11EC" w:rsidRDefault="00A650EC" w:rsidP="00EE4200">
            <w:pPr>
              <w:rPr>
                <w:rFonts w:ascii="Times New Roman" w:hAnsi="Times New Roman"/>
                <w:color w:val="FF0000"/>
                <w:sz w:val="21"/>
                <w:szCs w:val="21"/>
              </w:rPr>
            </w:pPr>
            <w:r w:rsidRPr="004C11EC">
              <w:rPr>
                <w:rFonts w:ascii="Times New Roman" w:hAnsi="Times New Roman"/>
                <w:color w:val="FF0000"/>
                <w:sz w:val="21"/>
                <w:szCs w:val="21"/>
              </w:rPr>
              <w:t>31.09.11</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C11EC" w:rsidRDefault="00A650EC" w:rsidP="00EE4200">
            <w:pPr>
              <w:spacing w:line="240" w:lineRule="auto"/>
              <w:rPr>
                <w:rFonts w:ascii="Times New Roman" w:hAnsi="Times New Roman"/>
                <w:color w:val="FF0000"/>
                <w:sz w:val="21"/>
                <w:szCs w:val="21"/>
              </w:rPr>
            </w:pPr>
            <w:r w:rsidRPr="004C11EC">
              <w:rPr>
                <w:rFonts w:ascii="Times New Roman" w:hAnsi="Times New Roman"/>
                <w:color w:val="FF0000"/>
                <w:sz w:val="21"/>
                <w:szCs w:val="21"/>
              </w:rPr>
              <w:t>Поставка Мебели лабораторной</w:t>
            </w:r>
          </w:p>
        </w:tc>
        <w:tc>
          <w:tcPr>
            <w:tcW w:w="2490" w:type="dxa"/>
            <w:tcBorders>
              <w:top w:val="single" w:sz="4" w:space="0" w:color="auto"/>
              <w:left w:val="single" w:sz="4" w:space="0" w:color="auto"/>
              <w:bottom w:val="single" w:sz="4" w:space="0" w:color="auto"/>
              <w:right w:val="single" w:sz="4" w:space="0" w:color="auto"/>
            </w:tcBorders>
          </w:tcPr>
          <w:p w:rsidR="00A650EC" w:rsidRPr="004C11EC" w:rsidRDefault="00A650EC" w:rsidP="00EE4200">
            <w:pPr>
              <w:rPr>
                <w:rFonts w:ascii="Times New Roman" w:hAnsi="Times New Roman"/>
                <w:color w:val="FF0000"/>
                <w:sz w:val="21"/>
                <w:szCs w:val="21"/>
              </w:rPr>
            </w:pPr>
            <w:r w:rsidRPr="004C11EC">
              <w:rPr>
                <w:rFonts w:ascii="Times New Roman" w:hAnsi="Times New Roman"/>
                <w:color w:val="FF0000"/>
                <w:sz w:val="21"/>
                <w:szCs w:val="21"/>
              </w:rPr>
              <w:t>Для испытательной лаборатории</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C11EC" w:rsidRDefault="00A650EC" w:rsidP="00EE4200">
            <w:pPr>
              <w:rPr>
                <w:rFonts w:ascii="Times New Roman" w:hAnsi="Times New Roman"/>
                <w:color w:val="FF0000"/>
                <w:sz w:val="21"/>
                <w:szCs w:val="21"/>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C11EC" w:rsidRDefault="00A650EC" w:rsidP="00EE4200">
            <w:pPr>
              <w:rPr>
                <w:rFonts w:ascii="Times New Roman" w:hAnsi="Times New Roman"/>
                <w:color w:val="FF0000"/>
                <w:sz w:val="21"/>
                <w:szCs w:val="21"/>
              </w:rPr>
            </w:pPr>
            <w:r w:rsidRPr="004C11EC">
              <w:rPr>
                <w:rFonts w:ascii="Times New Roman" w:hAnsi="Times New Roman"/>
                <w:color w:val="FF0000"/>
                <w:sz w:val="21"/>
                <w:szCs w:val="21"/>
              </w:rPr>
              <w:t>-</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C11EC" w:rsidRDefault="00A650EC" w:rsidP="00EE4200">
            <w:pPr>
              <w:rPr>
                <w:rFonts w:ascii="Times New Roman" w:hAnsi="Times New Roman"/>
                <w:color w:val="FF0000"/>
                <w:sz w:val="21"/>
                <w:szCs w:val="21"/>
              </w:rPr>
            </w:pPr>
            <w:r w:rsidRPr="004C11EC">
              <w:rPr>
                <w:rFonts w:ascii="Times New Roman" w:hAnsi="Times New Roman"/>
                <w:color w:val="FF0000"/>
                <w:sz w:val="21"/>
                <w:szCs w:val="21"/>
              </w:rPr>
              <w:t>-</w:t>
            </w:r>
          </w:p>
        </w:tc>
        <w:tc>
          <w:tcPr>
            <w:tcW w:w="892" w:type="dxa"/>
            <w:tcBorders>
              <w:top w:val="single" w:sz="4" w:space="0" w:color="auto"/>
              <w:left w:val="single" w:sz="4" w:space="0" w:color="auto"/>
              <w:bottom w:val="single" w:sz="4" w:space="0" w:color="auto"/>
              <w:right w:val="single" w:sz="4" w:space="0" w:color="auto"/>
            </w:tcBorders>
          </w:tcPr>
          <w:p w:rsidR="00A650EC" w:rsidRPr="004C11EC" w:rsidRDefault="00A650EC" w:rsidP="00EE4200">
            <w:pPr>
              <w:rPr>
                <w:rFonts w:ascii="Times New Roman" w:eastAsia="Calibri" w:hAnsi="Times New Roman" w:cs="Times New Roman"/>
                <w:color w:val="FF0000"/>
                <w:sz w:val="21"/>
                <w:szCs w:val="21"/>
              </w:rPr>
            </w:pPr>
            <w:r w:rsidRPr="004C11EC">
              <w:rPr>
                <w:rFonts w:ascii="Times New Roman" w:eastAsia="Calibri" w:hAnsi="Times New Roman" w:cs="Times New Roman"/>
                <w:color w:val="FF0000"/>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4C11EC" w:rsidRDefault="00A650EC" w:rsidP="00EE4200">
            <w:pPr>
              <w:ind w:right="-108"/>
              <w:rPr>
                <w:rFonts w:ascii="Times New Roman" w:eastAsia="Calibri" w:hAnsi="Times New Roman" w:cs="Times New Roman"/>
                <w:color w:val="FF0000"/>
                <w:sz w:val="21"/>
                <w:szCs w:val="21"/>
              </w:rPr>
            </w:pPr>
            <w:r w:rsidRPr="004C11EC">
              <w:rPr>
                <w:rFonts w:ascii="Times New Roman" w:eastAsia="Calibri" w:hAnsi="Times New Roman" w:cs="Times New Roman"/>
                <w:color w:val="FF0000"/>
                <w:sz w:val="21"/>
                <w:szCs w:val="21"/>
              </w:rPr>
              <w:t xml:space="preserve">Чувашская </w:t>
            </w:r>
            <w:proofErr w:type="spellStart"/>
            <w:r w:rsidRPr="004C11EC">
              <w:rPr>
                <w:rFonts w:ascii="Times New Roman" w:eastAsia="Calibri" w:hAnsi="Times New Roman" w:cs="Times New Roman"/>
                <w:color w:val="FF0000"/>
                <w:sz w:val="21"/>
                <w:szCs w:val="21"/>
              </w:rPr>
              <w:t>Респ</w:t>
            </w:r>
            <w:proofErr w:type="spellEnd"/>
            <w:r w:rsidRPr="004C11EC">
              <w:rPr>
                <w:rFonts w:ascii="Times New Roman" w:eastAsia="Calibri" w:hAnsi="Times New Roman" w:cs="Times New Roman"/>
                <w:color w:val="FF0000"/>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C11EC" w:rsidRDefault="00A650EC" w:rsidP="00EE4200">
            <w:pPr>
              <w:rPr>
                <w:rFonts w:ascii="Times New Roman" w:hAnsi="Times New Roman"/>
                <w:color w:val="FF0000"/>
                <w:sz w:val="21"/>
                <w:szCs w:val="21"/>
              </w:rPr>
            </w:pPr>
            <w:r w:rsidRPr="004C11EC">
              <w:rPr>
                <w:rFonts w:ascii="Times New Roman" w:hAnsi="Times New Roman"/>
                <w:color w:val="FF0000"/>
                <w:sz w:val="21"/>
                <w:szCs w:val="21"/>
              </w:rPr>
              <w:t>300 000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C11EC" w:rsidRDefault="00A650EC" w:rsidP="00EE4200">
            <w:pPr>
              <w:autoSpaceDE w:val="0"/>
              <w:autoSpaceDN w:val="0"/>
              <w:adjustRightInd w:val="0"/>
              <w:spacing w:after="0" w:line="240" w:lineRule="auto"/>
              <w:rPr>
                <w:rFonts w:ascii="Times New Roman" w:hAnsi="Times New Roman"/>
                <w:color w:val="FF0000"/>
                <w:sz w:val="21"/>
                <w:szCs w:val="21"/>
              </w:rPr>
            </w:pPr>
            <w:r>
              <w:rPr>
                <w:rFonts w:ascii="Times New Roman" w:hAnsi="Times New Roman"/>
                <w:color w:val="FF0000"/>
                <w:sz w:val="21"/>
                <w:szCs w:val="21"/>
              </w:rPr>
              <w:t>11</w:t>
            </w:r>
            <w:r w:rsidRPr="004C11EC">
              <w:rPr>
                <w:rFonts w:ascii="Times New Roman" w:hAnsi="Times New Roman"/>
                <w:color w:val="FF0000"/>
                <w:sz w:val="21"/>
                <w:szCs w:val="21"/>
              </w:rPr>
              <w:t>.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C11EC" w:rsidRDefault="00A650EC" w:rsidP="00EE4200">
            <w:pPr>
              <w:autoSpaceDE w:val="0"/>
              <w:autoSpaceDN w:val="0"/>
              <w:adjustRightInd w:val="0"/>
              <w:spacing w:after="0" w:line="240" w:lineRule="auto"/>
              <w:rPr>
                <w:rFonts w:ascii="Times New Roman" w:hAnsi="Times New Roman"/>
                <w:color w:val="FF0000"/>
                <w:sz w:val="21"/>
                <w:szCs w:val="21"/>
              </w:rPr>
            </w:pPr>
            <w:r>
              <w:rPr>
                <w:rFonts w:ascii="Times New Roman" w:hAnsi="Times New Roman"/>
                <w:color w:val="FF0000"/>
                <w:sz w:val="21"/>
                <w:szCs w:val="21"/>
              </w:rPr>
              <w:t>02</w:t>
            </w:r>
            <w:r w:rsidRPr="004C11EC">
              <w:rPr>
                <w:rFonts w:ascii="Times New Roman" w:hAnsi="Times New Roman"/>
                <w:color w:val="FF0000"/>
                <w:sz w:val="21"/>
                <w:szCs w:val="21"/>
              </w:rPr>
              <w:t>. 202</w:t>
            </w:r>
            <w:r>
              <w:rPr>
                <w:rFonts w:ascii="Times New Roman" w:hAnsi="Times New Roman"/>
                <w:color w:val="FF0000"/>
                <w:sz w:val="21"/>
                <w:szCs w:val="21"/>
              </w:rPr>
              <w:t>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C11EC" w:rsidRDefault="00A650EC" w:rsidP="00EE4200">
            <w:pPr>
              <w:ind w:right="-106"/>
              <w:rPr>
                <w:rFonts w:ascii="Times New Roman" w:eastAsia="Calibri" w:hAnsi="Times New Roman" w:cs="Times New Roman"/>
                <w:color w:val="FF0000"/>
                <w:sz w:val="21"/>
                <w:szCs w:val="21"/>
              </w:rPr>
            </w:pPr>
            <w:r w:rsidRPr="004C11EC">
              <w:rPr>
                <w:rFonts w:ascii="Times New Roman" w:eastAsia="Calibri" w:hAnsi="Times New Roman" w:cs="Times New Roman"/>
                <w:color w:val="FF0000"/>
                <w:sz w:val="21"/>
                <w:szCs w:val="21"/>
              </w:rPr>
              <w:t>ЕП, СМСП</w:t>
            </w:r>
          </w:p>
        </w:tc>
        <w:tc>
          <w:tcPr>
            <w:tcW w:w="665" w:type="dxa"/>
            <w:tcBorders>
              <w:top w:val="single" w:sz="4" w:space="0" w:color="auto"/>
              <w:left w:val="single" w:sz="4" w:space="0" w:color="auto"/>
              <w:bottom w:val="single" w:sz="4" w:space="0" w:color="auto"/>
            </w:tcBorders>
            <w:shd w:val="clear" w:color="auto" w:fill="auto"/>
          </w:tcPr>
          <w:p w:rsidR="00A650EC" w:rsidRPr="004C11EC" w:rsidRDefault="00A650EC" w:rsidP="00EE4200">
            <w:pPr>
              <w:rPr>
                <w:rFonts w:ascii="Times New Roman" w:eastAsia="Calibri" w:hAnsi="Times New Roman" w:cs="Times New Roman"/>
                <w:color w:val="FF0000"/>
                <w:sz w:val="21"/>
                <w:szCs w:val="21"/>
              </w:rPr>
            </w:pPr>
            <w:r w:rsidRPr="004C11EC">
              <w:rPr>
                <w:rFonts w:ascii="Times New Roman" w:eastAsia="Calibri" w:hAnsi="Times New Roman" w:cs="Times New Roman"/>
                <w:color w:val="FF0000"/>
                <w:sz w:val="21"/>
                <w:szCs w:val="21"/>
              </w:rPr>
              <w:t>нет</w:t>
            </w:r>
          </w:p>
        </w:tc>
      </w:tr>
      <w:tr w:rsidR="00A650EC" w:rsidRPr="00484E20" w:rsidTr="00EE4200">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trHeight w:val="425"/>
        </w:trPr>
        <w:tc>
          <w:tcPr>
            <w:tcW w:w="331" w:type="dxa"/>
            <w:tcBorders>
              <w:top w:val="single" w:sz="4" w:space="0" w:color="auto"/>
              <w:bottom w:val="single" w:sz="4" w:space="0" w:color="auto"/>
              <w:right w:val="single" w:sz="4" w:space="0" w:color="auto"/>
            </w:tcBorders>
          </w:tcPr>
          <w:p w:rsidR="00A650EC" w:rsidRPr="00EC39B7" w:rsidRDefault="00A650EC" w:rsidP="00EE4200">
            <w:pPr>
              <w:autoSpaceDE w:val="0"/>
              <w:autoSpaceDN w:val="0"/>
              <w:adjustRightInd w:val="0"/>
              <w:spacing w:after="0" w:line="240" w:lineRule="auto"/>
              <w:ind w:right="-113"/>
              <w:rPr>
                <w:rFonts w:ascii="Times New Roman" w:hAnsi="Times New Roman"/>
                <w:color w:val="1F4E79" w:themeColor="accent1" w:themeShade="80"/>
                <w:sz w:val="21"/>
                <w:szCs w:val="21"/>
              </w:rPr>
            </w:pPr>
            <w:r w:rsidRPr="00EC39B7">
              <w:rPr>
                <w:rFonts w:ascii="Times New Roman" w:hAnsi="Times New Roman"/>
                <w:color w:val="1F4E79" w:themeColor="accent1" w:themeShade="80"/>
                <w:sz w:val="21"/>
                <w:szCs w:val="21"/>
              </w:rPr>
              <w:t>79</w:t>
            </w:r>
          </w:p>
        </w:tc>
        <w:tc>
          <w:tcPr>
            <w:tcW w:w="719" w:type="dxa"/>
            <w:tcBorders>
              <w:top w:val="single" w:sz="4" w:space="0" w:color="auto"/>
              <w:left w:val="single" w:sz="4" w:space="0" w:color="auto"/>
              <w:bottom w:val="single" w:sz="4" w:space="0" w:color="auto"/>
              <w:right w:val="single" w:sz="4" w:space="0" w:color="auto"/>
            </w:tcBorders>
          </w:tcPr>
          <w:p w:rsidR="00A650EC" w:rsidRPr="00674222" w:rsidRDefault="00A650EC" w:rsidP="00EE4200">
            <w:pPr>
              <w:rPr>
                <w:rFonts w:ascii="Times New Roman" w:hAnsi="Times New Roman"/>
                <w:color w:val="1F4E79" w:themeColor="accent1" w:themeShade="80"/>
                <w:sz w:val="21"/>
                <w:szCs w:val="21"/>
              </w:rPr>
            </w:pPr>
            <w:r w:rsidRPr="00674222">
              <w:rPr>
                <w:rFonts w:ascii="Times New Roman" w:hAnsi="Times New Roman"/>
                <w:color w:val="1F4E79" w:themeColor="accent1" w:themeShade="80"/>
                <w:sz w:val="21"/>
                <w:szCs w:val="21"/>
              </w:rPr>
              <w:t>26.70</w:t>
            </w:r>
          </w:p>
        </w:tc>
        <w:tc>
          <w:tcPr>
            <w:tcW w:w="93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26.51.82</w:t>
            </w:r>
          </w:p>
        </w:tc>
        <w:tc>
          <w:tcPr>
            <w:tcW w:w="2280"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spacing w:after="0" w:line="240" w:lineRule="auto"/>
              <w:rPr>
                <w:rFonts w:ascii="Times New Roman" w:eastAsia="Times New Roman" w:hAnsi="Times New Roman"/>
                <w:color w:val="1F4E79" w:themeColor="accent1" w:themeShade="80"/>
                <w:sz w:val="21"/>
                <w:szCs w:val="21"/>
                <w:lang w:eastAsia="ru-RU"/>
              </w:rPr>
            </w:pPr>
            <w:r w:rsidRPr="00484E20">
              <w:rPr>
                <w:rFonts w:ascii="Times New Roman" w:eastAsia="Times New Roman" w:hAnsi="Times New Roman"/>
                <w:color w:val="1F4E79" w:themeColor="accent1" w:themeShade="80"/>
                <w:sz w:val="21"/>
                <w:szCs w:val="21"/>
                <w:lang w:eastAsia="ru-RU"/>
              </w:rPr>
              <w:t xml:space="preserve">Поставка Фотометра для </w:t>
            </w:r>
            <w:proofErr w:type="spellStart"/>
            <w:r w:rsidRPr="00484E20">
              <w:rPr>
                <w:rFonts w:ascii="Times New Roman" w:eastAsia="Times New Roman" w:hAnsi="Times New Roman"/>
                <w:color w:val="1F4E79" w:themeColor="accent1" w:themeShade="80"/>
                <w:sz w:val="21"/>
                <w:szCs w:val="21"/>
                <w:lang w:eastAsia="ru-RU"/>
              </w:rPr>
              <w:t>микропланшетов</w:t>
            </w:r>
            <w:proofErr w:type="spellEnd"/>
            <w:r w:rsidRPr="00484E20">
              <w:rPr>
                <w:rFonts w:ascii="Times New Roman" w:eastAsia="Times New Roman" w:hAnsi="Times New Roman"/>
                <w:color w:val="1F4E79" w:themeColor="accent1" w:themeShade="80"/>
                <w:sz w:val="21"/>
                <w:szCs w:val="21"/>
                <w:lang w:eastAsia="ru-RU"/>
              </w:rPr>
              <w:t xml:space="preserve"> </w:t>
            </w:r>
          </w:p>
        </w:tc>
        <w:tc>
          <w:tcPr>
            <w:tcW w:w="2490"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ind w:right="-27"/>
              <w:rPr>
                <w:rFonts w:ascii="Times New Roman" w:hAnsi="Times New Roman"/>
                <w:color w:val="1F4E79" w:themeColor="accent1" w:themeShade="80"/>
                <w:sz w:val="21"/>
                <w:szCs w:val="21"/>
              </w:rPr>
            </w:pPr>
            <w:r w:rsidRPr="00484E20">
              <w:rPr>
                <w:rFonts w:ascii="Times New Roman" w:eastAsia="Times New Roman" w:hAnsi="Times New Roman"/>
                <w:color w:val="1F4E79" w:themeColor="accent1" w:themeShade="80"/>
                <w:sz w:val="21"/>
                <w:szCs w:val="21"/>
                <w:lang w:eastAsia="ru-RU"/>
              </w:rPr>
              <w:t xml:space="preserve">Тип </w:t>
            </w:r>
            <w:r w:rsidRPr="00484E20">
              <w:rPr>
                <w:rFonts w:ascii="Times New Roman" w:eastAsia="Times New Roman" w:hAnsi="Times New Roman"/>
                <w:color w:val="1F4E79" w:themeColor="accent1" w:themeShade="80"/>
                <w:sz w:val="21"/>
                <w:szCs w:val="21"/>
                <w:lang w:val="en-US" w:eastAsia="ru-RU"/>
              </w:rPr>
              <w:t>LEDETEST</w:t>
            </w:r>
            <w:r w:rsidRPr="00484E20">
              <w:rPr>
                <w:rFonts w:ascii="Times New Roman" w:eastAsia="Times New Roman" w:hAnsi="Times New Roman"/>
                <w:color w:val="1F4E79" w:themeColor="accent1" w:themeShade="80"/>
                <w:sz w:val="21"/>
                <w:szCs w:val="21"/>
                <w:lang w:eastAsia="ru-RU"/>
              </w:rPr>
              <w:t xml:space="preserve">96. </w:t>
            </w:r>
            <w:proofErr w:type="spellStart"/>
            <w:r w:rsidRPr="00484E20">
              <w:rPr>
                <w:rFonts w:ascii="Times New Roman" w:hAnsi="Times New Roman"/>
                <w:color w:val="1F4E79" w:themeColor="accent1" w:themeShade="80"/>
                <w:sz w:val="21"/>
                <w:szCs w:val="21"/>
              </w:rPr>
              <w:t>Нали</w:t>
            </w:r>
            <w:r>
              <w:rPr>
                <w:rFonts w:ascii="Times New Roman" w:hAnsi="Times New Roman"/>
                <w:color w:val="1F4E79" w:themeColor="accent1" w:themeShade="80"/>
                <w:sz w:val="21"/>
                <w:szCs w:val="21"/>
              </w:rPr>
              <w:t>-</w:t>
            </w:r>
            <w:r w:rsidRPr="00484E20">
              <w:rPr>
                <w:rFonts w:ascii="Times New Roman" w:hAnsi="Times New Roman"/>
                <w:color w:val="1F4E79" w:themeColor="accent1" w:themeShade="80"/>
                <w:sz w:val="21"/>
                <w:szCs w:val="21"/>
              </w:rPr>
              <w:t>чие</w:t>
            </w:r>
            <w:proofErr w:type="spellEnd"/>
            <w:r w:rsidRPr="00484E20">
              <w:rPr>
                <w:rFonts w:ascii="Times New Roman" w:hAnsi="Times New Roman"/>
                <w:color w:val="1F4E79" w:themeColor="accent1" w:themeShade="80"/>
                <w:sz w:val="21"/>
                <w:szCs w:val="21"/>
              </w:rPr>
              <w:t xml:space="preserve"> действующего </w:t>
            </w:r>
            <w:proofErr w:type="spellStart"/>
            <w:proofErr w:type="gramStart"/>
            <w:r w:rsidRPr="00484E20">
              <w:rPr>
                <w:rFonts w:ascii="Times New Roman" w:hAnsi="Times New Roman"/>
                <w:color w:val="1F4E79" w:themeColor="accent1" w:themeShade="80"/>
                <w:sz w:val="21"/>
                <w:szCs w:val="21"/>
              </w:rPr>
              <w:t>Свид</w:t>
            </w:r>
            <w:proofErr w:type="spellEnd"/>
            <w:r>
              <w:rPr>
                <w:rFonts w:ascii="Times New Roman" w:hAnsi="Times New Roman"/>
                <w:color w:val="1F4E79" w:themeColor="accent1" w:themeShade="80"/>
                <w:sz w:val="21"/>
                <w:szCs w:val="21"/>
              </w:rPr>
              <w:t>.-</w:t>
            </w:r>
            <w:proofErr w:type="spellStart"/>
            <w:proofErr w:type="gramEnd"/>
            <w:r w:rsidRPr="00484E20">
              <w:rPr>
                <w:rFonts w:ascii="Times New Roman" w:hAnsi="Times New Roman"/>
                <w:color w:val="1F4E79" w:themeColor="accent1" w:themeShade="80"/>
                <w:sz w:val="21"/>
                <w:szCs w:val="21"/>
              </w:rPr>
              <w:t>ва</w:t>
            </w:r>
            <w:proofErr w:type="spellEnd"/>
            <w:r w:rsidRPr="00484E20">
              <w:rPr>
                <w:rFonts w:ascii="Times New Roman" w:hAnsi="Times New Roman"/>
                <w:color w:val="1F4E79" w:themeColor="accent1" w:themeShade="80"/>
                <w:sz w:val="21"/>
                <w:szCs w:val="21"/>
              </w:rPr>
              <w:t xml:space="preserve"> о первичной поверке</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eastAsia="Calibri" w:hAnsi="Times New Roman" w:cs="Times New Roman"/>
                <w:color w:val="538135" w:themeColor="accent6" w:themeShade="BF"/>
                <w:sz w:val="21"/>
                <w:szCs w:val="21"/>
              </w:rPr>
              <w:t>796</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proofErr w:type="spellStart"/>
            <w:r w:rsidRPr="00484E20">
              <w:rPr>
                <w:rFonts w:ascii="Times New Roman" w:hAnsi="Times New Roman"/>
                <w:color w:val="1F4E79" w:themeColor="accent1" w:themeShade="80"/>
                <w:sz w:val="21"/>
                <w:szCs w:val="21"/>
              </w:rPr>
              <w:t>шт</w:t>
            </w:r>
            <w:proofErr w:type="spellEnd"/>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r w:rsidRPr="00484E20">
              <w:rPr>
                <w:rFonts w:ascii="Times New Roman" w:hAnsi="Times New Roman"/>
                <w:color w:val="1F4E79" w:themeColor="accent1" w:themeShade="80"/>
                <w:sz w:val="21"/>
                <w:szCs w:val="21"/>
              </w:rPr>
              <w:t>1</w:t>
            </w:r>
          </w:p>
        </w:tc>
        <w:tc>
          <w:tcPr>
            <w:tcW w:w="892" w:type="dxa"/>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97401371000</w:t>
            </w:r>
          </w:p>
        </w:tc>
        <w:tc>
          <w:tcPr>
            <w:tcW w:w="1026" w:type="dxa"/>
            <w:gridSpan w:val="2"/>
            <w:tcBorders>
              <w:top w:val="single" w:sz="4" w:space="0" w:color="auto"/>
              <w:left w:val="single" w:sz="4" w:space="0" w:color="auto"/>
              <w:bottom w:val="single" w:sz="4" w:space="0" w:color="auto"/>
              <w:right w:val="single" w:sz="4" w:space="0" w:color="auto"/>
            </w:tcBorders>
          </w:tcPr>
          <w:p w:rsidR="00A650EC" w:rsidRPr="00484E20" w:rsidRDefault="00A650EC" w:rsidP="00EE4200">
            <w:pPr>
              <w:rPr>
                <w:rFonts w:ascii="Times New Roman" w:eastAsia="Calibri" w:hAnsi="Times New Roman" w:cs="Times New Roman"/>
                <w:sz w:val="21"/>
                <w:szCs w:val="21"/>
              </w:rPr>
            </w:pPr>
            <w:r w:rsidRPr="00484E20">
              <w:rPr>
                <w:rFonts w:ascii="Times New Roman" w:eastAsia="Calibri" w:hAnsi="Times New Roman" w:cs="Times New Roman"/>
                <w:sz w:val="21"/>
                <w:szCs w:val="21"/>
              </w:rPr>
              <w:t xml:space="preserve">Чувашская </w:t>
            </w:r>
            <w:proofErr w:type="spellStart"/>
            <w:r w:rsidRPr="00484E20">
              <w:rPr>
                <w:rFonts w:ascii="Times New Roman" w:eastAsia="Calibri" w:hAnsi="Times New Roman" w:cs="Times New Roman"/>
                <w:sz w:val="21"/>
                <w:szCs w:val="21"/>
              </w:rPr>
              <w:t>Респ</w:t>
            </w:r>
            <w:proofErr w:type="spellEnd"/>
            <w:r w:rsidRPr="00484E20">
              <w:rPr>
                <w:rFonts w:ascii="Times New Roman" w:eastAsia="Calibri" w:hAnsi="Times New Roman" w:cs="Times New Roman"/>
                <w:sz w:val="21"/>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spacing w:after="0" w:line="240" w:lineRule="auto"/>
              <w:rPr>
                <w:rFonts w:ascii="Times New Roman" w:eastAsia="Times New Roman" w:hAnsi="Times New Roman"/>
                <w:color w:val="1F4E79" w:themeColor="accent1" w:themeShade="80"/>
                <w:sz w:val="21"/>
                <w:szCs w:val="21"/>
                <w:lang w:eastAsia="ru-RU"/>
              </w:rPr>
            </w:pPr>
            <w:r w:rsidRPr="00484E20">
              <w:rPr>
                <w:rFonts w:ascii="Times New Roman" w:eastAsia="Times New Roman" w:hAnsi="Times New Roman"/>
                <w:color w:val="1F4E79" w:themeColor="accent1" w:themeShade="80"/>
                <w:sz w:val="21"/>
                <w:szCs w:val="21"/>
                <w:lang w:eastAsia="ru-RU"/>
              </w:rPr>
              <w:t>500 000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r>
              <w:rPr>
                <w:rFonts w:ascii="Times New Roman" w:hAnsi="Times New Roman"/>
                <w:color w:val="1F4E79" w:themeColor="accent1" w:themeShade="80"/>
                <w:sz w:val="21"/>
                <w:szCs w:val="21"/>
              </w:rPr>
              <w:t>11</w:t>
            </w:r>
            <w:r w:rsidRPr="00484E20">
              <w:rPr>
                <w:rFonts w:ascii="Times New Roman" w:hAnsi="Times New Roman"/>
                <w:color w:val="1F4E79" w:themeColor="accent1" w:themeShade="80"/>
                <w:sz w:val="21"/>
                <w:szCs w:val="21"/>
              </w:rPr>
              <w:t>. 2022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hAnsi="Times New Roman"/>
                <w:color w:val="1F4E79" w:themeColor="accent1" w:themeShade="80"/>
                <w:sz w:val="21"/>
                <w:szCs w:val="21"/>
              </w:rPr>
            </w:pPr>
            <w:r>
              <w:rPr>
                <w:rFonts w:ascii="Times New Roman" w:hAnsi="Times New Roman"/>
                <w:color w:val="1F4E79" w:themeColor="accent1" w:themeShade="80"/>
                <w:sz w:val="21"/>
                <w:szCs w:val="21"/>
              </w:rPr>
              <w:t>02</w:t>
            </w:r>
            <w:r w:rsidRPr="00484E20">
              <w:rPr>
                <w:rFonts w:ascii="Times New Roman" w:hAnsi="Times New Roman"/>
                <w:color w:val="1F4E79" w:themeColor="accent1" w:themeShade="80"/>
                <w:sz w:val="21"/>
                <w:szCs w:val="21"/>
              </w:rPr>
              <w:t>. 202</w:t>
            </w:r>
            <w:r>
              <w:rPr>
                <w:rFonts w:ascii="Times New Roman" w:hAnsi="Times New Roman"/>
                <w:color w:val="1F4E79" w:themeColor="accent1" w:themeShade="80"/>
                <w:sz w:val="21"/>
                <w:szCs w:val="21"/>
              </w:rPr>
              <w:t>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ЗК</w:t>
            </w:r>
          </w:p>
        </w:tc>
        <w:tc>
          <w:tcPr>
            <w:tcW w:w="665" w:type="dxa"/>
            <w:tcBorders>
              <w:top w:val="single" w:sz="4" w:space="0" w:color="auto"/>
              <w:left w:val="single" w:sz="4" w:space="0" w:color="auto"/>
              <w:bottom w:val="single" w:sz="4" w:space="0" w:color="auto"/>
            </w:tcBorders>
            <w:shd w:val="clear" w:color="auto" w:fill="auto"/>
          </w:tcPr>
          <w:p w:rsidR="00A650EC" w:rsidRPr="00484E20" w:rsidRDefault="00A650EC" w:rsidP="00EE4200">
            <w:pPr>
              <w:rPr>
                <w:rFonts w:ascii="Times New Roman" w:eastAsia="Calibri" w:hAnsi="Times New Roman" w:cs="Times New Roman"/>
                <w:color w:val="538135" w:themeColor="accent6" w:themeShade="BF"/>
                <w:sz w:val="21"/>
                <w:szCs w:val="21"/>
              </w:rPr>
            </w:pPr>
            <w:r w:rsidRPr="00484E20">
              <w:rPr>
                <w:rFonts w:ascii="Times New Roman" w:eastAsia="Calibri" w:hAnsi="Times New Roman" w:cs="Times New Roman"/>
                <w:color w:val="538135" w:themeColor="accent6" w:themeShade="BF"/>
                <w:sz w:val="21"/>
                <w:szCs w:val="21"/>
              </w:rPr>
              <w:t>да</w:t>
            </w:r>
          </w:p>
        </w:tc>
      </w:tr>
    </w:tbl>
    <w:p w:rsidR="00A650EC" w:rsidRDefault="00A650EC" w:rsidP="00A650EC">
      <w:pPr>
        <w:spacing w:before="75" w:after="0" w:line="240" w:lineRule="auto"/>
        <w:rPr>
          <w:rFonts w:ascii="Arial" w:eastAsia="Times New Roman" w:hAnsi="Arial" w:cs="Arial"/>
          <w:b/>
          <w:sz w:val="24"/>
          <w:szCs w:val="24"/>
          <w:lang w:eastAsia="ru-RU"/>
        </w:rPr>
      </w:pPr>
      <w:r w:rsidRPr="009959A3">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p>
    <w:p w:rsidR="002833B4" w:rsidRDefault="00A650EC" w:rsidP="00A650EC">
      <w:pPr>
        <w:spacing w:before="75"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2833B4" w:rsidRDefault="002833B4" w:rsidP="00A650EC">
      <w:pPr>
        <w:spacing w:before="75" w:after="0" w:line="240" w:lineRule="auto"/>
        <w:rPr>
          <w:rFonts w:ascii="Arial" w:eastAsia="Times New Roman" w:hAnsi="Arial" w:cs="Arial"/>
          <w:b/>
          <w:sz w:val="24"/>
          <w:szCs w:val="24"/>
          <w:lang w:eastAsia="ru-RU"/>
        </w:rPr>
      </w:pPr>
    </w:p>
    <w:p w:rsidR="00A650EC" w:rsidRDefault="002833B4" w:rsidP="00A650EC">
      <w:pPr>
        <w:spacing w:before="75"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A650EC">
        <w:rPr>
          <w:rFonts w:ascii="Arial" w:eastAsia="Times New Roman" w:hAnsi="Arial" w:cs="Arial"/>
          <w:b/>
          <w:sz w:val="24"/>
          <w:szCs w:val="24"/>
          <w:lang w:eastAsia="ru-RU"/>
        </w:rPr>
        <w:t xml:space="preserve">   </w:t>
      </w:r>
      <w:r w:rsidR="00A650EC" w:rsidRPr="009959A3">
        <w:rPr>
          <w:rFonts w:ascii="Arial" w:eastAsia="Times New Roman" w:hAnsi="Arial" w:cs="Arial"/>
          <w:b/>
          <w:sz w:val="24"/>
          <w:szCs w:val="24"/>
          <w:lang w:eastAsia="ru-RU"/>
        </w:rPr>
        <w:t>Участие субъектов малого и среднего предпринимательства в закупках</w:t>
      </w:r>
    </w:p>
    <w:p w:rsidR="00A650EC" w:rsidRPr="00BF1C5D" w:rsidRDefault="00A650EC" w:rsidP="00A650EC">
      <w:pPr>
        <w:spacing w:before="75" w:after="0" w:line="240" w:lineRule="auto"/>
        <w:jc w:val="both"/>
        <w:rPr>
          <w:rFonts w:ascii="Arial" w:eastAsia="Times New Roman" w:hAnsi="Arial" w:cs="Arial"/>
          <w:color w:val="22272F"/>
          <w:sz w:val="18"/>
          <w:szCs w:val="18"/>
          <w:lang w:eastAsia="ru-RU"/>
        </w:rPr>
      </w:pPr>
      <w:r w:rsidRPr="00BF1C5D">
        <w:rPr>
          <w:rFonts w:ascii="Arial" w:eastAsia="Times New Roman" w:hAnsi="Arial" w:cs="Arial"/>
          <w:b/>
          <w:sz w:val="18"/>
          <w:szCs w:val="18"/>
          <w:lang w:eastAsia="ru-RU"/>
        </w:rPr>
        <w:t xml:space="preserve">  </w:t>
      </w:r>
      <w:r w:rsidRPr="00BF1C5D">
        <w:rPr>
          <w:rFonts w:ascii="Arial" w:eastAsia="Times New Roman" w:hAnsi="Arial" w:cs="Arial"/>
          <w:color w:val="22272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Pr>
          <w:rFonts w:ascii="Arial" w:eastAsia="Times New Roman" w:hAnsi="Arial" w:cs="Arial"/>
          <w:color w:val="22272F"/>
          <w:sz w:val="18"/>
          <w:szCs w:val="18"/>
          <w:lang w:eastAsia="ru-RU"/>
        </w:rPr>
        <w:t>___</w:t>
      </w:r>
      <w:r w:rsidR="00F01126" w:rsidRPr="00F01126">
        <w:rPr>
          <w:rFonts w:ascii="Verdana" w:hAnsi="Verdana"/>
          <w:color w:val="222222"/>
          <w:sz w:val="20"/>
          <w:szCs w:val="20"/>
          <w:shd w:val="clear" w:color="auto" w:fill="FFFFFF"/>
        </w:rPr>
        <w:t xml:space="preserve"> </w:t>
      </w:r>
      <w:r w:rsidR="00F01126">
        <w:rPr>
          <w:rFonts w:ascii="Verdana" w:hAnsi="Verdana"/>
          <w:color w:val="222222"/>
          <w:sz w:val="20"/>
          <w:szCs w:val="20"/>
          <w:shd w:val="clear" w:color="auto" w:fill="FFFFFF"/>
        </w:rPr>
        <w:t>31 969 482.83</w:t>
      </w:r>
      <w:r w:rsidR="00F01126">
        <w:rPr>
          <w:rFonts w:ascii="Arial" w:eastAsia="Times New Roman" w:hAnsi="Arial" w:cs="Arial"/>
          <w:color w:val="22272F"/>
          <w:sz w:val="18"/>
          <w:szCs w:val="18"/>
          <w:lang w:eastAsia="ru-RU"/>
        </w:rPr>
        <w:t xml:space="preserve"> </w:t>
      </w:r>
      <w:r>
        <w:rPr>
          <w:rFonts w:ascii="Arial" w:eastAsia="Times New Roman" w:hAnsi="Arial" w:cs="Arial"/>
          <w:color w:val="22272F"/>
          <w:sz w:val="18"/>
          <w:szCs w:val="18"/>
          <w:lang w:eastAsia="ru-RU"/>
        </w:rPr>
        <w:t>___</w:t>
      </w:r>
      <w:r w:rsidR="002833B4">
        <w:rPr>
          <w:rFonts w:ascii="Arial" w:eastAsia="Times New Roman" w:hAnsi="Arial" w:cs="Arial"/>
          <w:color w:val="22272F"/>
          <w:sz w:val="18"/>
          <w:szCs w:val="18"/>
          <w:lang w:eastAsia="ru-RU"/>
        </w:rPr>
        <w:t>___________</w:t>
      </w:r>
      <w:r>
        <w:rPr>
          <w:rFonts w:ascii="Verdana" w:hAnsi="Verdana"/>
          <w:color w:val="222222"/>
          <w:sz w:val="20"/>
          <w:szCs w:val="20"/>
          <w:shd w:val="clear" w:color="auto" w:fill="FFFFFF"/>
        </w:rPr>
        <w:t>______</w:t>
      </w:r>
      <w:r w:rsidRPr="00BF1C5D">
        <w:rPr>
          <w:rFonts w:ascii="Arial" w:eastAsia="Times New Roman" w:hAnsi="Arial" w:cs="Arial"/>
          <w:color w:val="22272F"/>
          <w:sz w:val="18"/>
          <w:szCs w:val="18"/>
          <w:lang w:eastAsia="ru-RU"/>
        </w:rPr>
        <w:t>рублей.</w:t>
      </w:r>
    </w:p>
    <w:p w:rsidR="00A650EC" w:rsidRPr="00BF1C5D" w:rsidRDefault="00A650EC" w:rsidP="00A650EC">
      <w:pPr>
        <w:shd w:val="clear" w:color="auto" w:fill="FFFFFF"/>
        <w:spacing w:before="75" w:after="0" w:line="240" w:lineRule="auto"/>
        <w:rPr>
          <w:rFonts w:ascii="Arial" w:hAnsi="Arial" w:cs="Arial"/>
          <w:color w:val="22272F"/>
          <w:sz w:val="18"/>
          <w:szCs w:val="18"/>
        </w:rPr>
      </w:pPr>
      <w:r w:rsidRPr="00BF1C5D">
        <w:rPr>
          <w:rFonts w:ascii="Arial" w:hAnsi="Arial" w:cs="Arial"/>
          <w:color w:val="22272F"/>
          <w:sz w:val="18"/>
          <w:szCs w:val="18"/>
        </w:rPr>
        <w:t xml:space="preserve">   Совокупный годовой объем планируемых закупок товаров (работ, услуг), которые </w:t>
      </w:r>
      <w:r w:rsidRPr="00BF1C5D">
        <w:rPr>
          <w:rFonts w:ascii="Arial" w:hAnsi="Arial" w:cs="Arial"/>
          <w:color w:val="22272F"/>
          <w:sz w:val="18"/>
          <w:szCs w:val="18"/>
          <w:u w:val="single"/>
        </w:rPr>
        <w:t>исключаются</w:t>
      </w:r>
      <w:r w:rsidRPr="00BF1C5D">
        <w:rPr>
          <w:rFonts w:ascii="Arial" w:hAnsi="Arial" w:cs="Arial"/>
          <w:color w:val="22272F"/>
          <w:sz w:val="18"/>
          <w:szCs w:val="18"/>
        </w:rPr>
        <w:t xml:space="preserve">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Arial" w:hAnsi="Arial" w:cs="Arial"/>
          <w:color w:val="22272F"/>
          <w:sz w:val="18"/>
          <w:szCs w:val="18"/>
        </w:rPr>
        <w:t>____</w:t>
      </w:r>
      <w:r w:rsidRPr="00BF1C5D">
        <w:rPr>
          <w:rFonts w:ascii="Verdana" w:eastAsia="Times New Roman" w:hAnsi="Verdana" w:cs="Times New Roman"/>
          <w:color w:val="222222"/>
          <w:sz w:val="18"/>
          <w:szCs w:val="18"/>
          <w:shd w:val="clear" w:color="auto" w:fill="FFFFFF"/>
          <w:lang w:eastAsia="ru-RU"/>
        </w:rPr>
        <w:t>4 036 730.00</w:t>
      </w:r>
      <w:r>
        <w:rPr>
          <w:rFonts w:ascii="Verdana" w:eastAsia="Times New Roman" w:hAnsi="Verdana" w:cs="Times New Roman"/>
          <w:color w:val="222222"/>
          <w:sz w:val="18"/>
          <w:szCs w:val="18"/>
          <w:shd w:val="clear" w:color="auto" w:fill="FFFFFF"/>
          <w:lang w:eastAsia="ru-RU"/>
        </w:rPr>
        <w:t>___</w:t>
      </w:r>
      <w:r w:rsidRPr="00BF1C5D">
        <w:rPr>
          <w:rFonts w:ascii="Verdana" w:eastAsia="Times New Roman" w:hAnsi="Verdana" w:cs="Times New Roman"/>
          <w:color w:val="222222"/>
          <w:sz w:val="18"/>
          <w:szCs w:val="18"/>
          <w:u w:val="single"/>
          <w:shd w:val="clear" w:color="auto" w:fill="FFFFFF"/>
          <w:lang w:eastAsia="ru-RU"/>
        </w:rPr>
        <w:t>р</w:t>
      </w:r>
      <w:r w:rsidRPr="00BF1C5D">
        <w:rPr>
          <w:rFonts w:ascii="Arial" w:hAnsi="Arial" w:cs="Arial"/>
          <w:color w:val="22272F"/>
          <w:sz w:val="18"/>
          <w:szCs w:val="18"/>
          <w:u w:val="single"/>
        </w:rPr>
        <w:t>уб</w:t>
      </w:r>
      <w:r w:rsidRPr="00BF1C5D">
        <w:rPr>
          <w:rFonts w:ascii="Arial" w:hAnsi="Arial" w:cs="Arial"/>
          <w:color w:val="22272F"/>
          <w:sz w:val="18"/>
          <w:szCs w:val="18"/>
        </w:rPr>
        <w:t>.</w:t>
      </w:r>
    </w:p>
    <w:p w:rsidR="00F01126" w:rsidRDefault="00A650EC" w:rsidP="00A650EC">
      <w:pPr>
        <w:shd w:val="clear" w:color="auto" w:fill="F3F1E9"/>
        <w:spacing w:after="0" w:line="276" w:lineRule="auto"/>
        <w:rPr>
          <w:rFonts w:ascii="Arial" w:eastAsia="Times New Roman" w:hAnsi="Arial" w:cs="Arial"/>
          <w:color w:val="22272F"/>
          <w:sz w:val="18"/>
          <w:szCs w:val="18"/>
          <w:lang w:eastAsia="ru-RU"/>
        </w:rPr>
      </w:pPr>
      <w:r w:rsidRPr="00BF1C5D">
        <w:rPr>
          <w:rFonts w:ascii="Arial" w:eastAsia="Times New Roman" w:hAnsi="Arial" w:cs="Arial"/>
          <w:color w:val="22272F"/>
          <w:sz w:val="18"/>
          <w:szCs w:val="18"/>
          <w:lang w:eastAsia="ru-RU"/>
        </w:rPr>
        <w:t xml:space="preserve">   Годовой объем закупок, которые планируется осуществить по результатам закупки, участниками которой являются </w:t>
      </w:r>
      <w:r w:rsidRPr="00BF1C5D">
        <w:rPr>
          <w:rFonts w:ascii="Arial" w:eastAsia="Times New Roman" w:hAnsi="Arial" w:cs="Arial"/>
          <w:color w:val="22272F"/>
          <w:sz w:val="18"/>
          <w:szCs w:val="18"/>
          <w:u w:val="single"/>
          <w:lang w:eastAsia="ru-RU"/>
        </w:rPr>
        <w:t>только субъекты малого и среднего предпринимательства</w:t>
      </w:r>
      <w:r w:rsidRPr="00BF1C5D">
        <w:rPr>
          <w:rFonts w:ascii="Arial" w:eastAsia="Times New Roman" w:hAnsi="Arial" w:cs="Arial"/>
          <w:color w:val="22272F"/>
          <w:sz w:val="18"/>
          <w:szCs w:val="18"/>
          <w:lang w:eastAsia="ru-RU"/>
        </w:rPr>
        <w:t>, предусмотренный в части, касающейся первого года реализации, раздела, указанного в </w:t>
      </w:r>
      <w:hyperlink r:id="rId13" w:anchor="/document/70229396/entry/20110" w:history="1">
        <w:r w:rsidRPr="00BF1C5D">
          <w:rPr>
            <w:rFonts w:ascii="Arial" w:eastAsia="Times New Roman" w:hAnsi="Arial" w:cs="Arial"/>
            <w:color w:val="3272C0"/>
            <w:sz w:val="18"/>
            <w:szCs w:val="18"/>
            <w:lang w:eastAsia="ru-RU"/>
          </w:rPr>
          <w:t>пункте 1.1</w:t>
        </w:r>
      </w:hyperlink>
      <w:r w:rsidRPr="00BF1C5D">
        <w:rPr>
          <w:rFonts w:ascii="Arial" w:eastAsia="Times New Roman" w:hAnsi="Arial" w:cs="Arial"/>
          <w:color w:val="22272F"/>
          <w:sz w:val="18"/>
          <w:szCs w:val="18"/>
          <w:lang w:eastAsia="ru-RU"/>
        </w:rPr>
        <w:t> требований к форме плана закупки товаров (работ, услуг), утвержденных </w:t>
      </w:r>
      <w:hyperlink r:id="rId14" w:anchor="/document/70229396/entry/0" w:history="1">
        <w:r w:rsidRPr="00BF1C5D">
          <w:rPr>
            <w:rFonts w:ascii="Arial" w:eastAsia="Times New Roman" w:hAnsi="Arial" w:cs="Arial"/>
            <w:color w:val="3272C0"/>
            <w:sz w:val="18"/>
            <w:szCs w:val="18"/>
            <w:lang w:eastAsia="ru-RU"/>
          </w:rPr>
          <w:t>постановлением</w:t>
        </w:r>
      </w:hyperlink>
      <w:r w:rsidRPr="00BF1C5D">
        <w:rPr>
          <w:rFonts w:ascii="Arial" w:eastAsia="Times New Roman" w:hAnsi="Arial" w:cs="Arial"/>
          <w:color w:val="22272F"/>
          <w:sz w:val="18"/>
          <w:szCs w:val="18"/>
          <w:lang w:eastAsia="ru-RU"/>
        </w:rP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составляет   </w:t>
      </w:r>
      <w:r w:rsidRPr="00BF1C5D">
        <w:rPr>
          <w:rFonts w:ascii="Verdana" w:eastAsia="Times New Roman" w:hAnsi="Verdana" w:cs="Times New Roman"/>
          <w:color w:val="222222"/>
          <w:sz w:val="18"/>
          <w:szCs w:val="18"/>
          <w:shd w:val="clear" w:color="auto" w:fill="FFFFFF"/>
          <w:lang w:eastAsia="ru-RU"/>
        </w:rPr>
        <w:t xml:space="preserve"> _</w:t>
      </w:r>
      <w:r w:rsidR="00F01126" w:rsidRPr="00F01126">
        <w:rPr>
          <w:rFonts w:ascii="Verdana" w:hAnsi="Verdana"/>
          <w:color w:val="222222"/>
          <w:sz w:val="20"/>
          <w:szCs w:val="20"/>
          <w:shd w:val="clear" w:color="auto" w:fill="FFFFFF"/>
        </w:rPr>
        <w:t xml:space="preserve"> </w:t>
      </w:r>
      <w:r w:rsidR="00F01126">
        <w:rPr>
          <w:rFonts w:ascii="Verdana" w:hAnsi="Verdana"/>
          <w:color w:val="222222"/>
          <w:sz w:val="20"/>
          <w:szCs w:val="20"/>
          <w:shd w:val="clear" w:color="auto" w:fill="FFFFFF"/>
        </w:rPr>
        <w:t>12 505 750.21__ рублей (44.77</w:t>
      </w:r>
      <w:r w:rsidR="00F01126" w:rsidRPr="00BF1C5D">
        <w:rPr>
          <w:rFonts w:ascii="Verdana" w:eastAsia="Times New Roman" w:hAnsi="Verdana" w:cs="Times New Roman"/>
          <w:color w:val="222222"/>
          <w:sz w:val="18"/>
          <w:szCs w:val="18"/>
          <w:shd w:val="clear" w:color="auto" w:fill="FFFFFF"/>
          <w:lang w:eastAsia="ru-RU"/>
        </w:rPr>
        <w:t xml:space="preserve"> </w:t>
      </w:r>
      <w:r>
        <w:rPr>
          <w:rFonts w:ascii="Verdana" w:eastAsia="Times New Roman" w:hAnsi="Verdana" w:cs="Times New Roman"/>
          <w:color w:val="222222"/>
          <w:sz w:val="20"/>
          <w:szCs w:val="20"/>
          <w:lang w:eastAsia="ru-RU"/>
        </w:rPr>
        <w:t>процентов)</w:t>
      </w:r>
      <w:r>
        <w:rPr>
          <w:rFonts w:ascii="Verdana" w:eastAsia="Times New Roman" w:hAnsi="Verdana" w:cs="Times New Roman"/>
          <w:color w:val="222222"/>
          <w:sz w:val="18"/>
          <w:szCs w:val="18"/>
          <w:shd w:val="clear" w:color="auto" w:fill="FFFFFF"/>
          <w:lang w:eastAsia="ru-RU"/>
        </w:rPr>
        <w:t>.</w:t>
      </w:r>
      <w:r w:rsidRPr="00BF1C5D">
        <w:rPr>
          <w:rFonts w:ascii="Arial" w:eastAsia="Times New Roman" w:hAnsi="Arial" w:cs="Arial"/>
          <w:color w:val="22272F"/>
          <w:sz w:val="18"/>
          <w:szCs w:val="18"/>
          <w:lang w:eastAsia="ru-RU"/>
        </w:rPr>
        <w:t xml:space="preserve"> </w:t>
      </w:r>
      <w:r>
        <w:rPr>
          <w:rFonts w:ascii="Arial" w:eastAsia="Times New Roman" w:hAnsi="Arial" w:cs="Arial"/>
          <w:color w:val="22272F"/>
          <w:sz w:val="18"/>
          <w:szCs w:val="18"/>
          <w:lang w:eastAsia="ru-RU"/>
        </w:rPr>
        <w:t xml:space="preserve"> </w:t>
      </w:r>
    </w:p>
    <w:p w:rsidR="00A650EC" w:rsidRPr="00BF1C5D" w:rsidRDefault="00A650EC" w:rsidP="00A650EC">
      <w:pPr>
        <w:shd w:val="clear" w:color="auto" w:fill="F3F1E9"/>
        <w:spacing w:after="0" w:line="276" w:lineRule="auto"/>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 xml:space="preserve"> </w:t>
      </w:r>
      <w:r w:rsidRPr="00BF1C5D">
        <w:rPr>
          <w:rFonts w:ascii="Arial" w:eastAsia="Times New Roman" w:hAnsi="Arial" w:cs="Arial"/>
          <w:color w:val="22272F"/>
          <w:sz w:val="18"/>
          <w:szCs w:val="18"/>
          <w:lang w:eastAsia="ru-RU"/>
        </w:rPr>
        <w:t xml:space="preserve">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w:t>
      </w:r>
      <w:r>
        <w:rPr>
          <w:rFonts w:ascii="Arial" w:eastAsia="Times New Roman" w:hAnsi="Arial" w:cs="Arial"/>
          <w:color w:val="22272F"/>
          <w:sz w:val="18"/>
          <w:szCs w:val="18"/>
          <w:lang w:eastAsia="ru-RU"/>
        </w:rPr>
        <w:t>твующий отчетному, составляет _</w:t>
      </w:r>
      <w:r w:rsidRPr="00BF1C5D">
        <w:rPr>
          <w:rFonts w:ascii="Arial" w:eastAsia="Times New Roman" w:hAnsi="Arial" w:cs="Arial"/>
          <w:color w:val="22272F"/>
          <w:sz w:val="18"/>
          <w:szCs w:val="18"/>
          <w:lang w:eastAsia="ru-RU"/>
        </w:rPr>
        <w:t>___0_рублей.</w:t>
      </w:r>
    </w:p>
    <w:p w:rsidR="00A650EC" w:rsidRPr="00BF1C5D" w:rsidRDefault="00A650EC" w:rsidP="00A650EC">
      <w:pPr>
        <w:shd w:val="clear" w:color="auto" w:fill="F3F1E9"/>
        <w:spacing w:after="0" w:line="276" w:lineRule="auto"/>
        <w:rPr>
          <w:rFonts w:ascii="Arial" w:eastAsia="Times New Roman" w:hAnsi="Arial" w:cs="Arial"/>
          <w:color w:val="22272F"/>
          <w:sz w:val="18"/>
          <w:szCs w:val="18"/>
          <w:lang w:eastAsia="ru-RU"/>
        </w:rPr>
      </w:pPr>
      <w:r w:rsidRPr="00BF1C5D">
        <w:rPr>
          <w:rFonts w:ascii="Arial" w:eastAsia="Times New Roman" w:hAnsi="Arial" w:cs="Arial"/>
          <w:color w:val="22272F"/>
          <w:sz w:val="18"/>
          <w:szCs w:val="18"/>
          <w:lang w:eastAsia="ru-RU"/>
        </w:rPr>
        <w:t xml:space="preserve">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___0__ рублей.</w:t>
      </w:r>
    </w:p>
    <w:p w:rsidR="00A650EC" w:rsidRPr="00BF1C5D" w:rsidRDefault="00A650EC" w:rsidP="00A650EC">
      <w:pPr>
        <w:shd w:val="clear" w:color="auto" w:fill="F3F1E9"/>
        <w:spacing w:after="0" w:line="276" w:lineRule="auto"/>
        <w:rPr>
          <w:rFonts w:ascii="Arial" w:eastAsia="Times New Roman" w:hAnsi="Arial" w:cs="Arial"/>
          <w:color w:val="22272F"/>
          <w:sz w:val="18"/>
          <w:szCs w:val="18"/>
          <w:lang w:eastAsia="ru-RU"/>
        </w:rPr>
      </w:pPr>
      <w:r w:rsidRPr="00BF1C5D">
        <w:rPr>
          <w:rFonts w:ascii="Arial" w:eastAsia="Times New Roman" w:hAnsi="Arial" w:cs="Arial"/>
          <w:color w:val="22272F"/>
          <w:sz w:val="18"/>
          <w:szCs w:val="18"/>
          <w:lang w:eastAsia="ru-RU"/>
        </w:rPr>
        <w:t xml:space="preserve">    Совокупный годовой объем планируемых закупок товаров (работ, услуг), которые </w:t>
      </w:r>
      <w:r w:rsidRPr="00BF1C5D">
        <w:rPr>
          <w:rFonts w:ascii="Arial" w:eastAsia="Times New Roman" w:hAnsi="Arial" w:cs="Arial"/>
          <w:color w:val="22272F"/>
          <w:sz w:val="18"/>
          <w:szCs w:val="18"/>
          <w:u w:val="single"/>
          <w:lang w:eastAsia="ru-RU"/>
        </w:rPr>
        <w:t>исключаются</w:t>
      </w:r>
      <w:r w:rsidRPr="00BF1C5D">
        <w:rPr>
          <w:rFonts w:ascii="Arial" w:eastAsia="Times New Roman" w:hAnsi="Arial" w:cs="Arial"/>
          <w:color w:val="22272F"/>
          <w:sz w:val="18"/>
          <w:szCs w:val="18"/>
          <w:lang w:eastAsia="ru-RU"/>
        </w:rPr>
        <w:t xml:space="preserve">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w:t>
      </w:r>
      <w:r w:rsidRPr="00BF1C5D">
        <w:rPr>
          <w:rFonts w:ascii="Verdana" w:eastAsia="Times New Roman" w:hAnsi="Verdana" w:cs="Times New Roman"/>
          <w:color w:val="222222"/>
          <w:sz w:val="18"/>
          <w:szCs w:val="18"/>
          <w:shd w:val="clear" w:color="auto" w:fill="FFFFFF"/>
          <w:lang w:eastAsia="ru-RU"/>
        </w:rPr>
        <w:t xml:space="preserve"> 4 036 730.00_</w:t>
      </w:r>
      <w:r w:rsidRPr="00BF1C5D">
        <w:rPr>
          <w:rFonts w:ascii="Verdana" w:eastAsia="Times New Roman" w:hAnsi="Verdana" w:cs="Times New Roman"/>
          <w:color w:val="222222"/>
          <w:sz w:val="18"/>
          <w:szCs w:val="18"/>
          <w:u w:val="single"/>
          <w:shd w:val="clear" w:color="auto" w:fill="FFFFFF"/>
          <w:lang w:eastAsia="ru-RU"/>
        </w:rPr>
        <w:t xml:space="preserve">   </w:t>
      </w:r>
      <w:r w:rsidRPr="00BF1C5D">
        <w:rPr>
          <w:rFonts w:ascii="Arial" w:eastAsia="Times New Roman" w:hAnsi="Arial" w:cs="Arial"/>
          <w:color w:val="22272F"/>
          <w:sz w:val="18"/>
          <w:szCs w:val="18"/>
          <w:lang w:eastAsia="ru-RU"/>
        </w:rPr>
        <w:t xml:space="preserve"> рублей.</w:t>
      </w:r>
    </w:p>
    <w:p w:rsidR="00A650EC" w:rsidRPr="00BF1C5D" w:rsidRDefault="00A650EC" w:rsidP="00A650EC">
      <w:pPr>
        <w:shd w:val="clear" w:color="auto" w:fill="F3F1E9"/>
        <w:spacing w:after="0" w:line="276" w:lineRule="auto"/>
        <w:rPr>
          <w:rFonts w:ascii="Arial" w:eastAsia="Times New Roman" w:hAnsi="Arial" w:cs="Arial"/>
          <w:color w:val="22272F"/>
          <w:sz w:val="18"/>
          <w:szCs w:val="18"/>
          <w:lang w:eastAsia="ru-RU"/>
        </w:rPr>
      </w:pPr>
      <w:r w:rsidRPr="00BF1C5D">
        <w:rPr>
          <w:rFonts w:ascii="Arial" w:eastAsia="Times New Roman" w:hAnsi="Arial" w:cs="Arial"/>
          <w:color w:val="22272F"/>
          <w:sz w:val="18"/>
          <w:szCs w:val="18"/>
          <w:lang w:eastAsia="ru-RU"/>
        </w:rPr>
        <w:t xml:space="preserve">    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w:t>
      </w:r>
      <w:r>
        <w:rPr>
          <w:rFonts w:ascii="Arial" w:eastAsia="Times New Roman" w:hAnsi="Arial" w:cs="Arial"/>
          <w:color w:val="22272F"/>
          <w:sz w:val="18"/>
          <w:szCs w:val="18"/>
          <w:lang w:eastAsia="ru-RU"/>
        </w:rPr>
        <w:t xml:space="preserve">имательства, составляет _0 </w:t>
      </w:r>
      <w:r w:rsidRPr="00BF1C5D">
        <w:rPr>
          <w:rFonts w:ascii="Arial" w:eastAsia="Times New Roman" w:hAnsi="Arial" w:cs="Arial"/>
          <w:color w:val="22272F"/>
          <w:sz w:val="18"/>
          <w:szCs w:val="18"/>
          <w:lang w:eastAsia="ru-RU"/>
        </w:rPr>
        <w:t>рублей.</w:t>
      </w:r>
    </w:p>
    <w:p w:rsidR="002833B4" w:rsidRDefault="00A650EC"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r w:rsidRPr="00BF1C5D">
        <w:rPr>
          <w:rFonts w:ascii="Arial" w:eastAsia="Times New Roman" w:hAnsi="Arial" w:cs="Arial"/>
          <w:color w:val="22272F"/>
          <w:sz w:val="18"/>
          <w:szCs w:val="18"/>
          <w:lang w:eastAsia="ru-RU"/>
        </w:rPr>
        <w:t xml:space="preserve">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w:t>
      </w:r>
      <w:r w:rsidRPr="00BF1C5D">
        <w:rPr>
          <w:rFonts w:ascii="Arial" w:eastAsia="Times New Roman" w:hAnsi="Arial" w:cs="Arial"/>
          <w:color w:val="22272F"/>
          <w:sz w:val="18"/>
          <w:szCs w:val="18"/>
          <w:shd w:val="clear" w:color="auto" w:fill="F3F1E9"/>
          <w:lang w:eastAsia="ru-RU"/>
        </w:rPr>
        <w:t xml:space="preserve"> предпринимательства, за год, предшествующий отчетному, составляет _0__рублей</w:t>
      </w: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p w:rsidR="002833B4" w:rsidRDefault="002833B4" w:rsidP="00A650EC">
      <w:pPr>
        <w:shd w:val="clear" w:color="auto" w:fill="F3F1E9"/>
        <w:spacing w:after="0" w:line="276" w:lineRule="auto"/>
        <w:rPr>
          <w:rFonts w:ascii="Arial" w:eastAsia="Times New Roman" w:hAnsi="Arial" w:cs="Arial"/>
          <w:color w:val="22272F"/>
          <w:sz w:val="18"/>
          <w:szCs w:val="18"/>
          <w:shd w:val="clear" w:color="auto" w:fill="F3F1E9"/>
          <w:lang w:eastAsia="ru-RU"/>
        </w:rPr>
      </w:pPr>
    </w:p>
    <w:tbl>
      <w:tblPr>
        <w:tblW w:w="5292"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707"/>
        <w:gridCol w:w="679"/>
        <w:gridCol w:w="2583"/>
        <w:gridCol w:w="2816"/>
        <w:gridCol w:w="406"/>
        <w:gridCol w:w="408"/>
        <w:gridCol w:w="540"/>
        <w:gridCol w:w="791"/>
        <w:gridCol w:w="709"/>
        <w:gridCol w:w="567"/>
        <w:gridCol w:w="567"/>
        <w:gridCol w:w="567"/>
        <w:gridCol w:w="567"/>
        <w:gridCol w:w="708"/>
        <w:gridCol w:w="851"/>
        <w:gridCol w:w="851"/>
        <w:gridCol w:w="849"/>
      </w:tblGrid>
      <w:tr w:rsidR="002833B4" w:rsidRPr="009959A3" w:rsidTr="002833B4">
        <w:trPr>
          <w:trHeight w:val="208"/>
        </w:trPr>
        <w:tc>
          <w:tcPr>
            <w:tcW w:w="426" w:type="dxa"/>
            <w:vMerge w:val="restart"/>
            <w:tcBorders>
              <w:top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Порядковый номер</w:t>
            </w:r>
          </w:p>
        </w:tc>
        <w:tc>
          <w:tcPr>
            <w:tcW w:w="707" w:type="dxa"/>
            <w:vMerge w:val="restart"/>
            <w:tcBorders>
              <w:top w:val="single" w:sz="4" w:space="0" w:color="auto"/>
              <w:left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 xml:space="preserve">Код по </w:t>
            </w:r>
            <w:hyperlink r:id="rId15" w:history="1">
              <w:r w:rsidRPr="009959A3">
                <w:rPr>
                  <w:rFonts w:ascii="Times New Roman" w:eastAsia="Calibri" w:hAnsi="Times New Roman" w:cs="Times New Roman"/>
                  <w:sz w:val="18"/>
                  <w:szCs w:val="18"/>
                  <w:u w:val="single"/>
                </w:rPr>
                <w:t>ОКВЭД2</w:t>
              </w:r>
            </w:hyperlink>
          </w:p>
        </w:tc>
        <w:tc>
          <w:tcPr>
            <w:tcW w:w="679" w:type="dxa"/>
            <w:vMerge w:val="restart"/>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 xml:space="preserve">Код по </w:t>
            </w:r>
            <w:hyperlink r:id="rId16" w:history="1">
              <w:r w:rsidRPr="009959A3">
                <w:rPr>
                  <w:rFonts w:ascii="Times New Roman" w:eastAsia="Calibri" w:hAnsi="Times New Roman" w:cs="Times New Roman"/>
                  <w:sz w:val="18"/>
                  <w:szCs w:val="18"/>
                  <w:u w:val="single"/>
                </w:rPr>
                <w:t>ОКПД2</w:t>
              </w:r>
            </w:hyperlink>
          </w:p>
        </w:tc>
        <w:tc>
          <w:tcPr>
            <w:tcW w:w="11229" w:type="dxa"/>
            <w:gridSpan w:val="12"/>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rPr>
                <w:rFonts w:ascii="Times New Roman" w:eastAsia="Calibri" w:hAnsi="Times New Roman" w:cs="Times New Roman"/>
                <w:sz w:val="18"/>
                <w:szCs w:val="18"/>
              </w:rPr>
            </w:pPr>
            <w:r w:rsidRPr="009959A3">
              <w:rPr>
                <w:rFonts w:ascii="Times New Roman" w:eastAsia="Calibri" w:hAnsi="Times New Roman" w:cs="Times New Roman"/>
                <w:sz w:val="18"/>
                <w:szCs w:val="18"/>
              </w:rPr>
              <w:t xml:space="preserve">                                                                                     Условия договора</w:t>
            </w:r>
          </w:p>
        </w:tc>
        <w:tc>
          <w:tcPr>
            <w:tcW w:w="851" w:type="dxa"/>
            <w:tcBorders>
              <w:top w:val="single" w:sz="4" w:space="0" w:color="auto"/>
              <w:left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851" w:type="dxa"/>
            <w:vMerge w:val="restart"/>
            <w:tcBorders>
              <w:top w:val="single" w:sz="4" w:space="0" w:color="auto"/>
              <w:left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Способ закупки</w:t>
            </w:r>
          </w:p>
          <w:p w:rsidR="002833B4" w:rsidRPr="009959A3" w:rsidRDefault="002833B4" w:rsidP="00EE4200">
            <w:pPr>
              <w:spacing w:line="240" w:lineRule="auto"/>
              <w:ind w:right="-108"/>
              <w:rPr>
                <w:rFonts w:ascii="Times New Roman" w:eastAsia="Calibri" w:hAnsi="Times New Roman" w:cs="Times New Roman"/>
                <w:sz w:val="18"/>
                <w:szCs w:val="18"/>
              </w:rPr>
            </w:pPr>
            <w:r w:rsidRPr="009959A3">
              <w:rPr>
                <w:rFonts w:ascii="Times New Roman" w:eastAsia="Calibri" w:hAnsi="Times New Roman" w:cs="Times New Roman"/>
                <w:sz w:val="18"/>
                <w:szCs w:val="18"/>
              </w:rPr>
              <w:t>.</w:t>
            </w:r>
          </w:p>
        </w:tc>
        <w:tc>
          <w:tcPr>
            <w:tcW w:w="849" w:type="dxa"/>
            <w:vMerge w:val="restart"/>
            <w:tcBorders>
              <w:top w:val="single" w:sz="4" w:space="0" w:color="auto"/>
              <w:lef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Закупка в электронной форме</w:t>
            </w:r>
          </w:p>
        </w:tc>
      </w:tr>
      <w:tr w:rsidR="002833B4" w:rsidRPr="009959A3" w:rsidTr="002833B4">
        <w:trPr>
          <w:trHeight w:val="1733"/>
        </w:trPr>
        <w:tc>
          <w:tcPr>
            <w:tcW w:w="426" w:type="dxa"/>
            <w:vMerge/>
            <w:tcBorders>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707" w:type="dxa"/>
            <w:vMerge/>
            <w:tcBorders>
              <w:left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679" w:type="dxa"/>
            <w:vMerge/>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2583" w:type="dxa"/>
            <w:vMerge w:val="restart"/>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Предмет договора</w:t>
            </w:r>
          </w:p>
        </w:tc>
        <w:tc>
          <w:tcPr>
            <w:tcW w:w="2816" w:type="dxa"/>
            <w:vMerge w:val="restart"/>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Минимально необходимые требования, предъявляемые к закупаемым товарам (работам, услугам)</w:t>
            </w:r>
          </w:p>
        </w:tc>
        <w:tc>
          <w:tcPr>
            <w:tcW w:w="814" w:type="dxa"/>
            <w:gridSpan w:val="2"/>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Единица измерения</w:t>
            </w:r>
          </w:p>
        </w:tc>
        <w:tc>
          <w:tcPr>
            <w:tcW w:w="540" w:type="dxa"/>
            <w:vMerge w:val="restart"/>
            <w:tcBorders>
              <w:top w:val="single" w:sz="4" w:space="0" w:color="auto"/>
              <w:left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Сведения о количестве</w:t>
            </w:r>
          </w:p>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(объеме)</w:t>
            </w:r>
          </w:p>
        </w:tc>
        <w:tc>
          <w:tcPr>
            <w:tcW w:w="1500" w:type="dxa"/>
            <w:gridSpan w:val="2"/>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Регион поставки товаров (выполнения работ, оказания услуг)</w:t>
            </w:r>
          </w:p>
        </w:tc>
        <w:tc>
          <w:tcPr>
            <w:tcW w:w="567" w:type="dxa"/>
            <w:vMerge w:val="restart"/>
            <w:tcBorders>
              <w:top w:val="single" w:sz="4" w:space="0" w:color="auto"/>
              <w:left w:val="single" w:sz="4" w:space="0" w:color="auto"/>
              <w:right w:val="single" w:sz="4" w:space="0" w:color="auto"/>
            </w:tcBorders>
          </w:tcPr>
          <w:p w:rsidR="002833B4" w:rsidRPr="009959A3" w:rsidRDefault="002833B4" w:rsidP="00EE4200">
            <w:pPr>
              <w:spacing w:line="240" w:lineRule="auto"/>
              <w:ind w:right="-118"/>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 xml:space="preserve">Сведения о начальной (максимальной)цене договора (цене лота), </w:t>
            </w:r>
            <w:proofErr w:type="spellStart"/>
            <w:proofErr w:type="gramStart"/>
            <w:r w:rsidRPr="009959A3">
              <w:rPr>
                <w:rFonts w:ascii="Times New Roman" w:eastAsia="Calibri" w:hAnsi="Times New Roman" w:cs="Times New Roman"/>
                <w:sz w:val="18"/>
                <w:szCs w:val="18"/>
              </w:rPr>
              <w:t>руб</w:t>
            </w:r>
            <w:proofErr w:type="spellEnd"/>
            <w:r w:rsidRPr="009959A3">
              <w:rPr>
                <w:rFonts w:ascii="Times New Roman" w:eastAsia="Calibri" w:hAnsi="Times New Roman" w:cs="Times New Roman"/>
                <w:sz w:val="18"/>
                <w:szCs w:val="18"/>
              </w:rPr>
              <w:t>.,да</w:t>
            </w:r>
            <w:proofErr w:type="gramEnd"/>
            <w:r w:rsidRPr="009959A3">
              <w:rPr>
                <w:rFonts w:ascii="Times New Roman" w:eastAsia="Calibri" w:hAnsi="Times New Roman" w:cs="Times New Roman"/>
                <w:sz w:val="18"/>
                <w:szCs w:val="18"/>
              </w:rPr>
              <w:t xml:space="preserve"> (нет)</w:t>
            </w:r>
          </w:p>
        </w:tc>
        <w:tc>
          <w:tcPr>
            <w:tcW w:w="2409" w:type="dxa"/>
            <w:gridSpan w:val="4"/>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r w:rsidRPr="009959A3">
              <w:rPr>
                <w:rFonts w:ascii="Times New Roman" w:eastAsia="Calibri" w:hAnsi="Times New Roman" w:cs="Times New Roman"/>
                <w:sz w:val="18"/>
                <w:szCs w:val="18"/>
              </w:rPr>
              <w:t>График осуществления процедур закупки</w:t>
            </w:r>
          </w:p>
        </w:tc>
        <w:tc>
          <w:tcPr>
            <w:tcW w:w="851" w:type="dxa"/>
            <w:tcBorders>
              <w:left w:val="single" w:sz="4" w:space="0" w:color="auto"/>
              <w:right w:val="single" w:sz="4" w:space="0" w:color="auto"/>
            </w:tcBorders>
          </w:tcPr>
          <w:p w:rsidR="002833B4" w:rsidRPr="009959A3" w:rsidRDefault="002833B4" w:rsidP="00EE4200">
            <w:pPr>
              <w:spacing w:line="240" w:lineRule="auto"/>
              <w:ind w:right="-108"/>
              <w:rPr>
                <w:rFonts w:ascii="Times New Roman" w:eastAsia="Calibri" w:hAnsi="Times New Roman" w:cs="Times New Roman"/>
                <w:sz w:val="18"/>
                <w:szCs w:val="18"/>
              </w:rPr>
            </w:pPr>
          </w:p>
        </w:tc>
        <w:tc>
          <w:tcPr>
            <w:tcW w:w="851" w:type="dxa"/>
            <w:vMerge/>
            <w:tcBorders>
              <w:left w:val="single" w:sz="4" w:space="0" w:color="auto"/>
              <w:right w:val="single" w:sz="4" w:space="0" w:color="auto"/>
            </w:tcBorders>
          </w:tcPr>
          <w:p w:rsidR="002833B4" w:rsidRPr="009959A3" w:rsidRDefault="002833B4" w:rsidP="00EE4200">
            <w:pPr>
              <w:spacing w:line="240" w:lineRule="auto"/>
              <w:ind w:right="-108"/>
              <w:rPr>
                <w:rFonts w:ascii="Times New Roman" w:eastAsia="Calibri" w:hAnsi="Times New Roman" w:cs="Times New Roman"/>
                <w:sz w:val="18"/>
                <w:szCs w:val="18"/>
              </w:rPr>
            </w:pPr>
          </w:p>
        </w:tc>
        <w:tc>
          <w:tcPr>
            <w:tcW w:w="849" w:type="dxa"/>
            <w:vMerge/>
            <w:tcBorders>
              <w:lef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r>
      <w:tr w:rsidR="002833B4" w:rsidRPr="009959A3" w:rsidTr="002833B4">
        <w:trPr>
          <w:trHeight w:val="936"/>
        </w:trPr>
        <w:tc>
          <w:tcPr>
            <w:tcW w:w="426" w:type="dxa"/>
            <w:vMerge/>
            <w:tcBorders>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707" w:type="dxa"/>
            <w:vMerge/>
            <w:tcBorders>
              <w:left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679" w:type="dxa"/>
            <w:vMerge/>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2583" w:type="dxa"/>
            <w:vMerge/>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2816" w:type="dxa"/>
            <w:vMerge/>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406" w:type="dxa"/>
            <w:vMerge w:val="restart"/>
            <w:tcBorders>
              <w:top w:val="single" w:sz="4" w:space="0" w:color="auto"/>
              <w:left w:val="single" w:sz="4" w:space="0" w:color="auto"/>
              <w:right w:val="single" w:sz="4" w:space="0" w:color="auto"/>
            </w:tcBorders>
            <w:textDirection w:val="tbRl"/>
          </w:tcPr>
          <w:p w:rsidR="002833B4" w:rsidRPr="009959A3" w:rsidRDefault="002833B4" w:rsidP="00EE4200">
            <w:pPr>
              <w:spacing w:line="240" w:lineRule="auto"/>
              <w:ind w:right="113"/>
              <w:jc w:val="center"/>
              <w:rPr>
                <w:rFonts w:ascii="Times New Roman" w:eastAsia="Calibri" w:hAnsi="Times New Roman" w:cs="Times New Roman"/>
                <w:sz w:val="20"/>
                <w:szCs w:val="20"/>
              </w:rPr>
            </w:pPr>
            <w:r w:rsidRPr="009959A3">
              <w:rPr>
                <w:rFonts w:ascii="Times New Roman" w:eastAsia="Calibri" w:hAnsi="Times New Roman" w:cs="Times New Roman"/>
                <w:sz w:val="18"/>
                <w:szCs w:val="18"/>
              </w:rPr>
              <w:t xml:space="preserve">Код по </w:t>
            </w:r>
            <w:hyperlink r:id="rId17" w:history="1">
              <w:r w:rsidRPr="009959A3">
                <w:rPr>
                  <w:rFonts w:ascii="Times New Roman" w:eastAsia="Calibri" w:hAnsi="Times New Roman" w:cs="Times New Roman"/>
                  <w:sz w:val="18"/>
                  <w:szCs w:val="18"/>
                  <w:u w:val="single"/>
                </w:rPr>
                <w:t>ОКЕИ</w:t>
              </w:r>
            </w:hyperlink>
          </w:p>
        </w:tc>
        <w:tc>
          <w:tcPr>
            <w:tcW w:w="408" w:type="dxa"/>
            <w:vMerge w:val="restart"/>
            <w:tcBorders>
              <w:top w:val="single" w:sz="4" w:space="0" w:color="auto"/>
              <w:left w:val="single" w:sz="4" w:space="0" w:color="auto"/>
              <w:right w:val="single" w:sz="4" w:space="0" w:color="auto"/>
            </w:tcBorders>
            <w:textDirection w:val="tbRl"/>
          </w:tcPr>
          <w:p w:rsidR="002833B4" w:rsidRPr="009959A3" w:rsidRDefault="002833B4" w:rsidP="00EE4200">
            <w:pPr>
              <w:spacing w:line="240" w:lineRule="auto"/>
              <w:ind w:right="113"/>
              <w:jc w:val="center"/>
              <w:rPr>
                <w:rFonts w:ascii="Times New Roman" w:eastAsia="Calibri" w:hAnsi="Times New Roman" w:cs="Times New Roman"/>
                <w:sz w:val="20"/>
                <w:szCs w:val="20"/>
              </w:rPr>
            </w:pPr>
            <w:r w:rsidRPr="009959A3">
              <w:rPr>
                <w:rFonts w:ascii="Times New Roman" w:eastAsia="Calibri" w:hAnsi="Times New Roman" w:cs="Times New Roman"/>
                <w:sz w:val="18"/>
                <w:szCs w:val="18"/>
              </w:rPr>
              <w:t>Наименование</w:t>
            </w:r>
          </w:p>
        </w:tc>
        <w:tc>
          <w:tcPr>
            <w:tcW w:w="540" w:type="dxa"/>
            <w:vMerge/>
            <w:tcBorders>
              <w:left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791" w:type="dxa"/>
            <w:vMerge w:val="restart"/>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r w:rsidRPr="009959A3">
              <w:rPr>
                <w:rFonts w:ascii="Times New Roman" w:eastAsia="Calibri" w:hAnsi="Times New Roman" w:cs="Times New Roman"/>
                <w:sz w:val="18"/>
                <w:szCs w:val="18"/>
              </w:rPr>
              <w:t xml:space="preserve">код по </w:t>
            </w:r>
            <w:hyperlink r:id="rId18" w:history="1">
              <w:r w:rsidRPr="009959A3">
                <w:rPr>
                  <w:rFonts w:ascii="Times New Roman" w:eastAsia="Calibri" w:hAnsi="Times New Roman" w:cs="Times New Roman"/>
                  <w:sz w:val="18"/>
                  <w:szCs w:val="18"/>
                  <w:u w:val="single"/>
                </w:rPr>
                <w:t>ОКАТО</w:t>
              </w:r>
            </w:hyperlink>
          </w:p>
        </w:tc>
        <w:tc>
          <w:tcPr>
            <w:tcW w:w="709" w:type="dxa"/>
            <w:vMerge w:val="restart"/>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r w:rsidRPr="009959A3">
              <w:rPr>
                <w:rFonts w:ascii="Times New Roman" w:eastAsia="Calibri" w:hAnsi="Times New Roman" w:cs="Times New Roman"/>
                <w:sz w:val="18"/>
                <w:szCs w:val="18"/>
              </w:rPr>
              <w:t>наименование</w:t>
            </w:r>
          </w:p>
        </w:tc>
        <w:tc>
          <w:tcPr>
            <w:tcW w:w="567" w:type="dxa"/>
            <w:vMerge/>
            <w:tcBorders>
              <w:left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ind w:right="-114"/>
              <w:jc w:val="center"/>
              <w:rPr>
                <w:rFonts w:ascii="Times New Roman" w:eastAsia="Calibri" w:hAnsi="Times New Roman" w:cs="Times New Roman"/>
                <w:sz w:val="20"/>
                <w:szCs w:val="20"/>
              </w:rPr>
            </w:pPr>
            <w:r w:rsidRPr="009959A3">
              <w:rPr>
                <w:rFonts w:ascii="Times New Roman" w:eastAsia="Calibri" w:hAnsi="Times New Roman" w:cs="Times New Roman"/>
                <w:sz w:val="16"/>
                <w:szCs w:val="16"/>
              </w:rPr>
              <w:t xml:space="preserve">планируемая дата или период размещения </w:t>
            </w:r>
            <w:proofErr w:type="spellStart"/>
            <w:r w:rsidRPr="009959A3">
              <w:rPr>
                <w:rFonts w:ascii="Times New Roman" w:eastAsia="Calibri" w:hAnsi="Times New Roman" w:cs="Times New Roman"/>
                <w:sz w:val="16"/>
                <w:szCs w:val="16"/>
              </w:rPr>
              <w:t>звещения</w:t>
            </w:r>
            <w:proofErr w:type="spellEnd"/>
            <w:r w:rsidRPr="009959A3">
              <w:rPr>
                <w:rFonts w:ascii="Times New Roman" w:eastAsia="Calibri" w:hAnsi="Times New Roman" w:cs="Times New Roman"/>
                <w:sz w:val="16"/>
                <w:szCs w:val="16"/>
              </w:rPr>
              <w:t xml:space="preserve"> о закупке (мес., год)</w:t>
            </w:r>
          </w:p>
        </w:tc>
        <w:tc>
          <w:tcPr>
            <w:tcW w:w="1275" w:type="dxa"/>
            <w:gridSpan w:val="2"/>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ind w:right="-108"/>
              <w:jc w:val="center"/>
              <w:rPr>
                <w:rFonts w:ascii="Times New Roman" w:eastAsia="Calibri" w:hAnsi="Times New Roman" w:cs="Times New Roman"/>
                <w:sz w:val="20"/>
                <w:szCs w:val="20"/>
              </w:rPr>
            </w:pPr>
            <w:r w:rsidRPr="009959A3">
              <w:rPr>
                <w:rFonts w:ascii="Times New Roman" w:eastAsia="Calibri" w:hAnsi="Times New Roman" w:cs="Times New Roman"/>
                <w:sz w:val="18"/>
                <w:szCs w:val="18"/>
              </w:rPr>
              <w:t>срок исполнения договора (месяц, год)</w:t>
            </w:r>
          </w:p>
        </w:tc>
        <w:tc>
          <w:tcPr>
            <w:tcW w:w="851" w:type="dxa"/>
            <w:tcBorders>
              <w:left w:val="single" w:sz="4" w:space="0" w:color="auto"/>
              <w:right w:val="single" w:sz="4" w:space="0" w:color="auto"/>
            </w:tcBorders>
          </w:tcPr>
          <w:p w:rsidR="002833B4" w:rsidRPr="009959A3" w:rsidRDefault="002833B4" w:rsidP="00EE4200">
            <w:pPr>
              <w:spacing w:line="240" w:lineRule="auto"/>
              <w:ind w:right="-108"/>
              <w:rPr>
                <w:rFonts w:ascii="Times New Roman" w:eastAsia="Calibri" w:hAnsi="Times New Roman" w:cs="Times New Roman"/>
                <w:sz w:val="20"/>
                <w:szCs w:val="20"/>
              </w:rPr>
            </w:pPr>
          </w:p>
        </w:tc>
        <w:tc>
          <w:tcPr>
            <w:tcW w:w="851" w:type="dxa"/>
            <w:vMerge/>
            <w:tcBorders>
              <w:left w:val="single" w:sz="4" w:space="0" w:color="auto"/>
              <w:right w:val="single" w:sz="4" w:space="0" w:color="auto"/>
            </w:tcBorders>
          </w:tcPr>
          <w:p w:rsidR="002833B4" w:rsidRPr="009959A3" w:rsidRDefault="002833B4" w:rsidP="00EE4200">
            <w:pPr>
              <w:spacing w:line="240" w:lineRule="auto"/>
              <w:ind w:right="-108"/>
              <w:rPr>
                <w:rFonts w:ascii="Times New Roman" w:eastAsia="Calibri" w:hAnsi="Times New Roman" w:cs="Times New Roman"/>
                <w:sz w:val="20"/>
                <w:szCs w:val="20"/>
              </w:rPr>
            </w:pPr>
          </w:p>
        </w:tc>
        <w:tc>
          <w:tcPr>
            <w:tcW w:w="849" w:type="dxa"/>
            <w:vMerge/>
            <w:tcBorders>
              <w:lef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r>
      <w:tr w:rsidR="002833B4" w:rsidRPr="009959A3" w:rsidTr="002833B4">
        <w:trPr>
          <w:cantSplit/>
          <w:trHeight w:val="865"/>
        </w:trPr>
        <w:tc>
          <w:tcPr>
            <w:tcW w:w="426" w:type="dxa"/>
            <w:vMerge/>
            <w:tcBorders>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707" w:type="dxa"/>
            <w:vMerge/>
            <w:tcBorders>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679" w:type="dxa"/>
            <w:vMerge/>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2583" w:type="dxa"/>
            <w:vMerge/>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2816" w:type="dxa"/>
            <w:vMerge/>
            <w:tcBorders>
              <w:top w:val="single" w:sz="4" w:space="0" w:color="auto"/>
              <w:left w:val="single" w:sz="4" w:space="0" w:color="auto"/>
              <w:bottom w:val="single" w:sz="4" w:space="0" w:color="auto"/>
              <w:right w:val="nil"/>
            </w:tcBorders>
          </w:tcPr>
          <w:p w:rsidR="002833B4" w:rsidRPr="009959A3" w:rsidRDefault="002833B4" w:rsidP="00EE4200">
            <w:pPr>
              <w:spacing w:line="240" w:lineRule="auto"/>
              <w:jc w:val="center"/>
              <w:rPr>
                <w:rFonts w:ascii="Times New Roman" w:eastAsia="Calibri" w:hAnsi="Times New Roman" w:cs="Times New Roman"/>
                <w:sz w:val="20"/>
                <w:szCs w:val="20"/>
              </w:rPr>
            </w:pPr>
          </w:p>
        </w:tc>
        <w:tc>
          <w:tcPr>
            <w:tcW w:w="406" w:type="dxa"/>
            <w:vMerge/>
            <w:tcBorders>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408" w:type="dxa"/>
            <w:vMerge/>
            <w:tcBorders>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540" w:type="dxa"/>
            <w:vMerge/>
            <w:tcBorders>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791" w:type="dxa"/>
            <w:vMerge/>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2833B4" w:rsidRPr="009959A3" w:rsidRDefault="002833B4" w:rsidP="00EE4200">
            <w:pPr>
              <w:spacing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tbRl"/>
          </w:tcPr>
          <w:p w:rsidR="002833B4" w:rsidRPr="009959A3" w:rsidRDefault="002833B4" w:rsidP="00EE4200">
            <w:pPr>
              <w:spacing w:line="240" w:lineRule="auto"/>
              <w:ind w:right="-114"/>
              <w:rPr>
                <w:rFonts w:ascii="Times New Roman" w:eastAsia="Calibri" w:hAnsi="Times New Roman" w:cs="Times New Roman"/>
                <w:sz w:val="18"/>
                <w:szCs w:val="18"/>
              </w:rPr>
            </w:pPr>
            <w:r w:rsidRPr="009959A3">
              <w:rPr>
                <w:rFonts w:ascii="Times New Roman" w:eastAsia="Calibri" w:hAnsi="Times New Roman" w:cs="Times New Roman"/>
                <w:sz w:val="18"/>
                <w:szCs w:val="18"/>
              </w:rPr>
              <w:t xml:space="preserve"> в 2023 г</w:t>
            </w:r>
          </w:p>
        </w:tc>
        <w:tc>
          <w:tcPr>
            <w:tcW w:w="567" w:type="dxa"/>
            <w:tcBorders>
              <w:top w:val="single" w:sz="4" w:space="0" w:color="auto"/>
              <w:left w:val="single" w:sz="4" w:space="0" w:color="auto"/>
              <w:bottom w:val="single" w:sz="4" w:space="0" w:color="auto"/>
              <w:right w:val="single" w:sz="4" w:space="0" w:color="auto"/>
            </w:tcBorders>
            <w:textDirection w:val="tbRl"/>
          </w:tcPr>
          <w:p w:rsidR="002833B4" w:rsidRPr="009959A3" w:rsidRDefault="002833B4" w:rsidP="00EE4200">
            <w:pPr>
              <w:spacing w:line="240" w:lineRule="auto"/>
              <w:ind w:right="-114"/>
              <w:rPr>
                <w:rFonts w:ascii="Times New Roman" w:eastAsia="Calibri" w:hAnsi="Times New Roman" w:cs="Times New Roman"/>
                <w:sz w:val="18"/>
                <w:szCs w:val="18"/>
              </w:rPr>
            </w:pPr>
            <w:r w:rsidRPr="009959A3">
              <w:rPr>
                <w:rFonts w:ascii="Times New Roman" w:eastAsia="Calibri" w:hAnsi="Times New Roman" w:cs="Times New Roman"/>
                <w:sz w:val="18"/>
                <w:szCs w:val="18"/>
              </w:rPr>
              <w:t xml:space="preserve">  в 2024 г</w:t>
            </w:r>
          </w:p>
        </w:tc>
        <w:tc>
          <w:tcPr>
            <w:tcW w:w="567" w:type="dxa"/>
            <w:tcBorders>
              <w:top w:val="single" w:sz="4" w:space="0" w:color="auto"/>
              <w:left w:val="single" w:sz="4" w:space="0" w:color="auto"/>
              <w:bottom w:val="single" w:sz="4" w:space="0" w:color="auto"/>
              <w:right w:val="single" w:sz="4" w:space="0" w:color="auto"/>
            </w:tcBorders>
            <w:textDirection w:val="tbRl"/>
          </w:tcPr>
          <w:p w:rsidR="002833B4" w:rsidRPr="009959A3" w:rsidRDefault="002833B4" w:rsidP="00EE4200">
            <w:pPr>
              <w:spacing w:line="240" w:lineRule="auto"/>
              <w:ind w:right="-108"/>
              <w:rPr>
                <w:rFonts w:ascii="Times New Roman" w:eastAsia="Calibri" w:hAnsi="Times New Roman" w:cs="Times New Roman"/>
                <w:sz w:val="18"/>
                <w:szCs w:val="18"/>
              </w:rPr>
            </w:pPr>
            <w:r w:rsidRPr="009959A3">
              <w:rPr>
                <w:rFonts w:ascii="Times New Roman" w:eastAsia="Calibri" w:hAnsi="Times New Roman" w:cs="Times New Roman"/>
                <w:sz w:val="18"/>
                <w:szCs w:val="18"/>
              </w:rPr>
              <w:t>в 2023 г.</w:t>
            </w:r>
          </w:p>
        </w:tc>
        <w:tc>
          <w:tcPr>
            <w:tcW w:w="708" w:type="dxa"/>
            <w:tcBorders>
              <w:top w:val="single" w:sz="4" w:space="0" w:color="auto"/>
              <w:left w:val="single" w:sz="4" w:space="0" w:color="auto"/>
              <w:bottom w:val="single" w:sz="4" w:space="0" w:color="auto"/>
              <w:right w:val="single" w:sz="4" w:space="0" w:color="auto"/>
            </w:tcBorders>
            <w:textDirection w:val="tbRl"/>
          </w:tcPr>
          <w:p w:rsidR="002833B4" w:rsidRPr="009959A3" w:rsidRDefault="002833B4" w:rsidP="00EE4200">
            <w:pPr>
              <w:spacing w:line="240" w:lineRule="auto"/>
              <w:ind w:right="-108"/>
              <w:rPr>
                <w:rFonts w:ascii="Times New Roman" w:eastAsia="Calibri" w:hAnsi="Times New Roman" w:cs="Times New Roman"/>
                <w:sz w:val="18"/>
                <w:szCs w:val="18"/>
              </w:rPr>
            </w:pPr>
            <w:r w:rsidRPr="009959A3">
              <w:rPr>
                <w:rFonts w:ascii="Times New Roman" w:eastAsia="Calibri" w:hAnsi="Times New Roman" w:cs="Times New Roman"/>
                <w:sz w:val="18"/>
                <w:szCs w:val="18"/>
              </w:rPr>
              <w:t>в 2024 г</w:t>
            </w:r>
          </w:p>
        </w:tc>
        <w:tc>
          <w:tcPr>
            <w:tcW w:w="851" w:type="dxa"/>
            <w:tcBorders>
              <w:left w:val="single" w:sz="4" w:space="0" w:color="auto"/>
              <w:bottom w:val="single" w:sz="4" w:space="0" w:color="auto"/>
              <w:right w:val="single" w:sz="4" w:space="0" w:color="auto"/>
            </w:tcBorders>
            <w:textDirection w:val="tbRl"/>
          </w:tcPr>
          <w:p w:rsidR="002833B4" w:rsidRPr="009959A3" w:rsidRDefault="002833B4" w:rsidP="00EE4200">
            <w:pPr>
              <w:spacing w:line="240" w:lineRule="auto"/>
              <w:ind w:right="-108"/>
              <w:rPr>
                <w:rFonts w:ascii="Times New Roman" w:eastAsia="Calibri" w:hAnsi="Times New Roman" w:cs="Times New Roman"/>
                <w:sz w:val="18"/>
                <w:szCs w:val="18"/>
              </w:rPr>
            </w:pPr>
          </w:p>
        </w:tc>
        <w:tc>
          <w:tcPr>
            <w:tcW w:w="851" w:type="dxa"/>
            <w:vMerge/>
            <w:tcBorders>
              <w:left w:val="single" w:sz="4" w:space="0" w:color="auto"/>
              <w:bottom w:val="single" w:sz="4" w:space="0" w:color="auto"/>
              <w:right w:val="single" w:sz="4" w:space="0" w:color="auto"/>
            </w:tcBorders>
            <w:textDirection w:val="tbRl"/>
          </w:tcPr>
          <w:p w:rsidR="002833B4" w:rsidRPr="009959A3" w:rsidRDefault="002833B4" w:rsidP="00EE4200">
            <w:pPr>
              <w:spacing w:line="240" w:lineRule="auto"/>
              <w:ind w:right="-108"/>
              <w:rPr>
                <w:rFonts w:ascii="Times New Roman" w:eastAsia="Calibri" w:hAnsi="Times New Roman" w:cs="Times New Roman"/>
                <w:sz w:val="18"/>
                <w:szCs w:val="18"/>
              </w:rPr>
            </w:pPr>
          </w:p>
        </w:tc>
        <w:tc>
          <w:tcPr>
            <w:tcW w:w="849" w:type="dxa"/>
            <w:vMerge/>
            <w:tcBorders>
              <w:left w:val="single" w:sz="4" w:space="0" w:color="auto"/>
              <w:bottom w:val="single" w:sz="4" w:space="0" w:color="auto"/>
            </w:tcBorders>
          </w:tcPr>
          <w:p w:rsidR="002833B4" w:rsidRPr="009959A3" w:rsidRDefault="002833B4" w:rsidP="00EE4200">
            <w:pPr>
              <w:spacing w:line="240" w:lineRule="auto"/>
              <w:jc w:val="center"/>
              <w:rPr>
                <w:rFonts w:ascii="Times New Roman" w:eastAsia="Calibri" w:hAnsi="Times New Roman" w:cs="Times New Roman"/>
                <w:sz w:val="20"/>
                <w:szCs w:val="20"/>
              </w:rPr>
            </w:pPr>
          </w:p>
        </w:tc>
      </w:tr>
      <w:tr w:rsidR="002833B4" w:rsidRPr="009959A3" w:rsidTr="002833B4">
        <w:trPr>
          <w:cantSplit/>
          <w:trHeight w:val="780"/>
        </w:trPr>
        <w:tc>
          <w:tcPr>
            <w:tcW w:w="426" w:type="dxa"/>
            <w:tcBorders>
              <w:top w:val="single" w:sz="4" w:space="0" w:color="auto"/>
              <w:bottom w:val="single" w:sz="4" w:space="0" w:color="auto"/>
              <w:right w:val="single" w:sz="4" w:space="0" w:color="auto"/>
            </w:tcBorders>
          </w:tcPr>
          <w:p w:rsidR="002833B4" w:rsidRPr="009959A3" w:rsidRDefault="002833B4" w:rsidP="00EE4200">
            <w:pPr>
              <w:tabs>
                <w:tab w:val="left" w:pos="208"/>
              </w:tabs>
              <w:spacing w:line="240" w:lineRule="auto"/>
              <w:rPr>
                <w:rFonts w:ascii="Times New Roman" w:eastAsia="Calibri" w:hAnsi="Times New Roman" w:cs="Times New Roman"/>
                <w:sz w:val="21"/>
                <w:szCs w:val="21"/>
              </w:rPr>
            </w:pPr>
            <w:r>
              <w:rPr>
                <w:rFonts w:ascii="Times New Roman" w:eastAsia="Calibri" w:hAnsi="Times New Roman" w:cs="Times New Roman"/>
                <w:sz w:val="21"/>
                <w:szCs w:val="21"/>
              </w:rPr>
              <w:t>80</w:t>
            </w:r>
          </w:p>
        </w:tc>
        <w:tc>
          <w:tcPr>
            <w:tcW w:w="707" w:type="dxa"/>
            <w:tcBorders>
              <w:top w:val="single" w:sz="4" w:space="0" w:color="auto"/>
              <w:left w:val="single" w:sz="4" w:space="0" w:color="auto"/>
              <w:bottom w:val="single" w:sz="4" w:space="0" w:color="auto"/>
              <w:right w:val="single" w:sz="4" w:space="0" w:color="auto"/>
            </w:tcBorders>
          </w:tcPr>
          <w:p w:rsidR="002833B4" w:rsidRPr="009959A3" w:rsidRDefault="002833B4" w:rsidP="00EE4200">
            <w:pPr>
              <w:autoSpaceDE w:val="0"/>
              <w:autoSpaceDN w:val="0"/>
              <w:adjustRightInd w:val="0"/>
              <w:spacing w:after="0" w:line="240" w:lineRule="auto"/>
              <w:rPr>
                <w:rFonts w:ascii="Times New Roman" w:eastAsia="Calibri" w:hAnsi="Times New Roman" w:cs="Times New Roman"/>
              </w:rPr>
            </w:pPr>
            <w:r w:rsidRPr="009959A3">
              <w:rPr>
                <w:rFonts w:ascii="Times New Roman" w:eastAsia="Calibri" w:hAnsi="Times New Roman" w:cs="Times New Roman"/>
              </w:rPr>
              <w:t>95.11</w:t>
            </w:r>
          </w:p>
        </w:tc>
        <w:tc>
          <w:tcPr>
            <w:tcW w:w="679" w:type="dxa"/>
            <w:tcBorders>
              <w:top w:val="single" w:sz="4" w:space="0" w:color="auto"/>
              <w:left w:val="single" w:sz="4" w:space="0" w:color="auto"/>
              <w:bottom w:val="single" w:sz="4" w:space="0" w:color="auto"/>
              <w:right w:val="single" w:sz="4" w:space="0" w:color="auto"/>
            </w:tcBorders>
          </w:tcPr>
          <w:p w:rsidR="002833B4" w:rsidRPr="009959A3" w:rsidRDefault="002833B4" w:rsidP="00EE4200">
            <w:pPr>
              <w:autoSpaceDE w:val="0"/>
              <w:autoSpaceDN w:val="0"/>
              <w:adjustRightInd w:val="0"/>
              <w:spacing w:after="0" w:line="240" w:lineRule="auto"/>
              <w:rPr>
                <w:rFonts w:ascii="Times New Roman" w:eastAsia="Calibri" w:hAnsi="Times New Roman" w:cs="Times New Roman"/>
                <w:sz w:val="21"/>
                <w:szCs w:val="21"/>
              </w:rPr>
            </w:pPr>
            <w:r w:rsidRPr="009959A3">
              <w:rPr>
                <w:rFonts w:ascii="Times New Roman" w:eastAsia="Calibri" w:hAnsi="Times New Roman" w:cs="Times New Roman"/>
                <w:sz w:val="21"/>
                <w:szCs w:val="21"/>
              </w:rPr>
              <w:t>95.11</w:t>
            </w:r>
          </w:p>
        </w:tc>
        <w:tc>
          <w:tcPr>
            <w:tcW w:w="2583" w:type="dxa"/>
            <w:tcBorders>
              <w:top w:val="single" w:sz="4" w:space="0" w:color="auto"/>
              <w:left w:val="single" w:sz="4" w:space="0" w:color="auto"/>
              <w:bottom w:val="single" w:sz="4" w:space="0" w:color="auto"/>
              <w:right w:val="single" w:sz="4" w:space="0" w:color="auto"/>
            </w:tcBorders>
          </w:tcPr>
          <w:p w:rsidR="002833B4" w:rsidRPr="009959A3" w:rsidRDefault="002833B4" w:rsidP="00EE4200">
            <w:pPr>
              <w:autoSpaceDE w:val="0"/>
              <w:autoSpaceDN w:val="0"/>
              <w:adjustRightInd w:val="0"/>
              <w:spacing w:after="0" w:line="240" w:lineRule="auto"/>
              <w:rPr>
                <w:rFonts w:ascii="Times New Roman" w:eastAsia="Calibri" w:hAnsi="Times New Roman" w:cs="Times New Roman"/>
                <w:sz w:val="21"/>
                <w:szCs w:val="21"/>
              </w:rPr>
            </w:pPr>
            <w:r w:rsidRPr="009959A3">
              <w:rPr>
                <w:rFonts w:ascii="Times New Roman" w:eastAsia="Times New Roman" w:hAnsi="Times New Roman" w:cs="Times New Roman"/>
                <w:sz w:val="21"/>
                <w:szCs w:val="21"/>
                <w:lang w:eastAsia="ru-RU"/>
              </w:rPr>
              <w:t xml:space="preserve">Услуги по ремонту </w:t>
            </w:r>
            <w:proofErr w:type="gramStart"/>
            <w:r w:rsidRPr="009959A3">
              <w:rPr>
                <w:rFonts w:ascii="Times New Roman" w:eastAsia="Times New Roman" w:hAnsi="Times New Roman" w:cs="Times New Roman"/>
                <w:sz w:val="21"/>
                <w:szCs w:val="21"/>
                <w:lang w:eastAsia="ru-RU"/>
              </w:rPr>
              <w:t>ком</w:t>
            </w:r>
            <w:r>
              <w:rPr>
                <w:rFonts w:ascii="Times New Roman" w:eastAsia="Times New Roman" w:hAnsi="Times New Roman" w:cs="Times New Roman"/>
                <w:sz w:val="21"/>
                <w:szCs w:val="21"/>
                <w:lang w:eastAsia="ru-RU"/>
              </w:rPr>
              <w:t>-</w:t>
            </w:r>
            <w:proofErr w:type="spellStart"/>
            <w:r w:rsidRPr="009959A3">
              <w:rPr>
                <w:rFonts w:ascii="Times New Roman" w:eastAsia="Times New Roman" w:hAnsi="Times New Roman" w:cs="Times New Roman"/>
                <w:sz w:val="21"/>
                <w:szCs w:val="21"/>
                <w:lang w:eastAsia="ru-RU"/>
              </w:rPr>
              <w:t>пьютеров</w:t>
            </w:r>
            <w:proofErr w:type="spellEnd"/>
            <w:proofErr w:type="gramEnd"/>
            <w:r w:rsidRPr="009959A3">
              <w:rPr>
                <w:rFonts w:ascii="Times New Roman" w:eastAsia="Times New Roman" w:hAnsi="Times New Roman" w:cs="Times New Roman"/>
                <w:sz w:val="21"/>
                <w:szCs w:val="21"/>
                <w:lang w:eastAsia="ru-RU"/>
              </w:rPr>
              <w:t xml:space="preserve"> и периферий</w:t>
            </w:r>
            <w:r>
              <w:rPr>
                <w:rFonts w:ascii="Times New Roman" w:eastAsia="Times New Roman" w:hAnsi="Times New Roman" w:cs="Times New Roman"/>
                <w:sz w:val="21"/>
                <w:szCs w:val="21"/>
                <w:lang w:eastAsia="ru-RU"/>
              </w:rPr>
              <w:t>-</w:t>
            </w:r>
            <w:proofErr w:type="spellStart"/>
            <w:r w:rsidRPr="009959A3">
              <w:rPr>
                <w:rFonts w:ascii="Times New Roman" w:eastAsia="Times New Roman" w:hAnsi="Times New Roman" w:cs="Times New Roman"/>
                <w:sz w:val="21"/>
                <w:szCs w:val="21"/>
                <w:lang w:eastAsia="ru-RU"/>
              </w:rPr>
              <w:t>ного</w:t>
            </w:r>
            <w:proofErr w:type="spellEnd"/>
            <w:r w:rsidRPr="009959A3">
              <w:rPr>
                <w:rFonts w:ascii="Times New Roman" w:eastAsia="Times New Roman" w:hAnsi="Times New Roman" w:cs="Times New Roman"/>
                <w:sz w:val="21"/>
                <w:szCs w:val="21"/>
                <w:lang w:eastAsia="ru-RU"/>
              </w:rPr>
              <w:t xml:space="preserve"> оборудования</w:t>
            </w:r>
          </w:p>
        </w:tc>
        <w:tc>
          <w:tcPr>
            <w:tcW w:w="2816" w:type="dxa"/>
            <w:tcBorders>
              <w:top w:val="single" w:sz="4" w:space="0" w:color="auto"/>
              <w:left w:val="single" w:sz="4" w:space="0" w:color="auto"/>
              <w:bottom w:val="single" w:sz="4" w:space="0" w:color="auto"/>
              <w:right w:val="single" w:sz="4" w:space="0" w:color="auto"/>
            </w:tcBorders>
          </w:tcPr>
          <w:p w:rsidR="002833B4" w:rsidRPr="009959A3" w:rsidRDefault="002833B4" w:rsidP="00EE4200">
            <w:pPr>
              <w:rPr>
                <w:rFonts w:ascii="Times New Roman" w:eastAsia="Calibri" w:hAnsi="Times New Roman" w:cs="Times New Roman"/>
              </w:rPr>
            </w:pPr>
            <w:r w:rsidRPr="009959A3">
              <w:rPr>
                <w:rFonts w:ascii="Times New Roman" w:eastAsia="Calibri" w:hAnsi="Times New Roman" w:cs="Times New Roman"/>
              </w:rPr>
              <w:t>Гарантийный срок на работы – не менее 1 месяца</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833B4" w:rsidRPr="009959A3" w:rsidRDefault="002833B4" w:rsidP="00EE4200">
            <w:pPr>
              <w:rPr>
                <w:rFonts w:ascii="Times New Roman" w:eastAsia="Calibri" w:hAnsi="Times New Roman" w:cs="Times New Roman"/>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2833B4" w:rsidRPr="009959A3" w:rsidRDefault="002833B4" w:rsidP="00EE4200">
            <w:pPr>
              <w:rPr>
                <w:rFonts w:ascii="Times New Roman" w:eastAsia="Calibri"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833B4" w:rsidRPr="009959A3" w:rsidRDefault="002833B4" w:rsidP="00EE4200">
            <w:pPr>
              <w:rPr>
                <w:rFonts w:ascii="Times New Roman" w:eastAsia="Calibri" w:hAnsi="Times New Roman" w:cs="Times New Roman"/>
              </w:rPr>
            </w:pPr>
          </w:p>
        </w:tc>
        <w:tc>
          <w:tcPr>
            <w:tcW w:w="791" w:type="dxa"/>
            <w:tcBorders>
              <w:top w:val="single" w:sz="4" w:space="0" w:color="auto"/>
              <w:left w:val="single" w:sz="4" w:space="0" w:color="auto"/>
              <w:bottom w:val="single" w:sz="4" w:space="0" w:color="auto"/>
              <w:right w:val="single" w:sz="4" w:space="0" w:color="auto"/>
            </w:tcBorders>
          </w:tcPr>
          <w:p w:rsidR="002833B4" w:rsidRPr="009959A3" w:rsidRDefault="002833B4" w:rsidP="00EE4200">
            <w:pPr>
              <w:autoSpaceDE w:val="0"/>
              <w:autoSpaceDN w:val="0"/>
              <w:adjustRightInd w:val="0"/>
              <w:spacing w:after="0" w:line="240" w:lineRule="auto"/>
              <w:rPr>
                <w:rFonts w:ascii="Times New Roman" w:eastAsia="Calibri" w:hAnsi="Times New Roman" w:cs="Times New Roman"/>
              </w:rPr>
            </w:pPr>
            <w:r w:rsidRPr="009959A3">
              <w:rPr>
                <w:rFonts w:ascii="Times New Roman" w:eastAsia="Calibri" w:hAnsi="Times New Roman" w:cs="Times New Roman"/>
              </w:rPr>
              <w:t>97401371000</w:t>
            </w:r>
          </w:p>
        </w:tc>
        <w:tc>
          <w:tcPr>
            <w:tcW w:w="709" w:type="dxa"/>
            <w:tcBorders>
              <w:top w:val="single" w:sz="4" w:space="0" w:color="auto"/>
              <w:left w:val="single" w:sz="4" w:space="0" w:color="auto"/>
              <w:bottom w:val="single" w:sz="4" w:space="0" w:color="auto"/>
              <w:right w:val="single" w:sz="4" w:space="0" w:color="auto"/>
            </w:tcBorders>
          </w:tcPr>
          <w:p w:rsidR="002833B4" w:rsidRPr="009959A3" w:rsidRDefault="002833B4" w:rsidP="00EE4200">
            <w:pPr>
              <w:autoSpaceDE w:val="0"/>
              <w:autoSpaceDN w:val="0"/>
              <w:adjustRightInd w:val="0"/>
              <w:spacing w:after="0" w:line="240" w:lineRule="auto"/>
              <w:ind w:right="-107"/>
              <w:jc w:val="center"/>
              <w:rPr>
                <w:rFonts w:ascii="Times New Roman" w:eastAsia="Calibri" w:hAnsi="Times New Roman" w:cs="Times New Roman"/>
              </w:rPr>
            </w:pPr>
            <w:proofErr w:type="spellStart"/>
            <w:r w:rsidRPr="009959A3">
              <w:rPr>
                <w:rFonts w:ascii="Times New Roman" w:eastAsia="Calibri" w:hAnsi="Times New Roman" w:cs="Times New Roman"/>
              </w:rPr>
              <w:t>Чув</w:t>
            </w:r>
            <w:proofErr w:type="spellEnd"/>
            <w:r w:rsidRPr="009959A3">
              <w:rPr>
                <w:rFonts w:ascii="Times New Roman" w:eastAsia="Calibri" w:hAnsi="Times New Roman" w:cs="Times New Roman"/>
              </w:rPr>
              <w:t xml:space="preserve">. </w:t>
            </w:r>
            <w:proofErr w:type="spellStart"/>
            <w:r w:rsidRPr="009959A3">
              <w:rPr>
                <w:rFonts w:ascii="Times New Roman" w:eastAsia="Calibri" w:hAnsi="Times New Roman" w:cs="Times New Roman"/>
              </w:rPr>
              <w:t>Респ</w:t>
            </w:r>
            <w:proofErr w:type="spellEnd"/>
          </w:p>
        </w:tc>
        <w:tc>
          <w:tcPr>
            <w:tcW w:w="567" w:type="dxa"/>
            <w:tcBorders>
              <w:top w:val="single" w:sz="4" w:space="0" w:color="auto"/>
              <w:left w:val="single" w:sz="4" w:space="0" w:color="auto"/>
              <w:bottom w:val="single" w:sz="4" w:space="0" w:color="auto"/>
              <w:right w:val="single" w:sz="4" w:space="0" w:color="auto"/>
            </w:tcBorders>
          </w:tcPr>
          <w:p w:rsidR="002833B4" w:rsidRPr="009959A3" w:rsidRDefault="002833B4" w:rsidP="00EE4200">
            <w:pPr>
              <w:autoSpaceDE w:val="0"/>
              <w:autoSpaceDN w:val="0"/>
              <w:adjustRightInd w:val="0"/>
              <w:spacing w:after="0" w:line="240" w:lineRule="auto"/>
              <w:ind w:right="-10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9959A3" w:rsidRDefault="002833B4" w:rsidP="00EE4200">
            <w:pPr>
              <w:autoSpaceDE w:val="0"/>
              <w:autoSpaceDN w:val="0"/>
              <w:adjustRightInd w:val="0"/>
              <w:spacing w:after="0" w:line="240" w:lineRule="auto"/>
              <w:ind w:right="113"/>
              <w:rPr>
                <w:rFonts w:ascii="Times New Roman" w:eastAsia="Calibri" w:hAnsi="Times New Roman" w:cs="Times New Roman"/>
                <w:sz w:val="20"/>
                <w:szCs w:val="20"/>
              </w:rPr>
            </w:pPr>
            <w:r w:rsidRPr="009959A3">
              <w:rPr>
                <w:rFonts w:ascii="Times New Roman" w:eastAsia="Calibri" w:hAnsi="Times New Roman" w:cs="Times New Roman"/>
                <w:sz w:val="20"/>
                <w:szCs w:val="20"/>
              </w:rPr>
              <w:t>01.2023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9959A3" w:rsidRDefault="002833B4" w:rsidP="00EE4200">
            <w:pPr>
              <w:autoSpaceDE w:val="0"/>
              <w:autoSpaceDN w:val="0"/>
              <w:adjustRightInd w:val="0"/>
              <w:spacing w:after="0" w:line="240" w:lineRule="auto"/>
              <w:ind w:right="113"/>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9959A3" w:rsidRDefault="002833B4" w:rsidP="00EE4200">
            <w:pPr>
              <w:autoSpaceDE w:val="0"/>
              <w:autoSpaceDN w:val="0"/>
              <w:adjustRightInd w:val="0"/>
              <w:spacing w:after="0" w:line="240" w:lineRule="auto"/>
              <w:ind w:right="113"/>
              <w:rPr>
                <w:rFonts w:ascii="Times New Roman" w:eastAsia="Calibri" w:hAnsi="Times New Roman" w:cs="Times New Roman"/>
                <w:sz w:val="20"/>
                <w:szCs w:val="20"/>
              </w:rPr>
            </w:pPr>
            <w:r w:rsidRPr="009959A3">
              <w:rPr>
                <w:rFonts w:ascii="Times New Roman" w:eastAsia="Calibri" w:hAnsi="Times New Roman" w:cs="Times New Roman"/>
                <w:sz w:val="20"/>
                <w:szCs w:val="20"/>
              </w:rPr>
              <w:t>12.2023</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9959A3" w:rsidRDefault="002833B4" w:rsidP="00EE4200">
            <w:pPr>
              <w:autoSpaceDE w:val="0"/>
              <w:autoSpaceDN w:val="0"/>
              <w:adjustRightInd w:val="0"/>
              <w:spacing w:after="0" w:line="240" w:lineRule="auto"/>
              <w:ind w:right="113"/>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tbRl"/>
          </w:tcPr>
          <w:p w:rsidR="002833B4" w:rsidRPr="009959A3" w:rsidRDefault="002833B4" w:rsidP="00EE4200">
            <w:pPr>
              <w:autoSpaceDE w:val="0"/>
              <w:autoSpaceDN w:val="0"/>
              <w:adjustRightInd w:val="0"/>
              <w:spacing w:after="0" w:line="240" w:lineRule="auto"/>
              <w:ind w:right="113"/>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9959A3" w:rsidRDefault="002833B4" w:rsidP="00EE4200">
            <w:pPr>
              <w:autoSpaceDE w:val="0"/>
              <w:autoSpaceDN w:val="0"/>
              <w:adjustRightInd w:val="0"/>
              <w:spacing w:after="0" w:line="240" w:lineRule="auto"/>
              <w:ind w:right="113"/>
              <w:rPr>
                <w:rFonts w:ascii="Times New Roman" w:eastAsia="Calibri" w:hAnsi="Times New Roman" w:cs="Times New Roman"/>
              </w:rPr>
            </w:pPr>
            <w:r w:rsidRPr="009959A3">
              <w:rPr>
                <w:rFonts w:ascii="Times New Roman" w:eastAsia="Calibri" w:hAnsi="Times New Roman" w:cs="Times New Roman"/>
              </w:rPr>
              <w:t>ЕП, СМСП</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2833B4" w:rsidRPr="009959A3" w:rsidRDefault="002833B4" w:rsidP="00EE4200">
            <w:pPr>
              <w:autoSpaceDE w:val="0"/>
              <w:autoSpaceDN w:val="0"/>
              <w:adjustRightInd w:val="0"/>
              <w:spacing w:after="0" w:line="240" w:lineRule="auto"/>
              <w:rPr>
                <w:rFonts w:ascii="Times New Roman" w:eastAsia="Calibri" w:hAnsi="Times New Roman" w:cs="Times New Roman"/>
              </w:rPr>
            </w:pPr>
            <w:r w:rsidRPr="009959A3">
              <w:rPr>
                <w:rFonts w:ascii="Times New Roman" w:eastAsia="Calibri" w:hAnsi="Times New Roman" w:cs="Times New Roman"/>
              </w:rPr>
              <w:t>нет</w:t>
            </w:r>
          </w:p>
        </w:tc>
      </w:tr>
      <w:tr w:rsidR="002833B4" w:rsidRPr="009959A3" w:rsidTr="002833B4">
        <w:trPr>
          <w:cantSplit/>
          <w:trHeight w:val="832"/>
        </w:trPr>
        <w:tc>
          <w:tcPr>
            <w:tcW w:w="426" w:type="dxa"/>
            <w:tcBorders>
              <w:top w:val="single" w:sz="4" w:space="0" w:color="auto"/>
              <w:bottom w:val="single" w:sz="4" w:space="0" w:color="auto"/>
              <w:right w:val="single" w:sz="4" w:space="0" w:color="auto"/>
            </w:tcBorders>
          </w:tcPr>
          <w:p w:rsidR="002833B4" w:rsidRPr="005949E0" w:rsidRDefault="002833B4" w:rsidP="00EE4200">
            <w:pPr>
              <w:tabs>
                <w:tab w:val="left" w:pos="208"/>
              </w:tabs>
              <w:ind w:hanging="18"/>
              <w:rPr>
                <w:rFonts w:ascii="Times New Roman" w:eastAsia="Calibri" w:hAnsi="Times New Roman" w:cs="Times New Roman"/>
                <w:sz w:val="21"/>
                <w:szCs w:val="21"/>
              </w:rPr>
            </w:pPr>
            <w:r>
              <w:rPr>
                <w:rFonts w:ascii="Times New Roman" w:eastAsia="Calibri" w:hAnsi="Times New Roman" w:cs="Times New Roman"/>
                <w:sz w:val="21"/>
                <w:szCs w:val="21"/>
              </w:rPr>
              <w:t>81</w:t>
            </w:r>
          </w:p>
        </w:tc>
        <w:tc>
          <w:tcPr>
            <w:tcW w:w="707" w:type="dxa"/>
            <w:tcBorders>
              <w:top w:val="single" w:sz="4" w:space="0" w:color="auto"/>
              <w:left w:val="single" w:sz="4" w:space="0" w:color="auto"/>
              <w:bottom w:val="single" w:sz="4" w:space="0" w:color="auto"/>
              <w:right w:val="single" w:sz="4" w:space="0" w:color="auto"/>
            </w:tcBorders>
          </w:tcPr>
          <w:p w:rsidR="002833B4" w:rsidRPr="005949E0" w:rsidRDefault="002833B4" w:rsidP="00EE4200">
            <w:pPr>
              <w:autoSpaceDE w:val="0"/>
              <w:autoSpaceDN w:val="0"/>
              <w:adjustRightInd w:val="0"/>
              <w:rPr>
                <w:rFonts w:ascii="Times New Roman" w:eastAsia="Calibri" w:hAnsi="Times New Roman" w:cs="Times New Roman"/>
                <w:sz w:val="21"/>
                <w:szCs w:val="21"/>
              </w:rPr>
            </w:pPr>
            <w:r w:rsidRPr="005949E0">
              <w:rPr>
                <w:rFonts w:ascii="Times New Roman" w:eastAsia="Calibri" w:hAnsi="Times New Roman" w:cs="Times New Roman"/>
                <w:sz w:val="21"/>
                <w:szCs w:val="21"/>
              </w:rPr>
              <w:t>81.21</w:t>
            </w:r>
          </w:p>
          <w:p w:rsidR="002833B4" w:rsidRPr="005949E0" w:rsidRDefault="002833B4" w:rsidP="00EE4200">
            <w:pPr>
              <w:autoSpaceDE w:val="0"/>
              <w:autoSpaceDN w:val="0"/>
              <w:adjustRightInd w:val="0"/>
              <w:rPr>
                <w:rFonts w:ascii="Times New Roman" w:eastAsia="Calibri" w:hAnsi="Times New Roman" w:cs="Times New Roman"/>
                <w:sz w:val="21"/>
                <w:szCs w:val="21"/>
              </w:rPr>
            </w:pPr>
          </w:p>
        </w:tc>
        <w:tc>
          <w:tcPr>
            <w:tcW w:w="679" w:type="dxa"/>
            <w:tcBorders>
              <w:top w:val="single" w:sz="4" w:space="0" w:color="auto"/>
              <w:left w:val="single" w:sz="4" w:space="0" w:color="auto"/>
              <w:bottom w:val="single" w:sz="4" w:space="0" w:color="auto"/>
              <w:right w:val="single" w:sz="4" w:space="0" w:color="auto"/>
            </w:tcBorders>
          </w:tcPr>
          <w:p w:rsidR="002833B4" w:rsidRPr="005949E0" w:rsidRDefault="002833B4" w:rsidP="00EE4200">
            <w:pPr>
              <w:autoSpaceDE w:val="0"/>
              <w:autoSpaceDN w:val="0"/>
              <w:adjustRightInd w:val="0"/>
              <w:rPr>
                <w:rFonts w:ascii="Times New Roman" w:eastAsia="Calibri" w:hAnsi="Times New Roman" w:cs="Times New Roman"/>
                <w:sz w:val="21"/>
                <w:szCs w:val="21"/>
              </w:rPr>
            </w:pPr>
            <w:r w:rsidRPr="005949E0">
              <w:rPr>
                <w:rFonts w:ascii="Times New Roman" w:eastAsia="Calibri" w:hAnsi="Times New Roman" w:cs="Times New Roman"/>
                <w:sz w:val="21"/>
                <w:szCs w:val="21"/>
              </w:rPr>
              <w:t>81.21</w:t>
            </w:r>
          </w:p>
        </w:tc>
        <w:tc>
          <w:tcPr>
            <w:tcW w:w="2583" w:type="dxa"/>
            <w:tcBorders>
              <w:top w:val="single" w:sz="4" w:space="0" w:color="auto"/>
              <w:left w:val="single" w:sz="4" w:space="0" w:color="auto"/>
              <w:bottom w:val="single" w:sz="4" w:space="0" w:color="auto"/>
              <w:right w:val="single" w:sz="4" w:space="0" w:color="auto"/>
            </w:tcBorders>
          </w:tcPr>
          <w:p w:rsidR="002833B4" w:rsidRPr="005949E0" w:rsidRDefault="002833B4" w:rsidP="00EE4200">
            <w:pPr>
              <w:rPr>
                <w:rFonts w:ascii="Times New Roman" w:eastAsia="Calibri" w:hAnsi="Times New Roman" w:cs="Times New Roman"/>
                <w:sz w:val="21"/>
                <w:szCs w:val="21"/>
              </w:rPr>
            </w:pPr>
            <w:r w:rsidRPr="005949E0">
              <w:rPr>
                <w:rFonts w:ascii="Times New Roman" w:eastAsia="Calibri" w:hAnsi="Times New Roman" w:cs="Times New Roman"/>
                <w:sz w:val="21"/>
                <w:szCs w:val="21"/>
              </w:rPr>
              <w:t>Услуги по общей уборке зданий</w:t>
            </w:r>
          </w:p>
        </w:tc>
        <w:tc>
          <w:tcPr>
            <w:tcW w:w="2816" w:type="dxa"/>
            <w:tcBorders>
              <w:top w:val="single" w:sz="4" w:space="0" w:color="auto"/>
              <w:left w:val="single" w:sz="4" w:space="0" w:color="auto"/>
              <w:bottom w:val="single" w:sz="4" w:space="0" w:color="auto"/>
              <w:right w:val="single" w:sz="4" w:space="0" w:color="auto"/>
            </w:tcBorders>
          </w:tcPr>
          <w:p w:rsidR="002833B4" w:rsidRPr="005949E0" w:rsidRDefault="002833B4" w:rsidP="00EE4200">
            <w:pPr>
              <w:autoSpaceDE w:val="0"/>
              <w:autoSpaceDN w:val="0"/>
              <w:adjustRightInd w:val="0"/>
              <w:rPr>
                <w:rFonts w:ascii="Times New Roman" w:eastAsia="Calibri" w:hAnsi="Times New Roman" w:cs="Times New Roman"/>
                <w:sz w:val="21"/>
                <w:szCs w:val="21"/>
              </w:rPr>
            </w:pPr>
            <w:r w:rsidRPr="005949E0">
              <w:rPr>
                <w:rFonts w:ascii="Times New Roman" w:eastAsia="Calibri" w:hAnsi="Times New Roman" w:cs="Times New Roman"/>
                <w:sz w:val="21"/>
                <w:szCs w:val="21"/>
              </w:rPr>
              <w:t>Соотв. услуг ГОСТ Р 51870-2014 «Услуги профессиональной уборки-</w:t>
            </w:r>
            <w:proofErr w:type="spellStart"/>
            <w:r w:rsidRPr="005949E0">
              <w:rPr>
                <w:rFonts w:ascii="Times New Roman" w:eastAsia="Calibri" w:hAnsi="Times New Roman" w:cs="Times New Roman"/>
                <w:sz w:val="21"/>
                <w:szCs w:val="21"/>
              </w:rPr>
              <w:t>клининговые</w:t>
            </w:r>
            <w:proofErr w:type="spellEnd"/>
            <w:r w:rsidRPr="005949E0">
              <w:rPr>
                <w:rFonts w:ascii="Times New Roman" w:eastAsia="Calibri" w:hAnsi="Times New Roman" w:cs="Times New Roman"/>
                <w:sz w:val="21"/>
                <w:szCs w:val="21"/>
              </w:rPr>
              <w:t xml:space="preserve"> услуги»</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833B4" w:rsidRPr="005949E0" w:rsidRDefault="002833B4" w:rsidP="00EE4200">
            <w:pPr>
              <w:rPr>
                <w:rFonts w:ascii="Times New Roman" w:eastAsia="Calibri" w:hAnsi="Times New Roman" w:cs="Times New Roman"/>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2833B4" w:rsidRPr="005949E0" w:rsidRDefault="002833B4" w:rsidP="00EE4200">
            <w:pPr>
              <w:rPr>
                <w:rFonts w:ascii="Times New Roman" w:eastAsia="Calibri"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833B4" w:rsidRPr="005949E0" w:rsidRDefault="002833B4" w:rsidP="00EE4200">
            <w:pPr>
              <w:rPr>
                <w:rFonts w:ascii="Times New Roman" w:eastAsia="Calibri" w:hAnsi="Times New Roman" w:cs="Times New Roman"/>
              </w:rPr>
            </w:pPr>
          </w:p>
        </w:tc>
        <w:tc>
          <w:tcPr>
            <w:tcW w:w="791" w:type="dxa"/>
            <w:tcBorders>
              <w:top w:val="single" w:sz="4" w:space="0" w:color="auto"/>
              <w:left w:val="single" w:sz="4" w:space="0" w:color="auto"/>
              <w:bottom w:val="single" w:sz="4" w:space="0" w:color="auto"/>
              <w:right w:val="single" w:sz="4" w:space="0" w:color="auto"/>
            </w:tcBorders>
          </w:tcPr>
          <w:p w:rsidR="002833B4" w:rsidRPr="005949E0" w:rsidRDefault="002833B4" w:rsidP="00EE4200">
            <w:pPr>
              <w:autoSpaceDE w:val="0"/>
              <w:autoSpaceDN w:val="0"/>
              <w:adjustRightInd w:val="0"/>
              <w:rPr>
                <w:rFonts w:ascii="Times New Roman" w:eastAsia="Calibri" w:hAnsi="Times New Roman" w:cs="Times New Roman"/>
              </w:rPr>
            </w:pPr>
            <w:r w:rsidRPr="005949E0">
              <w:rPr>
                <w:rFonts w:ascii="Times New Roman" w:eastAsia="Calibri" w:hAnsi="Times New Roman" w:cs="Times New Roman"/>
              </w:rPr>
              <w:t>97401371000</w:t>
            </w:r>
          </w:p>
        </w:tc>
        <w:tc>
          <w:tcPr>
            <w:tcW w:w="709" w:type="dxa"/>
            <w:tcBorders>
              <w:top w:val="single" w:sz="4" w:space="0" w:color="auto"/>
              <w:left w:val="single" w:sz="4" w:space="0" w:color="auto"/>
              <w:bottom w:val="single" w:sz="4" w:space="0" w:color="auto"/>
              <w:right w:val="single" w:sz="4" w:space="0" w:color="auto"/>
            </w:tcBorders>
          </w:tcPr>
          <w:p w:rsidR="002833B4" w:rsidRPr="005949E0" w:rsidRDefault="002833B4" w:rsidP="00EE4200">
            <w:pPr>
              <w:autoSpaceDE w:val="0"/>
              <w:autoSpaceDN w:val="0"/>
              <w:adjustRightInd w:val="0"/>
              <w:jc w:val="center"/>
              <w:rPr>
                <w:rFonts w:ascii="Times New Roman" w:eastAsia="Calibri" w:hAnsi="Times New Roman" w:cs="Times New Roman"/>
              </w:rPr>
            </w:pPr>
            <w:proofErr w:type="spellStart"/>
            <w:r w:rsidRPr="005949E0">
              <w:rPr>
                <w:rFonts w:ascii="Times New Roman" w:eastAsia="Calibri" w:hAnsi="Times New Roman" w:cs="Times New Roman"/>
              </w:rPr>
              <w:t>Чув</w:t>
            </w:r>
            <w:proofErr w:type="spellEnd"/>
            <w:r w:rsidRPr="005949E0">
              <w:rPr>
                <w:rFonts w:ascii="Times New Roman" w:eastAsia="Calibri" w:hAnsi="Times New Roman" w:cs="Times New Roman"/>
              </w:rPr>
              <w:t xml:space="preserve">. </w:t>
            </w:r>
            <w:proofErr w:type="spellStart"/>
            <w:r w:rsidRPr="005949E0">
              <w:rPr>
                <w:rFonts w:ascii="Times New Roman" w:eastAsia="Calibri" w:hAnsi="Times New Roman" w:cs="Times New Roman"/>
              </w:rPr>
              <w:t>Респ</w:t>
            </w:r>
            <w:proofErr w:type="spellEnd"/>
            <w:r w:rsidRPr="005949E0">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833B4" w:rsidRPr="005949E0" w:rsidRDefault="002833B4" w:rsidP="00EE4200">
            <w:pPr>
              <w:autoSpaceDE w:val="0"/>
              <w:autoSpaceDN w:val="0"/>
              <w:adjustRightInd w:val="0"/>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5949E0" w:rsidRDefault="002833B4" w:rsidP="00EE4200">
            <w:pPr>
              <w:autoSpaceDE w:val="0"/>
              <w:autoSpaceDN w:val="0"/>
              <w:adjustRightInd w:val="0"/>
              <w:ind w:right="113"/>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5949E0" w:rsidRDefault="002833B4" w:rsidP="00EE4200">
            <w:pPr>
              <w:autoSpaceDE w:val="0"/>
              <w:autoSpaceDN w:val="0"/>
              <w:adjustRightInd w:val="0"/>
              <w:ind w:right="113"/>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5949E0" w:rsidRDefault="002833B4" w:rsidP="00EE4200">
            <w:pPr>
              <w:autoSpaceDE w:val="0"/>
              <w:autoSpaceDN w:val="0"/>
              <w:adjustRightInd w:val="0"/>
              <w:ind w:right="113"/>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5949E0" w:rsidRDefault="002833B4" w:rsidP="00EE4200">
            <w:pPr>
              <w:autoSpaceDE w:val="0"/>
              <w:autoSpaceDN w:val="0"/>
              <w:adjustRightInd w:val="0"/>
              <w:ind w:right="113"/>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tbRl"/>
          </w:tcPr>
          <w:p w:rsidR="002833B4" w:rsidRPr="005949E0" w:rsidRDefault="002833B4" w:rsidP="00EE4200">
            <w:pPr>
              <w:autoSpaceDE w:val="0"/>
              <w:autoSpaceDN w:val="0"/>
              <w:adjustRightInd w:val="0"/>
              <w:ind w:right="113"/>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tcPr>
          <w:p w:rsidR="002833B4" w:rsidRPr="005949E0" w:rsidRDefault="002833B4" w:rsidP="00EE4200">
            <w:pPr>
              <w:autoSpaceDE w:val="0"/>
              <w:autoSpaceDN w:val="0"/>
              <w:adjustRightInd w:val="0"/>
              <w:ind w:right="113"/>
              <w:rPr>
                <w:rFonts w:ascii="Times New Roman" w:eastAsia="Calibri" w:hAnsi="Times New Roman" w:cs="Times New Roma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2833B4" w:rsidRPr="005949E0" w:rsidRDefault="002833B4" w:rsidP="00EE4200">
            <w:pPr>
              <w:autoSpaceDE w:val="0"/>
              <w:autoSpaceDN w:val="0"/>
              <w:adjustRightInd w:val="0"/>
              <w:rPr>
                <w:rFonts w:ascii="Times New Roman" w:eastAsia="Calibri" w:hAnsi="Times New Roman" w:cs="Times New Roman"/>
              </w:rPr>
            </w:pPr>
          </w:p>
        </w:tc>
      </w:tr>
    </w:tbl>
    <w:p w:rsidR="00A650EC" w:rsidRDefault="00A650EC" w:rsidP="00A650EC">
      <w:pPr>
        <w:autoSpaceDE w:val="0"/>
        <w:autoSpaceDN w:val="0"/>
        <w:adjustRightInd w:val="0"/>
        <w:spacing w:after="0" w:line="240" w:lineRule="auto"/>
        <w:rPr>
          <w:rFonts w:ascii="Times New Roman" w:hAnsi="Times New Roman" w:cs="Times New Roman"/>
          <w:sz w:val="18"/>
          <w:szCs w:val="18"/>
          <w:u w:val="single"/>
        </w:rPr>
      </w:pPr>
    </w:p>
    <w:p w:rsidR="00A650EC" w:rsidRPr="009959A3" w:rsidRDefault="00A650EC" w:rsidP="00A650EC">
      <w:pPr>
        <w:autoSpaceDE w:val="0"/>
        <w:autoSpaceDN w:val="0"/>
        <w:adjustRightInd w:val="0"/>
        <w:spacing w:after="0" w:line="240" w:lineRule="auto"/>
        <w:rPr>
          <w:rFonts w:ascii="Times New Roman" w:hAnsi="Times New Roman" w:cs="Times New Roman"/>
          <w:sz w:val="18"/>
          <w:szCs w:val="18"/>
        </w:rPr>
      </w:pPr>
      <w:r w:rsidRPr="009959A3">
        <w:rPr>
          <w:rFonts w:ascii="Times New Roman" w:hAnsi="Times New Roman" w:cs="Times New Roman"/>
          <w:sz w:val="18"/>
          <w:szCs w:val="18"/>
          <w:u w:val="single"/>
        </w:rPr>
        <w:t xml:space="preserve">Сокращения, используемые в настоящем документе: </w:t>
      </w:r>
      <w:r w:rsidRPr="009959A3">
        <w:rPr>
          <w:rFonts w:ascii="Times New Roman" w:hAnsi="Times New Roman" w:cs="Times New Roman"/>
          <w:sz w:val="18"/>
          <w:szCs w:val="18"/>
          <w:vertAlign w:val="superscript"/>
        </w:rPr>
        <w:t xml:space="preserve">1 </w:t>
      </w:r>
      <w:r w:rsidRPr="009959A3">
        <w:rPr>
          <w:rFonts w:ascii="Times New Roman" w:hAnsi="Times New Roman" w:cs="Times New Roman"/>
          <w:sz w:val="18"/>
          <w:szCs w:val="18"/>
        </w:rPr>
        <w:t>- ЕП</w:t>
      </w:r>
      <w:r w:rsidRPr="009959A3">
        <w:rPr>
          <w:rFonts w:ascii="Times New Roman" w:hAnsi="Times New Roman" w:cs="Times New Roman"/>
          <w:sz w:val="18"/>
          <w:szCs w:val="18"/>
          <w:vertAlign w:val="superscript"/>
        </w:rPr>
        <w:t xml:space="preserve">   </w:t>
      </w:r>
      <w:r w:rsidRPr="009959A3">
        <w:rPr>
          <w:rFonts w:ascii="Times New Roman" w:hAnsi="Times New Roman" w:cs="Times New Roman"/>
          <w:sz w:val="18"/>
          <w:szCs w:val="18"/>
        </w:rPr>
        <w:t xml:space="preserve">- закупка у единственного поставщика (исполнителя, подрядчика); </w:t>
      </w:r>
      <w:r w:rsidRPr="009959A3">
        <w:rPr>
          <w:rFonts w:ascii="Times New Roman" w:hAnsi="Times New Roman" w:cs="Times New Roman"/>
          <w:sz w:val="18"/>
          <w:szCs w:val="18"/>
          <w:vertAlign w:val="superscript"/>
        </w:rPr>
        <w:t>2</w:t>
      </w:r>
      <w:r w:rsidRPr="009959A3">
        <w:rPr>
          <w:rFonts w:ascii="Times New Roman" w:hAnsi="Times New Roman" w:cs="Times New Roman"/>
          <w:sz w:val="18"/>
          <w:szCs w:val="18"/>
        </w:rPr>
        <w:t xml:space="preserve"> - ЗК– запрос котировок; </w:t>
      </w:r>
      <w:proofErr w:type="gramStart"/>
      <w:r w:rsidRPr="009959A3">
        <w:rPr>
          <w:rFonts w:ascii="Times New Roman" w:hAnsi="Times New Roman" w:cs="Times New Roman"/>
          <w:sz w:val="18"/>
          <w:szCs w:val="18"/>
          <w:vertAlign w:val="superscript"/>
        </w:rPr>
        <w:t xml:space="preserve">3  </w:t>
      </w:r>
      <w:r w:rsidRPr="009959A3">
        <w:rPr>
          <w:rFonts w:ascii="Times New Roman" w:hAnsi="Times New Roman" w:cs="Times New Roman"/>
          <w:sz w:val="18"/>
          <w:szCs w:val="18"/>
        </w:rPr>
        <w:t>-</w:t>
      </w:r>
      <w:proofErr w:type="gramEnd"/>
      <w:r w:rsidRPr="009959A3">
        <w:rPr>
          <w:rFonts w:ascii="Times New Roman" w:hAnsi="Times New Roman" w:cs="Times New Roman"/>
          <w:sz w:val="18"/>
          <w:szCs w:val="18"/>
        </w:rPr>
        <w:t xml:space="preserve"> СМСП – закупка с участием только субъектов малого и среднего предпринимательства</w:t>
      </w:r>
    </w:p>
    <w:p w:rsidR="00A650EC" w:rsidRDefault="00A650EC" w:rsidP="00A650EC">
      <w:pPr>
        <w:autoSpaceDE w:val="0"/>
        <w:autoSpaceDN w:val="0"/>
        <w:adjustRightInd w:val="0"/>
        <w:spacing w:after="0" w:line="240" w:lineRule="auto"/>
        <w:rPr>
          <w:rFonts w:ascii="Times New Roman" w:hAnsi="Times New Roman" w:cs="Times New Roman"/>
          <w:sz w:val="24"/>
          <w:szCs w:val="24"/>
          <w:u w:val="single"/>
        </w:rPr>
      </w:pPr>
    </w:p>
    <w:p w:rsidR="00A650EC" w:rsidRDefault="00A650EC" w:rsidP="00A650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u w:val="single"/>
        </w:rPr>
        <w:t xml:space="preserve"> Сироткин Р.О.</w:t>
      </w:r>
      <w:r w:rsidRPr="00484E20">
        <w:rPr>
          <w:rFonts w:ascii="Times New Roman" w:hAnsi="Times New Roman" w:cs="Times New Roman"/>
          <w:sz w:val="24"/>
          <w:szCs w:val="24"/>
          <w:u w:val="single"/>
        </w:rPr>
        <w:t xml:space="preserve"> –  </w:t>
      </w:r>
      <w:proofErr w:type="spellStart"/>
      <w:r>
        <w:rPr>
          <w:rFonts w:ascii="Times New Roman" w:hAnsi="Times New Roman" w:cs="Times New Roman"/>
          <w:sz w:val="24"/>
          <w:szCs w:val="24"/>
          <w:u w:val="single"/>
        </w:rPr>
        <w:t>и.о</w:t>
      </w:r>
      <w:proofErr w:type="spellEnd"/>
      <w:r>
        <w:rPr>
          <w:rFonts w:ascii="Times New Roman" w:hAnsi="Times New Roman" w:cs="Times New Roman"/>
          <w:sz w:val="24"/>
          <w:szCs w:val="24"/>
          <w:u w:val="single"/>
        </w:rPr>
        <w:t xml:space="preserve">. директора </w:t>
      </w:r>
      <w:r w:rsidRPr="00484E20">
        <w:rPr>
          <w:rFonts w:ascii="Times New Roman" w:hAnsi="Times New Roman" w:cs="Times New Roman"/>
          <w:sz w:val="24"/>
          <w:szCs w:val="24"/>
          <w:u w:val="single"/>
        </w:rPr>
        <w:t xml:space="preserve">ФБУ «Чувашский ЦСМ»  </w:t>
      </w:r>
      <w:r w:rsidRPr="00484E20">
        <w:rPr>
          <w:rFonts w:ascii="Times New Roman" w:hAnsi="Times New Roman" w:cs="Times New Roman"/>
          <w:sz w:val="24"/>
          <w:szCs w:val="24"/>
        </w:rPr>
        <w:tab/>
        <w:t xml:space="preserve">__________________________________            </w:t>
      </w:r>
      <w:r w:rsidRPr="00484E20">
        <w:rPr>
          <w:rFonts w:ascii="Times New Roman" w:hAnsi="Times New Roman" w:cs="Times New Roman"/>
          <w:sz w:val="24"/>
          <w:szCs w:val="24"/>
          <w:u w:val="single"/>
        </w:rPr>
        <w:t>«</w:t>
      </w:r>
      <w:r w:rsidR="002833B4">
        <w:rPr>
          <w:rFonts w:ascii="Times New Roman" w:hAnsi="Times New Roman" w:cs="Times New Roman"/>
          <w:sz w:val="24"/>
          <w:szCs w:val="24"/>
          <w:u w:val="single"/>
        </w:rPr>
        <w:t>30</w:t>
      </w:r>
      <w:r>
        <w:rPr>
          <w:rFonts w:ascii="Times New Roman" w:hAnsi="Times New Roman" w:cs="Times New Roman"/>
          <w:sz w:val="24"/>
          <w:szCs w:val="24"/>
          <w:u w:val="single"/>
        </w:rPr>
        <w:t>»</w:t>
      </w:r>
      <w:r w:rsidRPr="00484E2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сентября </w:t>
      </w:r>
      <w:r w:rsidRPr="00484E20">
        <w:rPr>
          <w:rFonts w:ascii="Times New Roman" w:hAnsi="Times New Roman" w:cs="Times New Roman"/>
          <w:sz w:val="24"/>
          <w:szCs w:val="24"/>
          <w:u w:val="single"/>
        </w:rPr>
        <w:t>2022 г</w:t>
      </w:r>
      <w:r w:rsidRPr="00484E20">
        <w:rPr>
          <w:rFonts w:ascii="Times New Roman" w:hAnsi="Times New Roman" w:cs="Times New Roman"/>
          <w:sz w:val="24"/>
          <w:szCs w:val="24"/>
        </w:rPr>
        <w:t xml:space="preserve"> ___                                 </w:t>
      </w:r>
      <w:r w:rsidRPr="00484E20">
        <w:rPr>
          <w:rFonts w:ascii="Times New Roman" w:hAnsi="Times New Roman" w:cs="Times New Roman"/>
          <w:sz w:val="20"/>
          <w:szCs w:val="20"/>
        </w:rPr>
        <w:t xml:space="preserve">Ф.И.О., должность руководителя (уполномоченного лица)  заказчика       </w:t>
      </w:r>
      <w:r w:rsidRPr="00484E20">
        <w:rPr>
          <w:rFonts w:ascii="Times New Roman" w:hAnsi="Times New Roman" w:cs="Times New Roman"/>
          <w:sz w:val="20"/>
          <w:szCs w:val="20"/>
        </w:rPr>
        <w:tab/>
      </w:r>
      <w:r w:rsidRPr="00484E20">
        <w:rPr>
          <w:rFonts w:ascii="Times New Roman" w:hAnsi="Times New Roman" w:cs="Times New Roman"/>
          <w:sz w:val="20"/>
          <w:szCs w:val="20"/>
        </w:rPr>
        <w:tab/>
        <w:t xml:space="preserve">                (подпись)                                                       (дата утверждения)                                                                          </w:t>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r>
      <w:r w:rsidRPr="00484E20">
        <w:rPr>
          <w:rFonts w:ascii="Times New Roman" w:hAnsi="Times New Roman" w:cs="Times New Roman"/>
          <w:sz w:val="20"/>
          <w:szCs w:val="20"/>
        </w:rPr>
        <w:tab/>
        <w:t xml:space="preserve">                  </w:t>
      </w:r>
      <w:r w:rsidRPr="00484E20">
        <w:rPr>
          <w:rFonts w:ascii="Times New Roman" w:hAnsi="Times New Roman" w:cs="Times New Roman"/>
          <w:sz w:val="24"/>
          <w:szCs w:val="24"/>
        </w:rPr>
        <w:t xml:space="preserve">                                                      </w:t>
      </w:r>
      <w:r w:rsidRPr="00484E20">
        <w:rPr>
          <w:rFonts w:ascii="Times New Roman" w:hAnsi="Times New Roman" w:cs="Times New Roman"/>
          <w:sz w:val="20"/>
          <w:szCs w:val="20"/>
        </w:rPr>
        <w:t>МП</w:t>
      </w:r>
      <w:r w:rsidRPr="00484E20">
        <w:rPr>
          <w:rFonts w:ascii="Times New Roman" w:hAnsi="Times New Roman" w:cs="Times New Roman"/>
          <w:sz w:val="24"/>
          <w:szCs w:val="24"/>
        </w:rPr>
        <w:tab/>
      </w:r>
      <w:r w:rsidRPr="00484E20">
        <w:rPr>
          <w:rFonts w:ascii="Times New Roman" w:hAnsi="Times New Roman" w:cs="Times New Roman"/>
          <w:sz w:val="20"/>
          <w:szCs w:val="20"/>
        </w:rPr>
        <w:t xml:space="preserve">                                                                                                                      </w:t>
      </w:r>
    </w:p>
    <w:p w:rsidR="001E2746" w:rsidRDefault="001E2746" w:rsidP="00A650EC">
      <w:pPr>
        <w:autoSpaceDE w:val="0"/>
        <w:autoSpaceDN w:val="0"/>
        <w:adjustRightInd w:val="0"/>
        <w:spacing w:after="0" w:line="240" w:lineRule="auto"/>
        <w:rPr>
          <w:rFonts w:ascii="Times New Roman" w:hAnsi="Times New Roman" w:cs="Times New Roman"/>
          <w:sz w:val="24"/>
          <w:szCs w:val="24"/>
        </w:rPr>
      </w:pPr>
    </w:p>
    <w:p w:rsidR="001E2746" w:rsidRDefault="001E2746" w:rsidP="00A650EC">
      <w:pPr>
        <w:autoSpaceDE w:val="0"/>
        <w:autoSpaceDN w:val="0"/>
        <w:adjustRightInd w:val="0"/>
        <w:spacing w:after="0" w:line="240" w:lineRule="auto"/>
        <w:rPr>
          <w:rFonts w:ascii="Times New Roman" w:hAnsi="Times New Roman" w:cs="Times New Roman"/>
          <w:sz w:val="24"/>
          <w:szCs w:val="24"/>
        </w:rPr>
      </w:pPr>
    </w:p>
    <w:p w:rsidR="00A650EC" w:rsidRPr="00E843BA" w:rsidRDefault="00A650EC" w:rsidP="00A650EC">
      <w:pPr>
        <w:autoSpaceDE w:val="0"/>
        <w:autoSpaceDN w:val="0"/>
        <w:adjustRightInd w:val="0"/>
        <w:spacing w:after="0" w:line="240" w:lineRule="auto"/>
        <w:rPr>
          <w:rFonts w:ascii="Times New Roman" w:hAnsi="Times New Roman" w:cs="Times New Roman"/>
          <w:sz w:val="24"/>
          <w:szCs w:val="24"/>
        </w:rPr>
      </w:pPr>
      <w:r w:rsidRPr="00E843BA">
        <w:rPr>
          <w:rFonts w:ascii="Times New Roman" w:hAnsi="Times New Roman" w:cs="Times New Roman"/>
          <w:sz w:val="24"/>
          <w:szCs w:val="24"/>
        </w:rPr>
        <w:t>СОГЛАСОВАНО</w:t>
      </w:r>
    </w:p>
    <w:p w:rsidR="002833B4" w:rsidRDefault="002833B4" w:rsidP="00A650EC">
      <w:pPr>
        <w:autoSpaceDE w:val="0"/>
        <w:autoSpaceDN w:val="0"/>
        <w:adjustRightInd w:val="0"/>
        <w:spacing w:after="0" w:line="240" w:lineRule="auto"/>
        <w:rPr>
          <w:rFonts w:ascii="Times New Roman" w:hAnsi="Times New Roman" w:cs="Times New Roman"/>
          <w:sz w:val="24"/>
          <w:szCs w:val="24"/>
        </w:rPr>
      </w:pPr>
    </w:p>
    <w:p w:rsidR="00A650EC" w:rsidRPr="00E843BA" w:rsidRDefault="00A650EC" w:rsidP="00A650EC">
      <w:pPr>
        <w:autoSpaceDE w:val="0"/>
        <w:autoSpaceDN w:val="0"/>
        <w:adjustRightInd w:val="0"/>
        <w:spacing w:after="0" w:line="240" w:lineRule="auto"/>
        <w:rPr>
          <w:rFonts w:ascii="Times New Roman" w:hAnsi="Times New Roman" w:cs="Times New Roman"/>
          <w:sz w:val="24"/>
          <w:szCs w:val="24"/>
        </w:rPr>
      </w:pPr>
      <w:r w:rsidRPr="00E843BA">
        <w:rPr>
          <w:rFonts w:ascii="Times New Roman" w:hAnsi="Times New Roman" w:cs="Times New Roman"/>
          <w:sz w:val="24"/>
          <w:szCs w:val="24"/>
        </w:rPr>
        <w:t xml:space="preserve">Главный бухгалтер </w:t>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t xml:space="preserve"> ___________________Е.В. </w:t>
      </w:r>
      <w:proofErr w:type="spellStart"/>
      <w:r w:rsidRPr="00E843BA">
        <w:rPr>
          <w:rFonts w:ascii="Times New Roman" w:hAnsi="Times New Roman" w:cs="Times New Roman"/>
          <w:sz w:val="24"/>
          <w:szCs w:val="24"/>
        </w:rPr>
        <w:t>Лезина</w:t>
      </w:r>
      <w:proofErr w:type="spellEnd"/>
    </w:p>
    <w:p w:rsidR="00A650EC" w:rsidRDefault="00A650EC" w:rsidP="00A650EC">
      <w:pPr>
        <w:autoSpaceDE w:val="0"/>
        <w:autoSpaceDN w:val="0"/>
        <w:adjustRightInd w:val="0"/>
        <w:spacing w:after="0" w:line="276" w:lineRule="auto"/>
        <w:rPr>
          <w:rFonts w:ascii="Times New Roman" w:hAnsi="Times New Roman" w:cs="Times New Roman"/>
          <w:sz w:val="24"/>
          <w:szCs w:val="24"/>
        </w:rPr>
      </w:pPr>
      <w:r w:rsidRPr="00E843BA">
        <w:rPr>
          <w:rFonts w:ascii="Times New Roman" w:hAnsi="Times New Roman" w:cs="Times New Roman"/>
          <w:sz w:val="24"/>
          <w:szCs w:val="24"/>
        </w:rPr>
        <w:t>Юрисконсульт</w:t>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r>
      <w:r w:rsidRPr="00E843BA">
        <w:rPr>
          <w:rFonts w:ascii="Times New Roman" w:hAnsi="Times New Roman" w:cs="Times New Roman"/>
          <w:sz w:val="24"/>
          <w:szCs w:val="24"/>
        </w:rPr>
        <w:tab/>
        <w:t xml:space="preserve">         </w:t>
      </w:r>
      <w:r w:rsidRPr="00E843BA">
        <w:rPr>
          <w:rFonts w:ascii="Times New Roman" w:hAnsi="Times New Roman" w:cs="Times New Roman"/>
          <w:sz w:val="24"/>
          <w:szCs w:val="24"/>
        </w:rPr>
        <w:tab/>
        <w:t xml:space="preserve">             ___________________ В.В. Попова</w:t>
      </w:r>
    </w:p>
    <w:p w:rsidR="008B7979" w:rsidRDefault="00A650EC" w:rsidP="001E2746">
      <w:pPr>
        <w:spacing w:after="0" w:line="276" w:lineRule="auto"/>
      </w:pPr>
      <w:r w:rsidRPr="00E843BA">
        <w:rPr>
          <w:rFonts w:ascii="Times New Roman" w:eastAsia="Times New Roman" w:hAnsi="Times New Roman" w:cs="Times New Roman"/>
          <w:sz w:val="24"/>
          <w:szCs w:val="24"/>
          <w:lang w:eastAsia="ru-RU"/>
        </w:rPr>
        <w:t>Главный метролог – начальник отдела по метрологии</w:t>
      </w:r>
      <w:r w:rsidRPr="00E843BA">
        <w:rPr>
          <w:rFonts w:ascii="Times New Roman" w:eastAsia="Times New Roman" w:hAnsi="Times New Roman" w:cs="Times New Roman"/>
          <w:sz w:val="24"/>
          <w:szCs w:val="24"/>
          <w:lang w:eastAsia="ru-RU"/>
        </w:rPr>
        <w:tab/>
      </w:r>
      <w:r w:rsidRPr="00E843BA">
        <w:rPr>
          <w:rFonts w:ascii="Times New Roman" w:eastAsia="Times New Roman" w:hAnsi="Times New Roman" w:cs="Times New Roman"/>
          <w:sz w:val="24"/>
          <w:szCs w:val="24"/>
          <w:lang w:eastAsia="ru-RU"/>
        </w:rPr>
        <w:tab/>
        <w:t xml:space="preserve">  </w:t>
      </w:r>
      <w:r w:rsidRPr="00E843BA">
        <w:rPr>
          <w:rFonts w:ascii="Times New Roman" w:eastAsia="Times New Roman" w:hAnsi="Times New Roman" w:cs="Times New Roman"/>
          <w:sz w:val="24"/>
          <w:szCs w:val="24"/>
          <w:lang w:eastAsia="ru-RU"/>
        </w:rPr>
        <w:tab/>
      </w:r>
      <w:r w:rsidRPr="00E843BA">
        <w:rPr>
          <w:rFonts w:ascii="Times New Roman" w:eastAsia="Times New Roman" w:hAnsi="Times New Roman" w:cs="Times New Roman"/>
          <w:sz w:val="24"/>
          <w:szCs w:val="24"/>
          <w:lang w:eastAsia="ru-RU"/>
        </w:rPr>
        <w:tab/>
      </w:r>
      <w:r w:rsidRPr="00E843BA">
        <w:rPr>
          <w:rFonts w:ascii="Times New Roman" w:eastAsia="Times New Roman" w:hAnsi="Times New Roman" w:cs="Times New Roman"/>
          <w:sz w:val="24"/>
          <w:szCs w:val="24"/>
          <w:lang w:eastAsia="ru-RU"/>
        </w:rPr>
        <w:tab/>
      </w:r>
      <w:r w:rsidRPr="00E843BA">
        <w:rPr>
          <w:rFonts w:ascii="Times New Roman" w:eastAsia="Times New Roman" w:hAnsi="Times New Roman" w:cs="Times New Roman"/>
          <w:sz w:val="24"/>
          <w:szCs w:val="24"/>
          <w:lang w:eastAsia="ru-RU"/>
        </w:rPr>
        <w:tab/>
      </w:r>
      <w:r w:rsidRPr="00E843BA">
        <w:rPr>
          <w:rFonts w:ascii="Times New Roman" w:eastAsia="Times New Roman" w:hAnsi="Times New Roman" w:cs="Times New Roman"/>
          <w:sz w:val="24"/>
          <w:szCs w:val="24"/>
          <w:lang w:eastAsia="ru-RU"/>
        </w:rPr>
        <w:tab/>
        <w:t xml:space="preserve">             ___________________  О.Р. Иванов</w:t>
      </w:r>
      <w:r w:rsidR="00F65261" w:rsidRPr="00F65261">
        <w:rPr>
          <w:noProof/>
          <w:lang w:eastAsia="ru-RU"/>
        </w:rPr>
        <w:t xml:space="preserve"> </w:t>
      </w:r>
      <w:r w:rsidR="00C62936" w:rsidRPr="00C62936">
        <w:rPr>
          <w:rFonts w:ascii="Times New Roman" w:eastAsia="Times New Roman" w:hAnsi="Times New Roman" w:cs="Times New Roman"/>
          <w:noProof/>
          <w:sz w:val="24"/>
          <w:szCs w:val="24"/>
          <w:lang w:eastAsia="ru-RU"/>
        </w:rPr>
        <w:drawing>
          <wp:inline distT="0" distB="0" distL="0" distR="0" wp14:anchorId="45D0B763" wp14:editId="55EC651C">
            <wp:extent cx="9361170" cy="5850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61170" cy="5850890"/>
                    </a:xfrm>
                    <a:prstGeom prst="rect">
                      <a:avLst/>
                    </a:prstGeom>
                  </pic:spPr>
                </pic:pic>
              </a:graphicData>
            </a:graphic>
          </wp:inline>
        </w:drawing>
      </w:r>
      <w:r w:rsidR="00C62936" w:rsidRPr="00C62936">
        <w:rPr>
          <w:rFonts w:ascii="Times New Roman" w:eastAsia="Times New Roman" w:hAnsi="Times New Roman" w:cs="Times New Roman"/>
          <w:noProof/>
          <w:sz w:val="24"/>
          <w:szCs w:val="24"/>
          <w:lang w:eastAsia="ru-RU"/>
        </w:rPr>
        <w:t xml:space="preserve"> </w:t>
      </w:r>
      <w:r w:rsidR="00F65261" w:rsidRPr="00F65261">
        <w:rPr>
          <w:rFonts w:ascii="Times New Roman" w:eastAsia="Times New Roman" w:hAnsi="Times New Roman" w:cs="Times New Roman"/>
          <w:noProof/>
          <w:sz w:val="24"/>
          <w:szCs w:val="24"/>
          <w:lang w:eastAsia="ru-RU"/>
        </w:rPr>
        <w:drawing>
          <wp:inline distT="0" distB="0" distL="0" distR="0" wp14:anchorId="166F3F38" wp14:editId="4420B7C6">
            <wp:extent cx="9361170" cy="5850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361170" cy="5850890"/>
                    </a:xfrm>
                    <a:prstGeom prst="rect">
                      <a:avLst/>
                    </a:prstGeom>
                  </pic:spPr>
                </pic:pic>
              </a:graphicData>
            </a:graphic>
          </wp:inline>
        </w:drawing>
      </w:r>
    </w:p>
    <w:sectPr w:rsidR="008B7979" w:rsidSect="00EE4200">
      <w:pgSz w:w="16838" w:h="11906" w:orient="landscape"/>
      <w:pgMar w:top="709" w:right="67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70859"/>
    <w:multiLevelType w:val="hybridMultilevel"/>
    <w:tmpl w:val="C792B442"/>
    <w:lvl w:ilvl="0" w:tplc="28D4C540">
      <w:start w:val="1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24"/>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EC"/>
    <w:rsid w:val="00001093"/>
    <w:rsid w:val="00034D50"/>
    <w:rsid w:val="00044B43"/>
    <w:rsid w:val="0012080E"/>
    <w:rsid w:val="001410DE"/>
    <w:rsid w:val="00192724"/>
    <w:rsid w:val="001B19DD"/>
    <w:rsid w:val="001B2270"/>
    <w:rsid w:val="001D6B7A"/>
    <w:rsid w:val="001E2746"/>
    <w:rsid w:val="001E73B1"/>
    <w:rsid w:val="00225092"/>
    <w:rsid w:val="002833B4"/>
    <w:rsid w:val="00294264"/>
    <w:rsid w:val="002A2F62"/>
    <w:rsid w:val="002F3F46"/>
    <w:rsid w:val="003A3864"/>
    <w:rsid w:val="003C699F"/>
    <w:rsid w:val="004A7AB2"/>
    <w:rsid w:val="004B5A94"/>
    <w:rsid w:val="0053553C"/>
    <w:rsid w:val="005373AD"/>
    <w:rsid w:val="00641C8F"/>
    <w:rsid w:val="0064734C"/>
    <w:rsid w:val="00702A4D"/>
    <w:rsid w:val="00734C1E"/>
    <w:rsid w:val="0075620F"/>
    <w:rsid w:val="007B0DB7"/>
    <w:rsid w:val="007C296D"/>
    <w:rsid w:val="007F4E72"/>
    <w:rsid w:val="008A5623"/>
    <w:rsid w:val="008B7979"/>
    <w:rsid w:val="009C4D40"/>
    <w:rsid w:val="009E5E60"/>
    <w:rsid w:val="009F6FFF"/>
    <w:rsid w:val="00A650EC"/>
    <w:rsid w:val="00B02D78"/>
    <w:rsid w:val="00B83E0A"/>
    <w:rsid w:val="00BC139F"/>
    <w:rsid w:val="00BF773D"/>
    <w:rsid w:val="00C62936"/>
    <w:rsid w:val="00D32EAA"/>
    <w:rsid w:val="00D84DF0"/>
    <w:rsid w:val="00DB4318"/>
    <w:rsid w:val="00DC5C35"/>
    <w:rsid w:val="00EC39B7"/>
    <w:rsid w:val="00EC4E9A"/>
    <w:rsid w:val="00EE001D"/>
    <w:rsid w:val="00EE4200"/>
    <w:rsid w:val="00EF41BE"/>
    <w:rsid w:val="00F01126"/>
    <w:rsid w:val="00F2456E"/>
    <w:rsid w:val="00F274D5"/>
    <w:rsid w:val="00F65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EFB7-DD7B-4026-A8D7-3B752050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50EC"/>
  </w:style>
  <w:style w:type="paragraph" w:styleId="a3">
    <w:name w:val="List Paragraph"/>
    <w:basedOn w:val="a"/>
    <w:link w:val="a4"/>
    <w:uiPriority w:val="34"/>
    <w:qFormat/>
    <w:rsid w:val="00A650EC"/>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34"/>
    <w:rsid w:val="00A650EC"/>
    <w:rPr>
      <w:rFonts w:ascii="Calibri" w:eastAsia="Calibri" w:hAnsi="Calibri" w:cs="Times New Roman"/>
    </w:rPr>
  </w:style>
  <w:style w:type="numbering" w:customStyle="1" w:styleId="11">
    <w:name w:val="Нет списка11"/>
    <w:next w:val="a2"/>
    <w:uiPriority w:val="99"/>
    <w:semiHidden/>
    <w:unhideWhenUsed/>
    <w:rsid w:val="00A650EC"/>
  </w:style>
  <w:style w:type="paragraph" w:customStyle="1" w:styleId="indent">
    <w:name w:val="indent"/>
    <w:basedOn w:val="a"/>
    <w:rsid w:val="00A650EC"/>
    <w:pPr>
      <w:spacing w:before="144" w:after="288" w:line="240" w:lineRule="auto"/>
    </w:pPr>
    <w:rPr>
      <w:rFonts w:ascii="Times New Roman" w:eastAsia="Times New Roman" w:hAnsi="Times New Roman" w:cs="Times New Roman"/>
      <w:sz w:val="24"/>
      <w:szCs w:val="24"/>
      <w:lang w:eastAsia="ru-RU"/>
    </w:rPr>
  </w:style>
  <w:style w:type="paragraph" w:customStyle="1" w:styleId="s16">
    <w:name w:val="s_16"/>
    <w:basedOn w:val="a"/>
    <w:rsid w:val="00A6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650EC"/>
    <w:rPr>
      <w:color w:val="0000FF"/>
      <w:u w:val="single"/>
    </w:rPr>
  </w:style>
  <w:style w:type="character" w:customStyle="1" w:styleId="s10">
    <w:name w:val="s_10"/>
    <w:basedOn w:val="a0"/>
    <w:rsid w:val="00A650EC"/>
  </w:style>
  <w:style w:type="character" w:customStyle="1" w:styleId="highlightsearch">
    <w:name w:val="highlightsearch"/>
    <w:basedOn w:val="a0"/>
    <w:rsid w:val="00A650EC"/>
  </w:style>
  <w:style w:type="character" w:customStyle="1" w:styleId="a6">
    <w:name w:val="Основной текст_"/>
    <w:link w:val="10"/>
    <w:rsid w:val="00A650EC"/>
    <w:rPr>
      <w:rFonts w:ascii="Times New Roman" w:eastAsia="Times New Roman" w:hAnsi="Times New Roman"/>
      <w:shd w:val="clear" w:color="auto" w:fill="FFFFFF"/>
    </w:rPr>
  </w:style>
  <w:style w:type="paragraph" w:customStyle="1" w:styleId="10">
    <w:name w:val="Основной текст1"/>
    <w:basedOn w:val="a"/>
    <w:link w:val="a6"/>
    <w:rsid w:val="00A650EC"/>
    <w:pPr>
      <w:widowControl w:val="0"/>
      <w:shd w:val="clear" w:color="auto" w:fill="FFFFFF"/>
      <w:spacing w:after="0" w:line="240" w:lineRule="auto"/>
      <w:ind w:firstLine="400"/>
    </w:pPr>
    <w:rPr>
      <w:rFonts w:ascii="Times New Roman" w:eastAsia="Times New Roman" w:hAnsi="Times New Roman"/>
    </w:rPr>
  </w:style>
  <w:style w:type="numbering" w:customStyle="1" w:styleId="2">
    <w:name w:val="Нет списка2"/>
    <w:next w:val="a2"/>
    <w:uiPriority w:val="99"/>
    <w:semiHidden/>
    <w:unhideWhenUsed/>
    <w:rsid w:val="00A650EC"/>
  </w:style>
  <w:style w:type="numbering" w:customStyle="1" w:styleId="111">
    <w:name w:val="Нет списка111"/>
    <w:next w:val="a2"/>
    <w:uiPriority w:val="99"/>
    <w:semiHidden/>
    <w:unhideWhenUsed/>
    <w:rsid w:val="00A650EC"/>
  </w:style>
  <w:style w:type="numbering" w:customStyle="1" w:styleId="1111">
    <w:name w:val="Нет списка1111"/>
    <w:next w:val="a2"/>
    <w:uiPriority w:val="99"/>
    <w:semiHidden/>
    <w:unhideWhenUsed/>
    <w:rsid w:val="00A6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https://internet.garant.ru/" TargetMode="External"/><Relationship Id="rId18" Type="http://schemas.openxmlformats.org/officeDocument/2006/relationships/hyperlink" Target="garantF1://7906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9222.0" TargetMode="External"/><Relationship Id="rId12" Type="http://schemas.openxmlformats.org/officeDocument/2006/relationships/hyperlink" Target="garantF1://79064.0" TargetMode="External"/><Relationship Id="rId17" Type="http://schemas.openxmlformats.org/officeDocument/2006/relationships/hyperlink" Target="garantF1://79222.0" TargetMode="External"/><Relationship Id="rId2" Type="http://schemas.openxmlformats.org/officeDocument/2006/relationships/styles" Target="styles.xml"/><Relationship Id="rId16" Type="http://schemas.openxmlformats.org/officeDocument/2006/relationships/hyperlink" Target="garantF1://70550730.0"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garantF1://70550730.0" TargetMode="External"/><Relationship Id="rId11" Type="http://schemas.openxmlformats.org/officeDocument/2006/relationships/hyperlink" Target="garantF1://79222.0" TargetMode="External"/><Relationship Id="rId5" Type="http://schemas.openxmlformats.org/officeDocument/2006/relationships/hyperlink" Target="garantF1://70550726.0" TargetMode="Externa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garantF1://70550726.0"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3686</Words>
  <Characters>21012</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Изменения в ПЛАН закупки товаров (работ, услуг) на  2022  год</vt:lpstr>
      <vt:lpstr/>
      <vt:lpstr>План закупки товаров (работ, услуг) на_2022_год</vt:lpstr>
    </vt:vector>
  </TitlesOfParts>
  <Company/>
  <LinksUpToDate>false</LinksUpToDate>
  <CharactersWithSpaces>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ВВ</dc:creator>
  <cp:keywords/>
  <dc:description/>
  <cp:lastModifiedBy>Попова ВВ</cp:lastModifiedBy>
  <cp:revision>2</cp:revision>
  <cp:lastPrinted>2022-09-30T15:04:00Z</cp:lastPrinted>
  <dcterms:created xsi:type="dcterms:W3CDTF">2022-10-04T13:56:00Z</dcterms:created>
  <dcterms:modified xsi:type="dcterms:W3CDTF">2022-10-04T13:56:00Z</dcterms:modified>
</cp:coreProperties>
</file>