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2C" w:rsidRPr="002065B2" w:rsidRDefault="00F1272C" w:rsidP="00F1272C">
      <w:pPr>
        <w:pStyle w:val="af"/>
        <w:tabs>
          <w:tab w:val="left" w:pos="3686"/>
        </w:tabs>
        <w:ind w:left="3686" w:right="-2"/>
        <w:jc w:val="center"/>
        <w:rPr>
          <w:rFonts w:ascii="Times New Roman" w:hAnsi="Times New Roman"/>
          <w:color w:val="000000"/>
          <w:sz w:val="26"/>
          <w:szCs w:val="26"/>
        </w:rPr>
      </w:pPr>
      <w:r w:rsidRPr="002065B2">
        <w:rPr>
          <w:rFonts w:ascii="Times New Roman" w:hAnsi="Times New Roman"/>
          <w:color w:val="000000"/>
          <w:sz w:val="26"/>
          <w:szCs w:val="26"/>
        </w:rPr>
        <w:t>УТВЕРЖДАЮ</w:t>
      </w:r>
    </w:p>
    <w:p w:rsidR="00F1272C" w:rsidRPr="002065B2" w:rsidRDefault="00F1272C" w:rsidP="00F1272C">
      <w:pPr>
        <w:pStyle w:val="af"/>
        <w:tabs>
          <w:tab w:val="left" w:pos="3686"/>
        </w:tabs>
        <w:ind w:left="3686" w:right="-2"/>
        <w:jc w:val="center"/>
        <w:rPr>
          <w:rFonts w:ascii="Times New Roman" w:hAnsi="Times New Roman"/>
          <w:color w:val="000000"/>
          <w:sz w:val="26"/>
          <w:szCs w:val="26"/>
        </w:rPr>
      </w:pPr>
      <w:r w:rsidRPr="002065B2">
        <w:rPr>
          <w:rFonts w:ascii="Times New Roman" w:hAnsi="Times New Roman"/>
          <w:color w:val="000000"/>
          <w:sz w:val="26"/>
          <w:szCs w:val="26"/>
        </w:rPr>
        <w:t>Заместитель Председателя Кабинета Министров Чувашской Республики – министр экономического развития и имущественных отношений Чувашской Республики</w:t>
      </w:r>
    </w:p>
    <w:p w:rsidR="00F1272C" w:rsidRPr="00F1272C" w:rsidRDefault="00F1272C" w:rsidP="00F1272C"/>
    <w:p w:rsidR="00F1272C" w:rsidRPr="002065B2" w:rsidRDefault="00F1272C" w:rsidP="00F1272C">
      <w:pPr>
        <w:tabs>
          <w:tab w:val="left" w:pos="3686"/>
        </w:tabs>
        <w:ind w:left="3686" w:right="-2"/>
        <w:jc w:val="center"/>
        <w:rPr>
          <w:color w:val="000000"/>
          <w:szCs w:val="26"/>
        </w:rPr>
      </w:pPr>
      <w:r w:rsidRPr="002065B2">
        <w:rPr>
          <w:color w:val="000000"/>
          <w:szCs w:val="26"/>
        </w:rPr>
        <w:t>«</w:t>
      </w:r>
      <w:r w:rsidR="005C011C">
        <w:rPr>
          <w:color w:val="000000"/>
          <w:szCs w:val="26"/>
        </w:rPr>
        <w:t>5</w:t>
      </w:r>
      <w:r w:rsidRPr="002065B2">
        <w:rPr>
          <w:color w:val="000000"/>
          <w:szCs w:val="26"/>
        </w:rPr>
        <w:t>»</w:t>
      </w:r>
      <w:r w:rsidR="005C011C">
        <w:rPr>
          <w:color w:val="000000"/>
          <w:szCs w:val="26"/>
        </w:rPr>
        <w:t xml:space="preserve"> марта 2020 </w:t>
      </w:r>
      <w:r w:rsidRPr="002065B2">
        <w:rPr>
          <w:color w:val="000000"/>
          <w:szCs w:val="26"/>
        </w:rPr>
        <w:t>г.</w:t>
      </w:r>
      <w:r w:rsidR="005C011C">
        <w:rPr>
          <w:color w:val="000000"/>
          <w:szCs w:val="26"/>
        </w:rPr>
        <w:t xml:space="preserve"> № 37/1</w:t>
      </w:r>
    </w:p>
    <w:p w:rsidR="00134BC7" w:rsidRPr="009C4016" w:rsidRDefault="00134BC7" w:rsidP="00FD6E9C">
      <w:pPr>
        <w:spacing w:line="233" w:lineRule="auto"/>
        <w:jc w:val="center"/>
        <w:rPr>
          <w:b/>
          <w:szCs w:val="26"/>
        </w:rPr>
      </w:pPr>
    </w:p>
    <w:p w:rsidR="00134BC7" w:rsidRPr="009C4016" w:rsidRDefault="00134BC7" w:rsidP="00FD6E9C">
      <w:pPr>
        <w:spacing w:line="233" w:lineRule="auto"/>
        <w:jc w:val="center"/>
        <w:rPr>
          <w:b/>
          <w:szCs w:val="26"/>
        </w:rPr>
      </w:pPr>
    </w:p>
    <w:p w:rsidR="00F71334" w:rsidRPr="009C4016" w:rsidRDefault="00F71334" w:rsidP="00FD6E9C">
      <w:pPr>
        <w:spacing w:line="233" w:lineRule="auto"/>
        <w:jc w:val="center"/>
        <w:rPr>
          <w:b/>
          <w:szCs w:val="26"/>
        </w:rPr>
      </w:pPr>
      <w:r w:rsidRPr="009C4016">
        <w:rPr>
          <w:b/>
          <w:szCs w:val="26"/>
        </w:rPr>
        <w:t>ДОЛЖНОСТНОЙ РЕГЛАМЕНТ</w:t>
      </w:r>
    </w:p>
    <w:p w:rsidR="00F71334" w:rsidRPr="009C4016" w:rsidRDefault="00F71334" w:rsidP="00FD6E9C">
      <w:pPr>
        <w:spacing w:line="233" w:lineRule="auto"/>
        <w:jc w:val="center"/>
        <w:rPr>
          <w:b/>
          <w:szCs w:val="26"/>
        </w:rPr>
      </w:pPr>
      <w:r w:rsidRPr="009C4016">
        <w:rPr>
          <w:b/>
          <w:szCs w:val="26"/>
        </w:rPr>
        <w:t>государственного гражданского служащего Чувашской Республики,</w:t>
      </w:r>
    </w:p>
    <w:p w:rsidR="00F71334" w:rsidRPr="009C4016" w:rsidRDefault="00F71334" w:rsidP="00FD6E9C">
      <w:pPr>
        <w:pStyle w:val="ConsPlusNonformat"/>
        <w:spacing w:line="233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C401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замещающего должность государственной гражданской службы </w:t>
      </w:r>
    </w:p>
    <w:p w:rsidR="00F71334" w:rsidRPr="009C4016" w:rsidRDefault="00F71334" w:rsidP="00FD6E9C">
      <w:pPr>
        <w:pStyle w:val="ConsPlusNonformat"/>
        <w:spacing w:line="233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C4016">
        <w:rPr>
          <w:rFonts w:ascii="Times New Roman" w:hAnsi="Times New Roman" w:cs="Times New Roman"/>
          <w:b/>
          <w:sz w:val="26"/>
          <w:szCs w:val="26"/>
          <w:lang w:eastAsia="ru-RU"/>
        </w:rPr>
        <w:t>Чувашской Респу</w:t>
      </w:r>
      <w:r w:rsidR="00D03E17" w:rsidRPr="009C4016">
        <w:rPr>
          <w:rFonts w:ascii="Times New Roman" w:hAnsi="Times New Roman" w:cs="Times New Roman"/>
          <w:b/>
          <w:sz w:val="26"/>
          <w:szCs w:val="26"/>
          <w:lang w:eastAsia="ru-RU"/>
        </w:rPr>
        <w:t>блики главной группы должностей</w:t>
      </w:r>
    </w:p>
    <w:p w:rsidR="00D03E17" w:rsidRPr="009C4016" w:rsidRDefault="00D03E17" w:rsidP="00FD6E9C">
      <w:pPr>
        <w:pStyle w:val="ConsPlusNonformat"/>
        <w:spacing w:line="233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C4016">
        <w:rPr>
          <w:rFonts w:ascii="Times New Roman" w:hAnsi="Times New Roman" w:cs="Times New Roman"/>
          <w:b/>
          <w:sz w:val="26"/>
          <w:szCs w:val="26"/>
          <w:lang w:eastAsia="ru-RU"/>
        </w:rPr>
        <w:t>начальника отдела приватизации и работы с хозяйственными обществами</w:t>
      </w:r>
      <w:r w:rsidR="00132D70" w:rsidRPr="009C401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 государственными предприятиями</w:t>
      </w:r>
      <w:r w:rsidRPr="009C401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Министерства </w:t>
      </w:r>
      <w:r w:rsidR="00F1272C">
        <w:rPr>
          <w:rFonts w:ascii="Times New Roman" w:hAnsi="Times New Roman" w:cs="Times New Roman"/>
          <w:b/>
          <w:sz w:val="26"/>
          <w:szCs w:val="26"/>
          <w:lang w:eastAsia="ru-RU"/>
        </w:rPr>
        <w:t>экономического                     развития</w:t>
      </w:r>
      <w:r w:rsidRPr="009C401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 имущественных отношений Чувашской Республики</w:t>
      </w:r>
    </w:p>
    <w:p w:rsidR="00F71334" w:rsidRPr="009C4016" w:rsidRDefault="00F71334" w:rsidP="00FD6E9C">
      <w:pPr>
        <w:pStyle w:val="ConsPlusNonformat"/>
        <w:spacing w:line="233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71334" w:rsidRPr="009C4016" w:rsidRDefault="00F71334" w:rsidP="00FD6E9C">
      <w:pPr>
        <w:spacing w:line="233" w:lineRule="auto"/>
        <w:jc w:val="center"/>
        <w:rPr>
          <w:b/>
          <w:szCs w:val="26"/>
        </w:rPr>
      </w:pPr>
      <w:r w:rsidRPr="009C4016">
        <w:rPr>
          <w:b/>
          <w:szCs w:val="26"/>
        </w:rPr>
        <w:t>I. Общие положения</w:t>
      </w:r>
    </w:p>
    <w:p w:rsidR="00F71334" w:rsidRPr="009C4016" w:rsidRDefault="00F71334" w:rsidP="00FD6E9C">
      <w:pPr>
        <w:spacing w:line="233" w:lineRule="auto"/>
        <w:ind w:firstLine="709"/>
        <w:jc w:val="both"/>
        <w:rPr>
          <w:szCs w:val="26"/>
        </w:rPr>
      </w:pPr>
    </w:p>
    <w:p w:rsidR="00F71334" w:rsidRPr="009C4016" w:rsidRDefault="00F71334" w:rsidP="00861283">
      <w:pPr>
        <w:spacing w:line="233" w:lineRule="auto"/>
        <w:ind w:firstLine="709"/>
        <w:jc w:val="both"/>
        <w:rPr>
          <w:szCs w:val="26"/>
        </w:rPr>
      </w:pPr>
      <w:r w:rsidRPr="009C4016">
        <w:rPr>
          <w:szCs w:val="26"/>
        </w:rPr>
        <w:t xml:space="preserve">1.1. </w:t>
      </w:r>
      <w:proofErr w:type="gramStart"/>
      <w:r w:rsidRPr="009C4016">
        <w:rPr>
          <w:szCs w:val="26"/>
        </w:rPr>
        <w:t>Должность государственной гражданской службы Чувашской Респуб</w:t>
      </w:r>
      <w:r w:rsidRPr="009C4016">
        <w:rPr>
          <w:szCs w:val="26"/>
        </w:rPr>
        <w:softHyphen/>
        <w:t xml:space="preserve">лики </w:t>
      </w:r>
      <w:r w:rsidR="00861283" w:rsidRPr="009C4016">
        <w:rPr>
          <w:szCs w:val="26"/>
        </w:rPr>
        <w:t>начальника отдела приватизации и работы с хозяйственными обществами</w:t>
      </w:r>
      <w:r w:rsidR="00367D31" w:rsidRPr="009C4016">
        <w:rPr>
          <w:szCs w:val="26"/>
        </w:rPr>
        <w:t xml:space="preserve"> и </w:t>
      </w:r>
      <w:r w:rsidR="00BF03DB" w:rsidRPr="009C4016">
        <w:rPr>
          <w:szCs w:val="26"/>
        </w:rPr>
        <w:t>государственными предприятиями</w:t>
      </w:r>
      <w:r w:rsidR="00861283" w:rsidRPr="009C4016">
        <w:rPr>
          <w:szCs w:val="26"/>
        </w:rPr>
        <w:t xml:space="preserve"> (далее – начальник отдела) </w:t>
      </w:r>
      <w:r w:rsidRPr="009C4016">
        <w:rPr>
          <w:szCs w:val="26"/>
        </w:rPr>
        <w:t xml:space="preserve">учреждается в </w:t>
      </w:r>
      <w:r w:rsidR="00861283" w:rsidRPr="009C4016">
        <w:rPr>
          <w:szCs w:val="26"/>
        </w:rPr>
        <w:t xml:space="preserve">Министерстве </w:t>
      </w:r>
      <w:r w:rsidR="00F1272C">
        <w:rPr>
          <w:szCs w:val="26"/>
        </w:rPr>
        <w:t>экономического развития</w:t>
      </w:r>
      <w:r w:rsidR="00861283" w:rsidRPr="009C4016">
        <w:rPr>
          <w:szCs w:val="26"/>
        </w:rPr>
        <w:t xml:space="preserve"> и имущественных отношений Чувашской Республики </w:t>
      </w:r>
      <w:r w:rsidRPr="009C4016">
        <w:rPr>
          <w:szCs w:val="26"/>
        </w:rPr>
        <w:t xml:space="preserve">с целью </w:t>
      </w:r>
      <w:r w:rsidR="00861283" w:rsidRPr="009C4016">
        <w:rPr>
          <w:szCs w:val="26"/>
        </w:rPr>
        <w:t>организации</w:t>
      </w:r>
      <w:r w:rsidRPr="009C4016">
        <w:rPr>
          <w:szCs w:val="26"/>
        </w:rPr>
        <w:t xml:space="preserve"> деятельности </w:t>
      </w:r>
      <w:r w:rsidR="00861283" w:rsidRPr="009C4016">
        <w:rPr>
          <w:szCs w:val="26"/>
        </w:rPr>
        <w:t xml:space="preserve">отдела приватизации и организации работы с хозяйственными обществами </w:t>
      </w:r>
      <w:r w:rsidRPr="009C4016">
        <w:rPr>
          <w:szCs w:val="26"/>
        </w:rPr>
        <w:t>в соответствии</w:t>
      </w:r>
      <w:r w:rsidRPr="009C4016">
        <w:rPr>
          <w:szCs w:val="26"/>
          <w:vertAlign w:val="superscript"/>
        </w:rPr>
        <w:t xml:space="preserve">  </w:t>
      </w:r>
      <w:r w:rsidRPr="009C4016">
        <w:rPr>
          <w:szCs w:val="26"/>
        </w:rPr>
        <w:t xml:space="preserve">с </w:t>
      </w:r>
      <w:r w:rsidR="00861283" w:rsidRPr="009C4016">
        <w:rPr>
          <w:szCs w:val="26"/>
        </w:rPr>
        <w:t>Положением об</w:t>
      </w:r>
      <w:r w:rsidR="00BF03DB" w:rsidRPr="009C4016">
        <w:rPr>
          <w:szCs w:val="26"/>
        </w:rPr>
        <w:t xml:space="preserve"> отделе приватизации и работы с хозяйственными обществами и государственными предприятиями. </w:t>
      </w:r>
      <w:proofErr w:type="gramEnd"/>
    </w:p>
    <w:p w:rsidR="00F71334" w:rsidRPr="009C4016" w:rsidRDefault="00F71334" w:rsidP="00BF03DB">
      <w:pPr>
        <w:spacing w:line="233" w:lineRule="auto"/>
        <w:ind w:firstLine="709"/>
        <w:jc w:val="both"/>
        <w:rPr>
          <w:szCs w:val="26"/>
        </w:rPr>
      </w:pPr>
      <w:r w:rsidRPr="009C4016">
        <w:rPr>
          <w:szCs w:val="26"/>
        </w:rPr>
        <w:t xml:space="preserve">1.2. В соответствии с подразделом </w:t>
      </w:r>
      <w:r w:rsidR="00BF03DB" w:rsidRPr="009C4016">
        <w:rPr>
          <w:szCs w:val="26"/>
        </w:rPr>
        <w:t>1</w:t>
      </w:r>
      <w:r w:rsidRPr="009C4016">
        <w:rPr>
          <w:szCs w:val="26"/>
        </w:rPr>
        <w:t xml:space="preserve"> раздела </w:t>
      </w:r>
      <w:r w:rsidR="00BF03DB" w:rsidRPr="009C4016">
        <w:rPr>
          <w:szCs w:val="26"/>
        </w:rPr>
        <w:t>3</w:t>
      </w:r>
      <w:r w:rsidRPr="009C4016">
        <w:rPr>
          <w:szCs w:val="26"/>
        </w:rPr>
        <w:t xml:space="preserve">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BF03DB" w:rsidRPr="009C4016">
        <w:rPr>
          <w:szCs w:val="26"/>
        </w:rPr>
        <w:t>начальник отдела</w:t>
      </w:r>
      <w:r w:rsidRPr="009C4016">
        <w:rPr>
          <w:szCs w:val="26"/>
        </w:rPr>
        <w:t xml:space="preserve">» относится к категории </w:t>
      </w:r>
      <w:r w:rsidR="00BF03DB" w:rsidRPr="009C4016">
        <w:rPr>
          <w:szCs w:val="26"/>
        </w:rPr>
        <w:t xml:space="preserve">«руководители» </w:t>
      </w:r>
      <w:r w:rsidRPr="009C4016">
        <w:rPr>
          <w:szCs w:val="26"/>
        </w:rPr>
        <w:t xml:space="preserve">главной группы должностей и имеет регистрационный номер (код) </w:t>
      </w:r>
      <w:r w:rsidR="00BF03DB" w:rsidRPr="009C4016">
        <w:rPr>
          <w:szCs w:val="26"/>
        </w:rPr>
        <w:t>3-1-2-12.</w:t>
      </w:r>
    </w:p>
    <w:p w:rsidR="00F71334" w:rsidRPr="009C4016" w:rsidRDefault="00F71334" w:rsidP="00FD6E9C">
      <w:pPr>
        <w:ind w:firstLine="709"/>
        <w:jc w:val="both"/>
        <w:rPr>
          <w:szCs w:val="26"/>
        </w:rPr>
      </w:pPr>
      <w:r w:rsidRPr="009C4016">
        <w:rPr>
          <w:szCs w:val="26"/>
        </w:rPr>
        <w:t xml:space="preserve">1.3. </w:t>
      </w:r>
      <w:r w:rsidR="00F24E40" w:rsidRPr="009C4016">
        <w:rPr>
          <w:szCs w:val="26"/>
        </w:rPr>
        <w:t xml:space="preserve">Область профессиональной служебной деятельности государственного гражданского служащего Чувашской Республики (далее – гражданский служащий): </w:t>
      </w:r>
      <w:r w:rsidR="00E97AFD" w:rsidRPr="009C4016">
        <w:rPr>
          <w:szCs w:val="26"/>
        </w:rPr>
        <w:t>регулирование имущественных отношений</w:t>
      </w:r>
      <w:r w:rsidRPr="009C4016">
        <w:rPr>
          <w:szCs w:val="26"/>
        </w:rPr>
        <w:t>.</w:t>
      </w:r>
    </w:p>
    <w:p w:rsidR="00F71334" w:rsidRPr="009C4016" w:rsidRDefault="00F71334" w:rsidP="00D03E17">
      <w:pPr>
        <w:ind w:firstLine="709"/>
        <w:jc w:val="both"/>
        <w:rPr>
          <w:szCs w:val="26"/>
        </w:rPr>
      </w:pPr>
      <w:r w:rsidRPr="009C4016">
        <w:rPr>
          <w:szCs w:val="26"/>
        </w:rPr>
        <w:t xml:space="preserve">1.4. </w:t>
      </w:r>
      <w:r w:rsidR="00F24E40" w:rsidRPr="009C4016">
        <w:rPr>
          <w:szCs w:val="26"/>
        </w:rPr>
        <w:t>Вид профессиональной служебной деятельности гражданского служащего</w:t>
      </w:r>
      <w:r w:rsidRPr="009C4016">
        <w:rPr>
          <w:szCs w:val="26"/>
        </w:rPr>
        <w:t xml:space="preserve">: </w:t>
      </w:r>
      <w:r w:rsidR="00D03E17" w:rsidRPr="009C4016">
        <w:rPr>
          <w:szCs w:val="26"/>
        </w:rPr>
        <w:t>приватизация государственного имущества, осуществление корпоративного управления в компаниях с государственным участием</w:t>
      </w:r>
      <w:r w:rsidR="00454F17" w:rsidRPr="009C4016">
        <w:rPr>
          <w:szCs w:val="26"/>
        </w:rPr>
        <w:t>.</w:t>
      </w:r>
    </w:p>
    <w:p w:rsidR="00F71334" w:rsidRPr="009C4016" w:rsidRDefault="00F71334" w:rsidP="001E5FE6">
      <w:pPr>
        <w:ind w:firstLine="709"/>
        <w:jc w:val="both"/>
        <w:rPr>
          <w:szCs w:val="26"/>
        </w:rPr>
      </w:pPr>
      <w:r w:rsidRPr="009C4016">
        <w:rPr>
          <w:szCs w:val="26"/>
        </w:rPr>
        <w:t xml:space="preserve">1.5. </w:t>
      </w:r>
      <w:r w:rsidR="00BF03DB" w:rsidRPr="009C4016">
        <w:rPr>
          <w:szCs w:val="26"/>
        </w:rPr>
        <w:t>Начальник отдела</w:t>
      </w:r>
      <w:r w:rsidRPr="009C4016">
        <w:rPr>
          <w:szCs w:val="26"/>
        </w:rPr>
        <w:t xml:space="preserve"> назначается на должность и освобождается</w:t>
      </w:r>
      <w:r w:rsidR="001E5FE6" w:rsidRPr="009C4016">
        <w:rPr>
          <w:szCs w:val="26"/>
        </w:rPr>
        <w:t xml:space="preserve"> от должности Министром </w:t>
      </w:r>
      <w:r w:rsidR="00F1272C">
        <w:rPr>
          <w:szCs w:val="26"/>
        </w:rPr>
        <w:t xml:space="preserve">экономического развития </w:t>
      </w:r>
      <w:r w:rsidR="001E5FE6" w:rsidRPr="009C4016">
        <w:rPr>
          <w:szCs w:val="26"/>
        </w:rPr>
        <w:t xml:space="preserve">и имущественных отношений Чувашской Республики </w:t>
      </w:r>
      <w:r w:rsidRPr="009C4016">
        <w:rPr>
          <w:szCs w:val="26"/>
        </w:rPr>
        <w:t>и</w:t>
      </w:r>
      <w:r w:rsidR="001E5FE6" w:rsidRPr="009C4016">
        <w:rPr>
          <w:szCs w:val="26"/>
        </w:rPr>
        <w:t xml:space="preserve"> непосредственно подчиняется Министру </w:t>
      </w:r>
      <w:r w:rsidR="00F1272C">
        <w:rPr>
          <w:szCs w:val="26"/>
        </w:rPr>
        <w:t>экономического развития</w:t>
      </w:r>
      <w:r w:rsidR="001E5FE6" w:rsidRPr="009C4016">
        <w:rPr>
          <w:szCs w:val="26"/>
        </w:rPr>
        <w:t xml:space="preserve"> и имущественных отношений Чувашской Республики и заместителю Министра </w:t>
      </w:r>
      <w:r w:rsidR="00F1272C">
        <w:rPr>
          <w:szCs w:val="26"/>
        </w:rPr>
        <w:t>экономического развития</w:t>
      </w:r>
      <w:r w:rsidR="001E5FE6" w:rsidRPr="009C4016">
        <w:rPr>
          <w:szCs w:val="26"/>
        </w:rPr>
        <w:t xml:space="preserve"> и имущественных отношений Чувашской Республики, курирующему деятельность отдела.</w:t>
      </w:r>
    </w:p>
    <w:p w:rsidR="001E5FE6" w:rsidRPr="009C4016" w:rsidRDefault="001E5FE6" w:rsidP="001E5FE6">
      <w:pPr>
        <w:ind w:firstLine="709"/>
        <w:jc w:val="both"/>
        <w:rPr>
          <w:szCs w:val="26"/>
        </w:rPr>
      </w:pPr>
      <w:r w:rsidRPr="009C4016">
        <w:rPr>
          <w:szCs w:val="26"/>
        </w:rPr>
        <w:t>Начальнику отдела подотчетны работники отдела.</w:t>
      </w:r>
    </w:p>
    <w:p w:rsidR="00F71334" w:rsidRDefault="00F71334" w:rsidP="001E5FE6">
      <w:pPr>
        <w:ind w:firstLine="709"/>
        <w:jc w:val="both"/>
        <w:rPr>
          <w:szCs w:val="26"/>
        </w:rPr>
      </w:pPr>
      <w:r w:rsidRPr="009C4016">
        <w:rPr>
          <w:szCs w:val="26"/>
        </w:rPr>
        <w:t xml:space="preserve">1.6. В период отсутствия </w:t>
      </w:r>
      <w:r w:rsidR="001E5FE6" w:rsidRPr="009C4016">
        <w:rPr>
          <w:szCs w:val="26"/>
        </w:rPr>
        <w:t>начальника отдела</w:t>
      </w:r>
      <w:r w:rsidRPr="009C4016">
        <w:rPr>
          <w:szCs w:val="26"/>
        </w:rPr>
        <w:t xml:space="preserve"> его обязанности</w:t>
      </w:r>
      <w:r w:rsidR="001E5FE6" w:rsidRPr="009C4016">
        <w:rPr>
          <w:szCs w:val="26"/>
        </w:rPr>
        <w:t xml:space="preserve"> </w:t>
      </w:r>
      <w:r w:rsidRPr="009C4016">
        <w:rPr>
          <w:szCs w:val="26"/>
        </w:rPr>
        <w:t xml:space="preserve">исполняет </w:t>
      </w:r>
      <w:r w:rsidR="001E5FE6" w:rsidRPr="009C4016">
        <w:rPr>
          <w:szCs w:val="26"/>
        </w:rPr>
        <w:t>заместитель начальника отдела</w:t>
      </w:r>
      <w:r w:rsidRPr="009C4016">
        <w:rPr>
          <w:szCs w:val="26"/>
        </w:rPr>
        <w:t>.</w:t>
      </w:r>
    </w:p>
    <w:p w:rsidR="0088477B" w:rsidRDefault="0088477B" w:rsidP="001E5FE6">
      <w:pPr>
        <w:ind w:firstLine="709"/>
        <w:jc w:val="both"/>
        <w:rPr>
          <w:szCs w:val="26"/>
        </w:rPr>
      </w:pPr>
    </w:p>
    <w:p w:rsidR="0088477B" w:rsidRPr="009C4016" w:rsidRDefault="0088477B" w:rsidP="001E5FE6">
      <w:pPr>
        <w:ind w:firstLine="709"/>
        <w:jc w:val="both"/>
        <w:rPr>
          <w:szCs w:val="26"/>
        </w:rPr>
      </w:pPr>
      <w:bookmarkStart w:id="0" w:name="_GoBack"/>
      <w:bookmarkEnd w:id="0"/>
    </w:p>
    <w:p w:rsidR="00F71334" w:rsidRPr="009C4016" w:rsidRDefault="00F71334" w:rsidP="00FD6E9C">
      <w:pPr>
        <w:jc w:val="center"/>
        <w:rPr>
          <w:b/>
          <w:szCs w:val="26"/>
        </w:rPr>
      </w:pPr>
      <w:r w:rsidRPr="009C4016">
        <w:rPr>
          <w:b/>
          <w:szCs w:val="26"/>
        </w:rPr>
        <w:t>II. Квалификационные требования</w:t>
      </w:r>
    </w:p>
    <w:p w:rsidR="00F71334" w:rsidRPr="009C4016" w:rsidRDefault="00F71334" w:rsidP="00FD6E9C">
      <w:pPr>
        <w:rPr>
          <w:szCs w:val="26"/>
        </w:rPr>
      </w:pPr>
    </w:p>
    <w:p w:rsidR="00F71334" w:rsidRPr="009C4016" w:rsidRDefault="00F71334" w:rsidP="001E5FE6">
      <w:pPr>
        <w:ind w:firstLine="709"/>
        <w:jc w:val="both"/>
        <w:rPr>
          <w:szCs w:val="26"/>
        </w:rPr>
      </w:pPr>
      <w:r w:rsidRPr="009C4016">
        <w:rPr>
          <w:szCs w:val="26"/>
        </w:rPr>
        <w:lastRenderedPageBreak/>
        <w:t xml:space="preserve">Для замещения должности </w:t>
      </w:r>
      <w:r w:rsidR="001E5FE6" w:rsidRPr="009C4016">
        <w:rPr>
          <w:szCs w:val="26"/>
        </w:rPr>
        <w:t>начальника отдела</w:t>
      </w:r>
      <w:r w:rsidRPr="009C4016">
        <w:rPr>
          <w:szCs w:val="26"/>
        </w:rPr>
        <w:t xml:space="preserve"> устанавливаются</w:t>
      </w:r>
      <w:r w:rsidR="001E5FE6" w:rsidRPr="009C4016">
        <w:rPr>
          <w:szCs w:val="26"/>
        </w:rPr>
        <w:t xml:space="preserve"> </w:t>
      </w:r>
      <w:r w:rsidRPr="009C4016">
        <w:rPr>
          <w:szCs w:val="26"/>
        </w:rPr>
        <w:t xml:space="preserve">следующие квалификационные требования. </w:t>
      </w:r>
    </w:p>
    <w:p w:rsidR="00F71334" w:rsidRPr="009C4016" w:rsidRDefault="00F71334" w:rsidP="00F37C1B">
      <w:pPr>
        <w:ind w:firstLine="709"/>
        <w:jc w:val="both"/>
        <w:rPr>
          <w:szCs w:val="26"/>
        </w:rPr>
      </w:pPr>
      <w:r w:rsidRPr="009C4016">
        <w:rPr>
          <w:szCs w:val="26"/>
        </w:rPr>
        <w:t>2.1. Базовые квалификационные требования:</w:t>
      </w:r>
    </w:p>
    <w:p w:rsidR="00F71334" w:rsidRPr="009C4016" w:rsidRDefault="00F71334" w:rsidP="00F37C1B">
      <w:pPr>
        <w:ind w:firstLine="709"/>
        <w:jc w:val="both"/>
        <w:rPr>
          <w:szCs w:val="26"/>
        </w:rPr>
      </w:pPr>
      <w:r w:rsidRPr="009C4016">
        <w:rPr>
          <w:szCs w:val="26"/>
        </w:rPr>
        <w:t xml:space="preserve">2.1.1. Гражданский служащий, замещающий должность </w:t>
      </w:r>
      <w:r w:rsidR="00F37C1B" w:rsidRPr="009C4016">
        <w:rPr>
          <w:szCs w:val="26"/>
        </w:rPr>
        <w:t>начальника отдела</w:t>
      </w:r>
      <w:r w:rsidRPr="009C4016">
        <w:rPr>
          <w:szCs w:val="26"/>
        </w:rPr>
        <w:t xml:space="preserve">, должен иметь высшее образование не ниже уровня </w:t>
      </w:r>
      <w:proofErr w:type="spellStart"/>
      <w:r w:rsidRPr="009C4016">
        <w:rPr>
          <w:szCs w:val="26"/>
        </w:rPr>
        <w:t>специалитета</w:t>
      </w:r>
      <w:proofErr w:type="spellEnd"/>
      <w:r w:rsidRPr="009C4016">
        <w:rPr>
          <w:szCs w:val="26"/>
        </w:rPr>
        <w:t>,</w:t>
      </w:r>
      <w:r w:rsidR="00F37C1B" w:rsidRPr="009C4016">
        <w:rPr>
          <w:szCs w:val="26"/>
        </w:rPr>
        <w:t xml:space="preserve"> </w:t>
      </w:r>
      <w:r w:rsidRPr="009C4016">
        <w:rPr>
          <w:szCs w:val="26"/>
        </w:rPr>
        <w:t xml:space="preserve">магистратуры. </w:t>
      </w:r>
    </w:p>
    <w:p w:rsidR="009B6143" w:rsidRPr="009B6143" w:rsidRDefault="00F71334" w:rsidP="009B6143">
      <w:pPr>
        <w:spacing w:line="235" w:lineRule="auto"/>
        <w:ind w:firstLine="709"/>
        <w:jc w:val="both"/>
        <w:rPr>
          <w:szCs w:val="26"/>
        </w:rPr>
      </w:pPr>
      <w:r w:rsidRPr="009C4016">
        <w:rPr>
          <w:szCs w:val="26"/>
        </w:rPr>
        <w:t xml:space="preserve">2.1.2. </w:t>
      </w:r>
      <w:r w:rsidR="009B6143" w:rsidRPr="009B6143">
        <w:rPr>
          <w:szCs w:val="26"/>
        </w:rPr>
        <w:t>Для должности начальника отдела стаж гражданской службы составляет не менее двух лет или работы по специальности, направлению подготовки.</w:t>
      </w:r>
    </w:p>
    <w:p w:rsidR="009B6143" w:rsidRPr="009B6143" w:rsidRDefault="009B6143" w:rsidP="009B6143">
      <w:pPr>
        <w:ind w:firstLine="709"/>
        <w:jc w:val="both"/>
        <w:rPr>
          <w:szCs w:val="26"/>
        </w:rPr>
      </w:pPr>
      <w:proofErr w:type="gramStart"/>
      <w:r w:rsidRPr="009B6143">
        <w:rPr>
          <w:szCs w:val="26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гражданской службы или работы по специальности, направлению подготовки для замещения должностей гражданской службы главной группы должностей гражданской службы – не менее одного года стажа гражданской службы или работы по специальности, направлению подготовки.</w:t>
      </w:r>
      <w:proofErr w:type="gramEnd"/>
    </w:p>
    <w:p w:rsidR="00F71334" w:rsidRPr="009B6143" w:rsidRDefault="00F37C1B" w:rsidP="009B6143">
      <w:pPr>
        <w:spacing w:line="235" w:lineRule="auto"/>
        <w:ind w:firstLine="709"/>
        <w:jc w:val="both"/>
        <w:rPr>
          <w:szCs w:val="26"/>
        </w:rPr>
      </w:pPr>
      <w:r w:rsidRPr="009B6143">
        <w:rPr>
          <w:szCs w:val="26"/>
        </w:rPr>
        <w:t>2.1.3. Начальник отдела</w:t>
      </w:r>
      <w:r w:rsidR="00F71334" w:rsidRPr="009B6143">
        <w:rPr>
          <w:szCs w:val="26"/>
        </w:rPr>
        <w:t xml:space="preserve"> должен обладать следующими базовыми</w:t>
      </w:r>
      <w:r w:rsidRPr="009B6143">
        <w:rPr>
          <w:szCs w:val="26"/>
        </w:rPr>
        <w:t xml:space="preserve"> </w:t>
      </w:r>
      <w:r w:rsidR="00F71334" w:rsidRPr="009B6143">
        <w:rPr>
          <w:szCs w:val="26"/>
        </w:rPr>
        <w:t xml:space="preserve">знаниями и умениями: </w:t>
      </w:r>
    </w:p>
    <w:p w:rsidR="004A359B" w:rsidRPr="009B6143" w:rsidRDefault="004A359B" w:rsidP="004A359B">
      <w:pPr>
        <w:autoSpaceDE w:val="0"/>
        <w:autoSpaceDN w:val="0"/>
        <w:adjustRightInd w:val="0"/>
        <w:spacing w:line="235" w:lineRule="auto"/>
        <w:ind w:firstLine="720"/>
        <w:jc w:val="both"/>
        <w:rPr>
          <w:szCs w:val="26"/>
        </w:rPr>
      </w:pPr>
      <w:r w:rsidRPr="009B6143">
        <w:rPr>
          <w:szCs w:val="26"/>
        </w:rPr>
        <w:t>знанием государственного языка Российской Федерации (русского языка);</w:t>
      </w:r>
    </w:p>
    <w:p w:rsidR="004A359B" w:rsidRPr="009B6143" w:rsidRDefault="004A359B" w:rsidP="004A359B">
      <w:pPr>
        <w:autoSpaceDE w:val="0"/>
        <w:autoSpaceDN w:val="0"/>
        <w:adjustRightInd w:val="0"/>
        <w:spacing w:line="235" w:lineRule="auto"/>
        <w:ind w:firstLine="720"/>
        <w:jc w:val="both"/>
        <w:rPr>
          <w:szCs w:val="26"/>
        </w:rPr>
      </w:pPr>
      <w:r w:rsidRPr="009B6143">
        <w:rPr>
          <w:szCs w:val="26"/>
        </w:rPr>
        <w:t>знаниям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4A359B" w:rsidRPr="009B6143" w:rsidRDefault="004A359B" w:rsidP="004A359B">
      <w:pPr>
        <w:autoSpaceDE w:val="0"/>
        <w:autoSpaceDN w:val="0"/>
        <w:adjustRightInd w:val="0"/>
        <w:spacing w:line="235" w:lineRule="auto"/>
        <w:ind w:firstLine="720"/>
        <w:jc w:val="both"/>
        <w:rPr>
          <w:szCs w:val="26"/>
        </w:rPr>
      </w:pPr>
      <w:r w:rsidRPr="009B6143">
        <w:rPr>
          <w:szCs w:val="26"/>
        </w:rPr>
        <w:t xml:space="preserve">знаниям и умениям в области информационно-коммуникационных технологий; </w:t>
      </w:r>
    </w:p>
    <w:p w:rsidR="004A359B" w:rsidRPr="009B6143" w:rsidRDefault="004A359B" w:rsidP="004A359B">
      <w:pPr>
        <w:autoSpaceDE w:val="0"/>
        <w:autoSpaceDN w:val="0"/>
        <w:adjustRightInd w:val="0"/>
        <w:spacing w:line="235" w:lineRule="auto"/>
        <w:ind w:firstLine="720"/>
        <w:jc w:val="both"/>
        <w:rPr>
          <w:szCs w:val="26"/>
        </w:rPr>
      </w:pPr>
      <w:r w:rsidRPr="009B6143">
        <w:rPr>
          <w:szCs w:val="26"/>
        </w:rPr>
        <w:t>умениям (общим и управленческим умениям), свидетельствующим о наличии необходимых профессиональных и личностных качеств (компетенций).</w:t>
      </w:r>
    </w:p>
    <w:p w:rsidR="004A359B" w:rsidRPr="009B6143" w:rsidRDefault="004A359B" w:rsidP="004A359B">
      <w:pPr>
        <w:spacing w:line="235" w:lineRule="auto"/>
        <w:ind w:firstLine="720"/>
        <w:jc w:val="both"/>
        <w:rPr>
          <w:szCs w:val="26"/>
        </w:rPr>
      </w:pPr>
      <w:r w:rsidRPr="009B6143">
        <w:rPr>
          <w:szCs w:val="26"/>
        </w:rPr>
        <w:t>2.1.4. Умения гражданского служащего, замещающего должность начальника отдела должны включать:</w:t>
      </w:r>
    </w:p>
    <w:p w:rsidR="004A359B" w:rsidRPr="009B6143" w:rsidRDefault="004A359B" w:rsidP="004A359B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9B6143">
        <w:rPr>
          <w:szCs w:val="26"/>
        </w:rPr>
        <w:t>1) общие умения:</w:t>
      </w:r>
    </w:p>
    <w:p w:rsidR="004A359B" w:rsidRPr="009B6143" w:rsidRDefault="004A359B" w:rsidP="004A359B">
      <w:pPr>
        <w:ind w:firstLine="709"/>
        <w:jc w:val="both"/>
        <w:rPr>
          <w:szCs w:val="26"/>
        </w:rPr>
      </w:pPr>
      <w:r w:rsidRPr="009B6143">
        <w:rPr>
          <w:szCs w:val="26"/>
        </w:rPr>
        <w:t>умение мыслить стратегически (системно);</w:t>
      </w:r>
    </w:p>
    <w:p w:rsidR="004A359B" w:rsidRPr="009B6143" w:rsidRDefault="004A359B" w:rsidP="004A359B">
      <w:pPr>
        <w:ind w:firstLine="709"/>
        <w:jc w:val="both"/>
        <w:rPr>
          <w:szCs w:val="26"/>
        </w:rPr>
      </w:pPr>
      <w:r w:rsidRPr="009B6143">
        <w:rPr>
          <w:szCs w:val="26"/>
        </w:rPr>
        <w:t>умение планировать, рационально использовать служебное время и достигать результата;</w:t>
      </w:r>
    </w:p>
    <w:p w:rsidR="004A359B" w:rsidRPr="009B6143" w:rsidRDefault="004A359B" w:rsidP="004A359B">
      <w:pPr>
        <w:ind w:firstLine="709"/>
        <w:jc w:val="both"/>
        <w:rPr>
          <w:szCs w:val="26"/>
        </w:rPr>
      </w:pPr>
      <w:r w:rsidRPr="009B6143">
        <w:rPr>
          <w:szCs w:val="26"/>
        </w:rPr>
        <w:t>коммуникативные умения;</w:t>
      </w:r>
    </w:p>
    <w:p w:rsidR="00134BC7" w:rsidRPr="009B6143" w:rsidRDefault="00134BC7" w:rsidP="00134BC7">
      <w:pPr>
        <w:tabs>
          <w:tab w:val="left" w:pos="993"/>
        </w:tabs>
        <w:spacing w:line="235" w:lineRule="auto"/>
        <w:ind w:firstLine="709"/>
        <w:jc w:val="both"/>
        <w:rPr>
          <w:szCs w:val="26"/>
        </w:rPr>
      </w:pPr>
      <w:r w:rsidRPr="009B6143">
        <w:rPr>
          <w:szCs w:val="26"/>
        </w:rPr>
        <w:t>умение достигать результата;</w:t>
      </w:r>
    </w:p>
    <w:p w:rsidR="004A359B" w:rsidRPr="009B6143" w:rsidRDefault="004A359B" w:rsidP="004A359B">
      <w:pPr>
        <w:ind w:firstLine="709"/>
        <w:rPr>
          <w:b/>
          <w:szCs w:val="26"/>
        </w:rPr>
      </w:pPr>
      <w:r w:rsidRPr="009B6143">
        <w:rPr>
          <w:bCs/>
          <w:szCs w:val="26"/>
        </w:rPr>
        <w:t xml:space="preserve">умение </w:t>
      </w:r>
      <w:r w:rsidRPr="009B6143">
        <w:rPr>
          <w:szCs w:val="26"/>
        </w:rPr>
        <w:t>управлять изменениями;</w:t>
      </w:r>
    </w:p>
    <w:p w:rsidR="004A359B" w:rsidRPr="009B6143" w:rsidRDefault="004A359B" w:rsidP="004A359B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9B6143">
        <w:rPr>
          <w:szCs w:val="26"/>
        </w:rPr>
        <w:t>2) управленческие умения:</w:t>
      </w:r>
    </w:p>
    <w:p w:rsidR="004A359B" w:rsidRPr="009B6143" w:rsidRDefault="004A359B" w:rsidP="004A359B">
      <w:pPr>
        <w:autoSpaceDE w:val="0"/>
        <w:autoSpaceDN w:val="0"/>
        <w:adjustRightInd w:val="0"/>
        <w:spacing w:after="120"/>
        <w:ind w:firstLine="709"/>
        <w:contextualSpacing/>
        <w:rPr>
          <w:szCs w:val="26"/>
        </w:rPr>
      </w:pPr>
      <w:r w:rsidRPr="009B6143">
        <w:rPr>
          <w:szCs w:val="26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4A359B" w:rsidRPr="009B6143" w:rsidRDefault="004A359B" w:rsidP="004A359B">
      <w:pPr>
        <w:autoSpaceDE w:val="0"/>
        <w:autoSpaceDN w:val="0"/>
        <w:adjustRightInd w:val="0"/>
        <w:spacing w:after="120"/>
        <w:ind w:firstLine="709"/>
        <w:contextualSpacing/>
        <w:rPr>
          <w:szCs w:val="26"/>
        </w:rPr>
      </w:pPr>
      <w:r w:rsidRPr="009B6143">
        <w:rPr>
          <w:szCs w:val="26"/>
        </w:rPr>
        <w:t>умение оперативно принимать и реализовывать управленческие решения.</w:t>
      </w:r>
    </w:p>
    <w:p w:rsidR="00134BC7" w:rsidRPr="009C4016" w:rsidRDefault="00134BC7" w:rsidP="00134BC7">
      <w:pPr>
        <w:tabs>
          <w:tab w:val="left" w:pos="993"/>
        </w:tabs>
        <w:spacing w:line="235" w:lineRule="auto"/>
        <w:ind w:firstLine="709"/>
        <w:jc w:val="both"/>
        <w:rPr>
          <w:szCs w:val="26"/>
        </w:rPr>
      </w:pPr>
      <w:r w:rsidRPr="009C4016">
        <w:rPr>
          <w:szCs w:val="26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134BC7" w:rsidRPr="009C4016" w:rsidRDefault="00134BC7" w:rsidP="00134BC7">
      <w:pPr>
        <w:tabs>
          <w:tab w:val="left" w:pos="1134"/>
        </w:tabs>
        <w:spacing w:line="235" w:lineRule="auto"/>
        <w:ind w:firstLine="709"/>
        <w:jc w:val="both"/>
        <w:rPr>
          <w:szCs w:val="26"/>
        </w:rPr>
      </w:pPr>
      <w:r w:rsidRPr="009C4016">
        <w:rPr>
          <w:szCs w:val="26"/>
        </w:rPr>
        <w:t>соблюдать этику делового общении.</w:t>
      </w:r>
    </w:p>
    <w:p w:rsidR="00F71334" w:rsidRPr="009C4016" w:rsidRDefault="00F71334" w:rsidP="00F37C1B">
      <w:pPr>
        <w:spacing w:line="235" w:lineRule="auto"/>
        <w:ind w:firstLine="709"/>
        <w:jc w:val="both"/>
        <w:rPr>
          <w:szCs w:val="26"/>
        </w:rPr>
      </w:pPr>
      <w:r w:rsidRPr="009C4016">
        <w:rPr>
          <w:szCs w:val="26"/>
        </w:rPr>
        <w:t xml:space="preserve">2.2. </w:t>
      </w:r>
      <w:r w:rsidR="00170777" w:rsidRPr="009C4016">
        <w:rPr>
          <w:szCs w:val="26"/>
        </w:rPr>
        <w:t>Профессионально-функциональные квалификационные требования:</w:t>
      </w:r>
    </w:p>
    <w:p w:rsidR="00F71334" w:rsidRPr="009C4016" w:rsidRDefault="00F71334" w:rsidP="00F37C1B">
      <w:pPr>
        <w:spacing w:line="235" w:lineRule="auto"/>
        <w:ind w:firstLine="709"/>
        <w:jc w:val="both"/>
        <w:rPr>
          <w:szCs w:val="26"/>
        </w:rPr>
      </w:pPr>
      <w:r w:rsidRPr="009C4016">
        <w:rPr>
          <w:szCs w:val="26"/>
        </w:rPr>
        <w:t xml:space="preserve">2.2.1. </w:t>
      </w:r>
      <w:r w:rsidR="00F37C1B" w:rsidRPr="009C4016">
        <w:rPr>
          <w:szCs w:val="26"/>
        </w:rPr>
        <w:t>Начальник отдела</w:t>
      </w:r>
      <w:r w:rsidRPr="009C4016">
        <w:rPr>
          <w:szCs w:val="26"/>
        </w:rPr>
        <w:t xml:space="preserve"> должен иметь высшее образование по</w:t>
      </w:r>
      <w:r w:rsidR="00F37C1B" w:rsidRPr="009C4016">
        <w:rPr>
          <w:szCs w:val="26"/>
        </w:rPr>
        <w:t xml:space="preserve"> </w:t>
      </w:r>
      <w:r w:rsidRPr="009C4016">
        <w:rPr>
          <w:szCs w:val="26"/>
        </w:rPr>
        <w:t>специальности, направлению подготовки</w:t>
      </w:r>
      <w:r w:rsidR="00F37C1B" w:rsidRPr="009C4016">
        <w:rPr>
          <w:szCs w:val="26"/>
        </w:rPr>
        <w:t xml:space="preserve"> </w:t>
      </w:r>
      <w:r w:rsidR="00454F17" w:rsidRPr="009C4016">
        <w:rPr>
          <w:szCs w:val="26"/>
        </w:rPr>
        <w:t>«Государственное и муниципальное управление», «Юриспруденция»,</w:t>
      </w:r>
      <w:r w:rsidR="009C4016">
        <w:rPr>
          <w:szCs w:val="26"/>
        </w:rPr>
        <w:t xml:space="preserve"> </w:t>
      </w:r>
      <w:r w:rsidR="00454F17" w:rsidRPr="009C4016">
        <w:rPr>
          <w:szCs w:val="26"/>
        </w:rPr>
        <w:t>«Экономика», либо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4A359B" w:rsidRPr="009C4016" w:rsidRDefault="004A359B" w:rsidP="004A359B">
      <w:pPr>
        <w:autoSpaceDE w:val="0"/>
        <w:autoSpaceDN w:val="0"/>
        <w:adjustRightInd w:val="0"/>
        <w:ind w:firstLine="709"/>
        <w:rPr>
          <w:szCs w:val="26"/>
        </w:rPr>
      </w:pPr>
      <w:r w:rsidRPr="009C4016">
        <w:rPr>
          <w:szCs w:val="26"/>
        </w:rPr>
        <w:lastRenderedPageBreak/>
        <w:t xml:space="preserve">2.2.2. Начальник отдела должен обладать следующими знаниями в области законодательства Российской Федерации и законодательства Чувашской Республики регулирующих соответствующую сферу деятельности применительно к исполнению конкретных должностных обязанностей: </w:t>
      </w:r>
    </w:p>
    <w:p w:rsidR="004A359B" w:rsidRPr="009C4016" w:rsidRDefault="004A359B" w:rsidP="004A359B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9C4016">
        <w:rPr>
          <w:szCs w:val="26"/>
        </w:rPr>
        <w:t>Конституции Российской Федерации;</w:t>
      </w:r>
    </w:p>
    <w:p w:rsidR="004A359B" w:rsidRPr="009C4016" w:rsidRDefault="004A359B" w:rsidP="004A359B">
      <w:pPr>
        <w:autoSpaceDE w:val="0"/>
        <w:autoSpaceDN w:val="0"/>
        <w:adjustRightInd w:val="0"/>
        <w:ind w:firstLine="708"/>
        <w:rPr>
          <w:szCs w:val="26"/>
        </w:rPr>
      </w:pPr>
      <w:r w:rsidRPr="009C4016">
        <w:rPr>
          <w:szCs w:val="26"/>
        </w:rPr>
        <w:t>Федерального закона от 27 июля 2004 г. № 79-ФЗ «О государственной гражданской службе Российской Федерации»;</w:t>
      </w:r>
    </w:p>
    <w:p w:rsidR="004A359B" w:rsidRPr="009C4016" w:rsidRDefault="004A359B" w:rsidP="004A359B">
      <w:pPr>
        <w:autoSpaceDE w:val="0"/>
        <w:autoSpaceDN w:val="0"/>
        <w:adjustRightInd w:val="0"/>
        <w:ind w:firstLine="708"/>
        <w:rPr>
          <w:szCs w:val="26"/>
        </w:rPr>
      </w:pPr>
      <w:r w:rsidRPr="009C4016">
        <w:rPr>
          <w:szCs w:val="26"/>
        </w:rPr>
        <w:t>Федерального закона от 2 мая 2006 г. № 59-ФЗ «О порядке рассмотрения обращений граждан Российской Федерации»;</w:t>
      </w:r>
    </w:p>
    <w:p w:rsidR="004A359B" w:rsidRPr="009C4016" w:rsidRDefault="004A359B" w:rsidP="004A359B">
      <w:pPr>
        <w:autoSpaceDE w:val="0"/>
        <w:autoSpaceDN w:val="0"/>
        <w:adjustRightInd w:val="0"/>
        <w:ind w:firstLine="708"/>
        <w:rPr>
          <w:szCs w:val="26"/>
        </w:rPr>
      </w:pPr>
      <w:r w:rsidRPr="009C4016">
        <w:rPr>
          <w:szCs w:val="26"/>
        </w:rPr>
        <w:t>Федерального закона от 25 декабря 2008 г. № 273-ФЗ «О противодействии коррупции»;</w:t>
      </w:r>
    </w:p>
    <w:p w:rsidR="004A359B" w:rsidRPr="009C4016" w:rsidRDefault="00134BC7" w:rsidP="004A359B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6"/>
        </w:rPr>
      </w:pPr>
      <w:r w:rsidRPr="009C4016">
        <w:rPr>
          <w:szCs w:val="26"/>
        </w:rPr>
        <w:t>Федерального</w:t>
      </w:r>
      <w:r w:rsidR="004A359B" w:rsidRPr="009C4016">
        <w:rPr>
          <w:szCs w:val="26"/>
        </w:rPr>
        <w:t xml:space="preserve"> закон</w:t>
      </w:r>
      <w:r w:rsidRPr="009C4016">
        <w:rPr>
          <w:szCs w:val="26"/>
        </w:rPr>
        <w:t>а</w:t>
      </w:r>
      <w:r w:rsidR="004A359B" w:rsidRPr="009C4016">
        <w:rPr>
          <w:szCs w:val="26"/>
        </w:rPr>
        <w:t xml:space="preserve"> от 26 декабря 1995 г</w:t>
      </w:r>
      <w:r w:rsidR="00E15313">
        <w:rPr>
          <w:szCs w:val="26"/>
        </w:rPr>
        <w:t>.</w:t>
      </w:r>
      <w:r w:rsidR="004A359B" w:rsidRPr="009C4016">
        <w:rPr>
          <w:szCs w:val="26"/>
        </w:rPr>
        <w:t xml:space="preserve"> № 208-ФЗ «Об акционерных обществах»;</w:t>
      </w:r>
    </w:p>
    <w:p w:rsidR="004A359B" w:rsidRDefault="004A359B" w:rsidP="004A359B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6"/>
        </w:rPr>
      </w:pPr>
      <w:r w:rsidRPr="009C4016">
        <w:rPr>
          <w:szCs w:val="26"/>
        </w:rPr>
        <w:t>Федеральн</w:t>
      </w:r>
      <w:r w:rsidR="00134BC7" w:rsidRPr="009C4016">
        <w:rPr>
          <w:szCs w:val="26"/>
        </w:rPr>
        <w:t>ого</w:t>
      </w:r>
      <w:r w:rsidRPr="009C4016">
        <w:rPr>
          <w:szCs w:val="26"/>
        </w:rPr>
        <w:t xml:space="preserve"> закон</w:t>
      </w:r>
      <w:r w:rsidR="00134BC7" w:rsidRPr="009C4016">
        <w:rPr>
          <w:szCs w:val="26"/>
        </w:rPr>
        <w:t>а</w:t>
      </w:r>
      <w:r w:rsidRPr="009C4016">
        <w:rPr>
          <w:szCs w:val="26"/>
        </w:rPr>
        <w:t xml:space="preserve"> от 22 апреля 1996 г</w:t>
      </w:r>
      <w:r w:rsidR="00E15313">
        <w:rPr>
          <w:szCs w:val="26"/>
        </w:rPr>
        <w:t>.</w:t>
      </w:r>
      <w:r w:rsidRPr="009C4016">
        <w:rPr>
          <w:szCs w:val="26"/>
        </w:rPr>
        <w:t xml:space="preserve"> № 39-ФЗ «О рынке ценных бумаг»;</w:t>
      </w:r>
    </w:p>
    <w:p w:rsidR="00E15313" w:rsidRDefault="00E15313" w:rsidP="004A359B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6"/>
        </w:rPr>
      </w:pPr>
      <w:r>
        <w:rPr>
          <w:szCs w:val="26"/>
        </w:rPr>
        <w:t xml:space="preserve">Федерального закона </w:t>
      </w:r>
      <w:r>
        <w:t>от 8 февраля 1998 г. № 14-ФЗ «Об обществах с ограниченной ответственностью»;</w:t>
      </w:r>
    </w:p>
    <w:p w:rsidR="004A359B" w:rsidRPr="009C4016" w:rsidRDefault="004A359B" w:rsidP="004A359B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6"/>
        </w:rPr>
      </w:pPr>
      <w:r w:rsidRPr="009C4016">
        <w:rPr>
          <w:szCs w:val="26"/>
        </w:rPr>
        <w:t>Федеральн</w:t>
      </w:r>
      <w:r w:rsidR="00134BC7" w:rsidRPr="009C4016">
        <w:rPr>
          <w:szCs w:val="26"/>
        </w:rPr>
        <w:t>ого</w:t>
      </w:r>
      <w:r w:rsidRPr="009C4016">
        <w:rPr>
          <w:szCs w:val="26"/>
        </w:rPr>
        <w:t xml:space="preserve"> закон</w:t>
      </w:r>
      <w:r w:rsidR="00134BC7" w:rsidRPr="009C4016">
        <w:rPr>
          <w:szCs w:val="26"/>
        </w:rPr>
        <w:t>а</w:t>
      </w:r>
      <w:r w:rsidRPr="009C4016">
        <w:rPr>
          <w:szCs w:val="26"/>
        </w:rPr>
        <w:t xml:space="preserve"> от 21 декабря 2001 г</w:t>
      </w:r>
      <w:r w:rsidR="00E15313">
        <w:rPr>
          <w:szCs w:val="26"/>
        </w:rPr>
        <w:t>.</w:t>
      </w:r>
      <w:r w:rsidRPr="009C4016">
        <w:rPr>
          <w:szCs w:val="26"/>
        </w:rPr>
        <w:t xml:space="preserve"> № 178-ФЗ «О приватизации государственного и муниципального имущества»,</w:t>
      </w:r>
    </w:p>
    <w:p w:rsidR="004A359B" w:rsidRPr="009C4016" w:rsidRDefault="004A359B" w:rsidP="004A359B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6"/>
        </w:rPr>
      </w:pPr>
      <w:r w:rsidRPr="009C4016">
        <w:rPr>
          <w:szCs w:val="26"/>
        </w:rPr>
        <w:t>Федеральн</w:t>
      </w:r>
      <w:r w:rsidR="00134BC7" w:rsidRPr="009C4016">
        <w:rPr>
          <w:szCs w:val="26"/>
        </w:rPr>
        <w:t>ого</w:t>
      </w:r>
      <w:r w:rsidRPr="009C4016">
        <w:rPr>
          <w:szCs w:val="26"/>
        </w:rPr>
        <w:t xml:space="preserve"> закон</w:t>
      </w:r>
      <w:r w:rsidR="00134BC7" w:rsidRPr="009C4016">
        <w:rPr>
          <w:szCs w:val="26"/>
        </w:rPr>
        <w:t>а</w:t>
      </w:r>
      <w:r w:rsidRPr="009C4016">
        <w:rPr>
          <w:szCs w:val="26"/>
        </w:rPr>
        <w:t xml:space="preserve"> от 14 ноября 2002 г</w:t>
      </w:r>
      <w:r w:rsidR="00E15313">
        <w:rPr>
          <w:szCs w:val="26"/>
        </w:rPr>
        <w:t>.</w:t>
      </w:r>
      <w:r w:rsidRPr="009C4016">
        <w:rPr>
          <w:szCs w:val="26"/>
        </w:rPr>
        <w:t xml:space="preserve"> № 161-ФЗ «О государственных и муниципальных унитарных предприятиях»;</w:t>
      </w:r>
    </w:p>
    <w:p w:rsidR="004A359B" w:rsidRPr="009C4016" w:rsidRDefault="004A359B" w:rsidP="004A359B">
      <w:pPr>
        <w:autoSpaceDE w:val="0"/>
        <w:autoSpaceDN w:val="0"/>
        <w:adjustRightInd w:val="0"/>
        <w:ind w:firstLine="708"/>
        <w:rPr>
          <w:szCs w:val="26"/>
        </w:rPr>
      </w:pPr>
      <w:r w:rsidRPr="009C4016">
        <w:rPr>
          <w:szCs w:val="26"/>
        </w:rPr>
        <w:t>Конституции Чувашской Республики;</w:t>
      </w:r>
    </w:p>
    <w:p w:rsidR="004A359B" w:rsidRPr="009C4016" w:rsidRDefault="004A359B" w:rsidP="004A359B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6"/>
        </w:rPr>
      </w:pPr>
      <w:r w:rsidRPr="009C4016">
        <w:rPr>
          <w:szCs w:val="26"/>
        </w:rPr>
        <w:t>Закон</w:t>
      </w:r>
      <w:r w:rsidR="00134BC7" w:rsidRPr="009C4016">
        <w:rPr>
          <w:szCs w:val="26"/>
        </w:rPr>
        <w:t>а</w:t>
      </w:r>
      <w:r w:rsidRPr="009C4016">
        <w:rPr>
          <w:szCs w:val="26"/>
        </w:rPr>
        <w:t xml:space="preserve"> Чувашской Республики  от 12 апреля 2005 г. № 11 «О государственной гражданской службе Чувашской Республики»;</w:t>
      </w:r>
    </w:p>
    <w:p w:rsidR="004A359B" w:rsidRPr="009C4016" w:rsidRDefault="004A359B" w:rsidP="004A359B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6"/>
        </w:rPr>
      </w:pPr>
      <w:r w:rsidRPr="009C4016">
        <w:rPr>
          <w:szCs w:val="26"/>
        </w:rPr>
        <w:t>Закон</w:t>
      </w:r>
      <w:r w:rsidR="00134BC7" w:rsidRPr="009C4016">
        <w:rPr>
          <w:szCs w:val="26"/>
        </w:rPr>
        <w:t>а</w:t>
      </w:r>
      <w:r w:rsidRPr="009C4016">
        <w:rPr>
          <w:szCs w:val="26"/>
        </w:rPr>
        <w:t xml:space="preserve"> Чувашской Республики от 21 ноября 2002 № 25 «О приватизации государственного имущества Чувашской Республики»;</w:t>
      </w:r>
    </w:p>
    <w:p w:rsidR="00454F17" w:rsidRPr="009C4016" w:rsidRDefault="00134BC7" w:rsidP="00454F17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6"/>
        </w:rPr>
      </w:pPr>
      <w:r w:rsidRPr="009C4016">
        <w:rPr>
          <w:szCs w:val="26"/>
        </w:rPr>
        <w:t>п</w:t>
      </w:r>
      <w:r w:rsidR="00454F17" w:rsidRPr="009C4016">
        <w:rPr>
          <w:szCs w:val="26"/>
        </w:rPr>
        <w:t>остановлени</w:t>
      </w:r>
      <w:r w:rsidRPr="009C4016">
        <w:rPr>
          <w:szCs w:val="26"/>
        </w:rPr>
        <w:t>я</w:t>
      </w:r>
      <w:r w:rsidR="00454F17" w:rsidRPr="009C4016">
        <w:rPr>
          <w:szCs w:val="26"/>
        </w:rPr>
        <w:t xml:space="preserve"> Кабинета Министров Чувашской Республики от 15 апреля 2011 г. № 147 «Об управлении находящимися в государственной собственности Чувашской Республики долями (акциями) хозяйственных обществ и использовании специального права на участие Чувашской Республики в управлении открытыми акционерными обществами («золотой акции»)»;</w:t>
      </w:r>
    </w:p>
    <w:p w:rsidR="00454F17" w:rsidRPr="009C4016" w:rsidRDefault="00134BC7" w:rsidP="00454F17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6"/>
        </w:rPr>
      </w:pPr>
      <w:r w:rsidRPr="009C4016">
        <w:rPr>
          <w:szCs w:val="26"/>
        </w:rPr>
        <w:t>п</w:t>
      </w:r>
      <w:r w:rsidR="00454F17" w:rsidRPr="009C4016">
        <w:rPr>
          <w:szCs w:val="26"/>
        </w:rPr>
        <w:t>остановлени</w:t>
      </w:r>
      <w:r w:rsidRPr="009C4016">
        <w:rPr>
          <w:szCs w:val="26"/>
        </w:rPr>
        <w:t>я</w:t>
      </w:r>
      <w:r w:rsidR="00454F17" w:rsidRPr="009C4016">
        <w:rPr>
          <w:szCs w:val="26"/>
        </w:rPr>
        <w:t xml:space="preserve"> Кабинета Министров Чувашской Республики от 31 января 2003    № 29 «Об утверждении Правил разработки прогнозного плана (программы) приватизации государственного имущества Чувашской Республики»;</w:t>
      </w:r>
    </w:p>
    <w:p w:rsidR="00454F17" w:rsidRPr="009C4016" w:rsidRDefault="00132D70" w:rsidP="00454F17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6"/>
        </w:rPr>
      </w:pPr>
      <w:r w:rsidRPr="009C4016">
        <w:rPr>
          <w:szCs w:val="26"/>
        </w:rPr>
        <w:t>п</w:t>
      </w:r>
      <w:r w:rsidR="00454F17" w:rsidRPr="009C4016">
        <w:rPr>
          <w:szCs w:val="26"/>
        </w:rPr>
        <w:t>остановлени</w:t>
      </w:r>
      <w:r w:rsidRPr="009C4016">
        <w:rPr>
          <w:szCs w:val="26"/>
        </w:rPr>
        <w:t>я</w:t>
      </w:r>
      <w:r w:rsidR="00454F17" w:rsidRPr="009C4016">
        <w:rPr>
          <w:szCs w:val="26"/>
        </w:rPr>
        <w:t xml:space="preserve"> Кабинета Министров Чувашской Республики от 25 декабря 2003   № 335 «О порядке принятия решений об условиях приватизации государственного имущества Чувашской Республики»;</w:t>
      </w:r>
    </w:p>
    <w:p w:rsidR="00454F17" w:rsidRPr="009C4016" w:rsidRDefault="00132D70" w:rsidP="00454F17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6"/>
        </w:rPr>
      </w:pPr>
      <w:r w:rsidRPr="009C4016">
        <w:rPr>
          <w:szCs w:val="26"/>
        </w:rPr>
        <w:t>п</w:t>
      </w:r>
      <w:r w:rsidR="00454F17" w:rsidRPr="009C4016">
        <w:rPr>
          <w:szCs w:val="26"/>
        </w:rPr>
        <w:t>остановлени</w:t>
      </w:r>
      <w:r w:rsidRPr="009C4016">
        <w:rPr>
          <w:szCs w:val="26"/>
        </w:rPr>
        <w:t>я</w:t>
      </w:r>
      <w:r w:rsidR="00454F17" w:rsidRPr="009C4016">
        <w:rPr>
          <w:szCs w:val="26"/>
        </w:rPr>
        <w:t xml:space="preserve"> Кабинета Министров Чувашской Республики от 12 апреля 2002 г. № 110 «Об утверждении Положения об отраслевых балансовых комиссиях и Положения о порядке определения и уплаты государственными унитарными предприятиями Чувашской Республики части прибыли, подлежащей перечислению в республиканский бюджет Чувашской Республики»;</w:t>
      </w:r>
    </w:p>
    <w:p w:rsidR="00454F17" w:rsidRPr="009C4016" w:rsidRDefault="00132D70" w:rsidP="00454F17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6"/>
        </w:rPr>
      </w:pPr>
      <w:r w:rsidRPr="009C4016">
        <w:rPr>
          <w:szCs w:val="26"/>
        </w:rPr>
        <w:t>п</w:t>
      </w:r>
      <w:r w:rsidR="00454F17" w:rsidRPr="009C4016">
        <w:rPr>
          <w:szCs w:val="26"/>
        </w:rPr>
        <w:t>остановлени</w:t>
      </w:r>
      <w:r w:rsidRPr="009C4016">
        <w:rPr>
          <w:szCs w:val="26"/>
        </w:rPr>
        <w:t>я</w:t>
      </w:r>
      <w:r w:rsidR="00454F17" w:rsidRPr="009C4016">
        <w:rPr>
          <w:szCs w:val="26"/>
        </w:rPr>
        <w:t xml:space="preserve"> Кабинета Министров Чувашской Республики от 28 марта 2013 г. № 131 «Об утверждении Порядка согласования сделок, совершаемых государственными унитарными предприятиями Чувашской Республики и казенными предприятиями Чувашской Республики, а также решений, связанных с участием государственных унитарных предприятий Чувашской Республики и </w:t>
      </w:r>
      <w:r w:rsidR="00454F17" w:rsidRPr="009C4016">
        <w:rPr>
          <w:szCs w:val="26"/>
        </w:rPr>
        <w:lastRenderedPageBreak/>
        <w:t>казенных предприятий Чувашской Республики в коммерческих или некоммерческих организациях»;</w:t>
      </w:r>
    </w:p>
    <w:p w:rsidR="00454F17" w:rsidRPr="009C4016" w:rsidRDefault="00132D70" w:rsidP="00454F17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6"/>
        </w:rPr>
      </w:pPr>
      <w:r w:rsidRPr="009C4016">
        <w:rPr>
          <w:szCs w:val="26"/>
        </w:rPr>
        <w:t>п</w:t>
      </w:r>
      <w:r w:rsidR="00454F17" w:rsidRPr="009C4016">
        <w:rPr>
          <w:szCs w:val="26"/>
        </w:rPr>
        <w:t>остановлени</w:t>
      </w:r>
      <w:r w:rsidRPr="009C4016">
        <w:rPr>
          <w:szCs w:val="26"/>
        </w:rPr>
        <w:t>я</w:t>
      </w:r>
      <w:r w:rsidR="00454F17" w:rsidRPr="009C4016">
        <w:rPr>
          <w:szCs w:val="26"/>
        </w:rPr>
        <w:t xml:space="preserve"> Кабинета Министров Чувашской Республики от 29 июня 2011 г. № 266 «О порядке списания государственного имущества Чувашской Республики»;</w:t>
      </w:r>
    </w:p>
    <w:p w:rsidR="00454F17" w:rsidRPr="009C4016" w:rsidRDefault="00132D70" w:rsidP="00454F17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6"/>
        </w:rPr>
      </w:pPr>
      <w:r w:rsidRPr="009C4016">
        <w:rPr>
          <w:szCs w:val="26"/>
        </w:rPr>
        <w:t>п</w:t>
      </w:r>
      <w:r w:rsidR="00454F17" w:rsidRPr="009C4016">
        <w:rPr>
          <w:szCs w:val="26"/>
        </w:rPr>
        <w:t>остановлени</w:t>
      </w:r>
      <w:r w:rsidRPr="009C4016">
        <w:rPr>
          <w:szCs w:val="26"/>
        </w:rPr>
        <w:t>я</w:t>
      </w:r>
      <w:r w:rsidR="00454F17" w:rsidRPr="009C4016">
        <w:rPr>
          <w:szCs w:val="26"/>
        </w:rPr>
        <w:t xml:space="preserve"> Кабинета Министров Чувашской Республики от 27 марта 2013 г. № 116 «Об отчетности руководителей государственных унитарных предприятий Чувашской Республики, представителей интересов Чувашской Республики в органах управления хозяйственных обществ, доли (акции) которых находятся в государственной собственности Чувашской Республики, и представителей Чувашской Республики в советах директоров открытых акционерных обществ, в отношении которых используется специальное право («золотая акция»)»;</w:t>
      </w:r>
    </w:p>
    <w:p w:rsidR="00454F17" w:rsidRPr="009C4016" w:rsidRDefault="00132D70" w:rsidP="00454F17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6"/>
        </w:rPr>
      </w:pPr>
      <w:r w:rsidRPr="009C4016">
        <w:rPr>
          <w:szCs w:val="26"/>
        </w:rPr>
        <w:t>п</w:t>
      </w:r>
      <w:r w:rsidR="00454F17" w:rsidRPr="009C4016">
        <w:rPr>
          <w:szCs w:val="26"/>
        </w:rPr>
        <w:t>остановлени</w:t>
      </w:r>
      <w:r w:rsidRPr="009C4016">
        <w:rPr>
          <w:szCs w:val="26"/>
        </w:rPr>
        <w:t>я</w:t>
      </w:r>
      <w:r w:rsidR="00454F17" w:rsidRPr="009C4016">
        <w:rPr>
          <w:szCs w:val="26"/>
        </w:rPr>
        <w:t xml:space="preserve"> Кабинета Министров Чувашской Республики от 31 мая 2002 г. № 149 «Об утверждении примерной формы трудового договора с руководителем государственного унитарного предприятия Чувашской Республики»;</w:t>
      </w:r>
    </w:p>
    <w:p w:rsidR="00454F17" w:rsidRPr="009C4016" w:rsidRDefault="00132D70" w:rsidP="00454F17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6"/>
        </w:rPr>
      </w:pPr>
      <w:r w:rsidRPr="009C4016">
        <w:rPr>
          <w:szCs w:val="26"/>
        </w:rPr>
        <w:t>п</w:t>
      </w:r>
      <w:r w:rsidR="00454F17" w:rsidRPr="009C4016">
        <w:rPr>
          <w:szCs w:val="26"/>
        </w:rPr>
        <w:t>остановлени</w:t>
      </w:r>
      <w:r w:rsidRPr="009C4016">
        <w:rPr>
          <w:szCs w:val="26"/>
        </w:rPr>
        <w:t>я</w:t>
      </w:r>
      <w:r w:rsidR="00454F17" w:rsidRPr="009C4016">
        <w:rPr>
          <w:szCs w:val="26"/>
        </w:rPr>
        <w:t xml:space="preserve"> Кабинета Министров Чувашской Республики от 4 мая 2005 г. № 107 «Об утверждении Положения о проведении аттестации руководителей государственных унитарных предприятий Чувашской Республики»;</w:t>
      </w:r>
    </w:p>
    <w:p w:rsidR="00454F17" w:rsidRPr="009C4016" w:rsidRDefault="00132D70" w:rsidP="00454F17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6"/>
        </w:rPr>
      </w:pPr>
      <w:r w:rsidRPr="009C4016">
        <w:rPr>
          <w:szCs w:val="26"/>
        </w:rPr>
        <w:t>п</w:t>
      </w:r>
      <w:r w:rsidR="00454F17" w:rsidRPr="009C4016">
        <w:rPr>
          <w:szCs w:val="26"/>
        </w:rPr>
        <w:t>остановлени</w:t>
      </w:r>
      <w:r w:rsidRPr="009C4016">
        <w:rPr>
          <w:szCs w:val="26"/>
        </w:rPr>
        <w:t>я</w:t>
      </w:r>
      <w:r w:rsidR="00454F17" w:rsidRPr="009C4016">
        <w:rPr>
          <w:szCs w:val="26"/>
        </w:rPr>
        <w:t xml:space="preserve"> Кабинета Министров Чувашской Республики от 13 апреля 2007 г. № 71 «О мерах по снижению и ликвидации просроченной кредиторской задолженности государственных унитарных предприятий Чувашской Республики и государственных учреждений Чувашской Республики»;</w:t>
      </w:r>
    </w:p>
    <w:p w:rsidR="00454F17" w:rsidRPr="009C4016" w:rsidRDefault="00132D70" w:rsidP="00454F17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6"/>
        </w:rPr>
      </w:pPr>
      <w:r w:rsidRPr="009C4016">
        <w:rPr>
          <w:szCs w:val="26"/>
        </w:rPr>
        <w:t>п</w:t>
      </w:r>
      <w:r w:rsidR="00454F17" w:rsidRPr="009C4016">
        <w:rPr>
          <w:szCs w:val="26"/>
        </w:rPr>
        <w:t>остановлени</w:t>
      </w:r>
      <w:r w:rsidRPr="009C4016">
        <w:rPr>
          <w:szCs w:val="26"/>
        </w:rPr>
        <w:t>я</w:t>
      </w:r>
      <w:r w:rsidR="00454F17" w:rsidRPr="009C4016">
        <w:rPr>
          <w:szCs w:val="26"/>
        </w:rPr>
        <w:t xml:space="preserve"> Кабинета Министров Чувашской Республики от 10 апреля 2008 г. № 99 «О регулировании деятельности казенных предприятий Чувашской Республики».</w:t>
      </w:r>
    </w:p>
    <w:p w:rsidR="00454F17" w:rsidRPr="009C4016" w:rsidRDefault="00132D70" w:rsidP="00454F17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6"/>
        </w:rPr>
      </w:pPr>
      <w:r w:rsidRPr="009C4016">
        <w:rPr>
          <w:szCs w:val="26"/>
        </w:rPr>
        <w:t>п</w:t>
      </w:r>
      <w:r w:rsidR="00454F17" w:rsidRPr="009C4016">
        <w:rPr>
          <w:szCs w:val="26"/>
        </w:rPr>
        <w:t>остановлени</w:t>
      </w:r>
      <w:r w:rsidRPr="009C4016">
        <w:rPr>
          <w:szCs w:val="26"/>
        </w:rPr>
        <w:t>я</w:t>
      </w:r>
      <w:r w:rsidR="00454F17" w:rsidRPr="009C4016">
        <w:rPr>
          <w:szCs w:val="26"/>
        </w:rPr>
        <w:t xml:space="preserve"> Кабинета Министров Чувашской Республики от 31 мая 2013 г. № 203 «Об утверждении Методических рекомендаций по разработке и утверждению стратегий развития государственных унитарных предприятий Чувашской Республики на срок до 5 лет и Правил разработки и утверждения программ деятельности государственных унитарных предприятий Чувашской Республики».</w:t>
      </w:r>
    </w:p>
    <w:p w:rsidR="002B4B24" w:rsidRPr="009C4016" w:rsidRDefault="002B4B24" w:rsidP="002B4B24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9C4016">
        <w:rPr>
          <w:szCs w:val="26"/>
        </w:rPr>
        <w:t>2.2.3. Иные профессиональные знания начальника отдела должны включать:</w:t>
      </w:r>
    </w:p>
    <w:p w:rsidR="002B4B24" w:rsidRPr="009C4016" w:rsidRDefault="002B4B24" w:rsidP="002B4B24">
      <w:pPr>
        <w:pStyle w:val="ac"/>
        <w:ind w:firstLine="709"/>
        <w:jc w:val="both"/>
        <w:rPr>
          <w:sz w:val="26"/>
          <w:szCs w:val="26"/>
        </w:rPr>
      </w:pPr>
      <w:r w:rsidRPr="009C4016">
        <w:rPr>
          <w:sz w:val="26"/>
          <w:szCs w:val="26"/>
        </w:rPr>
        <w:t>структуры и полномочий органов государственной власти;</w:t>
      </w:r>
    </w:p>
    <w:p w:rsidR="002B4B24" w:rsidRPr="009C4016" w:rsidRDefault="002B4B24" w:rsidP="002B4B24">
      <w:pPr>
        <w:pStyle w:val="ac"/>
        <w:ind w:firstLine="709"/>
        <w:jc w:val="both"/>
        <w:rPr>
          <w:sz w:val="26"/>
          <w:szCs w:val="26"/>
        </w:rPr>
      </w:pPr>
      <w:r w:rsidRPr="009C4016">
        <w:rPr>
          <w:sz w:val="26"/>
          <w:szCs w:val="26"/>
        </w:rPr>
        <w:t>основ организации труда, делопроизводства;</w:t>
      </w:r>
    </w:p>
    <w:p w:rsidR="002B4B24" w:rsidRPr="009C4016" w:rsidRDefault="002B4B24" w:rsidP="002B4B24">
      <w:pPr>
        <w:pStyle w:val="ac"/>
        <w:ind w:firstLine="709"/>
        <w:jc w:val="both"/>
        <w:rPr>
          <w:sz w:val="26"/>
          <w:szCs w:val="26"/>
        </w:rPr>
      </w:pPr>
      <w:r w:rsidRPr="009C4016">
        <w:rPr>
          <w:sz w:val="26"/>
          <w:szCs w:val="26"/>
        </w:rPr>
        <w:t>правил охраны труда и пожарной безопасности;</w:t>
      </w:r>
    </w:p>
    <w:p w:rsidR="002B4B24" w:rsidRPr="009C4016" w:rsidRDefault="002B4B24" w:rsidP="002B4B24">
      <w:pPr>
        <w:pStyle w:val="ac"/>
        <w:ind w:firstLine="709"/>
        <w:jc w:val="both"/>
        <w:rPr>
          <w:sz w:val="26"/>
          <w:szCs w:val="26"/>
        </w:rPr>
      </w:pPr>
      <w:r w:rsidRPr="009C4016">
        <w:rPr>
          <w:sz w:val="26"/>
          <w:szCs w:val="26"/>
        </w:rPr>
        <w:t>норм делового общения и правил делового этикета;</w:t>
      </w:r>
    </w:p>
    <w:p w:rsidR="002B4B24" w:rsidRPr="009C4016" w:rsidRDefault="002B4B24" w:rsidP="002B4B24">
      <w:pPr>
        <w:pStyle w:val="ac"/>
        <w:ind w:firstLine="709"/>
        <w:jc w:val="both"/>
        <w:rPr>
          <w:sz w:val="26"/>
          <w:szCs w:val="26"/>
        </w:rPr>
      </w:pPr>
      <w:r w:rsidRPr="009C4016">
        <w:rPr>
          <w:sz w:val="26"/>
          <w:szCs w:val="26"/>
        </w:rPr>
        <w:t>порядка работы со служебной информацией;</w:t>
      </w:r>
    </w:p>
    <w:p w:rsidR="002B4B24" w:rsidRPr="009C4016" w:rsidRDefault="002B4B24" w:rsidP="002B4B24">
      <w:pPr>
        <w:pStyle w:val="ac"/>
        <w:ind w:firstLine="709"/>
        <w:jc w:val="both"/>
        <w:rPr>
          <w:sz w:val="26"/>
          <w:szCs w:val="26"/>
        </w:rPr>
      </w:pPr>
      <w:r w:rsidRPr="009C4016">
        <w:rPr>
          <w:sz w:val="26"/>
          <w:szCs w:val="26"/>
        </w:rPr>
        <w:t>в области информационно-коммуникационных технологий:</w:t>
      </w:r>
    </w:p>
    <w:p w:rsidR="002B4B24" w:rsidRPr="009C4016" w:rsidRDefault="002B4B24" w:rsidP="002B4B24">
      <w:pPr>
        <w:pStyle w:val="ac"/>
        <w:ind w:firstLine="709"/>
        <w:jc w:val="both"/>
        <w:rPr>
          <w:sz w:val="26"/>
          <w:szCs w:val="26"/>
        </w:rPr>
      </w:pPr>
      <w:r w:rsidRPr="009C4016">
        <w:rPr>
          <w:sz w:val="26"/>
          <w:szCs w:val="26"/>
        </w:rPr>
        <w:t>аппаратного и программного обеспечения;</w:t>
      </w:r>
    </w:p>
    <w:p w:rsidR="002B4B24" w:rsidRPr="009C4016" w:rsidRDefault="002B4B24" w:rsidP="002B4B24">
      <w:pPr>
        <w:pStyle w:val="ac"/>
        <w:ind w:firstLine="709"/>
        <w:jc w:val="both"/>
        <w:rPr>
          <w:sz w:val="26"/>
          <w:szCs w:val="26"/>
        </w:rPr>
      </w:pPr>
      <w:r w:rsidRPr="009C4016">
        <w:rPr>
          <w:sz w:val="26"/>
          <w:szCs w:val="26"/>
        </w:rPr>
        <w:t>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2B4B24" w:rsidRPr="009C4016" w:rsidRDefault="002B4B24" w:rsidP="002B4B24">
      <w:pPr>
        <w:pStyle w:val="ac"/>
        <w:ind w:firstLine="709"/>
        <w:jc w:val="both"/>
        <w:rPr>
          <w:sz w:val="26"/>
          <w:szCs w:val="26"/>
        </w:rPr>
      </w:pPr>
      <w:r w:rsidRPr="009C4016">
        <w:rPr>
          <w:sz w:val="26"/>
          <w:szCs w:val="26"/>
        </w:rPr>
        <w:t>общих вопросов в области обеспечения информационной безопасности.</w:t>
      </w:r>
    </w:p>
    <w:p w:rsidR="002B4B24" w:rsidRPr="009C4016" w:rsidRDefault="002B4B24" w:rsidP="002B4B24">
      <w:pPr>
        <w:pStyle w:val="ac"/>
        <w:ind w:firstLine="709"/>
        <w:jc w:val="both"/>
        <w:rPr>
          <w:sz w:val="26"/>
          <w:szCs w:val="26"/>
        </w:rPr>
      </w:pPr>
      <w:r w:rsidRPr="009C4016">
        <w:rPr>
          <w:sz w:val="26"/>
          <w:szCs w:val="26"/>
        </w:rPr>
        <w:t>структуры Министерства, направление его деятельности.</w:t>
      </w:r>
    </w:p>
    <w:p w:rsidR="002B4B24" w:rsidRPr="009C4016" w:rsidRDefault="002B4B24" w:rsidP="002B4B24">
      <w:pPr>
        <w:keepNext/>
        <w:spacing w:line="233" w:lineRule="auto"/>
        <w:ind w:firstLine="720"/>
        <w:jc w:val="both"/>
        <w:rPr>
          <w:rFonts w:eastAsia="Calibri"/>
          <w:szCs w:val="26"/>
        </w:rPr>
      </w:pPr>
      <w:r w:rsidRPr="009C4016">
        <w:rPr>
          <w:rFonts w:eastAsia="Calibri"/>
          <w:szCs w:val="26"/>
        </w:rPr>
        <w:t>2.2.4. Гражданский служащий, замещающий должность начальника отдела, должен обладать следующими профессиональными умениями:</w:t>
      </w:r>
    </w:p>
    <w:p w:rsidR="002B4B24" w:rsidRPr="009C4016" w:rsidRDefault="002B4B24" w:rsidP="002B4B24">
      <w:pPr>
        <w:ind w:firstLine="720"/>
        <w:jc w:val="both"/>
        <w:rPr>
          <w:bCs/>
          <w:szCs w:val="26"/>
        </w:rPr>
      </w:pPr>
      <w:r w:rsidRPr="009C4016">
        <w:rPr>
          <w:bCs/>
          <w:szCs w:val="26"/>
        </w:rPr>
        <w:t>1) умение проведения встреч и общения с гражданами, а также представителями организаций;</w:t>
      </w:r>
    </w:p>
    <w:p w:rsidR="002B4B24" w:rsidRPr="009C4016" w:rsidRDefault="002B4B24" w:rsidP="002B4B24">
      <w:pPr>
        <w:ind w:firstLine="720"/>
        <w:jc w:val="both"/>
        <w:rPr>
          <w:bCs/>
          <w:szCs w:val="26"/>
        </w:rPr>
      </w:pPr>
      <w:r w:rsidRPr="009C4016">
        <w:rPr>
          <w:bCs/>
          <w:szCs w:val="26"/>
        </w:rPr>
        <w:t>2) умение выявления происходящих изменений и потребности в развитии в целях повышения результативности;</w:t>
      </w:r>
    </w:p>
    <w:p w:rsidR="002B4B24" w:rsidRPr="009C4016" w:rsidRDefault="002B4B24" w:rsidP="002B4B24">
      <w:pPr>
        <w:ind w:firstLine="720"/>
        <w:jc w:val="both"/>
        <w:rPr>
          <w:bCs/>
          <w:szCs w:val="26"/>
        </w:rPr>
      </w:pPr>
      <w:r w:rsidRPr="009C4016">
        <w:rPr>
          <w:bCs/>
          <w:szCs w:val="26"/>
        </w:rPr>
        <w:t>3) умение работы с разными источниками информации (включая расширенный поиск в сети Интернет);</w:t>
      </w:r>
    </w:p>
    <w:p w:rsidR="002B4B24" w:rsidRPr="009C4016" w:rsidRDefault="002B4B24" w:rsidP="002B4B24">
      <w:pPr>
        <w:ind w:firstLine="720"/>
        <w:jc w:val="both"/>
        <w:rPr>
          <w:bCs/>
          <w:szCs w:val="26"/>
        </w:rPr>
      </w:pPr>
      <w:r w:rsidRPr="009C4016">
        <w:rPr>
          <w:bCs/>
          <w:szCs w:val="26"/>
        </w:rPr>
        <w:t>4) умение работы с разнородными данными (статистическими, аналитическими).</w:t>
      </w:r>
    </w:p>
    <w:p w:rsidR="002B4B24" w:rsidRPr="009B6143" w:rsidRDefault="002B4B24" w:rsidP="008A4380">
      <w:pPr>
        <w:keepNext/>
        <w:ind w:firstLine="720"/>
        <w:jc w:val="both"/>
        <w:rPr>
          <w:rFonts w:eastAsia="Calibri"/>
          <w:szCs w:val="26"/>
        </w:rPr>
      </w:pPr>
      <w:r w:rsidRPr="009C4016">
        <w:rPr>
          <w:rFonts w:eastAsia="Calibri"/>
          <w:szCs w:val="26"/>
        </w:rPr>
        <w:t xml:space="preserve">2.2.5. Гражданский служащий, замещающий должность начальника отдела, </w:t>
      </w:r>
      <w:r w:rsidRPr="009B6143">
        <w:rPr>
          <w:rFonts w:eastAsia="Calibri"/>
          <w:szCs w:val="26"/>
        </w:rPr>
        <w:t>должен обладать следующими функциональными знаниями:</w:t>
      </w:r>
    </w:p>
    <w:p w:rsidR="002B4B24" w:rsidRPr="009B6143" w:rsidRDefault="002B4B24" w:rsidP="008A4380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Cs w:val="26"/>
        </w:rPr>
      </w:pPr>
      <w:r w:rsidRPr="009B6143">
        <w:rPr>
          <w:szCs w:val="26"/>
        </w:rPr>
        <w:t>понятие нормы права, нормативного правового акта, правоотношений и их признаки;</w:t>
      </w:r>
    </w:p>
    <w:p w:rsidR="002B4B24" w:rsidRPr="009B6143" w:rsidRDefault="002B4B24" w:rsidP="008A4380">
      <w:pPr>
        <w:numPr>
          <w:ilvl w:val="0"/>
          <w:numId w:val="1"/>
        </w:numPr>
        <w:tabs>
          <w:tab w:val="left" w:pos="993"/>
        </w:tabs>
        <w:ind w:left="0" w:firstLine="720"/>
        <w:contextualSpacing/>
        <w:jc w:val="both"/>
        <w:rPr>
          <w:szCs w:val="26"/>
        </w:rPr>
      </w:pPr>
      <w:r w:rsidRPr="009B6143">
        <w:rPr>
          <w:szCs w:val="26"/>
        </w:rPr>
        <w:t>предметы и методы правового регулирования;</w:t>
      </w:r>
    </w:p>
    <w:p w:rsidR="002B4B24" w:rsidRPr="009B6143" w:rsidRDefault="002B4B24" w:rsidP="008A4380">
      <w:pPr>
        <w:numPr>
          <w:ilvl w:val="0"/>
          <w:numId w:val="1"/>
        </w:numPr>
        <w:tabs>
          <w:tab w:val="left" w:pos="993"/>
        </w:tabs>
        <w:ind w:left="0" w:firstLine="720"/>
        <w:contextualSpacing/>
        <w:jc w:val="both"/>
        <w:rPr>
          <w:szCs w:val="26"/>
        </w:rPr>
      </w:pPr>
      <w:r w:rsidRPr="009B6143">
        <w:rPr>
          <w:szCs w:val="26"/>
        </w:rPr>
        <w:t>понятие нормативного правового акта;</w:t>
      </w:r>
    </w:p>
    <w:p w:rsidR="002B4B24" w:rsidRPr="009B6143" w:rsidRDefault="002B4B24" w:rsidP="008A4380">
      <w:pPr>
        <w:numPr>
          <w:ilvl w:val="0"/>
          <w:numId w:val="1"/>
        </w:numPr>
        <w:tabs>
          <w:tab w:val="left" w:pos="993"/>
        </w:tabs>
        <w:ind w:left="0" w:firstLine="720"/>
        <w:contextualSpacing/>
        <w:jc w:val="both"/>
        <w:rPr>
          <w:szCs w:val="26"/>
        </w:rPr>
      </w:pPr>
      <w:r w:rsidRPr="009B6143">
        <w:rPr>
          <w:szCs w:val="26"/>
        </w:rPr>
        <w:t>понятие проекта нормативного правового акта, инструменты и этапы его разработки;</w:t>
      </w:r>
    </w:p>
    <w:p w:rsidR="002B4B24" w:rsidRPr="009B6143" w:rsidRDefault="002B4B24" w:rsidP="008A4380">
      <w:pPr>
        <w:numPr>
          <w:ilvl w:val="0"/>
          <w:numId w:val="1"/>
        </w:numPr>
        <w:tabs>
          <w:tab w:val="left" w:pos="993"/>
        </w:tabs>
        <w:ind w:left="0" w:firstLine="720"/>
        <w:contextualSpacing/>
        <w:jc w:val="both"/>
        <w:rPr>
          <w:szCs w:val="26"/>
        </w:rPr>
      </w:pPr>
      <w:r w:rsidRPr="009B6143">
        <w:rPr>
          <w:szCs w:val="26"/>
        </w:rPr>
        <w:t>понятие, процедура рассмотрения обращений граждан;</w:t>
      </w:r>
    </w:p>
    <w:p w:rsidR="002B4B24" w:rsidRPr="009B6143" w:rsidRDefault="002B4B24" w:rsidP="008A4380">
      <w:pPr>
        <w:numPr>
          <w:ilvl w:val="0"/>
          <w:numId w:val="1"/>
        </w:numPr>
        <w:tabs>
          <w:tab w:val="left" w:pos="993"/>
        </w:tabs>
        <w:ind w:left="0" w:firstLine="720"/>
        <w:contextualSpacing/>
        <w:jc w:val="both"/>
        <w:rPr>
          <w:szCs w:val="26"/>
        </w:rPr>
      </w:pPr>
      <w:r w:rsidRPr="009B6143">
        <w:rPr>
          <w:szCs w:val="26"/>
        </w:rPr>
        <w:t>задачи, сроки, ресурсы и инструменты государственной политики;</w:t>
      </w:r>
    </w:p>
    <w:p w:rsidR="002B4B24" w:rsidRPr="009B6143" w:rsidRDefault="002B4B24" w:rsidP="008A4380">
      <w:pPr>
        <w:numPr>
          <w:ilvl w:val="0"/>
          <w:numId w:val="1"/>
        </w:numPr>
        <w:tabs>
          <w:tab w:val="left" w:pos="993"/>
        </w:tabs>
        <w:ind w:left="0" w:firstLine="720"/>
        <w:contextualSpacing/>
        <w:jc w:val="both"/>
        <w:rPr>
          <w:szCs w:val="26"/>
        </w:rPr>
      </w:pPr>
      <w:r w:rsidRPr="009B6143">
        <w:rPr>
          <w:szCs w:val="26"/>
        </w:rPr>
        <w:t>понятие официального отзыва на проекты нормативных правовых актов: этапы, ключевые принципы и технологии разработки;</w:t>
      </w:r>
    </w:p>
    <w:p w:rsidR="002B4B24" w:rsidRPr="009B6143" w:rsidRDefault="002B4B24" w:rsidP="008A4380">
      <w:pPr>
        <w:numPr>
          <w:ilvl w:val="0"/>
          <w:numId w:val="1"/>
        </w:numPr>
        <w:tabs>
          <w:tab w:val="left" w:pos="993"/>
        </w:tabs>
        <w:ind w:left="0" w:firstLine="720"/>
        <w:contextualSpacing/>
        <w:jc w:val="both"/>
        <w:rPr>
          <w:szCs w:val="26"/>
        </w:rPr>
      </w:pPr>
      <w:r w:rsidRPr="009B6143">
        <w:rPr>
          <w:szCs w:val="26"/>
        </w:rPr>
        <w:t>классификация моделей государственной политики;</w:t>
      </w:r>
    </w:p>
    <w:p w:rsidR="002B4B24" w:rsidRPr="009B6143" w:rsidRDefault="002B4B24" w:rsidP="008A4380">
      <w:pPr>
        <w:numPr>
          <w:ilvl w:val="0"/>
          <w:numId w:val="1"/>
        </w:numPr>
        <w:tabs>
          <w:tab w:val="left" w:pos="993"/>
        </w:tabs>
        <w:ind w:left="0" w:firstLine="720"/>
        <w:rPr>
          <w:szCs w:val="26"/>
        </w:rPr>
      </w:pPr>
      <w:r w:rsidRPr="009B6143">
        <w:rPr>
          <w:szCs w:val="26"/>
        </w:rPr>
        <w:t>задачи, сроки, ресурсы и инструменты государственной политики;</w:t>
      </w:r>
    </w:p>
    <w:p w:rsidR="002B4B24" w:rsidRPr="009B6143" w:rsidRDefault="002B4B24" w:rsidP="008A4380">
      <w:pPr>
        <w:numPr>
          <w:ilvl w:val="0"/>
          <w:numId w:val="1"/>
        </w:numPr>
        <w:tabs>
          <w:tab w:val="left" w:pos="993"/>
        </w:tabs>
        <w:ind w:left="0" w:firstLine="720"/>
        <w:rPr>
          <w:szCs w:val="26"/>
        </w:rPr>
      </w:pPr>
      <w:r w:rsidRPr="009B6143">
        <w:rPr>
          <w:szCs w:val="26"/>
        </w:rPr>
        <w:t>понятие, процедура рассмотрения обращений граждан.</w:t>
      </w:r>
    </w:p>
    <w:p w:rsidR="002B4B24" w:rsidRPr="009B6143" w:rsidRDefault="002B4B24" w:rsidP="008A4380">
      <w:pPr>
        <w:keepNext/>
        <w:tabs>
          <w:tab w:val="left" w:pos="993"/>
        </w:tabs>
        <w:ind w:firstLine="720"/>
        <w:jc w:val="both"/>
        <w:rPr>
          <w:rFonts w:eastAsia="Calibri"/>
          <w:szCs w:val="26"/>
        </w:rPr>
      </w:pPr>
      <w:r w:rsidRPr="009B6143">
        <w:rPr>
          <w:rFonts w:eastAsia="Calibri"/>
          <w:szCs w:val="26"/>
        </w:rPr>
        <w:t>2.2.6. Гражданский служащий, замещающий должность начальника отдела, должен обладать следующими функциональными умениями:</w:t>
      </w:r>
    </w:p>
    <w:p w:rsidR="002B4B24" w:rsidRPr="009B6143" w:rsidRDefault="002B4B24" w:rsidP="008A4380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Cs w:val="26"/>
        </w:rPr>
      </w:pPr>
      <w:r w:rsidRPr="009B6143">
        <w:rPr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2B4B24" w:rsidRPr="009B6143" w:rsidRDefault="002B4B24" w:rsidP="008A4380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Cs w:val="26"/>
        </w:rPr>
      </w:pPr>
      <w:r w:rsidRPr="009B6143">
        <w:rPr>
          <w:szCs w:val="26"/>
        </w:rPr>
        <w:t>подготовка официальных отзывов на проекты нормативных правовых актов;</w:t>
      </w:r>
    </w:p>
    <w:p w:rsidR="002B4B24" w:rsidRPr="009B6143" w:rsidRDefault="002B4B24" w:rsidP="008A4380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Cs w:val="26"/>
        </w:rPr>
      </w:pPr>
      <w:r w:rsidRPr="009B6143">
        <w:rPr>
          <w:szCs w:val="26"/>
        </w:rPr>
        <w:t>подготовка методических рекомендаций, разъяснений;</w:t>
      </w:r>
    </w:p>
    <w:p w:rsidR="002B4B24" w:rsidRPr="009B6143" w:rsidRDefault="002B4B24" w:rsidP="008A4380">
      <w:pPr>
        <w:keepNext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Cs w:val="26"/>
        </w:rPr>
      </w:pPr>
      <w:r w:rsidRPr="009B6143">
        <w:rPr>
          <w:szCs w:val="26"/>
        </w:rPr>
        <w:t>подготовка аналитических, информационных и других материалов;</w:t>
      </w:r>
    </w:p>
    <w:p w:rsidR="002B4B24" w:rsidRPr="009B6143" w:rsidRDefault="002B4B24" w:rsidP="008A4380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Cs w:val="26"/>
        </w:rPr>
      </w:pPr>
      <w:r w:rsidRPr="009B6143">
        <w:rPr>
          <w:szCs w:val="26"/>
        </w:rPr>
        <w:t>организация и проведение мониторинга применения законодательства;</w:t>
      </w:r>
    </w:p>
    <w:p w:rsidR="002B4B24" w:rsidRPr="009B6143" w:rsidRDefault="002B4B24" w:rsidP="008A4380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Cs w:val="26"/>
        </w:rPr>
      </w:pPr>
      <w:r w:rsidRPr="009B6143">
        <w:rPr>
          <w:szCs w:val="26"/>
        </w:rPr>
        <w:t>подготовка методических материалов, разъяснений и других материалов;</w:t>
      </w:r>
    </w:p>
    <w:p w:rsidR="002B4B24" w:rsidRPr="009B6143" w:rsidRDefault="002B4B24" w:rsidP="008A4380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szCs w:val="26"/>
        </w:rPr>
      </w:pPr>
      <w:r w:rsidRPr="009B6143">
        <w:rPr>
          <w:szCs w:val="26"/>
        </w:rPr>
        <w:t>подготовка отчетов, докладов, тезисов, презентаций;</w:t>
      </w:r>
    </w:p>
    <w:p w:rsidR="002B4B24" w:rsidRPr="009B6143" w:rsidRDefault="002B4B24" w:rsidP="008A4380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szCs w:val="26"/>
        </w:rPr>
      </w:pPr>
      <w:r w:rsidRPr="009B6143">
        <w:rPr>
          <w:szCs w:val="26"/>
        </w:rPr>
        <w:t>подготовка разъяснений, в том числе гражданам, по вопросам применения законодательства Российской Федерации в сфере деятельности министерства.</w:t>
      </w:r>
    </w:p>
    <w:p w:rsidR="00132D70" w:rsidRPr="009B6143" w:rsidRDefault="00132D70" w:rsidP="00134BC7">
      <w:pPr>
        <w:spacing w:line="235" w:lineRule="auto"/>
        <w:jc w:val="center"/>
        <w:rPr>
          <w:b/>
          <w:szCs w:val="26"/>
        </w:rPr>
      </w:pPr>
    </w:p>
    <w:p w:rsidR="00134BC7" w:rsidRPr="009B6143" w:rsidRDefault="00134BC7" w:rsidP="00134BC7">
      <w:pPr>
        <w:spacing w:line="235" w:lineRule="auto"/>
        <w:jc w:val="center"/>
        <w:rPr>
          <w:b/>
          <w:szCs w:val="26"/>
        </w:rPr>
      </w:pPr>
      <w:r w:rsidRPr="009B6143">
        <w:rPr>
          <w:b/>
          <w:szCs w:val="26"/>
        </w:rPr>
        <w:t>III. Должностные обязанности</w:t>
      </w:r>
    </w:p>
    <w:p w:rsidR="00134BC7" w:rsidRPr="009B6143" w:rsidRDefault="00134BC7" w:rsidP="00134BC7">
      <w:pPr>
        <w:spacing w:line="235" w:lineRule="auto"/>
        <w:jc w:val="center"/>
        <w:rPr>
          <w:b/>
          <w:szCs w:val="26"/>
        </w:rPr>
      </w:pPr>
    </w:p>
    <w:p w:rsidR="00134BC7" w:rsidRPr="009B6143" w:rsidRDefault="00134BC7" w:rsidP="008A4380">
      <w:pPr>
        <w:spacing w:line="235" w:lineRule="auto"/>
        <w:ind w:firstLine="709"/>
        <w:jc w:val="both"/>
        <w:rPr>
          <w:szCs w:val="26"/>
        </w:rPr>
      </w:pPr>
      <w:r w:rsidRPr="009B6143">
        <w:rPr>
          <w:szCs w:val="26"/>
        </w:rPr>
        <w:t>3.1. Начальник отдела должен:</w:t>
      </w:r>
    </w:p>
    <w:p w:rsidR="00134BC7" w:rsidRPr="009C4016" w:rsidRDefault="00134BC7" w:rsidP="008A4380">
      <w:pPr>
        <w:spacing w:line="235" w:lineRule="auto"/>
        <w:ind w:firstLine="709"/>
        <w:jc w:val="both"/>
        <w:rPr>
          <w:szCs w:val="26"/>
        </w:rPr>
      </w:pPr>
      <w:r w:rsidRPr="009B6143">
        <w:rPr>
          <w:szCs w:val="26"/>
        </w:rPr>
        <w:t xml:space="preserve">исполнять основные обязанности государственного гражданского служащего, установленные федеральными законами </w:t>
      </w:r>
      <w:r w:rsidRPr="009C4016">
        <w:rPr>
          <w:szCs w:val="26"/>
        </w:rPr>
        <w:t>«О государственной гражданской службе Российской Федерации» (далее также – Федеральный закон),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134BC7" w:rsidRPr="009C4016" w:rsidRDefault="00134BC7" w:rsidP="008A4380">
      <w:pPr>
        <w:spacing w:line="235" w:lineRule="auto"/>
        <w:ind w:firstLine="709"/>
        <w:jc w:val="both"/>
        <w:rPr>
          <w:szCs w:val="26"/>
        </w:rPr>
      </w:pPr>
      <w:r w:rsidRPr="009C4016">
        <w:rPr>
          <w:szCs w:val="26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134BC7" w:rsidRPr="009C4016" w:rsidRDefault="00134BC7" w:rsidP="008A4380">
      <w:pPr>
        <w:spacing w:line="235" w:lineRule="auto"/>
        <w:ind w:firstLine="709"/>
        <w:jc w:val="both"/>
        <w:rPr>
          <w:szCs w:val="26"/>
        </w:rPr>
      </w:pPr>
      <w:r w:rsidRPr="009C4016">
        <w:rPr>
          <w:szCs w:val="26"/>
        </w:rPr>
        <w:t>не нарушать запреты, связанные с гражданской службой, установленные федеральными законами «О государственной гражданской службе», «О противодействии коррупции» и иными нормативными правовыми актами;</w:t>
      </w:r>
    </w:p>
    <w:p w:rsidR="00134BC7" w:rsidRPr="009C4016" w:rsidRDefault="00134BC7" w:rsidP="008A4380">
      <w:pPr>
        <w:tabs>
          <w:tab w:val="left" w:pos="709"/>
        </w:tabs>
        <w:spacing w:line="247" w:lineRule="auto"/>
        <w:ind w:firstLine="709"/>
        <w:jc w:val="both"/>
        <w:rPr>
          <w:szCs w:val="26"/>
        </w:rPr>
      </w:pPr>
      <w:r w:rsidRPr="009C4016">
        <w:rPr>
          <w:szCs w:val="26"/>
        </w:rPr>
        <w:t>соблюдать требования к служебному поведению государственного гражданского служащего, установленные федеральными законами «О государственной гражданской службе Российской Федерации», «О противодействии коррупции» и иными нормативными правовыми актами;</w:t>
      </w:r>
    </w:p>
    <w:p w:rsidR="00134BC7" w:rsidRPr="009C4016" w:rsidRDefault="00134BC7" w:rsidP="008A4380">
      <w:pPr>
        <w:spacing w:line="247" w:lineRule="auto"/>
        <w:ind w:firstLine="709"/>
        <w:jc w:val="both"/>
        <w:rPr>
          <w:szCs w:val="26"/>
        </w:rPr>
      </w:pPr>
      <w:r w:rsidRPr="009C4016">
        <w:rPr>
          <w:szCs w:val="26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 w:rsidR="00134BC7" w:rsidRPr="009C4016" w:rsidRDefault="00134BC7" w:rsidP="008A4380">
      <w:pPr>
        <w:pStyle w:val="ad"/>
        <w:tabs>
          <w:tab w:val="left" w:pos="540"/>
        </w:tabs>
        <w:ind w:firstLine="709"/>
        <w:rPr>
          <w:sz w:val="26"/>
          <w:szCs w:val="26"/>
        </w:rPr>
      </w:pPr>
      <w:r w:rsidRPr="009C4016">
        <w:rPr>
          <w:sz w:val="26"/>
          <w:szCs w:val="26"/>
        </w:rPr>
        <w:t>3.2. Кроме того, исходя из задач и функций отдела начальник отдела:</w:t>
      </w:r>
    </w:p>
    <w:p w:rsidR="00134BC7" w:rsidRPr="009C4016" w:rsidRDefault="00134BC7" w:rsidP="008A4380">
      <w:pPr>
        <w:spacing w:line="235" w:lineRule="auto"/>
        <w:ind w:firstLine="709"/>
        <w:jc w:val="both"/>
        <w:rPr>
          <w:szCs w:val="26"/>
        </w:rPr>
      </w:pPr>
      <w:r w:rsidRPr="009C4016">
        <w:rPr>
          <w:szCs w:val="26"/>
        </w:rPr>
        <w:t>3.2.1. руководит деятельностью отдела;</w:t>
      </w:r>
    </w:p>
    <w:p w:rsidR="00134BC7" w:rsidRPr="009C4016" w:rsidRDefault="00134BC7" w:rsidP="008A4380">
      <w:pPr>
        <w:spacing w:line="235" w:lineRule="auto"/>
        <w:ind w:firstLine="709"/>
        <w:jc w:val="both"/>
        <w:rPr>
          <w:szCs w:val="26"/>
        </w:rPr>
      </w:pPr>
      <w:r w:rsidRPr="009C4016">
        <w:rPr>
          <w:szCs w:val="26"/>
        </w:rPr>
        <w:t>3.2.2. распределяет обязанности между работниками отдела;</w:t>
      </w:r>
    </w:p>
    <w:p w:rsidR="00B414BD" w:rsidRPr="009C4016" w:rsidRDefault="00B414BD" w:rsidP="008A4380">
      <w:pPr>
        <w:tabs>
          <w:tab w:val="left" w:pos="709"/>
        </w:tabs>
        <w:spacing w:line="247" w:lineRule="auto"/>
        <w:ind w:firstLine="709"/>
        <w:jc w:val="both"/>
        <w:rPr>
          <w:szCs w:val="26"/>
        </w:rPr>
      </w:pPr>
      <w:r w:rsidRPr="009C4016">
        <w:rPr>
          <w:szCs w:val="26"/>
        </w:rPr>
        <w:t>3.2.</w:t>
      </w:r>
      <w:r w:rsidR="00132D70" w:rsidRPr="009C4016">
        <w:rPr>
          <w:szCs w:val="26"/>
        </w:rPr>
        <w:t>3</w:t>
      </w:r>
      <w:r w:rsidRPr="009C4016">
        <w:rPr>
          <w:szCs w:val="26"/>
        </w:rPr>
        <w:t>. участвует в разработке предложений по проведению государственной политики по направлениям деятельности отдела;</w:t>
      </w:r>
    </w:p>
    <w:p w:rsidR="00B414BD" w:rsidRPr="009C4016" w:rsidRDefault="00B414BD" w:rsidP="008A4380">
      <w:pPr>
        <w:tabs>
          <w:tab w:val="left" w:pos="709"/>
        </w:tabs>
        <w:spacing w:line="247" w:lineRule="auto"/>
        <w:ind w:firstLine="709"/>
        <w:jc w:val="both"/>
        <w:rPr>
          <w:szCs w:val="26"/>
        </w:rPr>
      </w:pPr>
      <w:r w:rsidRPr="009C4016">
        <w:rPr>
          <w:szCs w:val="26"/>
        </w:rPr>
        <w:t>3.2.</w:t>
      </w:r>
      <w:r w:rsidR="00132D70" w:rsidRPr="009C4016">
        <w:rPr>
          <w:szCs w:val="26"/>
        </w:rPr>
        <w:t>4</w:t>
      </w:r>
      <w:r w:rsidRPr="009C4016">
        <w:rPr>
          <w:szCs w:val="26"/>
        </w:rPr>
        <w:t>. участвует в разработке проектов законов Чувашской Республики и иных нормативных правовых актов, решений органов государственной власти Чувашской Республики, нормативно-методических документов, распоряжений Мин</w:t>
      </w:r>
      <w:r w:rsidR="00E15313">
        <w:rPr>
          <w:szCs w:val="26"/>
        </w:rPr>
        <w:t>экономразвития</w:t>
      </w:r>
      <w:r w:rsidRPr="009C4016">
        <w:rPr>
          <w:szCs w:val="26"/>
        </w:rPr>
        <w:t xml:space="preserve"> Чувашии, регулирующих процессы приватизации государственного имущества Чувашской Республики, управления находящимися в государственной собственности Чувашской Республики акциями (долями) хозяйственных обществ;</w:t>
      </w:r>
    </w:p>
    <w:p w:rsidR="00B414BD" w:rsidRPr="009C4016" w:rsidRDefault="00B414BD" w:rsidP="008A4380">
      <w:pPr>
        <w:tabs>
          <w:tab w:val="left" w:pos="709"/>
        </w:tabs>
        <w:spacing w:line="247" w:lineRule="auto"/>
        <w:ind w:firstLine="709"/>
        <w:jc w:val="both"/>
        <w:rPr>
          <w:szCs w:val="26"/>
        </w:rPr>
      </w:pPr>
      <w:r w:rsidRPr="009C4016">
        <w:rPr>
          <w:szCs w:val="26"/>
        </w:rPr>
        <w:t>3.2.</w:t>
      </w:r>
      <w:r w:rsidR="00132D70" w:rsidRPr="009C4016">
        <w:rPr>
          <w:szCs w:val="26"/>
        </w:rPr>
        <w:t>5</w:t>
      </w:r>
      <w:r w:rsidRPr="009C4016">
        <w:rPr>
          <w:szCs w:val="26"/>
        </w:rPr>
        <w:t>. организует разработку Прогнозного плана (программы) приватизации республиканского  имущества на очередной финансовый год и плановый период и ежегодного отчета о выполнении Прогнозного плана (программы) приватизации республиканского  имущества за истекший год для представления в Государственный Совет Чувашской Республики;</w:t>
      </w:r>
    </w:p>
    <w:p w:rsidR="00B414BD" w:rsidRPr="009C4016" w:rsidRDefault="00B414BD" w:rsidP="008A4380">
      <w:pPr>
        <w:tabs>
          <w:tab w:val="left" w:pos="709"/>
        </w:tabs>
        <w:spacing w:line="247" w:lineRule="auto"/>
        <w:ind w:firstLine="709"/>
        <w:jc w:val="both"/>
        <w:rPr>
          <w:szCs w:val="26"/>
        </w:rPr>
      </w:pPr>
      <w:r w:rsidRPr="009C4016">
        <w:rPr>
          <w:szCs w:val="26"/>
        </w:rPr>
        <w:t>3.2.</w:t>
      </w:r>
      <w:r w:rsidR="00132D70" w:rsidRPr="009C4016">
        <w:rPr>
          <w:szCs w:val="26"/>
        </w:rPr>
        <w:t>6</w:t>
      </w:r>
      <w:r w:rsidRPr="009C4016">
        <w:rPr>
          <w:szCs w:val="26"/>
        </w:rPr>
        <w:t xml:space="preserve">. организует своевременное рассмотрение подчиненными работниками обращений органов государственной власти, общественных объединений, предприятий, учреждений, граждан, подготовку по ним соответствующих решений, а также регулирует и контролирует по </w:t>
      </w:r>
      <w:r w:rsidR="00802CB1" w:rsidRPr="009C4016">
        <w:rPr>
          <w:szCs w:val="26"/>
        </w:rPr>
        <w:t>ним исполнение</w:t>
      </w:r>
      <w:r w:rsidRPr="009C4016">
        <w:rPr>
          <w:szCs w:val="26"/>
        </w:rPr>
        <w:t xml:space="preserve"> соответствующих решений;</w:t>
      </w:r>
    </w:p>
    <w:p w:rsidR="00B414BD" w:rsidRPr="009C4016" w:rsidRDefault="00B414BD" w:rsidP="008A4380">
      <w:pPr>
        <w:tabs>
          <w:tab w:val="left" w:pos="709"/>
        </w:tabs>
        <w:spacing w:line="247" w:lineRule="auto"/>
        <w:ind w:firstLine="709"/>
        <w:jc w:val="both"/>
        <w:rPr>
          <w:szCs w:val="26"/>
        </w:rPr>
      </w:pPr>
      <w:r w:rsidRPr="009C4016">
        <w:rPr>
          <w:szCs w:val="26"/>
        </w:rPr>
        <w:t>3.2.</w:t>
      </w:r>
      <w:r w:rsidR="00132D70" w:rsidRPr="009C4016">
        <w:rPr>
          <w:szCs w:val="26"/>
        </w:rPr>
        <w:t>7</w:t>
      </w:r>
      <w:r w:rsidRPr="009C4016">
        <w:rPr>
          <w:szCs w:val="26"/>
        </w:rPr>
        <w:t xml:space="preserve">. </w:t>
      </w:r>
      <w:r w:rsidR="00802CB1" w:rsidRPr="009C4016">
        <w:rPr>
          <w:szCs w:val="26"/>
        </w:rPr>
        <w:t>осуществляет анализ</w:t>
      </w:r>
      <w:r w:rsidRPr="009C4016">
        <w:rPr>
          <w:szCs w:val="26"/>
        </w:rPr>
        <w:t xml:space="preserve"> состояния и тенденции процессов приватизации республиканского имущества;</w:t>
      </w:r>
    </w:p>
    <w:p w:rsidR="00B414BD" w:rsidRPr="009C4016" w:rsidRDefault="00B414BD" w:rsidP="008A4380">
      <w:pPr>
        <w:tabs>
          <w:tab w:val="left" w:pos="709"/>
        </w:tabs>
        <w:spacing w:line="247" w:lineRule="auto"/>
        <w:ind w:firstLine="709"/>
        <w:jc w:val="both"/>
        <w:rPr>
          <w:szCs w:val="26"/>
        </w:rPr>
      </w:pPr>
      <w:r w:rsidRPr="009C4016">
        <w:rPr>
          <w:szCs w:val="26"/>
        </w:rPr>
        <w:t>3.2.</w:t>
      </w:r>
      <w:r w:rsidR="00132D70" w:rsidRPr="009C4016">
        <w:rPr>
          <w:szCs w:val="26"/>
        </w:rPr>
        <w:t>8</w:t>
      </w:r>
      <w:r w:rsidRPr="009C4016">
        <w:rPr>
          <w:szCs w:val="26"/>
        </w:rPr>
        <w:t>. организует подготовку в установленные сроки аналитических материалов и предложений, справок и отчетов по направлениям деятельности отдела;</w:t>
      </w:r>
    </w:p>
    <w:p w:rsidR="00B414BD" w:rsidRPr="009C4016" w:rsidRDefault="00B414BD" w:rsidP="008A4380">
      <w:pPr>
        <w:tabs>
          <w:tab w:val="left" w:pos="709"/>
        </w:tabs>
        <w:spacing w:line="247" w:lineRule="auto"/>
        <w:ind w:firstLine="709"/>
        <w:jc w:val="both"/>
        <w:rPr>
          <w:szCs w:val="26"/>
        </w:rPr>
      </w:pPr>
      <w:r w:rsidRPr="009C4016">
        <w:rPr>
          <w:szCs w:val="26"/>
        </w:rPr>
        <w:t>3.2.</w:t>
      </w:r>
      <w:r w:rsidR="00132D70" w:rsidRPr="009C4016">
        <w:rPr>
          <w:szCs w:val="26"/>
        </w:rPr>
        <w:t>9</w:t>
      </w:r>
      <w:r w:rsidRPr="009C4016">
        <w:rPr>
          <w:szCs w:val="26"/>
        </w:rPr>
        <w:t>. организует подготовку документов государственными унитарными предприятиями Чувашской Республики по приватизации, в том числе по инвентаризации имуще</w:t>
      </w:r>
      <w:r w:rsidR="00364EB1">
        <w:rPr>
          <w:szCs w:val="26"/>
        </w:rPr>
        <w:t>ства и обязатель</w:t>
      </w:r>
      <w:proofErr w:type="gramStart"/>
      <w:r w:rsidR="00364EB1">
        <w:rPr>
          <w:szCs w:val="26"/>
        </w:rPr>
        <w:t>ств пр</w:t>
      </w:r>
      <w:proofErr w:type="gramEnd"/>
      <w:r w:rsidR="00364EB1">
        <w:rPr>
          <w:szCs w:val="26"/>
        </w:rPr>
        <w:t>едприятий</w:t>
      </w:r>
      <w:r w:rsidR="00364EB1" w:rsidRPr="00E15313">
        <w:rPr>
          <w:szCs w:val="26"/>
        </w:rPr>
        <w:t>;</w:t>
      </w:r>
    </w:p>
    <w:p w:rsidR="00B414BD" w:rsidRPr="009C4016" w:rsidRDefault="00B414BD" w:rsidP="008A4380">
      <w:pPr>
        <w:tabs>
          <w:tab w:val="left" w:pos="709"/>
        </w:tabs>
        <w:spacing w:line="247" w:lineRule="auto"/>
        <w:ind w:firstLine="709"/>
        <w:jc w:val="both"/>
        <w:rPr>
          <w:szCs w:val="26"/>
        </w:rPr>
      </w:pPr>
      <w:r w:rsidRPr="009C4016">
        <w:rPr>
          <w:szCs w:val="26"/>
        </w:rPr>
        <w:t>3.2.</w:t>
      </w:r>
      <w:r w:rsidR="00132D70" w:rsidRPr="009C4016">
        <w:rPr>
          <w:szCs w:val="26"/>
        </w:rPr>
        <w:t>10</w:t>
      </w:r>
      <w:r w:rsidRPr="009C4016">
        <w:rPr>
          <w:szCs w:val="26"/>
        </w:rPr>
        <w:t>. организует управление республиканскими пакетами акций (долями) хозяйственных обществ, а также специальным правом на участие Чувашской Республики в управлении акционерными обществами («золотой акцией») через представителей государства;</w:t>
      </w:r>
    </w:p>
    <w:p w:rsidR="00B414BD" w:rsidRPr="009C4016" w:rsidRDefault="00B414BD" w:rsidP="008A4380">
      <w:pPr>
        <w:tabs>
          <w:tab w:val="left" w:pos="709"/>
        </w:tabs>
        <w:spacing w:line="247" w:lineRule="auto"/>
        <w:ind w:firstLine="709"/>
        <w:jc w:val="both"/>
        <w:rPr>
          <w:szCs w:val="26"/>
        </w:rPr>
      </w:pPr>
      <w:r w:rsidRPr="009C4016">
        <w:rPr>
          <w:szCs w:val="26"/>
        </w:rPr>
        <w:t>3.2.</w:t>
      </w:r>
      <w:r w:rsidR="00132D70" w:rsidRPr="009C4016">
        <w:rPr>
          <w:szCs w:val="26"/>
        </w:rPr>
        <w:t>11</w:t>
      </w:r>
      <w:r w:rsidRPr="009C4016">
        <w:rPr>
          <w:szCs w:val="26"/>
        </w:rPr>
        <w:t>. организует проведение мероприятий по отбору независимых директоров и независимых экспертов в органах управления и контроля хозяйственных обществ;</w:t>
      </w:r>
    </w:p>
    <w:p w:rsidR="00B414BD" w:rsidRPr="009C4016" w:rsidRDefault="00B414BD" w:rsidP="008A4380">
      <w:pPr>
        <w:tabs>
          <w:tab w:val="left" w:pos="709"/>
        </w:tabs>
        <w:spacing w:line="247" w:lineRule="auto"/>
        <w:ind w:firstLine="709"/>
        <w:jc w:val="both"/>
        <w:rPr>
          <w:szCs w:val="26"/>
        </w:rPr>
      </w:pPr>
      <w:r w:rsidRPr="009C4016">
        <w:rPr>
          <w:szCs w:val="26"/>
        </w:rPr>
        <w:t>3.2.1</w:t>
      </w:r>
      <w:r w:rsidR="00132D70" w:rsidRPr="009C4016">
        <w:rPr>
          <w:szCs w:val="26"/>
        </w:rPr>
        <w:t>2</w:t>
      </w:r>
      <w:r w:rsidRPr="009C4016">
        <w:rPr>
          <w:szCs w:val="26"/>
        </w:rPr>
        <w:t xml:space="preserve">. </w:t>
      </w:r>
      <w:r w:rsidR="00F01887" w:rsidRPr="009C4016">
        <w:rPr>
          <w:szCs w:val="26"/>
        </w:rPr>
        <w:t>организует осуществление</w:t>
      </w:r>
      <w:r w:rsidRPr="009C4016">
        <w:rPr>
          <w:szCs w:val="26"/>
        </w:rPr>
        <w:t xml:space="preserve"> мероприятий по продаже республиканского имущества;</w:t>
      </w:r>
    </w:p>
    <w:p w:rsidR="00B414BD" w:rsidRPr="009C4016" w:rsidRDefault="00B414BD" w:rsidP="008A4380">
      <w:pPr>
        <w:tabs>
          <w:tab w:val="left" w:pos="709"/>
        </w:tabs>
        <w:spacing w:line="247" w:lineRule="auto"/>
        <w:ind w:firstLine="709"/>
        <w:jc w:val="both"/>
        <w:rPr>
          <w:szCs w:val="26"/>
        </w:rPr>
      </w:pPr>
      <w:r w:rsidRPr="009C4016">
        <w:rPr>
          <w:szCs w:val="26"/>
        </w:rPr>
        <w:t>3.2.1</w:t>
      </w:r>
      <w:r w:rsidR="00132D70" w:rsidRPr="009C4016">
        <w:rPr>
          <w:szCs w:val="26"/>
        </w:rPr>
        <w:t>3</w:t>
      </w:r>
      <w:r w:rsidRPr="009C4016">
        <w:rPr>
          <w:szCs w:val="26"/>
        </w:rPr>
        <w:t>. организует проведение мероприятий по оценке рыночной стоимости объектов, находящихся в казне Чувашской Республики, в рамках предпродажной подготовки объектов приватизации;</w:t>
      </w:r>
    </w:p>
    <w:p w:rsidR="00B414BD" w:rsidRPr="009C4016" w:rsidRDefault="00B414BD" w:rsidP="008A4380">
      <w:pPr>
        <w:tabs>
          <w:tab w:val="left" w:pos="709"/>
        </w:tabs>
        <w:spacing w:line="247" w:lineRule="auto"/>
        <w:ind w:firstLine="709"/>
        <w:jc w:val="both"/>
        <w:rPr>
          <w:szCs w:val="26"/>
        </w:rPr>
      </w:pPr>
      <w:r w:rsidRPr="009C4016">
        <w:rPr>
          <w:szCs w:val="26"/>
        </w:rPr>
        <w:t>3.2.1</w:t>
      </w:r>
      <w:r w:rsidR="00132D70" w:rsidRPr="009C4016">
        <w:rPr>
          <w:szCs w:val="26"/>
        </w:rPr>
        <w:t>4</w:t>
      </w:r>
      <w:r w:rsidRPr="009C4016">
        <w:rPr>
          <w:szCs w:val="26"/>
        </w:rPr>
        <w:t>. обеспечивает размещение на официальных сайтах в информационно-телекоммуникационной сети «Интернет» информации о приватизации республиканского имущества, в том числе решений об условиях приватизации республиканского имущества, информационных сообщений о продаже республиканского имущества и об итогах его продажи, отчетов о выполнении прогнозного плана (программы) приватизации республиканского имущества;</w:t>
      </w:r>
    </w:p>
    <w:p w:rsidR="00B414BD" w:rsidRPr="009C4016" w:rsidRDefault="00132D70" w:rsidP="008A4380">
      <w:pPr>
        <w:tabs>
          <w:tab w:val="left" w:pos="709"/>
        </w:tabs>
        <w:spacing w:line="247" w:lineRule="auto"/>
        <w:ind w:firstLine="709"/>
        <w:jc w:val="both"/>
        <w:rPr>
          <w:szCs w:val="26"/>
        </w:rPr>
      </w:pPr>
      <w:r w:rsidRPr="009C4016">
        <w:rPr>
          <w:szCs w:val="26"/>
        </w:rPr>
        <w:t>3.2.15</w:t>
      </w:r>
      <w:r w:rsidR="00B414BD" w:rsidRPr="009C4016">
        <w:rPr>
          <w:szCs w:val="26"/>
        </w:rPr>
        <w:t>. организует оказание консультационной помощи представителям государства по вопросам управления хозяйственными обществами;</w:t>
      </w:r>
    </w:p>
    <w:p w:rsidR="00B414BD" w:rsidRPr="009C4016" w:rsidRDefault="00B414BD" w:rsidP="008A4380">
      <w:pPr>
        <w:tabs>
          <w:tab w:val="left" w:pos="709"/>
        </w:tabs>
        <w:spacing w:line="247" w:lineRule="auto"/>
        <w:ind w:firstLine="709"/>
        <w:jc w:val="both"/>
        <w:rPr>
          <w:szCs w:val="26"/>
        </w:rPr>
      </w:pPr>
      <w:r w:rsidRPr="009C4016">
        <w:rPr>
          <w:szCs w:val="26"/>
        </w:rPr>
        <w:t>3.2.1</w:t>
      </w:r>
      <w:r w:rsidR="00132D70" w:rsidRPr="009C4016">
        <w:rPr>
          <w:szCs w:val="26"/>
        </w:rPr>
        <w:t>6</w:t>
      </w:r>
      <w:r w:rsidRPr="009C4016">
        <w:rPr>
          <w:szCs w:val="26"/>
        </w:rPr>
        <w:t xml:space="preserve">. </w:t>
      </w:r>
      <w:r w:rsidR="00F01887" w:rsidRPr="009C4016">
        <w:rPr>
          <w:szCs w:val="26"/>
        </w:rPr>
        <w:t>проводит экспертизу</w:t>
      </w:r>
      <w:r w:rsidRPr="009C4016">
        <w:rPr>
          <w:szCs w:val="26"/>
        </w:rPr>
        <w:t xml:space="preserve"> уставов акционерных обществ, а также их внутренних документов (положений об общем собрании акционеров, совете директоров, </w:t>
      </w:r>
      <w:r w:rsidR="00F01887" w:rsidRPr="009C4016">
        <w:rPr>
          <w:szCs w:val="26"/>
        </w:rPr>
        <w:t>исполнительных органах</w:t>
      </w:r>
      <w:r w:rsidRPr="009C4016">
        <w:rPr>
          <w:szCs w:val="26"/>
        </w:rPr>
        <w:t>, ревизионной комиссии и т.д.);</w:t>
      </w:r>
    </w:p>
    <w:p w:rsidR="00B414BD" w:rsidRPr="009C4016" w:rsidRDefault="00B414BD" w:rsidP="008A4380">
      <w:pPr>
        <w:tabs>
          <w:tab w:val="left" w:pos="709"/>
        </w:tabs>
        <w:spacing w:line="247" w:lineRule="auto"/>
        <w:ind w:firstLine="709"/>
        <w:jc w:val="both"/>
        <w:rPr>
          <w:szCs w:val="26"/>
        </w:rPr>
      </w:pPr>
      <w:r w:rsidRPr="009C4016">
        <w:rPr>
          <w:szCs w:val="26"/>
        </w:rPr>
        <w:t>3.2.1</w:t>
      </w:r>
      <w:r w:rsidR="00132D70" w:rsidRPr="009C4016">
        <w:rPr>
          <w:szCs w:val="26"/>
        </w:rPr>
        <w:t>7</w:t>
      </w:r>
      <w:r w:rsidRPr="009C4016">
        <w:rPr>
          <w:szCs w:val="26"/>
        </w:rPr>
        <w:t xml:space="preserve">. проводит работу с хозяйственными обществами, в том числе по вопросам заключения контрактов с генеральными директорами при учреждении акционерных обществ путем приватизации до первого общего собрания акционеров, регистрации выпуска </w:t>
      </w:r>
      <w:r w:rsidR="00F01887" w:rsidRPr="009C4016">
        <w:rPr>
          <w:szCs w:val="26"/>
        </w:rPr>
        <w:t>акций, передачи</w:t>
      </w:r>
      <w:r w:rsidRPr="009C4016">
        <w:rPr>
          <w:szCs w:val="26"/>
        </w:rPr>
        <w:t xml:space="preserve"> республиканского имущества другим юридическим лицам;</w:t>
      </w:r>
    </w:p>
    <w:p w:rsidR="00B414BD" w:rsidRPr="009C4016" w:rsidRDefault="00B414BD" w:rsidP="008A4380">
      <w:pPr>
        <w:tabs>
          <w:tab w:val="left" w:pos="709"/>
        </w:tabs>
        <w:spacing w:line="247" w:lineRule="auto"/>
        <w:ind w:firstLine="709"/>
        <w:jc w:val="both"/>
        <w:rPr>
          <w:szCs w:val="26"/>
        </w:rPr>
      </w:pPr>
      <w:r w:rsidRPr="009C4016">
        <w:rPr>
          <w:szCs w:val="26"/>
        </w:rPr>
        <w:t>3.2.1</w:t>
      </w:r>
      <w:r w:rsidR="00132D70" w:rsidRPr="009C4016">
        <w:rPr>
          <w:szCs w:val="26"/>
        </w:rPr>
        <w:t>8</w:t>
      </w:r>
      <w:r w:rsidRPr="009C4016">
        <w:rPr>
          <w:szCs w:val="26"/>
        </w:rPr>
        <w:t>. готовит предложения об участии Чувашской Республики в уставных капиталах хозяйственных обществ;</w:t>
      </w:r>
    </w:p>
    <w:p w:rsidR="00B414BD" w:rsidRPr="009C4016" w:rsidRDefault="00132D70" w:rsidP="008A4380">
      <w:pPr>
        <w:tabs>
          <w:tab w:val="left" w:pos="709"/>
        </w:tabs>
        <w:spacing w:line="247" w:lineRule="auto"/>
        <w:ind w:firstLine="709"/>
        <w:jc w:val="both"/>
        <w:rPr>
          <w:szCs w:val="26"/>
        </w:rPr>
      </w:pPr>
      <w:r w:rsidRPr="009C4016">
        <w:rPr>
          <w:szCs w:val="26"/>
        </w:rPr>
        <w:t>3.2.19</w:t>
      </w:r>
      <w:r w:rsidR="00B414BD" w:rsidRPr="009C4016">
        <w:rPr>
          <w:szCs w:val="26"/>
        </w:rPr>
        <w:t xml:space="preserve">. готовит проекты постановлений, распоряжений Кабинета Министров Чувашской </w:t>
      </w:r>
      <w:r w:rsidR="00F01887" w:rsidRPr="009C4016">
        <w:rPr>
          <w:szCs w:val="26"/>
        </w:rPr>
        <w:t>Республики, распоряжений</w:t>
      </w:r>
      <w:r w:rsidR="00B414BD" w:rsidRPr="009C4016">
        <w:rPr>
          <w:szCs w:val="26"/>
        </w:rPr>
        <w:t xml:space="preserve"> Мин</w:t>
      </w:r>
      <w:r w:rsidR="00E15313">
        <w:rPr>
          <w:szCs w:val="26"/>
        </w:rPr>
        <w:t>экономразвития</w:t>
      </w:r>
      <w:r w:rsidR="00B414BD" w:rsidRPr="009C4016">
        <w:rPr>
          <w:szCs w:val="26"/>
        </w:rPr>
        <w:t xml:space="preserve"> Чувашии, протокольных решений по вопросам деятельности отдела;</w:t>
      </w:r>
    </w:p>
    <w:p w:rsidR="00B414BD" w:rsidRPr="009C4016" w:rsidRDefault="00B414BD" w:rsidP="008A4380">
      <w:pPr>
        <w:tabs>
          <w:tab w:val="left" w:pos="709"/>
        </w:tabs>
        <w:spacing w:line="247" w:lineRule="auto"/>
        <w:ind w:firstLine="709"/>
        <w:jc w:val="both"/>
        <w:rPr>
          <w:szCs w:val="26"/>
        </w:rPr>
      </w:pPr>
      <w:r w:rsidRPr="009C4016">
        <w:rPr>
          <w:szCs w:val="26"/>
        </w:rPr>
        <w:t>3.</w:t>
      </w:r>
      <w:r w:rsidR="00132D70" w:rsidRPr="009C4016">
        <w:rPr>
          <w:szCs w:val="26"/>
        </w:rPr>
        <w:t>2.20</w:t>
      </w:r>
      <w:r w:rsidRPr="009C4016">
        <w:rPr>
          <w:szCs w:val="26"/>
        </w:rPr>
        <w:t>. готовит ответы на запросы государственных органов Российской Федерации и Чувашской Республики, а также хозяйственных обществ, организаций и граждан;</w:t>
      </w:r>
    </w:p>
    <w:p w:rsidR="00B414BD" w:rsidRPr="009C4016" w:rsidRDefault="00132D70" w:rsidP="008A4380">
      <w:pPr>
        <w:tabs>
          <w:tab w:val="left" w:pos="709"/>
        </w:tabs>
        <w:spacing w:line="247" w:lineRule="auto"/>
        <w:ind w:firstLine="709"/>
        <w:jc w:val="both"/>
        <w:rPr>
          <w:szCs w:val="26"/>
        </w:rPr>
      </w:pPr>
      <w:r w:rsidRPr="009C4016">
        <w:rPr>
          <w:szCs w:val="26"/>
        </w:rPr>
        <w:t>3.2.21</w:t>
      </w:r>
      <w:r w:rsidR="00B414BD" w:rsidRPr="009C4016">
        <w:rPr>
          <w:szCs w:val="26"/>
        </w:rPr>
        <w:t>. готовит информации, справки по вопросам приватизации государственных унитарных предприятий Чувашской Республики и деятельности акционерных обществ с долей участия Чувашской Республики;</w:t>
      </w:r>
    </w:p>
    <w:p w:rsidR="00B414BD" w:rsidRPr="009C4016" w:rsidRDefault="00B414BD" w:rsidP="008A4380">
      <w:pPr>
        <w:tabs>
          <w:tab w:val="left" w:pos="709"/>
        </w:tabs>
        <w:spacing w:line="247" w:lineRule="auto"/>
        <w:ind w:firstLine="709"/>
        <w:jc w:val="both"/>
        <w:rPr>
          <w:szCs w:val="26"/>
        </w:rPr>
      </w:pPr>
      <w:r w:rsidRPr="009C4016">
        <w:rPr>
          <w:szCs w:val="26"/>
        </w:rPr>
        <w:t>3.2.2</w:t>
      </w:r>
      <w:r w:rsidR="00132D70" w:rsidRPr="009C4016">
        <w:rPr>
          <w:szCs w:val="26"/>
        </w:rPr>
        <w:t>2</w:t>
      </w:r>
      <w:r w:rsidRPr="009C4016">
        <w:rPr>
          <w:szCs w:val="26"/>
        </w:rPr>
        <w:t>. осуществляет контроль за выполнением решений об условиях приватизации республиканского имущества, а также соблюдение условий продажи объектов;</w:t>
      </w:r>
    </w:p>
    <w:p w:rsidR="00B414BD" w:rsidRPr="009C4016" w:rsidRDefault="00B414BD" w:rsidP="008A4380">
      <w:pPr>
        <w:tabs>
          <w:tab w:val="left" w:pos="709"/>
        </w:tabs>
        <w:spacing w:line="247" w:lineRule="auto"/>
        <w:ind w:firstLine="709"/>
        <w:jc w:val="both"/>
        <w:rPr>
          <w:szCs w:val="26"/>
        </w:rPr>
      </w:pPr>
      <w:r w:rsidRPr="009C4016">
        <w:rPr>
          <w:szCs w:val="26"/>
        </w:rPr>
        <w:t>3.2.2</w:t>
      </w:r>
      <w:r w:rsidR="00132D70" w:rsidRPr="009C4016">
        <w:rPr>
          <w:szCs w:val="26"/>
        </w:rPr>
        <w:t>3</w:t>
      </w:r>
      <w:r w:rsidRPr="009C4016">
        <w:rPr>
          <w:szCs w:val="26"/>
        </w:rPr>
        <w:t>. осуществляет контроль за выполнением акционерными обществами с долей участия Чувашской Республики законодательства об акционерных обществах;</w:t>
      </w:r>
    </w:p>
    <w:p w:rsidR="00B414BD" w:rsidRPr="009C4016" w:rsidRDefault="00B414BD" w:rsidP="008A4380">
      <w:pPr>
        <w:tabs>
          <w:tab w:val="left" w:pos="709"/>
        </w:tabs>
        <w:spacing w:line="247" w:lineRule="auto"/>
        <w:ind w:firstLine="709"/>
        <w:jc w:val="both"/>
        <w:rPr>
          <w:szCs w:val="26"/>
        </w:rPr>
      </w:pPr>
      <w:r w:rsidRPr="009C4016">
        <w:rPr>
          <w:szCs w:val="26"/>
        </w:rPr>
        <w:t>3.2.2</w:t>
      </w:r>
      <w:r w:rsidR="00132D70" w:rsidRPr="009C4016">
        <w:rPr>
          <w:szCs w:val="26"/>
        </w:rPr>
        <w:t>4</w:t>
      </w:r>
      <w:r w:rsidRPr="009C4016">
        <w:rPr>
          <w:szCs w:val="26"/>
        </w:rPr>
        <w:t xml:space="preserve">. </w:t>
      </w:r>
      <w:r w:rsidR="00F01887" w:rsidRPr="009C4016">
        <w:rPr>
          <w:szCs w:val="26"/>
        </w:rPr>
        <w:t>организует контроль</w:t>
      </w:r>
      <w:r w:rsidRPr="009C4016">
        <w:rPr>
          <w:szCs w:val="26"/>
        </w:rPr>
        <w:t xml:space="preserve"> за соблюдением акционерными обществами с долей участия Чувашской Республики законодательства о рынке ценных бумаг;</w:t>
      </w:r>
    </w:p>
    <w:p w:rsidR="00B414BD" w:rsidRPr="009C4016" w:rsidRDefault="00B414BD" w:rsidP="008A4380">
      <w:pPr>
        <w:tabs>
          <w:tab w:val="left" w:pos="709"/>
        </w:tabs>
        <w:spacing w:line="247" w:lineRule="auto"/>
        <w:ind w:firstLine="709"/>
        <w:jc w:val="both"/>
        <w:rPr>
          <w:szCs w:val="26"/>
        </w:rPr>
      </w:pPr>
      <w:r w:rsidRPr="009C4016">
        <w:rPr>
          <w:szCs w:val="26"/>
        </w:rPr>
        <w:t>3.2.2</w:t>
      </w:r>
      <w:r w:rsidR="00132D70" w:rsidRPr="009C4016">
        <w:rPr>
          <w:szCs w:val="26"/>
        </w:rPr>
        <w:t>5</w:t>
      </w:r>
      <w:r w:rsidRPr="009C4016">
        <w:rPr>
          <w:szCs w:val="26"/>
        </w:rPr>
        <w:t xml:space="preserve">. исполняет в соответствии с распоряжениями и доверенностями </w:t>
      </w:r>
      <w:r w:rsidR="00E15313" w:rsidRPr="009C4016">
        <w:rPr>
          <w:szCs w:val="26"/>
        </w:rPr>
        <w:t>Мин</w:t>
      </w:r>
      <w:r w:rsidR="00E15313">
        <w:rPr>
          <w:szCs w:val="26"/>
        </w:rPr>
        <w:t>экономразвития</w:t>
      </w:r>
      <w:r w:rsidRPr="009C4016">
        <w:rPr>
          <w:szCs w:val="26"/>
        </w:rPr>
        <w:t xml:space="preserve"> Чувашии функции представителя интересов Чувашской Республики в органах управления акционерных обществ;</w:t>
      </w:r>
    </w:p>
    <w:p w:rsidR="00B414BD" w:rsidRPr="009C4016" w:rsidRDefault="00B414BD" w:rsidP="008A4380">
      <w:pPr>
        <w:tabs>
          <w:tab w:val="left" w:pos="709"/>
        </w:tabs>
        <w:spacing w:line="247" w:lineRule="auto"/>
        <w:ind w:firstLine="709"/>
        <w:jc w:val="both"/>
        <w:rPr>
          <w:szCs w:val="26"/>
        </w:rPr>
      </w:pPr>
      <w:r w:rsidRPr="009C4016">
        <w:rPr>
          <w:szCs w:val="26"/>
        </w:rPr>
        <w:t>3.2.2</w:t>
      </w:r>
      <w:r w:rsidR="00132D70" w:rsidRPr="009C4016">
        <w:rPr>
          <w:szCs w:val="26"/>
        </w:rPr>
        <w:t>6</w:t>
      </w:r>
      <w:r w:rsidRPr="009C4016">
        <w:rPr>
          <w:szCs w:val="26"/>
        </w:rPr>
        <w:t>. осуществляет методическое руководство и оказание консультационной помощи  по вопросам применения нормативно-правовых документов по приватизации и об акционерных обществах;</w:t>
      </w:r>
    </w:p>
    <w:p w:rsidR="00B414BD" w:rsidRPr="009C4016" w:rsidRDefault="00B414BD" w:rsidP="008A4380">
      <w:pPr>
        <w:tabs>
          <w:tab w:val="left" w:pos="709"/>
        </w:tabs>
        <w:spacing w:line="247" w:lineRule="auto"/>
        <w:ind w:firstLine="709"/>
        <w:jc w:val="both"/>
        <w:rPr>
          <w:szCs w:val="26"/>
        </w:rPr>
      </w:pPr>
      <w:r w:rsidRPr="009C4016">
        <w:rPr>
          <w:szCs w:val="26"/>
        </w:rPr>
        <w:t>3.2.2</w:t>
      </w:r>
      <w:r w:rsidR="00132D70" w:rsidRPr="009C4016">
        <w:rPr>
          <w:szCs w:val="26"/>
        </w:rPr>
        <w:t>7</w:t>
      </w:r>
      <w:r w:rsidRPr="009C4016">
        <w:rPr>
          <w:szCs w:val="26"/>
        </w:rPr>
        <w:t>. организует работу по администрированию и обеспечению поступлений в республиканский бюджет Чувашской Республики доходов в виде прибыли, приходящейся на доли в уставных (складочных) капиталах хозяйственных товариществ и обществ, или дивидендов  по акциям, принадлежащим субъектам Российской Федерации; прочих поступлений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(в части доходов от реализации государственного имущества); доходов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имуществу; доходов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 (в части продажи земельных участков, находящихся в республиканской собственности); средств от продажи акций и иных форм участия в капитале, находящихся в собственности субъектов Российской Федерации;</w:t>
      </w:r>
    </w:p>
    <w:p w:rsidR="00B414BD" w:rsidRPr="009C4016" w:rsidRDefault="00B414BD" w:rsidP="008A4380">
      <w:pPr>
        <w:tabs>
          <w:tab w:val="left" w:pos="709"/>
        </w:tabs>
        <w:spacing w:line="247" w:lineRule="auto"/>
        <w:ind w:firstLine="709"/>
        <w:jc w:val="both"/>
        <w:rPr>
          <w:szCs w:val="26"/>
        </w:rPr>
      </w:pPr>
      <w:r w:rsidRPr="009C4016">
        <w:rPr>
          <w:szCs w:val="26"/>
        </w:rPr>
        <w:t>3.2.2</w:t>
      </w:r>
      <w:r w:rsidR="00132D70" w:rsidRPr="009C4016">
        <w:rPr>
          <w:szCs w:val="26"/>
        </w:rPr>
        <w:t>8</w:t>
      </w:r>
      <w:r w:rsidRPr="009C4016">
        <w:rPr>
          <w:szCs w:val="26"/>
        </w:rPr>
        <w:t xml:space="preserve">. </w:t>
      </w:r>
      <w:r w:rsidR="00802CB1" w:rsidRPr="009C4016">
        <w:rPr>
          <w:szCs w:val="26"/>
        </w:rPr>
        <w:t>участвует в</w:t>
      </w:r>
      <w:r w:rsidRPr="009C4016">
        <w:rPr>
          <w:szCs w:val="26"/>
        </w:rPr>
        <w:t xml:space="preserve"> работе комиссий и рабочих групп, созданных при </w:t>
      </w:r>
      <w:r w:rsidR="00E15313" w:rsidRPr="009C4016">
        <w:rPr>
          <w:szCs w:val="26"/>
        </w:rPr>
        <w:t>Мин</w:t>
      </w:r>
      <w:r w:rsidR="00E15313">
        <w:rPr>
          <w:szCs w:val="26"/>
        </w:rPr>
        <w:t>экономразвития</w:t>
      </w:r>
      <w:r w:rsidRPr="009C4016">
        <w:rPr>
          <w:szCs w:val="26"/>
        </w:rPr>
        <w:t xml:space="preserve"> Чувашии или с участием в них представителей </w:t>
      </w:r>
      <w:r w:rsidR="00E15313" w:rsidRPr="009C4016">
        <w:rPr>
          <w:szCs w:val="26"/>
        </w:rPr>
        <w:t>Мин</w:t>
      </w:r>
      <w:r w:rsidR="00E15313">
        <w:rPr>
          <w:szCs w:val="26"/>
        </w:rPr>
        <w:t>экономразвития</w:t>
      </w:r>
      <w:r w:rsidR="00E15313" w:rsidRPr="009C4016">
        <w:rPr>
          <w:szCs w:val="26"/>
        </w:rPr>
        <w:t xml:space="preserve"> </w:t>
      </w:r>
      <w:r w:rsidRPr="009C4016">
        <w:rPr>
          <w:szCs w:val="26"/>
        </w:rPr>
        <w:t>Чувашии;</w:t>
      </w:r>
    </w:p>
    <w:p w:rsidR="00B414BD" w:rsidRPr="009C4016" w:rsidRDefault="00B414BD" w:rsidP="008A4380">
      <w:pPr>
        <w:tabs>
          <w:tab w:val="left" w:pos="709"/>
        </w:tabs>
        <w:spacing w:line="247" w:lineRule="auto"/>
        <w:ind w:firstLine="709"/>
        <w:jc w:val="both"/>
        <w:rPr>
          <w:szCs w:val="26"/>
        </w:rPr>
      </w:pPr>
      <w:r w:rsidRPr="009C4016">
        <w:rPr>
          <w:szCs w:val="26"/>
        </w:rPr>
        <w:t>3.2.2</w:t>
      </w:r>
      <w:r w:rsidR="00132D70" w:rsidRPr="009C4016">
        <w:rPr>
          <w:szCs w:val="26"/>
        </w:rPr>
        <w:t>9</w:t>
      </w:r>
      <w:r w:rsidRPr="009C4016">
        <w:rPr>
          <w:szCs w:val="26"/>
        </w:rPr>
        <w:t xml:space="preserve">. обеспечивает выполнение </w:t>
      </w:r>
      <w:r w:rsidR="00802CB1" w:rsidRPr="009C4016">
        <w:rPr>
          <w:szCs w:val="26"/>
        </w:rPr>
        <w:t>возложенных функций</w:t>
      </w:r>
      <w:r w:rsidRPr="009C4016">
        <w:rPr>
          <w:szCs w:val="26"/>
        </w:rPr>
        <w:t xml:space="preserve"> и своевременное выполнение распоряжений, указаний, порученных заданий и поставленных перед отделом задач.</w:t>
      </w:r>
    </w:p>
    <w:p w:rsidR="00B414BD" w:rsidRPr="009C4016" w:rsidRDefault="00132D70" w:rsidP="008A4380">
      <w:pPr>
        <w:tabs>
          <w:tab w:val="left" w:pos="709"/>
        </w:tabs>
        <w:spacing w:line="247" w:lineRule="auto"/>
        <w:ind w:firstLine="709"/>
        <w:jc w:val="both"/>
        <w:rPr>
          <w:szCs w:val="26"/>
        </w:rPr>
      </w:pPr>
      <w:r w:rsidRPr="009C4016">
        <w:rPr>
          <w:szCs w:val="26"/>
        </w:rPr>
        <w:t>3.2.30</w:t>
      </w:r>
      <w:r w:rsidR="00B414BD" w:rsidRPr="009C4016">
        <w:rPr>
          <w:szCs w:val="26"/>
        </w:rPr>
        <w:t>. исполняет поручения Министра и заместителя министра по вопросам, отнесенным к компетенции отдела;</w:t>
      </w:r>
    </w:p>
    <w:p w:rsidR="00B414BD" w:rsidRPr="009C4016" w:rsidRDefault="00B414BD" w:rsidP="008A4380">
      <w:pPr>
        <w:tabs>
          <w:tab w:val="left" w:pos="709"/>
        </w:tabs>
        <w:spacing w:line="247" w:lineRule="auto"/>
        <w:ind w:firstLine="709"/>
        <w:jc w:val="both"/>
        <w:rPr>
          <w:szCs w:val="26"/>
        </w:rPr>
      </w:pPr>
      <w:r w:rsidRPr="009C4016">
        <w:rPr>
          <w:szCs w:val="26"/>
        </w:rPr>
        <w:t>3.2.</w:t>
      </w:r>
      <w:r w:rsidR="00132D70" w:rsidRPr="009C4016">
        <w:rPr>
          <w:szCs w:val="26"/>
        </w:rPr>
        <w:t>31</w:t>
      </w:r>
      <w:r w:rsidRPr="009C4016">
        <w:rPr>
          <w:szCs w:val="26"/>
        </w:rPr>
        <w:t>. осуществляет внутренний финансовый контроль в отделе;</w:t>
      </w:r>
    </w:p>
    <w:p w:rsidR="00B414BD" w:rsidRPr="009C4016" w:rsidRDefault="00B414BD" w:rsidP="008A4380">
      <w:pPr>
        <w:tabs>
          <w:tab w:val="left" w:pos="709"/>
        </w:tabs>
        <w:spacing w:line="247" w:lineRule="auto"/>
        <w:ind w:firstLine="709"/>
        <w:jc w:val="both"/>
        <w:rPr>
          <w:szCs w:val="26"/>
        </w:rPr>
      </w:pPr>
      <w:r w:rsidRPr="009C4016">
        <w:rPr>
          <w:szCs w:val="26"/>
        </w:rPr>
        <w:t>3.2.3</w:t>
      </w:r>
      <w:r w:rsidR="00132D70" w:rsidRPr="009C4016">
        <w:rPr>
          <w:szCs w:val="26"/>
        </w:rPr>
        <w:t>2</w:t>
      </w:r>
      <w:r w:rsidRPr="009C4016">
        <w:rPr>
          <w:szCs w:val="26"/>
        </w:rPr>
        <w:t>. осуществляет действия, предусматривающие использования сре</w:t>
      </w:r>
      <w:proofErr w:type="gramStart"/>
      <w:r w:rsidRPr="009C4016">
        <w:rPr>
          <w:szCs w:val="26"/>
        </w:rPr>
        <w:t>дств кр</w:t>
      </w:r>
      <w:proofErr w:type="gramEnd"/>
      <w:r w:rsidRPr="009C4016">
        <w:rPr>
          <w:szCs w:val="26"/>
        </w:rPr>
        <w:t xml:space="preserve">иптографической защиты информации и средств электронной подписи документов, при размещении на официальном сайте Российской Федерации информации о размещении заказов и на электронных торговых площадках при проведении открытых аукционов в электронной форме от имени </w:t>
      </w:r>
      <w:r w:rsidR="00E15313" w:rsidRPr="009C4016">
        <w:rPr>
          <w:szCs w:val="26"/>
        </w:rPr>
        <w:t>Мин</w:t>
      </w:r>
      <w:r w:rsidR="00E15313">
        <w:rPr>
          <w:szCs w:val="26"/>
        </w:rPr>
        <w:t>экономразвития</w:t>
      </w:r>
      <w:r w:rsidRPr="009C4016">
        <w:rPr>
          <w:szCs w:val="26"/>
        </w:rPr>
        <w:t xml:space="preserve"> Чувашии;</w:t>
      </w:r>
    </w:p>
    <w:p w:rsidR="00B414BD" w:rsidRPr="009C4016" w:rsidRDefault="00B414BD" w:rsidP="008A4380">
      <w:pPr>
        <w:tabs>
          <w:tab w:val="left" w:pos="709"/>
        </w:tabs>
        <w:spacing w:line="247" w:lineRule="auto"/>
        <w:ind w:firstLine="709"/>
        <w:jc w:val="both"/>
        <w:rPr>
          <w:szCs w:val="26"/>
        </w:rPr>
      </w:pPr>
      <w:r w:rsidRPr="009C4016">
        <w:rPr>
          <w:szCs w:val="26"/>
        </w:rPr>
        <w:t>3.2.3</w:t>
      </w:r>
      <w:r w:rsidR="00132D70" w:rsidRPr="009C4016">
        <w:rPr>
          <w:szCs w:val="26"/>
        </w:rPr>
        <w:t>3</w:t>
      </w:r>
      <w:r w:rsidRPr="009C4016">
        <w:rPr>
          <w:szCs w:val="26"/>
        </w:rPr>
        <w:t>. осуществляет иные обязанности в пределах своих полномочий.</w:t>
      </w:r>
    </w:p>
    <w:p w:rsidR="00F01887" w:rsidRPr="009C4016" w:rsidRDefault="00F01887" w:rsidP="008A4380">
      <w:pPr>
        <w:tabs>
          <w:tab w:val="left" w:pos="709"/>
        </w:tabs>
        <w:spacing w:line="247" w:lineRule="auto"/>
        <w:ind w:firstLine="709"/>
        <w:jc w:val="both"/>
        <w:rPr>
          <w:szCs w:val="26"/>
        </w:rPr>
      </w:pPr>
      <w:r w:rsidRPr="009C4016">
        <w:rPr>
          <w:szCs w:val="26"/>
        </w:rPr>
        <w:t>3.3. Работает со сведениями, составляющими государственную тайну.</w:t>
      </w:r>
    </w:p>
    <w:p w:rsidR="00F01887" w:rsidRPr="009C4016" w:rsidRDefault="00F01887" w:rsidP="008A4380">
      <w:pPr>
        <w:tabs>
          <w:tab w:val="left" w:pos="709"/>
        </w:tabs>
        <w:spacing w:line="247" w:lineRule="auto"/>
        <w:ind w:firstLine="709"/>
        <w:jc w:val="both"/>
        <w:rPr>
          <w:szCs w:val="26"/>
        </w:rPr>
      </w:pPr>
      <w:r w:rsidRPr="009C4016">
        <w:rPr>
          <w:szCs w:val="26"/>
        </w:rPr>
        <w:t xml:space="preserve">3.4. В случае принятия решения о временном ограничении права на выезд из Российской Федерации в 5-дневный срок передает имеющийся заграничный паспорт на хранение в </w:t>
      </w:r>
      <w:proofErr w:type="spellStart"/>
      <w:r w:rsidRPr="009C4016">
        <w:rPr>
          <w:szCs w:val="26"/>
        </w:rPr>
        <w:t>режимно</w:t>
      </w:r>
      <w:proofErr w:type="spellEnd"/>
      <w:r w:rsidRPr="009C4016">
        <w:rPr>
          <w:szCs w:val="26"/>
        </w:rPr>
        <w:t xml:space="preserve">-секретное подразделение </w:t>
      </w:r>
      <w:r w:rsidR="00E15313" w:rsidRPr="009C4016">
        <w:rPr>
          <w:szCs w:val="26"/>
        </w:rPr>
        <w:t>Мин</w:t>
      </w:r>
      <w:r w:rsidR="00E15313">
        <w:rPr>
          <w:szCs w:val="26"/>
        </w:rPr>
        <w:t>экономразвития</w:t>
      </w:r>
      <w:r w:rsidRPr="009C4016">
        <w:rPr>
          <w:szCs w:val="26"/>
        </w:rPr>
        <w:t xml:space="preserve"> Чувашии до истечения установленного срока ограничения его права на выезд из Российской Федерации.</w:t>
      </w:r>
    </w:p>
    <w:p w:rsidR="00134BC7" w:rsidRPr="009C4016" w:rsidRDefault="00134BC7" w:rsidP="00132D70">
      <w:pPr>
        <w:tabs>
          <w:tab w:val="left" w:pos="709"/>
        </w:tabs>
        <w:spacing w:line="247" w:lineRule="auto"/>
        <w:ind w:firstLine="709"/>
        <w:jc w:val="center"/>
        <w:rPr>
          <w:b/>
          <w:szCs w:val="26"/>
        </w:rPr>
      </w:pPr>
      <w:r w:rsidRPr="009C4016">
        <w:rPr>
          <w:b/>
          <w:szCs w:val="26"/>
        </w:rPr>
        <w:t>IV. Права</w:t>
      </w:r>
    </w:p>
    <w:p w:rsidR="00134BC7" w:rsidRPr="009C4016" w:rsidRDefault="00134BC7" w:rsidP="00134BC7">
      <w:pPr>
        <w:jc w:val="center"/>
        <w:rPr>
          <w:b/>
          <w:szCs w:val="26"/>
        </w:rPr>
      </w:pPr>
    </w:p>
    <w:p w:rsidR="00134BC7" w:rsidRPr="009C4016" w:rsidRDefault="00134BC7" w:rsidP="00134BC7">
      <w:pPr>
        <w:ind w:firstLine="567"/>
        <w:jc w:val="both"/>
        <w:rPr>
          <w:szCs w:val="26"/>
        </w:rPr>
      </w:pPr>
      <w:r w:rsidRPr="009C4016">
        <w:rPr>
          <w:szCs w:val="26"/>
        </w:rPr>
        <w:t>4.1. Основные права начальника отдела установлены статьей  14 Федерального закона.</w:t>
      </w:r>
    </w:p>
    <w:p w:rsidR="00134BC7" w:rsidRPr="009C4016" w:rsidRDefault="00134BC7" w:rsidP="00134BC7">
      <w:pPr>
        <w:ind w:firstLine="567"/>
        <w:rPr>
          <w:szCs w:val="26"/>
        </w:rPr>
      </w:pPr>
      <w:r w:rsidRPr="009C4016">
        <w:rPr>
          <w:szCs w:val="26"/>
        </w:rPr>
        <w:t>4.2. Кроме того, начальник отдела имеет право:</w:t>
      </w:r>
    </w:p>
    <w:p w:rsidR="00134BC7" w:rsidRPr="009C4016" w:rsidRDefault="00134BC7" w:rsidP="00134BC7">
      <w:pPr>
        <w:pStyle w:val="ad"/>
        <w:tabs>
          <w:tab w:val="left" w:pos="540"/>
        </w:tabs>
        <w:ind w:firstLine="567"/>
        <w:rPr>
          <w:sz w:val="26"/>
          <w:szCs w:val="26"/>
        </w:rPr>
      </w:pPr>
      <w:r w:rsidRPr="009C4016">
        <w:rPr>
          <w:sz w:val="26"/>
          <w:szCs w:val="26"/>
        </w:rPr>
        <w:t>получать в установленном порядке информацию и материалы, необходимые для исполнения должностных обязанностей;</w:t>
      </w:r>
    </w:p>
    <w:p w:rsidR="00134BC7" w:rsidRPr="009C4016" w:rsidRDefault="00134BC7" w:rsidP="00134BC7">
      <w:pPr>
        <w:pStyle w:val="ad"/>
        <w:tabs>
          <w:tab w:val="left" w:pos="540"/>
        </w:tabs>
        <w:ind w:firstLine="567"/>
        <w:rPr>
          <w:sz w:val="26"/>
          <w:szCs w:val="26"/>
        </w:rPr>
      </w:pPr>
      <w:r w:rsidRPr="009C4016">
        <w:rPr>
          <w:sz w:val="26"/>
          <w:szCs w:val="26"/>
        </w:rPr>
        <w:t>принимать решения и участвовать в их подготовке в соответствии с должностными обязанностями;</w:t>
      </w:r>
    </w:p>
    <w:p w:rsidR="00134BC7" w:rsidRPr="009C4016" w:rsidRDefault="00134BC7" w:rsidP="00134BC7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4016">
        <w:rPr>
          <w:rFonts w:ascii="Times New Roman" w:hAnsi="Times New Roman" w:cs="Times New Roman"/>
          <w:sz w:val="26"/>
          <w:szCs w:val="26"/>
        </w:rPr>
        <w:t>знакомиться с должностным регламентом и иными документами, определяющими его права и обязанности по замещаемой должности государственной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134BC7" w:rsidRPr="009C4016" w:rsidRDefault="00134BC7" w:rsidP="00134BC7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4016">
        <w:rPr>
          <w:rFonts w:ascii="Times New Roman" w:hAnsi="Times New Roman" w:cs="Times New Roman"/>
          <w:sz w:val="26"/>
          <w:szCs w:val="26"/>
        </w:rPr>
        <w:t>знакомиться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134BC7" w:rsidRPr="009C4016" w:rsidRDefault="00134BC7" w:rsidP="00134BC7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4016">
        <w:rPr>
          <w:rFonts w:ascii="Times New Roman" w:hAnsi="Times New Roman" w:cs="Times New Roman"/>
          <w:sz w:val="26"/>
          <w:szCs w:val="26"/>
        </w:rPr>
        <w:t>на обеспечение надлежащих организационно-технических условий, необходимых для исполнения должностных обязанностей;</w:t>
      </w:r>
    </w:p>
    <w:p w:rsidR="00134BC7" w:rsidRPr="009C4016" w:rsidRDefault="00134BC7" w:rsidP="00134BC7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4016">
        <w:rPr>
          <w:rFonts w:ascii="Times New Roman" w:hAnsi="Times New Roman" w:cs="Times New Roman"/>
          <w:sz w:val="26"/>
          <w:szCs w:val="26"/>
        </w:rPr>
        <w:t>на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134BC7" w:rsidRPr="009C4016" w:rsidRDefault="00134BC7" w:rsidP="00134BC7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4016">
        <w:rPr>
          <w:rFonts w:ascii="Times New Roman" w:hAnsi="Times New Roman" w:cs="Times New Roman"/>
          <w:sz w:val="26"/>
          <w:szCs w:val="26"/>
        </w:rPr>
        <w:t>на дополнительное профессиональное образование в установленном порядке;</w:t>
      </w:r>
    </w:p>
    <w:p w:rsidR="00134BC7" w:rsidRPr="009C4016" w:rsidRDefault="00134BC7" w:rsidP="00134BC7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4016">
        <w:rPr>
          <w:rFonts w:ascii="Times New Roman" w:hAnsi="Times New Roman" w:cs="Times New Roman"/>
          <w:sz w:val="26"/>
          <w:szCs w:val="26"/>
        </w:rPr>
        <w:t>на рассмотрение индивидуальных служебных споров в соответствии с Федеральным законом «О государственной гражданской службе Российской Федерации» и другими федеральными законами;</w:t>
      </w:r>
    </w:p>
    <w:p w:rsidR="00134BC7" w:rsidRPr="009C4016" w:rsidRDefault="00134BC7" w:rsidP="00134BC7">
      <w:pPr>
        <w:pStyle w:val="ad"/>
        <w:tabs>
          <w:tab w:val="left" w:pos="540"/>
        </w:tabs>
        <w:ind w:firstLine="567"/>
        <w:rPr>
          <w:sz w:val="26"/>
          <w:szCs w:val="26"/>
        </w:rPr>
      </w:pPr>
      <w:r w:rsidRPr="009C4016">
        <w:rPr>
          <w:sz w:val="26"/>
          <w:szCs w:val="26"/>
        </w:rPr>
        <w:t>на проведение по его заявлению служебной проверки;</w:t>
      </w:r>
    </w:p>
    <w:p w:rsidR="00134BC7" w:rsidRPr="009C4016" w:rsidRDefault="00134BC7" w:rsidP="00134BC7">
      <w:pPr>
        <w:pStyle w:val="ad"/>
        <w:tabs>
          <w:tab w:val="left" w:pos="540"/>
        </w:tabs>
        <w:ind w:firstLine="567"/>
        <w:rPr>
          <w:sz w:val="26"/>
          <w:szCs w:val="26"/>
        </w:rPr>
      </w:pPr>
      <w:r w:rsidRPr="009C4016">
        <w:rPr>
          <w:sz w:val="26"/>
          <w:szCs w:val="26"/>
        </w:rPr>
        <w:t>иные права, предусмотренные законодательством Российской Федерации и законодательством Чувашской Республики.</w:t>
      </w:r>
    </w:p>
    <w:p w:rsidR="00134BC7" w:rsidRPr="009C4016" w:rsidRDefault="00134BC7" w:rsidP="00134BC7">
      <w:pPr>
        <w:ind w:firstLine="709"/>
        <w:rPr>
          <w:szCs w:val="26"/>
        </w:rPr>
      </w:pPr>
    </w:p>
    <w:p w:rsidR="00134BC7" w:rsidRPr="009C4016" w:rsidRDefault="00134BC7" w:rsidP="00134BC7">
      <w:pPr>
        <w:autoSpaceDE w:val="0"/>
        <w:autoSpaceDN w:val="0"/>
        <w:adjustRightInd w:val="0"/>
        <w:jc w:val="center"/>
        <w:rPr>
          <w:b/>
          <w:szCs w:val="26"/>
        </w:rPr>
      </w:pPr>
      <w:r w:rsidRPr="009C4016">
        <w:rPr>
          <w:b/>
          <w:szCs w:val="26"/>
        </w:rPr>
        <w:t>V. Ответственность гражданского служащего</w:t>
      </w:r>
    </w:p>
    <w:p w:rsidR="00134BC7" w:rsidRPr="009C4016" w:rsidRDefault="00134BC7" w:rsidP="00134BC7">
      <w:pPr>
        <w:autoSpaceDE w:val="0"/>
        <w:autoSpaceDN w:val="0"/>
        <w:adjustRightInd w:val="0"/>
        <w:jc w:val="center"/>
        <w:rPr>
          <w:b/>
          <w:szCs w:val="26"/>
        </w:rPr>
      </w:pPr>
      <w:r w:rsidRPr="009C4016">
        <w:rPr>
          <w:b/>
          <w:szCs w:val="26"/>
        </w:rPr>
        <w:t>за неисполнение (ненадлежащее исполнение)</w:t>
      </w:r>
    </w:p>
    <w:p w:rsidR="00134BC7" w:rsidRPr="009C4016" w:rsidRDefault="00134BC7" w:rsidP="00134BC7">
      <w:pPr>
        <w:autoSpaceDE w:val="0"/>
        <w:autoSpaceDN w:val="0"/>
        <w:adjustRightInd w:val="0"/>
        <w:jc w:val="center"/>
        <w:rPr>
          <w:b/>
          <w:szCs w:val="26"/>
        </w:rPr>
      </w:pPr>
      <w:r w:rsidRPr="009C4016">
        <w:rPr>
          <w:b/>
          <w:szCs w:val="26"/>
        </w:rPr>
        <w:t>должностных обязанностей</w:t>
      </w:r>
    </w:p>
    <w:p w:rsidR="00134BC7" w:rsidRPr="009C4016" w:rsidRDefault="00134BC7" w:rsidP="00134BC7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134BC7" w:rsidRPr="009C4016" w:rsidRDefault="00134BC7" w:rsidP="00134BC7">
      <w:pPr>
        <w:ind w:firstLine="709"/>
        <w:jc w:val="both"/>
        <w:rPr>
          <w:szCs w:val="26"/>
        </w:rPr>
      </w:pPr>
      <w:r w:rsidRPr="009C4016">
        <w:rPr>
          <w:szCs w:val="26"/>
        </w:rPr>
        <w:t>5.1. Начальник отдела несет предусмотренную законодательством Российской Федерации ответственность за:</w:t>
      </w:r>
    </w:p>
    <w:p w:rsidR="00134BC7" w:rsidRPr="009C4016" w:rsidRDefault="00134BC7" w:rsidP="00134BC7">
      <w:pPr>
        <w:ind w:firstLine="709"/>
        <w:jc w:val="both"/>
        <w:rPr>
          <w:szCs w:val="26"/>
        </w:rPr>
      </w:pPr>
      <w:r w:rsidRPr="009C4016">
        <w:rPr>
          <w:szCs w:val="26"/>
        </w:rPr>
        <w:t>неисполнение либо ненадлежащее исполнение должностных обязанностей;</w:t>
      </w:r>
    </w:p>
    <w:p w:rsidR="00134BC7" w:rsidRPr="009C4016" w:rsidRDefault="00134BC7" w:rsidP="00134BC7">
      <w:pPr>
        <w:ind w:firstLine="709"/>
        <w:jc w:val="both"/>
        <w:rPr>
          <w:szCs w:val="26"/>
        </w:rPr>
      </w:pPr>
      <w:r w:rsidRPr="009C4016">
        <w:rPr>
          <w:szCs w:val="26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</w:p>
    <w:p w:rsidR="00134BC7" w:rsidRPr="009C4016" w:rsidRDefault="00134BC7" w:rsidP="00134BC7">
      <w:pPr>
        <w:ind w:firstLine="709"/>
        <w:jc w:val="both"/>
        <w:rPr>
          <w:szCs w:val="26"/>
        </w:rPr>
      </w:pPr>
      <w:r w:rsidRPr="009C4016">
        <w:rPr>
          <w:szCs w:val="26"/>
        </w:rPr>
        <w:t>разглашение служебной информации, ставшей известной гражданскому служащему в связи с исполнением им должностных обязанностей.</w:t>
      </w:r>
    </w:p>
    <w:p w:rsidR="00134BC7" w:rsidRPr="009C4016" w:rsidRDefault="00134BC7" w:rsidP="00134BC7">
      <w:pPr>
        <w:ind w:firstLine="709"/>
        <w:jc w:val="both"/>
        <w:rPr>
          <w:szCs w:val="26"/>
        </w:rPr>
      </w:pPr>
      <w:r w:rsidRPr="009C4016">
        <w:rPr>
          <w:szCs w:val="26"/>
        </w:rPr>
        <w:t>5.2. За совершение дисциплинарного проступка, то есть за неисполнение или ненадлежащее исполнение начальником отдела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:rsidR="00134BC7" w:rsidRPr="009C4016" w:rsidRDefault="00134BC7" w:rsidP="00134BC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9C4016">
        <w:rPr>
          <w:szCs w:val="26"/>
        </w:rPr>
        <w:t>5.3. За несоблюдение начальником отдела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:rsidR="00F71334" w:rsidRPr="009C4016" w:rsidRDefault="00F71334" w:rsidP="006E02F3">
      <w:pPr>
        <w:spacing w:line="230" w:lineRule="auto"/>
        <w:jc w:val="center"/>
        <w:rPr>
          <w:b/>
          <w:szCs w:val="26"/>
        </w:rPr>
      </w:pPr>
    </w:p>
    <w:p w:rsidR="00F71334" w:rsidRPr="009C4016" w:rsidRDefault="00F71334" w:rsidP="006E02F3">
      <w:pPr>
        <w:spacing w:line="230" w:lineRule="auto"/>
        <w:jc w:val="center"/>
        <w:rPr>
          <w:szCs w:val="26"/>
        </w:rPr>
      </w:pPr>
      <w:r w:rsidRPr="009C4016">
        <w:rPr>
          <w:b/>
          <w:szCs w:val="26"/>
        </w:rPr>
        <w:t>VI. Перечень вопросов, по которым гражданский служащий</w:t>
      </w:r>
    </w:p>
    <w:p w:rsidR="00F71334" w:rsidRPr="009C4016" w:rsidRDefault="00F71334" w:rsidP="006E02F3">
      <w:pPr>
        <w:spacing w:line="230" w:lineRule="auto"/>
        <w:jc w:val="center"/>
        <w:rPr>
          <w:b/>
          <w:szCs w:val="26"/>
        </w:rPr>
      </w:pPr>
      <w:r w:rsidRPr="009C4016">
        <w:rPr>
          <w:b/>
          <w:szCs w:val="26"/>
        </w:rPr>
        <w:t xml:space="preserve">вправе или обязан самостоятельно принимать управленческие </w:t>
      </w:r>
    </w:p>
    <w:p w:rsidR="00F71334" w:rsidRPr="009C4016" w:rsidRDefault="00F71334" w:rsidP="006E02F3">
      <w:pPr>
        <w:spacing w:line="230" w:lineRule="auto"/>
        <w:jc w:val="center"/>
        <w:rPr>
          <w:b/>
          <w:szCs w:val="26"/>
        </w:rPr>
      </w:pPr>
      <w:r w:rsidRPr="009C4016">
        <w:rPr>
          <w:b/>
          <w:szCs w:val="26"/>
        </w:rPr>
        <w:t>и иные решения</w:t>
      </w:r>
    </w:p>
    <w:p w:rsidR="00F71334" w:rsidRPr="009C4016" w:rsidRDefault="00F71334" w:rsidP="006E02F3">
      <w:pPr>
        <w:spacing w:line="230" w:lineRule="auto"/>
        <w:ind w:firstLine="709"/>
        <w:jc w:val="both"/>
        <w:rPr>
          <w:szCs w:val="26"/>
        </w:rPr>
      </w:pPr>
    </w:p>
    <w:p w:rsidR="00B414BD" w:rsidRPr="009C4016" w:rsidRDefault="00B414BD" w:rsidP="00B414BD">
      <w:pPr>
        <w:spacing w:line="230" w:lineRule="auto"/>
        <w:ind w:firstLine="709"/>
        <w:jc w:val="both"/>
        <w:rPr>
          <w:szCs w:val="26"/>
        </w:rPr>
      </w:pPr>
      <w:r w:rsidRPr="009C4016">
        <w:rPr>
          <w:szCs w:val="26"/>
        </w:rPr>
        <w:t>6.1. Вопросы, по которым начальник отдела вправе самостоятельно принимать управленческие и иные решения:</w:t>
      </w:r>
    </w:p>
    <w:p w:rsidR="00B414BD" w:rsidRPr="009C4016" w:rsidRDefault="00B414BD" w:rsidP="00B414BD">
      <w:pPr>
        <w:spacing w:line="230" w:lineRule="auto"/>
        <w:ind w:firstLine="709"/>
        <w:jc w:val="both"/>
        <w:rPr>
          <w:szCs w:val="26"/>
        </w:rPr>
      </w:pPr>
      <w:r w:rsidRPr="009C4016">
        <w:rPr>
          <w:szCs w:val="26"/>
        </w:rPr>
        <w:t xml:space="preserve">распределение между сотрудниками отдела поступающих поручений руководства </w:t>
      </w:r>
      <w:r w:rsidR="00E15313" w:rsidRPr="009C4016">
        <w:rPr>
          <w:szCs w:val="26"/>
        </w:rPr>
        <w:t>Мин</w:t>
      </w:r>
      <w:r w:rsidR="00E15313">
        <w:rPr>
          <w:szCs w:val="26"/>
        </w:rPr>
        <w:t>экономразвития</w:t>
      </w:r>
      <w:r w:rsidRPr="009C4016">
        <w:rPr>
          <w:szCs w:val="26"/>
        </w:rPr>
        <w:t xml:space="preserve"> Чувашии;</w:t>
      </w:r>
    </w:p>
    <w:p w:rsidR="00B414BD" w:rsidRPr="009C4016" w:rsidRDefault="00B414BD" w:rsidP="00B414BD">
      <w:pPr>
        <w:spacing w:line="230" w:lineRule="auto"/>
        <w:ind w:firstLine="709"/>
        <w:jc w:val="both"/>
        <w:rPr>
          <w:szCs w:val="26"/>
        </w:rPr>
      </w:pPr>
      <w:r w:rsidRPr="009C4016">
        <w:rPr>
          <w:szCs w:val="26"/>
        </w:rPr>
        <w:t>проверка документов и при необходимости возврат их на доработку;</w:t>
      </w:r>
    </w:p>
    <w:p w:rsidR="00B414BD" w:rsidRPr="009C4016" w:rsidRDefault="00B414BD" w:rsidP="00B414BD">
      <w:pPr>
        <w:spacing w:line="230" w:lineRule="auto"/>
        <w:ind w:firstLine="709"/>
        <w:jc w:val="both"/>
        <w:rPr>
          <w:szCs w:val="26"/>
        </w:rPr>
      </w:pPr>
      <w:r w:rsidRPr="009C4016">
        <w:rPr>
          <w:szCs w:val="26"/>
        </w:rPr>
        <w:t>помощь в исправлении представленных документов;</w:t>
      </w:r>
    </w:p>
    <w:p w:rsidR="00B414BD" w:rsidRPr="009C4016" w:rsidRDefault="00B414BD" w:rsidP="00B414BD">
      <w:pPr>
        <w:spacing w:line="230" w:lineRule="auto"/>
        <w:ind w:firstLine="709"/>
        <w:jc w:val="both"/>
        <w:rPr>
          <w:szCs w:val="26"/>
        </w:rPr>
      </w:pPr>
      <w:r w:rsidRPr="009C4016">
        <w:rPr>
          <w:szCs w:val="26"/>
        </w:rPr>
        <w:t>запрос недостающих документов, требуемых для исполнения им должностных обязанностей.</w:t>
      </w:r>
    </w:p>
    <w:p w:rsidR="00B414BD" w:rsidRPr="009C4016" w:rsidRDefault="00B414BD" w:rsidP="00B414BD">
      <w:pPr>
        <w:spacing w:line="230" w:lineRule="auto"/>
        <w:ind w:firstLine="709"/>
        <w:jc w:val="both"/>
        <w:rPr>
          <w:szCs w:val="26"/>
        </w:rPr>
      </w:pPr>
      <w:r w:rsidRPr="009C4016">
        <w:rPr>
          <w:szCs w:val="26"/>
        </w:rPr>
        <w:t>6.2. Вопросы, по которым начальник отдела обязан самостоятельно принимать управленческие и иные решения в целях выполнения поставленных перед отделом задач.</w:t>
      </w:r>
    </w:p>
    <w:p w:rsidR="00B414BD" w:rsidRPr="009C4016" w:rsidRDefault="00B414BD" w:rsidP="00B414BD">
      <w:pPr>
        <w:spacing w:line="230" w:lineRule="auto"/>
        <w:ind w:firstLine="709"/>
        <w:jc w:val="both"/>
        <w:rPr>
          <w:szCs w:val="26"/>
        </w:rPr>
      </w:pPr>
      <w:r w:rsidRPr="009C4016">
        <w:rPr>
          <w:szCs w:val="26"/>
        </w:rPr>
        <w:t>планирование деятельности отдела и подчиненных гражданских служащих;</w:t>
      </w:r>
    </w:p>
    <w:p w:rsidR="00B414BD" w:rsidRPr="009C4016" w:rsidRDefault="00B414BD" w:rsidP="00B414BD">
      <w:pPr>
        <w:spacing w:line="230" w:lineRule="auto"/>
        <w:ind w:firstLine="709"/>
        <w:jc w:val="both"/>
        <w:rPr>
          <w:szCs w:val="26"/>
        </w:rPr>
      </w:pPr>
      <w:r w:rsidRPr="009C4016">
        <w:rPr>
          <w:szCs w:val="26"/>
        </w:rPr>
        <w:t>контроль выполнения поручений подчиненными гражданскими служащими отдела;</w:t>
      </w:r>
    </w:p>
    <w:p w:rsidR="00B414BD" w:rsidRPr="009C4016" w:rsidRDefault="00B414BD" w:rsidP="00B414BD">
      <w:pPr>
        <w:spacing w:line="230" w:lineRule="auto"/>
        <w:ind w:firstLine="709"/>
        <w:jc w:val="both"/>
        <w:rPr>
          <w:szCs w:val="26"/>
        </w:rPr>
      </w:pPr>
      <w:r w:rsidRPr="009C4016">
        <w:rPr>
          <w:szCs w:val="26"/>
        </w:rPr>
        <w:t>проверка и визирование входящей, исходящей документации и документов внутреннего обращения по вопросам, относящимся к сфере ведения отдела;</w:t>
      </w:r>
    </w:p>
    <w:p w:rsidR="00B414BD" w:rsidRPr="009C4016" w:rsidRDefault="00B414BD" w:rsidP="00B414BD">
      <w:pPr>
        <w:spacing w:line="230" w:lineRule="auto"/>
        <w:ind w:firstLine="709"/>
        <w:jc w:val="both"/>
        <w:rPr>
          <w:szCs w:val="26"/>
        </w:rPr>
      </w:pPr>
      <w:r w:rsidRPr="009C4016">
        <w:rPr>
          <w:szCs w:val="26"/>
        </w:rPr>
        <w:t xml:space="preserve">подготовка служебных записок на имя руководителей структурных подразделений и руководства </w:t>
      </w:r>
      <w:r w:rsidR="00E15313" w:rsidRPr="009C4016">
        <w:rPr>
          <w:szCs w:val="26"/>
        </w:rPr>
        <w:t>Мин</w:t>
      </w:r>
      <w:r w:rsidR="00E15313">
        <w:rPr>
          <w:szCs w:val="26"/>
        </w:rPr>
        <w:t>экономразвития</w:t>
      </w:r>
      <w:r w:rsidRPr="009C4016">
        <w:rPr>
          <w:szCs w:val="26"/>
        </w:rPr>
        <w:t xml:space="preserve"> Чувашии;</w:t>
      </w:r>
    </w:p>
    <w:p w:rsidR="00F71334" w:rsidRPr="009C4016" w:rsidRDefault="00B414BD" w:rsidP="00605B04">
      <w:pPr>
        <w:spacing w:line="230" w:lineRule="auto"/>
        <w:ind w:firstLine="709"/>
        <w:jc w:val="both"/>
        <w:rPr>
          <w:szCs w:val="26"/>
        </w:rPr>
      </w:pPr>
      <w:r w:rsidRPr="009C4016">
        <w:rPr>
          <w:szCs w:val="26"/>
        </w:rPr>
        <w:t>проведение деловых совещаний и технической учебы с сотрудниками отдела.</w:t>
      </w:r>
      <w:r w:rsidR="00F71334" w:rsidRPr="009C4016">
        <w:rPr>
          <w:szCs w:val="26"/>
        </w:rPr>
        <w:t xml:space="preserve"> </w:t>
      </w:r>
    </w:p>
    <w:p w:rsidR="00605B04" w:rsidRPr="009C4016" w:rsidRDefault="00605B04" w:rsidP="00605B04">
      <w:pPr>
        <w:spacing w:line="230" w:lineRule="auto"/>
        <w:ind w:firstLine="709"/>
        <w:jc w:val="both"/>
        <w:rPr>
          <w:szCs w:val="26"/>
        </w:rPr>
      </w:pPr>
    </w:p>
    <w:p w:rsidR="000D0BD3" w:rsidRPr="009C4016" w:rsidRDefault="000D0BD3" w:rsidP="008A4380">
      <w:pPr>
        <w:jc w:val="center"/>
        <w:rPr>
          <w:b/>
          <w:szCs w:val="26"/>
        </w:rPr>
      </w:pPr>
      <w:r w:rsidRPr="009C4016">
        <w:rPr>
          <w:b/>
          <w:szCs w:val="26"/>
        </w:rPr>
        <w:t>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решений и иных решений</w:t>
      </w:r>
    </w:p>
    <w:p w:rsidR="000D0BD3" w:rsidRPr="009C4016" w:rsidRDefault="000D0BD3" w:rsidP="008A4380">
      <w:pPr>
        <w:jc w:val="center"/>
        <w:rPr>
          <w:szCs w:val="26"/>
        </w:rPr>
      </w:pPr>
    </w:p>
    <w:p w:rsidR="000D0BD3" w:rsidRPr="009C4016" w:rsidRDefault="000D0BD3" w:rsidP="000D0BD3">
      <w:pPr>
        <w:ind w:firstLine="567"/>
        <w:jc w:val="both"/>
        <w:rPr>
          <w:szCs w:val="26"/>
        </w:rPr>
      </w:pPr>
      <w:r w:rsidRPr="009C4016">
        <w:rPr>
          <w:szCs w:val="26"/>
        </w:rPr>
        <w:t>7.1. Начальник отдела вправе участвовать при подготовке:</w:t>
      </w:r>
    </w:p>
    <w:p w:rsidR="000D0BD3" w:rsidRPr="009C4016" w:rsidRDefault="000D0BD3" w:rsidP="000D0BD3">
      <w:pPr>
        <w:ind w:firstLine="567"/>
        <w:jc w:val="both"/>
        <w:rPr>
          <w:szCs w:val="26"/>
        </w:rPr>
      </w:pPr>
      <w:r w:rsidRPr="009C4016">
        <w:rPr>
          <w:szCs w:val="26"/>
        </w:rPr>
        <w:t>нормативных правовых актов Чувашской Республики;</w:t>
      </w:r>
    </w:p>
    <w:p w:rsidR="000D0BD3" w:rsidRPr="009C4016" w:rsidRDefault="000D0BD3" w:rsidP="000D0BD3">
      <w:pPr>
        <w:ind w:firstLine="567"/>
        <w:jc w:val="both"/>
        <w:rPr>
          <w:szCs w:val="26"/>
        </w:rPr>
      </w:pPr>
      <w:r w:rsidRPr="009C4016">
        <w:rPr>
          <w:szCs w:val="26"/>
        </w:rPr>
        <w:t xml:space="preserve">правовых актов </w:t>
      </w:r>
      <w:r w:rsidR="00E15313" w:rsidRPr="009C4016">
        <w:rPr>
          <w:szCs w:val="26"/>
        </w:rPr>
        <w:t>Мин</w:t>
      </w:r>
      <w:r w:rsidR="00E15313">
        <w:rPr>
          <w:szCs w:val="26"/>
        </w:rPr>
        <w:t>экономразвития</w:t>
      </w:r>
      <w:r w:rsidR="00EB36CF">
        <w:rPr>
          <w:szCs w:val="26"/>
        </w:rPr>
        <w:t xml:space="preserve"> Чувашии</w:t>
      </w:r>
      <w:r w:rsidRPr="009C4016">
        <w:rPr>
          <w:szCs w:val="26"/>
        </w:rPr>
        <w:t>;</w:t>
      </w:r>
    </w:p>
    <w:p w:rsidR="000D0BD3" w:rsidRPr="009C4016" w:rsidRDefault="000D0BD3" w:rsidP="000D0BD3">
      <w:pPr>
        <w:ind w:firstLine="567"/>
        <w:jc w:val="both"/>
        <w:rPr>
          <w:szCs w:val="26"/>
        </w:rPr>
      </w:pPr>
      <w:r w:rsidRPr="009C4016">
        <w:rPr>
          <w:szCs w:val="26"/>
        </w:rPr>
        <w:t>аналитических справок и информации по вопросам, касающимся к компетенции отдела.</w:t>
      </w:r>
    </w:p>
    <w:p w:rsidR="000D0BD3" w:rsidRPr="009C4016" w:rsidRDefault="000D0BD3" w:rsidP="000D0BD3">
      <w:pPr>
        <w:ind w:firstLine="567"/>
        <w:jc w:val="both"/>
        <w:rPr>
          <w:szCs w:val="26"/>
        </w:rPr>
      </w:pPr>
      <w:r w:rsidRPr="009C4016">
        <w:rPr>
          <w:szCs w:val="26"/>
        </w:rPr>
        <w:t>7.2. Начальник отдела обязан участвовать при подготовке иных актов по поручению руководства Мин</w:t>
      </w:r>
      <w:r w:rsidR="00E15313">
        <w:rPr>
          <w:szCs w:val="26"/>
        </w:rPr>
        <w:t>экономразвития</w:t>
      </w:r>
      <w:r w:rsidR="00EB36CF">
        <w:rPr>
          <w:szCs w:val="26"/>
        </w:rPr>
        <w:t xml:space="preserve"> Чувашии</w:t>
      </w:r>
      <w:r w:rsidRPr="009C4016">
        <w:rPr>
          <w:szCs w:val="26"/>
        </w:rPr>
        <w:t>.</w:t>
      </w:r>
    </w:p>
    <w:p w:rsidR="000D0BD3" w:rsidRPr="009C4016" w:rsidRDefault="000D0BD3" w:rsidP="000D0BD3">
      <w:pPr>
        <w:ind w:firstLine="567"/>
        <w:jc w:val="both"/>
        <w:rPr>
          <w:szCs w:val="26"/>
        </w:rPr>
      </w:pPr>
    </w:p>
    <w:p w:rsidR="000D0BD3" w:rsidRPr="009C4016" w:rsidRDefault="000D0BD3" w:rsidP="008A4380">
      <w:pPr>
        <w:jc w:val="center"/>
        <w:rPr>
          <w:b/>
          <w:szCs w:val="26"/>
        </w:rPr>
      </w:pPr>
      <w:r w:rsidRPr="009C4016">
        <w:rPr>
          <w:b/>
          <w:szCs w:val="26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0D0BD3" w:rsidRPr="009C4016" w:rsidRDefault="000D0BD3" w:rsidP="000D0BD3">
      <w:pPr>
        <w:ind w:firstLine="567"/>
        <w:jc w:val="both"/>
        <w:rPr>
          <w:szCs w:val="26"/>
        </w:rPr>
      </w:pPr>
    </w:p>
    <w:p w:rsidR="000D0BD3" w:rsidRPr="009C4016" w:rsidRDefault="000D0BD3" w:rsidP="000D0BD3">
      <w:pPr>
        <w:ind w:firstLine="567"/>
        <w:jc w:val="both"/>
        <w:rPr>
          <w:szCs w:val="26"/>
        </w:rPr>
      </w:pPr>
      <w:r w:rsidRPr="009C4016">
        <w:rPr>
          <w:szCs w:val="26"/>
        </w:rPr>
        <w:t>Начальник отдела осуществляет подготовку проектов управленческих и иных решений, согласование и принятие данных решений в соответствии с требованиями нормативных актов, устанавливающих режим делопроизводства, а также Инструкции по делопроизводству в Мин</w:t>
      </w:r>
      <w:r w:rsidR="00E15313">
        <w:rPr>
          <w:szCs w:val="26"/>
        </w:rPr>
        <w:t>экономразвития</w:t>
      </w:r>
      <w:r w:rsidR="00EB36CF">
        <w:rPr>
          <w:szCs w:val="26"/>
        </w:rPr>
        <w:t xml:space="preserve"> Чувашии</w:t>
      </w:r>
      <w:r w:rsidRPr="009C4016">
        <w:rPr>
          <w:szCs w:val="26"/>
        </w:rPr>
        <w:t xml:space="preserve"> и иными нормативными правовыми актами.</w:t>
      </w:r>
    </w:p>
    <w:p w:rsidR="00F71334" w:rsidRPr="009C4016" w:rsidRDefault="00F71334" w:rsidP="006E02F3">
      <w:pPr>
        <w:spacing w:line="230" w:lineRule="auto"/>
        <w:jc w:val="center"/>
        <w:rPr>
          <w:b/>
          <w:szCs w:val="26"/>
        </w:rPr>
      </w:pPr>
    </w:p>
    <w:p w:rsidR="000D0BD3" w:rsidRPr="009C4016" w:rsidRDefault="000D0BD3" w:rsidP="000D0BD3">
      <w:pPr>
        <w:ind w:firstLine="567"/>
        <w:jc w:val="center"/>
        <w:rPr>
          <w:b/>
          <w:szCs w:val="26"/>
        </w:rPr>
      </w:pPr>
      <w:r w:rsidRPr="009C4016">
        <w:rPr>
          <w:b/>
          <w:szCs w:val="26"/>
        </w:rPr>
        <w:t>IX. Порядок служебного взаимодействия в связи с исполнением им должностных обязанностей с гражданскими служащими иных государственных органов, другими гражданами, а также с организациями</w:t>
      </w:r>
    </w:p>
    <w:p w:rsidR="000D0BD3" w:rsidRPr="009C4016" w:rsidRDefault="000D0BD3" w:rsidP="000D0BD3">
      <w:pPr>
        <w:ind w:firstLine="567"/>
        <w:jc w:val="both"/>
        <w:rPr>
          <w:szCs w:val="26"/>
        </w:rPr>
      </w:pPr>
    </w:p>
    <w:p w:rsidR="000D0BD3" w:rsidRPr="009C4016" w:rsidRDefault="000D0BD3" w:rsidP="000D0BD3">
      <w:pPr>
        <w:ind w:firstLine="567"/>
        <w:jc w:val="both"/>
        <w:rPr>
          <w:szCs w:val="26"/>
        </w:rPr>
      </w:pPr>
      <w:r w:rsidRPr="009C4016">
        <w:rPr>
          <w:szCs w:val="26"/>
        </w:rPr>
        <w:t>9.1. Начальник отдела осуществляет служебное взаимодействие с государственными гражданскими служащими Мин</w:t>
      </w:r>
      <w:r w:rsidR="00E15313">
        <w:rPr>
          <w:szCs w:val="26"/>
        </w:rPr>
        <w:t>экономразвития</w:t>
      </w:r>
      <w:r w:rsidRPr="009C4016">
        <w:rPr>
          <w:szCs w:val="26"/>
        </w:rPr>
        <w:t xml:space="preserve"> </w:t>
      </w:r>
      <w:r w:rsidR="00EB36CF">
        <w:rPr>
          <w:szCs w:val="26"/>
        </w:rPr>
        <w:t xml:space="preserve">Чувашии </w:t>
      </w:r>
      <w:r w:rsidRPr="009C4016">
        <w:rPr>
          <w:szCs w:val="26"/>
        </w:rPr>
        <w:t>в связи с исполнением своих должностных обязанностей в следующем порядке: рассматривает документы в порядке их поступления, кроме поручений министра, заместителя министра, которые выполняет во внеочередном порядке, либо в установленные ими сроки.</w:t>
      </w:r>
    </w:p>
    <w:p w:rsidR="000D0BD3" w:rsidRPr="009C4016" w:rsidRDefault="000D0BD3" w:rsidP="000D0BD3">
      <w:pPr>
        <w:ind w:firstLine="567"/>
        <w:jc w:val="both"/>
        <w:rPr>
          <w:szCs w:val="26"/>
        </w:rPr>
      </w:pPr>
      <w:r w:rsidRPr="009C4016">
        <w:rPr>
          <w:szCs w:val="26"/>
        </w:rPr>
        <w:t>9.2. Начальник отдела осуществляет служебное взаимодействие с государственными гражданскими служащими иных государственных органов в связи с исполнением своих должностных обязанностей в следующем порядке: по мере необходимости со специалистами органов законодательной и исполнительной власти при решении вопросов, относящихся к компетенции отдела, и нахождении в указанных органах документов Мин</w:t>
      </w:r>
      <w:r w:rsidR="00E15313">
        <w:rPr>
          <w:szCs w:val="26"/>
        </w:rPr>
        <w:t>экономразвития</w:t>
      </w:r>
      <w:r w:rsidR="00EB36CF">
        <w:rPr>
          <w:szCs w:val="26"/>
        </w:rPr>
        <w:t xml:space="preserve"> Чувашии</w:t>
      </w:r>
      <w:r w:rsidRPr="009C4016">
        <w:rPr>
          <w:szCs w:val="26"/>
        </w:rPr>
        <w:t xml:space="preserve"> на согласовании.</w:t>
      </w:r>
    </w:p>
    <w:p w:rsidR="000D0BD3" w:rsidRPr="009C4016" w:rsidRDefault="000D0BD3" w:rsidP="000D0BD3">
      <w:pPr>
        <w:ind w:firstLine="567"/>
        <w:jc w:val="both"/>
        <w:rPr>
          <w:szCs w:val="26"/>
        </w:rPr>
      </w:pPr>
      <w:r w:rsidRPr="009C4016">
        <w:rPr>
          <w:szCs w:val="26"/>
        </w:rPr>
        <w:t>9.3. Начальник отдела осуществляет служебное взаимодействие с гражданами и организациями в связи с исполнением своих должностных обязанностей в следующем порядке: по мере поступления обращений граждан и организаций, готовит на них проекты ответов.</w:t>
      </w:r>
    </w:p>
    <w:p w:rsidR="000D0BD3" w:rsidRPr="009C4016" w:rsidRDefault="000D0BD3" w:rsidP="000D0BD3">
      <w:pPr>
        <w:ind w:firstLine="567"/>
        <w:jc w:val="both"/>
        <w:rPr>
          <w:szCs w:val="26"/>
        </w:rPr>
      </w:pPr>
      <w:r w:rsidRPr="009C4016">
        <w:rPr>
          <w:szCs w:val="26"/>
        </w:rPr>
        <w:t>9.4. Начальник отдела взаимодействует с Общественным советом Мин</w:t>
      </w:r>
      <w:r w:rsidR="00E15313">
        <w:rPr>
          <w:szCs w:val="26"/>
        </w:rPr>
        <w:t>экономразвития</w:t>
      </w:r>
      <w:r w:rsidR="00EB36CF">
        <w:rPr>
          <w:szCs w:val="26"/>
        </w:rPr>
        <w:t xml:space="preserve"> Чувашии</w:t>
      </w:r>
      <w:r w:rsidRPr="009C4016">
        <w:rPr>
          <w:szCs w:val="26"/>
        </w:rPr>
        <w:t xml:space="preserve"> в следующем порядке: организует работу отдела в части взаимодействия с Общественным советом.</w:t>
      </w:r>
    </w:p>
    <w:p w:rsidR="00F71334" w:rsidRPr="009C4016" w:rsidRDefault="00F71334" w:rsidP="00FD6E9C">
      <w:pPr>
        <w:rPr>
          <w:szCs w:val="26"/>
        </w:rPr>
      </w:pPr>
    </w:p>
    <w:p w:rsidR="00F71334" w:rsidRPr="009C4016" w:rsidRDefault="00F71334" w:rsidP="00FD6E9C">
      <w:pPr>
        <w:jc w:val="center"/>
        <w:rPr>
          <w:b/>
          <w:szCs w:val="26"/>
        </w:rPr>
      </w:pPr>
      <w:r w:rsidRPr="009C4016">
        <w:rPr>
          <w:b/>
          <w:szCs w:val="26"/>
        </w:rPr>
        <w:t>X. Перечень государственных услуг, оказываемых гражданам</w:t>
      </w:r>
    </w:p>
    <w:p w:rsidR="00F71334" w:rsidRPr="009C4016" w:rsidRDefault="00F71334" w:rsidP="00FD6E9C">
      <w:pPr>
        <w:jc w:val="center"/>
        <w:rPr>
          <w:b/>
          <w:szCs w:val="26"/>
        </w:rPr>
      </w:pPr>
      <w:r w:rsidRPr="009C4016">
        <w:rPr>
          <w:b/>
          <w:szCs w:val="26"/>
        </w:rPr>
        <w:t>и организациям в соответствии с административным регламентом</w:t>
      </w:r>
    </w:p>
    <w:p w:rsidR="00F71334" w:rsidRPr="009C4016" w:rsidRDefault="00F71334" w:rsidP="00FD6E9C">
      <w:pPr>
        <w:jc w:val="center"/>
        <w:rPr>
          <w:b/>
          <w:szCs w:val="26"/>
        </w:rPr>
      </w:pPr>
      <w:r w:rsidRPr="009C4016">
        <w:rPr>
          <w:b/>
          <w:szCs w:val="26"/>
        </w:rPr>
        <w:t>государственного органа</w:t>
      </w:r>
    </w:p>
    <w:p w:rsidR="00F71334" w:rsidRPr="009C4016" w:rsidRDefault="00F71334" w:rsidP="00FD6E9C">
      <w:pPr>
        <w:rPr>
          <w:szCs w:val="26"/>
        </w:rPr>
      </w:pPr>
    </w:p>
    <w:p w:rsidR="00605B04" w:rsidRPr="009C4016" w:rsidRDefault="00605B04" w:rsidP="00605B04">
      <w:pPr>
        <w:ind w:firstLine="709"/>
        <w:jc w:val="both"/>
        <w:rPr>
          <w:szCs w:val="26"/>
        </w:rPr>
      </w:pPr>
      <w:r w:rsidRPr="009C4016">
        <w:rPr>
          <w:szCs w:val="26"/>
        </w:rPr>
        <w:t>Начальник отдела в пределах своей компетенции осуществляет:</w:t>
      </w:r>
    </w:p>
    <w:p w:rsidR="00F71334" w:rsidRPr="009C4016" w:rsidRDefault="00605B04" w:rsidP="00605B04">
      <w:pPr>
        <w:ind w:firstLine="709"/>
        <w:jc w:val="both"/>
        <w:rPr>
          <w:szCs w:val="26"/>
        </w:rPr>
      </w:pPr>
      <w:proofErr w:type="gramStart"/>
      <w:r w:rsidRPr="009C4016">
        <w:rPr>
          <w:szCs w:val="26"/>
        </w:rPr>
        <w:t>подготовку ответов на поступившие в Мин</w:t>
      </w:r>
      <w:r w:rsidR="00E15313">
        <w:rPr>
          <w:szCs w:val="26"/>
        </w:rPr>
        <w:t>экономразвития</w:t>
      </w:r>
      <w:r w:rsidRPr="009C4016">
        <w:rPr>
          <w:szCs w:val="26"/>
        </w:rPr>
        <w:t xml:space="preserve"> Чувашии обращения и письма граждан и организаций по вопросам, отнесенным к компетенции отдела, в соответствии с Федеральным законом от 2 мая 2006 г. № 59-ФЗ «О порядке рассмотрения обращений граждан  Российской Федерации» и Административным регламентом Мин</w:t>
      </w:r>
      <w:r w:rsidR="00E15313">
        <w:rPr>
          <w:szCs w:val="26"/>
        </w:rPr>
        <w:t>экономразвития</w:t>
      </w:r>
      <w:r w:rsidRPr="009C4016">
        <w:rPr>
          <w:szCs w:val="26"/>
        </w:rPr>
        <w:t xml:space="preserve"> Чувашии по предоставлению государственной услуги «Подготовка ответов на поступившие в Министерство </w:t>
      </w:r>
      <w:r w:rsidR="00E15313">
        <w:rPr>
          <w:szCs w:val="26"/>
        </w:rPr>
        <w:t>экономического развития</w:t>
      </w:r>
      <w:r w:rsidRPr="009C4016">
        <w:rPr>
          <w:szCs w:val="26"/>
        </w:rPr>
        <w:t xml:space="preserve"> и имущественных отношений Чувашской Республики обращения</w:t>
      </w:r>
      <w:proofErr w:type="gramEnd"/>
      <w:r w:rsidRPr="009C4016">
        <w:rPr>
          <w:szCs w:val="26"/>
        </w:rPr>
        <w:t xml:space="preserve"> и письма граждан и организаций». </w:t>
      </w:r>
    </w:p>
    <w:p w:rsidR="00F71334" w:rsidRPr="009C4016" w:rsidRDefault="00F71334" w:rsidP="00FD6E9C">
      <w:pPr>
        <w:rPr>
          <w:szCs w:val="26"/>
        </w:rPr>
      </w:pPr>
    </w:p>
    <w:p w:rsidR="000D0BD3" w:rsidRPr="009C4016" w:rsidRDefault="000D0BD3" w:rsidP="000D0BD3">
      <w:pPr>
        <w:ind w:firstLine="567"/>
        <w:jc w:val="center"/>
        <w:rPr>
          <w:b/>
          <w:szCs w:val="26"/>
        </w:rPr>
      </w:pPr>
      <w:r w:rsidRPr="009C4016">
        <w:rPr>
          <w:b/>
          <w:szCs w:val="26"/>
        </w:rPr>
        <w:t xml:space="preserve">XI. Показатели эффективности и результативности профессиональной </w:t>
      </w:r>
    </w:p>
    <w:p w:rsidR="000D0BD3" w:rsidRPr="009C4016" w:rsidRDefault="000D0BD3" w:rsidP="000D0BD3">
      <w:pPr>
        <w:ind w:firstLine="567"/>
        <w:jc w:val="center"/>
        <w:rPr>
          <w:b/>
          <w:szCs w:val="26"/>
        </w:rPr>
      </w:pPr>
      <w:r w:rsidRPr="009C4016">
        <w:rPr>
          <w:b/>
          <w:szCs w:val="26"/>
        </w:rPr>
        <w:t>служебной деятельности</w:t>
      </w:r>
    </w:p>
    <w:p w:rsidR="000D0BD3" w:rsidRPr="009C4016" w:rsidRDefault="000D0BD3" w:rsidP="000D0BD3">
      <w:pPr>
        <w:ind w:firstLine="567"/>
        <w:jc w:val="both"/>
        <w:rPr>
          <w:szCs w:val="26"/>
        </w:rPr>
      </w:pPr>
    </w:p>
    <w:p w:rsidR="000D0BD3" w:rsidRPr="009C4016" w:rsidRDefault="000D0BD3" w:rsidP="000D0BD3">
      <w:pPr>
        <w:ind w:firstLine="567"/>
        <w:jc w:val="both"/>
        <w:rPr>
          <w:szCs w:val="26"/>
        </w:rPr>
      </w:pPr>
      <w:r w:rsidRPr="009C4016">
        <w:rPr>
          <w:szCs w:val="26"/>
        </w:rPr>
        <w:t>Эффективность и результативность профессиональной служебной деятельности начальника отдела оценивается по следующим показателям:</w:t>
      </w:r>
    </w:p>
    <w:p w:rsidR="000D0BD3" w:rsidRPr="009C4016" w:rsidRDefault="000D0BD3" w:rsidP="000D0BD3">
      <w:pPr>
        <w:ind w:firstLine="567"/>
        <w:jc w:val="both"/>
        <w:rPr>
          <w:szCs w:val="26"/>
        </w:rPr>
      </w:pPr>
      <w:r w:rsidRPr="009C4016">
        <w:rPr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D0BD3" w:rsidRPr="009C4016" w:rsidRDefault="000D0BD3" w:rsidP="000D0BD3">
      <w:pPr>
        <w:ind w:firstLine="567"/>
        <w:jc w:val="both"/>
        <w:rPr>
          <w:szCs w:val="26"/>
        </w:rPr>
      </w:pPr>
      <w:r w:rsidRPr="009C4016">
        <w:rPr>
          <w:szCs w:val="26"/>
        </w:rPr>
        <w:t>своевременности и оперативности выполнения поручений;</w:t>
      </w:r>
    </w:p>
    <w:p w:rsidR="000D0BD3" w:rsidRPr="009C4016" w:rsidRDefault="000D0BD3" w:rsidP="000D0BD3">
      <w:pPr>
        <w:ind w:firstLine="567"/>
        <w:jc w:val="both"/>
        <w:rPr>
          <w:szCs w:val="26"/>
        </w:rPr>
      </w:pPr>
      <w:r w:rsidRPr="009C4016">
        <w:rPr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D0BD3" w:rsidRPr="009C4016" w:rsidRDefault="000D0BD3" w:rsidP="000D0BD3">
      <w:pPr>
        <w:ind w:firstLine="567"/>
        <w:jc w:val="both"/>
        <w:rPr>
          <w:szCs w:val="26"/>
        </w:rPr>
      </w:pPr>
      <w:r w:rsidRPr="009C4016">
        <w:rPr>
          <w:szCs w:val="26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0D0BD3" w:rsidRPr="009C4016" w:rsidRDefault="000D0BD3" w:rsidP="000D0BD3">
      <w:pPr>
        <w:ind w:firstLine="567"/>
        <w:jc w:val="both"/>
        <w:rPr>
          <w:szCs w:val="26"/>
        </w:rPr>
      </w:pPr>
      <w:r w:rsidRPr="009C4016">
        <w:rPr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D0BD3" w:rsidRPr="009C4016" w:rsidRDefault="000D0BD3" w:rsidP="000D0BD3">
      <w:pPr>
        <w:ind w:firstLine="567"/>
        <w:jc w:val="both"/>
        <w:rPr>
          <w:szCs w:val="26"/>
        </w:rPr>
      </w:pPr>
      <w:r w:rsidRPr="009C4016">
        <w:rPr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D0BD3" w:rsidRPr="009C4016" w:rsidRDefault="000D0BD3" w:rsidP="000D0BD3">
      <w:pPr>
        <w:ind w:firstLine="567"/>
        <w:jc w:val="both"/>
        <w:rPr>
          <w:szCs w:val="26"/>
        </w:rPr>
      </w:pPr>
      <w:r w:rsidRPr="009C4016">
        <w:rPr>
          <w:szCs w:val="26"/>
        </w:rPr>
        <w:t>осознанию ответственности за последствия своих действий.</w:t>
      </w:r>
    </w:p>
    <w:p w:rsidR="000D0BD3" w:rsidRPr="009C4016" w:rsidRDefault="000D0BD3" w:rsidP="000D0BD3">
      <w:pPr>
        <w:ind w:firstLine="567"/>
        <w:jc w:val="both"/>
        <w:rPr>
          <w:szCs w:val="26"/>
        </w:rPr>
      </w:pPr>
      <w:r w:rsidRPr="009C4016">
        <w:rPr>
          <w:szCs w:val="26"/>
        </w:rPr>
        <w:t xml:space="preserve">Оценка осуществляется в соответствии с Положением о порядке оплаты труда государственных гражданских служащих Чувашской Республики, работников, замещающих должности, не являющиеся должностями государственной гражданской службы и работников, осуществляющих профессиональную деятельность по профессиям рабочих и иных выплатах из фонда оплаты труда </w:t>
      </w:r>
      <w:r w:rsidR="00E15313" w:rsidRPr="009C4016">
        <w:rPr>
          <w:szCs w:val="26"/>
        </w:rPr>
        <w:t>Мин</w:t>
      </w:r>
      <w:r w:rsidR="00E15313">
        <w:rPr>
          <w:szCs w:val="26"/>
        </w:rPr>
        <w:t>экономразвития</w:t>
      </w:r>
      <w:r w:rsidR="00EB36CF">
        <w:rPr>
          <w:szCs w:val="26"/>
        </w:rPr>
        <w:t xml:space="preserve"> Чувашии</w:t>
      </w:r>
      <w:r w:rsidRPr="009C4016">
        <w:rPr>
          <w:szCs w:val="26"/>
        </w:rPr>
        <w:t>.</w:t>
      </w:r>
    </w:p>
    <w:p w:rsidR="00F71334" w:rsidRPr="009C4016" w:rsidRDefault="00F71334" w:rsidP="00FD6E9C">
      <w:pPr>
        <w:jc w:val="both"/>
        <w:rPr>
          <w:szCs w:val="26"/>
        </w:rPr>
      </w:pPr>
    </w:p>
    <w:p w:rsidR="00605B04" w:rsidRPr="00F01887" w:rsidRDefault="00E601E0" w:rsidP="00605B04">
      <w:pPr>
        <w:ind w:left="2836" w:firstLine="709"/>
        <w:rPr>
          <w:b/>
          <w:szCs w:val="26"/>
        </w:rPr>
      </w:pPr>
      <w:r>
        <w:rPr>
          <w:b/>
          <w:szCs w:val="26"/>
        </w:rPr>
        <w:t xml:space="preserve"> </w:t>
      </w:r>
      <w:r w:rsidR="00605B04" w:rsidRPr="00F01887">
        <w:rPr>
          <w:b/>
          <w:szCs w:val="26"/>
        </w:rPr>
        <w:t>Лист ознакомления</w:t>
      </w:r>
    </w:p>
    <w:p w:rsidR="00605B04" w:rsidRPr="00F01887" w:rsidRDefault="00605B04" w:rsidP="00605B04">
      <w:pPr>
        <w:jc w:val="center"/>
        <w:rPr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2828"/>
        <w:gridCol w:w="1901"/>
        <w:gridCol w:w="1869"/>
        <w:gridCol w:w="1905"/>
      </w:tblGrid>
      <w:tr w:rsidR="00605B04" w:rsidRPr="00F01887" w:rsidTr="00F127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04" w:rsidRPr="00F01887" w:rsidRDefault="00605B04" w:rsidP="00E15313">
            <w:pPr>
              <w:jc w:val="center"/>
              <w:rPr>
                <w:szCs w:val="26"/>
                <w:lang w:eastAsia="en-US"/>
              </w:rPr>
            </w:pPr>
            <w:r w:rsidRPr="00F01887">
              <w:rPr>
                <w:szCs w:val="26"/>
              </w:rPr>
              <w:t xml:space="preserve">№ </w:t>
            </w:r>
            <w:proofErr w:type="spellStart"/>
            <w:r w:rsidRPr="00F01887">
              <w:rPr>
                <w:szCs w:val="26"/>
              </w:rPr>
              <w:t>пп</w:t>
            </w:r>
            <w:proofErr w:type="spellEnd"/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04" w:rsidRPr="00F01887" w:rsidRDefault="00605B04" w:rsidP="00F1272C">
            <w:pPr>
              <w:jc w:val="center"/>
              <w:rPr>
                <w:szCs w:val="26"/>
                <w:lang w:eastAsia="en-US"/>
              </w:rPr>
            </w:pPr>
            <w:r w:rsidRPr="00F01887">
              <w:rPr>
                <w:szCs w:val="26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04" w:rsidRPr="00F01887" w:rsidRDefault="00605B04" w:rsidP="00F1272C">
            <w:pPr>
              <w:jc w:val="center"/>
              <w:rPr>
                <w:szCs w:val="26"/>
                <w:lang w:eastAsia="en-US"/>
              </w:rPr>
            </w:pPr>
            <w:r w:rsidRPr="00F01887">
              <w:rPr>
                <w:szCs w:val="26"/>
              </w:rPr>
              <w:t>Дата и подпись об ознакомлении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04" w:rsidRPr="00F01887" w:rsidRDefault="00605B04" w:rsidP="00F1272C">
            <w:pPr>
              <w:jc w:val="center"/>
              <w:rPr>
                <w:szCs w:val="26"/>
                <w:lang w:eastAsia="en-US"/>
              </w:rPr>
            </w:pPr>
            <w:r w:rsidRPr="00F01887">
              <w:rPr>
                <w:szCs w:val="26"/>
              </w:rPr>
              <w:t>Дата и номер приказа о назначении на должность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04" w:rsidRPr="00F01887" w:rsidRDefault="00605B04" w:rsidP="00F1272C">
            <w:pPr>
              <w:jc w:val="center"/>
              <w:rPr>
                <w:szCs w:val="26"/>
                <w:lang w:eastAsia="en-US"/>
              </w:rPr>
            </w:pPr>
            <w:r w:rsidRPr="00F01887">
              <w:rPr>
                <w:szCs w:val="26"/>
              </w:rPr>
              <w:t>Дата и номер приказа об освобождении от должности</w:t>
            </w:r>
          </w:p>
        </w:tc>
      </w:tr>
      <w:tr w:rsidR="00605B04" w:rsidRPr="00F01887" w:rsidTr="00F127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04" w:rsidRPr="00F01887" w:rsidRDefault="00605B04" w:rsidP="00F1272C">
            <w:pPr>
              <w:jc w:val="center"/>
              <w:rPr>
                <w:szCs w:val="26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04" w:rsidRPr="00F01887" w:rsidRDefault="00605B04" w:rsidP="00F1272C">
            <w:pPr>
              <w:jc w:val="center"/>
              <w:rPr>
                <w:szCs w:val="26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04" w:rsidRPr="00F01887" w:rsidRDefault="00605B04" w:rsidP="00F1272C">
            <w:pPr>
              <w:jc w:val="center"/>
              <w:rPr>
                <w:szCs w:val="26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04" w:rsidRPr="00F01887" w:rsidRDefault="00605B04" w:rsidP="00F1272C">
            <w:pPr>
              <w:jc w:val="center"/>
              <w:rPr>
                <w:szCs w:val="26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04" w:rsidRPr="00F01887" w:rsidRDefault="00605B04" w:rsidP="00F1272C">
            <w:pPr>
              <w:jc w:val="center"/>
              <w:rPr>
                <w:szCs w:val="26"/>
                <w:lang w:eastAsia="en-US"/>
              </w:rPr>
            </w:pPr>
          </w:p>
        </w:tc>
      </w:tr>
      <w:tr w:rsidR="00605B04" w:rsidRPr="00F01887" w:rsidTr="00F127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04" w:rsidRPr="00F01887" w:rsidRDefault="00605B04" w:rsidP="00F1272C">
            <w:pPr>
              <w:jc w:val="center"/>
              <w:rPr>
                <w:szCs w:val="26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04" w:rsidRPr="00F01887" w:rsidRDefault="00605B04" w:rsidP="00F1272C">
            <w:pPr>
              <w:jc w:val="center"/>
              <w:rPr>
                <w:szCs w:val="26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04" w:rsidRPr="00F01887" w:rsidRDefault="00605B04" w:rsidP="00F1272C">
            <w:pPr>
              <w:jc w:val="center"/>
              <w:rPr>
                <w:szCs w:val="26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04" w:rsidRPr="00F01887" w:rsidRDefault="00605B04" w:rsidP="00F1272C">
            <w:pPr>
              <w:jc w:val="center"/>
              <w:rPr>
                <w:szCs w:val="26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04" w:rsidRPr="00F01887" w:rsidRDefault="00605B04" w:rsidP="00F1272C">
            <w:pPr>
              <w:jc w:val="center"/>
              <w:rPr>
                <w:szCs w:val="26"/>
                <w:lang w:eastAsia="en-US"/>
              </w:rPr>
            </w:pPr>
          </w:p>
        </w:tc>
      </w:tr>
      <w:tr w:rsidR="00605B04" w:rsidRPr="00F01887" w:rsidTr="00F127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04" w:rsidRPr="00F01887" w:rsidRDefault="00605B04" w:rsidP="00F1272C">
            <w:pPr>
              <w:jc w:val="center"/>
              <w:rPr>
                <w:szCs w:val="26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04" w:rsidRPr="00F01887" w:rsidRDefault="00605B04" w:rsidP="00F1272C">
            <w:pPr>
              <w:jc w:val="center"/>
              <w:rPr>
                <w:szCs w:val="26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04" w:rsidRPr="00F01887" w:rsidRDefault="00605B04" w:rsidP="00F1272C">
            <w:pPr>
              <w:jc w:val="center"/>
              <w:rPr>
                <w:szCs w:val="26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04" w:rsidRPr="00F01887" w:rsidRDefault="00605B04" w:rsidP="00F1272C">
            <w:pPr>
              <w:jc w:val="center"/>
              <w:rPr>
                <w:szCs w:val="26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04" w:rsidRPr="00F01887" w:rsidRDefault="00605B04" w:rsidP="00F1272C">
            <w:pPr>
              <w:jc w:val="center"/>
              <w:rPr>
                <w:szCs w:val="26"/>
                <w:lang w:eastAsia="en-US"/>
              </w:rPr>
            </w:pPr>
          </w:p>
        </w:tc>
      </w:tr>
      <w:tr w:rsidR="00605B04" w:rsidRPr="00F01887" w:rsidTr="00F127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04" w:rsidRPr="00F01887" w:rsidRDefault="00605B04" w:rsidP="00F1272C">
            <w:pPr>
              <w:jc w:val="center"/>
              <w:rPr>
                <w:szCs w:val="26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04" w:rsidRPr="00F01887" w:rsidRDefault="00605B04" w:rsidP="00F1272C">
            <w:pPr>
              <w:jc w:val="center"/>
              <w:rPr>
                <w:szCs w:val="26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04" w:rsidRPr="00F01887" w:rsidRDefault="00605B04" w:rsidP="00F1272C">
            <w:pPr>
              <w:jc w:val="center"/>
              <w:rPr>
                <w:szCs w:val="26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04" w:rsidRPr="00F01887" w:rsidRDefault="00605B04" w:rsidP="00F1272C">
            <w:pPr>
              <w:jc w:val="center"/>
              <w:rPr>
                <w:szCs w:val="26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04" w:rsidRPr="00F01887" w:rsidRDefault="00605B04" w:rsidP="00F1272C">
            <w:pPr>
              <w:jc w:val="center"/>
              <w:rPr>
                <w:szCs w:val="26"/>
                <w:lang w:eastAsia="en-US"/>
              </w:rPr>
            </w:pPr>
          </w:p>
        </w:tc>
      </w:tr>
      <w:tr w:rsidR="00605B04" w:rsidRPr="00F01887" w:rsidTr="00F127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04" w:rsidRPr="00F01887" w:rsidRDefault="00605B04" w:rsidP="00F1272C">
            <w:pPr>
              <w:jc w:val="center"/>
              <w:rPr>
                <w:szCs w:val="26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04" w:rsidRPr="00F01887" w:rsidRDefault="00605B04" w:rsidP="00F1272C">
            <w:pPr>
              <w:jc w:val="center"/>
              <w:rPr>
                <w:szCs w:val="26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04" w:rsidRPr="00F01887" w:rsidRDefault="00605B04" w:rsidP="00F1272C">
            <w:pPr>
              <w:jc w:val="center"/>
              <w:rPr>
                <w:szCs w:val="26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04" w:rsidRPr="00F01887" w:rsidRDefault="00605B04" w:rsidP="00F1272C">
            <w:pPr>
              <w:jc w:val="center"/>
              <w:rPr>
                <w:szCs w:val="26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04" w:rsidRPr="00F01887" w:rsidRDefault="00605B04" w:rsidP="00F1272C">
            <w:pPr>
              <w:jc w:val="center"/>
              <w:rPr>
                <w:szCs w:val="26"/>
                <w:lang w:eastAsia="en-US"/>
              </w:rPr>
            </w:pPr>
          </w:p>
        </w:tc>
      </w:tr>
      <w:tr w:rsidR="00605B04" w:rsidRPr="00F01887" w:rsidTr="00F127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04" w:rsidRPr="00F01887" w:rsidRDefault="00605B04" w:rsidP="00F1272C">
            <w:pPr>
              <w:jc w:val="center"/>
              <w:rPr>
                <w:szCs w:val="26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04" w:rsidRPr="00F01887" w:rsidRDefault="00605B04" w:rsidP="00F1272C">
            <w:pPr>
              <w:jc w:val="center"/>
              <w:rPr>
                <w:szCs w:val="26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04" w:rsidRPr="00F01887" w:rsidRDefault="00605B04" w:rsidP="00F1272C">
            <w:pPr>
              <w:jc w:val="center"/>
              <w:rPr>
                <w:szCs w:val="26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04" w:rsidRPr="00F01887" w:rsidRDefault="00605B04" w:rsidP="00F1272C">
            <w:pPr>
              <w:jc w:val="center"/>
              <w:rPr>
                <w:szCs w:val="26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04" w:rsidRPr="00F01887" w:rsidRDefault="00605B04" w:rsidP="00F1272C">
            <w:pPr>
              <w:jc w:val="center"/>
              <w:rPr>
                <w:szCs w:val="26"/>
                <w:lang w:eastAsia="en-US"/>
              </w:rPr>
            </w:pPr>
          </w:p>
        </w:tc>
      </w:tr>
    </w:tbl>
    <w:p w:rsidR="00605B04" w:rsidRPr="00F01887" w:rsidRDefault="00605B04" w:rsidP="00605B04">
      <w:pPr>
        <w:ind w:firstLine="708"/>
        <w:rPr>
          <w:szCs w:val="26"/>
        </w:rPr>
      </w:pPr>
    </w:p>
    <w:sectPr w:rsidR="00605B04" w:rsidRPr="00F01887" w:rsidSect="00FD6E9C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72C" w:rsidRDefault="00F1272C" w:rsidP="008C2F04">
      <w:r>
        <w:separator/>
      </w:r>
    </w:p>
  </w:endnote>
  <w:endnote w:type="continuationSeparator" w:id="0">
    <w:p w:rsidR="00F1272C" w:rsidRDefault="00F1272C" w:rsidP="008C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72C" w:rsidRDefault="00F1272C" w:rsidP="008C2F04">
      <w:r>
        <w:separator/>
      </w:r>
    </w:p>
  </w:footnote>
  <w:footnote w:type="continuationSeparator" w:id="0">
    <w:p w:rsidR="00F1272C" w:rsidRDefault="00F1272C" w:rsidP="008C2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2C" w:rsidRPr="00C978AE" w:rsidRDefault="00F1272C">
    <w:pPr>
      <w:pStyle w:val="a6"/>
      <w:jc w:val="center"/>
      <w:rPr>
        <w:sz w:val="24"/>
      </w:rPr>
    </w:pPr>
    <w:r w:rsidRPr="00C978AE">
      <w:rPr>
        <w:sz w:val="24"/>
      </w:rPr>
      <w:fldChar w:fldCharType="begin"/>
    </w:r>
    <w:r w:rsidRPr="00C978AE">
      <w:rPr>
        <w:sz w:val="24"/>
      </w:rPr>
      <w:instrText>PAGE   \* MERGEFORMAT</w:instrText>
    </w:r>
    <w:r w:rsidRPr="00C978AE">
      <w:rPr>
        <w:sz w:val="24"/>
      </w:rPr>
      <w:fldChar w:fldCharType="separate"/>
    </w:r>
    <w:r w:rsidR="0088477B">
      <w:rPr>
        <w:noProof/>
        <w:sz w:val="24"/>
      </w:rPr>
      <w:t>2</w:t>
    </w:r>
    <w:r w:rsidRPr="00C978AE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0263EAF"/>
    <w:multiLevelType w:val="hybridMultilevel"/>
    <w:tmpl w:val="E826A6C8"/>
    <w:lvl w:ilvl="0" w:tplc="FFFAC2EE">
      <w:start w:val="1"/>
      <w:numFmt w:val="decimal"/>
      <w:lvlText w:val="%1)"/>
      <w:lvlJc w:val="left"/>
      <w:pPr>
        <w:ind w:left="10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7D"/>
    <w:rsid w:val="000007A3"/>
    <w:rsid w:val="00055403"/>
    <w:rsid w:val="00056434"/>
    <w:rsid w:val="00063666"/>
    <w:rsid w:val="000709FC"/>
    <w:rsid w:val="000B46A7"/>
    <w:rsid w:val="000C2015"/>
    <w:rsid w:val="000C6B99"/>
    <w:rsid w:val="000D0BD3"/>
    <w:rsid w:val="000D7462"/>
    <w:rsid w:val="000F67A3"/>
    <w:rsid w:val="0010020E"/>
    <w:rsid w:val="00115448"/>
    <w:rsid w:val="00132D70"/>
    <w:rsid w:val="00134BC7"/>
    <w:rsid w:val="00147453"/>
    <w:rsid w:val="00170777"/>
    <w:rsid w:val="0018466A"/>
    <w:rsid w:val="001846E5"/>
    <w:rsid w:val="001857C1"/>
    <w:rsid w:val="00187F82"/>
    <w:rsid w:val="001C7077"/>
    <w:rsid w:val="001D0521"/>
    <w:rsid w:val="001D6E47"/>
    <w:rsid w:val="001E0A64"/>
    <w:rsid w:val="001E5FE6"/>
    <w:rsid w:val="002025D4"/>
    <w:rsid w:val="00203B14"/>
    <w:rsid w:val="00210EC4"/>
    <w:rsid w:val="00211AF4"/>
    <w:rsid w:val="0023728E"/>
    <w:rsid w:val="002766F2"/>
    <w:rsid w:val="002A106B"/>
    <w:rsid w:val="002B4B24"/>
    <w:rsid w:val="0031431B"/>
    <w:rsid w:val="00322103"/>
    <w:rsid w:val="0032751A"/>
    <w:rsid w:val="00337997"/>
    <w:rsid w:val="00346B9D"/>
    <w:rsid w:val="00364CD6"/>
    <w:rsid w:val="00364EB1"/>
    <w:rsid w:val="00367D31"/>
    <w:rsid w:val="00370647"/>
    <w:rsid w:val="003A701A"/>
    <w:rsid w:val="003F6424"/>
    <w:rsid w:val="00415D81"/>
    <w:rsid w:val="0042035C"/>
    <w:rsid w:val="00437237"/>
    <w:rsid w:val="00437BE5"/>
    <w:rsid w:val="00453187"/>
    <w:rsid w:val="00454F17"/>
    <w:rsid w:val="004A359B"/>
    <w:rsid w:val="004A7F03"/>
    <w:rsid w:val="004E3C5B"/>
    <w:rsid w:val="004F617D"/>
    <w:rsid w:val="00502057"/>
    <w:rsid w:val="00511D86"/>
    <w:rsid w:val="00517BB9"/>
    <w:rsid w:val="0053160F"/>
    <w:rsid w:val="00547230"/>
    <w:rsid w:val="005478B0"/>
    <w:rsid w:val="00552C8D"/>
    <w:rsid w:val="005828DF"/>
    <w:rsid w:val="00582BCD"/>
    <w:rsid w:val="00597D56"/>
    <w:rsid w:val="005C011C"/>
    <w:rsid w:val="00605B04"/>
    <w:rsid w:val="00606886"/>
    <w:rsid w:val="00624D00"/>
    <w:rsid w:val="0063790A"/>
    <w:rsid w:val="0064364F"/>
    <w:rsid w:val="00662788"/>
    <w:rsid w:val="006718EC"/>
    <w:rsid w:val="006A49E6"/>
    <w:rsid w:val="006B2A0D"/>
    <w:rsid w:val="006B76AB"/>
    <w:rsid w:val="006C7B1A"/>
    <w:rsid w:val="006D0DA5"/>
    <w:rsid w:val="006D1AD7"/>
    <w:rsid w:val="006D61C6"/>
    <w:rsid w:val="006E02F3"/>
    <w:rsid w:val="0071140F"/>
    <w:rsid w:val="00736233"/>
    <w:rsid w:val="007631C9"/>
    <w:rsid w:val="0076507C"/>
    <w:rsid w:val="00766708"/>
    <w:rsid w:val="00766C47"/>
    <w:rsid w:val="007878C6"/>
    <w:rsid w:val="007C7BFC"/>
    <w:rsid w:val="007E69C9"/>
    <w:rsid w:val="007F52DA"/>
    <w:rsid w:val="008028CB"/>
    <w:rsid w:val="00802CB1"/>
    <w:rsid w:val="0081082A"/>
    <w:rsid w:val="00847CAA"/>
    <w:rsid w:val="00856A3C"/>
    <w:rsid w:val="00861283"/>
    <w:rsid w:val="008714E4"/>
    <w:rsid w:val="008735DA"/>
    <w:rsid w:val="00876834"/>
    <w:rsid w:val="0088477B"/>
    <w:rsid w:val="008A4380"/>
    <w:rsid w:val="008A444E"/>
    <w:rsid w:val="008A7619"/>
    <w:rsid w:val="008C2F04"/>
    <w:rsid w:val="008C5E1D"/>
    <w:rsid w:val="008E36D1"/>
    <w:rsid w:val="008E3796"/>
    <w:rsid w:val="009354FA"/>
    <w:rsid w:val="009642BE"/>
    <w:rsid w:val="00974CB0"/>
    <w:rsid w:val="00996792"/>
    <w:rsid w:val="009A7551"/>
    <w:rsid w:val="009B6143"/>
    <w:rsid w:val="009C4016"/>
    <w:rsid w:val="009F1F38"/>
    <w:rsid w:val="00A00C14"/>
    <w:rsid w:val="00A152FF"/>
    <w:rsid w:val="00A23C89"/>
    <w:rsid w:val="00A3698A"/>
    <w:rsid w:val="00A533EA"/>
    <w:rsid w:val="00A67689"/>
    <w:rsid w:val="00A72201"/>
    <w:rsid w:val="00A74F24"/>
    <w:rsid w:val="00A82526"/>
    <w:rsid w:val="00A8295F"/>
    <w:rsid w:val="00A87080"/>
    <w:rsid w:val="00AA25F7"/>
    <w:rsid w:val="00AB4A16"/>
    <w:rsid w:val="00AC1D43"/>
    <w:rsid w:val="00AD1227"/>
    <w:rsid w:val="00B002A2"/>
    <w:rsid w:val="00B23019"/>
    <w:rsid w:val="00B34E50"/>
    <w:rsid w:val="00B414BD"/>
    <w:rsid w:val="00B41FAE"/>
    <w:rsid w:val="00B46802"/>
    <w:rsid w:val="00B624B1"/>
    <w:rsid w:val="00B64F8D"/>
    <w:rsid w:val="00B73852"/>
    <w:rsid w:val="00BB5C98"/>
    <w:rsid w:val="00BC3044"/>
    <w:rsid w:val="00BF03DB"/>
    <w:rsid w:val="00C01470"/>
    <w:rsid w:val="00C05436"/>
    <w:rsid w:val="00C14914"/>
    <w:rsid w:val="00C20320"/>
    <w:rsid w:val="00C217E9"/>
    <w:rsid w:val="00C27A71"/>
    <w:rsid w:val="00C821A7"/>
    <w:rsid w:val="00C93631"/>
    <w:rsid w:val="00C978AE"/>
    <w:rsid w:val="00CA56E4"/>
    <w:rsid w:val="00CA7E82"/>
    <w:rsid w:val="00CC1573"/>
    <w:rsid w:val="00CC2E51"/>
    <w:rsid w:val="00CC4A02"/>
    <w:rsid w:val="00CE4C0F"/>
    <w:rsid w:val="00CF4A29"/>
    <w:rsid w:val="00D03E17"/>
    <w:rsid w:val="00D138D9"/>
    <w:rsid w:val="00D20B9A"/>
    <w:rsid w:val="00D235B3"/>
    <w:rsid w:val="00D5009C"/>
    <w:rsid w:val="00D52174"/>
    <w:rsid w:val="00D54F08"/>
    <w:rsid w:val="00D55E6E"/>
    <w:rsid w:val="00D61C60"/>
    <w:rsid w:val="00D66742"/>
    <w:rsid w:val="00D6705A"/>
    <w:rsid w:val="00D73E54"/>
    <w:rsid w:val="00D951F3"/>
    <w:rsid w:val="00DA595C"/>
    <w:rsid w:val="00DD2E86"/>
    <w:rsid w:val="00DE2670"/>
    <w:rsid w:val="00DE5193"/>
    <w:rsid w:val="00DF7463"/>
    <w:rsid w:val="00E15313"/>
    <w:rsid w:val="00E601E0"/>
    <w:rsid w:val="00E9576D"/>
    <w:rsid w:val="00E9732E"/>
    <w:rsid w:val="00E97AFD"/>
    <w:rsid w:val="00EA22DF"/>
    <w:rsid w:val="00EA2F12"/>
    <w:rsid w:val="00EB36CF"/>
    <w:rsid w:val="00EF7046"/>
    <w:rsid w:val="00F0176A"/>
    <w:rsid w:val="00F01887"/>
    <w:rsid w:val="00F0758A"/>
    <w:rsid w:val="00F1272C"/>
    <w:rsid w:val="00F21E1C"/>
    <w:rsid w:val="00F24E40"/>
    <w:rsid w:val="00F37C1B"/>
    <w:rsid w:val="00F43ECD"/>
    <w:rsid w:val="00F62EF3"/>
    <w:rsid w:val="00F71334"/>
    <w:rsid w:val="00F76B5F"/>
    <w:rsid w:val="00F9130C"/>
    <w:rsid w:val="00FB4EE6"/>
    <w:rsid w:val="00FC24E7"/>
    <w:rsid w:val="00FD1ACB"/>
    <w:rsid w:val="00FD2240"/>
    <w:rsid w:val="00FD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04"/>
    <w:rPr>
      <w:rFonts w:ascii="Times New Roman" w:eastAsia="Times New Roman" w:hAnsi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C2F0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8C2F0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C2F04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8C2F0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6">
    <w:name w:val="header"/>
    <w:basedOn w:val="a"/>
    <w:link w:val="a7"/>
    <w:uiPriority w:val="99"/>
    <w:rsid w:val="00CF4A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F4A2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F4A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F4A2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138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138D9"/>
    <w:rPr>
      <w:rFonts w:ascii="Tahoma" w:hAnsi="Tahoma" w:cs="Tahoma"/>
      <w:sz w:val="16"/>
      <w:szCs w:val="16"/>
      <w:lang w:eastAsia="ru-RU"/>
    </w:rPr>
  </w:style>
  <w:style w:type="paragraph" w:styleId="ac">
    <w:name w:val="No Spacing"/>
    <w:qFormat/>
    <w:rsid w:val="002B4B2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134BC7"/>
    <w:pPr>
      <w:autoSpaceDE w:val="0"/>
      <w:autoSpaceDN w:val="0"/>
      <w:ind w:firstLine="720"/>
    </w:pPr>
    <w:rPr>
      <w:rFonts w:ascii="Arial" w:eastAsia="Times New Roman" w:hAnsi="Arial" w:cs="Arial"/>
      <w:sz w:val="28"/>
      <w:szCs w:val="28"/>
    </w:rPr>
  </w:style>
  <w:style w:type="paragraph" w:styleId="ad">
    <w:name w:val="Body Text"/>
    <w:basedOn w:val="a"/>
    <w:link w:val="ae"/>
    <w:rsid w:val="00134BC7"/>
    <w:pPr>
      <w:autoSpaceDE w:val="0"/>
      <w:autoSpaceDN w:val="0"/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134BC7"/>
    <w:rPr>
      <w:rFonts w:ascii="Times New Roman" w:eastAsia="Times New Roman" w:hAnsi="Times New Roman"/>
      <w:sz w:val="28"/>
      <w:szCs w:val="28"/>
    </w:rPr>
  </w:style>
  <w:style w:type="paragraph" w:customStyle="1" w:styleId="af">
    <w:name w:val="Нормальный (таблица)"/>
    <w:basedOn w:val="a"/>
    <w:next w:val="a"/>
    <w:rsid w:val="00F1272C"/>
    <w:pPr>
      <w:widowControl w:val="0"/>
      <w:autoSpaceDE w:val="0"/>
      <w:autoSpaceDN w:val="0"/>
      <w:adjustRightInd w:val="0"/>
      <w:jc w:val="both"/>
    </w:pPr>
    <w:rPr>
      <w:rFonts w:ascii="Arial" w:eastAsia="Calibri" w:hAnsi="Arial"/>
      <w:sz w:val="24"/>
    </w:rPr>
  </w:style>
  <w:style w:type="paragraph" w:customStyle="1" w:styleId="af0">
    <w:name w:val="Документ в списке"/>
    <w:basedOn w:val="a"/>
    <w:next w:val="a"/>
    <w:uiPriority w:val="99"/>
    <w:rsid w:val="00E15313"/>
    <w:pPr>
      <w:autoSpaceDE w:val="0"/>
      <w:autoSpaceDN w:val="0"/>
      <w:adjustRightInd w:val="0"/>
      <w:spacing w:before="120"/>
      <w:ind w:right="300"/>
      <w:jc w:val="both"/>
    </w:pPr>
    <w:rPr>
      <w:rFonts w:ascii="Arial" w:eastAsia="Calibri" w:hAnsi="Arial" w:cs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04"/>
    <w:rPr>
      <w:rFonts w:ascii="Times New Roman" w:eastAsia="Times New Roman" w:hAnsi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C2F0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8C2F0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C2F04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8C2F0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6">
    <w:name w:val="header"/>
    <w:basedOn w:val="a"/>
    <w:link w:val="a7"/>
    <w:uiPriority w:val="99"/>
    <w:rsid w:val="00CF4A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F4A2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F4A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F4A2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138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138D9"/>
    <w:rPr>
      <w:rFonts w:ascii="Tahoma" w:hAnsi="Tahoma" w:cs="Tahoma"/>
      <w:sz w:val="16"/>
      <w:szCs w:val="16"/>
      <w:lang w:eastAsia="ru-RU"/>
    </w:rPr>
  </w:style>
  <w:style w:type="paragraph" w:styleId="ac">
    <w:name w:val="No Spacing"/>
    <w:qFormat/>
    <w:rsid w:val="002B4B2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134BC7"/>
    <w:pPr>
      <w:autoSpaceDE w:val="0"/>
      <w:autoSpaceDN w:val="0"/>
      <w:ind w:firstLine="720"/>
    </w:pPr>
    <w:rPr>
      <w:rFonts w:ascii="Arial" w:eastAsia="Times New Roman" w:hAnsi="Arial" w:cs="Arial"/>
      <w:sz w:val="28"/>
      <w:szCs w:val="28"/>
    </w:rPr>
  </w:style>
  <w:style w:type="paragraph" w:styleId="ad">
    <w:name w:val="Body Text"/>
    <w:basedOn w:val="a"/>
    <w:link w:val="ae"/>
    <w:rsid w:val="00134BC7"/>
    <w:pPr>
      <w:autoSpaceDE w:val="0"/>
      <w:autoSpaceDN w:val="0"/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134BC7"/>
    <w:rPr>
      <w:rFonts w:ascii="Times New Roman" w:eastAsia="Times New Roman" w:hAnsi="Times New Roman"/>
      <w:sz w:val="28"/>
      <w:szCs w:val="28"/>
    </w:rPr>
  </w:style>
  <w:style w:type="paragraph" w:customStyle="1" w:styleId="af">
    <w:name w:val="Нормальный (таблица)"/>
    <w:basedOn w:val="a"/>
    <w:next w:val="a"/>
    <w:rsid w:val="00F1272C"/>
    <w:pPr>
      <w:widowControl w:val="0"/>
      <w:autoSpaceDE w:val="0"/>
      <w:autoSpaceDN w:val="0"/>
      <w:adjustRightInd w:val="0"/>
      <w:jc w:val="both"/>
    </w:pPr>
    <w:rPr>
      <w:rFonts w:ascii="Arial" w:eastAsia="Calibri" w:hAnsi="Arial"/>
      <w:sz w:val="24"/>
    </w:rPr>
  </w:style>
  <w:style w:type="paragraph" w:customStyle="1" w:styleId="af0">
    <w:name w:val="Документ в списке"/>
    <w:basedOn w:val="a"/>
    <w:next w:val="a"/>
    <w:uiPriority w:val="99"/>
    <w:rsid w:val="00E15313"/>
    <w:pPr>
      <w:autoSpaceDE w:val="0"/>
      <w:autoSpaceDN w:val="0"/>
      <w:adjustRightInd w:val="0"/>
      <w:spacing w:before="120"/>
      <w:ind w:right="300"/>
      <w:jc w:val="both"/>
    </w:pPr>
    <w:rPr>
      <w:rFonts w:ascii="Arial" w:eastAsia="Calibri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6D3CA-ADD3-4986-8527-11297044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3423</Words>
  <Characters>27030</Characters>
  <Application>Microsoft Office Word</Application>
  <DocSecurity>0</DocSecurity>
  <Lines>225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Данилова</dc:creator>
  <cp:lastModifiedBy>Татьяна Мельникова</cp:lastModifiedBy>
  <cp:revision>6</cp:revision>
  <cp:lastPrinted>2017-12-11T08:35:00Z</cp:lastPrinted>
  <dcterms:created xsi:type="dcterms:W3CDTF">2019-08-06T12:04:00Z</dcterms:created>
  <dcterms:modified xsi:type="dcterms:W3CDTF">2022-08-17T08:59:00Z</dcterms:modified>
</cp:coreProperties>
</file>