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6EF" w:rsidRDefault="006D76E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D76EF" w:rsidRDefault="006D76EF">
      <w:pPr>
        <w:pStyle w:val="ConsPlusNormal"/>
        <w:jc w:val="both"/>
        <w:outlineLvl w:val="0"/>
      </w:pPr>
    </w:p>
    <w:p w:rsidR="006D76EF" w:rsidRDefault="006D76EF">
      <w:pPr>
        <w:pStyle w:val="ConsPlusTitle"/>
        <w:jc w:val="center"/>
        <w:outlineLvl w:val="0"/>
      </w:pPr>
      <w:r>
        <w:t>АДМИНИСТРАЦИЯ ГОРОДА ЧЕБОКСАРЫ</w:t>
      </w:r>
    </w:p>
    <w:p w:rsidR="006D76EF" w:rsidRDefault="006D76EF">
      <w:pPr>
        <w:pStyle w:val="ConsPlusTitle"/>
        <w:jc w:val="center"/>
      </w:pPr>
      <w:r>
        <w:t>ЧУВАШСКОЙ РЕСПУБЛИКИ</w:t>
      </w:r>
    </w:p>
    <w:p w:rsidR="006D76EF" w:rsidRDefault="006D76EF">
      <w:pPr>
        <w:pStyle w:val="ConsPlusTitle"/>
        <w:jc w:val="both"/>
      </w:pPr>
    </w:p>
    <w:p w:rsidR="006D76EF" w:rsidRDefault="006D76EF">
      <w:pPr>
        <w:pStyle w:val="ConsPlusTitle"/>
        <w:jc w:val="center"/>
      </w:pPr>
      <w:r>
        <w:t>ПОСТАНОВЛЕНИЕ</w:t>
      </w:r>
    </w:p>
    <w:p w:rsidR="006D76EF" w:rsidRDefault="006D76EF">
      <w:pPr>
        <w:pStyle w:val="ConsPlusTitle"/>
        <w:jc w:val="center"/>
      </w:pPr>
      <w:r>
        <w:t>от 12 января 2023 г. N 71</w:t>
      </w:r>
    </w:p>
    <w:p w:rsidR="006D76EF" w:rsidRDefault="006D76EF">
      <w:pPr>
        <w:pStyle w:val="ConsPlusTitle"/>
        <w:jc w:val="both"/>
      </w:pPr>
    </w:p>
    <w:p w:rsidR="006D76EF" w:rsidRDefault="006D76EF">
      <w:pPr>
        <w:pStyle w:val="ConsPlusTitle"/>
        <w:jc w:val="center"/>
      </w:pPr>
      <w:r>
        <w:t>ОБ УТВЕРЖДЕНИИ АДМИНИСТРАТИВНОГО РЕГЛАМЕНТА</w:t>
      </w:r>
    </w:p>
    <w:p w:rsidR="006D76EF" w:rsidRDefault="006D76EF">
      <w:pPr>
        <w:pStyle w:val="ConsPlusTitle"/>
        <w:jc w:val="center"/>
      </w:pPr>
      <w:r>
        <w:t>ПРЕДОСТАВЛЕНИЯ МУНИЦИПАЛЬНОЙ УСЛУГИ</w:t>
      </w:r>
    </w:p>
    <w:p w:rsidR="006D76EF" w:rsidRDefault="006D76EF">
      <w:pPr>
        <w:pStyle w:val="ConsPlusTitle"/>
        <w:jc w:val="center"/>
      </w:pPr>
      <w:r>
        <w:t>"ВЫДАЧА РАЗРЕШЕНИЯ НА ВВОД ОБЪЕКТА В ЭКСПЛУАТАЦИЮ"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5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27.07.2010 </w:t>
      </w:r>
      <w:hyperlink r:id="rId6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7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принятым решением Чебоксарского городского Собрания депутатов Чувашской Республики от 30.11.2005 N 40, </w:t>
      </w:r>
      <w:hyperlink r:id="rId8">
        <w:r>
          <w:rPr>
            <w:color w:val="0000FF"/>
          </w:rPr>
          <w:t>постановлением</w:t>
        </w:r>
      </w:hyperlink>
      <w:r>
        <w:t xml:space="preserve"> администрации города Чебоксары от 07.04.2022 N 1203 "Об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Чебоксары", в целях повышения качества предоставления муниципальной услуги администрация города Чебоксары постановляет: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 xml:space="preserve">1. Утвердить административный </w:t>
      </w:r>
      <w:hyperlink w:anchor="P4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разрешения на ввод объекта в эксплуатацию" согласно приложению.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6D76EF" w:rsidRDefault="006D76EF">
      <w:pPr>
        <w:pStyle w:val="ConsPlusNormal"/>
        <w:spacing w:before="200"/>
        <w:ind w:firstLine="540"/>
        <w:jc w:val="both"/>
      </w:pPr>
      <w:hyperlink r:id="rId9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06.10.2016 N 2725 "Об утверждении административного регламента по предоставлению муниципальной услуги "Выдача разрешения на ввод объекта в эксплуатацию";</w:t>
      </w:r>
    </w:p>
    <w:p w:rsidR="006D76EF" w:rsidRDefault="006D76EF">
      <w:pPr>
        <w:pStyle w:val="ConsPlusNormal"/>
        <w:spacing w:before="200"/>
        <w:ind w:firstLine="540"/>
        <w:jc w:val="both"/>
      </w:pP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22.12.2017 N 2950 "О внесении изменений в постановление администрации города Чебоксары от 06.10.2016 N 2725";</w:t>
      </w:r>
    </w:p>
    <w:p w:rsidR="006D76EF" w:rsidRDefault="006D76EF">
      <w:pPr>
        <w:pStyle w:val="ConsPlusNormal"/>
        <w:spacing w:before="200"/>
        <w:ind w:firstLine="540"/>
        <w:jc w:val="both"/>
      </w:pPr>
      <w:hyperlink r:id="rId11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05.06.2018 N 967 "О внесении изменений в постановление администрации города Чебоксары от 06.10.2016 N 2725";</w:t>
      </w:r>
    </w:p>
    <w:p w:rsidR="006D76EF" w:rsidRDefault="006D76EF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>пункт 1.1</w:t>
        </w:r>
      </w:hyperlink>
      <w:r>
        <w:t xml:space="preserve"> постановления администрации города Чебоксары от 06.11.2018 N 2144 "О внесении изменений в некоторые постановления администрации города Чебоксары";</w:t>
      </w:r>
    </w:p>
    <w:p w:rsidR="006D76EF" w:rsidRDefault="006D76EF">
      <w:pPr>
        <w:pStyle w:val="ConsPlusNormal"/>
        <w:spacing w:before="20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28.02.2020 N 419 "О внесении изменений в постановление администрации города Чебоксары от 06.10.2016 N 2725";</w:t>
      </w:r>
    </w:p>
    <w:p w:rsidR="006D76EF" w:rsidRDefault="006D76EF">
      <w:pPr>
        <w:pStyle w:val="ConsPlusNormal"/>
        <w:spacing w:before="200"/>
        <w:ind w:firstLine="540"/>
        <w:jc w:val="both"/>
      </w:pPr>
      <w:hyperlink r:id="rId14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08.12.2020 N 2414 "О внесении изменений в постановление администрации города Чебоксары от 06.10.2016 N 2725";</w:t>
      </w:r>
    </w:p>
    <w:p w:rsidR="006D76EF" w:rsidRDefault="006D76EF">
      <w:pPr>
        <w:pStyle w:val="ConsPlusNormal"/>
        <w:spacing w:before="200"/>
        <w:ind w:firstLine="540"/>
        <w:jc w:val="both"/>
      </w:pPr>
      <w:hyperlink r:id="rId15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26.12.2020 N 2609 "О внесении изменений в постановление администрации города Чебоксары от 06.10.2016 N 2725";</w:t>
      </w:r>
    </w:p>
    <w:p w:rsidR="006D76EF" w:rsidRDefault="006D76EF">
      <w:pPr>
        <w:pStyle w:val="ConsPlusNormal"/>
        <w:spacing w:before="200"/>
        <w:ind w:firstLine="540"/>
        <w:jc w:val="both"/>
      </w:pPr>
      <w:hyperlink r:id="rId16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14.05.2021 N 847 "О внесении изменений в постановление администрации города Чебоксары от 06.10.2016 N 2725";</w:t>
      </w:r>
    </w:p>
    <w:p w:rsidR="006D76EF" w:rsidRDefault="006D76EF">
      <w:pPr>
        <w:pStyle w:val="ConsPlusNormal"/>
        <w:spacing w:before="200"/>
        <w:ind w:firstLine="540"/>
        <w:jc w:val="both"/>
      </w:pPr>
      <w:hyperlink r:id="rId17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09.09.2021 N 1622 "О внесении изменений в постановление администрации города Чебоксары от 06.10.2016 N 2725 Об утверждении административного регламента по предоставлению муниципальной услуги "Выдача разрешения на ввод объекта в эксплуатацию";</w:t>
      </w:r>
    </w:p>
    <w:p w:rsidR="006D76EF" w:rsidRDefault="006D76EF">
      <w:pPr>
        <w:pStyle w:val="ConsPlusNormal"/>
        <w:spacing w:before="200"/>
        <w:ind w:firstLine="540"/>
        <w:jc w:val="both"/>
      </w:pPr>
      <w:hyperlink r:id="rId18">
        <w:r>
          <w:rPr>
            <w:color w:val="0000FF"/>
          </w:rPr>
          <w:t>пункт 5</w:t>
        </w:r>
      </w:hyperlink>
      <w:r>
        <w:t xml:space="preserve"> постановления администрации города Чебоксары от 15.09.2021 N 1641 "О внесении изменений в некоторые постановление администрации города Чебоксары".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 xml:space="preserve">4. Контроль за исполнением настоящего постановления возложить на заместителя главы </w:t>
      </w:r>
      <w:r>
        <w:lastRenderedPageBreak/>
        <w:t>администрации города по вопросам архитектуры и градостроительства - начальника управления архитектуры и градостроительства И.Л.Кучерявого.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jc w:val="right"/>
      </w:pPr>
      <w:r>
        <w:t>Глава администрации</w:t>
      </w:r>
    </w:p>
    <w:p w:rsidR="006D76EF" w:rsidRDefault="006D76EF">
      <w:pPr>
        <w:pStyle w:val="ConsPlusNormal"/>
        <w:jc w:val="right"/>
      </w:pPr>
      <w:r>
        <w:t>города Чебоксары</w:t>
      </w:r>
    </w:p>
    <w:p w:rsidR="006D76EF" w:rsidRDefault="006D76EF">
      <w:pPr>
        <w:pStyle w:val="ConsPlusNormal"/>
        <w:jc w:val="right"/>
      </w:pPr>
      <w:r>
        <w:t>Д.В.СПИРИН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jc w:val="right"/>
        <w:outlineLvl w:val="0"/>
      </w:pPr>
      <w:r>
        <w:t>Утвержден</w:t>
      </w:r>
    </w:p>
    <w:p w:rsidR="006D76EF" w:rsidRDefault="006D76EF">
      <w:pPr>
        <w:pStyle w:val="ConsPlusNormal"/>
        <w:jc w:val="right"/>
      </w:pPr>
      <w:r>
        <w:t>постановлением</w:t>
      </w:r>
    </w:p>
    <w:p w:rsidR="006D76EF" w:rsidRDefault="006D76EF">
      <w:pPr>
        <w:pStyle w:val="ConsPlusNormal"/>
        <w:jc w:val="right"/>
      </w:pPr>
      <w:r>
        <w:t>администрации</w:t>
      </w:r>
    </w:p>
    <w:p w:rsidR="006D76EF" w:rsidRDefault="006D76EF">
      <w:pPr>
        <w:pStyle w:val="ConsPlusNormal"/>
        <w:jc w:val="right"/>
      </w:pPr>
      <w:r>
        <w:t>города Чебоксары</w:t>
      </w:r>
    </w:p>
    <w:p w:rsidR="006D76EF" w:rsidRDefault="006D76EF">
      <w:pPr>
        <w:pStyle w:val="ConsPlusNormal"/>
        <w:jc w:val="right"/>
      </w:pPr>
      <w:r>
        <w:t>от 12.01.2023 N 71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Title"/>
        <w:jc w:val="center"/>
      </w:pPr>
      <w:bookmarkStart w:id="0" w:name="P41"/>
      <w:bookmarkEnd w:id="0"/>
      <w:r>
        <w:t>АДМИНИСТРАТИВНЫЙ РЕГЛАМЕНТ</w:t>
      </w:r>
    </w:p>
    <w:p w:rsidR="006D76EF" w:rsidRDefault="006D76EF">
      <w:pPr>
        <w:pStyle w:val="ConsPlusTitle"/>
        <w:jc w:val="center"/>
      </w:pPr>
      <w:r>
        <w:t>АДМИНИСТРАЦИИ ГОРОДА ЧЕБОКСАРЫ ПРЕДОСТАВЛЕНИЯ</w:t>
      </w:r>
    </w:p>
    <w:p w:rsidR="006D76EF" w:rsidRDefault="006D76EF">
      <w:pPr>
        <w:pStyle w:val="ConsPlusTitle"/>
        <w:jc w:val="center"/>
      </w:pPr>
      <w:r>
        <w:t>МУНИЦИПАЛЬНОЙ УСЛУГИ "ВЫДАЧА РАЗРЕШЕНИЯ</w:t>
      </w:r>
    </w:p>
    <w:p w:rsidR="006D76EF" w:rsidRDefault="006D76EF">
      <w:pPr>
        <w:pStyle w:val="ConsPlusTitle"/>
        <w:jc w:val="center"/>
      </w:pPr>
      <w:r>
        <w:t>НА ВВОД ОБЪЕКТА В ЭКСПЛУАТАЦИЮ"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Title"/>
        <w:jc w:val="center"/>
        <w:outlineLvl w:val="1"/>
      </w:pPr>
      <w:r>
        <w:t>I. Общие положения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Title"/>
        <w:ind w:firstLine="540"/>
        <w:jc w:val="both"/>
        <w:outlineLvl w:val="2"/>
      </w:pPr>
      <w:r>
        <w:t>1.1. Предмет регулирования административного регламента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ind w:firstLine="540"/>
        <w:jc w:val="both"/>
      </w:pPr>
      <w:r>
        <w:t>Административный регламент предоставления муниципальной услуги "Выдача разрешения на ввод объекта в эксплуатацию" (далее -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администрации города Чебоксары по вопросу выдачи разрешения на ввод объекта капитального строительства в эксплуатацию, внесения изменений в ранее выданное разрешение на ввод объекта капитального строительства в эксплуатацию, (далее - разрешение на ввод объекта в эксплуатацию).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Title"/>
        <w:ind w:firstLine="540"/>
        <w:jc w:val="both"/>
        <w:outlineLvl w:val="2"/>
      </w:pPr>
      <w:r>
        <w:t>1.2. Круг заявителей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ind w:firstLine="540"/>
        <w:jc w:val="both"/>
      </w:pPr>
      <w:r>
        <w:t>Лицами, имеющими право на получение муниципальной услуги, являются физические лица, индивидуальные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 (далее - Заявители).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1.2.1. Категория Заявителей: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1.2.1.1. Правообладатель земельного участка, здания или иного недвижимого имущества.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1.2.1.2. Лицо, уполномоченное собственником земельного участка, здания или иного недвижимого имущества.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Title"/>
        <w:ind w:firstLine="540"/>
        <w:jc w:val="both"/>
        <w:outlineLvl w:val="2"/>
      </w:pPr>
      <w:r>
        <w:t>1.3.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города Чебоксары (далее - профилирование), а также результата, за предоставлением которого обратился заявитель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ind w:firstLine="540"/>
        <w:jc w:val="both"/>
      </w:pPr>
      <w:r>
        <w:t>Муниципальная услуга, а также результат, за предоставлением которого обратился заявитель (далее также - результат услуги), должны быть предоставлены заявителю в соответствии с вариантом предоставления муниципальной услуги (далее - вариант).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Вариант, в соответствии с которым заявителю будут предоставлены муниципальная услуга и результат, определяется в соответствии с настоящим Административным регламентом, исходя из признаков заявителя и показателей таких признаков.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Title"/>
        <w:ind w:firstLine="540"/>
        <w:jc w:val="both"/>
        <w:outlineLvl w:val="2"/>
      </w:pPr>
      <w:r>
        <w:t>2.1. Наименование муниципальной услуги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ind w:firstLine="540"/>
        <w:jc w:val="both"/>
      </w:pPr>
      <w:r>
        <w:t>Муниципальная услуга "Выдача разрешения на ввод объекта в эксплуатацию" (далее также - муниципальная услуга).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Title"/>
        <w:ind w:firstLine="540"/>
        <w:jc w:val="both"/>
        <w:outlineLvl w:val="2"/>
      </w:pPr>
      <w:r>
        <w:t>2.2. Наименование органа местного самоуправления, предоставляющего муниципальную услугу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ind w:firstLine="540"/>
        <w:jc w:val="both"/>
      </w:pPr>
      <w:r>
        <w:t>Муниципальная услуга предоставляется администрацией города Чебоксары (далее также - администрация) и осуществляется через структурное подразделение администрации - отдел подготовки и выдачи разрешений в строительстве управления архитектуры и градостроительства администрации города Чебоксары (далее также - структурное подразделение Управления).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В соответствии с заключенным соглашением прием документов заявителей, связанных с предоставлением муниципальной услуги, осуществляется многофункциональными центрами предоставления государственных и муниципальных услуг (далее - МФЦ).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Возможность принятия МФЦ решения об отказе в приеме заявления и документов и (или) информации, необходимых для предоставления муниципальной услуги, не предусмотрена.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Title"/>
        <w:ind w:firstLine="540"/>
        <w:jc w:val="both"/>
        <w:outlineLvl w:val="2"/>
      </w:pPr>
      <w:r>
        <w:t>2.3. Результат предоставления муниципальной услуги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ind w:firstLine="540"/>
        <w:jc w:val="both"/>
      </w:pPr>
      <w:r>
        <w:t>2.3.1. Результатом предоставления муниципальной услуги является: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в случае принятия о выдаче разрешения на ввод объекта в эксплуатацию - разрешение на ввод объекта в эксплуатацию (далее также - разрешение);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в случае отказа в выдаче разрешения на ввод объекта в эксплуатацию - уведомление об отказе в выдаче разрешения на ввод объекта в эксплуатацию;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в случае принятия решения о внесении изменений в разрешение на ввод объекта в эксплуатацию - разрешение на ввод объекта в эксплуатацию с внесенными изменениями;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в случае отказа во внесении изменений в разрешение на ввод объекта в эксплуатацию - уведомление об отказе во внесении изменений в разрешение на ввод объекта в эксплуатацию;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исправление допущенных опечаток и ошибок в выданных в результате предоставления муниципальной услуги документах либо письменное уведомление об отсутствии таких опечаток и (или) ошибок.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 xml:space="preserve">2.3.2. Документом, содержащим положительное решение о предоставлении муниципальной услуги, на основании которого заявителю предоставляется результат услуги, является </w:t>
      </w:r>
      <w:hyperlink r:id="rId19">
        <w:r>
          <w:rPr>
            <w:color w:val="0000FF"/>
          </w:rPr>
          <w:t>разрешение</w:t>
        </w:r>
      </w:hyperlink>
      <w:r>
        <w:t xml:space="preserve"> на ввод объекта в эксплуатацию на территории города Чебоксары, по форме, утвержденной Приказом Минстроя России от 03.06.2022 N 446/пр "Об утверждении формы разрешения на строительство и формы разрешения на ввод объекта в эксплуатацию".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 xml:space="preserve">Документом, содержащим решение об отказе в предоставлении муниципальной услуги, на основании которого заявителю предоставляется результат услуги, является </w:t>
      </w:r>
      <w:hyperlink w:anchor="P1332">
        <w:r>
          <w:rPr>
            <w:color w:val="0000FF"/>
          </w:rPr>
          <w:t>уведомление</w:t>
        </w:r>
      </w:hyperlink>
      <w:r>
        <w:t xml:space="preserve"> об отказе в предоставлении муниципальной услуги по форме согласно приложению N 7 к Административному регламенту, содержащее: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дату;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номер;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наименование заявителя, ИНН, телефон, адрес, электронный адрес;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информацию о принятом решении;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основания для отказа;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кадастровый номер земельного участка (при наличии);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lastRenderedPageBreak/>
        <w:t>местоположения земельного участка,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подпись руководителя Управления.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Документы, являющиеся результатом предоставления муниципальной услуги, могут быть выданы по выбору заявителя (представителя заявителя) при личном посещении, направлены посредством почтовой связи, электронной почты.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документа, подписанного усиленной квалифицированной электронной подписью руководителем Управления, ответственного за предоставление услуги, в личном кабинете на Едином портале государственных и муниципальных услуг либо в администрации, структурном подразделении Управления при личном посещении.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Title"/>
        <w:ind w:firstLine="540"/>
        <w:jc w:val="both"/>
        <w:outlineLvl w:val="2"/>
      </w:pPr>
      <w:r>
        <w:t>2.4. Срок предоставления муниципальной услуги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ind w:firstLine="540"/>
        <w:jc w:val="both"/>
      </w:pPr>
      <w:r>
        <w:t xml:space="preserve">Срок предоставления муниципальной услуги со дня регистрации в администрации либо в МФЦ заявления с документами, указанными в </w:t>
      </w:r>
      <w:hyperlink w:anchor="P108">
        <w:r>
          <w:rPr>
            <w:color w:val="0000FF"/>
          </w:rPr>
          <w:t>подразделе 2.6</w:t>
        </w:r>
      </w:hyperlink>
      <w:r>
        <w:t xml:space="preserve"> Административного регламента, не должен превышать 5 рабочих дней.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В случае приема документов в будние дни после 16.00 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В случае подачи заявления и документов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Срок исправления допущенных опечаток и (или) ошибок в выданных в результате предоставления муниципальной услуги документах составляет 3 рабочих дня со дня получения от заявителя письменного заявления об ошибке.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Title"/>
        <w:ind w:firstLine="540"/>
        <w:jc w:val="both"/>
        <w:outlineLvl w:val="2"/>
      </w:pPr>
      <w:r>
        <w:t>2.5. Правовые основания для предоставления муниципальной услуги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администрации города Чебоксары, МФЦ, их должностных лиц, муниципальных служащих администрации города Чебоксары, работников, размещается на официальном сайте города Чебоксары в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 государственных и муниципальных услуг), на Едином портале государственных и муниципальных услуг.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Title"/>
        <w:ind w:firstLine="540"/>
        <w:jc w:val="both"/>
        <w:outlineLvl w:val="2"/>
      </w:pPr>
      <w:bookmarkStart w:id="1" w:name="P108"/>
      <w:bookmarkEnd w:id="1"/>
      <w:r>
        <w:t>2.6. Исчерпывающий перечень документов, необходимых для предоставления муниципальной услуги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Title"/>
        <w:ind w:firstLine="540"/>
        <w:jc w:val="both"/>
        <w:outlineLvl w:val="3"/>
      </w:pPr>
      <w:bookmarkStart w:id="2" w:name="P110"/>
      <w:bookmarkEnd w:id="2"/>
      <w:r>
        <w:t>2.6.1. Сведения и документы, которые заявитель должен представить самостоятельно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ind w:firstLine="540"/>
        <w:jc w:val="both"/>
      </w:pPr>
      <w:bookmarkStart w:id="3" w:name="P112"/>
      <w:bookmarkEnd w:id="3"/>
      <w:r>
        <w:t xml:space="preserve">2.6.1.1. Для получения разрешения на ввод объекта в эксплуатацию в администрацию либо в МФЦ подается </w:t>
      </w:r>
      <w:hyperlink w:anchor="P489">
        <w:r>
          <w:rPr>
            <w:color w:val="0000FF"/>
          </w:rPr>
          <w:t>заявление</w:t>
        </w:r>
      </w:hyperlink>
      <w:r>
        <w:t xml:space="preserve"> на получение разрешения на ввод объекта в эксплуатацию по форме согласно приложению N 1 к Административному регламенту (далее - заявление), в котором указываются: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информация о застройщике;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информация об объекте капитального строительства;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информация о земельном участке;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сведения о разрешении на строительство, на основании которого осуществлялось строительство, реконструкция объекта капитального строительства;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 xml:space="preserve">фактические показатели объекта капитального строительства и сведения о техническом </w:t>
      </w:r>
      <w:r>
        <w:lastRenderedPageBreak/>
        <w:t>плане;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фактические показатели линейного объекта и сведения о техническом плане.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В заявлении о выдаче разрешения на ввод объекта капитального строительства в эксплуатацию застройщиком указываются:</w:t>
      </w:r>
    </w:p>
    <w:p w:rsidR="006D76EF" w:rsidRDefault="006D76EF">
      <w:pPr>
        <w:pStyle w:val="ConsPlusNormal"/>
        <w:spacing w:before="200"/>
        <w:ind w:firstLine="540"/>
        <w:jc w:val="both"/>
      </w:pPr>
      <w:bookmarkStart w:id="4" w:name="P120"/>
      <w:bookmarkEnd w:id="4"/>
      <w:r>
        <w:t>1) 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машино-места в случае, если строительство, реконструкция здания, сооружения осуществлялись застройщиком без привлечения средств иных лиц.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2)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машино-места в случае, если строительство, реконструкция здания, сооружения осуществлялись с привлечением средств иных лиц.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3) сведения об уплате государственной пошлины за осуществление государственной регистрации прав.</w:t>
      </w:r>
    </w:p>
    <w:p w:rsidR="006D76EF" w:rsidRDefault="006D76EF">
      <w:pPr>
        <w:pStyle w:val="ConsPlusNormal"/>
        <w:spacing w:before="200"/>
        <w:ind w:firstLine="540"/>
        <w:jc w:val="both"/>
      </w:pPr>
      <w:bookmarkStart w:id="5" w:name="P123"/>
      <w:bookmarkEnd w:id="5"/>
      <w:r>
        <w:t>4)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В случае, предусмотренном пунктом 1, в заявлении о выдаче разрешения на ввод объекта капитального строительства в эксплуатацию застройщик подтверждает, что строительство, реконструкция здания, сооружения осуществлялись застройщиком без привлечения средств иных лиц.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 xml:space="preserve">В случае, предусмотренном пунктом 2, к заявлению о выдаче разрешения на ввод объекта капитального строительства в эксплуатацию наряду с документами, указанными в </w:t>
      </w:r>
      <w:hyperlink w:anchor="P129">
        <w:r>
          <w:rPr>
            <w:color w:val="0000FF"/>
          </w:rPr>
          <w:t>подразделе 2.6.1.2</w:t>
        </w:r>
      </w:hyperlink>
      <w:r>
        <w:t xml:space="preserve">, прикладываются 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машино-места, а также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</w:t>
      </w:r>
      <w:hyperlink r:id="rId20">
        <w:r>
          <w:rPr>
            <w:color w:val="0000FF"/>
          </w:rPr>
          <w:t>частью 3.8 статьи 55</w:t>
        </w:r>
      </w:hyperlink>
      <w:r>
        <w:t xml:space="preserve"> Градостроительного кодекса Российской Федерации объекты. В этом случае в заявлении о выдаче разрешения на ввод объекта капитального строительства в эксплуатацию подтверждается, что строительство, реконструкция здания, сооружения осуществлялись исключительно с привлечением средств застройщика и указанного в настоящей части иного лица (иных лиц).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 xml:space="preserve">Сведения, предусмотренные </w:t>
      </w:r>
      <w:hyperlink w:anchor="P120">
        <w:r>
          <w:rPr>
            <w:color w:val="0000FF"/>
          </w:rPr>
          <w:t>подпунктами 1</w:t>
        </w:r>
      </w:hyperlink>
      <w:r>
        <w:t xml:space="preserve"> - </w:t>
      </w:r>
      <w:hyperlink w:anchor="P123">
        <w:r>
          <w:rPr>
            <w:color w:val="0000FF"/>
          </w:rPr>
          <w:t>4</w:t>
        </w:r>
      </w:hyperlink>
      <w:r>
        <w:t xml:space="preserve"> настоящего пункта, в заявлении не указываются: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 xml:space="preserve">1) при вводе в эксплуатацию многоквартирного дома или иного объекта недвижимости, строительство, реконструкция которых осуществлялись с привлечением денежных средств участников долевого строительства 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многоквартирного дома, построенного, реконструированного жилищно-строительным кооперативом;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 xml:space="preserve">2) в случае,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(иными лицами), указанными в </w:t>
      </w:r>
      <w:hyperlink r:id="rId22">
        <w:r>
          <w:rPr>
            <w:color w:val="0000FF"/>
          </w:rPr>
          <w:t>части 3.6 статьи 55</w:t>
        </w:r>
      </w:hyperlink>
      <w:r>
        <w:t xml:space="preserve"> Градостроительного кодекса Российской Федерации, не достигнуто соглашение о возникновении прав на построенные, реконструированные здание, сооружение или на все расположенные в таких здании, сооружении помещения, машино-места.</w:t>
      </w:r>
    </w:p>
    <w:p w:rsidR="006D76EF" w:rsidRDefault="006D76EF">
      <w:pPr>
        <w:pStyle w:val="ConsPlusNormal"/>
        <w:spacing w:before="200"/>
        <w:ind w:firstLine="540"/>
        <w:jc w:val="both"/>
      </w:pPr>
      <w:bookmarkStart w:id="6" w:name="P129"/>
      <w:bookmarkEnd w:id="6"/>
      <w:r>
        <w:lastRenderedPageBreak/>
        <w:t>2.6.1.2. Для получения разрешения на ввод объекта в эксплуатацию в администрацию либо в МФЦ к заявлению о выдаче разрешения на ввод объекта в эксплуатацию прилагаются:</w:t>
      </w:r>
    </w:p>
    <w:p w:rsidR="006D76EF" w:rsidRDefault="006D76EF">
      <w:pPr>
        <w:pStyle w:val="ConsPlusNormal"/>
        <w:spacing w:before="200"/>
        <w:ind w:firstLine="540"/>
        <w:jc w:val="both"/>
      </w:pPr>
      <w:bookmarkStart w:id="7" w:name="P130"/>
      <w:bookmarkEnd w:id="7"/>
      <w: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6D76EF" w:rsidRDefault="006D76EF">
      <w:pPr>
        <w:pStyle w:val="ConsPlusNormal"/>
        <w:spacing w:before="200"/>
        <w:ind w:firstLine="540"/>
        <w:jc w:val="both"/>
      </w:pPr>
      <w:bookmarkStart w:id="8" w:name="P131"/>
      <w:bookmarkEnd w:id="8"/>
      <w: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6D76EF" w:rsidRDefault="006D76EF">
      <w:pPr>
        <w:pStyle w:val="ConsPlusNormal"/>
        <w:spacing w:before="200"/>
        <w:ind w:firstLine="540"/>
        <w:jc w:val="both"/>
      </w:pPr>
      <w:bookmarkStart w:id="9" w:name="P132"/>
      <w:bookmarkEnd w:id="9"/>
      <w:r>
        <w:t>3) разрешение на строительство;</w:t>
      </w:r>
    </w:p>
    <w:p w:rsidR="006D76EF" w:rsidRDefault="006D76EF">
      <w:pPr>
        <w:pStyle w:val="ConsPlusNormal"/>
        <w:spacing w:before="200"/>
        <w:ind w:firstLine="540"/>
        <w:jc w:val="both"/>
      </w:pPr>
      <w:bookmarkStart w:id="10" w:name="P133"/>
      <w:bookmarkEnd w:id="10"/>
      <w:r>
        <w:t xml:space="preserve">4) </w:t>
      </w:r>
      <w:hyperlink w:anchor="P815">
        <w:r>
          <w:rPr>
            <w:color w:val="0000FF"/>
          </w:rPr>
          <w:t>акт</w:t>
        </w:r>
      </w:hyperlink>
      <w:r>
        <w:t xml:space="preserve"> приемки объекта капитального строительства (в случае осуществления строительства, реконструкции на основании договора строительного подряда) по форме согласно приложению N 5 к Административному регламенту;</w:t>
      </w:r>
    </w:p>
    <w:p w:rsidR="006D76EF" w:rsidRDefault="006D76EF">
      <w:pPr>
        <w:pStyle w:val="ConsPlusNormal"/>
        <w:spacing w:before="200"/>
        <w:ind w:firstLine="540"/>
        <w:jc w:val="both"/>
      </w:pPr>
      <w:bookmarkStart w:id="11" w:name="P134"/>
      <w:bookmarkEnd w:id="11"/>
      <w:r>
        <w:t xml:space="preserve">5) </w:t>
      </w:r>
      <w:hyperlink w:anchor="P1103">
        <w:r>
          <w:rPr>
            <w:color w:val="0000FF"/>
          </w:rPr>
          <w:t>акт</w:t>
        </w:r>
      </w:hyperlink>
      <w:r>
        <w:t xml:space="preserve">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</w:r>
      <w:hyperlink r:id="rId23">
        <w:r>
          <w:rPr>
            <w:color w:val="0000FF"/>
          </w:rPr>
          <w:t>пункте 1 части 5 статьи 49</w:t>
        </w:r>
      </w:hyperlink>
      <w:r>
        <w:t xml:space="preserve">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 по форме согласно приложению N 6 к Административному регламенту;</w:t>
      </w:r>
    </w:p>
    <w:p w:rsidR="006D76EF" w:rsidRDefault="006D76EF">
      <w:pPr>
        <w:pStyle w:val="ConsPlusNormal"/>
        <w:spacing w:before="200"/>
        <w:ind w:firstLine="540"/>
        <w:jc w:val="both"/>
      </w:pPr>
      <w:bookmarkStart w:id="12" w:name="P135"/>
      <w:bookmarkEnd w:id="12"/>
      <w:r>
        <w:t>6)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6D76EF" w:rsidRDefault="006D76EF">
      <w:pPr>
        <w:pStyle w:val="ConsPlusNormal"/>
        <w:spacing w:before="200"/>
        <w:ind w:firstLine="540"/>
        <w:jc w:val="both"/>
      </w:pPr>
      <w:bookmarkStart w:id="13" w:name="P136"/>
      <w:bookmarkEnd w:id="13"/>
      <w: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6D76EF" w:rsidRDefault="006D76EF">
      <w:pPr>
        <w:pStyle w:val="ConsPlusNormal"/>
        <w:spacing w:before="200"/>
        <w:ind w:firstLine="540"/>
        <w:jc w:val="both"/>
      </w:pPr>
      <w:bookmarkStart w:id="14" w:name="P137"/>
      <w:bookmarkEnd w:id="14"/>
      <w:r>
        <w:t xml:space="preserve"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24">
        <w:r>
          <w:rPr>
            <w:color w:val="0000FF"/>
          </w:rPr>
          <w:t>частью 1 статьи 54</w:t>
        </w:r>
      </w:hyperlink>
      <w: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25">
        <w:r>
          <w:rPr>
            <w:color w:val="0000FF"/>
          </w:rPr>
          <w:t>пункте 1 части 5 статьи 49</w:t>
        </w:r>
      </w:hyperlink>
      <w:r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</w:t>
      </w:r>
      <w:hyperlink r:id="rId26">
        <w:r>
          <w:rPr>
            <w:color w:val="0000FF"/>
          </w:rPr>
          <w:t>частью 1.3 статьи 52</w:t>
        </w:r>
      </w:hyperlink>
      <w:r>
        <w:t xml:space="preserve">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27">
        <w:r>
          <w:rPr>
            <w:color w:val="0000FF"/>
          </w:rPr>
          <w:t>частью 5 статьи 54</w:t>
        </w:r>
      </w:hyperlink>
      <w:r>
        <w:t xml:space="preserve"> Градостроительного кодекса Российской Федерации;</w:t>
      </w:r>
    </w:p>
    <w:p w:rsidR="006D76EF" w:rsidRDefault="006D76EF">
      <w:pPr>
        <w:pStyle w:val="ConsPlusNormal"/>
        <w:spacing w:before="200"/>
        <w:ind w:firstLine="540"/>
        <w:jc w:val="both"/>
      </w:pPr>
      <w:bookmarkStart w:id="15" w:name="P138"/>
      <w:bookmarkEnd w:id="15"/>
      <w:r>
        <w:t>9)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 xml:space="preserve"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</w:t>
      </w:r>
      <w:r>
        <w:lastRenderedPageBreak/>
        <w:t xml:space="preserve">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 xml:space="preserve">11) технический план объекта капитального строительства, подготовленный в соответствии с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13 июля 2015 года N 218-ФЗ "О государственной регистрации недвижимости".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 xml:space="preserve">Документы (их копии или сведения, содержащиеся в них), указанные в </w:t>
      </w:r>
      <w:hyperlink w:anchor="P130">
        <w:r>
          <w:rPr>
            <w:color w:val="0000FF"/>
          </w:rPr>
          <w:t>пунктах 1</w:t>
        </w:r>
      </w:hyperlink>
      <w:r>
        <w:t xml:space="preserve">, </w:t>
      </w:r>
      <w:hyperlink w:anchor="P131">
        <w:r>
          <w:rPr>
            <w:color w:val="0000FF"/>
          </w:rPr>
          <w:t>2</w:t>
        </w:r>
      </w:hyperlink>
      <w:r>
        <w:t xml:space="preserve">, </w:t>
      </w:r>
      <w:hyperlink w:anchor="P132">
        <w:r>
          <w:rPr>
            <w:color w:val="0000FF"/>
          </w:rPr>
          <w:t>3</w:t>
        </w:r>
      </w:hyperlink>
      <w:r>
        <w:t xml:space="preserve">, </w:t>
      </w:r>
      <w:hyperlink w:anchor="P137">
        <w:r>
          <w:rPr>
            <w:color w:val="0000FF"/>
          </w:rPr>
          <w:t>8</w:t>
        </w:r>
      </w:hyperlink>
      <w:r>
        <w:t>,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 xml:space="preserve">Документы, указанные в </w:t>
      </w:r>
      <w:hyperlink w:anchor="P130">
        <w:r>
          <w:rPr>
            <w:color w:val="0000FF"/>
          </w:rPr>
          <w:t>пунктах 1</w:t>
        </w:r>
      </w:hyperlink>
      <w:r>
        <w:t xml:space="preserve">, </w:t>
      </w:r>
      <w:hyperlink w:anchor="P133">
        <w:r>
          <w:rPr>
            <w:color w:val="0000FF"/>
          </w:rPr>
          <w:t>4</w:t>
        </w:r>
      </w:hyperlink>
      <w:r>
        <w:t xml:space="preserve">, </w:t>
      </w:r>
      <w:hyperlink w:anchor="P134">
        <w:r>
          <w:rPr>
            <w:color w:val="0000FF"/>
          </w:rPr>
          <w:t>5</w:t>
        </w:r>
      </w:hyperlink>
      <w:r>
        <w:t xml:space="preserve">, </w:t>
      </w:r>
      <w:hyperlink w:anchor="P135">
        <w:r>
          <w:rPr>
            <w:color w:val="0000FF"/>
          </w:rPr>
          <w:t>6</w:t>
        </w:r>
      </w:hyperlink>
      <w:r>
        <w:t xml:space="preserve">, </w:t>
      </w:r>
      <w:hyperlink w:anchor="P136">
        <w:r>
          <w:rPr>
            <w:color w:val="0000FF"/>
          </w:rPr>
          <w:t>7</w:t>
        </w:r>
      </w:hyperlink>
      <w:r>
        <w:t xml:space="preserve">, </w:t>
      </w:r>
      <w:hyperlink w:anchor="P137">
        <w:r>
          <w:rPr>
            <w:color w:val="0000FF"/>
          </w:rPr>
          <w:t>8</w:t>
        </w:r>
      </w:hyperlink>
      <w: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указанные документы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структурным подразделением Управления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 xml:space="preserve">С 13.04.2022 до 01.01.2024 для принятия решения о выдаче разрешения на ввод объекта в эксплуатацию документы, указанные в </w:t>
      </w:r>
      <w:hyperlink w:anchor="P131">
        <w:r>
          <w:rPr>
            <w:color w:val="0000FF"/>
          </w:rPr>
          <w:t>подпунктах 2</w:t>
        </w:r>
      </w:hyperlink>
      <w:r>
        <w:t xml:space="preserve">, </w:t>
      </w:r>
      <w:hyperlink w:anchor="P133">
        <w:r>
          <w:rPr>
            <w:color w:val="0000FF"/>
          </w:rPr>
          <w:t>4</w:t>
        </w:r>
      </w:hyperlink>
      <w:r>
        <w:t xml:space="preserve">, </w:t>
      </w:r>
      <w:hyperlink w:anchor="P135">
        <w:r>
          <w:rPr>
            <w:color w:val="0000FF"/>
          </w:rPr>
          <w:t>6</w:t>
        </w:r>
      </w:hyperlink>
      <w:r>
        <w:t xml:space="preserve">, </w:t>
      </w:r>
      <w:hyperlink w:anchor="P138">
        <w:r>
          <w:rPr>
            <w:color w:val="0000FF"/>
          </w:rPr>
          <w:t>9</w:t>
        </w:r>
      </w:hyperlink>
      <w:r>
        <w:t xml:space="preserve"> настоящего пункта, не требуются (</w:t>
      </w:r>
      <w:hyperlink r:id="rId3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02.04.2022 N 575 "Об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эксплуатацию").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2.6.1.3. В целях внесения изменений в разрешение на ввод объекта в эксплуатацию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В случае,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на ввод объекта капитального строительства в эксплуатацию, застройщик вправе обратиться в орган или организацию, принявшие решение о выдаче разрешения на ввод объекта капитального строительства в эксплуатацию, с заявлением о внесении изменений в данное разрешение.</w:t>
      </w:r>
    </w:p>
    <w:p w:rsidR="006D76EF" w:rsidRDefault="006D76EF">
      <w:pPr>
        <w:pStyle w:val="ConsPlusNormal"/>
        <w:spacing w:before="200"/>
        <w:ind w:firstLine="540"/>
        <w:jc w:val="both"/>
      </w:pPr>
      <w:hyperlink w:anchor="P689">
        <w:r>
          <w:rPr>
            <w:color w:val="0000FF"/>
          </w:rPr>
          <w:t>Заявление</w:t>
        </w:r>
      </w:hyperlink>
      <w:r>
        <w:t xml:space="preserve"> о внесении изменений в разрешение на ввод объекта в эксплуатацию подается в администрацию либо в МФЦ по форме согласно приложению N 2 к Административному регламенту (далее - заявление).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В заявлении указываются реквизиты выданного документа (номер и дата выданного администрацией разрешения) и сведения о необходимых изменениях.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 xml:space="preserve">К заявлению о внесении изменений в разрешение на ввод объекта в эксплуатацию обязательным приложением является технический план объекта капитального строительства. Застройщик также представляет иные документы, предусмотренные в </w:t>
      </w:r>
      <w:hyperlink w:anchor="P112">
        <w:r>
          <w:rPr>
            <w:color w:val="0000FF"/>
          </w:rPr>
          <w:t>пункте 2.6.1.1</w:t>
        </w:r>
      </w:hyperlink>
      <w:r>
        <w:t xml:space="preserve"> Административного регламента, если в такие документы внесены изменения в связи с подготовкой технического плана объекта капитального строительства.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2.6.1.4. В случае обращения заявителя за исправлением отпечаток и ошибок заявитель направляет в администрацию города Чебоксары заявление в произвольной форме, в котором указываются реквизиты документа - номер и дата разрешения с указанием отпечаток и (или) ошибок.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К заявлению прикладывается оригинал документа.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При представлении копий документов заявителям необходимо при себе иметь оригиналы вышеперечисленных документов, если копии нотариально не заверены.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lastRenderedPageBreak/>
        <w:t>Если представленные копии документов нотариально не заверены, специалист администрации, МФЦ, управления архитектуры и градостроительства,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Заявление и документы на предоставление муниципальной услуги могут быть представлены заявителем следующими способами: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путем личного обращения;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через МФЦ;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посредством электронной почты;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через организации федеральной почтовой связи;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услуг, государственной информационной системы обеспечения градостроительной деятельности с момента создания соответствующей информационной и телекоммуникационной инфраструктуры.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 xml:space="preserve"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"Об электронной подписи" и </w:t>
      </w:r>
      <w:hyperlink r:id="rId32">
        <w:r>
          <w:rPr>
            <w:color w:val="0000FF"/>
          </w:rPr>
          <w:t>статьями 21.1</w:t>
        </w:r>
      </w:hyperlink>
      <w:r>
        <w:t xml:space="preserve"> и </w:t>
      </w:r>
      <w:hyperlink r:id="rId33">
        <w:r>
          <w:rPr>
            <w:color w:val="0000FF"/>
          </w:rPr>
          <w:t>21.2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Title"/>
        <w:ind w:firstLine="540"/>
        <w:jc w:val="both"/>
        <w:outlineLvl w:val="3"/>
      </w:pPr>
      <w:bookmarkStart w:id="16" w:name="P161"/>
      <w:bookmarkEnd w:id="16"/>
      <w:r>
        <w:t>2.6.2. Документы и сведения,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ind w:firstLine="540"/>
        <w:jc w:val="both"/>
      </w:pPr>
      <w: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3) разрешение на строительство;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34">
        <w:r>
          <w:rPr>
            <w:color w:val="0000FF"/>
          </w:rPr>
          <w:t>частью 1 статьи 54</w:t>
        </w:r>
      </w:hyperlink>
      <w: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35">
        <w:r>
          <w:rPr>
            <w:color w:val="0000FF"/>
          </w:rPr>
          <w:t>пункте 1 части 5 статьи 49</w:t>
        </w:r>
      </w:hyperlink>
      <w:r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</w:t>
      </w:r>
      <w:hyperlink r:id="rId36">
        <w:r>
          <w:rPr>
            <w:color w:val="0000FF"/>
          </w:rPr>
          <w:t>частью 1.3 статьи 52</w:t>
        </w:r>
      </w:hyperlink>
      <w:r>
        <w:t xml:space="preserve">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37">
        <w:r>
          <w:rPr>
            <w:color w:val="0000FF"/>
          </w:rPr>
          <w:t>частью 5 статьи 54</w:t>
        </w:r>
      </w:hyperlink>
      <w:r>
        <w:t xml:space="preserve"> Градостроительного кодекса Российской Федерации.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Title"/>
        <w:ind w:firstLine="540"/>
        <w:jc w:val="both"/>
        <w:outlineLvl w:val="3"/>
      </w:pPr>
      <w:bookmarkStart w:id="17" w:name="P168"/>
      <w:bookmarkEnd w:id="17"/>
      <w:r>
        <w:t>2.6.3. Документы и сведения, которые заявителем направляются самостоятельно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ind w:firstLine="540"/>
        <w:jc w:val="both"/>
      </w:pPr>
      <w:r>
        <w:t xml:space="preserve">Если документы (их копии или сведения, содержащиеся в них), указанные в </w:t>
      </w:r>
      <w:hyperlink w:anchor="P129">
        <w:r>
          <w:rPr>
            <w:color w:val="0000FF"/>
          </w:rPr>
          <w:t>пункте 2.6.1.2</w:t>
        </w:r>
      </w:hyperlink>
      <w:r>
        <w:t>,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заявитель направляет самостоятельно: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lastRenderedPageBreak/>
        <w:t xml:space="preserve">2) </w:t>
      </w:r>
      <w:hyperlink w:anchor="P815">
        <w:r>
          <w:rPr>
            <w:color w:val="0000FF"/>
          </w:rPr>
          <w:t>акт</w:t>
        </w:r>
      </w:hyperlink>
      <w:r>
        <w:t xml:space="preserve"> приемки объекта капитального строительства (в случае осуществления строительства, реконструкции на основании договора строительного подряда) по форме согласно приложению N 5 к Административному регламенту;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 xml:space="preserve">3) </w:t>
      </w:r>
      <w:hyperlink w:anchor="P1103">
        <w:r>
          <w:rPr>
            <w:color w:val="0000FF"/>
          </w:rPr>
          <w:t>акт</w:t>
        </w:r>
      </w:hyperlink>
      <w:r>
        <w:t xml:space="preserve">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</w:r>
      <w:hyperlink r:id="rId38">
        <w:r>
          <w:rPr>
            <w:color w:val="0000FF"/>
          </w:rPr>
          <w:t>пункте 1 части 5 статьи 49</w:t>
        </w:r>
      </w:hyperlink>
      <w:r>
        <w:t xml:space="preserve">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 по форме согласно приложению N 6 к Административному регламенту;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4)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5)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 xml:space="preserve">В случае непредставления заявителем документов и сведений, указанных в </w:t>
      </w:r>
      <w:hyperlink w:anchor="P161">
        <w:r>
          <w:rPr>
            <w:color w:val="0000FF"/>
          </w:rPr>
          <w:t>пунктах 2.6.2</w:t>
        </w:r>
      </w:hyperlink>
      <w:r>
        <w:t xml:space="preserve">, </w:t>
      </w:r>
      <w:hyperlink w:anchor="P168">
        <w:r>
          <w:rPr>
            <w:color w:val="0000FF"/>
          </w:rPr>
          <w:t>2.6.3</w:t>
        </w:r>
      </w:hyperlink>
      <w:r>
        <w:t xml:space="preserve">, специалистами структурного подразделения Управления осуществляется межведомственное взаимодействие с органами, указанными в </w:t>
      </w:r>
      <w:hyperlink w:anchor="P301">
        <w:r>
          <w:rPr>
            <w:color w:val="0000FF"/>
          </w:rPr>
          <w:t>пункте 3.3.6.2 раздела III</w:t>
        </w:r>
      </w:hyperlink>
      <w:r>
        <w:t xml:space="preserve"> Административного регламента.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Title"/>
        <w:ind w:firstLine="540"/>
        <w:jc w:val="both"/>
        <w:outlineLvl w:val="2"/>
      </w:pPr>
      <w:bookmarkStart w:id="18" w:name="P178"/>
      <w:bookmarkEnd w:id="18"/>
      <w: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ind w:firstLine="540"/>
        <w:jc w:val="both"/>
      </w:pPr>
      <w:r>
        <w:t>Оснований для отказа в приеме документов, необходимых для предоставления муниципальной услуги, не предусмотрено.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Title"/>
        <w:ind w:firstLine="540"/>
        <w:jc w:val="both"/>
        <w:outlineLvl w:val="2"/>
      </w:pPr>
      <w: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ind w:firstLine="540"/>
        <w:jc w:val="both"/>
      </w:pPr>
      <w:r>
        <w:t>2.8.1.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предусмотрено.</w:t>
      </w:r>
    </w:p>
    <w:p w:rsidR="006D76EF" w:rsidRDefault="006D76EF">
      <w:pPr>
        <w:pStyle w:val="ConsPlusNormal"/>
        <w:spacing w:before="200"/>
        <w:ind w:firstLine="540"/>
        <w:jc w:val="both"/>
      </w:pPr>
      <w:bookmarkStart w:id="19" w:name="P185"/>
      <w:bookmarkEnd w:id="19"/>
      <w:r>
        <w:t>2.8.2. Основания для отказа в предоставлении муниципальной услуги в случае обращения заявителя за выдачей разрешения на ввод объекта в эксплуатацию, внесением изменений в разрешение на ввод объекта в эксплуатацию: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 xml:space="preserve">1) отсутствие документов, указанных в </w:t>
      </w:r>
      <w:hyperlink w:anchor="P108">
        <w:r>
          <w:rPr>
            <w:color w:val="0000FF"/>
          </w:rPr>
          <w:t>пункте 2.6 раздела II</w:t>
        </w:r>
      </w:hyperlink>
      <w:r>
        <w:t xml:space="preserve"> Административного регламента;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</w:r>
      <w:hyperlink r:id="rId39">
        <w:r>
          <w:rPr>
            <w:color w:val="0000FF"/>
          </w:rPr>
          <w:t>частью 6.2 статьи 55</w:t>
        </w:r>
      </w:hyperlink>
      <w:r>
        <w:t xml:space="preserve"> Градостроительного кодекса Российской </w:t>
      </w:r>
      <w:r>
        <w:lastRenderedPageBreak/>
        <w:t>Федерации;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</w:t>
      </w:r>
      <w:hyperlink r:id="rId40">
        <w:r>
          <w:rPr>
            <w:color w:val="0000FF"/>
          </w:rPr>
          <w:t>частью 6.2 статьи 55</w:t>
        </w:r>
      </w:hyperlink>
      <w:r>
        <w:t xml:space="preserve"> Градостроительного кодекса Российской Федерации;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41">
        <w:r>
          <w:rPr>
            <w:color w:val="0000FF"/>
          </w:rPr>
          <w:t>пунктом 9 части 7 статьи 51</w:t>
        </w:r>
      </w:hyperlink>
      <w: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2.8.3.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является: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отсутствие опечаток и (или) ошибок в выданных в результате предоставления муниципальной услуги.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Title"/>
        <w:ind w:firstLine="540"/>
        <w:jc w:val="both"/>
        <w:outlineLvl w:val="2"/>
      </w:pPr>
      <w:r>
        <w:t>2.9. Размер платы, взимаемой с заявителя при предоставлении муниципальной услуги, и способы ее взимания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ind w:firstLine="540"/>
        <w:jc w:val="both"/>
      </w:pPr>
      <w:r>
        <w:t>Предоставление муниципальной услуги осуществляется без взимания государственной пошлины или иной платы.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Title"/>
        <w:ind w:firstLine="540"/>
        <w:jc w:val="both"/>
        <w:outlineLvl w:val="2"/>
      </w:pPr>
      <w: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ind w:firstLine="540"/>
        <w:jc w:val="both"/>
      </w:pPr>
      <w: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Title"/>
        <w:ind w:firstLine="540"/>
        <w:jc w:val="both"/>
        <w:outlineLvl w:val="2"/>
      </w:pPr>
      <w:r>
        <w:t>2.11. Срок и порядок регистрации заявления, в том числе в электронной форме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ind w:firstLine="540"/>
        <w:jc w:val="both"/>
      </w:pPr>
      <w:r>
        <w:t>Заявление на предоставление муниципальной услуги регистрируется в день поступления: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в системе электронного документооборота (далее - СЭД) с присвоением статуса "зарегистрировано" в течение 1 рабочего дня с даты поступления;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"зарегистрировано" в течение 1 рабочего дня с даты поступления.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Если заявление поступило после 16 часов, датой регистрации считается следующий рабочий день за днем поступления заявления.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поступления.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Title"/>
        <w:ind w:firstLine="540"/>
        <w:jc w:val="both"/>
        <w:outlineLvl w:val="2"/>
      </w:pPr>
      <w:r>
        <w:t>2.12. Требования к помещениям, в которых предоставляется муниципальная услуга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ind w:firstLine="540"/>
        <w:jc w:val="both"/>
      </w:pPr>
      <w: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 xml:space="preserve"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</w:t>
      </w:r>
      <w:r>
        <w:lastRenderedPageBreak/>
        <w:t>подразделения, фамилий, имен, отчеств (при наличии),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(при наличии) и должности, крепящимися с помощью зажимов к одежде, либо настольными табличками аналогичного содержания.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Визуальная, текстовая информация о порядке предоставления муниципальной услуги размещается на информационном стенде структурного подразделения, на официальном сайте органа местного самоуправления, на Едином портале государственных и муниципальных услуг, государственной информационной системе обеспечения градостроительной деятельности (с момента создания соответствующей информационной и телекоммуникационной инфраструктуры).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оборудуются в доступном для заявителей помещении администрации.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Title"/>
        <w:ind w:firstLine="540"/>
        <w:jc w:val="both"/>
        <w:outlineLvl w:val="2"/>
      </w:pPr>
      <w:r>
        <w:t>2.13. Показатели доступности и качества муниципальной услуги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ind w:firstLine="540"/>
        <w:jc w:val="both"/>
      </w:pPr>
      <w:r>
        <w:t>обеспечение информирования о работе структурного подразделения администрации и предоставляемой муниципальной услуге (размещение информации на Едином портале государственных и муниципальных услуг);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обеспечение свободного доступа в здание администрации;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доступность электронных форм документов, необходимых для предоставления муниципальной услуги;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возможность подачи заявления на получение муниципальной услуги и документов в электронной форме;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предоставление муниципальной услуги в соответствии с вариантом предоставления муниципальной услуги;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организация предоставления муниципальной услуги через МФЦ.</w:t>
      </w:r>
    </w:p>
    <w:p w:rsidR="006D76EF" w:rsidRDefault="006D76E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D76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6EF" w:rsidRDefault="006D76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6EF" w:rsidRDefault="006D76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76EF" w:rsidRDefault="006D76E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D76EF" w:rsidRDefault="006D76EF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6EF" w:rsidRDefault="006D76EF">
            <w:pPr>
              <w:pStyle w:val="ConsPlusNormal"/>
            </w:pPr>
          </w:p>
        </w:tc>
      </w:tr>
    </w:tbl>
    <w:p w:rsidR="006D76EF" w:rsidRDefault="006D76EF">
      <w:pPr>
        <w:pStyle w:val="ConsPlusNormal"/>
        <w:spacing w:before="260"/>
        <w:ind w:firstLine="540"/>
        <w:jc w:val="both"/>
      </w:pPr>
      <w:r>
        <w:t>2.13.2. Показателями качества муниципальной услуги являются: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 xml:space="preserve">культура обслуживания (вежливость, тактичность, внимательность и готовность оказать </w:t>
      </w:r>
      <w:r>
        <w:lastRenderedPageBreak/>
        <w:t>эффективную помощь заявителю при возникновении трудностей);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строгое соблюдение стандарта и порядка предоставления муниципальной услуги;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удовлетворенность заявителя качеством предоставления муниципальной услуги;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отсутствие жалоб.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Title"/>
        <w:ind w:firstLine="540"/>
        <w:jc w:val="both"/>
        <w:outlineLvl w:val="2"/>
      </w:pPr>
      <w:r>
        <w:t>2.14. 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ind w:firstLine="540"/>
        <w:jc w:val="both"/>
      </w:pPr>
      <w:bookmarkStart w:id="20" w:name="P244"/>
      <w:bookmarkEnd w:id="20"/>
      <w:r>
        <w:t>2.14.1. Для предоставления муниципальной услуги необходимо обратиться в специализированные организации за получением следующих услуг: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изготовление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участка,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о строительстве, реконструкции, капитальном ремонте объектов капитального строительства, заключенным с застройщиком, техническим заказчиком, лицом, ответственным за эксплуатацию здания, сооружения, региональным оператором), за исключением случаев строительства, реконструкции линейного объекта - платно;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 xml:space="preserve">изготовление технического плана объекта капитального строительства, подготовленного в соответствии с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от 13 июля 2015 года N 218-ФЗ "О государственной регистрации недвижимости" - платно.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 xml:space="preserve">2.14.2. Размер платы за предоставление указанных в </w:t>
      </w:r>
      <w:hyperlink w:anchor="P244">
        <w:r>
          <w:rPr>
            <w:color w:val="0000FF"/>
          </w:rPr>
          <w:t>пункте 2.14.1</w:t>
        </w:r>
      </w:hyperlink>
      <w:r>
        <w:t xml:space="preserve"> настоящего подраздела услуг устанавливается специализированными организациями.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2.14.3. Муниципальная услуга предоставляется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 xml:space="preserve"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 </w:t>
      </w:r>
      <w:hyperlink r:id="rId43">
        <w:r>
          <w:rPr>
            <w:color w:val="0000FF"/>
          </w:rPr>
          <w:t>статьей 15.1</w:t>
        </w:r>
      </w:hyperlink>
      <w:r>
        <w:t xml:space="preserve"> Федерального закона "Об организации предоставления государственных и муниципальных услуг" предусмотрена.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2.14.4. Предоставление муниципальной услуги в электронной форме осуществляется с использованием следующих информационных систем: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Федеральный реестр государственных и муниципальных услуг;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Единый портал государственных и муниципальных услуг.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При предоставлении муниципальной услуги в электронной форме осуществляются: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lastRenderedPageBreak/>
        <w:t>подача заявления и иных документов, необходимых для предоставления муниципальной услуги, и прием таких заявления и документов;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настоящим Административным регламентом, соответствующего признакам заявителя;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предъявление заявителю варианта предоставления муниципальной услуги, предусмотренного настоящим Административным регламентом;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получение заявителем сведений о ходе выполнения заявления о предоставлении муниципальной услуги;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получение результата предоставления муниципальной услуги;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осуществление оценки качества предоставления муниципальной услуги;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 при предоставлении муниципальной услуги.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 xml:space="preserve">При обращении заявителя за предоставлением муниципальной услуги в электронной форме заявление подписывается усиленной квалифицированной подписью (в случае обращения юридического лица) или простой электронной подписью (в случае обращения физического лица) в соответствии с требованиями Федерального </w:t>
      </w:r>
      <w:hyperlink r:id="rId44">
        <w:r>
          <w:rPr>
            <w:color w:val="0000FF"/>
          </w:rPr>
          <w:t>закона</w:t>
        </w:r>
      </w:hyperlink>
      <w:r>
        <w:t xml:space="preserve"> "Об электронной подписи" и требованиями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2.14.5.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Title"/>
        <w:jc w:val="center"/>
        <w:outlineLvl w:val="1"/>
      </w:pPr>
      <w:r>
        <w:t>III. Состав, последовательность</w:t>
      </w:r>
    </w:p>
    <w:p w:rsidR="006D76EF" w:rsidRDefault="006D76EF">
      <w:pPr>
        <w:pStyle w:val="ConsPlusTitle"/>
        <w:jc w:val="center"/>
      </w:pPr>
      <w:r>
        <w:t>и сроки выполнения административных процедур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Title"/>
        <w:ind w:firstLine="540"/>
        <w:jc w:val="both"/>
        <w:outlineLvl w:val="2"/>
      </w:pPr>
      <w:r>
        <w:t>3.1. Перечень вариантов предоставления муниципальной услуги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ind w:firstLine="540"/>
        <w:jc w:val="both"/>
      </w:pPr>
      <w:r>
        <w:t>1. Выдача разрешения на ввод объекта в эксплуатацию.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2. Внесение изменений в разрешение на ввод объекта в эксплуатацию.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3. Исправление допущенных опечаток и ошибок в выданных документах в результате предоставления муниципальной услуги.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Title"/>
        <w:ind w:firstLine="540"/>
        <w:jc w:val="both"/>
        <w:outlineLvl w:val="2"/>
      </w:pPr>
      <w:r>
        <w:t>3.2. Профилирование заявителя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ind w:firstLine="540"/>
        <w:jc w:val="both"/>
      </w:pPr>
      <w:r>
        <w:t>Вариант предоставления муниципальной услуги определяется путем анкетирования заявителя в администрации, управлении, МФЦ, а также посредством Единого портала государственных и муниципальных услуг.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6D76EF" w:rsidRDefault="006D76EF">
      <w:pPr>
        <w:pStyle w:val="ConsPlusNormal"/>
        <w:spacing w:before="200"/>
        <w:ind w:firstLine="540"/>
        <w:jc w:val="both"/>
      </w:pPr>
      <w:hyperlink w:anchor="P745">
        <w:r>
          <w:rPr>
            <w:color w:val="0000FF"/>
          </w:rPr>
          <w:t>Перечень</w:t>
        </w:r>
      </w:hyperlink>
      <w:r>
        <w:t xml:space="preserve"> признаков заявителей приведен в приложении N 3 к Административному регламенту.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Title"/>
        <w:ind w:firstLine="540"/>
        <w:jc w:val="both"/>
        <w:outlineLvl w:val="2"/>
      </w:pPr>
      <w:r>
        <w:t>3.3. Вариант 1. Выдача разрешения на ввод объекта в эксплуатацию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ind w:firstLine="540"/>
        <w:jc w:val="both"/>
      </w:pPr>
      <w:r>
        <w:t>3.3.1. Максимальный срок предоставления муниципальной услуги в соответствии с вариантом составляет 5 рабочих дней.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3.3.2. Результатом предоставления муниципальной услуги является разрешение на ввод объекта в эксплуатацию либо уведомление об отказе в выдаче разрешения на ввод объекта в эксплуатацию.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lastRenderedPageBreak/>
        <w:t xml:space="preserve">3.3.3. Основания для отказа в приеме заявления и документов предусмотрены </w:t>
      </w:r>
      <w:hyperlink w:anchor="P178">
        <w:r>
          <w:rPr>
            <w:color w:val="0000FF"/>
          </w:rPr>
          <w:t>подразделом 2.7 раздела II</w:t>
        </w:r>
      </w:hyperlink>
      <w:r>
        <w:t xml:space="preserve"> Административного регламента.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3.3.4. Оснований для приостановления предоставления муниципальной услуги не предусмотрено.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 xml:space="preserve">3.3.5. Основания для отказа в предоставлении муниципальной услуги предусмотрены </w:t>
      </w:r>
      <w:hyperlink w:anchor="P185">
        <w:r>
          <w:rPr>
            <w:color w:val="0000FF"/>
          </w:rPr>
          <w:t>пунктом 2.8.2 раздела II</w:t>
        </w:r>
      </w:hyperlink>
      <w:r>
        <w:t xml:space="preserve"> Административного регламента.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3.3.6. Для предоставления муниципальной услуги осуществляются следующие административные процедуры: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прием и регистрация заявления и документов, необходимых для предоставления муниципальной услуги;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межведомственное информационное взаимодействие;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осмотр объекта капитального строительства;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принятие решения о предоставлении либо об отказе в предоставлении муниципальной услуги;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выдача (направление) результата предоставления муниципальной услуги.</w:t>
      </w:r>
    </w:p>
    <w:p w:rsidR="006D76EF" w:rsidRDefault="006D76EF">
      <w:pPr>
        <w:pStyle w:val="ConsPlusNormal"/>
        <w:spacing w:before="200"/>
        <w:ind w:firstLine="540"/>
        <w:jc w:val="both"/>
      </w:pPr>
      <w:bookmarkStart w:id="21" w:name="P293"/>
      <w:bookmarkEnd w:id="21"/>
      <w:r>
        <w:t xml:space="preserve">3.3.6.1. Для получения муниципальной услуги в администрацию города Чебоксары представляются документы, указанные в </w:t>
      </w:r>
      <w:hyperlink w:anchor="P110">
        <w:r>
          <w:rPr>
            <w:color w:val="0000FF"/>
          </w:rPr>
          <w:t>пункте 2.6.1 раздела II</w:t>
        </w:r>
      </w:hyperlink>
      <w:r>
        <w:t xml:space="preserve">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услуг, МФЦ.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 xml:space="preserve">Установление личности заявителя может осуществляться в ходе личного приема в администрации, управление, МФЦ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46">
        <w:r>
          <w:rPr>
            <w:color w:val="0000FF"/>
          </w:rPr>
          <w:t>частью 18 статьи 14.1</w:t>
        </w:r>
      </w:hyperlink>
      <w:r>
        <w:t xml:space="preserve"> Федерального закона от 27.07.2006 N 149-ФЗ "Об информации, информационных технологиях и о защите информации".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посредством: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Срок регистрации заявления и документов, необходимых для предоставления муниципальной услуги, в администрации, МФЦ составляет 15 минут.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Возможность приема администрацией, МФЦ заявления и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:rsidR="006D76EF" w:rsidRDefault="006D76EF">
      <w:pPr>
        <w:pStyle w:val="ConsPlusNormal"/>
        <w:spacing w:before="200"/>
        <w:ind w:firstLine="540"/>
        <w:jc w:val="both"/>
      </w:pPr>
      <w:bookmarkStart w:id="22" w:name="P301"/>
      <w:bookmarkEnd w:id="22"/>
      <w:r>
        <w:t>3.3.6.2. При предоставлении муниципальной услуги осуществляется межведомственное информационное взаимодействие со следующими органами и организациями: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 xml:space="preserve">с Федеральной налоговой службой Российской Федерации для получения сведений из Единого государственного реестра юридических лиц для подтверждения регистрации юридического </w:t>
      </w:r>
      <w:r>
        <w:lastRenderedPageBreak/>
        <w:t>лица на территории Российской Федерации (в случае обращения юридического лица);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с Федеральной службой государственной регистрации, кадастра и картографии Российской Федерации для получения сведений из Единого государственного реестра недвижимости, подтверждающие права собственности на земельный участок, здание или иное недвижимое имущество;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 xml:space="preserve">с Министерством строительства, архитектуры и жилищно-коммунального хозяйства Чувашской Республики для получения заключения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47">
        <w:r>
          <w:rPr>
            <w:color w:val="0000FF"/>
          </w:rPr>
          <w:t>частью 1 статьи 54</w:t>
        </w:r>
      </w:hyperlink>
      <w:r>
        <w:t xml:space="preserve"> Градостроительного кодекса Российской Федерации).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 xml:space="preserve">Специалисты структурного подразделения Управления в течение 1 рабочего дня со дня поступления заявления и документов и (или) информации, необходимых для предоставления услуги, направляют межведомственные запросы о предоставлении сведений, указанных в </w:t>
      </w:r>
      <w:hyperlink w:anchor="P161">
        <w:r>
          <w:rPr>
            <w:color w:val="0000FF"/>
          </w:rPr>
          <w:t>пункте 2.6.2 раздела II</w:t>
        </w:r>
      </w:hyperlink>
      <w:r>
        <w:t xml:space="preserve"> Административного регламента.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- на бумажном носителе с соблюдением норм законодательства Российской Федерации о защите персональных данных.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Межведомственный запрос должен содержать следующие сведения: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наименование органа, направляющего межведомственный запрос;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наименование органа, в адрес которого направляется межведомственный запрос;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такого документа и (или) информации;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контактная информация для направления ответа на межведомственный запрос;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дата направления межведомственного запроса;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 xml:space="preserve">информация о факте получения согласия, предусмотренного </w:t>
      </w:r>
      <w:hyperlink r:id="rId48">
        <w:r>
          <w:rPr>
            <w:color w:val="0000FF"/>
          </w:rPr>
          <w:t>частью 5 статьи 7</w:t>
        </w:r>
      </w:hyperlink>
      <w:r>
        <w:t xml:space="preserve"> Федерального закона "Об организации предоставления государственных и муниципальных услуг" (при направлении межведомственного запроса в случае, предусмотренном частью 5 статьи 7 Федерального закона "Об организации предоставления государственных и муниципальных услуг").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Для предоставления муниципальной услуги специалисты структурного подразделения Управления в течение 1 рабочего дня со дня поступления заявления и документов и (или) информации, необходимых для предоставления услуги, запрашивают: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в Горкомимуществе - сведения о наличии заключенного договора аренды недвижимого имущества, земельного участка;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в МБУ "Управление территориального планирования" города Чебоксары - о наличии градостроительного плана земельного участка.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 xml:space="preserve">Специалист Горкомимущества, специалист МБУ "Управление территориального </w:t>
      </w:r>
      <w:r>
        <w:lastRenderedPageBreak/>
        <w:t>планирования" города Чебоксары в течение 1 рабочего дня со дня поступления внутриведомственного запроса подготавливают соответствующий ответ и направляют его в структурное подразделение Управления.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 xml:space="preserve">3.3.6.3. В течение 1 рабочего дня со дня поступления заявления структурное подразделение Управления обеспечивает проверку наличия и правильности оформления документов, предусмотренных </w:t>
      </w:r>
      <w:hyperlink w:anchor="P112">
        <w:r>
          <w:rPr>
            <w:color w:val="0000FF"/>
          </w:rPr>
          <w:t>пунктом 2.6.1.1 раздела II</w:t>
        </w:r>
      </w:hyperlink>
      <w:r>
        <w:t xml:space="preserve"> Административного регламента, и осуществляет осмотр объекта капитального строительства в присутствии застройщика либо его представителя.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В ходе осмотра построенного, реконструированного объекта капитального строительства осуществляется проверка соответствия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 xml:space="preserve">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49">
        <w:r>
          <w:rPr>
            <w:color w:val="0000FF"/>
          </w:rPr>
          <w:t>частью 1 статьи 54</w:t>
        </w:r>
      </w:hyperlink>
      <w:r>
        <w:t xml:space="preserve"> Градостроительного кодекса Российской Федерации, осмотр такого объекта органом, выдавшим разрешение на строительство, не проводится.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3.3.6.4. 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 xml:space="preserve">отсутствие оснований для отказа в предоставлении муниципальной услуги, указанных в </w:t>
      </w:r>
      <w:hyperlink w:anchor="P185">
        <w:r>
          <w:rPr>
            <w:color w:val="0000FF"/>
          </w:rPr>
          <w:t>пункте 2.8.2 раздела II</w:t>
        </w:r>
      </w:hyperlink>
      <w:r>
        <w:t xml:space="preserve"> Административного регламента.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Срок принятия решения о предоставлении (об отказе в предоставлении) муниципальной услуги - не более 1 рабочего дня с даты получения органом, предоставляющим муниципальную услугу, всех сведений, необходимых для принятия решения.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Специалист структурного подразделения Управления в течение 1 рабочего дня с даты получения органом, предоставляющим муниципальную услугу, всех сведений, необходимых для принятия решения, готовит проект разрешения на ввод объекта в эксплуатацию или уведомление об отказе выдачи разрешения на ввод объекта в эксплуатацию.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3.3.6.5. Разрешение на ввод объекта в эксплуатацию или уведомление об отказе выдается (направляется) заявителю либо уполномоченным лицам при наличии надлежащим образом оформленных полномочий в течение 1 рабочего дня со дня подписания.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В случае если заявление с приложенными документами поступило из МФЦ, специалист структурного подразделения Управления организует доставку в МФЦ конечного результата предоставления услуги в течение 1 рабочего дня со дня подписания.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3.3.7. Необходимость получения дополнительных сведений от заявителя для предоставления муниципальной услуги не предусмотрена.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3.3.8. Предоставление муниципальной услуги в упреждающем (проактивном) режиме не предусмотрено.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Title"/>
        <w:ind w:firstLine="540"/>
        <w:jc w:val="both"/>
        <w:outlineLvl w:val="2"/>
      </w:pPr>
      <w:r>
        <w:lastRenderedPageBreak/>
        <w:t>3.4. Вариант 2. Внесение изменений в разрешение на ввод объекта в эксплуатацию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ind w:firstLine="540"/>
        <w:jc w:val="both"/>
      </w:pPr>
      <w:r>
        <w:t>3.4.1. Максимальный срок предоставления муниципальной услуги в соответствии с вариантом составляет 5 рабочих дней.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3.4.2. Результатом предоставления муниципальной услуги является выдача разрешения на ввод объекта в эксплуатацию с внесенными изменениями либо уведомление об отказе во внесении изменений в разрешение на ввод объекта в эксплуатацию.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 xml:space="preserve">3.4.3. Основания для отказа в приеме заявления и документов предусмотрены </w:t>
      </w:r>
      <w:hyperlink w:anchor="P178">
        <w:r>
          <w:rPr>
            <w:color w:val="0000FF"/>
          </w:rPr>
          <w:t>подразделом 2.7 раздела II</w:t>
        </w:r>
      </w:hyperlink>
      <w:r>
        <w:t xml:space="preserve"> Административного регламента.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3.4.4. Оснований для приостановления предоставления муниципальной услуги не предусмотрено.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 xml:space="preserve">3.4.5. Основания для отказа в предоставлении муниципальной услуги предусмотрены </w:t>
      </w:r>
      <w:hyperlink w:anchor="P185">
        <w:r>
          <w:rPr>
            <w:color w:val="0000FF"/>
          </w:rPr>
          <w:t>пунктом 2.8.2 раздела II</w:t>
        </w:r>
      </w:hyperlink>
      <w:r>
        <w:t xml:space="preserve"> Административного регламента.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3.4.6. Для предоставления муниципальной услуги осуществляются следующие административные процедуры: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прием и регистрация заявления и документов, необходимых для предоставления муниципальной услуги;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межведомственное информационное взаимодействие;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принятие решения о предоставлении либо об отказе в предоставлении муниципальной услуги;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выдача (направление) результата предоставления муниципальной услуги.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 xml:space="preserve">3.4.6.1. Для получения муниципальной услуги заявитель представляет в администрацию </w:t>
      </w:r>
      <w:hyperlink w:anchor="P689">
        <w:r>
          <w:rPr>
            <w:color w:val="0000FF"/>
          </w:rPr>
          <w:t>заявление</w:t>
        </w:r>
      </w:hyperlink>
      <w:r>
        <w:t xml:space="preserve"> о внесении изменений в разрешение на ввод объекта в эксплуатацию согласно приложению N 2 к Административному регламенту и документы, указанные в </w:t>
      </w:r>
      <w:hyperlink w:anchor="P112">
        <w:r>
          <w:rPr>
            <w:color w:val="0000FF"/>
          </w:rPr>
          <w:t>пункте 2.6.1.1 раздела II</w:t>
        </w:r>
      </w:hyperlink>
      <w:r>
        <w:t xml:space="preserve">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услуг, МФЦ.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 xml:space="preserve">Прием и регистрация заявления и документов, необходимых для предоставления муниципальной услуги, осуществляются в порядке, предусмотренном </w:t>
      </w:r>
      <w:hyperlink w:anchor="P293">
        <w:r>
          <w:rPr>
            <w:color w:val="0000FF"/>
          </w:rPr>
          <w:t>пунктом 3.3.6.1 подраздела 3.3</w:t>
        </w:r>
      </w:hyperlink>
      <w:r>
        <w:t xml:space="preserve"> Административного регламента.</w:t>
      </w:r>
    </w:p>
    <w:p w:rsidR="006D76EF" w:rsidRDefault="006D76EF">
      <w:pPr>
        <w:pStyle w:val="ConsPlusNormal"/>
        <w:spacing w:before="200"/>
        <w:ind w:firstLine="540"/>
        <w:jc w:val="both"/>
      </w:pPr>
      <w:bookmarkStart w:id="23" w:name="P348"/>
      <w:bookmarkEnd w:id="23"/>
      <w:r>
        <w:t xml:space="preserve">3.4.6.2. Межведомственное информационное взаимодействие осуществляется с органами и в порядке, предусмотренными </w:t>
      </w:r>
      <w:hyperlink w:anchor="P301">
        <w:r>
          <w:rPr>
            <w:color w:val="0000FF"/>
          </w:rPr>
          <w:t>пунктом 3.3.6.2 подраздела 3.3</w:t>
        </w:r>
      </w:hyperlink>
      <w:r>
        <w:t xml:space="preserve"> Административного регламента.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3.4.6.3. 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 xml:space="preserve">отсутствие оснований для отказа в предоставлении муниципальной услуги, указанных в </w:t>
      </w:r>
      <w:hyperlink w:anchor="P185">
        <w:r>
          <w:rPr>
            <w:color w:val="0000FF"/>
          </w:rPr>
          <w:t>пункте 2.8.2 раздела II</w:t>
        </w:r>
      </w:hyperlink>
      <w:r>
        <w:t xml:space="preserve"> Административного регламента.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Срок принятия решения о предоставлении (об отказе в предоставлении) муниципальной услуги - не более 1 рабочего дня с даты получения органом, предоставляющим муниципальную услугу, всех сведений, необходимых для принятия решения.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Специалист структурного подразделения Управления в течение 1 рабочего дня с даты получения органом, предоставляющим муниципальную услугу, всех сведений, необходимых для принятия решения, готовит проект разрешения на ввод объекта в эксплуатацию или уведомление об отказе выдачи разрешения на ввод объекта в эксплуатацию.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3.4.6.4. Разрешение на ввод объекта в эксплуатацию с внесенными изменениями или уведомление об отказе во внесении изменений в разрешение на ввод объекта в эксплуатацию выдается (направляется) заявителю либо уполномоченным лицам при наличии надлежащим образом оформленных полномочий в течение 1 рабочего дня со дня подписания.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 xml:space="preserve">В случае если заявление с приложенными документами поступило из МФЦ, специалист структурного подразделения Управления организует доставку в МФЦ конечного результата </w:t>
      </w:r>
      <w:r>
        <w:lastRenderedPageBreak/>
        <w:t>предоставления услуги в течение 1 рабочего дня со дня подписания.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3.4.7. Необходимость получения дополнительных сведений от заявителя для предоставления муниципальной услуги не предусмотрена.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3.4.8. Предоставление муниципальной услуги в упреждающем (проактивном) режиме не предусмотрено.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Title"/>
        <w:ind w:firstLine="540"/>
        <w:jc w:val="both"/>
        <w:outlineLvl w:val="2"/>
      </w:pPr>
      <w:r>
        <w:t>3.5. Вариант 3. Исправление допущенных опечаток и ошибок в выданных в результате предоставления муниципальной услуги документах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ind w:firstLine="540"/>
        <w:jc w:val="both"/>
      </w:pPr>
      <w:r>
        <w:t>3.5.1. Максимальный срок предоставления муниципальной услуги в соответствии с вариантом составляет 3 рабочих дня со дня получения заявления об ошибке.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3.5.2. Результатом предоставления муниципальной услуги является внесение исправлений в документы в случае выявления допущенных опечаток и (или) ошибок либо письменное уведомление об отсутствии таких опечаток и (или) ошибок.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3.5.3. Оснований для отказа в приеме заявления не предусмотрено.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3.5.4. Оснований для приостановления предоставления муниципальной услуги не предусмотрено.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3.5.5. Основанием для отказа в предоставлении муниципальной услуги является установление факта отсутствия опечаток и (или) ошибок в выданных в результате предоставления муниципальной услуги.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3.5.6. Для получения муниципальной услуги заявитель представляет в администрацию заявление в произвольной форме об исправлении допущенных опечаток и ошибок в уведомлении согласно форме.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Срок регистрации заявления составляет 15 минут.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3.5.7.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(или) ошибок в выданных в результате предоставления муниципальной услуги документах.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В случае выявления допущенных опечаток и (или) ошибок в выданных в результате предоставления муниципальной услуги документах специалист структурного подразделения Управления вносит исправления в указанные документы в срок, не превышающий 3-х рабочих дней со дня получения заявления об ошибке.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В случае отсутствия опечаток и (или) ошибок в выданных в результате предоставления муниципальной услуги документах специалист структурного подразделения Управления письменно сообщает заявителю об отсутствии таких опечаток и (или) ошибок в срок, не превышающий 3-х рабочих дней со дня получения заявления об ошибке.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3.5.8. В случае самостоятельного выявления органом местного самоуправления, предоставляющим муниципальную услугу, допущенных опечаток и (или) ошибок в выданных в результате предоставления муниципальной услуги документах, структурного подразделения Управления в срок, не превышающий 1-го рабочего дня с момента обнаружения ошибки, уведомляет заявителя о необходимости замены указанных документов.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Title"/>
        <w:ind w:firstLine="540"/>
        <w:jc w:val="both"/>
        <w:outlineLvl w:val="2"/>
      </w:pPr>
      <w:r>
        <w:t>3.6. Особенности выполнения административных процедур в электронной форме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ind w:firstLine="540"/>
        <w:jc w:val="both"/>
      </w:pPr>
      <w:r>
        <w:lastRenderedPageBreak/>
        <w:t>При предоставлении муниципальной услуги в электронной форме, в том числе через Единый портал государственных и муниципальных услуг, осуществляются следующие административные процедуры: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предоставление информации заявителям и обеспечение доступа заявителей к сведениям о муниципальной услуге;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прием и регистрация заявления и документов, необходимых для предоставления муниципальной услуги;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взаимодействие с органами (организациями), участвующими в предоставлении муниципальной услуги;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предоставление заявителю сведений о ходе выполнения запроса о предоставлении муниципальной услуги;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 xml:space="preserve">выдача заявителю результата предоставления муниципальной услуги, если иное не установлено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3.6.1.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города Чебоксары в сети "Интернет".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Заявитель имеет возможность получения информации по вопросам, входящим в компетенцию администрации города Чебоксары, посредством размещения вопроса в разделе "Интерактивная приемная" на официальном сайте города Чебоксары в сети "Интернет".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3.6.2. В случае поступления документов в электронной форме специалист, осуществляющий прием документов, в день поступления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 xml:space="preserve">3.6.3. Информационное взаимодействие структурного подразделения администрации города Чебоксары с органами (организациями), участвующими в предоставлении муниципальной услуги, с целью получения сведений, необходимых для предоставления муниципальной услуги, осуществляется в соответствии с </w:t>
      </w:r>
      <w:hyperlink w:anchor="P301">
        <w:r>
          <w:rPr>
            <w:color w:val="0000FF"/>
          </w:rPr>
          <w:t>пунктами 3.3.6.2</w:t>
        </w:r>
      </w:hyperlink>
      <w:r>
        <w:t xml:space="preserve">, </w:t>
      </w:r>
      <w:hyperlink w:anchor="P348">
        <w:r>
          <w:rPr>
            <w:color w:val="0000FF"/>
          </w:rPr>
          <w:t>3.4.6.2</w:t>
        </w:r>
      </w:hyperlink>
      <w:r>
        <w:t xml:space="preserve"> Административного регламента.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3.6.4. 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обеспечивается возможность направления заявителю: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сведений о поступившем уведомлении о предоставлении муниципальной услуги, включая информацию о дате и времени его поступления и регистрации, а также о ходе рассмотрения уведомления о предоставлении муниципальной услуги;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уведомления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Уведомление о завершении выполнения органом местного самоуправления указанных действий направляется заявителю в срок, не превышающий 1-го рабочего дня после завершения соответствующего действия, на адрес электронной почты или с использованием средств Единого портала государственных и муниципальных услуг в личный кабинет по выбору заявителя.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3.6.5. 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В качестве результата предоставления услуги заявителю обеспечивается по его выбору возможность получения: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lastRenderedPageBreak/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б) документа на бумажном носителе, подтверждающего содержание электронного документа, направленного органом (организацией), в МФЦ;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Title"/>
        <w:ind w:firstLine="540"/>
        <w:jc w:val="both"/>
        <w:outlineLvl w:val="2"/>
      </w:pPr>
      <w:r>
        <w:t>3.7. Особенности выполнения административных процедур в МФЦ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ind w:firstLine="540"/>
        <w:jc w:val="both"/>
      </w:pPr>
      <w:r>
        <w:t>В соответствии с соглашением МФЦ осуществляет следующие административные процедуры: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информирование (консультирование) заявителей о порядке предоставления муниципальной услуги в МФЦ;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прием и регистрация заявления и документов, необходимых для предоставления муниципальной услуги;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выдача результата предоставления муниципальной услуги.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3.7.1. Информирование заявителя осуществляется следующими способами: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б) при обращении заявителя в МФЦ в устной форме, по телефону, в письменной форме или в форме электронного документа, через официальный сайт МФЦ в сети "Интернет".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При устном личном обращении специалист МФЦ, осуществляющий информирование (консультирование), регистрирует обращение заявителя в АИС МФЦ, присваивая статус "Консультация". Специалист МФЦ отвечает на вопросы заявителя 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При получении сообщений, направленных электронной почтой в адрес МФЦ, или заполненной формы вопроса с сайта МФЦ, содержащей запрос заявителя, специалист МФЦ информирует заявителя по интересующему вопросу. Ответ на письмо, направленное в электронной форме, должен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назначить другое время для консультаций.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 xml:space="preserve">К составлению ответов на обращение могут привлекаться другие должностные лица, </w:t>
      </w:r>
      <w:r>
        <w:lastRenderedPageBreak/>
        <w:t>компетентные в вопросе, содержащемся в обращении. По вопросам, не входящим в компетенцию МФЦ, данные обращения в день получения таких обращений направляются специалистом МФЦ по подведомственности в электронном виде.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Продолжительность индивидуального устного информирования (консультирования) составляет не более 15 минут.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 xml:space="preserve">3.7.2. В ходе приема заявления и документов, необходимых для предоставления муниципальной услуги, 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</w:t>
      </w:r>
      <w:hyperlink w:anchor="P110">
        <w:r>
          <w:rPr>
            <w:color w:val="0000FF"/>
          </w:rPr>
          <w:t>пункте 2.6.1</w:t>
        </w:r>
      </w:hyperlink>
      <w:r>
        <w:t xml:space="preserve"> Административного регламента, проверяет правильность заполнения заявления,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исправлений, на наличие повреждений, которые могут повлечь к неправильному истолкованию содержания документов.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(или) внести необходимые исправления. Если заявитель настаивает на приеме документов, специалист по приему документов осуществляет прием документов.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51">
        <w:r>
          <w:rPr>
            <w:color w:val="0000FF"/>
          </w:rPr>
          <w:t>частью 18 статьи 14.1</w:t>
        </w:r>
      </w:hyperlink>
      <w:r>
        <w:t xml:space="preserve"> Федерального закона от 27.07.2006 N 149-ФЗ "Об информации, информационных технологиях и о защите информации".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 xml:space="preserve">Специалист МФЦ, ответственный за прием и регистрацию документов, фиксирует заявления заявителей в АИС МФЦ. После регистрации готовит расписку о принятии документов, </w:t>
      </w:r>
      <w:hyperlink w:anchor="P633">
        <w:r>
          <w:rPr>
            <w:color w:val="0000FF"/>
          </w:rPr>
          <w:t>согласие</w:t>
        </w:r>
      </w:hyperlink>
      <w:r>
        <w:t xml:space="preserve"> на обработку персональных данных (далее - расписка) в 3-х экземплярах (1 экземпляр выдает заявителю, 2-й с уведомлением и принятым пакетом документов направляется в течение 1 рабочего дня в администрацию, 3-й остается в МФЦ) в соответствии с действующими правилами ведения учета документов.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В случае приема документов в будние дни после 16.00 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3.7.3. 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(представителю).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Документ, являющийся результатом предоставления муниципальной услуги,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Специалист МФЦ, ответственный за выдачу документов, фиксирует выдачу конечного результата предоставления услуги в разделе расписки "выдача результата" своей подписью и подписью заявителя с указанием даты выдачи результата и в АИС МФЦ.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Title"/>
        <w:jc w:val="center"/>
        <w:outlineLvl w:val="1"/>
      </w:pPr>
      <w:r>
        <w:t>IV. Формы контроля</w:t>
      </w:r>
    </w:p>
    <w:p w:rsidR="006D76EF" w:rsidRDefault="006D76EF">
      <w:pPr>
        <w:pStyle w:val="ConsPlusTitle"/>
        <w:jc w:val="center"/>
      </w:pPr>
      <w:r>
        <w:t>за исполнением Административного регламента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Title"/>
        <w:ind w:firstLine="540"/>
        <w:jc w:val="both"/>
        <w:outlineLvl w:val="2"/>
      </w:pPr>
      <w: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ind w:firstLine="540"/>
        <w:jc w:val="both"/>
      </w:pPr>
      <w:r>
        <w:lastRenderedPageBreak/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- начальник управления архитектуры и градостроительства администрации города Чебоксары, курирующий предоставление муниципальной услуги, и руководитель структурного подразделения Управления путем проверки своевременности, полноты и качества выполнения процедур при предоставлении муниципальной услуги.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Title"/>
        <w:ind w:firstLine="540"/>
        <w:jc w:val="both"/>
        <w:outlineLvl w:val="2"/>
      </w:pPr>
      <w: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ind w:firstLine="540"/>
        <w:jc w:val="both"/>
      </w:pPr>
      <w:r>
        <w:t>Контроль полноты и качества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Периодичность проведения проверок носит плановый характер (осуществляется на основании утвержденного плана работы)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решения и действия (бездействие) должностных лиц администрации, муниципальных служащих, руководителей и работников учреждений, предоставляющих муниципальную услугу.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Title"/>
        <w:ind w:firstLine="540"/>
        <w:jc w:val="both"/>
        <w:outlineLvl w:val="2"/>
      </w:pPr>
      <w: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ind w:firstLine="540"/>
        <w:jc w:val="both"/>
      </w:pPr>
      <w:r>
        <w:t>Должностные лица, муниципальные служащие администрации, работники структурного подразделения Управления,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Персональная ответственность должностных лиц, муниципальных служащих администрации,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Title"/>
        <w:ind w:firstLine="540"/>
        <w:jc w:val="both"/>
        <w:outlineLvl w:val="2"/>
      </w:pPr>
      <w: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ind w:firstLine="540"/>
        <w:jc w:val="both"/>
      </w:pPr>
      <w: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6D76EF" w:rsidRDefault="006D76EF">
      <w:pPr>
        <w:pStyle w:val="ConsPlusTitle"/>
        <w:jc w:val="center"/>
      </w:pPr>
      <w:r>
        <w:t>и действий (бездействия) органа, предоставляющего</w:t>
      </w:r>
    </w:p>
    <w:p w:rsidR="006D76EF" w:rsidRDefault="006D76EF">
      <w:pPr>
        <w:pStyle w:val="ConsPlusTitle"/>
        <w:jc w:val="center"/>
      </w:pPr>
      <w:r>
        <w:t>муниципальную услугу, а также его должностных лиц,</w:t>
      </w:r>
    </w:p>
    <w:p w:rsidR="006D76EF" w:rsidRDefault="006D76EF">
      <w:pPr>
        <w:pStyle w:val="ConsPlusTitle"/>
        <w:jc w:val="center"/>
      </w:pPr>
      <w:r>
        <w:t>муниципальных служащих, МФЦ, его работников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Title"/>
        <w:ind w:firstLine="540"/>
        <w:jc w:val="both"/>
        <w:outlineLvl w:val="2"/>
      </w:pPr>
      <w:r>
        <w:t>5.1. Способы информирования заявителей о порядке досудебного (внесудебного) обжалования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ind w:firstLine="540"/>
        <w:jc w:val="both"/>
      </w:pPr>
      <w:r>
        <w:t xml:space="preserve"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</w:t>
      </w:r>
      <w:r>
        <w:lastRenderedPageBreak/>
        <w:t>муниципальных служащих, МФЦ, его работников при предоставлении муниципальной услуги в досудебном (внесудебном) порядке.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Чебоксары, МФЦ,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Для получения информации о порядке подачи и рассмотрения жалобы заявитель вправе обратиться в администрацию: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в устной форме;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в форме электронного документа;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по телефону;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в письменной форме.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Title"/>
        <w:ind w:firstLine="540"/>
        <w:jc w:val="both"/>
        <w:outlineLvl w:val="2"/>
      </w:pPr>
      <w:r>
        <w:t>5.2. Формы и способы подачи жалобы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ind w:firstLine="540"/>
        <w:jc w:val="both"/>
      </w:pPr>
      <w:r>
        <w:t>Жалоба в администрацию города Чебоксары может быть направлена по почте, через МФЦ, в электронном виде с использованием сети "Интернет",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 может быть принята при личном приеме заявителя.</w:t>
      </w:r>
    </w:p>
    <w:p w:rsidR="006D76EF" w:rsidRDefault="006D76EF">
      <w:pPr>
        <w:pStyle w:val="ConsPlusNormal"/>
        <w:spacing w:before="200"/>
        <w:ind w:firstLine="540"/>
        <w:jc w:val="both"/>
      </w:pPr>
      <w:hyperlink w:anchor="P774">
        <w:r>
          <w:rPr>
            <w:color w:val="0000FF"/>
          </w:rPr>
          <w:t>Жалоба</w:t>
        </w:r>
      </w:hyperlink>
      <w:r>
        <w:t xml:space="preserve"> (приложение N 4 к Административному регламенту) в соответствии с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 должна содержать: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D76EF" w:rsidRDefault="006D76EF">
      <w:pPr>
        <w:pStyle w:val="ConsPlusNormal"/>
        <w:spacing w:before="200"/>
        <w:ind w:firstLine="540"/>
        <w:jc w:val="both"/>
      </w:pPr>
      <w:r>
        <w:t>Решения и действия (бездействие) МФЦ, его работников обжалуются в соответствии с действующим законодательством.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jc w:val="right"/>
        <w:outlineLvl w:val="1"/>
      </w:pPr>
      <w:r>
        <w:t>Приложение N 1</w:t>
      </w:r>
    </w:p>
    <w:p w:rsidR="006D76EF" w:rsidRDefault="006D76EF">
      <w:pPr>
        <w:pStyle w:val="ConsPlusNormal"/>
        <w:jc w:val="right"/>
      </w:pPr>
      <w:r>
        <w:t>к Административному регламенту</w:t>
      </w:r>
    </w:p>
    <w:p w:rsidR="006D76EF" w:rsidRDefault="006D76EF">
      <w:pPr>
        <w:pStyle w:val="ConsPlusNormal"/>
        <w:jc w:val="right"/>
      </w:pPr>
      <w:r>
        <w:t>администрации города Чебоксары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nformat"/>
        <w:jc w:val="both"/>
      </w:pPr>
      <w:r>
        <w:t xml:space="preserve">                  </w:t>
      </w:r>
      <w:r>
        <w:rPr>
          <w:b/>
        </w:rPr>
        <w:t>428000, г. Чебоксары, ул. К.Маркса, 36</w:t>
      </w:r>
    </w:p>
    <w:p w:rsidR="006D76EF" w:rsidRDefault="006D76EF">
      <w:pPr>
        <w:pStyle w:val="ConsPlusNonformat"/>
        <w:jc w:val="both"/>
      </w:pPr>
    </w:p>
    <w:p w:rsidR="006D76EF" w:rsidRDefault="006D76EF">
      <w:pPr>
        <w:pStyle w:val="ConsPlusNonformat"/>
        <w:jc w:val="both"/>
      </w:pPr>
      <w:r>
        <w:t>___________________________________________________________________________</w:t>
      </w:r>
    </w:p>
    <w:p w:rsidR="006D76EF" w:rsidRDefault="006D76EF">
      <w:pPr>
        <w:pStyle w:val="ConsPlusNonformat"/>
        <w:jc w:val="both"/>
      </w:pPr>
      <w:r>
        <w:t xml:space="preserve">               (наименование органа местного самоуправления</w:t>
      </w:r>
    </w:p>
    <w:p w:rsidR="006D76EF" w:rsidRDefault="006D76EF">
      <w:pPr>
        <w:pStyle w:val="ConsPlusNonformat"/>
        <w:jc w:val="both"/>
      </w:pPr>
      <w:r>
        <w:t>___________________________________________________________________________</w:t>
      </w:r>
    </w:p>
    <w:p w:rsidR="006D76EF" w:rsidRDefault="006D76EF">
      <w:pPr>
        <w:pStyle w:val="ConsPlusNonformat"/>
        <w:jc w:val="both"/>
      </w:pPr>
      <w:r>
        <w:t xml:space="preserve">                        муниципального образования)</w:t>
      </w:r>
    </w:p>
    <w:p w:rsidR="006D76EF" w:rsidRDefault="006D76EF">
      <w:pPr>
        <w:pStyle w:val="ConsPlusNonformat"/>
        <w:jc w:val="both"/>
      </w:pPr>
    </w:p>
    <w:p w:rsidR="006D76EF" w:rsidRDefault="006D76EF">
      <w:pPr>
        <w:pStyle w:val="ConsPlusNonformat"/>
        <w:jc w:val="both"/>
      </w:pPr>
      <w:bookmarkStart w:id="24" w:name="P489"/>
      <w:bookmarkEnd w:id="24"/>
      <w:r>
        <w:t xml:space="preserve">                     </w:t>
      </w:r>
      <w:r>
        <w:rPr>
          <w:b/>
        </w:rPr>
        <w:t>Заявление на получение разрешения</w:t>
      </w:r>
    </w:p>
    <w:p w:rsidR="006D76EF" w:rsidRDefault="006D76EF">
      <w:pPr>
        <w:pStyle w:val="ConsPlusNonformat"/>
        <w:jc w:val="both"/>
      </w:pPr>
      <w:r>
        <w:t xml:space="preserve">                      </w:t>
      </w:r>
      <w:r>
        <w:rPr>
          <w:b/>
        </w:rPr>
        <w:t>на ввод объекта в эксплуатацию</w:t>
      </w:r>
    </w:p>
    <w:p w:rsidR="006D76EF" w:rsidRDefault="006D76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22"/>
      </w:tblGrid>
      <w:tr w:rsidR="006D76EF">
        <w:tc>
          <w:tcPr>
            <w:tcW w:w="9014" w:type="dxa"/>
            <w:gridSpan w:val="2"/>
          </w:tcPr>
          <w:p w:rsidR="006D76EF" w:rsidRDefault="006D76EF">
            <w:pPr>
              <w:pStyle w:val="ConsPlusNormal"/>
              <w:jc w:val="center"/>
              <w:outlineLvl w:val="2"/>
            </w:pPr>
            <w:r>
              <w:rPr>
                <w:b/>
              </w:rPr>
              <w:t>Раздел 1. Информация о застройщике</w:t>
            </w:r>
          </w:p>
        </w:tc>
      </w:tr>
      <w:tr w:rsidR="006D76EF">
        <w:tc>
          <w:tcPr>
            <w:tcW w:w="9014" w:type="dxa"/>
            <w:gridSpan w:val="2"/>
          </w:tcPr>
          <w:p w:rsidR="006D76EF" w:rsidRDefault="006D76EF">
            <w:pPr>
              <w:pStyle w:val="ConsPlusNormal"/>
              <w:jc w:val="both"/>
            </w:pPr>
            <w:r>
              <w:t>1.1. Сведения о физическом лице или индивидуальном предпринимателе:</w:t>
            </w:r>
          </w:p>
        </w:tc>
      </w:tr>
      <w:tr w:rsidR="006D76EF">
        <w:tc>
          <w:tcPr>
            <w:tcW w:w="4592" w:type="dxa"/>
          </w:tcPr>
          <w:p w:rsidR="006D76EF" w:rsidRDefault="006D76EF">
            <w:pPr>
              <w:pStyle w:val="ConsPlusNormal"/>
              <w:jc w:val="both"/>
            </w:pPr>
            <w:r>
              <w:t>1.1.1. Фамилия:</w:t>
            </w:r>
          </w:p>
        </w:tc>
        <w:tc>
          <w:tcPr>
            <w:tcW w:w="4422" w:type="dxa"/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4592" w:type="dxa"/>
          </w:tcPr>
          <w:p w:rsidR="006D76EF" w:rsidRDefault="006D76EF">
            <w:pPr>
              <w:pStyle w:val="ConsPlusNormal"/>
              <w:jc w:val="both"/>
            </w:pPr>
            <w:r>
              <w:t>1.1.2. Имя:</w:t>
            </w:r>
          </w:p>
        </w:tc>
        <w:tc>
          <w:tcPr>
            <w:tcW w:w="4422" w:type="dxa"/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4592" w:type="dxa"/>
          </w:tcPr>
          <w:p w:rsidR="006D76EF" w:rsidRDefault="006D76EF">
            <w:pPr>
              <w:pStyle w:val="ConsPlusNormal"/>
              <w:jc w:val="both"/>
            </w:pPr>
            <w:r>
              <w:t>1.1.3. Отчество (при наличии):</w:t>
            </w:r>
          </w:p>
        </w:tc>
        <w:tc>
          <w:tcPr>
            <w:tcW w:w="4422" w:type="dxa"/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4592" w:type="dxa"/>
          </w:tcPr>
          <w:p w:rsidR="006D76EF" w:rsidRDefault="006D76EF">
            <w:pPr>
              <w:pStyle w:val="ConsPlusNormal"/>
              <w:jc w:val="both"/>
            </w:pPr>
            <w:r>
              <w:t>1.1.4. ИНН:</w:t>
            </w:r>
          </w:p>
        </w:tc>
        <w:tc>
          <w:tcPr>
            <w:tcW w:w="4422" w:type="dxa"/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4592" w:type="dxa"/>
          </w:tcPr>
          <w:p w:rsidR="006D76EF" w:rsidRDefault="006D76EF">
            <w:pPr>
              <w:pStyle w:val="ConsPlusNormal"/>
              <w:jc w:val="both"/>
            </w:pPr>
            <w:r>
              <w:t>1.1.5. ОГРНИП &lt;7&gt;:</w:t>
            </w:r>
          </w:p>
        </w:tc>
        <w:tc>
          <w:tcPr>
            <w:tcW w:w="4422" w:type="dxa"/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9014" w:type="dxa"/>
            <w:gridSpan w:val="2"/>
          </w:tcPr>
          <w:p w:rsidR="006D76EF" w:rsidRDefault="006D76EF">
            <w:pPr>
              <w:pStyle w:val="ConsPlusNormal"/>
              <w:jc w:val="both"/>
            </w:pPr>
            <w:r>
              <w:t>1.2. Сведения о юридическом лице:</w:t>
            </w:r>
          </w:p>
        </w:tc>
      </w:tr>
      <w:tr w:rsidR="006D76EF">
        <w:tc>
          <w:tcPr>
            <w:tcW w:w="4592" w:type="dxa"/>
          </w:tcPr>
          <w:p w:rsidR="006D76EF" w:rsidRDefault="006D76EF">
            <w:pPr>
              <w:pStyle w:val="ConsPlusNormal"/>
              <w:jc w:val="both"/>
            </w:pPr>
            <w:r>
              <w:t>1.2.1. Полное наименование &lt;8&gt;:</w:t>
            </w:r>
          </w:p>
        </w:tc>
        <w:tc>
          <w:tcPr>
            <w:tcW w:w="4422" w:type="dxa"/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4592" w:type="dxa"/>
          </w:tcPr>
          <w:p w:rsidR="006D76EF" w:rsidRDefault="006D76EF">
            <w:pPr>
              <w:pStyle w:val="ConsPlusNormal"/>
              <w:jc w:val="both"/>
            </w:pPr>
            <w:r>
              <w:t>1.2.2. ИНН:</w:t>
            </w:r>
          </w:p>
        </w:tc>
        <w:tc>
          <w:tcPr>
            <w:tcW w:w="4422" w:type="dxa"/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4592" w:type="dxa"/>
          </w:tcPr>
          <w:p w:rsidR="006D76EF" w:rsidRDefault="006D76EF">
            <w:pPr>
              <w:pStyle w:val="ConsPlusNormal"/>
              <w:jc w:val="both"/>
            </w:pPr>
            <w:r>
              <w:t>1.2.3. ОГРН:</w:t>
            </w:r>
          </w:p>
        </w:tc>
        <w:tc>
          <w:tcPr>
            <w:tcW w:w="4422" w:type="dxa"/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9014" w:type="dxa"/>
            <w:gridSpan w:val="2"/>
          </w:tcPr>
          <w:p w:rsidR="006D76EF" w:rsidRDefault="006D76EF">
            <w:pPr>
              <w:pStyle w:val="ConsPlusNormal"/>
              <w:jc w:val="center"/>
              <w:outlineLvl w:val="2"/>
            </w:pPr>
            <w:r>
              <w:rPr>
                <w:b/>
              </w:rPr>
              <w:t>Раздел 2. Информация об объекте капитального строительства</w:t>
            </w:r>
          </w:p>
        </w:tc>
      </w:tr>
      <w:tr w:rsidR="006D76EF">
        <w:tc>
          <w:tcPr>
            <w:tcW w:w="4592" w:type="dxa"/>
          </w:tcPr>
          <w:p w:rsidR="006D76EF" w:rsidRDefault="006D76EF">
            <w:pPr>
              <w:pStyle w:val="ConsPlusNormal"/>
              <w:jc w:val="both"/>
            </w:pPr>
            <w:r>
              <w:t>2.1.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4422" w:type="dxa"/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4592" w:type="dxa"/>
          </w:tcPr>
          <w:p w:rsidR="006D76EF" w:rsidRDefault="006D76EF">
            <w:pPr>
              <w:pStyle w:val="ConsPlusNormal"/>
              <w:jc w:val="both"/>
            </w:pPr>
            <w:r>
              <w:t>2.2. Вид выполненных работ в отношении объекта капитального строительства &lt;9&gt;:</w:t>
            </w:r>
          </w:p>
        </w:tc>
        <w:tc>
          <w:tcPr>
            <w:tcW w:w="4422" w:type="dxa"/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9014" w:type="dxa"/>
            <w:gridSpan w:val="2"/>
          </w:tcPr>
          <w:p w:rsidR="006D76EF" w:rsidRDefault="006D76EF">
            <w:pPr>
              <w:pStyle w:val="ConsPlusNormal"/>
              <w:jc w:val="both"/>
            </w:pPr>
            <w:r>
              <w:t>2.3. Адрес (местоположение) объекта капитального строительства &lt;10&gt;</w:t>
            </w:r>
          </w:p>
        </w:tc>
      </w:tr>
      <w:tr w:rsidR="006D76EF">
        <w:tc>
          <w:tcPr>
            <w:tcW w:w="4592" w:type="dxa"/>
          </w:tcPr>
          <w:p w:rsidR="006D76EF" w:rsidRDefault="006D76EF">
            <w:pPr>
              <w:pStyle w:val="ConsPlusNormal"/>
              <w:jc w:val="both"/>
            </w:pPr>
            <w:r>
              <w:t>2.3.1. Субъект Российской Федерации:</w:t>
            </w:r>
          </w:p>
        </w:tc>
        <w:tc>
          <w:tcPr>
            <w:tcW w:w="4422" w:type="dxa"/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4592" w:type="dxa"/>
          </w:tcPr>
          <w:p w:rsidR="006D76EF" w:rsidRDefault="006D76EF">
            <w:pPr>
              <w:pStyle w:val="ConsPlusNormal"/>
              <w:jc w:val="both"/>
            </w:pPr>
            <w:r>
              <w:t>2.3.2.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4422" w:type="dxa"/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4592" w:type="dxa"/>
          </w:tcPr>
          <w:p w:rsidR="006D76EF" w:rsidRDefault="006D76EF">
            <w:pPr>
              <w:pStyle w:val="ConsPlusNormal"/>
              <w:jc w:val="both"/>
            </w:pPr>
            <w:r>
              <w:t>2.3.3.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4422" w:type="dxa"/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4592" w:type="dxa"/>
          </w:tcPr>
          <w:p w:rsidR="006D76EF" w:rsidRDefault="006D76EF">
            <w:pPr>
              <w:pStyle w:val="ConsPlusNormal"/>
              <w:jc w:val="both"/>
            </w:pPr>
            <w:r>
              <w:lastRenderedPageBreak/>
              <w:t>2.3.4. Тип и наименование населенного пункта:</w:t>
            </w:r>
          </w:p>
        </w:tc>
        <w:tc>
          <w:tcPr>
            <w:tcW w:w="4422" w:type="dxa"/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4592" w:type="dxa"/>
          </w:tcPr>
          <w:p w:rsidR="006D76EF" w:rsidRDefault="006D76EF">
            <w:pPr>
              <w:pStyle w:val="ConsPlusNormal"/>
              <w:jc w:val="both"/>
            </w:pPr>
            <w:r>
              <w:t>2.3.5. Наименование элемента планировочной структуры:</w:t>
            </w:r>
          </w:p>
        </w:tc>
        <w:tc>
          <w:tcPr>
            <w:tcW w:w="4422" w:type="dxa"/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4592" w:type="dxa"/>
          </w:tcPr>
          <w:p w:rsidR="006D76EF" w:rsidRDefault="006D76EF">
            <w:pPr>
              <w:pStyle w:val="ConsPlusNormal"/>
              <w:jc w:val="both"/>
            </w:pPr>
            <w:r>
              <w:t>2.3.6. Наименование элемента улично-дорожной сети:</w:t>
            </w:r>
          </w:p>
        </w:tc>
        <w:tc>
          <w:tcPr>
            <w:tcW w:w="4422" w:type="dxa"/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4592" w:type="dxa"/>
          </w:tcPr>
          <w:p w:rsidR="006D76EF" w:rsidRDefault="006D76EF">
            <w:pPr>
              <w:pStyle w:val="ConsPlusNormal"/>
              <w:jc w:val="both"/>
            </w:pPr>
            <w:r>
              <w:t>2.3.7. Тип и номер здания (сооружения):</w:t>
            </w:r>
          </w:p>
        </w:tc>
        <w:tc>
          <w:tcPr>
            <w:tcW w:w="4422" w:type="dxa"/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9014" w:type="dxa"/>
            <w:gridSpan w:val="2"/>
          </w:tcPr>
          <w:p w:rsidR="006D76EF" w:rsidRDefault="006D76EF">
            <w:pPr>
              <w:pStyle w:val="ConsPlusNormal"/>
              <w:jc w:val="center"/>
              <w:outlineLvl w:val="2"/>
            </w:pPr>
            <w:r>
              <w:rPr>
                <w:b/>
              </w:rPr>
              <w:t>Раздел 3. Информация о земельном участке</w:t>
            </w:r>
          </w:p>
        </w:tc>
      </w:tr>
      <w:tr w:rsidR="006D76EF">
        <w:tc>
          <w:tcPr>
            <w:tcW w:w="4592" w:type="dxa"/>
          </w:tcPr>
          <w:p w:rsidR="006D76EF" w:rsidRDefault="006D76EF">
            <w:pPr>
              <w:pStyle w:val="ConsPlusNormal"/>
              <w:jc w:val="both"/>
            </w:pPr>
            <w:r>
              <w:t>3.1. Кадастровый номер земельного участка (земельных участков), в границах которого (которых) расположен объект капитального строительства &lt;11&gt;:</w:t>
            </w:r>
          </w:p>
        </w:tc>
        <w:tc>
          <w:tcPr>
            <w:tcW w:w="4422" w:type="dxa"/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9014" w:type="dxa"/>
            <w:gridSpan w:val="2"/>
          </w:tcPr>
          <w:p w:rsidR="006D76EF" w:rsidRDefault="006D76EF">
            <w:pPr>
              <w:pStyle w:val="ConsPlusNormal"/>
              <w:jc w:val="center"/>
              <w:outlineLvl w:val="2"/>
            </w:pPr>
            <w:r>
              <w:rPr>
                <w:b/>
              </w:rPr>
              <w:t>Раздел 4.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6D76EF">
        <w:tc>
          <w:tcPr>
            <w:tcW w:w="4592" w:type="dxa"/>
          </w:tcPr>
          <w:p w:rsidR="006D76EF" w:rsidRDefault="006D76EF">
            <w:pPr>
              <w:pStyle w:val="ConsPlusNormal"/>
              <w:jc w:val="both"/>
            </w:pPr>
            <w:r>
              <w:t>4.1. Дата разрешения на строительство:</w:t>
            </w:r>
          </w:p>
        </w:tc>
        <w:tc>
          <w:tcPr>
            <w:tcW w:w="4422" w:type="dxa"/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4592" w:type="dxa"/>
          </w:tcPr>
          <w:p w:rsidR="006D76EF" w:rsidRDefault="006D76EF">
            <w:pPr>
              <w:pStyle w:val="ConsPlusNormal"/>
              <w:jc w:val="both"/>
            </w:pPr>
            <w:r>
              <w:t>4.2. Номер разрешения на строительство:</w:t>
            </w:r>
          </w:p>
        </w:tc>
        <w:tc>
          <w:tcPr>
            <w:tcW w:w="4422" w:type="dxa"/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4592" w:type="dxa"/>
          </w:tcPr>
          <w:p w:rsidR="006D76EF" w:rsidRDefault="006D76EF">
            <w:pPr>
              <w:pStyle w:val="ConsPlusNormal"/>
              <w:jc w:val="both"/>
            </w:pPr>
            <w:r>
              <w:t>4.3. Наименование органа (организации), выдавшего разрешение на строительство:</w:t>
            </w:r>
          </w:p>
        </w:tc>
        <w:tc>
          <w:tcPr>
            <w:tcW w:w="4422" w:type="dxa"/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9014" w:type="dxa"/>
            <w:gridSpan w:val="2"/>
          </w:tcPr>
          <w:p w:rsidR="006D76EF" w:rsidRDefault="006D76EF">
            <w:pPr>
              <w:pStyle w:val="ConsPlusNormal"/>
              <w:jc w:val="center"/>
              <w:outlineLvl w:val="2"/>
            </w:pPr>
            <w:r>
              <w:rPr>
                <w:b/>
              </w:rPr>
              <w:t>Раздел 5. Фактические показатели объекта капитального строительства и сведения о техническом плане &lt;12&gt;</w:t>
            </w:r>
          </w:p>
        </w:tc>
      </w:tr>
      <w:tr w:rsidR="006D76EF">
        <w:tc>
          <w:tcPr>
            <w:tcW w:w="4592" w:type="dxa"/>
          </w:tcPr>
          <w:p w:rsidR="006D76EF" w:rsidRDefault="006D76EF">
            <w:pPr>
              <w:pStyle w:val="ConsPlusNormal"/>
              <w:jc w:val="both"/>
            </w:pPr>
            <w:r>
              <w:t>5.X. Наименование объекта капитального строительства, предусмотренного проектной документацией &lt;13&gt;:</w:t>
            </w:r>
          </w:p>
        </w:tc>
        <w:tc>
          <w:tcPr>
            <w:tcW w:w="4422" w:type="dxa"/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4592" w:type="dxa"/>
          </w:tcPr>
          <w:p w:rsidR="006D76EF" w:rsidRDefault="006D76EF">
            <w:pPr>
              <w:pStyle w:val="ConsPlusNormal"/>
              <w:jc w:val="both"/>
            </w:pPr>
            <w:r>
              <w:t>5.X.1. Вид объекта капитального строительства (здание, строение, сооружение) &lt;14&gt;:</w:t>
            </w:r>
          </w:p>
        </w:tc>
        <w:tc>
          <w:tcPr>
            <w:tcW w:w="4422" w:type="dxa"/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4592" w:type="dxa"/>
          </w:tcPr>
          <w:p w:rsidR="006D76EF" w:rsidRDefault="006D76EF">
            <w:pPr>
              <w:pStyle w:val="ConsPlusNormal"/>
              <w:jc w:val="both"/>
            </w:pPr>
            <w:r>
              <w:t>5.X.2. Назначение объекта &lt;15&gt;:</w:t>
            </w:r>
          </w:p>
        </w:tc>
        <w:tc>
          <w:tcPr>
            <w:tcW w:w="4422" w:type="dxa"/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4592" w:type="dxa"/>
          </w:tcPr>
          <w:p w:rsidR="006D76EF" w:rsidRDefault="006D76EF">
            <w:pPr>
              <w:pStyle w:val="ConsPlusNormal"/>
              <w:jc w:val="both"/>
            </w:pPr>
            <w:r>
              <w:t>5.X.3. Кадастровый номер реконструированного объекта капитального строительства &lt;16&gt;:</w:t>
            </w:r>
          </w:p>
        </w:tc>
        <w:tc>
          <w:tcPr>
            <w:tcW w:w="4422" w:type="dxa"/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4592" w:type="dxa"/>
          </w:tcPr>
          <w:p w:rsidR="006D76EF" w:rsidRDefault="006D76EF">
            <w:pPr>
              <w:pStyle w:val="ConsPlusNormal"/>
              <w:jc w:val="both"/>
            </w:pPr>
            <w:r>
              <w:t>5.X.4. Площадь застройки (кв. м) &lt;17&gt;:</w:t>
            </w:r>
          </w:p>
        </w:tc>
        <w:tc>
          <w:tcPr>
            <w:tcW w:w="4422" w:type="dxa"/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4592" w:type="dxa"/>
          </w:tcPr>
          <w:p w:rsidR="006D76EF" w:rsidRDefault="006D76EF">
            <w:pPr>
              <w:pStyle w:val="ConsPlusNormal"/>
              <w:jc w:val="both"/>
            </w:pPr>
            <w:r>
              <w:t>5.X.4.1. Площадь застройки части объекта капитального строительства (кв. м) &lt;18&gt;:</w:t>
            </w:r>
          </w:p>
        </w:tc>
        <w:tc>
          <w:tcPr>
            <w:tcW w:w="4422" w:type="dxa"/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4592" w:type="dxa"/>
          </w:tcPr>
          <w:p w:rsidR="006D76EF" w:rsidRDefault="006D76EF">
            <w:pPr>
              <w:pStyle w:val="ConsPlusNormal"/>
              <w:jc w:val="both"/>
            </w:pPr>
            <w:r>
              <w:t>5.X.5. Площадь (кв. м) &lt;19&gt;:</w:t>
            </w:r>
          </w:p>
        </w:tc>
        <w:tc>
          <w:tcPr>
            <w:tcW w:w="4422" w:type="dxa"/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4592" w:type="dxa"/>
          </w:tcPr>
          <w:p w:rsidR="006D76EF" w:rsidRDefault="006D76EF">
            <w:pPr>
              <w:pStyle w:val="ConsPlusNormal"/>
              <w:jc w:val="both"/>
            </w:pPr>
            <w:r>
              <w:t>5.X.5.1. Площадь части объекта капитального строительства (кв. м) &lt;20&gt;:</w:t>
            </w:r>
          </w:p>
        </w:tc>
        <w:tc>
          <w:tcPr>
            <w:tcW w:w="4422" w:type="dxa"/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4592" w:type="dxa"/>
          </w:tcPr>
          <w:p w:rsidR="006D76EF" w:rsidRDefault="006D76EF">
            <w:pPr>
              <w:pStyle w:val="ConsPlusNormal"/>
              <w:jc w:val="both"/>
            </w:pPr>
            <w:r>
              <w:t>5.X.6. Площадь нежилых помещений (кв. м):</w:t>
            </w:r>
          </w:p>
        </w:tc>
        <w:tc>
          <w:tcPr>
            <w:tcW w:w="4422" w:type="dxa"/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4592" w:type="dxa"/>
          </w:tcPr>
          <w:p w:rsidR="006D76EF" w:rsidRDefault="006D76EF">
            <w:pPr>
              <w:pStyle w:val="ConsPlusNormal"/>
              <w:jc w:val="both"/>
            </w:pPr>
            <w:r>
              <w:t>5.X.7. Общая площадь жилых помещений (с учетом балконов, лоджий, веранд и террас) (кв. м):</w:t>
            </w:r>
          </w:p>
        </w:tc>
        <w:tc>
          <w:tcPr>
            <w:tcW w:w="4422" w:type="dxa"/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4592" w:type="dxa"/>
          </w:tcPr>
          <w:p w:rsidR="006D76EF" w:rsidRDefault="006D76EF">
            <w:pPr>
              <w:pStyle w:val="ConsPlusNormal"/>
              <w:jc w:val="both"/>
            </w:pPr>
            <w:r>
              <w:t>5.X.7.1. Общая площадь жилых помещений (за исключением балконов, лоджий, веранд и террас) (кв. м):</w:t>
            </w:r>
          </w:p>
        </w:tc>
        <w:tc>
          <w:tcPr>
            <w:tcW w:w="4422" w:type="dxa"/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4592" w:type="dxa"/>
          </w:tcPr>
          <w:p w:rsidR="006D76EF" w:rsidRDefault="006D76EF">
            <w:pPr>
              <w:pStyle w:val="ConsPlusNormal"/>
              <w:jc w:val="both"/>
            </w:pPr>
            <w:r>
              <w:t>5.X.8. Количество помещений (штук):</w:t>
            </w:r>
          </w:p>
        </w:tc>
        <w:tc>
          <w:tcPr>
            <w:tcW w:w="4422" w:type="dxa"/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4592" w:type="dxa"/>
          </w:tcPr>
          <w:p w:rsidR="006D76EF" w:rsidRDefault="006D76EF">
            <w:pPr>
              <w:pStyle w:val="ConsPlusNormal"/>
              <w:jc w:val="both"/>
            </w:pPr>
            <w:r>
              <w:lastRenderedPageBreak/>
              <w:t>5.X.9. Количество нежилых помещений (штук):</w:t>
            </w:r>
          </w:p>
        </w:tc>
        <w:tc>
          <w:tcPr>
            <w:tcW w:w="4422" w:type="dxa"/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4592" w:type="dxa"/>
          </w:tcPr>
          <w:p w:rsidR="006D76EF" w:rsidRDefault="006D76EF">
            <w:pPr>
              <w:pStyle w:val="ConsPlusNormal"/>
              <w:jc w:val="both"/>
            </w:pPr>
            <w:r>
              <w:t>5.X.10. Количество жилых помещений (штук):</w:t>
            </w:r>
          </w:p>
        </w:tc>
        <w:tc>
          <w:tcPr>
            <w:tcW w:w="4422" w:type="dxa"/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4592" w:type="dxa"/>
          </w:tcPr>
          <w:p w:rsidR="006D76EF" w:rsidRDefault="006D76EF">
            <w:pPr>
              <w:pStyle w:val="ConsPlusNormal"/>
              <w:jc w:val="both"/>
            </w:pPr>
            <w:r>
              <w:t>5.X.11. в том числе квартир (штук):</w:t>
            </w:r>
          </w:p>
        </w:tc>
        <w:tc>
          <w:tcPr>
            <w:tcW w:w="4422" w:type="dxa"/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4592" w:type="dxa"/>
          </w:tcPr>
          <w:p w:rsidR="006D76EF" w:rsidRDefault="006D76EF">
            <w:pPr>
              <w:pStyle w:val="ConsPlusNormal"/>
              <w:jc w:val="both"/>
            </w:pPr>
            <w:r>
              <w:t>5.X.12. Количество машино-мест (штук):</w:t>
            </w:r>
          </w:p>
        </w:tc>
        <w:tc>
          <w:tcPr>
            <w:tcW w:w="4422" w:type="dxa"/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4592" w:type="dxa"/>
          </w:tcPr>
          <w:p w:rsidR="006D76EF" w:rsidRDefault="006D76EF">
            <w:pPr>
              <w:pStyle w:val="ConsPlusNormal"/>
              <w:jc w:val="both"/>
            </w:pPr>
            <w:r>
              <w:t>5.X.13. Количество этажей:</w:t>
            </w:r>
          </w:p>
        </w:tc>
        <w:tc>
          <w:tcPr>
            <w:tcW w:w="4422" w:type="dxa"/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4592" w:type="dxa"/>
          </w:tcPr>
          <w:p w:rsidR="006D76EF" w:rsidRDefault="006D76EF">
            <w:pPr>
              <w:pStyle w:val="ConsPlusNormal"/>
              <w:jc w:val="both"/>
            </w:pPr>
            <w:r>
              <w:t>5.X.14. в том числе, количество подземных этажей:</w:t>
            </w:r>
          </w:p>
        </w:tc>
        <w:tc>
          <w:tcPr>
            <w:tcW w:w="4422" w:type="dxa"/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4592" w:type="dxa"/>
          </w:tcPr>
          <w:p w:rsidR="006D76EF" w:rsidRDefault="006D76EF">
            <w:pPr>
              <w:pStyle w:val="ConsPlusNormal"/>
              <w:jc w:val="both"/>
            </w:pPr>
            <w:r>
              <w:t>5.X.15. Вместимость (человек):</w:t>
            </w:r>
          </w:p>
        </w:tc>
        <w:tc>
          <w:tcPr>
            <w:tcW w:w="4422" w:type="dxa"/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4592" w:type="dxa"/>
          </w:tcPr>
          <w:p w:rsidR="006D76EF" w:rsidRDefault="006D76EF">
            <w:pPr>
              <w:pStyle w:val="ConsPlusNormal"/>
              <w:jc w:val="both"/>
            </w:pPr>
            <w:r>
              <w:t>5.X.16. Высота (м):</w:t>
            </w:r>
          </w:p>
        </w:tc>
        <w:tc>
          <w:tcPr>
            <w:tcW w:w="4422" w:type="dxa"/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4592" w:type="dxa"/>
          </w:tcPr>
          <w:p w:rsidR="006D76EF" w:rsidRDefault="006D76EF">
            <w:pPr>
              <w:pStyle w:val="ConsPlusNormal"/>
              <w:jc w:val="both"/>
            </w:pPr>
            <w:r>
              <w:t>5.X.17. Класс энергетической эффективности (при наличии) &lt;21&gt;:</w:t>
            </w:r>
          </w:p>
        </w:tc>
        <w:tc>
          <w:tcPr>
            <w:tcW w:w="4422" w:type="dxa"/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4592" w:type="dxa"/>
          </w:tcPr>
          <w:p w:rsidR="006D76EF" w:rsidRDefault="006D76EF">
            <w:pPr>
              <w:pStyle w:val="ConsPlusNormal"/>
              <w:jc w:val="both"/>
            </w:pPr>
            <w:r>
              <w:t>5.X.18. Иные показатели &lt;22&gt;:</w:t>
            </w:r>
          </w:p>
        </w:tc>
        <w:tc>
          <w:tcPr>
            <w:tcW w:w="4422" w:type="dxa"/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4592" w:type="dxa"/>
          </w:tcPr>
          <w:p w:rsidR="006D76EF" w:rsidRDefault="006D76EF">
            <w:pPr>
              <w:pStyle w:val="ConsPlusNormal"/>
              <w:jc w:val="both"/>
            </w:pPr>
            <w:r>
              <w:t>5.X.19. Дата подготовки технического плана:</w:t>
            </w:r>
          </w:p>
        </w:tc>
        <w:tc>
          <w:tcPr>
            <w:tcW w:w="4422" w:type="dxa"/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4592" w:type="dxa"/>
          </w:tcPr>
          <w:p w:rsidR="006D76EF" w:rsidRDefault="006D76EF">
            <w:pPr>
              <w:pStyle w:val="ConsPlusNormal"/>
              <w:jc w:val="both"/>
            </w:pPr>
            <w:r>
              <w:t>5.X.20.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422" w:type="dxa"/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9014" w:type="dxa"/>
            <w:gridSpan w:val="2"/>
          </w:tcPr>
          <w:p w:rsidR="006D76EF" w:rsidRDefault="006D76EF">
            <w:pPr>
              <w:pStyle w:val="ConsPlusNormal"/>
              <w:jc w:val="center"/>
              <w:outlineLvl w:val="2"/>
            </w:pPr>
            <w:r>
              <w:rPr>
                <w:b/>
              </w:rPr>
              <w:t>Раздел 6. Фактические показатели линейного объекта и сведения о техническом плане &lt;23&gt;</w:t>
            </w:r>
          </w:p>
        </w:tc>
      </w:tr>
      <w:tr w:rsidR="006D76EF">
        <w:tc>
          <w:tcPr>
            <w:tcW w:w="4592" w:type="dxa"/>
          </w:tcPr>
          <w:p w:rsidR="006D76EF" w:rsidRDefault="006D76EF">
            <w:pPr>
              <w:pStyle w:val="ConsPlusNormal"/>
              <w:jc w:val="both"/>
            </w:pPr>
            <w:r>
              <w:t>6.X. Наименование линейного объекта, предусмотренного проектной документацией &lt;24&gt;:</w:t>
            </w:r>
          </w:p>
        </w:tc>
        <w:tc>
          <w:tcPr>
            <w:tcW w:w="4422" w:type="dxa"/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4592" w:type="dxa"/>
          </w:tcPr>
          <w:p w:rsidR="006D76EF" w:rsidRDefault="006D76EF">
            <w:pPr>
              <w:pStyle w:val="ConsPlusNormal"/>
              <w:jc w:val="both"/>
            </w:pPr>
            <w:r>
              <w:t>6.X.1. Кадастровый номер реконструированного линейного объекта:</w:t>
            </w:r>
          </w:p>
        </w:tc>
        <w:tc>
          <w:tcPr>
            <w:tcW w:w="4422" w:type="dxa"/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4592" w:type="dxa"/>
            <w:vAlign w:val="bottom"/>
          </w:tcPr>
          <w:p w:rsidR="006D76EF" w:rsidRDefault="006D76EF">
            <w:pPr>
              <w:pStyle w:val="ConsPlusNormal"/>
              <w:jc w:val="both"/>
            </w:pPr>
            <w:r>
              <w:t>6.X.2. Протяженность (м) &lt;25&gt;:</w:t>
            </w:r>
          </w:p>
        </w:tc>
        <w:tc>
          <w:tcPr>
            <w:tcW w:w="4422" w:type="dxa"/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4592" w:type="dxa"/>
            <w:vAlign w:val="bottom"/>
          </w:tcPr>
          <w:p w:rsidR="006D76EF" w:rsidRDefault="006D76EF">
            <w:pPr>
              <w:pStyle w:val="ConsPlusNormal"/>
              <w:jc w:val="both"/>
            </w:pPr>
            <w:r>
              <w:t>6.X.2.1. Протяженность участка или части линейного объекта (м) &lt;26&gt;:</w:t>
            </w:r>
          </w:p>
        </w:tc>
        <w:tc>
          <w:tcPr>
            <w:tcW w:w="4422" w:type="dxa"/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4592" w:type="dxa"/>
            <w:vAlign w:val="bottom"/>
          </w:tcPr>
          <w:p w:rsidR="006D76EF" w:rsidRDefault="006D76EF">
            <w:pPr>
              <w:pStyle w:val="ConsPlusNormal"/>
              <w:jc w:val="both"/>
            </w:pPr>
            <w:r>
              <w:t>6.X.3. Категория (класс):</w:t>
            </w:r>
          </w:p>
        </w:tc>
        <w:tc>
          <w:tcPr>
            <w:tcW w:w="4422" w:type="dxa"/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4592" w:type="dxa"/>
            <w:vAlign w:val="bottom"/>
          </w:tcPr>
          <w:p w:rsidR="006D76EF" w:rsidRDefault="006D76EF">
            <w:pPr>
              <w:pStyle w:val="ConsPlusNormal"/>
              <w:jc w:val="both"/>
            </w:pPr>
            <w:r>
              <w:t>6.X.4. Мощность (пропускная способность, грузооборот, интенсивность движения):</w:t>
            </w:r>
          </w:p>
        </w:tc>
        <w:tc>
          <w:tcPr>
            <w:tcW w:w="4422" w:type="dxa"/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4592" w:type="dxa"/>
            <w:vAlign w:val="bottom"/>
          </w:tcPr>
          <w:p w:rsidR="006D76EF" w:rsidRDefault="006D76EF">
            <w:pPr>
              <w:pStyle w:val="ConsPlusNormal"/>
              <w:jc w:val="both"/>
            </w:pPr>
            <w:r>
              <w:t>6.X.5.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4422" w:type="dxa"/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4592" w:type="dxa"/>
            <w:vAlign w:val="bottom"/>
          </w:tcPr>
          <w:p w:rsidR="006D76EF" w:rsidRDefault="006D76EF">
            <w:pPr>
              <w:pStyle w:val="ConsPlusNormal"/>
              <w:jc w:val="both"/>
            </w:pPr>
            <w:r>
              <w:t>6.X.6. Иные показатели &lt;27&gt;:</w:t>
            </w:r>
          </w:p>
        </w:tc>
        <w:tc>
          <w:tcPr>
            <w:tcW w:w="4422" w:type="dxa"/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4592" w:type="dxa"/>
            <w:vAlign w:val="bottom"/>
          </w:tcPr>
          <w:p w:rsidR="006D76EF" w:rsidRDefault="006D76EF">
            <w:pPr>
              <w:pStyle w:val="ConsPlusNormal"/>
              <w:jc w:val="both"/>
            </w:pPr>
            <w:r>
              <w:t>6.X.7. Дата подготовки технического плана:</w:t>
            </w:r>
          </w:p>
        </w:tc>
        <w:tc>
          <w:tcPr>
            <w:tcW w:w="4422" w:type="dxa"/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4592" w:type="dxa"/>
          </w:tcPr>
          <w:p w:rsidR="006D76EF" w:rsidRDefault="006D76EF">
            <w:pPr>
              <w:pStyle w:val="ConsPlusNormal"/>
              <w:jc w:val="both"/>
            </w:pPr>
            <w:r>
              <w:t>6.X.8.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422" w:type="dxa"/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9014" w:type="dxa"/>
            <w:gridSpan w:val="2"/>
          </w:tcPr>
          <w:p w:rsidR="006D76EF" w:rsidRDefault="006D76EF">
            <w:pPr>
              <w:pStyle w:val="ConsPlusNormal"/>
              <w:jc w:val="center"/>
              <w:outlineLvl w:val="2"/>
            </w:pPr>
            <w:r>
              <w:rPr>
                <w:b/>
              </w:rPr>
              <w:t>Раздел 7. Дополнительные сведения &lt;*&gt;</w:t>
            </w:r>
          </w:p>
        </w:tc>
      </w:tr>
      <w:tr w:rsidR="006D76EF">
        <w:tc>
          <w:tcPr>
            <w:tcW w:w="4592" w:type="dxa"/>
          </w:tcPr>
          <w:p w:rsidR="006D76EF" w:rsidRDefault="006D76EF">
            <w:pPr>
              <w:pStyle w:val="ConsPlusNormal"/>
              <w:jc w:val="both"/>
            </w:pPr>
            <w:r>
              <w:t xml:space="preserve">7.1. Согласие застройщика на осуществление </w:t>
            </w:r>
            <w:r>
              <w:lastRenderedPageBreak/>
              <w:t>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машино-места в случае, если строительство, реконструкция здания, сооружения осуществлялись застройщиком без привлечения средств иных лиц; (указываются реквизиты документа) &lt;*&gt;</w:t>
            </w:r>
          </w:p>
        </w:tc>
        <w:tc>
          <w:tcPr>
            <w:tcW w:w="4422" w:type="dxa"/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4592" w:type="dxa"/>
          </w:tcPr>
          <w:p w:rsidR="006D76EF" w:rsidRDefault="006D76EF">
            <w:pPr>
              <w:pStyle w:val="ConsPlusNormal"/>
              <w:jc w:val="both"/>
            </w:pPr>
            <w:r>
              <w:t>7.2.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машино-места в случае, если строительство, реконструкция здания, сооружения осуществлялись с привлечением средств иных лиц; (указываются реквизиты документа) &lt;**&gt;</w:t>
            </w:r>
          </w:p>
        </w:tc>
        <w:tc>
          <w:tcPr>
            <w:tcW w:w="4422" w:type="dxa"/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4592" w:type="dxa"/>
          </w:tcPr>
          <w:p w:rsidR="006D76EF" w:rsidRDefault="006D76EF">
            <w:pPr>
              <w:pStyle w:val="ConsPlusNormal"/>
              <w:jc w:val="both"/>
            </w:pPr>
            <w:r>
              <w:t>7.3. Сведения об уплате государственной пошлины за осуществление государственной регистрации прав (реквизиты платежного документа)</w:t>
            </w:r>
          </w:p>
        </w:tc>
        <w:tc>
          <w:tcPr>
            <w:tcW w:w="4422" w:type="dxa"/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4592" w:type="dxa"/>
          </w:tcPr>
          <w:p w:rsidR="006D76EF" w:rsidRDefault="006D76EF">
            <w:pPr>
              <w:pStyle w:val="ConsPlusNormal"/>
              <w:jc w:val="both"/>
            </w:pPr>
            <w:r>
              <w:t>7.4.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</w:t>
            </w:r>
          </w:p>
        </w:tc>
        <w:tc>
          <w:tcPr>
            <w:tcW w:w="4422" w:type="dxa"/>
          </w:tcPr>
          <w:p w:rsidR="006D76EF" w:rsidRDefault="006D76EF">
            <w:pPr>
              <w:pStyle w:val="ConsPlusNormal"/>
            </w:pPr>
          </w:p>
        </w:tc>
      </w:tr>
    </w:tbl>
    <w:p w:rsidR="006D76EF" w:rsidRDefault="006D76EF">
      <w:pPr>
        <w:pStyle w:val="ConsPlusNormal"/>
        <w:jc w:val="both"/>
      </w:pPr>
    </w:p>
    <w:p w:rsidR="006D76EF" w:rsidRDefault="006D76EF">
      <w:pPr>
        <w:pStyle w:val="ConsPlusNonformat"/>
        <w:jc w:val="both"/>
      </w:pPr>
      <w:r>
        <w:t>____________________ ______________ _______________________________________</w:t>
      </w:r>
    </w:p>
    <w:p w:rsidR="006D76EF" w:rsidRDefault="006D76EF">
      <w:pPr>
        <w:pStyle w:val="ConsPlusNonformat"/>
        <w:jc w:val="both"/>
      </w:pPr>
      <w:r>
        <w:t xml:space="preserve">    (должность)        (подпись)                   (Ф.И.О.)</w:t>
      </w:r>
    </w:p>
    <w:p w:rsidR="006D76EF" w:rsidRDefault="006D76EF">
      <w:pPr>
        <w:pStyle w:val="ConsPlusNonformat"/>
        <w:jc w:val="both"/>
      </w:pPr>
    </w:p>
    <w:p w:rsidR="006D76EF" w:rsidRDefault="006D76EF">
      <w:pPr>
        <w:pStyle w:val="ConsPlusNonformat"/>
        <w:jc w:val="both"/>
      </w:pPr>
      <w:r>
        <w:t>"____" ______________ 20___ г.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jc w:val="right"/>
        <w:outlineLvl w:val="2"/>
      </w:pPr>
      <w:r>
        <w:t>Приложение</w:t>
      </w:r>
    </w:p>
    <w:p w:rsidR="006D76EF" w:rsidRDefault="006D76EF">
      <w:pPr>
        <w:pStyle w:val="ConsPlusNormal"/>
        <w:jc w:val="right"/>
      </w:pPr>
      <w:r>
        <w:t>к заявлению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nformat"/>
        <w:jc w:val="both"/>
      </w:pPr>
      <w:bookmarkStart w:id="25" w:name="P633"/>
      <w:bookmarkEnd w:id="25"/>
      <w:r>
        <w:t xml:space="preserve">                 </w:t>
      </w:r>
      <w:r>
        <w:rPr>
          <w:b/>
        </w:rPr>
        <w:t>СОГЛАСИЕ НА ОБРАБОТКУ ПЕРСОНАЛЬНЫХ ДАННЫХ</w:t>
      </w:r>
    </w:p>
    <w:p w:rsidR="006D76EF" w:rsidRDefault="006D76EF">
      <w:pPr>
        <w:pStyle w:val="ConsPlusNonformat"/>
        <w:jc w:val="both"/>
      </w:pPr>
    </w:p>
    <w:p w:rsidR="006D76EF" w:rsidRDefault="006D76EF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6D76EF" w:rsidRDefault="006D76EF">
      <w:pPr>
        <w:pStyle w:val="ConsPlusNonformat"/>
        <w:jc w:val="both"/>
      </w:pPr>
      <w:r>
        <w:t xml:space="preserve">           (фамилия, имя, отчество субъекта персональных данных)</w:t>
      </w:r>
    </w:p>
    <w:p w:rsidR="006D76EF" w:rsidRDefault="006D76EF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6D76EF" w:rsidRDefault="006D76EF">
      <w:pPr>
        <w:pStyle w:val="ConsPlusNonformat"/>
        <w:jc w:val="both"/>
      </w:pPr>
      <w:r>
        <w:t xml:space="preserve">                                        (вид документа) серия, номер</w:t>
      </w:r>
    </w:p>
    <w:p w:rsidR="006D76EF" w:rsidRDefault="006D76EF">
      <w:pPr>
        <w:pStyle w:val="ConsPlusNonformat"/>
        <w:jc w:val="both"/>
      </w:pPr>
      <w:r>
        <w:t>выдан ____________________________________________________________________,</w:t>
      </w:r>
    </w:p>
    <w:p w:rsidR="006D76EF" w:rsidRDefault="006D76EF">
      <w:pPr>
        <w:pStyle w:val="ConsPlusNonformat"/>
        <w:jc w:val="both"/>
      </w:pPr>
      <w:r>
        <w:t xml:space="preserve">             (дата выдачи указанного документа, наименование органа,</w:t>
      </w:r>
    </w:p>
    <w:p w:rsidR="006D76EF" w:rsidRDefault="006D76EF">
      <w:pPr>
        <w:pStyle w:val="ConsPlusNonformat"/>
        <w:jc w:val="both"/>
      </w:pPr>
      <w:r>
        <w:t xml:space="preserve">                               выдавшего документ)</w:t>
      </w:r>
    </w:p>
    <w:p w:rsidR="006D76EF" w:rsidRDefault="006D76EF">
      <w:pPr>
        <w:pStyle w:val="ConsPlusNonformat"/>
        <w:jc w:val="both"/>
      </w:pPr>
      <w:r>
        <w:t>зарегистрирован (на) по адресу: __________________________________________,</w:t>
      </w:r>
    </w:p>
    <w:p w:rsidR="006D76EF" w:rsidRDefault="006D76EF">
      <w:pPr>
        <w:pStyle w:val="ConsPlusNonformat"/>
        <w:jc w:val="both"/>
      </w:pPr>
      <w:r>
        <w:t>в целях оказания муниципальной услуги _____________________________________</w:t>
      </w:r>
    </w:p>
    <w:p w:rsidR="006D76EF" w:rsidRDefault="006D76EF">
      <w:pPr>
        <w:pStyle w:val="ConsPlusNonformat"/>
        <w:jc w:val="both"/>
      </w:pPr>
      <w:r>
        <w:t>___________________________________________________________________________</w:t>
      </w:r>
    </w:p>
    <w:p w:rsidR="006D76EF" w:rsidRDefault="006D76EF">
      <w:pPr>
        <w:pStyle w:val="ConsPlusNonformat"/>
        <w:jc w:val="both"/>
      </w:pPr>
      <w:r>
        <w:t>даю  согласие  администрации  города  Чебоксары,  находящейся по адресу: г.</w:t>
      </w:r>
    </w:p>
    <w:p w:rsidR="006D76EF" w:rsidRDefault="006D76EF">
      <w:pPr>
        <w:pStyle w:val="ConsPlusNonformat"/>
        <w:jc w:val="both"/>
      </w:pPr>
      <w:r>
        <w:t>Чебоксары,  ул.  Карла  Маркса,  36,  ИНН 2126003194, ОГРН 1022101150037 на</w:t>
      </w:r>
    </w:p>
    <w:p w:rsidR="006D76EF" w:rsidRDefault="006D76EF">
      <w:pPr>
        <w:pStyle w:val="ConsPlusNonformat"/>
        <w:jc w:val="both"/>
      </w:pPr>
      <w:r>
        <w:t>обработку  следующих  персональных данных: фамилии, имени, отчества, адреса</w:t>
      </w:r>
    </w:p>
    <w:p w:rsidR="006D76EF" w:rsidRDefault="006D76EF">
      <w:pPr>
        <w:pStyle w:val="ConsPlusNonformat"/>
        <w:jc w:val="both"/>
      </w:pPr>
      <w:r>
        <w:t>места  жительства  (по паспорту и фактический), номера основного документа,</w:t>
      </w:r>
    </w:p>
    <w:p w:rsidR="006D76EF" w:rsidRDefault="006D76EF">
      <w:pPr>
        <w:pStyle w:val="ConsPlusNonformat"/>
        <w:jc w:val="both"/>
      </w:pPr>
      <w:r>
        <w:lastRenderedPageBreak/>
        <w:t>удостоверяющего  личность,  сведений  о  дате выдачи указанного документа и</w:t>
      </w:r>
    </w:p>
    <w:p w:rsidR="006D76EF" w:rsidRDefault="006D76EF">
      <w:pPr>
        <w:pStyle w:val="ConsPlusNonformat"/>
        <w:jc w:val="both"/>
      </w:pPr>
      <w:r>
        <w:t>выдавшем  его  органе; контактных телефонов, сведения о дате рождения, пол,</w:t>
      </w:r>
    </w:p>
    <w:p w:rsidR="006D76EF" w:rsidRDefault="006D76EF">
      <w:pPr>
        <w:pStyle w:val="ConsPlusNonformat"/>
        <w:jc w:val="both"/>
      </w:pPr>
      <w:r>
        <w:t>СНИЛС,  гражданство,  то  есть на совершение действий, предусмотренных п. 3</w:t>
      </w:r>
    </w:p>
    <w:p w:rsidR="006D76EF" w:rsidRDefault="006D76EF">
      <w:pPr>
        <w:pStyle w:val="ConsPlusNonformat"/>
        <w:jc w:val="both"/>
      </w:pPr>
      <w:hyperlink r:id="rId53">
        <w:r>
          <w:rPr>
            <w:color w:val="0000FF"/>
          </w:rPr>
          <w:t>ст. 3</w:t>
        </w:r>
      </w:hyperlink>
      <w:r>
        <w:t xml:space="preserve"> Федерального закона от 27.07.2006 N 152-ФЗ "О персональных данных".</w:t>
      </w:r>
    </w:p>
    <w:p w:rsidR="006D76EF" w:rsidRDefault="006D76EF">
      <w:pPr>
        <w:pStyle w:val="ConsPlusNonformat"/>
        <w:jc w:val="both"/>
      </w:pPr>
      <w:r>
        <w:t xml:space="preserve">    Перечень действий с персональными данными: получение (сбор) информации,</w:t>
      </w:r>
    </w:p>
    <w:p w:rsidR="006D76EF" w:rsidRDefault="006D76EF">
      <w:pPr>
        <w:pStyle w:val="ConsPlusNonformat"/>
        <w:jc w:val="both"/>
      </w:pPr>
      <w:r>
        <w:t>ее   хранение,   комбинирование,   систематизация,   накопление,  уточнение</w:t>
      </w:r>
    </w:p>
    <w:p w:rsidR="006D76EF" w:rsidRDefault="006D76EF">
      <w:pPr>
        <w:pStyle w:val="ConsPlusNonformat"/>
        <w:jc w:val="both"/>
      </w:pPr>
      <w:r>
        <w:t>(обновление,    изменение),   использование,   передачу   (распространение,</w:t>
      </w:r>
    </w:p>
    <w:p w:rsidR="006D76EF" w:rsidRDefault="006D76EF">
      <w:pPr>
        <w:pStyle w:val="ConsPlusNonformat"/>
        <w:jc w:val="both"/>
      </w:pPr>
      <w:r>
        <w:t>предоставление, доступ), обезличивание, блокирование, удаление, уничтожение</w:t>
      </w:r>
    </w:p>
    <w:p w:rsidR="006D76EF" w:rsidRDefault="006D76EF">
      <w:pPr>
        <w:pStyle w:val="ConsPlusNonformat"/>
        <w:jc w:val="both"/>
      </w:pPr>
      <w:r>
        <w:t>персональных  данных.  Обработка  вышеуказанных  персональных  данных будет</w:t>
      </w:r>
    </w:p>
    <w:p w:rsidR="006D76EF" w:rsidRDefault="006D76EF">
      <w:pPr>
        <w:pStyle w:val="ConsPlusNonformat"/>
        <w:jc w:val="both"/>
      </w:pPr>
      <w:r>
        <w:t>осуществляться    путем   смешанной   обработки   персональных   данных   с</w:t>
      </w:r>
    </w:p>
    <w:p w:rsidR="006D76EF" w:rsidRDefault="006D76EF">
      <w:pPr>
        <w:pStyle w:val="ConsPlusNonformat"/>
        <w:jc w:val="both"/>
      </w:pPr>
      <w:r>
        <w:t>использованием  ПЭВМ,  с  передачей  полученной  информации  по  внутренней</w:t>
      </w:r>
    </w:p>
    <w:p w:rsidR="006D76EF" w:rsidRDefault="006D76EF">
      <w:pPr>
        <w:pStyle w:val="ConsPlusNonformat"/>
        <w:jc w:val="both"/>
      </w:pPr>
      <w:r>
        <w:t>(локальной) сети организации.</w:t>
      </w:r>
    </w:p>
    <w:p w:rsidR="006D76EF" w:rsidRDefault="006D76EF">
      <w:pPr>
        <w:pStyle w:val="ConsPlusNonformat"/>
        <w:jc w:val="both"/>
      </w:pPr>
      <w:r>
        <w:t xml:space="preserve">    Настоящее  согласие  действует  со  дня  его подписания до дня отзыва в</w:t>
      </w:r>
    </w:p>
    <w:p w:rsidR="006D76EF" w:rsidRDefault="006D76EF">
      <w:pPr>
        <w:pStyle w:val="ConsPlusNonformat"/>
        <w:jc w:val="both"/>
      </w:pPr>
      <w:r>
        <w:t>письменной форме.</w:t>
      </w:r>
    </w:p>
    <w:p w:rsidR="006D76EF" w:rsidRDefault="006D76EF">
      <w:pPr>
        <w:pStyle w:val="ConsPlusNonformat"/>
        <w:jc w:val="both"/>
      </w:pPr>
    </w:p>
    <w:p w:rsidR="006D76EF" w:rsidRDefault="006D76EF">
      <w:pPr>
        <w:pStyle w:val="ConsPlusNonformat"/>
        <w:jc w:val="both"/>
      </w:pPr>
      <w:r>
        <w:t>Дата __________________ _______________ ___________________________________</w:t>
      </w:r>
    </w:p>
    <w:p w:rsidR="006D76EF" w:rsidRDefault="006D76EF">
      <w:pPr>
        <w:pStyle w:val="ConsPlusNonformat"/>
        <w:jc w:val="both"/>
      </w:pPr>
      <w:r>
        <w:t xml:space="preserve">                           (подпись)                 (Ф.И.О.)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jc w:val="right"/>
        <w:outlineLvl w:val="1"/>
      </w:pPr>
      <w:r>
        <w:t>Приложение N 2</w:t>
      </w:r>
    </w:p>
    <w:p w:rsidR="006D76EF" w:rsidRDefault="006D76EF">
      <w:pPr>
        <w:pStyle w:val="ConsPlusNormal"/>
        <w:jc w:val="right"/>
      </w:pPr>
      <w:r>
        <w:t>к Административному регламенту</w:t>
      </w:r>
    </w:p>
    <w:p w:rsidR="006D76EF" w:rsidRDefault="006D76EF">
      <w:pPr>
        <w:pStyle w:val="ConsPlusNormal"/>
        <w:jc w:val="right"/>
      </w:pPr>
      <w:r>
        <w:t>администрации города Чебоксары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nformat"/>
        <w:jc w:val="both"/>
      </w:pPr>
      <w:r>
        <w:t xml:space="preserve">                              кому: _______________________________________</w:t>
      </w:r>
    </w:p>
    <w:p w:rsidR="006D76EF" w:rsidRDefault="006D76EF">
      <w:pPr>
        <w:pStyle w:val="ConsPlusNonformat"/>
        <w:jc w:val="both"/>
      </w:pPr>
      <w:r>
        <w:t xml:space="preserve">                              от кого: ____________________________________</w:t>
      </w:r>
    </w:p>
    <w:p w:rsidR="006D76EF" w:rsidRDefault="006D76EF">
      <w:pPr>
        <w:pStyle w:val="ConsPlusNonformat"/>
        <w:jc w:val="both"/>
      </w:pPr>
      <w:r>
        <w:t xml:space="preserve">                                        (наименование юридического лица -</w:t>
      </w:r>
    </w:p>
    <w:p w:rsidR="006D76EF" w:rsidRDefault="006D76EF">
      <w:pPr>
        <w:pStyle w:val="ConsPlusNonformat"/>
        <w:jc w:val="both"/>
      </w:pPr>
      <w:r>
        <w:t xml:space="preserve">                                                   застройщик,</w:t>
      </w:r>
    </w:p>
    <w:p w:rsidR="006D76EF" w:rsidRDefault="006D76EF">
      <w:pPr>
        <w:pStyle w:val="ConsPlusNonformat"/>
        <w:jc w:val="both"/>
      </w:pPr>
      <w:r>
        <w:t xml:space="preserve">                              _____________________________________________</w:t>
      </w:r>
    </w:p>
    <w:p w:rsidR="006D76EF" w:rsidRDefault="006D76EF">
      <w:pPr>
        <w:pStyle w:val="ConsPlusNonformat"/>
        <w:jc w:val="both"/>
      </w:pPr>
      <w:r>
        <w:t xml:space="preserve">                                 завершившего строительство, реконструкцию</w:t>
      </w:r>
    </w:p>
    <w:p w:rsidR="006D76EF" w:rsidRDefault="006D76EF">
      <w:pPr>
        <w:pStyle w:val="ConsPlusNonformat"/>
        <w:jc w:val="both"/>
      </w:pPr>
      <w:r>
        <w:t xml:space="preserve">                              _____________________________________________</w:t>
      </w:r>
    </w:p>
    <w:p w:rsidR="006D76EF" w:rsidRDefault="006D76EF">
      <w:pPr>
        <w:pStyle w:val="ConsPlusNonformat"/>
        <w:jc w:val="both"/>
      </w:pPr>
      <w:r>
        <w:t xml:space="preserve">                                  ИНН; юридический и почтовый адреса;</w:t>
      </w:r>
    </w:p>
    <w:p w:rsidR="006D76EF" w:rsidRDefault="006D76EF">
      <w:pPr>
        <w:pStyle w:val="ConsPlusNonformat"/>
        <w:jc w:val="both"/>
      </w:pPr>
      <w:r>
        <w:t xml:space="preserve">                              _____________________________________________</w:t>
      </w:r>
    </w:p>
    <w:p w:rsidR="006D76EF" w:rsidRDefault="006D76EF">
      <w:pPr>
        <w:pStyle w:val="ConsPlusNonformat"/>
        <w:jc w:val="both"/>
      </w:pPr>
      <w:r>
        <w:t xml:space="preserve">                                      Ф.И.О. руководителя; телефон;</w:t>
      </w:r>
    </w:p>
    <w:p w:rsidR="006D76EF" w:rsidRDefault="006D76EF">
      <w:pPr>
        <w:pStyle w:val="ConsPlusNonformat"/>
        <w:jc w:val="both"/>
      </w:pPr>
      <w:r>
        <w:t xml:space="preserve">                              _____________________________________________</w:t>
      </w:r>
    </w:p>
    <w:p w:rsidR="006D76EF" w:rsidRDefault="006D76EF">
      <w:pPr>
        <w:pStyle w:val="ConsPlusNonformat"/>
        <w:jc w:val="both"/>
      </w:pPr>
      <w:r>
        <w:t xml:space="preserve">                                          банковские реквизиты</w:t>
      </w:r>
    </w:p>
    <w:p w:rsidR="006D76EF" w:rsidRDefault="006D76EF">
      <w:pPr>
        <w:pStyle w:val="ConsPlusNonformat"/>
        <w:jc w:val="both"/>
      </w:pPr>
      <w:r>
        <w:t xml:space="preserve">                                   (наименование банка, р/с, к/с, БИК)</w:t>
      </w:r>
    </w:p>
    <w:p w:rsidR="006D76EF" w:rsidRDefault="006D76EF">
      <w:pPr>
        <w:pStyle w:val="ConsPlusNonformat"/>
        <w:jc w:val="both"/>
      </w:pPr>
    </w:p>
    <w:p w:rsidR="006D76EF" w:rsidRDefault="006D76EF">
      <w:pPr>
        <w:pStyle w:val="ConsPlusNonformat"/>
        <w:jc w:val="both"/>
      </w:pPr>
      <w:bookmarkStart w:id="26" w:name="P689"/>
      <w:bookmarkEnd w:id="26"/>
      <w:r>
        <w:t xml:space="preserve">                                 </w:t>
      </w:r>
      <w:r>
        <w:rPr>
          <w:b/>
        </w:rPr>
        <w:t>ЗАЯВЛЕНИЕ</w:t>
      </w:r>
    </w:p>
    <w:p w:rsidR="006D76EF" w:rsidRDefault="006D76EF">
      <w:pPr>
        <w:pStyle w:val="ConsPlusNonformat"/>
        <w:jc w:val="both"/>
      </w:pPr>
      <w:r>
        <w:t xml:space="preserve">                     </w:t>
      </w:r>
      <w:r>
        <w:rPr>
          <w:b/>
        </w:rPr>
        <w:t>о внесении изменений в разрешение</w:t>
      </w:r>
    </w:p>
    <w:p w:rsidR="006D76EF" w:rsidRDefault="006D76EF">
      <w:pPr>
        <w:pStyle w:val="ConsPlusNonformat"/>
        <w:jc w:val="both"/>
      </w:pPr>
      <w:r>
        <w:t xml:space="preserve">                      </w:t>
      </w:r>
      <w:r>
        <w:rPr>
          <w:b/>
        </w:rPr>
        <w:t>на ввод объекта в эксплуатацию</w:t>
      </w:r>
    </w:p>
    <w:p w:rsidR="006D76EF" w:rsidRDefault="006D76EF">
      <w:pPr>
        <w:pStyle w:val="ConsPlusNonformat"/>
        <w:jc w:val="both"/>
      </w:pPr>
    </w:p>
    <w:p w:rsidR="006D76EF" w:rsidRDefault="006D76EF">
      <w:pPr>
        <w:pStyle w:val="ConsPlusNonformat"/>
        <w:jc w:val="both"/>
      </w:pPr>
      <w:r>
        <w:t xml:space="preserve">    Прошу  внести  изменения в разрешение на ввод объекта в эксплуатацию от</w:t>
      </w:r>
    </w:p>
    <w:p w:rsidR="006D76EF" w:rsidRDefault="006D76EF">
      <w:pPr>
        <w:pStyle w:val="ConsPlusNonformat"/>
        <w:jc w:val="both"/>
      </w:pPr>
      <w:r>
        <w:t>"____" ___________ 20___ г. N ________, выданное __________________________</w:t>
      </w:r>
    </w:p>
    <w:p w:rsidR="006D76EF" w:rsidRDefault="006D76EF">
      <w:pPr>
        <w:pStyle w:val="ConsPlusNonformat"/>
        <w:jc w:val="both"/>
      </w:pPr>
      <w:r>
        <w:t>___________________________________________________________________________</w:t>
      </w:r>
    </w:p>
    <w:p w:rsidR="006D76EF" w:rsidRDefault="006D76EF">
      <w:pPr>
        <w:pStyle w:val="ConsPlusNonformat"/>
        <w:jc w:val="both"/>
      </w:pPr>
      <w:r>
        <w:t xml:space="preserve">       (наименование органа, выдавшего разрешение на строительство)</w:t>
      </w:r>
    </w:p>
    <w:p w:rsidR="006D76EF" w:rsidRDefault="006D76EF">
      <w:pPr>
        <w:pStyle w:val="ConsPlusNonformat"/>
        <w:jc w:val="both"/>
      </w:pPr>
      <w:r>
        <w:t>по объекту _______________________________________________________________,</w:t>
      </w:r>
    </w:p>
    <w:p w:rsidR="006D76EF" w:rsidRDefault="006D76EF">
      <w:pPr>
        <w:pStyle w:val="ConsPlusNonformat"/>
        <w:jc w:val="both"/>
      </w:pPr>
      <w:r>
        <w:t>в связи с _________________________________________________________________</w:t>
      </w:r>
    </w:p>
    <w:p w:rsidR="006D76EF" w:rsidRDefault="006D76EF">
      <w:pPr>
        <w:pStyle w:val="ConsPlusNonformat"/>
        <w:jc w:val="both"/>
      </w:pPr>
      <w:r>
        <w:t>___________________________________________________________________________</w:t>
      </w:r>
    </w:p>
    <w:p w:rsidR="006D76EF" w:rsidRDefault="006D76EF">
      <w:pPr>
        <w:pStyle w:val="ConsPlusNonformat"/>
        <w:jc w:val="both"/>
      </w:pPr>
      <w:r>
        <w:t xml:space="preserve">                      (наименование объекта капитального строительства)</w:t>
      </w:r>
    </w:p>
    <w:p w:rsidR="006D76EF" w:rsidRDefault="006D76EF">
      <w:pPr>
        <w:pStyle w:val="ConsPlusNonformat"/>
        <w:jc w:val="both"/>
      </w:pPr>
      <w:r>
        <w:t>___________________________________________________________________________</w:t>
      </w:r>
    </w:p>
    <w:p w:rsidR="006D76EF" w:rsidRDefault="006D76EF">
      <w:pPr>
        <w:pStyle w:val="ConsPlusNonformat"/>
        <w:jc w:val="both"/>
      </w:pPr>
      <w:r>
        <w:t xml:space="preserve">                 (указываются причины внесения изменений)</w:t>
      </w:r>
    </w:p>
    <w:p w:rsidR="006D76EF" w:rsidRDefault="006D76EF">
      <w:pPr>
        <w:pStyle w:val="ConsPlusNonformat"/>
        <w:jc w:val="both"/>
      </w:pPr>
    </w:p>
    <w:p w:rsidR="006D76EF" w:rsidRDefault="006D76EF">
      <w:pPr>
        <w:pStyle w:val="ConsPlusNonformat"/>
        <w:jc w:val="both"/>
      </w:pPr>
      <w:r>
        <w:t xml:space="preserve">    Сведения о необходимых изменениях:</w:t>
      </w:r>
    </w:p>
    <w:p w:rsidR="006D76EF" w:rsidRDefault="006D76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24"/>
        <w:gridCol w:w="1644"/>
        <w:gridCol w:w="2098"/>
        <w:gridCol w:w="2494"/>
      </w:tblGrid>
      <w:tr w:rsidR="006D76EF">
        <w:tc>
          <w:tcPr>
            <w:tcW w:w="454" w:type="dxa"/>
          </w:tcPr>
          <w:p w:rsidR="006D76EF" w:rsidRDefault="006D76EF">
            <w:pPr>
              <w:pStyle w:val="ConsPlusNormal"/>
              <w:jc w:val="center"/>
            </w:pPr>
            <w:r>
              <w:t>N</w:t>
            </w:r>
          </w:p>
          <w:p w:rsidR="006D76EF" w:rsidRDefault="006D76E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324" w:type="dxa"/>
          </w:tcPr>
          <w:p w:rsidR="006D76EF" w:rsidRDefault="006D76EF">
            <w:pPr>
              <w:pStyle w:val="ConsPlusNormal"/>
              <w:jc w:val="center"/>
            </w:pPr>
            <w:r>
              <w:t>Описание вносимых изменений</w:t>
            </w:r>
          </w:p>
        </w:tc>
        <w:tc>
          <w:tcPr>
            <w:tcW w:w="1644" w:type="dxa"/>
          </w:tcPr>
          <w:p w:rsidR="006D76EF" w:rsidRDefault="006D76EF">
            <w:pPr>
              <w:pStyle w:val="ConsPlusNormal"/>
              <w:jc w:val="center"/>
            </w:pPr>
            <w:r>
              <w:t>Показатель в действующей редакции разрешения</w:t>
            </w:r>
          </w:p>
        </w:tc>
        <w:tc>
          <w:tcPr>
            <w:tcW w:w="2098" w:type="dxa"/>
          </w:tcPr>
          <w:p w:rsidR="006D76EF" w:rsidRDefault="006D76EF">
            <w:pPr>
              <w:pStyle w:val="ConsPlusNormal"/>
              <w:jc w:val="center"/>
            </w:pPr>
            <w:r>
              <w:t>Новый показатель для внесения изменений в разрешение</w:t>
            </w:r>
          </w:p>
        </w:tc>
        <w:tc>
          <w:tcPr>
            <w:tcW w:w="2494" w:type="dxa"/>
          </w:tcPr>
          <w:p w:rsidR="006D76EF" w:rsidRDefault="006D76EF">
            <w:pPr>
              <w:pStyle w:val="ConsPlusNormal"/>
              <w:jc w:val="center"/>
            </w:pPr>
            <w:r>
              <w:t>Основания для внесения изменений (со ссылкой на документ)</w:t>
            </w:r>
          </w:p>
        </w:tc>
      </w:tr>
      <w:tr w:rsidR="006D76EF">
        <w:tc>
          <w:tcPr>
            <w:tcW w:w="454" w:type="dxa"/>
            <w:vAlign w:val="center"/>
          </w:tcPr>
          <w:p w:rsidR="006D76EF" w:rsidRDefault="006D76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vAlign w:val="center"/>
          </w:tcPr>
          <w:p w:rsidR="006D76EF" w:rsidRDefault="006D76EF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6D76EF" w:rsidRDefault="006D76E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6D76EF" w:rsidRDefault="006D76EF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454" w:type="dxa"/>
            <w:vAlign w:val="center"/>
          </w:tcPr>
          <w:p w:rsidR="006D76EF" w:rsidRDefault="006D76E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324" w:type="dxa"/>
            <w:vAlign w:val="center"/>
          </w:tcPr>
          <w:p w:rsidR="006D76EF" w:rsidRDefault="006D76EF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6D76EF" w:rsidRDefault="006D76E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6D76EF" w:rsidRDefault="006D76EF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6D76EF" w:rsidRDefault="006D76EF">
            <w:pPr>
              <w:pStyle w:val="ConsPlusNormal"/>
            </w:pPr>
          </w:p>
        </w:tc>
      </w:tr>
    </w:tbl>
    <w:p w:rsidR="006D76EF" w:rsidRDefault="006D76EF">
      <w:pPr>
        <w:pStyle w:val="ConsPlusNormal"/>
        <w:jc w:val="both"/>
      </w:pPr>
    </w:p>
    <w:p w:rsidR="006D76EF" w:rsidRDefault="006D76EF">
      <w:pPr>
        <w:pStyle w:val="ConsPlusNonformat"/>
        <w:jc w:val="both"/>
      </w:pPr>
      <w:r>
        <w:t xml:space="preserve">    Результат предоставления государственной услуги прошу</w:t>
      </w:r>
    </w:p>
    <w:p w:rsidR="006D76EF" w:rsidRDefault="006D76EF">
      <w:pPr>
        <w:pStyle w:val="ConsPlusNonformat"/>
        <w:jc w:val="both"/>
      </w:pPr>
      <w:r>
        <w:t>___________________________________________________________________________</w:t>
      </w:r>
    </w:p>
    <w:p w:rsidR="006D76EF" w:rsidRDefault="006D76EF">
      <w:pPr>
        <w:pStyle w:val="ConsPlusNonformat"/>
        <w:jc w:val="both"/>
      </w:pPr>
      <w:r>
        <w:t xml:space="preserve">  (выдать лично, направить почтовым отправлением или в электронном виде)</w:t>
      </w:r>
    </w:p>
    <w:p w:rsidR="006D76EF" w:rsidRDefault="006D76EF">
      <w:pPr>
        <w:pStyle w:val="ConsPlusNonformat"/>
        <w:jc w:val="both"/>
      </w:pPr>
    </w:p>
    <w:p w:rsidR="006D76EF" w:rsidRDefault="006D76EF">
      <w:pPr>
        <w:pStyle w:val="ConsPlusNonformat"/>
        <w:jc w:val="both"/>
      </w:pPr>
      <w:r>
        <w:t>Приложение:</w:t>
      </w:r>
    </w:p>
    <w:p w:rsidR="006D76EF" w:rsidRDefault="006D76EF">
      <w:pPr>
        <w:pStyle w:val="ConsPlusNonformat"/>
        <w:jc w:val="both"/>
      </w:pPr>
      <w:r>
        <w:t>(перечень документов, прилагаемых к заявлению)</w:t>
      </w:r>
    </w:p>
    <w:p w:rsidR="006D76EF" w:rsidRDefault="006D76EF">
      <w:pPr>
        <w:pStyle w:val="ConsPlusNonformat"/>
        <w:jc w:val="both"/>
      </w:pPr>
      <w:r>
        <w:t>___________________________________________________________________________</w:t>
      </w:r>
    </w:p>
    <w:p w:rsidR="006D76EF" w:rsidRDefault="006D76EF">
      <w:pPr>
        <w:pStyle w:val="ConsPlusNonformat"/>
        <w:jc w:val="both"/>
      </w:pPr>
      <w:r>
        <w:t xml:space="preserve">     (подпись заявителя, фамилия и инициалы физического лица (печать,</w:t>
      </w:r>
    </w:p>
    <w:p w:rsidR="006D76EF" w:rsidRDefault="006D76EF">
      <w:pPr>
        <w:pStyle w:val="ConsPlusNonformat"/>
        <w:jc w:val="both"/>
      </w:pPr>
      <w:r>
        <w:t xml:space="preserve">                      наименование юридического лица,</w:t>
      </w:r>
    </w:p>
    <w:p w:rsidR="006D76EF" w:rsidRDefault="006D76EF">
      <w:pPr>
        <w:pStyle w:val="ConsPlusNonformat"/>
        <w:jc w:val="both"/>
      </w:pPr>
      <w:r>
        <w:t>___________________________________________________________________________</w:t>
      </w:r>
    </w:p>
    <w:p w:rsidR="006D76EF" w:rsidRDefault="006D76EF">
      <w:pPr>
        <w:pStyle w:val="ConsPlusNonformat"/>
        <w:jc w:val="both"/>
      </w:pPr>
      <w:r>
        <w:t xml:space="preserve">        подпись, фамилия и инициалы лица, представляющего интересы</w:t>
      </w:r>
    </w:p>
    <w:p w:rsidR="006D76EF" w:rsidRDefault="006D76EF">
      <w:pPr>
        <w:pStyle w:val="ConsPlusNonformat"/>
        <w:jc w:val="both"/>
      </w:pPr>
      <w:r>
        <w:t xml:space="preserve">                            юридического лица)</w:t>
      </w:r>
    </w:p>
    <w:p w:rsidR="006D76EF" w:rsidRDefault="006D76EF">
      <w:pPr>
        <w:pStyle w:val="ConsPlusNonformat"/>
        <w:jc w:val="both"/>
      </w:pPr>
      <w:r>
        <w:t>"____" ___________ 20___ г.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jc w:val="right"/>
        <w:outlineLvl w:val="1"/>
      </w:pPr>
      <w:r>
        <w:t>Приложение N 3</w:t>
      </w:r>
    </w:p>
    <w:p w:rsidR="006D76EF" w:rsidRDefault="006D76EF">
      <w:pPr>
        <w:pStyle w:val="ConsPlusNormal"/>
        <w:jc w:val="right"/>
      </w:pPr>
      <w:r>
        <w:t>к Административному регламенту</w:t>
      </w:r>
    </w:p>
    <w:p w:rsidR="006D76EF" w:rsidRDefault="006D76EF">
      <w:pPr>
        <w:pStyle w:val="ConsPlusNormal"/>
        <w:jc w:val="right"/>
      </w:pPr>
      <w:r>
        <w:t>администрации города Чебоксары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Title"/>
        <w:jc w:val="center"/>
      </w:pPr>
      <w:bookmarkStart w:id="27" w:name="P745"/>
      <w:bookmarkEnd w:id="27"/>
      <w:r>
        <w:t>ПЕРЕЧЕНЬ</w:t>
      </w:r>
    </w:p>
    <w:p w:rsidR="006D76EF" w:rsidRDefault="006D76EF">
      <w:pPr>
        <w:pStyle w:val="ConsPlusTitle"/>
        <w:jc w:val="center"/>
      </w:pPr>
      <w:r>
        <w:t>ПРИЗНАКОВ ЗАЯВИТЕЛЕЙ</w:t>
      </w:r>
    </w:p>
    <w:p w:rsidR="006D76EF" w:rsidRDefault="006D76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97"/>
        <w:gridCol w:w="6746"/>
      </w:tblGrid>
      <w:tr w:rsidR="006D76EF">
        <w:tc>
          <w:tcPr>
            <w:tcW w:w="1871" w:type="dxa"/>
          </w:tcPr>
          <w:p w:rsidR="006D76EF" w:rsidRDefault="006D76EF">
            <w:pPr>
              <w:pStyle w:val="ConsPlusNormal"/>
              <w:jc w:val="center"/>
            </w:pPr>
            <w:r>
              <w:t>Признак заявителя</w:t>
            </w:r>
          </w:p>
        </w:tc>
        <w:tc>
          <w:tcPr>
            <w:tcW w:w="397" w:type="dxa"/>
          </w:tcPr>
          <w:p w:rsidR="006D76EF" w:rsidRDefault="006D76E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46" w:type="dxa"/>
          </w:tcPr>
          <w:p w:rsidR="006D76EF" w:rsidRDefault="006D76EF">
            <w:pPr>
              <w:pStyle w:val="ConsPlusNormal"/>
              <w:jc w:val="center"/>
            </w:pPr>
            <w:r>
              <w:t>Значения признака заявителя</w:t>
            </w:r>
          </w:p>
        </w:tc>
      </w:tr>
      <w:tr w:rsidR="006D76EF">
        <w:tc>
          <w:tcPr>
            <w:tcW w:w="1871" w:type="dxa"/>
          </w:tcPr>
          <w:p w:rsidR="006D76EF" w:rsidRDefault="006D76EF">
            <w:pPr>
              <w:pStyle w:val="ConsPlusNormal"/>
              <w:jc w:val="both"/>
            </w:pPr>
            <w:r>
              <w:t>Статус заявителя</w:t>
            </w:r>
          </w:p>
        </w:tc>
        <w:tc>
          <w:tcPr>
            <w:tcW w:w="397" w:type="dxa"/>
          </w:tcPr>
          <w:p w:rsidR="006D76EF" w:rsidRDefault="006D76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6" w:type="dxa"/>
          </w:tcPr>
          <w:p w:rsidR="006D76EF" w:rsidRDefault="006D76EF">
            <w:pPr>
              <w:pStyle w:val="ConsPlusNormal"/>
              <w:jc w:val="both"/>
            </w:pPr>
            <w:r>
              <w:t>Физические лица, индивидуальные предприниматели и юридические лица (их уполномоченные представители), которые на праве собственности либо на ином законном основании принадлежит земельный участок, здание или иное недвижимое имущество, обратившиеся за получением муниципальной услуги</w:t>
            </w:r>
          </w:p>
        </w:tc>
      </w:tr>
    </w:tbl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jc w:val="right"/>
        <w:outlineLvl w:val="1"/>
      </w:pPr>
      <w:r>
        <w:t>Приложение N 4</w:t>
      </w:r>
    </w:p>
    <w:p w:rsidR="006D76EF" w:rsidRDefault="006D76EF">
      <w:pPr>
        <w:pStyle w:val="ConsPlusNormal"/>
        <w:jc w:val="right"/>
      </w:pPr>
      <w:r>
        <w:t>к Административному регламенту</w:t>
      </w:r>
    </w:p>
    <w:p w:rsidR="006D76EF" w:rsidRDefault="006D76EF">
      <w:pPr>
        <w:pStyle w:val="ConsPlusNormal"/>
        <w:jc w:val="right"/>
      </w:pPr>
      <w:r>
        <w:t>администрации города Чебоксары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D76EF" w:rsidRDefault="006D76EF">
      <w:pPr>
        <w:pStyle w:val="ConsPlusNonformat"/>
        <w:jc w:val="both"/>
      </w:pPr>
      <w:r>
        <w:t xml:space="preserve">                                               должностное лицо,</w:t>
      </w:r>
    </w:p>
    <w:p w:rsidR="006D76EF" w:rsidRDefault="006D76EF">
      <w:pPr>
        <w:pStyle w:val="ConsPlusNonformat"/>
        <w:jc w:val="both"/>
      </w:pPr>
      <w:r>
        <w:t xml:space="preserve">                                         которому направляется жалоба</w:t>
      </w:r>
    </w:p>
    <w:p w:rsidR="006D76EF" w:rsidRDefault="006D76EF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6D76EF" w:rsidRDefault="006D76EF">
      <w:pPr>
        <w:pStyle w:val="ConsPlusNonformat"/>
        <w:jc w:val="both"/>
      </w:pPr>
      <w:r>
        <w:t xml:space="preserve">                                               Ф.И.О., полностью</w:t>
      </w:r>
    </w:p>
    <w:p w:rsidR="006D76EF" w:rsidRDefault="006D76EF">
      <w:pPr>
        <w:pStyle w:val="ConsPlusNonformat"/>
        <w:jc w:val="both"/>
      </w:pPr>
      <w:r>
        <w:t xml:space="preserve">                                   _______________________________________,</w:t>
      </w:r>
    </w:p>
    <w:p w:rsidR="006D76EF" w:rsidRDefault="006D76EF">
      <w:pPr>
        <w:pStyle w:val="ConsPlusNonformat"/>
        <w:jc w:val="both"/>
      </w:pPr>
      <w:r>
        <w:t xml:space="preserve">                                   зарегистрированного(-ой) по адресу:</w:t>
      </w:r>
    </w:p>
    <w:p w:rsidR="006D76EF" w:rsidRDefault="006D76E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D76EF" w:rsidRDefault="006D76E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D76EF" w:rsidRDefault="006D76EF">
      <w:pPr>
        <w:pStyle w:val="ConsPlusNonformat"/>
        <w:jc w:val="both"/>
      </w:pPr>
      <w:r>
        <w:t xml:space="preserve">                                   телефон ________________________________</w:t>
      </w:r>
    </w:p>
    <w:p w:rsidR="006D76EF" w:rsidRDefault="006D76EF">
      <w:pPr>
        <w:pStyle w:val="ConsPlusNonformat"/>
        <w:jc w:val="both"/>
      </w:pPr>
    </w:p>
    <w:p w:rsidR="006D76EF" w:rsidRDefault="006D76EF">
      <w:pPr>
        <w:pStyle w:val="ConsPlusNonformat"/>
        <w:jc w:val="both"/>
      </w:pPr>
      <w:bookmarkStart w:id="28" w:name="P774"/>
      <w:bookmarkEnd w:id="28"/>
      <w:r>
        <w:t xml:space="preserve">                                  </w:t>
      </w:r>
      <w:r>
        <w:rPr>
          <w:b/>
        </w:rPr>
        <w:t>ЖАЛОБА</w:t>
      </w:r>
    </w:p>
    <w:p w:rsidR="006D76EF" w:rsidRDefault="006D76EF">
      <w:pPr>
        <w:pStyle w:val="ConsPlusNonformat"/>
        <w:jc w:val="both"/>
      </w:pPr>
      <w:r>
        <w:t xml:space="preserve">           на действия (бездействия) или решения, осуществленные</w:t>
      </w:r>
    </w:p>
    <w:p w:rsidR="006D76EF" w:rsidRDefault="006D76EF">
      <w:pPr>
        <w:pStyle w:val="ConsPlusNonformat"/>
        <w:jc w:val="both"/>
      </w:pPr>
      <w:r>
        <w:t xml:space="preserve">           (принятые) в ходе предоставления муниципальной услуги</w:t>
      </w:r>
    </w:p>
    <w:p w:rsidR="006D76EF" w:rsidRDefault="006D76EF">
      <w:pPr>
        <w:pStyle w:val="ConsPlusNonformat"/>
        <w:jc w:val="both"/>
      </w:pPr>
    </w:p>
    <w:p w:rsidR="006D76EF" w:rsidRDefault="006D76EF">
      <w:pPr>
        <w:pStyle w:val="ConsPlusNonformat"/>
        <w:jc w:val="both"/>
      </w:pPr>
      <w:r>
        <w:t>___________________________________________________________________________</w:t>
      </w:r>
    </w:p>
    <w:p w:rsidR="006D76EF" w:rsidRDefault="006D76EF">
      <w:pPr>
        <w:pStyle w:val="ConsPlusNonformat"/>
        <w:jc w:val="both"/>
      </w:pPr>
      <w:r>
        <w:t xml:space="preserve">        (наименование структурного подразделения, должность, Ф.И.О.</w:t>
      </w:r>
    </w:p>
    <w:p w:rsidR="006D76EF" w:rsidRDefault="006D76EF">
      <w:pPr>
        <w:pStyle w:val="ConsPlusNonformat"/>
        <w:jc w:val="both"/>
      </w:pPr>
      <w:r>
        <w:lastRenderedPageBreak/>
        <w:t xml:space="preserve">   должностного лица администрации, МФЦ, Ф.И.О. руководителя, работника,</w:t>
      </w:r>
    </w:p>
    <w:p w:rsidR="006D76EF" w:rsidRDefault="006D76EF">
      <w:pPr>
        <w:pStyle w:val="ConsPlusNonformat"/>
        <w:jc w:val="both"/>
      </w:pPr>
      <w:r>
        <w:t xml:space="preserve"> организации, Ф.И.О. руководителя, работника, на которых подается жалоба)</w:t>
      </w:r>
    </w:p>
    <w:p w:rsidR="006D76EF" w:rsidRDefault="006D76EF">
      <w:pPr>
        <w:pStyle w:val="ConsPlusNonformat"/>
        <w:jc w:val="both"/>
      </w:pPr>
      <w:r>
        <w:t>1.  Предмет жалобы (краткое изложение обжалуемых действий (бездействий) или</w:t>
      </w:r>
    </w:p>
    <w:p w:rsidR="006D76EF" w:rsidRDefault="006D76EF">
      <w:pPr>
        <w:pStyle w:val="ConsPlusNonformat"/>
        <w:jc w:val="both"/>
      </w:pPr>
      <w:r>
        <w:t>решений)</w:t>
      </w:r>
    </w:p>
    <w:p w:rsidR="006D76EF" w:rsidRDefault="006D76EF">
      <w:pPr>
        <w:pStyle w:val="ConsPlusNonformat"/>
        <w:jc w:val="both"/>
      </w:pPr>
      <w:r>
        <w:t>___________________________________________________________________________</w:t>
      </w:r>
    </w:p>
    <w:p w:rsidR="006D76EF" w:rsidRDefault="006D76EF">
      <w:pPr>
        <w:pStyle w:val="ConsPlusNonformat"/>
        <w:jc w:val="both"/>
      </w:pPr>
      <w:r>
        <w:t>___________________________________________________________________________</w:t>
      </w:r>
    </w:p>
    <w:p w:rsidR="006D76EF" w:rsidRDefault="006D76EF">
      <w:pPr>
        <w:pStyle w:val="ConsPlusNonformat"/>
        <w:jc w:val="both"/>
      </w:pPr>
      <w:r>
        <w:t>___________________________________________________________________________</w:t>
      </w:r>
    </w:p>
    <w:p w:rsidR="006D76EF" w:rsidRDefault="006D76EF">
      <w:pPr>
        <w:pStyle w:val="ConsPlusNonformat"/>
        <w:jc w:val="both"/>
      </w:pPr>
      <w:r>
        <w:t>2.  Причина  несогласия  (основания,  по  которым  лицо,  подающее  жалобу,</w:t>
      </w:r>
    </w:p>
    <w:p w:rsidR="006D76EF" w:rsidRDefault="006D76EF">
      <w:pPr>
        <w:pStyle w:val="ConsPlusNonformat"/>
        <w:jc w:val="both"/>
      </w:pPr>
      <w:r>
        <w:t>несогласно  с  действием  (бездействием) или решением со ссылками на пункты</w:t>
      </w:r>
    </w:p>
    <w:p w:rsidR="006D76EF" w:rsidRDefault="006D76EF">
      <w:pPr>
        <w:pStyle w:val="ConsPlusNonformat"/>
        <w:jc w:val="both"/>
      </w:pPr>
      <w:r>
        <w:t>административного регламента, либо статьи закона)</w:t>
      </w:r>
    </w:p>
    <w:p w:rsidR="006D76EF" w:rsidRDefault="006D76EF">
      <w:pPr>
        <w:pStyle w:val="ConsPlusNonformat"/>
        <w:jc w:val="both"/>
      </w:pPr>
      <w:r>
        <w:t>___________________________________________________________________________</w:t>
      </w:r>
    </w:p>
    <w:p w:rsidR="006D76EF" w:rsidRDefault="006D76EF">
      <w:pPr>
        <w:pStyle w:val="ConsPlusNonformat"/>
        <w:jc w:val="both"/>
      </w:pPr>
      <w:r>
        <w:t>___________________________________________________________________________</w:t>
      </w:r>
    </w:p>
    <w:p w:rsidR="006D76EF" w:rsidRDefault="006D76EF">
      <w:pPr>
        <w:pStyle w:val="ConsPlusNonformat"/>
        <w:jc w:val="both"/>
      </w:pPr>
      <w:r>
        <w:t>3. Приложение: (документы, либо копии документов, подтверждающие изложенные</w:t>
      </w:r>
    </w:p>
    <w:p w:rsidR="006D76EF" w:rsidRDefault="006D76EF">
      <w:pPr>
        <w:pStyle w:val="ConsPlusNonformat"/>
        <w:jc w:val="both"/>
      </w:pPr>
      <w:r>
        <w:t>обстоятельства)</w:t>
      </w:r>
    </w:p>
    <w:p w:rsidR="006D76EF" w:rsidRDefault="006D76EF">
      <w:pPr>
        <w:pStyle w:val="ConsPlusNonformat"/>
        <w:jc w:val="both"/>
      </w:pPr>
      <w:r>
        <w:t>___________________________________________________________________________</w:t>
      </w:r>
    </w:p>
    <w:p w:rsidR="006D76EF" w:rsidRDefault="006D76EF">
      <w:pPr>
        <w:pStyle w:val="ConsPlusNonformat"/>
        <w:jc w:val="both"/>
      </w:pPr>
      <w:r>
        <w:t>___________________________________________________________________________</w:t>
      </w:r>
    </w:p>
    <w:p w:rsidR="006D76EF" w:rsidRDefault="006D76EF">
      <w:pPr>
        <w:pStyle w:val="ConsPlusNonformat"/>
        <w:jc w:val="both"/>
      </w:pPr>
      <w:r>
        <w:t>___________________________________________________________________________</w:t>
      </w:r>
    </w:p>
    <w:p w:rsidR="006D76EF" w:rsidRDefault="006D76EF">
      <w:pPr>
        <w:pStyle w:val="ConsPlusNonformat"/>
        <w:jc w:val="both"/>
      </w:pPr>
      <w:r>
        <w:t>Способ получения ответа (нужное подчеркнуть):</w:t>
      </w:r>
    </w:p>
    <w:p w:rsidR="006D76EF" w:rsidRDefault="006D76EF">
      <w:pPr>
        <w:pStyle w:val="ConsPlusNonformat"/>
        <w:jc w:val="both"/>
      </w:pPr>
      <w:r>
        <w:t>- при личном обращении;</w:t>
      </w:r>
    </w:p>
    <w:p w:rsidR="006D76EF" w:rsidRDefault="006D76EF">
      <w:pPr>
        <w:pStyle w:val="ConsPlusNonformat"/>
        <w:jc w:val="both"/>
      </w:pPr>
      <w:r>
        <w:t>- посредством почтового отправления на адрес, указанного в заявлении;</w:t>
      </w:r>
    </w:p>
    <w:p w:rsidR="006D76EF" w:rsidRDefault="006D76EF">
      <w:pPr>
        <w:pStyle w:val="ConsPlusNonformat"/>
        <w:jc w:val="both"/>
      </w:pPr>
      <w:r>
        <w:t>- посредством электронной почты __________________________________________.</w:t>
      </w:r>
    </w:p>
    <w:p w:rsidR="006D76EF" w:rsidRDefault="006D76EF">
      <w:pPr>
        <w:pStyle w:val="ConsPlusNonformat"/>
        <w:jc w:val="both"/>
      </w:pPr>
    </w:p>
    <w:p w:rsidR="006D76EF" w:rsidRDefault="006D76EF">
      <w:pPr>
        <w:pStyle w:val="ConsPlusNonformat"/>
        <w:jc w:val="both"/>
      </w:pPr>
      <w:r>
        <w:t>_____________________ _____________________________________________________</w:t>
      </w:r>
    </w:p>
    <w:p w:rsidR="006D76EF" w:rsidRDefault="006D76EF">
      <w:pPr>
        <w:pStyle w:val="ConsPlusNonformat"/>
        <w:jc w:val="both"/>
      </w:pPr>
      <w:r>
        <w:t xml:space="preserve">  подпись заявителя             фамилия, имя, отчество заявителя</w:t>
      </w:r>
    </w:p>
    <w:p w:rsidR="006D76EF" w:rsidRDefault="006D76EF">
      <w:pPr>
        <w:pStyle w:val="ConsPlusNonformat"/>
        <w:jc w:val="both"/>
      </w:pPr>
    </w:p>
    <w:p w:rsidR="006D76EF" w:rsidRDefault="006D76EF">
      <w:pPr>
        <w:pStyle w:val="ConsPlusNonformat"/>
        <w:jc w:val="both"/>
      </w:pPr>
      <w:r>
        <w:t>"___" ___________ 20____ г.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jc w:val="right"/>
        <w:outlineLvl w:val="1"/>
      </w:pPr>
      <w:r>
        <w:t>Приложение N 5</w:t>
      </w:r>
    </w:p>
    <w:p w:rsidR="006D76EF" w:rsidRDefault="006D76EF">
      <w:pPr>
        <w:pStyle w:val="ConsPlusNormal"/>
        <w:jc w:val="right"/>
      </w:pPr>
      <w:r>
        <w:t>к Административному регламенту</w:t>
      </w:r>
    </w:p>
    <w:p w:rsidR="006D76EF" w:rsidRDefault="006D76EF">
      <w:pPr>
        <w:pStyle w:val="ConsPlusNormal"/>
        <w:jc w:val="right"/>
      </w:pPr>
      <w:r>
        <w:t>администрации города Чебоксары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nformat"/>
        <w:jc w:val="both"/>
      </w:pPr>
      <w:bookmarkStart w:id="29" w:name="P815"/>
      <w:bookmarkEnd w:id="29"/>
      <w:r>
        <w:t xml:space="preserve">                                    АКТ</w:t>
      </w:r>
    </w:p>
    <w:p w:rsidR="006D76EF" w:rsidRDefault="006D76EF">
      <w:pPr>
        <w:pStyle w:val="ConsPlusNonformat"/>
        <w:jc w:val="both"/>
      </w:pPr>
      <w:r>
        <w:t xml:space="preserve">                приемки объекта капитального строительства</w:t>
      </w:r>
    </w:p>
    <w:p w:rsidR="006D76EF" w:rsidRDefault="006D76EF">
      <w:pPr>
        <w:pStyle w:val="ConsPlusNonformat"/>
        <w:jc w:val="both"/>
      </w:pPr>
    </w:p>
    <w:p w:rsidR="006D76EF" w:rsidRDefault="006D76EF">
      <w:pPr>
        <w:pStyle w:val="ConsPlusNonformat"/>
        <w:jc w:val="both"/>
      </w:pPr>
      <w:r>
        <w:t>от "___" ____________ 20___ г.               ______________________________</w:t>
      </w:r>
    </w:p>
    <w:p w:rsidR="006D76EF" w:rsidRDefault="006D76EF">
      <w:pPr>
        <w:pStyle w:val="ConsPlusNonformat"/>
        <w:jc w:val="both"/>
      </w:pPr>
      <w:r>
        <w:t xml:space="preserve">                                               (местонахождение объекта)</w:t>
      </w:r>
    </w:p>
    <w:p w:rsidR="006D76EF" w:rsidRDefault="006D76EF">
      <w:pPr>
        <w:pStyle w:val="ConsPlusNonformat"/>
        <w:jc w:val="both"/>
      </w:pPr>
    </w:p>
    <w:p w:rsidR="006D76EF" w:rsidRDefault="006D76EF">
      <w:pPr>
        <w:pStyle w:val="ConsPlusNonformat"/>
        <w:jc w:val="both"/>
      </w:pPr>
      <w:r>
        <w:t>Заказчик в лице ___________________________________________________________</w:t>
      </w:r>
    </w:p>
    <w:p w:rsidR="006D76EF" w:rsidRDefault="006D76EF">
      <w:pPr>
        <w:pStyle w:val="ConsPlusNonformat"/>
        <w:jc w:val="both"/>
      </w:pPr>
      <w:r>
        <w:t xml:space="preserve">                (наименование организации и ее ведомственная подчиненность,</w:t>
      </w:r>
    </w:p>
    <w:p w:rsidR="006D76EF" w:rsidRDefault="006D76EF">
      <w:pPr>
        <w:pStyle w:val="ConsPlusNonformat"/>
        <w:jc w:val="both"/>
      </w:pPr>
      <w:r>
        <w:t xml:space="preserve">                              Ф.И.О., должность руководителя)</w:t>
      </w:r>
    </w:p>
    <w:p w:rsidR="006D76EF" w:rsidRDefault="006D76EF">
      <w:pPr>
        <w:pStyle w:val="ConsPlusNonformat"/>
        <w:jc w:val="both"/>
      </w:pPr>
      <w:r>
        <w:t>Генеральный подрядчик (подрядчик) в лице __________________________________</w:t>
      </w:r>
    </w:p>
    <w:p w:rsidR="006D76EF" w:rsidRDefault="006D76EF">
      <w:pPr>
        <w:pStyle w:val="ConsPlusNonformat"/>
        <w:jc w:val="both"/>
      </w:pPr>
      <w:r>
        <w:t xml:space="preserve">                                             (наименование организации</w:t>
      </w:r>
    </w:p>
    <w:p w:rsidR="006D76EF" w:rsidRDefault="006D76EF">
      <w:pPr>
        <w:pStyle w:val="ConsPlusNonformat"/>
        <w:jc w:val="both"/>
      </w:pPr>
      <w:r>
        <w:t>___________________________________________________________________________</w:t>
      </w:r>
    </w:p>
    <w:p w:rsidR="006D76EF" w:rsidRDefault="006D76EF">
      <w:pPr>
        <w:pStyle w:val="ConsPlusNonformat"/>
        <w:jc w:val="both"/>
      </w:pPr>
      <w:r>
        <w:t xml:space="preserve">     и ее ведомственная подчиненность, Ф.И.О., должность руководителя)</w:t>
      </w:r>
    </w:p>
    <w:p w:rsidR="006D76EF" w:rsidRDefault="006D76EF">
      <w:pPr>
        <w:pStyle w:val="ConsPlusNonformat"/>
        <w:jc w:val="both"/>
      </w:pPr>
      <w:r>
        <w:t>Эксплуатационная организация в лице _______________________________________</w:t>
      </w:r>
    </w:p>
    <w:p w:rsidR="006D76EF" w:rsidRDefault="006D76EF">
      <w:pPr>
        <w:pStyle w:val="ConsPlusNonformat"/>
        <w:jc w:val="both"/>
      </w:pPr>
      <w:r>
        <w:t xml:space="preserve">                                           (наименование организации</w:t>
      </w:r>
    </w:p>
    <w:p w:rsidR="006D76EF" w:rsidRDefault="006D76EF">
      <w:pPr>
        <w:pStyle w:val="ConsPlusNonformat"/>
        <w:jc w:val="both"/>
      </w:pPr>
      <w:r>
        <w:t>___________________________________________________________________________</w:t>
      </w:r>
    </w:p>
    <w:p w:rsidR="006D76EF" w:rsidRDefault="006D76EF">
      <w:pPr>
        <w:pStyle w:val="ConsPlusNonformat"/>
        <w:jc w:val="both"/>
      </w:pPr>
      <w:r>
        <w:t xml:space="preserve">          и ее ведомственная подчиненность, Ф.И.О., должность руководителя)</w:t>
      </w:r>
    </w:p>
    <w:p w:rsidR="006D76EF" w:rsidRDefault="006D76EF">
      <w:pPr>
        <w:pStyle w:val="ConsPlusNonformat"/>
        <w:jc w:val="both"/>
      </w:pPr>
      <w:r>
        <w:t>Проектная организация в лице ______________________________________________</w:t>
      </w:r>
    </w:p>
    <w:p w:rsidR="006D76EF" w:rsidRDefault="006D76EF">
      <w:pPr>
        <w:pStyle w:val="ConsPlusNonformat"/>
        <w:jc w:val="both"/>
      </w:pPr>
      <w:r>
        <w:t xml:space="preserve">                                       (наименование организации</w:t>
      </w:r>
    </w:p>
    <w:p w:rsidR="006D76EF" w:rsidRDefault="006D76EF">
      <w:pPr>
        <w:pStyle w:val="ConsPlusNonformat"/>
        <w:jc w:val="both"/>
      </w:pPr>
      <w:r>
        <w:t>___________________________________________________________________________</w:t>
      </w:r>
    </w:p>
    <w:p w:rsidR="006D76EF" w:rsidRDefault="006D76EF">
      <w:pPr>
        <w:pStyle w:val="ConsPlusNonformat"/>
        <w:jc w:val="both"/>
      </w:pPr>
      <w:r>
        <w:t xml:space="preserve">     и ее ведомственная подчиненность, Ф.И.О., должность руководителя)</w:t>
      </w:r>
    </w:p>
    <w:p w:rsidR="006D76EF" w:rsidRDefault="006D76EF">
      <w:pPr>
        <w:pStyle w:val="ConsPlusNonformat"/>
        <w:jc w:val="both"/>
      </w:pPr>
      <w:r>
        <w:t>Представитель лица, осуществляющий строительный контроль __________________</w:t>
      </w:r>
    </w:p>
    <w:p w:rsidR="006D76EF" w:rsidRDefault="006D76EF">
      <w:pPr>
        <w:pStyle w:val="ConsPlusNonformat"/>
        <w:jc w:val="both"/>
      </w:pPr>
      <w:r>
        <w:t xml:space="preserve">                                                           (наименование</w:t>
      </w:r>
    </w:p>
    <w:p w:rsidR="006D76EF" w:rsidRDefault="006D76EF">
      <w:pPr>
        <w:pStyle w:val="ConsPlusNonformat"/>
        <w:jc w:val="both"/>
      </w:pPr>
      <w:r>
        <w:t>___________________________________________________________________________</w:t>
      </w:r>
    </w:p>
    <w:p w:rsidR="006D76EF" w:rsidRDefault="006D76EF">
      <w:pPr>
        <w:pStyle w:val="ConsPlusNonformat"/>
        <w:jc w:val="both"/>
      </w:pPr>
      <w:r>
        <w:t xml:space="preserve">           организации и ее ведомственная подчиненность, Ф.И.О.,</w:t>
      </w:r>
    </w:p>
    <w:p w:rsidR="006D76EF" w:rsidRDefault="006D76EF">
      <w:pPr>
        <w:pStyle w:val="ConsPlusNonformat"/>
        <w:jc w:val="both"/>
      </w:pPr>
      <w:r>
        <w:t xml:space="preserve">                          должность руководителя)</w:t>
      </w:r>
    </w:p>
    <w:p w:rsidR="006D76EF" w:rsidRDefault="006D76EF">
      <w:pPr>
        <w:pStyle w:val="ConsPlusNonformat"/>
        <w:jc w:val="both"/>
      </w:pPr>
      <w:r>
        <w:t xml:space="preserve">Руководствуясь     Градостроительным    </w:t>
      </w:r>
      <w:hyperlink r:id="rId54">
        <w:r>
          <w:rPr>
            <w:color w:val="0000FF"/>
          </w:rPr>
          <w:t>кодексом</w:t>
        </w:r>
      </w:hyperlink>
      <w:r>
        <w:t xml:space="preserve">    Российской    Федерации</w:t>
      </w:r>
    </w:p>
    <w:p w:rsidR="006D76EF" w:rsidRDefault="006D76EF">
      <w:pPr>
        <w:pStyle w:val="ConsPlusNonformat"/>
        <w:jc w:val="both"/>
      </w:pPr>
      <w:r>
        <w:t>от 29.12.2004 N 190-ФЗ, составили настоящий акт о нижеследующем.</w:t>
      </w:r>
    </w:p>
    <w:p w:rsidR="006D76EF" w:rsidRDefault="006D76EF">
      <w:pPr>
        <w:pStyle w:val="ConsPlusNonformat"/>
        <w:jc w:val="both"/>
      </w:pPr>
      <w:r>
        <w:t>1. Исполнителем работ предъявлен заказчику к приемке: _____________________</w:t>
      </w:r>
    </w:p>
    <w:p w:rsidR="006D76EF" w:rsidRDefault="006D76E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6D76EF" w:rsidRDefault="006D76EF">
      <w:pPr>
        <w:pStyle w:val="ConsPlusNonformat"/>
        <w:jc w:val="both"/>
      </w:pPr>
      <w:r>
        <w:t xml:space="preserve">                (наименование объекта и вид строительства)</w:t>
      </w:r>
    </w:p>
    <w:p w:rsidR="006D76EF" w:rsidRDefault="006D76EF">
      <w:pPr>
        <w:pStyle w:val="ConsPlusNonformat"/>
        <w:jc w:val="both"/>
      </w:pPr>
      <w:r>
        <w:t>___________________________________________________________________________</w:t>
      </w:r>
    </w:p>
    <w:p w:rsidR="006D76EF" w:rsidRDefault="006D76EF">
      <w:pPr>
        <w:pStyle w:val="ConsPlusNonformat"/>
        <w:jc w:val="both"/>
      </w:pPr>
      <w:r>
        <w:t>расположенный по адресу: __________________________________________________</w:t>
      </w:r>
    </w:p>
    <w:p w:rsidR="006D76EF" w:rsidRDefault="006D76EF">
      <w:pPr>
        <w:pStyle w:val="ConsPlusNonformat"/>
        <w:jc w:val="both"/>
      </w:pPr>
      <w:r>
        <w:t xml:space="preserve">                           (область, район, населенный пункт, микрорайон)</w:t>
      </w:r>
    </w:p>
    <w:p w:rsidR="006D76EF" w:rsidRDefault="006D76EF">
      <w:pPr>
        <w:pStyle w:val="ConsPlusNonformat"/>
        <w:jc w:val="both"/>
      </w:pPr>
      <w:r>
        <w:t>___________________________________________________________________________</w:t>
      </w:r>
    </w:p>
    <w:p w:rsidR="006D76EF" w:rsidRDefault="006D76EF">
      <w:pPr>
        <w:pStyle w:val="ConsPlusNonformat"/>
        <w:jc w:val="both"/>
      </w:pPr>
      <w:r>
        <w:t>2.   Строительство   производилось   в   соответствии   с   разрешением  на</w:t>
      </w:r>
    </w:p>
    <w:p w:rsidR="006D76EF" w:rsidRDefault="006D76EF">
      <w:pPr>
        <w:pStyle w:val="ConsPlusNonformat"/>
        <w:jc w:val="both"/>
      </w:pPr>
      <w:r>
        <w:t>строительство, выданным ___________________________________________________</w:t>
      </w:r>
    </w:p>
    <w:p w:rsidR="006D76EF" w:rsidRDefault="006D76EF">
      <w:pPr>
        <w:pStyle w:val="ConsPlusNonformat"/>
        <w:jc w:val="both"/>
      </w:pPr>
      <w:r>
        <w:t>от "____" ___________ 20___ г. N ____</w:t>
      </w:r>
    </w:p>
    <w:p w:rsidR="006D76EF" w:rsidRDefault="006D76EF">
      <w:pPr>
        <w:pStyle w:val="ConsPlusNonformat"/>
        <w:jc w:val="both"/>
      </w:pPr>
      <w:r>
        <w:t>___________________________________________________________________________</w:t>
      </w:r>
    </w:p>
    <w:p w:rsidR="006D76EF" w:rsidRDefault="006D76EF">
      <w:pPr>
        <w:pStyle w:val="ConsPlusNonformat"/>
        <w:jc w:val="both"/>
      </w:pPr>
      <w:r>
        <w:t xml:space="preserve">                (наименование органа, выдавшего разрешение)</w:t>
      </w:r>
    </w:p>
    <w:p w:rsidR="006D76EF" w:rsidRDefault="006D76EF">
      <w:pPr>
        <w:pStyle w:val="ConsPlusNonformat"/>
        <w:jc w:val="both"/>
      </w:pPr>
      <w:r>
        <w:t>3. В строительстве принимали участие субподрядные организации:</w:t>
      </w:r>
    </w:p>
    <w:p w:rsidR="006D76EF" w:rsidRDefault="006D76EF">
      <w:pPr>
        <w:pStyle w:val="ConsPlusNonformat"/>
        <w:jc w:val="both"/>
      </w:pPr>
      <w:r>
        <w:t>___________________________________________________________________________</w:t>
      </w:r>
    </w:p>
    <w:p w:rsidR="006D76EF" w:rsidRDefault="006D76EF">
      <w:pPr>
        <w:pStyle w:val="ConsPlusNonformat"/>
        <w:jc w:val="both"/>
      </w:pPr>
      <w:r>
        <w:t>___________________________________________________________________________</w:t>
      </w:r>
    </w:p>
    <w:p w:rsidR="006D76EF" w:rsidRDefault="006D76EF">
      <w:pPr>
        <w:pStyle w:val="ConsPlusNonformat"/>
        <w:jc w:val="both"/>
      </w:pPr>
      <w:r>
        <w:t>___________________________________________________________________________</w:t>
      </w:r>
    </w:p>
    <w:p w:rsidR="006D76EF" w:rsidRDefault="006D76EF">
      <w:pPr>
        <w:pStyle w:val="ConsPlusNonformat"/>
        <w:jc w:val="both"/>
      </w:pPr>
      <w:r>
        <w:t>___________________________________________________________________________</w:t>
      </w:r>
    </w:p>
    <w:p w:rsidR="006D76EF" w:rsidRDefault="006D76EF">
      <w:pPr>
        <w:pStyle w:val="ConsPlusNonformat"/>
        <w:jc w:val="both"/>
      </w:pPr>
      <w:r>
        <w:t>___________________________________________________________________________</w:t>
      </w:r>
    </w:p>
    <w:p w:rsidR="006D76EF" w:rsidRDefault="006D76EF">
      <w:pPr>
        <w:pStyle w:val="ConsPlusNonformat"/>
        <w:jc w:val="both"/>
      </w:pPr>
      <w:r>
        <w:t>___________________________________________________________________________</w:t>
      </w:r>
    </w:p>
    <w:p w:rsidR="006D76EF" w:rsidRDefault="006D76EF">
      <w:pPr>
        <w:pStyle w:val="ConsPlusNonformat"/>
        <w:jc w:val="both"/>
      </w:pPr>
      <w:r>
        <w:t>(наименование  организаций  и  их  ведомственная подчиненность; виды работ,</w:t>
      </w:r>
    </w:p>
    <w:p w:rsidR="006D76EF" w:rsidRDefault="006D76EF">
      <w:pPr>
        <w:pStyle w:val="ConsPlusNonformat"/>
        <w:jc w:val="both"/>
      </w:pPr>
      <w:r>
        <w:t>выполненные   каждой  организацией).  При  числе  организаций  свыше  трех,</w:t>
      </w:r>
    </w:p>
    <w:p w:rsidR="006D76EF" w:rsidRDefault="006D76EF">
      <w:pPr>
        <w:pStyle w:val="ConsPlusNonformat"/>
        <w:jc w:val="both"/>
      </w:pPr>
      <w:r>
        <w:t>перечень их указывается в приложении к акту.</w:t>
      </w:r>
    </w:p>
    <w:p w:rsidR="006D76EF" w:rsidRDefault="006D76EF">
      <w:pPr>
        <w:pStyle w:val="ConsPlusNonformat"/>
        <w:jc w:val="both"/>
      </w:pPr>
      <w:r>
        <w:t>4.  Проектно-сметная  документация на строительство разработана генеральным</w:t>
      </w:r>
    </w:p>
    <w:p w:rsidR="006D76EF" w:rsidRDefault="006D76EF">
      <w:pPr>
        <w:pStyle w:val="ConsPlusNonformat"/>
        <w:jc w:val="both"/>
      </w:pPr>
      <w:r>
        <w:t>проектировщиком</w:t>
      </w:r>
    </w:p>
    <w:p w:rsidR="006D76EF" w:rsidRDefault="006D76EF">
      <w:pPr>
        <w:pStyle w:val="ConsPlusNonformat"/>
        <w:jc w:val="both"/>
      </w:pPr>
      <w:r>
        <w:t>___________________________________________________________________________</w:t>
      </w:r>
    </w:p>
    <w:p w:rsidR="006D76EF" w:rsidRDefault="006D76EF">
      <w:pPr>
        <w:pStyle w:val="ConsPlusNonformat"/>
        <w:jc w:val="both"/>
      </w:pPr>
      <w:r>
        <w:t xml:space="preserve">         (наименование организаций, их ведомственная подчиненность</w:t>
      </w:r>
    </w:p>
    <w:p w:rsidR="006D76EF" w:rsidRDefault="006D76EF">
      <w:pPr>
        <w:pStyle w:val="ConsPlusNonformat"/>
        <w:jc w:val="both"/>
      </w:pPr>
      <w:r>
        <w:t xml:space="preserve">                и выполненные части и разделы документации)</w:t>
      </w:r>
    </w:p>
    <w:p w:rsidR="006D76EF" w:rsidRDefault="006D76EF">
      <w:pPr>
        <w:pStyle w:val="ConsPlusNonformat"/>
        <w:jc w:val="both"/>
      </w:pPr>
      <w:r>
        <w:t>И субподрядными организациями</w:t>
      </w:r>
    </w:p>
    <w:p w:rsidR="006D76EF" w:rsidRDefault="006D76EF">
      <w:pPr>
        <w:pStyle w:val="ConsPlusNonformat"/>
        <w:jc w:val="both"/>
      </w:pPr>
      <w:r>
        <w:t>___________________________________________________________________________</w:t>
      </w:r>
    </w:p>
    <w:p w:rsidR="006D76EF" w:rsidRDefault="006D76EF">
      <w:pPr>
        <w:pStyle w:val="ConsPlusNonformat"/>
        <w:jc w:val="both"/>
      </w:pPr>
      <w:r>
        <w:t xml:space="preserve">         (наименование организаций, их ведомственная подчиненность</w:t>
      </w:r>
    </w:p>
    <w:p w:rsidR="006D76EF" w:rsidRDefault="006D76EF">
      <w:pPr>
        <w:pStyle w:val="ConsPlusNonformat"/>
        <w:jc w:val="both"/>
      </w:pPr>
      <w:r>
        <w:t xml:space="preserve">                и выполненные части и разделы документации)</w:t>
      </w:r>
    </w:p>
    <w:p w:rsidR="006D76EF" w:rsidRDefault="006D76EF">
      <w:pPr>
        <w:pStyle w:val="ConsPlusNonformat"/>
        <w:jc w:val="both"/>
      </w:pPr>
      <w:r>
        <w:t>5. Исходные данные для проектирования выданы:</w:t>
      </w:r>
    </w:p>
    <w:p w:rsidR="006D76EF" w:rsidRDefault="006D76EF">
      <w:pPr>
        <w:pStyle w:val="ConsPlusNonformat"/>
        <w:jc w:val="both"/>
      </w:pPr>
      <w:r>
        <w:t>___________________________________________________________________________</w:t>
      </w:r>
    </w:p>
    <w:p w:rsidR="006D76EF" w:rsidRDefault="006D76EF">
      <w:pPr>
        <w:pStyle w:val="ConsPlusNonformat"/>
        <w:jc w:val="both"/>
      </w:pPr>
      <w:r>
        <w:t>___________________________________________________________________________</w:t>
      </w:r>
    </w:p>
    <w:p w:rsidR="006D76EF" w:rsidRDefault="006D76EF">
      <w:pPr>
        <w:pStyle w:val="ConsPlusNonformat"/>
        <w:jc w:val="both"/>
      </w:pPr>
      <w:r>
        <w:t>___________________________________________________________________________</w:t>
      </w:r>
    </w:p>
    <w:p w:rsidR="006D76EF" w:rsidRDefault="006D76EF">
      <w:pPr>
        <w:pStyle w:val="ConsPlusNonformat"/>
        <w:jc w:val="both"/>
      </w:pPr>
      <w:r>
        <w:t>___________________________________________________________________________</w:t>
      </w:r>
    </w:p>
    <w:p w:rsidR="006D76EF" w:rsidRDefault="006D76EF">
      <w:pPr>
        <w:pStyle w:val="ConsPlusNonformat"/>
        <w:jc w:val="both"/>
      </w:pPr>
      <w:r>
        <w:t>(наименование  научно-исследовательских  и  изыскательных  организаций,  их</w:t>
      </w:r>
    </w:p>
    <w:p w:rsidR="006D76EF" w:rsidRDefault="006D76EF">
      <w:pPr>
        <w:pStyle w:val="ConsPlusNonformat"/>
        <w:jc w:val="both"/>
      </w:pPr>
      <w:r>
        <w:t>ведомственная   подчиненность,   тематика   исходных   данных).  При  числе</w:t>
      </w:r>
    </w:p>
    <w:p w:rsidR="006D76EF" w:rsidRDefault="006D76EF">
      <w:pPr>
        <w:pStyle w:val="ConsPlusNonformat"/>
        <w:jc w:val="both"/>
      </w:pPr>
      <w:r>
        <w:t>организаций свыше трех перечень указывается в приложении к акту.</w:t>
      </w:r>
    </w:p>
    <w:p w:rsidR="006D76EF" w:rsidRDefault="006D76EF">
      <w:pPr>
        <w:pStyle w:val="ConsPlusNonformat"/>
        <w:jc w:val="both"/>
      </w:pPr>
      <w:r>
        <w:t>6.  Строительство  осуществлялось  по  проекту  (типовому, индивидуальному,</w:t>
      </w:r>
    </w:p>
    <w:p w:rsidR="006D76EF" w:rsidRDefault="006D76EF">
      <w:pPr>
        <w:pStyle w:val="ConsPlusNonformat"/>
        <w:jc w:val="both"/>
      </w:pPr>
      <w:r>
        <w:t>повторно применяемому _____________________________________________________</w:t>
      </w:r>
    </w:p>
    <w:p w:rsidR="006D76EF" w:rsidRDefault="006D76EF">
      <w:pPr>
        <w:pStyle w:val="ConsPlusNonformat"/>
        <w:jc w:val="both"/>
      </w:pPr>
      <w:r>
        <w:t xml:space="preserve">                               (наименование проекта, номер серии</w:t>
      </w:r>
    </w:p>
    <w:p w:rsidR="006D76EF" w:rsidRDefault="006D76EF">
      <w:pPr>
        <w:pStyle w:val="ConsPlusNonformat"/>
        <w:jc w:val="both"/>
      </w:pPr>
      <w:r>
        <w:t>___________________________________________________________________________</w:t>
      </w:r>
    </w:p>
    <w:p w:rsidR="006D76EF" w:rsidRDefault="006D76EF">
      <w:pPr>
        <w:pStyle w:val="ConsPlusNonformat"/>
        <w:jc w:val="both"/>
      </w:pPr>
      <w:r>
        <w:t xml:space="preserve">      (по типовым проектам), для индивидуального проекта по объектам</w:t>
      </w:r>
    </w:p>
    <w:p w:rsidR="006D76EF" w:rsidRDefault="006D76EF">
      <w:pPr>
        <w:pStyle w:val="ConsPlusNonformat"/>
        <w:jc w:val="both"/>
      </w:pPr>
      <w:r>
        <w:t xml:space="preserve">     жилищно-гражданского назначения указывается наименование органа,</w:t>
      </w:r>
    </w:p>
    <w:p w:rsidR="006D76EF" w:rsidRDefault="006D76EF">
      <w:pPr>
        <w:pStyle w:val="ConsPlusNonformat"/>
        <w:jc w:val="both"/>
      </w:pPr>
      <w:r>
        <w:t xml:space="preserve">                  разрешившего применение такого проекта)</w:t>
      </w:r>
    </w:p>
    <w:p w:rsidR="006D76EF" w:rsidRDefault="006D76EF">
      <w:pPr>
        <w:pStyle w:val="ConsPlusNonformat"/>
        <w:jc w:val="both"/>
      </w:pPr>
      <w:r>
        <w:t>7. Проектно-сметная документация утверждена</w:t>
      </w:r>
    </w:p>
    <w:p w:rsidR="006D76EF" w:rsidRDefault="006D76EF">
      <w:pPr>
        <w:pStyle w:val="ConsPlusNonformat"/>
        <w:jc w:val="both"/>
      </w:pPr>
      <w:r>
        <w:t>___________________________________________________________________________</w:t>
      </w:r>
    </w:p>
    <w:p w:rsidR="006D76EF" w:rsidRDefault="006D76EF">
      <w:pPr>
        <w:pStyle w:val="ConsPlusNonformat"/>
        <w:jc w:val="both"/>
      </w:pPr>
      <w:r>
        <w:t xml:space="preserve">           (наименование органа, утвердившего (переутвердившего)</w:t>
      </w:r>
    </w:p>
    <w:p w:rsidR="006D76EF" w:rsidRDefault="006D76EF">
      <w:pPr>
        <w:pStyle w:val="ConsPlusNonformat"/>
        <w:jc w:val="both"/>
      </w:pPr>
      <w:r>
        <w:t xml:space="preserve">            документацию на объект (очередь, пусковой комплекс)</w:t>
      </w:r>
    </w:p>
    <w:p w:rsidR="006D76EF" w:rsidRDefault="006D76EF">
      <w:pPr>
        <w:pStyle w:val="ConsPlusNonformat"/>
        <w:jc w:val="both"/>
      </w:pPr>
      <w:r>
        <w:t>8. Строительно-монтажные работы осуществлены в сроки:</w:t>
      </w:r>
    </w:p>
    <w:p w:rsidR="006D76EF" w:rsidRDefault="006D76EF">
      <w:pPr>
        <w:pStyle w:val="ConsPlusNonformat"/>
        <w:jc w:val="both"/>
      </w:pPr>
      <w:r>
        <w:t>начало работ ___________________</w:t>
      </w:r>
    </w:p>
    <w:p w:rsidR="006D76EF" w:rsidRDefault="006D76EF">
      <w:pPr>
        <w:pStyle w:val="ConsPlusNonformat"/>
        <w:jc w:val="both"/>
      </w:pPr>
      <w:r>
        <w:t>окончание работ ________________</w:t>
      </w:r>
    </w:p>
    <w:p w:rsidR="006D76EF" w:rsidRDefault="006D76EF">
      <w:pPr>
        <w:pStyle w:val="ConsPlusNonformat"/>
        <w:jc w:val="both"/>
      </w:pPr>
      <w:r>
        <w:t>9. ВАРИАНТ А (Для всех объектов, кроме жилых домов)</w:t>
      </w:r>
    </w:p>
    <w:p w:rsidR="006D76EF" w:rsidRDefault="006D76EF">
      <w:pPr>
        <w:pStyle w:val="ConsPlusNonformat"/>
        <w:jc w:val="both"/>
      </w:pPr>
    </w:p>
    <w:p w:rsidR="006D76EF" w:rsidRDefault="006D76EF">
      <w:pPr>
        <w:pStyle w:val="ConsPlusNonformat"/>
        <w:jc w:val="both"/>
      </w:pPr>
      <w:r>
        <w:t>Предъявленный исполнителем работ к приемке: _______________________________</w:t>
      </w:r>
    </w:p>
    <w:p w:rsidR="006D76EF" w:rsidRDefault="006D76EF">
      <w:pPr>
        <w:pStyle w:val="ConsPlusNonformat"/>
        <w:jc w:val="both"/>
      </w:pPr>
      <w:r>
        <w:t xml:space="preserve">                                                (наименование объекта)</w:t>
      </w:r>
    </w:p>
    <w:p w:rsidR="006D76EF" w:rsidRDefault="006D76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191"/>
        <w:gridCol w:w="1191"/>
        <w:gridCol w:w="1339"/>
      </w:tblGrid>
      <w:tr w:rsidR="006D76EF"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6D76EF" w:rsidRDefault="006D76EF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D76EF" w:rsidRDefault="006D76EF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D76EF" w:rsidRDefault="006D76EF">
            <w:pPr>
              <w:pStyle w:val="ConsPlusNormal"/>
              <w:jc w:val="center"/>
            </w:pPr>
            <w:r>
              <w:t>По проекту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6D76EF" w:rsidRDefault="006D76EF">
            <w:pPr>
              <w:pStyle w:val="ConsPlusNormal"/>
              <w:jc w:val="center"/>
            </w:pPr>
            <w:r>
              <w:t>Фактически</w:t>
            </w:r>
          </w:p>
        </w:tc>
      </w:tr>
      <w:tr w:rsidR="006D76EF">
        <w:tblPrEx>
          <w:tblBorders>
            <w:insideH w:val="none" w:sz="0" w:space="0" w:color="auto"/>
          </w:tblBorders>
        </w:tblPrEx>
        <w:tc>
          <w:tcPr>
            <w:tcW w:w="5329" w:type="dxa"/>
            <w:tcBorders>
              <w:top w:val="single" w:sz="4" w:space="0" w:color="auto"/>
              <w:bottom w:val="nil"/>
            </w:tcBorders>
          </w:tcPr>
          <w:p w:rsidR="006D76EF" w:rsidRDefault="006D76EF">
            <w:pPr>
              <w:pStyle w:val="ConsPlusNormal"/>
              <w:jc w:val="both"/>
            </w:pPr>
            <w:r>
              <w:t>Общая площадь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6D76EF" w:rsidRDefault="006D76E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1339" w:type="dxa"/>
            <w:tcBorders>
              <w:top w:val="single" w:sz="4" w:space="0" w:color="auto"/>
              <w:bottom w:val="nil"/>
            </w:tcBorders>
          </w:tcPr>
          <w:p w:rsidR="006D76EF" w:rsidRDefault="006D76EF">
            <w:pPr>
              <w:pStyle w:val="ConsPlusNormal"/>
            </w:pPr>
          </w:p>
        </w:tc>
      </w:tr>
      <w:tr w:rsidR="006D76EF">
        <w:tblPrEx>
          <w:tblBorders>
            <w:insideH w:val="none" w:sz="0" w:space="0" w:color="auto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  <w:jc w:val="both"/>
            </w:pPr>
            <w:r>
              <w:t>Число этажей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  <w:jc w:val="center"/>
            </w:pPr>
            <w:r>
              <w:t>этаж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</w:tr>
      <w:tr w:rsidR="006D76EF">
        <w:tblPrEx>
          <w:tblBorders>
            <w:insideH w:val="none" w:sz="0" w:space="0" w:color="auto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  <w:jc w:val="both"/>
            </w:pPr>
            <w:r>
              <w:lastRenderedPageBreak/>
              <w:t>Общий строительный объем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</w:tr>
      <w:tr w:rsidR="006D76EF">
        <w:tblPrEx>
          <w:tblBorders>
            <w:insideH w:val="none" w:sz="0" w:space="0" w:color="auto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  <w:jc w:val="both"/>
            </w:pPr>
            <w:r>
              <w:t>В том числе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</w:tr>
      <w:tr w:rsidR="006D76EF">
        <w:tblPrEx>
          <w:tblBorders>
            <w:insideH w:val="none" w:sz="0" w:space="0" w:color="auto"/>
          </w:tblBorders>
        </w:tblPrEx>
        <w:tc>
          <w:tcPr>
            <w:tcW w:w="5329" w:type="dxa"/>
            <w:vMerge w:val="restart"/>
            <w:tcBorders>
              <w:top w:val="nil"/>
              <w:bottom w:val="single" w:sz="4" w:space="0" w:color="auto"/>
            </w:tcBorders>
          </w:tcPr>
          <w:p w:rsidR="006D76EF" w:rsidRDefault="006D76EF">
            <w:pPr>
              <w:pStyle w:val="ConsPlusNormal"/>
              <w:jc w:val="both"/>
            </w:pPr>
            <w:r>
              <w:t>подземной части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</w:tr>
      <w:tr w:rsidR="006D76EF">
        <w:tblPrEx>
          <w:tblBorders>
            <w:insideH w:val="none" w:sz="0" w:space="0" w:color="auto"/>
          </w:tblBorders>
        </w:tblPrEx>
        <w:tc>
          <w:tcPr>
            <w:tcW w:w="5329" w:type="dxa"/>
            <w:vMerge/>
            <w:tcBorders>
              <w:top w:val="nil"/>
              <w:bottom w:val="single" w:sz="4" w:space="0" w:color="auto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6D76EF" w:rsidRDefault="006D76E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bottom w:val="single" w:sz="4" w:space="0" w:color="auto"/>
            </w:tcBorders>
          </w:tcPr>
          <w:p w:rsidR="006D76EF" w:rsidRDefault="006D76EF">
            <w:pPr>
              <w:pStyle w:val="ConsPlusNormal"/>
            </w:pPr>
          </w:p>
        </w:tc>
      </w:tr>
    </w:tbl>
    <w:p w:rsidR="006D76EF" w:rsidRDefault="006D76EF">
      <w:pPr>
        <w:pStyle w:val="ConsPlusNormal"/>
        <w:jc w:val="both"/>
      </w:pPr>
    </w:p>
    <w:p w:rsidR="006D76EF" w:rsidRDefault="006D76EF">
      <w:pPr>
        <w:pStyle w:val="ConsPlusNonformat"/>
        <w:jc w:val="both"/>
      </w:pPr>
      <w:r>
        <w:t>ВАРИАНТ Б (Для жилых домов):</w:t>
      </w:r>
    </w:p>
    <w:p w:rsidR="006D76EF" w:rsidRDefault="006D76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083"/>
        <w:gridCol w:w="794"/>
        <w:gridCol w:w="850"/>
        <w:gridCol w:w="850"/>
        <w:gridCol w:w="794"/>
        <w:gridCol w:w="850"/>
        <w:gridCol w:w="850"/>
      </w:tblGrid>
      <w:tr w:rsidR="006D76EF"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D76EF" w:rsidRDefault="006D76EF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D76EF" w:rsidRDefault="006D76E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76EF" w:rsidRDefault="006D76EF">
            <w:pPr>
              <w:pStyle w:val="ConsPlusNormal"/>
              <w:jc w:val="center"/>
            </w:pPr>
            <w:r>
              <w:t>По проекту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76EF" w:rsidRDefault="006D76EF">
            <w:pPr>
              <w:pStyle w:val="ConsPlusNormal"/>
              <w:jc w:val="center"/>
            </w:pPr>
            <w:r>
              <w:t>Фактическая</w:t>
            </w:r>
          </w:p>
        </w:tc>
      </w:tr>
      <w:tr w:rsidR="006D76EF"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10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D76EF" w:rsidRDefault="006D76EF">
            <w:pPr>
              <w:pStyle w:val="ConsPlusNormal"/>
              <w:jc w:val="center"/>
            </w:pPr>
            <w:r>
              <w:t>число квартир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76EF" w:rsidRDefault="006D76EF">
            <w:pPr>
              <w:pStyle w:val="ConsPlusNormal"/>
              <w:jc w:val="center"/>
            </w:pPr>
            <w:r>
              <w:t>площадь квартир, кв. м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D76EF" w:rsidRDefault="006D76EF">
            <w:pPr>
              <w:pStyle w:val="ConsPlusNormal"/>
              <w:jc w:val="center"/>
            </w:pPr>
            <w:r>
              <w:t>число квартир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76EF" w:rsidRDefault="006D76EF">
            <w:pPr>
              <w:pStyle w:val="ConsPlusNormal"/>
              <w:jc w:val="center"/>
            </w:pPr>
            <w:r>
              <w:t>площадь квартир, кв. м</w:t>
            </w:r>
          </w:p>
        </w:tc>
      </w:tr>
      <w:tr w:rsidR="006D76EF"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10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D76EF" w:rsidRDefault="006D76EF">
            <w:pPr>
              <w:pStyle w:val="ConsPlusNormal"/>
              <w:jc w:val="center"/>
            </w:pPr>
            <w:r>
              <w:t>общая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D76EF" w:rsidRDefault="006D76EF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D76EF" w:rsidRDefault="006D76EF">
            <w:pPr>
              <w:pStyle w:val="ConsPlusNormal"/>
              <w:jc w:val="center"/>
            </w:pPr>
            <w:r>
              <w:t>общая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D76EF" w:rsidRDefault="006D76EF">
            <w:pPr>
              <w:pStyle w:val="ConsPlusNormal"/>
              <w:jc w:val="center"/>
            </w:pPr>
            <w:r>
              <w:t>жилая</w:t>
            </w:r>
          </w:p>
        </w:tc>
      </w:tr>
      <w:tr w:rsidR="006D76EF">
        <w:tblPrEx>
          <w:tblBorders>
            <w:insideH w:val="none" w:sz="0" w:space="0" w:color="auto"/>
          </w:tblBorders>
        </w:tblPrEx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D76EF" w:rsidRDefault="006D76EF">
            <w:pPr>
              <w:pStyle w:val="ConsPlusNormal"/>
              <w:jc w:val="both"/>
            </w:pPr>
            <w:r>
              <w:t>Общая площадь</w:t>
            </w: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6D76EF" w:rsidRDefault="006D76EF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D76EF" w:rsidRDefault="006D76EF">
            <w:pPr>
              <w:pStyle w:val="ConsPlusNormal"/>
            </w:pPr>
          </w:p>
        </w:tc>
      </w:tr>
      <w:tr w:rsidR="006D76EF">
        <w:tblPrEx>
          <w:tblBorders>
            <w:insideH w:val="none" w:sz="0" w:space="0" w:color="auto"/>
          </w:tblBorders>
        </w:tblPrEx>
        <w:tc>
          <w:tcPr>
            <w:tcW w:w="2948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  <w:jc w:val="both"/>
            </w:pPr>
            <w:r>
              <w:t>Число этажей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  <w:jc w:val="center"/>
            </w:pPr>
            <w:r>
              <w:t>этаж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</w:tr>
      <w:tr w:rsidR="006D76EF">
        <w:tblPrEx>
          <w:tblBorders>
            <w:insideH w:val="none" w:sz="0" w:space="0" w:color="auto"/>
          </w:tblBorders>
        </w:tblPrEx>
        <w:tc>
          <w:tcPr>
            <w:tcW w:w="2948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  <w:jc w:val="both"/>
            </w:pPr>
            <w:r>
              <w:t>Общий строительный объем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</w:tr>
      <w:tr w:rsidR="006D76EF">
        <w:tblPrEx>
          <w:tblBorders>
            <w:insideH w:val="none" w:sz="0" w:space="0" w:color="auto"/>
          </w:tblBorders>
        </w:tblPrEx>
        <w:tc>
          <w:tcPr>
            <w:tcW w:w="2948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  <w:jc w:val="both"/>
            </w:pPr>
            <w:r>
              <w:t>Площадь встроенных, встроенно-пристроенных и пристроенных помещений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</w:tr>
      <w:tr w:rsidR="006D76EF">
        <w:tblPrEx>
          <w:tblBorders>
            <w:insideH w:val="none" w:sz="0" w:space="0" w:color="auto"/>
          </w:tblBorders>
        </w:tblPrEx>
        <w:tc>
          <w:tcPr>
            <w:tcW w:w="2948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  <w:jc w:val="both"/>
            </w:pPr>
            <w:r>
              <w:t>Всего квартир: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</w:tr>
      <w:tr w:rsidR="006D76EF">
        <w:tblPrEx>
          <w:tblBorders>
            <w:insideH w:val="none" w:sz="0" w:space="0" w:color="auto"/>
          </w:tblBorders>
        </w:tblPrEx>
        <w:tc>
          <w:tcPr>
            <w:tcW w:w="2948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  <w:jc w:val="both"/>
            </w:pPr>
            <w:r>
              <w:t>Общая площадь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</w:tr>
      <w:tr w:rsidR="006D76EF">
        <w:tblPrEx>
          <w:tblBorders>
            <w:insideH w:val="none" w:sz="0" w:space="0" w:color="auto"/>
          </w:tblBorders>
        </w:tblPrEx>
        <w:tc>
          <w:tcPr>
            <w:tcW w:w="2948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  <w:jc w:val="both"/>
            </w:pPr>
            <w:r>
              <w:t>Жилая площадь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</w:tr>
      <w:tr w:rsidR="006D76EF">
        <w:tblPrEx>
          <w:tblBorders>
            <w:insideH w:val="none" w:sz="0" w:space="0" w:color="auto"/>
          </w:tblBorders>
        </w:tblPrEx>
        <w:tc>
          <w:tcPr>
            <w:tcW w:w="2948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</w:tr>
      <w:tr w:rsidR="006D76EF">
        <w:tblPrEx>
          <w:tblBorders>
            <w:insideH w:val="none" w:sz="0" w:space="0" w:color="auto"/>
          </w:tblBorders>
        </w:tblPrEx>
        <w:tc>
          <w:tcPr>
            <w:tcW w:w="2948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  <w:jc w:val="both"/>
            </w:pPr>
            <w:r>
              <w:t>Однокомнатных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</w:tr>
      <w:tr w:rsidR="006D76EF">
        <w:tblPrEx>
          <w:tblBorders>
            <w:insideH w:val="none" w:sz="0" w:space="0" w:color="auto"/>
          </w:tblBorders>
        </w:tblPrEx>
        <w:tc>
          <w:tcPr>
            <w:tcW w:w="2948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  <w:jc w:val="both"/>
            </w:pPr>
            <w:r>
              <w:t>Двухкомнатных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</w:tr>
      <w:tr w:rsidR="006D76EF">
        <w:tblPrEx>
          <w:tblBorders>
            <w:insideH w:val="none" w:sz="0" w:space="0" w:color="auto"/>
          </w:tblBorders>
        </w:tblPrEx>
        <w:tc>
          <w:tcPr>
            <w:tcW w:w="2948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  <w:jc w:val="both"/>
            </w:pPr>
            <w:r>
              <w:t>Трехкомнатных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</w:tr>
      <w:tr w:rsidR="006D76EF">
        <w:tblPrEx>
          <w:tblBorders>
            <w:insideH w:val="none" w:sz="0" w:space="0" w:color="auto"/>
          </w:tblBorders>
        </w:tblPrEx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D76EF" w:rsidRDefault="006D76EF">
            <w:pPr>
              <w:pStyle w:val="ConsPlusNormal"/>
              <w:jc w:val="both"/>
            </w:pPr>
            <w:r>
              <w:t>Четырехкомнатных и более</w:t>
            </w: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</w:tcPr>
          <w:p w:rsidR="006D76EF" w:rsidRDefault="006D76EF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D76EF" w:rsidRDefault="006D76EF">
            <w:pPr>
              <w:pStyle w:val="ConsPlusNormal"/>
            </w:pPr>
          </w:p>
        </w:tc>
      </w:tr>
    </w:tbl>
    <w:p w:rsidR="006D76EF" w:rsidRDefault="006D76EF">
      <w:pPr>
        <w:pStyle w:val="ConsPlusNormal"/>
        <w:jc w:val="both"/>
      </w:pPr>
    </w:p>
    <w:p w:rsidR="006D76EF" w:rsidRDefault="006D76EF">
      <w:pPr>
        <w:pStyle w:val="ConsPlusNonformat"/>
        <w:jc w:val="both"/>
      </w:pPr>
      <w:r>
        <w:t>10.   На   объекте  установлено  предусмотренное  проектом  оборудование  в</w:t>
      </w:r>
    </w:p>
    <w:p w:rsidR="006D76EF" w:rsidRDefault="006D76EF">
      <w:pPr>
        <w:pStyle w:val="ConsPlusNonformat"/>
        <w:jc w:val="both"/>
      </w:pPr>
      <w:r>
        <w:t>количестве  согласно  актам о его приемке после индивидуального испытания и</w:t>
      </w:r>
    </w:p>
    <w:p w:rsidR="006D76EF" w:rsidRDefault="006D76EF">
      <w:pPr>
        <w:pStyle w:val="ConsPlusNonformat"/>
        <w:jc w:val="both"/>
      </w:pPr>
      <w:r>
        <w:t>комплексного оборудования (перечень указанных актов приведен в приложении к</w:t>
      </w:r>
    </w:p>
    <w:p w:rsidR="006D76EF" w:rsidRDefault="006D76EF">
      <w:pPr>
        <w:pStyle w:val="ConsPlusNonformat"/>
        <w:jc w:val="both"/>
      </w:pPr>
      <w:r>
        <w:t>настоящему акту).</w:t>
      </w:r>
    </w:p>
    <w:p w:rsidR="006D76EF" w:rsidRDefault="006D76EF">
      <w:pPr>
        <w:pStyle w:val="ConsPlusNonformat"/>
        <w:jc w:val="both"/>
      </w:pPr>
      <w:r>
        <w:t>11.  Внешние  коммуникации холодного и горячего водоснабжения, канализации,</w:t>
      </w:r>
    </w:p>
    <w:p w:rsidR="006D76EF" w:rsidRDefault="006D76EF">
      <w:pPr>
        <w:pStyle w:val="ConsPlusNonformat"/>
        <w:jc w:val="both"/>
      </w:pPr>
      <w:r>
        <w:t>теплоснабжения,   газоснабжения,   электроснабжения  и  связи  обеспечивают</w:t>
      </w:r>
    </w:p>
    <w:p w:rsidR="006D76EF" w:rsidRDefault="006D76EF">
      <w:pPr>
        <w:pStyle w:val="ConsPlusNonformat"/>
        <w:jc w:val="both"/>
      </w:pPr>
      <w:r>
        <w:t>нормальную  эксплуатацию  объекта  и  приняты  городскими эксплуатационными</w:t>
      </w:r>
    </w:p>
    <w:p w:rsidR="006D76EF" w:rsidRDefault="006D76EF">
      <w:pPr>
        <w:pStyle w:val="ConsPlusNonformat"/>
        <w:jc w:val="both"/>
      </w:pPr>
      <w:r>
        <w:t>организациями.  Перечень  справок  городских  эксплуатационных  организаций</w:t>
      </w:r>
    </w:p>
    <w:p w:rsidR="006D76EF" w:rsidRDefault="006D76EF">
      <w:pPr>
        <w:pStyle w:val="ConsPlusNonformat"/>
        <w:jc w:val="both"/>
      </w:pPr>
      <w:r>
        <w:t>приведен в приложении.</w:t>
      </w:r>
    </w:p>
    <w:p w:rsidR="006D76EF" w:rsidRDefault="006D76EF">
      <w:pPr>
        <w:pStyle w:val="ConsPlusNonformat"/>
        <w:jc w:val="both"/>
      </w:pPr>
      <w:r>
        <w:t>12.  Работы  по озеленению, устройству верхнего покрытия подъездных дорог к</w:t>
      </w:r>
    </w:p>
    <w:p w:rsidR="006D76EF" w:rsidRDefault="006D76EF">
      <w:pPr>
        <w:pStyle w:val="ConsPlusNonformat"/>
        <w:jc w:val="both"/>
      </w:pPr>
      <w:r>
        <w:t>зданиям  тротуаров,  хозяйственных,  игровых и спортивных площадок, а также</w:t>
      </w:r>
    </w:p>
    <w:p w:rsidR="006D76EF" w:rsidRDefault="006D76EF">
      <w:pPr>
        <w:pStyle w:val="ConsPlusNonformat"/>
        <w:jc w:val="both"/>
      </w:pPr>
      <w:r>
        <w:t>отделка элементов фасадов зданий должны быть выполнены:</w:t>
      </w:r>
    </w:p>
    <w:p w:rsidR="006D76EF" w:rsidRDefault="006D76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361"/>
        <w:gridCol w:w="1984"/>
        <w:gridCol w:w="2268"/>
      </w:tblGrid>
      <w:tr w:rsidR="006D76EF">
        <w:tc>
          <w:tcPr>
            <w:tcW w:w="3402" w:type="dxa"/>
          </w:tcPr>
          <w:p w:rsidR="006D76EF" w:rsidRDefault="006D76EF">
            <w:pPr>
              <w:pStyle w:val="ConsPlusNormal"/>
              <w:jc w:val="center"/>
            </w:pPr>
            <w:r>
              <w:t>Виды работ</w:t>
            </w:r>
          </w:p>
        </w:tc>
        <w:tc>
          <w:tcPr>
            <w:tcW w:w="1361" w:type="dxa"/>
          </w:tcPr>
          <w:p w:rsidR="006D76EF" w:rsidRDefault="006D76EF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984" w:type="dxa"/>
          </w:tcPr>
          <w:p w:rsidR="006D76EF" w:rsidRDefault="006D76EF">
            <w:pPr>
              <w:pStyle w:val="ConsPlusNormal"/>
              <w:jc w:val="center"/>
            </w:pPr>
            <w:r>
              <w:t>Объем работ</w:t>
            </w:r>
          </w:p>
        </w:tc>
        <w:tc>
          <w:tcPr>
            <w:tcW w:w="2268" w:type="dxa"/>
          </w:tcPr>
          <w:p w:rsidR="006D76EF" w:rsidRDefault="006D76EF">
            <w:pPr>
              <w:pStyle w:val="ConsPlusNormal"/>
              <w:jc w:val="center"/>
            </w:pPr>
            <w:r>
              <w:t>Срок выполнения</w:t>
            </w:r>
          </w:p>
        </w:tc>
      </w:tr>
      <w:tr w:rsidR="006D76EF">
        <w:tc>
          <w:tcPr>
            <w:tcW w:w="3402" w:type="dxa"/>
          </w:tcPr>
          <w:p w:rsidR="006D76EF" w:rsidRDefault="006D76EF">
            <w:pPr>
              <w:pStyle w:val="ConsPlusNormal"/>
            </w:pPr>
          </w:p>
        </w:tc>
        <w:tc>
          <w:tcPr>
            <w:tcW w:w="1361" w:type="dxa"/>
          </w:tcPr>
          <w:p w:rsidR="006D76EF" w:rsidRDefault="006D76EF">
            <w:pPr>
              <w:pStyle w:val="ConsPlusNormal"/>
            </w:pPr>
          </w:p>
        </w:tc>
        <w:tc>
          <w:tcPr>
            <w:tcW w:w="1984" w:type="dxa"/>
          </w:tcPr>
          <w:p w:rsidR="006D76EF" w:rsidRDefault="006D76EF">
            <w:pPr>
              <w:pStyle w:val="ConsPlusNormal"/>
            </w:pPr>
          </w:p>
        </w:tc>
        <w:tc>
          <w:tcPr>
            <w:tcW w:w="2268" w:type="dxa"/>
          </w:tcPr>
          <w:p w:rsidR="006D76EF" w:rsidRDefault="006D76EF">
            <w:pPr>
              <w:pStyle w:val="ConsPlusNormal"/>
            </w:pPr>
          </w:p>
        </w:tc>
      </w:tr>
    </w:tbl>
    <w:p w:rsidR="006D76EF" w:rsidRDefault="006D76EF">
      <w:pPr>
        <w:pStyle w:val="ConsPlusNormal"/>
        <w:jc w:val="both"/>
      </w:pPr>
    </w:p>
    <w:p w:rsidR="006D76EF" w:rsidRDefault="006D76EF">
      <w:pPr>
        <w:pStyle w:val="ConsPlusNonformat"/>
        <w:jc w:val="both"/>
      </w:pPr>
      <w:r>
        <w:t>13. Сметная стоимость по утвержденной проектно-сметной документации:</w:t>
      </w:r>
    </w:p>
    <w:p w:rsidR="006D76EF" w:rsidRDefault="006D76EF">
      <w:pPr>
        <w:pStyle w:val="ConsPlusNonformat"/>
        <w:jc w:val="both"/>
      </w:pPr>
      <w:r>
        <w:lastRenderedPageBreak/>
        <w:t>всего _______________________ тыс. руб., в том числе: строительно-монтажных</w:t>
      </w:r>
    </w:p>
    <w:p w:rsidR="006D76EF" w:rsidRDefault="006D76EF">
      <w:pPr>
        <w:pStyle w:val="ConsPlusNonformat"/>
        <w:jc w:val="both"/>
      </w:pPr>
      <w:r>
        <w:t>работ на сумму тыс. руб., оборудования и инвентаря ______________ тыс. руб.</w:t>
      </w:r>
    </w:p>
    <w:p w:rsidR="006D76EF" w:rsidRDefault="006D76EF">
      <w:pPr>
        <w:pStyle w:val="ConsPlusNonformat"/>
        <w:jc w:val="both"/>
      </w:pPr>
      <w:r>
        <w:t>14. Сметная стоимость основных фондов, принимаемых в эксплуатацию _________</w:t>
      </w:r>
    </w:p>
    <w:p w:rsidR="006D76EF" w:rsidRDefault="006D76EF">
      <w:pPr>
        <w:pStyle w:val="ConsPlusNonformat"/>
        <w:jc w:val="both"/>
      </w:pPr>
      <w:r>
        <w:t>тыс. руб., в том числе: стоимость строительно-монтажных работ _____________</w:t>
      </w:r>
    </w:p>
    <w:p w:rsidR="006D76EF" w:rsidRDefault="006D76EF">
      <w:pPr>
        <w:pStyle w:val="ConsPlusNonformat"/>
        <w:jc w:val="both"/>
      </w:pPr>
      <w:r>
        <w:t>тыс. руб., стоимость оборудования, инструмента и инвентаря ___________ тыс.</w:t>
      </w:r>
    </w:p>
    <w:p w:rsidR="006D76EF" w:rsidRDefault="006D76EF">
      <w:pPr>
        <w:pStyle w:val="ConsPlusNonformat"/>
        <w:jc w:val="both"/>
      </w:pPr>
      <w:r>
        <w:t>руб.</w:t>
      </w:r>
    </w:p>
    <w:p w:rsidR="006D76EF" w:rsidRDefault="006D76EF">
      <w:pPr>
        <w:pStyle w:val="ConsPlusNonformat"/>
        <w:jc w:val="both"/>
      </w:pPr>
      <w:r>
        <w:t>По  результатам  работы  комиссии,  изучение соответствующей документации и</w:t>
      </w:r>
    </w:p>
    <w:p w:rsidR="006D76EF" w:rsidRDefault="006D76EF">
      <w:pPr>
        <w:pStyle w:val="ConsPlusNonformat"/>
        <w:jc w:val="both"/>
      </w:pPr>
      <w:r>
        <w:t>осмотра объекта заказчиком (застройщиком) принято решение:</w:t>
      </w:r>
    </w:p>
    <w:p w:rsidR="006D76EF" w:rsidRDefault="006D76EF">
      <w:pPr>
        <w:pStyle w:val="ConsPlusNonformat"/>
        <w:jc w:val="both"/>
      </w:pPr>
    </w:p>
    <w:p w:rsidR="006D76EF" w:rsidRDefault="006D76EF">
      <w:pPr>
        <w:pStyle w:val="ConsPlusNonformat"/>
        <w:jc w:val="both"/>
      </w:pPr>
      <w:r>
        <w:t>Предъявленное к приемке</w:t>
      </w:r>
    </w:p>
    <w:p w:rsidR="006D76EF" w:rsidRDefault="006D76EF">
      <w:pPr>
        <w:pStyle w:val="ConsPlusNonformat"/>
        <w:jc w:val="both"/>
      </w:pPr>
      <w:r>
        <w:t>___________________________________________________________________________</w:t>
      </w:r>
    </w:p>
    <w:p w:rsidR="006D76EF" w:rsidRDefault="006D76EF">
      <w:pPr>
        <w:pStyle w:val="ConsPlusNonformat"/>
        <w:jc w:val="both"/>
      </w:pPr>
      <w:r>
        <w:t xml:space="preserve">               (наименование здания, сооружения, помещения)</w:t>
      </w:r>
    </w:p>
    <w:p w:rsidR="006D76EF" w:rsidRDefault="006D76EF">
      <w:pPr>
        <w:pStyle w:val="ConsPlusNonformat"/>
        <w:jc w:val="both"/>
      </w:pPr>
    </w:p>
    <w:p w:rsidR="006D76EF" w:rsidRDefault="006D76EF">
      <w:pPr>
        <w:pStyle w:val="ConsPlusNonformat"/>
        <w:jc w:val="both"/>
      </w:pPr>
      <w:r>
        <w:t>ПРИНЯТЬ В ЭКСПЛУАТАЦИЮ:</w:t>
      </w:r>
    </w:p>
    <w:p w:rsidR="006D76EF" w:rsidRDefault="006D76EF">
      <w:pPr>
        <w:pStyle w:val="ConsPlusNonformat"/>
        <w:jc w:val="both"/>
      </w:pPr>
    </w:p>
    <w:p w:rsidR="006D76EF" w:rsidRDefault="006D76EF">
      <w:pPr>
        <w:pStyle w:val="ConsPlusNonformat"/>
        <w:jc w:val="both"/>
      </w:pPr>
      <w:r>
        <w:t>Заказчик (застройщик)        _______________ ______________________________</w:t>
      </w:r>
    </w:p>
    <w:p w:rsidR="006D76EF" w:rsidRDefault="006D76EF">
      <w:pPr>
        <w:pStyle w:val="ConsPlusNonformat"/>
        <w:jc w:val="both"/>
      </w:pPr>
      <w:r>
        <w:t xml:space="preserve">                                (подпись)        (расшифровка подписи)</w:t>
      </w:r>
    </w:p>
    <w:p w:rsidR="006D76EF" w:rsidRDefault="006D76EF">
      <w:pPr>
        <w:pStyle w:val="ConsPlusNonformat"/>
        <w:jc w:val="both"/>
      </w:pPr>
      <w:r>
        <w:t>Генеральный подрядчик        _______________ ______________________________</w:t>
      </w:r>
    </w:p>
    <w:p w:rsidR="006D76EF" w:rsidRDefault="006D76EF">
      <w:pPr>
        <w:pStyle w:val="ConsPlusNonformat"/>
        <w:jc w:val="both"/>
      </w:pPr>
      <w:r>
        <w:t xml:space="preserve">                                (подпись)        (расшифровка подписи)</w:t>
      </w:r>
    </w:p>
    <w:p w:rsidR="006D76EF" w:rsidRDefault="006D76EF">
      <w:pPr>
        <w:pStyle w:val="ConsPlusNonformat"/>
        <w:jc w:val="both"/>
      </w:pPr>
      <w:r>
        <w:t>Эксплуатационная организация _______________ ______________________________</w:t>
      </w:r>
    </w:p>
    <w:p w:rsidR="006D76EF" w:rsidRDefault="006D76EF">
      <w:pPr>
        <w:pStyle w:val="ConsPlusNonformat"/>
        <w:jc w:val="both"/>
      </w:pPr>
      <w:r>
        <w:t xml:space="preserve">                                (подпись)        (расшифровка подписи)</w:t>
      </w:r>
    </w:p>
    <w:p w:rsidR="006D76EF" w:rsidRDefault="006D76EF">
      <w:pPr>
        <w:pStyle w:val="ConsPlusNonformat"/>
        <w:jc w:val="both"/>
      </w:pPr>
      <w:r>
        <w:t>Проектная организация        _______________ ______________________________</w:t>
      </w:r>
    </w:p>
    <w:p w:rsidR="006D76EF" w:rsidRDefault="006D76EF">
      <w:pPr>
        <w:pStyle w:val="ConsPlusNonformat"/>
        <w:jc w:val="both"/>
      </w:pPr>
      <w:r>
        <w:t xml:space="preserve">                                (подпись)        (расшифровка подписи)</w:t>
      </w:r>
    </w:p>
    <w:p w:rsidR="006D76EF" w:rsidRDefault="006D76EF">
      <w:pPr>
        <w:pStyle w:val="ConsPlusNonformat"/>
        <w:jc w:val="both"/>
      </w:pPr>
    </w:p>
    <w:p w:rsidR="006D76EF" w:rsidRDefault="006D76EF">
      <w:pPr>
        <w:pStyle w:val="ConsPlusNonformat"/>
        <w:jc w:val="both"/>
      </w:pPr>
      <w:r>
        <w:t>Представитель лица,</w:t>
      </w:r>
    </w:p>
    <w:p w:rsidR="006D76EF" w:rsidRDefault="006D76EF">
      <w:pPr>
        <w:pStyle w:val="ConsPlusNonformat"/>
        <w:jc w:val="both"/>
      </w:pPr>
      <w:r>
        <w:t>осуществляющий строительный   _______________ _____________________________</w:t>
      </w:r>
    </w:p>
    <w:p w:rsidR="006D76EF" w:rsidRDefault="006D76EF">
      <w:pPr>
        <w:pStyle w:val="ConsPlusNonformat"/>
        <w:jc w:val="both"/>
      </w:pPr>
      <w:r>
        <w:t>контроль (N, дата уведомления    (подпись)        (расшифровка подписи)</w:t>
      </w:r>
    </w:p>
    <w:p w:rsidR="006D76EF" w:rsidRDefault="006D76EF">
      <w:pPr>
        <w:pStyle w:val="ConsPlusNonformat"/>
        <w:jc w:val="both"/>
      </w:pPr>
      <w:r>
        <w:t>о включении сведений</w:t>
      </w:r>
    </w:p>
    <w:p w:rsidR="006D76EF" w:rsidRDefault="006D76EF">
      <w:pPr>
        <w:pStyle w:val="ConsPlusNonformat"/>
        <w:jc w:val="both"/>
      </w:pPr>
      <w:r>
        <w:t>в Национальный реестр</w:t>
      </w:r>
    </w:p>
    <w:p w:rsidR="006D76EF" w:rsidRDefault="006D76EF">
      <w:pPr>
        <w:pStyle w:val="ConsPlusNonformat"/>
        <w:jc w:val="both"/>
      </w:pPr>
      <w:r>
        <w:t>специалистов в области</w:t>
      </w:r>
    </w:p>
    <w:p w:rsidR="006D76EF" w:rsidRDefault="006D76EF">
      <w:pPr>
        <w:pStyle w:val="ConsPlusNonformat"/>
        <w:jc w:val="both"/>
      </w:pPr>
      <w:r>
        <w:t>строительства)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jc w:val="right"/>
        <w:outlineLvl w:val="1"/>
      </w:pPr>
      <w:r>
        <w:t>Приложение N 6</w:t>
      </w:r>
    </w:p>
    <w:p w:rsidR="006D76EF" w:rsidRDefault="006D76EF">
      <w:pPr>
        <w:pStyle w:val="ConsPlusNormal"/>
        <w:jc w:val="right"/>
      </w:pPr>
      <w:r>
        <w:t>к Административному регламенту</w:t>
      </w:r>
    </w:p>
    <w:p w:rsidR="006D76EF" w:rsidRDefault="006D76EF">
      <w:pPr>
        <w:pStyle w:val="ConsPlusNormal"/>
        <w:jc w:val="right"/>
      </w:pPr>
      <w:r>
        <w:t>администрации города Чебоксары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nformat"/>
        <w:jc w:val="both"/>
      </w:pPr>
      <w:bookmarkStart w:id="30" w:name="P1103"/>
      <w:bookmarkEnd w:id="30"/>
      <w:r>
        <w:t xml:space="preserve">                                    АКТ</w:t>
      </w:r>
    </w:p>
    <w:p w:rsidR="006D76EF" w:rsidRDefault="006D76EF">
      <w:pPr>
        <w:pStyle w:val="ConsPlusNonformat"/>
        <w:jc w:val="both"/>
      </w:pPr>
      <w:r>
        <w:t xml:space="preserve">                  о соответствии параметров построенного,</w:t>
      </w:r>
    </w:p>
    <w:p w:rsidR="006D76EF" w:rsidRDefault="006D76EF">
      <w:pPr>
        <w:pStyle w:val="ConsPlusNonformat"/>
        <w:jc w:val="both"/>
      </w:pPr>
      <w:r>
        <w:t xml:space="preserve">              реконструированного, отремонтированного объекта</w:t>
      </w:r>
    </w:p>
    <w:p w:rsidR="006D76EF" w:rsidRDefault="006D76EF">
      <w:pPr>
        <w:pStyle w:val="ConsPlusNonformat"/>
        <w:jc w:val="both"/>
      </w:pPr>
      <w:r>
        <w:t xml:space="preserve">             капитального строительства проектной документации</w:t>
      </w:r>
    </w:p>
    <w:p w:rsidR="006D76EF" w:rsidRDefault="006D76EF">
      <w:pPr>
        <w:pStyle w:val="ConsPlusNonformat"/>
        <w:jc w:val="both"/>
      </w:pPr>
    </w:p>
    <w:p w:rsidR="006D76EF" w:rsidRDefault="006D76EF">
      <w:pPr>
        <w:pStyle w:val="ConsPlusNonformat"/>
        <w:jc w:val="both"/>
      </w:pPr>
      <w:r>
        <w:t>"___" _________ 20___ г.</w:t>
      </w:r>
    </w:p>
    <w:p w:rsidR="006D76EF" w:rsidRDefault="006D76EF">
      <w:pPr>
        <w:pStyle w:val="ConsPlusNonformat"/>
        <w:jc w:val="both"/>
      </w:pPr>
    </w:p>
    <w:p w:rsidR="006D76EF" w:rsidRDefault="006D76EF">
      <w:pPr>
        <w:pStyle w:val="ConsPlusNonformat"/>
        <w:jc w:val="both"/>
      </w:pPr>
      <w:r>
        <w:t xml:space="preserve">    1. Представители застройщика (технического заказчика) _________________</w:t>
      </w:r>
    </w:p>
    <w:p w:rsidR="006D76EF" w:rsidRDefault="006D76EF">
      <w:pPr>
        <w:pStyle w:val="ConsPlusNonformat"/>
        <w:jc w:val="both"/>
      </w:pPr>
      <w:r>
        <w:t>___________________________________________________________________________</w:t>
      </w:r>
    </w:p>
    <w:p w:rsidR="006D76EF" w:rsidRDefault="006D76EF">
      <w:pPr>
        <w:pStyle w:val="ConsPlusNonformat"/>
        <w:jc w:val="both"/>
      </w:pPr>
      <w:r>
        <w:t xml:space="preserve">                     (организация, должность, Ф.И.О.)</w:t>
      </w:r>
    </w:p>
    <w:p w:rsidR="006D76EF" w:rsidRDefault="006D76EF">
      <w:pPr>
        <w:pStyle w:val="ConsPlusNonformat"/>
        <w:jc w:val="both"/>
      </w:pPr>
      <w:r>
        <w:t>лица, осуществлявшего строительный контроль _______________________________</w:t>
      </w:r>
    </w:p>
    <w:p w:rsidR="006D76EF" w:rsidRDefault="006D76EF">
      <w:pPr>
        <w:pStyle w:val="ConsPlusNonformat"/>
        <w:jc w:val="both"/>
      </w:pPr>
      <w:r>
        <w:t>___________________________________________________________________________</w:t>
      </w:r>
    </w:p>
    <w:p w:rsidR="006D76EF" w:rsidRDefault="006D76EF">
      <w:pPr>
        <w:pStyle w:val="ConsPlusNonformat"/>
        <w:jc w:val="both"/>
      </w:pPr>
      <w:r>
        <w:t>___________________________________________________________________________</w:t>
      </w:r>
    </w:p>
    <w:p w:rsidR="006D76EF" w:rsidRDefault="006D76EF">
      <w:pPr>
        <w:pStyle w:val="ConsPlusNonformat"/>
        <w:jc w:val="both"/>
      </w:pPr>
      <w:r>
        <w:t xml:space="preserve">                     (организация, должность, Ф.И.О.)</w:t>
      </w:r>
    </w:p>
    <w:p w:rsidR="006D76EF" w:rsidRDefault="006D76EF">
      <w:pPr>
        <w:pStyle w:val="ConsPlusNonformat"/>
        <w:jc w:val="both"/>
      </w:pPr>
      <w:r>
        <w:t>лица, осуществлявшего строительство (подрядчика) __________________________</w:t>
      </w:r>
    </w:p>
    <w:p w:rsidR="006D76EF" w:rsidRDefault="006D76EF">
      <w:pPr>
        <w:pStyle w:val="ConsPlusNonformat"/>
        <w:jc w:val="both"/>
      </w:pPr>
      <w:r>
        <w:t>___________________________________________________________________________</w:t>
      </w:r>
    </w:p>
    <w:p w:rsidR="006D76EF" w:rsidRDefault="006D76EF">
      <w:pPr>
        <w:pStyle w:val="ConsPlusNonformat"/>
        <w:jc w:val="both"/>
      </w:pPr>
      <w:r>
        <w:t xml:space="preserve">                     (организация, должность, Ф.И.О.)</w:t>
      </w:r>
    </w:p>
    <w:p w:rsidR="006D76EF" w:rsidRDefault="006D76EF">
      <w:pPr>
        <w:pStyle w:val="ConsPlusNonformat"/>
        <w:jc w:val="both"/>
      </w:pPr>
      <w:r>
        <w:t>лица, осуществлявшего разработку проектной документации ___________________</w:t>
      </w:r>
    </w:p>
    <w:p w:rsidR="006D76EF" w:rsidRDefault="006D76EF">
      <w:pPr>
        <w:pStyle w:val="ConsPlusNonformat"/>
        <w:jc w:val="both"/>
      </w:pPr>
      <w:r>
        <w:t>___________________________________________________________________________</w:t>
      </w:r>
    </w:p>
    <w:p w:rsidR="006D76EF" w:rsidRDefault="006D76EF">
      <w:pPr>
        <w:pStyle w:val="ConsPlusNonformat"/>
        <w:jc w:val="both"/>
      </w:pPr>
      <w:r>
        <w:t xml:space="preserve">                     (организация, должность, Ф.И.О.)</w:t>
      </w:r>
    </w:p>
    <w:p w:rsidR="006D76EF" w:rsidRDefault="006D76EF">
      <w:pPr>
        <w:pStyle w:val="ConsPlusNonformat"/>
        <w:jc w:val="both"/>
      </w:pPr>
      <w:r>
        <w:t xml:space="preserve">    2.   Проектная  документация  на  строительство  разработана  проектной</w:t>
      </w:r>
    </w:p>
    <w:p w:rsidR="006D76EF" w:rsidRDefault="006D76EF">
      <w:pPr>
        <w:pStyle w:val="ConsPlusNonformat"/>
        <w:jc w:val="both"/>
      </w:pPr>
      <w:r>
        <w:t>организацией ______________________________________________________________</w:t>
      </w:r>
    </w:p>
    <w:p w:rsidR="006D76EF" w:rsidRDefault="006D76EF">
      <w:pPr>
        <w:pStyle w:val="ConsPlusNonformat"/>
        <w:jc w:val="both"/>
      </w:pPr>
      <w:r>
        <w:t xml:space="preserve">                          (наименование проектной организации)</w:t>
      </w:r>
    </w:p>
    <w:p w:rsidR="006D76EF" w:rsidRDefault="006D76EF">
      <w:pPr>
        <w:pStyle w:val="ConsPlusNonformat"/>
        <w:jc w:val="both"/>
      </w:pPr>
      <w:r>
        <w:t>Строительство осуществлено по проекту ____________________________________,</w:t>
      </w:r>
    </w:p>
    <w:p w:rsidR="006D76EF" w:rsidRDefault="006D76EF">
      <w:pPr>
        <w:pStyle w:val="ConsPlusNonformat"/>
        <w:jc w:val="both"/>
      </w:pPr>
      <w:r>
        <w:lastRenderedPageBreak/>
        <w:t xml:space="preserve">                                              (серия, шифр проекта)</w:t>
      </w:r>
    </w:p>
    <w:p w:rsidR="006D76EF" w:rsidRDefault="006D76EF">
      <w:pPr>
        <w:pStyle w:val="ConsPlusNonformat"/>
        <w:jc w:val="both"/>
      </w:pPr>
      <w:r>
        <w:t>утвержденному _____________________________________________________________</w:t>
      </w:r>
    </w:p>
    <w:p w:rsidR="006D76EF" w:rsidRDefault="006D76EF">
      <w:pPr>
        <w:pStyle w:val="ConsPlusNonformat"/>
        <w:jc w:val="both"/>
      </w:pPr>
      <w:r>
        <w:t xml:space="preserve">                    (наименование органа, утверждавшего проект, дата)</w:t>
      </w:r>
    </w:p>
    <w:p w:rsidR="006D76EF" w:rsidRDefault="006D76EF">
      <w:pPr>
        <w:pStyle w:val="ConsPlusNonformat"/>
        <w:jc w:val="both"/>
      </w:pPr>
      <w:r>
        <w:t xml:space="preserve">    3. Разрешение на строительство объекта ________________________________</w:t>
      </w:r>
    </w:p>
    <w:p w:rsidR="006D76EF" w:rsidRDefault="006D76EF">
      <w:pPr>
        <w:pStyle w:val="ConsPlusNonformat"/>
        <w:jc w:val="both"/>
      </w:pPr>
      <w:r>
        <w:t xml:space="preserve">                                                 (номер, дата выдачи)</w:t>
      </w:r>
    </w:p>
    <w:p w:rsidR="006D76EF" w:rsidRDefault="006D76EF">
      <w:pPr>
        <w:pStyle w:val="ConsPlusNonformat"/>
        <w:jc w:val="both"/>
      </w:pPr>
      <w:r>
        <w:t xml:space="preserve">    4.  Завершенный  строительством,  реконструкцией,  капитальным ремонтом</w:t>
      </w:r>
    </w:p>
    <w:p w:rsidR="006D76EF" w:rsidRDefault="006D76EF">
      <w:pPr>
        <w:pStyle w:val="ConsPlusNonformat"/>
        <w:jc w:val="both"/>
      </w:pPr>
      <w:r>
        <w:t>объект капитального строительства _________________________________________</w:t>
      </w:r>
    </w:p>
    <w:p w:rsidR="006D76EF" w:rsidRDefault="006D76EF">
      <w:pPr>
        <w:pStyle w:val="ConsPlusNonformat"/>
        <w:jc w:val="both"/>
      </w:pPr>
      <w:r>
        <w:t>___________________________________________________________________________</w:t>
      </w:r>
    </w:p>
    <w:p w:rsidR="006D76EF" w:rsidRDefault="006D76EF">
      <w:pPr>
        <w:pStyle w:val="ConsPlusNonformat"/>
        <w:jc w:val="both"/>
      </w:pPr>
      <w:r>
        <w:t xml:space="preserve">                          (наименование объекта)</w:t>
      </w:r>
    </w:p>
    <w:p w:rsidR="006D76EF" w:rsidRDefault="006D76EF">
      <w:pPr>
        <w:pStyle w:val="ConsPlusNonformat"/>
        <w:jc w:val="both"/>
      </w:pPr>
      <w:r>
        <w:t>имеет следующие показатели:</w:t>
      </w:r>
    </w:p>
    <w:p w:rsidR="006D76EF" w:rsidRDefault="006D76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04"/>
        <w:gridCol w:w="1191"/>
        <w:gridCol w:w="1339"/>
      </w:tblGrid>
      <w:tr w:rsidR="006D76EF"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6D76EF" w:rsidRDefault="006D76E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6D76EF" w:rsidRDefault="006D76E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D76EF" w:rsidRDefault="006D76EF">
            <w:pPr>
              <w:pStyle w:val="ConsPlusNormal"/>
              <w:jc w:val="center"/>
            </w:pPr>
            <w:r>
              <w:t>По проекту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6D76EF" w:rsidRDefault="006D76EF">
            <w:pPr>
              <w:pStyle w:val="ConsPlusNormal"/>
              <w:jc w:val="center"/>
            </w:pPr>
            <w:r>
              <w:t>Фактически</w:t>
            </w:r>
          </w:p>
        </w:tc>
      </w:tr>
      <w:tr w:rsidR="006D76EF">
        <w:tc>
          <w:tcPr>
            <w:tcW w:w="90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76EF" w:rsidRDefault="006D76EF">
            <w:pPr>
              <w:pStyle w:val="ConsPlusNormal"/>
              <w:jc w:val="center"/>
            </w:pPr>
            <w:r>
              <w:t>1. Общие показатели вводимого в эксплуатацию объекта</w:t>
            </w:r>
          </w:p>
        </w:tc>
      </w:tr>
      <w:tr w:rsidR="006D76EF">
        <w:tblPrEx>
          <w:tblBorders>
            <w:insideH w:val="none" w:sz="0" w:space="0" w:color="auto"/>
          </w:tblBorders>
        </w:tblPrEx>
        <w:tc>
          <w:tcPr>
            <w:tcW w:w="5329" w:type="dxa"/>
            <w:tcBorders>
              <w:top w:val="single" w:sz="4" w:space="0" w:color="auto"/>
              <w:bottom w:val="nil"/>
            </w:tcBorders>
          </w:tcPr>
          <w:p w:rsidR="006D76EF" w:rsidRDefault="006D76EF">
            <w:pPr>
              <w:pStyle w:val="ConsPlusNormal"/>
              <w:jc w:val="both"/>
            </w:pPr>
            <w:r>
              <w:t>Строительный объем - всего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6D76EF" w:rsidRDefault="006D76EF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1339" w:type="dxa"/>
            <w:tcBorders>
              <w:top w:val="single" w:sz="4" w:space="0" w:color="auto"/>
              <w:bottom w:val="nil"/>
            </w:tcBorders>
          </w:tcPr>
          <w:p w:rsidR="006D76EF" w:rsidRDefault="006D76EF">
            <w:pPr>
              <w:pStyle w:val="ConsPlusNormal"/>
            </w:pPr>
          </w:p>
        </w:tc>
      </w:tr>
      <w:tr w:rsidR="006D76EF">
        <w:tblPrEx>
          <w:tblBorders>
            <w:insideH w:val="none" w:sz="0" w:space="0" w:color="auto"/>
          </w:tblBorders>
        </w:tblPrEx>
        <w:tc>
          <w:tcPr>
            <w:tcW w:w="5329" w:type="dxa"/>
            <w:tcBorders>
              <w:top w:val="nil"/>
              <w:bottom w:val="single" w:sz="4" w:space="0" w:color="auto"/>
            </w:tcBorders>
          </w:tcPr>
          <w:p w:rsidR="006D76EF" w:rsidRDefault="006D76EF">
            <w:pPr>
              <w:pStyle w:val="ConsPlusNormal"/>
              <w:jc w:val="both"/>
            </w:pPr>
            <w:r>
              <w:t>в том числе надземной части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6D76EF" w:rsidRDefault="006D76EF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bottom w:val="single" w:sz="4" w:space="0" w:color="auto"/>
            </w:tcBorders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6D76EF" w:rsidRDefault="006D76EF">
            <w:pPr>
              <w:pStyle w:val="ConsPlusNormal"/>
              <w:jc w:val="both"/>
            </w:pPr>
            <w:r>
              <w:t>Общая площадь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6D76EF" w:rsidRDefault="006D76E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6D76EF" w:rsidRDefault="006D76EF">
            <w:pPr>
              <w:pStyle w:val="ConsPlusNormal"/>
              <w:jc w:val="both"/>
            </w:pPr>
            <w:r>
              <w:t>Площадь встроено-пристроенных помещений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6D76EF" w:rsidRDefault="006D76E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6D76EF" w:rsidRDefault="006D76EF">
            <w:pPr>
              <w:pStyle w:val="ConsPlusNormal"/>
              <w:jc w:val="both"/>
            </w:pPr>
            <w:r>
              <w:t>Количество этажей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6D76EF" w:rsidRDefault="006D76E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6D76EF" w:rsidRDefault="006D76EF">
            <w:pPr>
              <w:pStyle w:val="ConsPlusNormal"/>
            </w:pPr>
          </w:p>
        </w:tc>
      </w:tr>
      <w:tr w:rsidR="006D76EF">
        <w:tblPrEx>
          <w:tblBorders>
            <w:insideH w:val="none" w:sz="0" w:space="0" w:color="auto"/>
          </w:tblBorders>
        </w:tblPrEx>
        <w:tc>
          <w:tcPr>
            <w:tcW w:w="9063" w:type="dxa"/>
            <w:gridSpan w:val="4"/>
            <w:tcBorders>
              <w:top w:val="single" w:sz="4" w:space="0" w:color="auto"/>
              <w:bottom w:val="nil"/>
            </w:tcBorders>
          </w:tcPr>
          <w:p w:rsidR="006D76EF" w:rsidRDefault="006D76EF">
            <w:pPr>
              <w:pStyle w:val="ConsPlusNormal"/>
              <w:jc w:val="center"/>
            </w:pPr>
            <w:r>
              <w:t>2. Нежилые объекты</w:t>
            </w:r>
          </w:p>
        </w:tc>
      </w:tr>
      <w:tr w:rsidR="006D76EF">
        <w:tblPrEx>
          <w:tblBorders>
            <w:insideH w:val="none" w:sz="0" w:space="0" w:color="auto"/>
          </w:tblBorders>
        </w:tblPrEx>
        <w:tc>
          <w:tcPr>
            <w:tcW w:w="9063" w:type="dxa"/>
            <w:gridSpan w:val="4"/>
            <w:tcBorders>
              <w:top w:val="nil"/>
              <w:bottom w:val="single" w:sz="4" w:space="0" w:color="auto"/>
            </w:tcBorders>
          </w:tcPr>
          <w:p w:rsidR="006D76EF" w:rsidRDefault="006D76EF">
            <w:pPr>
              <w:pStyle w:val="ConsPlusNormal"/>
              <w:jc w:val="center"/>
            </w:pPr>
            <w:r>
              <w:t>Объекты непроизводственного назначения (школы, больницы, детские сады, объекты культуры, спорта и т.д.)</w:t>
            </w:r>
          </w:p>
        </w:tc>
      </w:tr>
      <w:tr w:rsidR="006D76EF">
        <w:tblPrEx>
          <w:tblBorders>
            <w:insideH w:val="none" w:sz="0" w:space="0" w:color="auto"/>
          </w:tblBorders>
        </w:tblPrEx>
        <w:tc>
          <w:tcPr>
            <w:tcW w:w="5329" w:type="dxa"/>
            <w:tcBorders>
              <w:top w:val="single" w:sz="4" w:space="0" w:color="auto"/>
              <w:bottom w:val="nil"/>
            </w:tcBorders>
          </w:tcPr>
          <w:p w:rsidR="006D76EF" w:rsidRDefault="006D76EF">
            <w:pPr>
              <w:pStyle w:val="ConsPlusNormal"/>
              <w:jc w:val="both"/>
            </w:pPr>
            <w:r>
              <w:t>Количество мест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1339" w:type="dxa"/>
            <w:tcBorders>
              <w:top w:val="single" w:sz="4" w:space="0" w:color="auto"/>
              <w:bottom w:val="nil"/>
            </w:tcBorders>
          </w:tcPr>
          <w:p w:rsidR="006D76EF" w:rsidRDefault="006D76EF">
            <w:pPr>
              <w:pStyle w:val="ConsPlusNormal"/>
            </w:pPr>
          </w:p>
        </w:tc>
      </w:tr>
      <w:tr w:rsidR="006D76EF">
        <w:tblPrEx>
          <w:tblBorders>
            <w:insideH w:val="none" w:sz="0" w:space="0" w:color="auto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  <w:jc w:val="both"/>
            </w:pPr>
            <w:r>
              <w:t>Количество посещений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</w:tr>
      <w:tr w:rsidR="006D76EF">
        <w:tblPrEx>
          <w:tblBorders>
            <w:insideH w:val="none" w:sz="0" w:space="0" w:color="auto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  <w:jc w:val="both"/>
            </w:pPr>
            <w:r>
              <w:t>Вместимость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</w:tr>
      <w:tr w:rsidR="006D76EF">
        <w:tblPrEx>
          <w:tblBorders>
            <w:insideH w:val="none" w:sz="0" w:space="0" w:color="auto"/>
          </w:tblBorders>
        </w:tblPrEx>
        <w:tc>
          <w:tcPr>
            <w:tcW w:w="5329" w:type="dxa"/>
            <w:tcBorders>
              <w:top w:val="nil"/>
              <w:bottom w:val="single" w:sz="4" w:space="0" w:color="auto"/>
            </w:tcBorders>
          </w:tcPr>
          <w:p w:rsidR="006D76EF" w:rsidRDefault="006D76EF">
            <w:pPr>
              <w:pStyle w:val="ConsPlusNormal"/>
              <w:jc w:val="both"/>
            </w:pPr>
            <w:r>
              <w:t>Иные показатели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bottom w:val="single" w:sz="4" w:space="0" w:color="auto"/>
            </w:tcBorders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90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76EF" w:rsidRDefault="006D76EF">
            <w:pPr>
              <w:pStyle w:val="ConsPlusNormal"/>
              <w:jc w:val="center"/>
            </w:pPr>
            <w:r>
              <w:t>Объекты производственного назначения</w:t>
            </w:r>
          </w:p>
        </w:tc>
      </w:tr>
      <w:tr w:rsidR="006D76EF">
        <w:tblPrEx>
          <w:tblBorders>
            <w:insideH w:val="none" w:sz="0" w:space="0" w:color="auto"/>
          </w:tblBorders>
        </w:tblPrEx>
        <w:tc>
          <w:tcPr>
            <w:tcW w:w="5329" w:type="dxa"/>
            <w:tcBorders>
              <w:top w:val="single" w:sz="4" w:space="0" w:color="auto"/>
              <w:bottom w:val="nil"/>
            </w:tcBorders>
          </w:tcPr>
          <w:p w:rsidR="006D76EF" w:rsidRDefault="006D76EF">
            <w:pPr>
              <w:pStyle w:val="ConsPlusNormal"/>
              <w:jc w:val="both"/>
            </w:pPr>
            <w:r>
              <w:t>Мощность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1339" w:type="dxa"/>
            <w:tcBorders>
              <w:top w:val="single" w:sz="4" w:space="0" w:color="auto"/>
              <w:bottom w:val="nil"/>
            </w:tcBorders>
          </w:tcPr>
          <w:p w:rsidR="006D76EF" w:rsidRDefault="006D76EF">
            <w:pPr>
              <w:pStyle w:val="ConsPlusNormal"/>
            </w:pPr>
          </w:p>
        </w:tc>
      </w:tr>
      <w:tr w:rsidR="006D76EF">
        <w:tblPrEx>
          <w:tblBorders>
            <w:insideH w:val="none" w:sz="0" w:space="0" w:color="auto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  <w:jc w:val="both"/>
            </w:pPr>
            <w:r>
              <w:t>Производительность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</w:tr>
      <w:tr w:rsidR="006D76EF">
        <w:tblPrEx>
          <w:tblBorders>
            <w:insideH w:val="none" w:sz="0" w:space="0" w:color="auto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  <w:jc w:val="both"/>
            </w:pPr>
            <w:r>
              <w:t>Протяженность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</w:tr>
      <w:tr w:rsidR="006D76EF">
        <w:tblPrEx>
          <w:tblBorders>
            <w:insideH w:val="none" w:sz="0" w:space="0" w:color="auto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  <w:jc w:val="both"/>
            </w:pPr>
            <w:r>
              <w:t>_________________</w:t>
            </w:r>
          </w:p>
          <w:p w:rsidR="006D76EF" w:rsidRDefault="006D76EF">
            <w:pPr>
              <w:pStyle w:val="ConsPlusNormal"/>
              <w:jc w:val="both"/>
            </w:pPr>
            <w:r>
              <w:t>(иные показатели)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</w:tr>
      <w:tr w:rsidR="006D76EF">
        <w:tblPrEx>
          <w:tblBorders>
            <w:insideH w:val="none" w:sz="0" w:space="0" w:color="auto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  <w:jc w:val="both"/>
            </w:pPr>
            <w:r>
              <w:t>материалы фундаментов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</w:tr>
      <w:tr w:rsidR="006D76EF">
        <w:tblPrEx>
          <w:tblBorders>
            <w:insideH w:val="none" w:sz="0" w:space="0" w:color="auto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  <w:jc w:val="both"/>
            </w:pPr>
            <w:r>
              <w:t>материалы стен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</w:tr>
      <w:tr w:rsidR="006D76EF">
        <w:tblPrEx>
          <w:tblBorders>
            <w:insideH w:val="none" w:sz="0" w:space="0" w:color="auto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  <w:jc w:val="both"/>
            </w:pPr>
            <w:r>
              <w:t>материалы перекрытий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</w:tr>
      <w:tr w:rsidR="006D76EF">
        <w:tblPrEx>
          <w:tblBorders>
            <w:insideH w:val="none" w:sz="0" w:space="0" w:color="auto"/>
          </w:tblBorders>
        </w:tblPrEx>
        <w:tc>
          <w:tcPr>
            <w:tcW w:w="5329" w:type="dxa"/>
            <w:tcBorders>
              <w:top w:val="nil"/>
              <w:bottom w:val="single" w:sz="4" w:space="0" w:color="auto"/>
            </w:tcBorders>
          </w:tcPr>
          <w:p w:rsidR="006D76EF" w:rsidRDefault="006D76EF">
            <w:pPr>
              <w:pStyle w:val="ConsPlusNormal"/>
              <w:jc w:val="both"/>
            </w:pPr>
            <w:r>
              <w:t>материалы кровли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bottom w:val="single" w:sz="4" w:space="0" w:color="auto"/>
            </w:tcBorders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90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76EF" w:rsidRDefault="006D76EF">
            <w:pPr>
              <w:pStyle w:val="ConsPlusNormal"/>
              <w:jc w:val="center"/>
            </w:pPr>
            <w:r>
              <w:t>3. Объекты жилищного строительства</w:t>
            </w:r>
          </w:p>
        </w:tc>
      </w:tr>
      <w:tr w:rsidR="006D76EF"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6D76EF" w:rsidRDefault="006D76EF">
            <w:pPr>
              <w:pStyle w:val="ConsPlusNormal"/>
              <w:jc w:val="both"/>
            </w:pPr>
            <w: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6D76EF" w:rsidRDefault="006D76E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6D76EF" w:rsidRDefault="006D76EF">
            <w:pPr>
              <w:pStyle w:val="ConsPlusNormal"/>
              <w:jc w:val="both"/>
            </w:pPr>
            <w:r>
              <w:t>Количество этажей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6D76EF" w:rsidRDefault="006D76E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6D76EF" w:rsidRDefault="006D76EF">
            <w:pPr>
              <w:pStyle w:val="ConsPlusNormal"/>
              <w:jc w:val="both"/>
            </w:pPr>
            <w:r>
              <w:lastRenderedPageBreak/>
              <w:t>Количество секций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6D76EF" w:rsidRDefault="006D76EF">
            <w:pPr>
              <w:pStyle w:val="ConsPlusNormal"/>
              <w:jc w:val="center"/>
            </w:pPr>
            <w:r>
              <w:t>секций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6D76EF" w:rsidRDefault="006D76EF">
            <w:pPr>
              <w:pStyle w:val="ConsPlusNormal"/>
            </w:pPr>
          </w:p>
        </w:tc>
      </w:tr>
      <w:tr w:rsidR="006D76EF">
        <w:tblPrEx>
          <w:tblBorders>
            <w:insideH w:val="none" w:sz="0" w:space="0" w:color="auto"/>
          </w:tblBorders>
        </w:tblPrEx>
        <w:tc>
          <w:tcPr>
            <w:tcW w:w="5329" w:type="dxa"/>
            <w:tcBorders>
              <w:top w:val="single" w:sz="4" w:space="0" w:color="auto"/>
              <w:bottom w:val="nil"/>
            </w:tcBorders>
          </w:tcPr>
          <w:p w:rsidR="006D76EF" w:rsidRDefault="006D76EF">
            <w:pPr>
              <w:pStyle w:val="ConsPlusNormal"/>
              <w:jc w:val="both"/>
            </w:pPr>
            <w:r>
              <w:t>Количество квартир - всего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6D76EF" w:rsidRDefault="006D76EF">
            <w:pPr>
              <w:pStyle w:val="ConsPlusNormal"/>
              <w:jc w:val="center"/>
            </w:pPr>
            <w:r>
              <w:t>штук/кв. м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1339" w:type="dxa"/>
            <w:tcBorders>
              <w:top w:val="single" w:sz="4" w:space="0" w:color="auto"/>
              <w:bottom w:val="nil"/>
            </w:tcBorders>
          </w:tcPr>
          <w:p w:rsidR="006D76EF" w:rsidRDefault="006D76EF">
            <w:pPr>
              <w:pStyle w:val="ConsPlusNormal"/>
            </w:pPr>
          </w:p>
        </w:tc>
      </w:tr>
      <w:tr w:rsidR="006D76EF">
        <w:tblPrEx>
          <w:tblBorders>
            <w:insideH w:val="none" w:sz="0" w:space="0" w:color="auto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</w:tr>
      <w:tr w:rsidR="006D76EF">
        <w:tblPrEx>
          <w:tblBorders>
            <w:insideH w:val="none" w:sz="0" w:space="0" w:color="auto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  <w:jc w:val="both"/>
            </w:pPr>
            <w:r>
              <w:t>1-комнатные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  <w:jc w:val="center"/>
            </w:pPr>
            <w:r>
              <w:t>штук/кв. м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</w:tr>
      <w:tr w:rsidR="006D76EF">
        <w:tblPrEx>
          <w:tblBorders>
            <w:insideH w:val="none" w:sz="0" w:space="0" w:color="auto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  <w:jc w:val="both"/>
            </w:pPr>
            <w:r>
              <w:t>2-комнатные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  <w:jc w:val="center"/>
            </w:pPr>
            <w:r>
              <w:t>штук/кв. м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</w:tr>
      <w:tr w:rsidR="006D76EF">
        <w:tblPrEx>
          <w:tblBorders>
            <w:insideH w:val="none" w:sz="0" w:space="0" w:color="auto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  <w:jc w:val="both"/>
            </w:pPr>
            <w:r>
              <w:t>3-комнатные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  <w:jc w:val="center"/>
            </w:pPr>
            <w:r>
              <w:t>штук/кв. м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</w:tr>
      <w:tr w:rsidR="006D76EF">
        <w:tblPrEx>
          <w:tblBorders>
            <w:insideH w:val="none" w:sz="0" w:space="0" w:color="auto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  <w:jc w:val="both"/>
            </w:pPr>
            <w:r>
              <w:t>4-комнатные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  <w:jc w:val="center"/>
            </w:pPr>
            <w:r>
              <w:t>штук/кв. м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</w:tr>
      <w:tr w:rsidR="006D76EF">
        <w:tblPrEx>
          <w:tblBorders>
            <w:insideH w:val="none" w:sz="0" w:space="0" w:color="auto"/>
          </w:tblBorders>
        </w:tblPrEx>
        <w:tc>
          <w:tcPr>
            <w:tcW w:w="5329" w:type="dxa"/>
            <w:tcBorders>
              <w:top w:val="nil"/>
              <w:bottom w:val="single" w:sz="4" w:space="0" w:color="auto"/>
            </w:tcBorders>
          </w:tcPr>
          <w:p w:rsidR="006D76EF" w:rsidRDefault="006D76EF">
            <w:pPr>
              <w:pStyle w:val="ConsPlusNormal"/>
              <w:jc w:val="both"/>
            </w:pPr>
            <w:r>
              <w:t>более чем 4-комнатные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6D76EF" w:rsidRDefault="006D76EF">
            <w:pPr>
              <w:pStyle w:val="ConsPlusNormal"/>
              <w:jc w:val="center"/>
            </w:pPr>
            <w:r>
              <w:t>штук/кв. м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bottom w:val="single" w:sz="4" w:space="0" w:color="auto"/>
            </w:tcBorders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6D76EF" w:rsidRDefault="006D76EF">
            <w:pPr>
              <w:pStyle w:val="ConsPlusNormal"/>
              <w:jc w:val="both"/>
            </w:pPr>
            <w:r>
              <w:t>Общая площадь жилых помещений (с учетом балконов, лоджий, веранд и террас)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6D76EF" w:rsidRDefault="006D76E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6D76EF" w:rsidRDefault="006D76EF">
            <w:pPr>
              <w:pStyle w:val="ConsPlusNormal"/>
            </w:pPr>
          </w:p>
        </w:tc>
      </w:tr>
      <w:tr w:rsidR="006D76EF">
        <w:tblPrEx>
          <w:tblBorders>
            <w:insideH w:val="none" w:sz="0" w:space="0" w:color="auto"/>
          </w:tblBorders>
        </w:tblPrEx>
        <w:tc>
          <w:tcPr>
            <w:tcW w:w="5329" w:type="dxa"/>
            <w:tcBorders>
              <w:top w:val="single" w:sz="4" w:space="0" w:color="auto"/>
              <w:bottom w:val="nil"/>
            </w:tcBorders>
          </w:tcPr>
          <w:p w:rsidR="006D76EF" w:rsidRDefault="006D76EF">
            <w:pPr>
              <w:pStyle w:val="ConsPlusNormal"/>
              <w:jc w:val="both"/>
            </w:pPr>
            <w:r>
              <w:t>Материалы фундаментов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1339" w:type="dxa"/>
            <w:tcBorders>
              <w:top w:val="single" w:sz="4" w:space="0" w:color="auto"/>
              <w:bottom w:val="nil"/>
            </w:tcBorders>
          </w:tcPr>
          <w:p w:rsidR="006D76EF" w:rsidRDefault="006D76EF">
            <w:pPr>
              <w:pStyle w:val="ConsPlusNormal"/>
            </w:pPr>
          </w:p>
        </w:tc>
      </w:tr>
      <w:tr w:rsidR="006D76EF">
        <w:tblPrEx>
          <w:tblBorders>
            <w:insideH w:val="none" w:sz="0" w:space="0" w:color="auto"/>
          </w:tblBorders>
        </w:tblPrEx>
        <w:tc>
          <w:tcPr>
            <w:tcW w:w="5329" w:type="dxa"/>
            <w:tcBorders>
              <w:top w:val="nil"/>
              <w:bottom w:val="single" w:sz="4" w:space="0" w:color="auto"/>
            </w:tcBorders>
          </w:tcPr>
          <w:p w:rsidR="006D76EF" w:rsidRDefault="006D76EF">
            <w:pPr>
              <w:pStyle w:val="ConsPlusNormal"/>
              <w:jc w:val="both"/>
            </w:pPr>
            <w:r>
              <w:t>Материалы стен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bottom w:val="single" w:sz="4" w:space="0" w:color="auto"/>
            </w:tcBorders>
          </w:tcPr>
          <w:p w:rsidR="006D76EF" w:rsidRDefault="006D76EF">
            <w:pPr>
              <w:pStyle w:val="ConsPlusNormal"/>
            </w:pPr>
          </w:p>
        </w:tc>
      </w:tr>
      <w:tr w:rsidR="006D76EF">
        <w:tblPrEx>
          <w:tblBorders>
            <w:insideH w:val="none" w:sz="0" w:space="0" w:color="auto"/>
          </w:tblBorders>
        </w:tblPrEx>
        <w:tc>
          <w:tcPr>
            <w:tcW w:w="5329" w:type="dxa"/>
            <w:tcBorders>
              <w:top w:val="single" w:sz="4" w:space="0" w:color="auto"/>
              <w:bottom w:val="nil"/>
            </w:tcBorders>
          </w:tcPr>
          <w:p w:rsidR="006D76EF" w:rsidRDefault="006D76EF">
            <w:pPr>
              <w:pStyle w:val="ConsPlusNormal"/>
              <w:jc w:val="both"/>
            </w:pPr>
            <w:r>
              <w:t>Материалы перекрытий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1339" w:type="dxa"/>
            <w:tcBorders>
              <w:top w:val="single" w:sz="4" w:space="0" w:color="auto"/>
              <w:bottom w:val="nil"/>
            </w:tcBorders>
          </w:tcPr>
          <w:p w:rsidR="006D76EF" w:rsidRDefault="006D76EF">
            <w:pPr>
              <w:pStyle w:val="ConsPlusNormal"/>
            </w:pPr>
          </w:p>
        </w:tc>
      </w:tr>
      <w:tr w:rsidR="006D76EF">
        <w:tblPrEx>
          <w:tblBorders>
            <w:insideH w:val="none" w:sz="0" w:space="0" w:color="auto"/>
          </w:tblBorders>
        </w:tblPrEx>
        <w:tc>
          <w:tcPr>
            <w:tcW w:w="5329" w:type="dxa"/>
            <w:tcBorders>
              <w:top w:val="nil"/>
              <w:bottom w:val="single" w:sz="4" w:space="0" w:color="auto"/>
            </w:tcBorders>
          </w:tcPr>
          <w:p w:rsidR="006D76EF" w:rsidRDefault="006D76EF">
            <w:pPr>
              <w:pStyle w:val="ConsPlusNormal"/>
              <w:jc w:val="both"/>
            </w:pPr>
            <w:r>
              <w:t>Материалы кровли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bottom w:val="single" w:sz="4" w:space="0" w:color="auto"/>
            </w:tcBorders>
          </w:tcPr>
          <w:p w:rsidR="006D76EF" w:rsidRDefault="006D76EF">
            <w:pPr>
              <w:pStyle w:val="ConsPlusNormal"/>
            </w:pPr>
          </w:p>
        </w:tc>
      </w:tr>
      <w:tr w:rsidR="006D76EF">
        <w:tc>
          <w:tcPr>
            <w:tcW w:w="90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76EF" w:rsidRDefault="006D76EF">
            <w:pPr>
              <w:pStyle w:val="ConsPlusNormal"/>
              <w:jc w:val="center"/>
            </w:pPr>
            <w:r>
              <w:t>4. Стоимость строительства</w:t>
            </w:r>
          </w:p>
        </w:tc>
      </w:tr>
      <w:tr w:rsidR="006D76EF">
        <w:tblPrEx>
          <w:tblBorders>
            <w:insideH w:val="none" w:sz="0" w:space="0" w:color="auto"/>
          </w:tblBorders>
        </w:tblPrEx>
        <w:tc>
          <w:tcPr>
            <w:tcW w:w="5329" w:type="dxa"/>
            <w:tcBorders>
              <w:top w:val="single" w:sz="4" w:space="0" w:color="auto"/>
              <w:bottom w:val="nil"/>
            </w:tcBorders>
          </w:tcPr>
          <w:p w:rsidR="006D76EF" w:rsidRDefault="006D76EF">
            <w:pPr>
              <w:pStyle w:val="ConsPlusNormal"/>
              <w:jc w:val="both"/>
            </w:pPr>
            <w:r>
              <w:t>Стоимость строительства объекта - всего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6D76EF" w:rsidRDefault="006D76E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1339" w:type="dxa"/>
            <w:tcBorders>
              <w:top w:val="single" w:sz="4" w:space="0" w:color="auto"/>
              <w:bottom w:val="nil"/>
            </w:tcBorders>
          </w:tcPr>
          <w:p w:rsidR="006D76EF" w:rsidRDefault="006D76EF">
            <w:pPr>
              <w:pStyle w:val="ConsPlusNormal"/>
            </w:pPr>
          </w:p>
        </w:tc>
      </w:tr>
      <w:tr w:rsidR="006D76EF">
        <w:tblPrEx>
          <w:tblBorders>
            <w:insideH w:val="none" w:sz="0" w:space="0" w:color="auto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  <w:jc w:val="both"/>
            </w:pPr>
            <w:r>
              <w:t>в том числе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6D76EF" w:rsidRDefault="006D76EF">
            <w:pPr>
              <w:pStyle w:val="ConsPlusNormal"/>
            </w:pPr>
          </w:p>
        </w:tc>
      </w:tr>
      <w:tr w:rsidR="006D76EF">
        <w:tblPrEx>
          <w:tblBorders>
            <w:insideH w:val="none" w:sz="0" w:space="0" w:color="auto"/>
          </w:tblBorders>
        </w:tblPrEx>
        <w:tc>
          <w:tcPr>
            <w:tcW w:w="5329" w:type="dxa"/>
            <w:tcBorders>
              <w:top w:val="nil"/>
              <w:bottom w:val="single" w:sz="4" w:space="0" w:color="auto"/>
            </w:tcBorders>
          </w:tcPr>
          <w:p w:rsidR="006D76EF" w:rsidRDefault="006D76EF">
            <w:pPr>
              <w:pStyle w:val="ConsPlusNormal"/>
              <w:jc w:val="both"/>
            </w:pPr>
            <w:r>
              <w:t>строительно-монтажных работ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6D76EF" w:rsidRDefault="006D76E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6D76EF" w:rsidRDefault="006D76EF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bottom w:val="single" w:sz="4" w:space="0" w:color="auto"/>
            </w:tcBorders>
          </w:tcPr>
          <w:p w:rsidR="006D76EF" w:rsidRDefault="006D76EF">
            <w:pPr>
              <w:pStyle w:val="ConsPlusNormal"/>
            </w:pPr>
          </w:p>
        </w:tc>
      </w:tr>
    </w:tbl>
    <w:p w:rsidR="006D76EF" w:rsidRDefault="006D76EF">
      <w:pPr>
        <w:pStyle w:val="ConsPlusNormal"/>
        <w:jc w:val="both"/>
      </w:pPr>
    </w:p>
    <w:p w:rsidR="006D76EF" w:rsidRDefault="006D76EF">
      <w:pPr>
        <w:pStyle w:val="ConsPlusNonformat"/>
        <w:jc w:val="both"/>
      </w:pPr>
      <w:r>
        <w:t xml:space="preserve">    5. Дополнительные сведения ____________________________________________</w:t>
      </w:r>
    </w:p>
    <w:p w:rsidR="006D76EF" w:rsidRDefault="006D76EF">
      <w:pPr>
        <w:pStyle w:val="ConsPlusNonformat"/>
        <w:jc w:val="both"/>
      </w:pPr>
      <w:r>
        <w:t>___________________________________________________________________________</w:t>
      </w:r>
    </w:p>
    <w:p w:rsidR="006D76EF" w:rsidRDefault="006D76EF">
      <w:pPr>
        <w:pStyle w:val="ConsPlusNonformat"/>
        <w:jc w:val="both"/>
      </w:pPr>
      <w:r>
        <w:t>На основании указанных сведений</w:t>
      </w:r>
    </w:p>
    <w:p w:rsidR="006D76EF" w:rsidRDefault="006D76EF">
      <w:pPr>
        <w:pStyle w:val="ConsPlusNonformat"/>
        <w:jc w:val="both"/>
      </w:pPr>
      <w:r>
        <w:t>параметры объекта капитального строительства ______________________________</w:t>
      </w:r>
    </w:p>
    <w:p w:rsidR="006D76EF" w:rsidRDefault="006D76EF">
      <w:pPr>
        <w:pStyle w:val="ConsPlusNonformat"/>
        <w:jc w:val="both"/>
      </w:pPr>
      <w:r>
        <w:t>___________________________________________________________________________</w:t>
      </w:r>
    </w:p>
    <w:p w:rsidR="006D76EF" w:rsidRDefault="006D76EF">
      <w:pPr>
        <w:pStyle w:val="ConsPlusNonformat"/>
        <w:jc w:val="both"/>
      </w:pPr>
      <w:r>
        <w:t xml:space="preserve">                          (наименование объекта)</w:t>
      </w:r>
    </w:p>
    <w:p w:rsidR="006D76EF" w:rsidRDefault="006D76EF">
      <w:pPr>
        <w:pStyle w:val="ConsPlusNonformat"/>
        <w:jc w:val="both"/>
      </w:pPr>
      <w:r>
        <w:t>соответствуют утвержденной проектной документации.</w:t>
      </w:r>
    </w:p>
    <w:p w:rsidR="006D76EF" w:rsidRDefault="006D76EF">
      <w:pPr>
        <w:pStyle w:val="ConsPlusNonformat"/>
        <w:jc w:val="both"/>
      </w:pPr>
    </w:p>
    <w:p w:rsidR="006D76EF" w:rsidRDefault="006D76EF">
      <w:pPr>
        <w:pStyle w:val="ConsPlusNonformat"/>
        <w:jc w:val="both"/>
      </w:pPr>
      <w:r>
        <w:t xml:space="preserve">    Приложения:</w:t>
      </w:r>
    </w:p>
    <w:p w:rsidR="006D76EF" w:rsidRDefault="006D76EF">
      <w:pPr>
        <w:pStyle w:val="ConsPlusNonformat"/>
        <w:jc w:val="both"/>
      </w:pPr>
      <w:r>
        <w:t xml:space="preserve">    1.</w:t>
      </w:r>
    </w:p>
    <w:p w:rsidR="006D76EF" w:rsidRDefault="006D76EF">
      <w:pPr>
        <w:pStyle w:val="ConsPlusNonformat"/>
        <w:jc w:val="both"/>
      </w:pPr>
      <w:r>
        <w:t xml:space="preserve">    2.</w:t>
      </w:r>
    </w:p>
    <w:p w:rsidR="006D76EF" w:rsidRDefault="006D76EF">
      <w:pPr>
        <w:pStyle w:val="ConsPlusNonformat"/>
        <w:jc w:val="both"/>
      </w:pPr>
    </w:p>
    <w:p w:rsidR="006D76EF" w:rsidRDefault="006D76EF">
      <w:pPr>
        <w:pStyle w:val="ConsPlusNonformat"/>
        <w:jc w:val="both"/>
      </w:pPr>
      <w:r>
        <w:t>Представители застройщика,            Представители лица осуществлявшего</w:t>
      </w:r>
    </w:p>
    <w:p w:rsidR="006D76EF" w:rsidRDefault="006D76EF">
      <w:pPr>
        <w:pStyle w:val="ConsPlusNonformat"/>
        <w:jc w:val="both"/>
      </w:pPr>
      <w:r>
        <w:t>(технического заказчика)              строительный контроль (N, дата</w:t>
      </w:r>
    </w:p>
    <w:p w:rsidR="006D76EF" w:rsidRDefault="006D76EF">
      <w:pPr>
        <w:pStyle w:val="ConsPlusNonformat"/>
        <w:jc w:val="both"/>
      </w:pPr>
      <w:r>
        <w:t xml:space="preserve">                                      уведомления о включении сведений</w:t>
      </w:r>
    </w:p>
    <w:p w:rsidR="006D76EF" w:rsidRDefault="006D76EF">
      <w:pPr>
        <w:pStyle w:val="ConsPlusNonformat"/>
        <w:jc w:val="both"/>
      </w:pPr>
      <w:r>
        <w:t xml:space="preserve">                                      в Национальный реестр специалистов</w:t>
      </w:r>
    </w:p>
    <w:p w:rsidR="006D76EF" w:rsidRDefault="006D76EF">
      <w:pPr>
        <w:pStyle w:val="ConsPlusNonformat"/>
        <w:jc w:val="both"/>
      </w:pPr>
      <w:r>
        <w:t xml:space="preserve">                                      в области строительства)</w:t>
      </w:r>
    </w:p>
    <w:p w:rsidR="006D76EF" w:rsidRDefault="006D76EF">
      <w:pPr>
        <w:pStyle w:val="ConsPlusNonformat"/>
        <w:jc w:val="both"/>
      </w:pPr>
      <w:r>
        <w:t>____________________________________  _____________________________________</w:t>
      </w:r>
    </w:p>
    <w:p w:rsidR="006D76EF" w:rsidRDefault="006D76EF">
      <w:pPr>
        <w:pStyle w:val="ConsPlusNonformat"/>
        <w:jc w:val="both"/>
      </w:pPr>
      <w:r>
        <w:t>____________________________________  _____________________________________</w:t>
      </w:r>
    </w:p>
    <w:p w:rsidR="006D76EF" w:rsidRDefault="006D76EF">
      <w:pPr>
        <w:pStyle w:val="ConsPlusNonformat"/>
        <w:jc w:val="both"/>
      </w:pPr>
      <w:r>
        <w:t>____________________________________  _____________________________________</w:t>
      </w:r>
    </w:p>
    <w:p w:rsidR="006D76EF" w:rsidRDefault="006D76EF">
      <w:pPr>
        <w:pStyle w:val="ConsPlusNonformat"/>
        <w:jc w:val="both"/>
      </w:pPr>
      <w:r>
        <w:t>____________________________________  _____________________________________</w:t>
      </w:r>
    </w:p>
    <w:p w:rsidR="006D76EF" w:rsidRDefault="006D76EF">
      <w:pPr>
        <w:pStyle w:val="ConsPlusNonformat"/>
        <w:jc w:val="both"/>
      </w:pPr>
      <w:r>
        <w:t xml:space="preserve">          (подписи, Ф.И.О.)                     (подписи, Ф.И.О.)</w:t>
      </w:r>
    </w:p>
    <w:p w:rsidR="006D76EF" w:rsidRDefault="006D76EF">
      <w:pPr>
        <w:pStyle w:val="ConsPlusNonformat"/>
        <w:jc w:val="both"/>
      </w:pPr>
      <w:r>
        <w:t xml:space="preserve">    М.П.                                  М.П.</w:t>
      </w:r>
    </w:p>
    <w:p w:rsidR="006D76EF" w:rsidRDefault="006D76EF">
      <w:pPr>
        <w:pStyle w:val="ConsPlusNonformat"/>
        <w:jc w:val="both"/>
      </w:pPr>
    </w:p>
    <w:p w:rsidR="006D76EF" w:rsidRDefault="006D76EF">
      <w:pPr>
        <w:pStyle w:val="ConsPlusNonformat"/>
        <w:jc w:val="both"/>
      </w:pPr>
      <w:r>
        <w:t>Представители лица,                   Представители лица,</w:t>
      </w:r>
    </w:p>
    <w:p w:rsidR="006D76EF" w:rsidRDefault="006D76EF">
      <w:pPr>
        <w:pStyle w:val="ConsPlusNonformat"/>
        <w:jc w:val="both"/>
      </w:pPr>
      <w:r>
        <w:t>осуществлявшего строительство         осуществлявшего разработку проектной</w:t>
      </w:r>
    </w:p>
    <w:p w:rsidR="006D76EF" w:rsidRDefault="006D76EF">
      <w:pPr>
        <w:pStyle w:val="ConsPlusNonformat"/>
        <w:jc w:val="both"/>
      </w:pPr>
      <w:r>
        <w:t xml:space="preserve">                                      документации</w:t>
      </w:r>
    </w:p>
    <w:p w:rsidR="006D76EF" w:rsidRDefault="006D76EF">
      <w:pPr>
        <w:pStyle w:val="ConsPlusNonformat"/>
        <w:jc w:val="both"/>
      </w:pPr>
      <w:r>
        <w:lastRenderedPageBreak/>
        <w:t>____________________________________  _____________________________________</w:t>
      </w:r>
    </w:p>
    <w:p w:rsidR="006D76EF" w:rsidRDefault="006D76EF">
      <w:pPr>
        <w:pStyle w:val="ConsPlusNonformat"/>
        <w:jc w:val="both"/>
      </w:pPr>
      <w:r>
        <w:t>____________________________________  _____________________________________</w:t>
      </w:r>
    </w:p>
    <w:p w:rsidR="006D76EF" w:rsidRDefault="006D76EF">
      <w:pPr>
        <w:pStyle w:val="ConsPlusNonformat"/>
        <w:jc w:val="both"/>
      </w:pPr>
      <w:r>
        <w:t>____________________________________  _____________________________________</w:t>
      </w:r>
    </w:p>
    <w:p w:rsidR="006D76EF" w:rsidRDefault="006D76EF">
      <w:pPr>
        <w:pStyle w:val="ConsPlusNonformat"/>
        <w:jc w:val="both"/>
      </w:pPr>
      <w:r>
        <w:t>____________________________________  _____________________________________</w:t>
      </w:r>
    </w:p>
    <w:p w:rsidR="006D76EF" w:rsidRDefault="006D76EF">
      <w:pPr>
        <w:pStyle w:val="ConsPlusNonformat"/>
        <w:jc w:val="both"/>
      </w:pPr>
      <w:r>
        <w:t xml:space="preserve">          (подписи, Ф.И.О.)                     (подписи, Ф.И.О.)</w:t>
      </w:r>
    </w:p>
    <w:p w:rsidR="006D76EF" w:rsidRDefault="006D76EF">
      <w:pPr>
        <w:pStyle w:val="ConsPlusNonformat"/>
        <w:jc w:val="both"/>
      </w:pPr>
      <w:r>
        <w:t xml:space="preserve">    М.П.                                  М.П.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jc w:val="right"/>
        <w:outlineLvl w:val="1"/>
      </w:pPr>
      <w:r>
        <w:t>Приложение N 7</w:t>
      </w:r>
    </w:p>
    <w:p w:rsidR="006D76EF" w:rsidRDefault="006D76EF">
      <w:pPr>
        <w:pStyle w:val="ConsPlusNormal"/>
        <w:jc w:val="right"/>
      </w:pPr>
      <w:r>
        <w:t>к Административному регламенту</w:t>
      </w:r>
    </w:p>
    <w:p w:rsidR="006D76EF" w:rsidRDefault="006D76EF">
      <w:pPr>
        <w:pStyle w:val="ConsPlusNormal"/>
        <w:jc w:val="right"/>
      </w:pPr>
      <w:r>
        <w:t>администрации города Чебоксары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nformat"/>
        <w:jc w:val="both"/>
      </w:pPr>
      <w:bookmarkStart w:id="31" w:name="P1332"/>
      <w:bookmarkEnd w:id="31"/>
      <w:r>
        <w:t xml:space="preserve">                                Уведомление</w:t>
      </w:r>
    </w:p>
    <w:p w:rsidR="006D76EF" w:rsidRDefault="006D76EF">
      <w:pPr>
        <w:pStyle w:val="ConsPlusNonformat"/>
        <w:jc w:val="both"/>
      </w:pPr>
      <w:r>
        <w:t xml:space="preserve">                       об отказе в выдаче разрешения</w:t>
      </w:r>
    </w:p>
    <w:p w:rsidR="006D76EF" w:rsidRDefault="006D76EF">
      <w:pPr>
        <w:pStyle w:val="ConsPlusNonformat"/>
        <w:jc w:val="both"/>
      </w:pPr>
      <w:r>
        <w:t xml:space="preserve">                      на ввод объекта в эксплуатацию</w:t>
      </w:r>
    </w:p>
    <w:p w:rsidR="006D76EF" w:rsidRDefault="006D76EF">
      <w:pPr>
        <w:pStyle w:val="ConsPlusNonformat"/>
        <w:jc w:val="both"/>
      </w:pPr>
    </w:p>
    <w:p w:rsidR="006D76EF" w:rsidRDefault="006D76EF">
      <w:pPr>
        <w:pStyle w:val="ConsPlusNonformat"/>
        <w:jc w:val="both"/>
      </w:pPr>
      <w:r>
        <w:t>"____" ____________ 20___ г.                                   N __________</w:t>
      </w:r>
    </w:p>
    <w:p w:rsidR="006D76EF" w:rsidRDefault="006D76EF">
      <w:pPr>
        <w:pStyle w:val="ConsPlusNonformat"/>
        <w:jc w:val="both"/>
      </w:pPr>
    </w:p>
    <w:p w:rsidR="006D76EF" w:rsidRDefault="006D76EF">
      <w:pPr>
        <w:pStyle w:val="ConsPlusNonformat"/>
        <w:jc w:val="both"/>
      </w:pPr>
      <w:r>
        <w:t>___________________________________________________________________________</w:t>
      </w:r>
    </w:p>
    <w:p w:rsidR="006D76EF" w:rsidRDefault="006D76EF">
      <w:pPr>
        <w:pStyle w:val="ConsPlusNonformat"/>
        <w:jc w:val="both"/>
      </w:pPr>
      <w:r>
        <w:t xml:space="preserve">         (наименование органа, осуществляющего выдачу разрешения)</w:t>
      </w:r>
    </w:p>
    <w:p w:rsidR="006D76EF" w:rsidRDefault="006D76EF">
      <w:pPr>
        <w:pStyle w:val="ConsPlusNonformat"/>
        <w:jc w:val="both"/>
      </w:pPr>
      <w:r>
        <w:t>уведомляет ________________________________________________________________</w:t>
      </w:r>
    </w:p>
    <w:p w:rsidR="006D76EF" w:rsidRDefault="006D76EF">
      <w:pPr>
        <w:pStyle w:val="ConsPlusNonformat"/>
        <w:jc w:val="both"/>
      </w:pPr>
      <w:r>
        <w:t xml:space="preserve">                          (полное наименование организации,</w:t>
      </w:r>
    </w:p>
    <w:p w:rsidR="006D76EF" w:rsidRDefault="006D76EF">
      <w:pPr>
        <w:pStyle w:val="ConsPlusNonformat"/>
        <w:jc w:val="both"/>
      </w:pPr>
      <w:r>
        <w:t>___________________________________________________________________________</w:t>
      </w:r>
    </w:p>
    <w:p w:rsidR="006D76EF" w:rsidRDefault="006D76EF">
      <w:pPr>
        <w:pStyle w:val="ConsPlusNonformat"/>
        <w:jc w:val="both"/>
      </w:pPr>
      <w:r>
        <w:t xml:space="preserve">                       ИНН/КПП, ЕГРН, почтовый адрес</w:t>
      </w:r>
    </w:p>
    <w:p w:rsidR="006D76EF" w:rsidRDefault="006D76EF">
      <w:pPr>
        <w:pStyle w:val="ConsPlusNonformat"/>
        <w:jc w:val="both"/>
      </w:pPr>
      <w:r>
        <w:t>___________________________________________________________________________</w:t>
      </w:r>
    </w:p>
    <w:p w:rsidR="006D76EF" w:rsidRDefault="006D76EF">
      <w:pPr>
        <w:pStyle w:val="ConsPlusNonformat"/>
        <w:jc w:val="both"/>
      </w:pPr>
      <w:r>
        <w:t xml:space="preserve">          (Ф.И.О. заявителя, ИНН, ЕГРНИП, адрес места жительства)</w:t>
      </w:r>
    </w:p>
    <w:p w:rsidR="006D76EF" w:rsidRDefault="006D76EF">
      <w:pPr>
        <w:pStyle w:val="ConsPlusNonformat"/>
        <w:jc w:val="both"/>
      </w:pPr>
      <w:r>
        <w:t>об отказе в выдаче разрешения на ввод объекта в эксплуатацию.</w:t>
      </w:r>
    </w:p>
    <w:p w:rsidR="006D76EF" w:rsidRDefault="006D76EF">
      <w:pPr>
        <w:pStyle w:val="ConsPlusNonformat"/>
        <w:jc w:val="both"/>
      </w:pPr>
      <w:r>
        <w:t>Причина отказа: ___________________________________________________________</w:t>
      </w:r>
    </w:p>
    <w:p w:rsidR="006D76EF" w:rsidRDefault="006D76EF">
      <w:pPr>
        <w:pStyle w:val="ConsPlusNonformat"/>
        <w:jc w:val="both"/>
      </w:pPr>
      <w:r>
        <w:t>___________________________________________________________________________</w:t>
      </w:r>
    </w:p>
    <w:p w:rsidR="006D76EF" w:rsidRDefault="006D76EF">
      <w:pPr>
        <w:pStyle w:val="ConsPlusNonformat"/>
        <w:jc w:val="both"/>
      </w:pPr>
      <w:r>
        <w:t>___________________________________________________________________________</w:t>
      </w:r>
    </w:p>
    <w:p w:rsidR="006D76EF" w:rsidRDefault="006D76EF">
      <w:pPr>
        <w:pStyle w:val="ConsPlusNonformat"/>
        <w:jc w:val="both"/>
      </w:pPr>
    </w:p>
    <w:p w:rsidR="006D76EF" w:rsidRDefault="006D76EF">
      <w:pPr>
        <w:pStyle w:val="ConsPlusNonformat"/>
        <w:jc w:val="both"/>
      </w:pPr>
      <w:r>
        <w:t>_______________________________ _______________ ___________________________</w:t>
      </w:r>
    </w:p>
    <w:p w:rsidR="006D76EF" w:rsidRDefault="006D76EF">
      <w:pPr>
        <w:pStyle w:val="ConsPlusNonformat"/>
        <w:jc w:val="both"/>
      </w:pPr>
      <w:r>
        <w:t xml:space="preserve">  (должность уполномоченного       (подпись)             (Ф.И.О.)</w:t>
      </w:r>
    </w:p>
    <w:p w:rsidR="006D76EF" w:rsidRDefault="006D76EF">
      <w:pPr>
        <w:pStyle w:val="ConsPlusNonformat"/>
        <w:jc w:val="both"/>
      </w:pPr>
      <w:r>
        <w:t xml:space="preserve">     сотрудника органа,</w:t>
      </w:r>
    </w:p>
    <w:p w:rsidR="006D76EF" w:rsidRDefault="006D76EF">
      <w:pPr>
        <w:pStyle w:val="ConsPlusNonformat"/>
        <w:jc w:val="both"/>
      </w:pPr>
      <w:r>
        <w:t xml:space="preserve">   осуществляющего выдачу</w:t>
      </w:r>
    </w:p>
    <w:p w:rsidR="006D76EF" w:rsidRDefault="006D76EF">
      <w:pPr>
        <w:pStyle w:val="ConsPlusNonformat"/>
        <w:jc w:val="both"/>
      </w:pPr>
      <w:r>
        <w:t xml:space="preserve">     разрешения на ввод)</w:t>
      </w:r>
    </w:p>
    <w:p w:rsidR="006D76EF" w:rsidRDefault="006D76EF">
      <w:pPr>
        <w:pStyle w:val="ConsPlusNonformat"/>
        <w:jc w:val="both"/>
      </w:pPr>
    </w:p>
    <w:p w:rsidR="006D76EF" w:rsidRDefault="006D76EF">
      <w:pPr>
        <w:pStyle w:val="ConsPlusNonformat"/>
        <w:jc w:val="both"/>
      </w:pPr>
      <w:r>
        <w:t>Уведомление получил:</w:t>
      </w:r>
    </w:p>
    <w:p w:rsidR="006D76EF" w:rsidRDefault="006D76EF">
      <w:pPr>
        <w:pStyle w:val="ConsPlusNonformat"/>
        <w:jc w:val="both"/>
      </w:pPr>
      <w:r>
        <w:t>______________________________________ _____________ "___" ________ 20__ г.</w:t>
      </w:r>
    </w:p>
    <w:p w:rsidR="006D76EF" w:rsidRDefault="006D76EF">
      <w:pPr>
        <w:pStyle w:val="ConsPlusNonformat"/>
        <w:jc w:val="both"/>
      </w:pPr>
      <w:r>
        <w:t xml:space="preserve">  (Ф.И.О. руководителя организации,      (подпись)    (дата получения)</w:t>
      </w:r>
    </w:p>
    <w:p w:rsidR="006D76EF" w:rsidRDefault="006D76EF">
      <w:pPr>
        <w:pStyle w:val="ConsPlusNonformat"/>
        <w:jc w:val="both"/>
      </w:pPr>
      <w:r>
        <w:t xml:space="preserve">  полное наименование организации</w:t>
      </w:r>
    </w:p>
    <w:p w:rsidR="006D76EF" w:rsidRDefault="006D76EF">
      <w:pPr>
        <w:pStyle w:val="ConsPlusNonformat"/>
        <w:jc w:val="both"/>
      </w:pPr>
      <w:r>
        <w:t xml:space="preserve">   (Ф.И.О. физического лица либо</w:t>
      </w:r>
    </w:p>
    <w:p w:rsidR="006D76EF" w:rsidRDefault="006D76EF">
      <w:pPr>
        <w:pStyle w:val="ConsPlusNonformat"/>
        <w:jc w:val="both"/>
      </w:pPr>
      <w:r>
        <w:t xml:space="preserve">  Ф.И.О. ее (его) представителя)</w:t>
      </w:r>
    </w:p>
    <w:p w:rsidR="006D76EF" w:rsidRDefault="006D76EF">
      <w:pPr>
        <w:pStyle w:val="ConsPlusNonformat"/>
        <w:jc w:val="both"/>
      </w:pPr>
    </w:p>
    <w:p w:rsidR="006D76EF" w:rsidRDefault="006D76EF">
      <w:pPr>
        <w:pStyle w:val="ConsPlusNonformat"/>
        <w:jc w:val="both"/>
      </w:pPr>
      <w:r>
        <w:t>Исполнитель:</w:t>
      </w:r>
    </w:p>
    <w:p w:rsidR="006D76EF" w:rsidRDefault="006D76EF">
      <w:pPr>
        <w:pStyle w:val="ConsPlusNonformat"/>
        <w:jc w:val="both"/>
      </w:pPr>
      <w:r>
        <w:t>Ф.И.О. ___________________________</w:t>
      </w:r>
    </w:p>
    <w:p w:rsidR="006D76EF" w:rsidRDefault="006D76EF">
      <w:pPr>
        <w:pStyle w:val="ConsPlusNonformat"/>
        <w:jc w:val="both"/>
      </w:pPr>
      <w:r>
        <w:t>Телефон: _________________________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jc w:val="right"/>
        <w:outlineLvl w:val="1"/>
      </w:pPr>
      <w:r>
        <w:t>Приложение N 8</w:t>
      </w:r>
    </w:p>
    <w:p w:rsidR="006D76EF" w:rsidRDefault="006D76EF">
      <w:pPr>
        <w:pStyle w:val="ConsPlusNormal"/>
        <w:jc w:val="right"/>
      </w:pPr>
      <w:r>
        <w:t>к Административному регламенту</w:t>
      </w:r>
    </w:p>
    <w:p w:rsidR="006D76EF" w:rsidRDefault="006D76EF">
      <w:pPr>
        <w:pStyle w:val="ConsPlusNormal"/>
        <w:jc w:val="right"/>
      </w:pPr>
      <w:r>
        <w:t>администрации города Чебоксары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nformat"/>
        <w:jc w:val="both"/>
      </w:pPr>
      <w:r>
        <w:t xml:space="preserve">                                Уведомление</w:t>
      </w:r>
    </w:p>
    <w:p w:rsidR="006D76EF" w:rsidRDefault="006D76EF">
      <w:pPr>
        <w:pStyle w:val="ConsPlusNonformat"/>
        <w:jc w:val="both"/>
      </w:pPr>
      <w:r>
        <w:t xml:space="preserve">                об отказе во внесении изменений разрешения</w:t>
      </w:r>
    </w:p>
    <w:p w:rsidR="006D76EF" w:rsidRDefault="006D76EF">
      <w:pPr>
        <w:pStyle w:val="ConsPlusNonformat"/>
        <w:jc w:val="both"/>
      </w:pPr>
      <w:r>
        <w:t xml:space="preserve">                      на ввод объекта в эксплуатацию</w:t>
      </w:r>
    </w:p>
    <w:p w:rsidR="006D76EF" w:rsidRDefault="006D76EF">
      <w:pPr>
        <w:pStyle w:val="ConsPlusNonformat"/>
        <w:jc w:val="both"/>
      </w:pPr>
    </w:p>
    <w:p w:rsidR="006D76EF" w:rsidRDefault="006D76EF">
      <w:pPr>
        <w:pStyle w:val="ConsPlusNonformat"/>
        <w:jc w:val="both"/>
      </w:pPr>
      <w:r>
        <w:t>"____" ____________ 20___ г.                                    N _________</w:t>
      </w:r>
    </w:p>
    <w:p w:rsidR="006D76EF" w:rsidRDefault="006D76EF">
      <w:pPr>
        <w:pStyle w:val="ConsPlusNonformat"/>
        <w:jc w:val="both"/>
      </w:pPr>
    </w:p>
    <w:p w:rsidR="006D76EF" w:rsidRDefault="006D76EF">
      <w:pPr>
        <w:pStyle w:val="ConsPlusNonformat"/>
        <w:jc w:val="both"/>
      </w:pPr>
      <w:r>
        <w:t>___________________________________________________________________________</w:t>
      </w:r>
    </w:p>
    <w:p w:rsidR="006D76EF" w:rsidRDefault="006D76EF">
      <w:pPr>
        <w:pStyle w:val="ConsPlusNonformat"/>
        <w:jc w:val="both"/>
      </w:pPr>
      <w:r>
        <w:t xml:space="preserve">         (наименование органа, осуществляющего выдачу разрешения)</w:t>
      </w:r>
    </w:p>
    <w:p w:rsidR="006D76EF" w:rsidRDefault="006D76EF">
      <w:pPr>
        <w:pStyle w:val="ConsPlusNonformat"/>
        <w:jc w:val="both"/>
      </w:pPr>
      <w:r>
        <w:t>уведомляет ________________________________________________________________</w:t>
      </w:r>
    </w:p>
    <w:p w:rsidR="006D76EF" w:rsidRDefault="006D76EF">
      <w:pPr>
        <w:pStyle w:val="ConsPlusNonformat"/>
        <w:jc w:val="both"/>
      </w:pPr>
      <w:r>
        <w:t xml:space="preserve">                          (полное наименование организации,</w:t>
      </w:r>
    </w:p>
    <w:p w:rsidR="006D76EF" w:rsidRDefault="006D76EF">
      <w:pPr>
        <w:pStyle w:val="ConsPlusNonformat"/>
        <w:jc w:val="both"/>
      </w:pPr>
      <w:r>
        <w:t>___________________________________________________________________________</w:t>
      </w:r>
    </w:p>
    <w:p w:rsidR="006D76EF" w:rsidRDefault="006D76EF">
      <w:pPr>
        <w:pStyle w:val="ConsPlusNonformat"/>
        <w:jc w:val="both"/>
      </w:pPr>
      <w:r>
        <w:t xml:space="preserve">                       ИНН/КПП, ЕГРН, почтовый адрес</w:t>
      </w:r>
    </w:p>
    <w:p w:rsidR="006D76EF" w:rsidRDefault="006D76EF">
      <w:pPr>
        <w:pStyle w:val="ConsPlusNonformat"/>
        <w:jc w:val="both"/>
      </w:pPr>
      <w:r>
        <w:t>___________________________________________________________________________</w:t>
      </w:r>
    </w:p>
    <w:p w:rsidR="006D76EF" w:rsidRDefault="006D76EF">
      <w:pPr>
        <w:pStyle w:val="ConsPlusNonformat"/>
        <w:jc w:val="both"/>
      </w:pPr>
      <w:r>
        <w:t xml:space="preserve">          (Ф.И.О. заявителя, ИНН, ЕГРНИП, адрес места жительства)</w:t>
      </w:r>
    </w:p>
    <w:p w:rsidR="006D76EF" w:rsidRDefault="006D76EF">
      <w:pPr>
        <w:pStyle w:val="ConsPlusNonformat"/>
        <w:jc w:val="both"/>
      </w:pPr>
      <w:r>
        <w:t>об отказе в выдаче разрешения на ввод объекта в эксплуатацию.</w:t>
      </w:r>
    </w:p>
    <w:p w:rsidR="006D76EF" w:rsidRDefault="006D76EF">
      <w:pPr>
        <w:pStyle w:val="ConsPlusNonformat"/>
        <w:jc w:val="both"/>
      </w:pPr>
    </w:p>
    <w:p w:rsidR="006D76EF" w:rsidRDefault="006D76EF">
      <w:pPr>
        <w:pStyle w:val="ConsPlusNonformat"/>
        <w:jc w:val="both"/>
      </w:pPr>
      <w:r>
        <w:t>Причина отказа: ___________________________________________________________</w:t>
      </w:r>
    </w:p>
    <w:p w:rsidR="006D76EF" w:rsidRDefault="006D76EF">
      <w:pPr>
        <w:pStyle w:val="ConsPlusNonformat"/>
        <w:jc w:val="both"/>
      </w:pPr>
      <w:r>
        <w:t>___________________________________________________________________________</w:t>
      </w:r>
    </w:p>
    <w:p w:rsidR="006D76EF" w:rsidRDefault="006D76EF">
      <w:pPr>
        <w:pStyle w:val="ConsPlusNonformat"/>
        <w:jc w:val="both"/>
      </w:pPr>
      <w:r>
        <w:t>___________________________________________________________________________</w:t>
      </w:r>
    </w:p>
    <w:p w:rsidR="006D76EF" w:rsidRDefault="006D76EF">
      <w:pPr>
        <w:pStyle w:val="ConsPlusNonformat"/>
        <w:jc w:val="both"/>
      </w:pPr>
    </w:p>
    <w:p w:rsidR="006D76EF" w:rsidRDefault="006D76EF">
      <w:pPr>
        <w:pStyle w:val="ConsPlusNonformat"/>
        <w:jc w:val="both"/>
      </w:pPr>
      <w:r>
        <w:t>_______________________________ _______________ ___________________________</w:t>
      </w:r>
    </w:p>
    <w:p w:rsidR="006D76EF" w:rsidRDefault="006D76EF">
      <w:pPr>
        <w:pStyle w:val="ConsPlusNonformat"/>
        <w:jc w:val="both"/>
      </w:pPr>
      <w:r>
        <w:t xml:space="preserve">  (должность уполномоченного       (подпись)             (Ф.И.О.)</w:t>
      </w:r>
    </w:p>
    <w:p w:rsidR="006D76EF" w:rsidRDefault="006D76EF">
      <w:pPr>
        <w:pStyle w:val="ConsPlusNonformat"/>
        <w:jc w:val="both"/>
      </w:pPr>
      <w:r>
        <w:t xml:space="preserve">     сотрудника органа,</w:t>
      </w:r>
    </w:p>
    <w:p w:rsidR="006D76EF" w:rsidRDefault="006D76EF">
      <w:pPr>
        <w:pStyle w:val="ConsPlusNonformat"/>
        <w:jc w:val="both"/>
      </w:pPr>
      <w:r>
        <w:t xml:space="preserve">   осуществляющего выдачу</w:t>
      </w:r>
    </w:p>
    <w:p w:rsidR="006D76EF" w:rsidRDefault="006D76EF">
      <w:pPr>
        <w:pStyle w:val="ConsPlusNonformat"/>
        <w:jc w:val="both"/>
      </w:pPr>
      <w:r>
        <w:t xml:space="preserve">     разрешения на ввод)</w:t>
      </w:r>
    </w:p>
    <w:p w:rsidR="006D76EF" w:rsidRDefault="006D76EF">
      <w:pPr>
        <w:pStyle w:val="ConsPlusNonformat"/>
        <w:jc w:val="both"/>
      </w:pPr>
    </w:p>
    <w:p w:rsidR="006D76EF" w:rsidRDefault="006D76EF">
      <w:pPr>
        <w:pStyle w:val="ConsPlusNonformat"/>
        <w:jc w:val="both"/>
      </w:pPr>
      <w:r>
        <w:t>Уведомление получил:</w:t>
      </w:r>
    </w:p>
    <w:p w:rsidR="006D76EF" w:rsidRDefault="006D76EF">
      <w:pPr>
        <w:pStyle w:val="ConsPlusNonformat"/>
        <w:jc w:val="both"/>
      </w:pPr>
      <w:r>
        <w:t>______________________________________ _____________ "___" ________ 20__ г.</w:t>
      </w:r>
    </w:p>
    <w:p w:rsidR="006D76EF" w:rsidRDefault="006D76EF">
      <w:pPr>
        <w:pStyle w:val="ConsPlusNonformat"/>
        <w:jc w:val="both"/>
      </w:pPr>
      <w:r>
        <w:t xml:space="preserve">  (Ф.И.О. руководителя организации,      (подпись)      (дата получения)</w:t>
      </w:r>
    </w:p>
    <w:p w:rsidR="006D76EF" w:rsidRDefault="006D76EF">
      <w:pPr>
        <w:pStyle w:val="ConsPlusNonformat"/>
        <w:jc w:val="both"/>
      </w:pPr>
      <w:r>
        <w:t xml:space="preserve">  полное наименование организации</w:t>
      </w:r>
    </w:p>
    <w:p w:rsidR="006D76EF" w:rsidRDefault="006D76EF">
      <w:pPr>
        <w:pStyle w:val="ConsPlusNonformat"/>
        <w:jc w:val="both"/>
      </w:pPr>
      <w:r>
        <w:t xml:space="preserve">   (Ф.И.О. физического лица либо</w:t>
      </w:r>
    </w:p>
    <w:p w:rsidR="006D76EF" w:rsidRDefault="006D76EF">
      <w:pPr>
        <w:pStyle w:val="ConsPlusNonformat"/>
        <w:jc w:val="both"/>
      </w:pPr>
      <w:r>
        <w:t xml:space="preserve">  Ф.И.О. ее (его) представителя)</w:t>
      </w:r>
    </w:p>
    <w:p w:rsidR="006D76EF" w:rsidRDefault="006D76EF">
      <w:pPr>
        <w:pStyle w:val="ConsPlusNonformat"/>
        <w:jc w:val="both"/>
      </w:pPr>
    </w:p>
    <w:p w:rsidR="006D76EF" w:rsidRDefault="006D76EF">
      <w:pPr>
        <w:pStyle w:val="ConsPlusNonformat"/>
        <w:jc w:val="both"/>
      </w:pPr>
      <w:r>
        <w:t>Исполнитель:</w:t>
      </w:r>
    </w:p>
    <w:p w:rsidR="006D76EF" w:rsidRDefault="006D76EF">
      <w:pPr>
        <w:pStyle w:val="ConsPlusNonformat"/>
        <w:jc w:val="both"/>
      </w:pPr>
      <w:r>
        <w:t>Ф.И.О. ___________________________</w:t>
      </w:r>
    </w:p>
    <w:p w:rsidR="006D76EF" w:rsidRDefault="006D76EF">
      <w:pPr>
        <w:pStyle w:val="ConsPlusNonformat"/>
        <w:jc w:val="both"/>
      </w:pPr>
      <w:r>
        <w:t>Телефон: _________________________</w:t>
      </w: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jc w:val="both"/>
      </w:pPr>
    </w:p>
    <w:p w:rsidR="006D76EF" w:rsidRDefault="006D76E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84D" w:rsidRDefault="008B084D">
      <w:bookmarkStart w:id="32" w:name="_GoBack"/>
      <w:bookmarkEnd w:id="32"/>
    </w:p>
    <w:sectPr w:rsidR="008B084D" w:rsidSect="0093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EF"/>
    <w:rsid w:val="00004AD2"/>
    <w:rsid w:val="00204045"/>
    <w:rsid w:val="00247946"/>
    <w:rsid w:val="00336A61"/>
    <w:rsid w:val="004D0E12"/>
    <w:rsid w:val="00623ACD"/>
    <w:rsid w:val="006D76EF"/>
    <w:rsid w:val="008B084D"/>
    <w:rsid w:val="00D2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F22AB-B511-4781-9E32-42ABA142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1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</w:pPr>
    <w:rPr>
      <w:color w:val="5A5A5A"/>
      <w:spacing w:val="15"/>
      <w:sz w:val="20"/>
      <w:szCs w:val="20"/>
      <w:lang w:eastAsia="en-US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</w:rPr>
  </w:style>
  <w:style w:type="paragraph" w:styleId="ab">
    <w:name w:val="List Paragraph"/>
    <w:basedOn w:val="a"/>
    <w:uiPriority w:val="34"/>
    <w:qFormat/>
    <w:rsid w:val="004D0E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/>
      <w:ind w:left="864" w:right="864"/>
    </w:pPr>
    <w:rPr>
      <w:i/>
      <w:iCs/>
      <w:color w:val="40404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6D76EF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Nonformat">
    <w:name w:val="ConsPlusNonformat"/>
    <w:rsid w:val="006D76EF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">
    <w:name w:val="ConsPlusTitle"/>
    <w:rsid w:val="006D76EF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ConsPlusCell">
    <w:name w:val="ConsPlusCell"/>
    <w:rsid w:val="006D76EF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DocList">
    <w:name w:val="ConsPlusDocList"/>
    <w:rsid w:val="006D76EF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Page">
    <w:name w:val="ConsPlusTitlePage"/>
    <w:rsid w:val="006D76EF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JurTerm">
    <w:name w:val="ConsPlusJurTerm"/>
    <w:rsid w:val="006D76EF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</w:rPr>
  </w:style>
  <w:style w:type="paragraph" w:customStyle="1" w:styleId="ConsPlusTextList">
    <w:name w:val="ConsPlusTextList"/>
    <w:rsid w:val="006D76EF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C9B1C16E67EA5F2DF7E91CD572AA3486548B2D2BECCA90DC7A18815161542E25297231E3EECE093339C00173721EE6F2DU6z6M" TargetMode="External"/><Relationship Id="rId18" Type="http://schemas.openxmlformats.org/officeDocument/2006/relationships/hyperlink" Target="consultantplus://offline/ref=5C9B1C16E67EA5F2DF7E91CD572AA3486548B2D2BECAA80BC2A88815161542E25297231E2CECB89F31991E163534B83E6B3044BC71EF1A8F1B7FC3B8U4z1M" TargetMode="External"/><Relationship Id="rId26" Type="http://schemas.openxmlformats.org/officeDocument/2006/relationships/hyperlink" Target="consultantplus://offline/ref=5C9B1C16E67EA5F2DF7E8FC04146FD4C6941EEDDB9C9A1599CFC8E42494544B712D7254969A9B69565C85A423B3DE9712F6457BC74F3U1z9M" TargetMode="External"/><Relationship Id="rId39" Type="http://schemas.openxmlformats.org/officeDocument/2006/relationships/hyperlink" Target="consultantplus://offline/ref=5C9B1C16E67EA5F2DF7E8FC04146FD4C6941EEDDB9C9A1599CFC8E42494544B712D7254969AAB79565C85A423B3DE9712F6457BC74F3U1z9M" TargetMode="External"/><Relationship Id="rId21" Type="http://schemas.openxmlformats.org/officeDocument/2006/relationships/hyperlink" Target="consultantplus://offline/ref=5C9B1C16E67EA5F2DF7E8FC04146FD4C6940EADFB9CFA1599CFC8E42494544B700D77D476DADAB9E30871C1734U3zCM" TargetMode="External"/><Relationship Id="rId34" Type="http://schemas.openxmlformats.org/officeDocument/2006/relationships/hyperlink" Target="consultantplus://offline/ref=5C9B1C16E67EA5F2DF7E8FC04146FD4C6941EEDDB9C9A1599CFC8E42494544B712D725496AADB19565C85A423B3DE9712F6457BC74F3U1z9M" TargetMode="External"/><Relationship Id="rId42" Type="http://schemas.openxmlformats.org/officeDocument/2006/relationships/hyperlink" Target="consultantplus://offline/ref=5C9B1C16E67EA5F2DF7E8FC04146FD4C6941EED7BACCA1599CFC8E42494544B700D77D476DADAB9E30871C1734U3zCM" TargetMode="External"/><Relationship Id="rId47" Type="http://schemas.openxmlformats.org/officeDocument/2006/relationships/hyperlink" Target="consultantplus://offline/ref=5C9B1C16E67EA5F2DF7E8FC04146FD4C6941EEDDB9C9A1599CFC8E42494544B712D725496AADB19565C85A423B3DE9712F6457BC74F3U1z9M" TargetMode="External"/><Relationship Id="rId50" Type="http://schemas.openxmlformats.org/officeDocument/2006/relationships/hyperlink" Target="consultantplus://offline/ref=5C9B1C16E67EA5F2DF7E8FC04146FD4C6942EBD6BAC6A1599CFC8E42494544B700D77D476DADAB9E30871C1734U3zCM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5C9B1C16E67EA5F2DF7E91CD572AA3486548B2D2BECBAB0DC1AD8815161542E25297231E2CECB89F31981B113034B83E6B3044BC71EF1A8F1B7FC3B8U4z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9B1C16E67EA5F2DF7E91CD572AA3486548B2D2BECDA209C1AD8815161542E25297231E3EECE093339C00173721EE6F2DU6z6M" TargetMode="External"/><Relationship Id="rId29" Type="http://schemas.openxmlformats.org/officeDocument/2006/relationships/hyperlink" Target="consultantplus://offline/ref=5C9B1C16E67EA5F2DF7E8FC04146FD4C6941EED7BACCA1599CFC8E42494544B700D77D476DADAB9E30871C1734U3zCM" TargetMode="External"/><Relationship Id="rId11" Type="http://schemas.openxmlformats.org/officeDocument/2006/relationships/hyperlink" Target="consultantplus://offline/ref=5C9B1C16E67EA5F2DF7E91CD572AA3486548B2D2BECEAE0BC0AB8815161542E25297231E3EECE093339C00173721EE6F2DU6z6M" TargetMode="External"/><Relationship Id="rId24" Type="http://schemas.openxmlformats.org/officeDocument/2006/relationships/hyperlink" Target="consultantplus://offline/ref=5C9B1C16E67EA5F2DF7E8FC04146FD4C6941EEDDB9C9A1599CFC8E42494544B712D725496AADB19565C85A423B3DE9712F6457BC74F3U1z9M" TargetMode="External"/><Relationship Id="rId32" Type="http://schemas.openxmlformats.org/officeDocument/2006/relationships/hyperlink" Target="consultantplus://offline/ref=5C9B1C16E67EA5F2DF7E8FC04146FD4C6942EBD6BAC6A1599CFC8E42494544B712D7254B64FCE4DA64941C12283FED712D654BUBzDM" TargetMode="External"/><Relationship Id="rId37" Type="http://schemas.openxmlformats.org/officeDocument/2006/relationships/hyperlink" Target="consultantplus://offline/ref=5C9B1C16E67EA5F2DF7E8FC04146FD4C6941EEDDB9C9A1599CFC8E42494544B712D725496AAEB29565C85A423B3DE9712F6457BC74F3U1z9M" TargetMode="External"/><Relationship Id="rId40" Type="http://schemas.openxmlformats.org/officeDocument/2006/relationships/hyperlink" Target="consultantplus://offline/ref=5C9B1C16E67EA5F2DF7E8FC04146FD4C6941EEDDB9C9A1599CFC8E42494544B712D7254969AAB79565C85A423B3DE9712F6457BC74F3U1z9M" TargetMode="External"/><Relationship Id="rId45" Type="http://schemas.openxmlformats.org/officeDocument/2006/relationships/hyperlink" Target="consultantplus://offline/ref=5C9B1C16E67EA5F2DF7E8FC04146FD4C6942EBD6BAC6A1599CFC8E42494544B700D77D476DADAB9E30871C1734U3zCM" TargetMode="External"/><Relationship Id="rId53" Type="http://schemas.openxmlformats.org/officeDocument/2006/relationships/hyperlink" Target="consultantplus://offline/ref=5C9B1C16E67EA5F2DF7E8FC04146FD4C6941EEDDBBCFA1599CFC8E42494544B712D7254B6FA8B79D34924A46726AE16D2A7B49BF6AF31A8CU0z6M" TargetMode="External"/><Relationship Id="rId5" Type="http://schemas.openxmlformats.org/officeDocument/2006/relationships/hyperlink" Target="consultantplus://offline/ref=5C9B1C16E67EA5F2DF7E8FC04146FD4C6941EEDDBACEA1599CFC8E42494544B712D7254267A1BECA60DD4B1A343AF26F2E7B4BBE76UFz2M" TargetMode="External"/><Relationship Id="rId10" Type="http://schemas.openxmlformats.org/officeDocument/2006/relationships/hyperlink" Target="consultantplus://offline/ref=5C9B1C16E67EA5F2DF7E91CD572AA3486548B2D2BECEAA0EC2AD8815161542E25297231E3EECE093339C00173721EE6F2DU6z6M" TargetMode="External"/><Relationship Id="rId19" Type="http://schemas.openxmlformats.org/officeDocument/2006/relationships/hyperlink" Target="consultantplus://offline/ref=5C9B1C16E67EA5F2DF7E8FC04146FD4C6941EADEB9CFA1599CFC8E42494544B712D7254B6FA8B49734924A46726AE16D2A7B49BF6AF31A8CU0z6M" TargetMode="External"/><Relationship Id="rId31" Type="http://schemas.openxmlformats.org/officeDocument/2006/relationships/hyperlink" Target="consultantplus://offline/ref=5C9B1C16E67EA5F2DF7E8FC04146FD4C6940E9D7B7C9A1599CFC8E42494544B700D77D476DADAB9E30871C1734U3zCM" TargetMode="External"/><Relationship Id="rId44" Type="http://schemas.openxmlformats.org/officeDocument/2006/relationships/hyperlink" Target="consultantplus://offline/ref=5C9B1C16E67EA5F2DF7E8FC04146FD4C6940E9D7B7C9A1599CFC8E42494544B700D77D476DADAB9E30871C1734U3zCM" TargetMode="External"/><Relationship Id="rId52" Type="http://schemas.openxmlformats.org/officeDocument/2006/relationships/hyperlink" Target="consultantplus://offline/ref=5C9B1C16E67EA5F2DF7E8FC04146FD4C6942EBD6BAC6A1599CFC8E42494544B700D77D476DADAB9E30871C1734U3zC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C9B1C16E67EA5F2DF7E91CD572AA3486548B2D2BECBA80BC3AA8815161542E25297231E3EECE093339C00173721EE6F2DU6z6M" TargetMode="External"/><Relationship Id="rId14" Type="http://schemas.openxmlformats.org/officeDocument/2006/relationships/hyperlink" Target="consultantplus://offline/ref=5C9B1C16E67EA5F2DF7E91CD572AA3486548B2D2BECDA90DC2A88815161542E25297231E3EECE093339C00173721EE6F2DU6z6M" TargetMode="External"/><Relationship Id="rId22" Type="http://schemas.openxmlformats.org/officeDocument/2006/relationships/hyperlink" Target="consultantplus://offline/ref=5C9B1C16E67EA5F2DF7E8FC04146FD4C6941EEDDB9C9A1599CFC8E42494544B712D7254966A8B29565C85A423B3DE9712F6457BC74F3U1z9M" TargetMode="External"/><Relationship Id="rId27" Type="http://schemas.openxmlformats.org/officeDocument/2006/relationships/hyperlink" Target="consultantplus://offline/ref=5C9B1C16E67EA5F2DF7E8FC04146FD4C6941EEDDB9C9A1599CFC8E42494544B712D725496AAEB29565C85A423B3DE9712F6457BC74F3U1z9M" TargetMode="External"/><Relationship Id="rId30" Type="http://schemas.openxmlformats.org/officeDocument/2006/relationships/hyperlink" Target="consultantplus://offline/ref=5C9B1C16E67EA5F2DF7E8FC04146FD4C6940EAD8B9CAA1599CFC8E42494544B700D77D476DADAB9E30871C1734U3zCM" TargetMode="External"/><Relationship Id="rId35" Type="http://schemas.openxmlformats.org/officeDocument/2006/relationships/hyperlink" Target="consultantplus://offline/ref=5C9B1C16E67EA5F2DF7E8FC04146FD4C6941EEDDB9C9A1599CFC8E42494544B712D7254866A9B59565C85A423B3DE9712F6457BC74F3U1z9M" TargetMode="External"/><Relationship Id="rId43" Type="http://schemas.openxmlformats.org/officeDocument/2006/relationships/hyperlink" Target="consultantplus://offline/ref=5C9B1C16E67EA5F2DF7E8FC04146FD4C6942EBD6BAC6A1599CFC8E42494544B712D725486BACBECA60DD4B1A343AF26F2E7B4BBE76UFz2M" TargetMode="External"/><Relationship Id="rId48" Type="http://schemas.openxmlformats.org/officeDocument/2006/relationships/hyperlink" Target="consultantplus://offline/ref=5C9B1C16E67EA5F2DF7E8FC04146FD4C6942EBD6BAC6A1599CFC8E42494544B712D725496DA0BECA60DD4B1A343AF26F2E7B4BBE76UFz2M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5C9B1C16E67EA5F2DF7E91CD572AA3486548B2D2BECAA30DC1A08815161542E25297231E2CECB89F31991E153334B83E6B3044BC71EF1A8F1B7FC3B8U4z1M" TargetMode="External"/><Relationship Id="rId51" Type="http://schemas.openxmlformats.org/officeDocument/2006/relationships/hyperlink" Target="consultantplus://offline/ref=5C9B1C16E67EA5F2DF7E8FC04146FD4C6940EAD9B9CDA1599CFC8E42494544B712D7254B6FA8B79932924A46726AE16D2A7B49BF6AF31A8CU0z6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C9B1C16E67EA5F2DF7E91CD572AA3486548B2D2BECBA20AC1A18815161542E25297231E2CECB89F31991E173034B83E6B3044BC71EF1A8F1B7FC3B8U4z1M" TargetMode="External"/><Relationship Id="rId17" Type="http://schemas.openxmlformats.org/officeDocument/2006/relationships/hyperlink" Target="consultantplus://offline/ref=5C9B1C16E67EA5F2DF7E91CD572AA3486548B2D2BECAA80DC7AF8815161542E25297231E3EECE093339C00173721EE6F2DU6z6M" TargetMode="External"/><Relationship Id="rId25" Type="http://schemas.openxmlformats.org/officeDocument/2006/relationships/hyperlink" Target="consultantplus://offline/ref=5C9B1C16E67EA5F2DF7E8FC04146FD4C6941EEDDB9C9A1599CFC8E42494544B712D7254866A9B59565C85A423B3DE9712F6457BC74F3U1z9M" TargetMode="External"/><Relationship Id="rId33" Type="http://schemas.openxmlformats.org/officeDocument/2006/relationships/hyperlink" Target="consultantplus://offline/ref=5C9B1C16E67EA5F2DF7E8FC04146FD4C6942EBD6BAC6A1599CFC8E42494544B712D7254E64FCE4DA64941C12283FED712D654BUBzDM" TargetMode="External"/><Relationship Id="rId38" Type="http://schemas.openxmlformats.org/officeDocument/2006/relationships/hyperlink" Target="consultantplus://offline/ref=5C9B1C16E67EA5F2DF7E8FC04146FD4C6941EEDDB9C9A1599CFC8E42494544B712D7254866A9B59565C85A423B3DE9712F6457BC74F3U1z9M" TargetMode="External"/><Relationship Id="rId46" Type="http://schemas.openxmlformats.org/officeDocument/2006/relationships/hyperlink" Target="consultantplus://offline/ref=5C9B1C16E67EA5F2DF7E8FC04146FD4C6940EAD9B9CDA1599CFC8E42494544B712D7254B6FA8B79932924A46726AE16D2A7B49BF6AF31A8CU0z6M" TargetMode="External"/><Relationship Id="rId20" Type="http://schemas.openxmlformats.org/officeDocument/2006/relationships/hyperlink" Target="consultantplus://offline/ref=5C9B1C16E67EA5F2DF7E8FC04146FD4C6941EEDDB9C9A1599CFC8E42494544B712D7254966A9B69565C85A423B3DE9712F6457BC74F3U1z9M" TargetMode="External"/><Relationship Id="rId41" Type="http://schemas.openxmlformats.org/officeDocument/2006/relationships/hyperlink" Target="consultantplus://offline/ref=5C9B1C16E67EA5F2DF7E8FC04146FD4C6941EEDDB9C9A1599CFC8E42494544B712D725486AABB39565C85A423B3DE9712F6457BC74F3U1z9M" TargetMode="External"/><Relationship Id="rId54" Type="http://schemas.openxmlformats.org/officeDocument/2006/relationships/hyperlink" Target="consultantplus://offline/ref=5C9B1C16E67EA5F2DF7E8FC04146FD4C6941EEDDB9C9A1599CFC8E42494544B700D77D476DADAB9E30871C1734U3z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9B1C16E67EA5F2DF7E8FC04146FD4C6942EBD6BAC6A1599CFC8E42494544B712D7254B6FA8B59735924A46726AE16D2A7B49BF6AF31A8CU0z6M" TargetMode="External"/><Relationship Id="rId15" Type="http://schemas.openxmlformats.org/officeDocument/2006/relationships/hyperlink" Target="consultantplus://offline/ref=5C9B1C16E67EA5F2DF7E91CD572AA3486548B2D2BECDAE0FC7AF8815161542E25297231E3EECE093339C00173721EE6F2DU6z6M" TargetMode="External"/><Relationship Id="rId23" Type="http://schemas.openxmlformats.org/officeDocument/2006/relationships/hyperlink" Target="consultantplus://offline/ref=5C9B1C16E67EA5F2DF7E8FC04146FD4C6941EEDDB9C9A1599CFC8E42494544B712D7254866A9B59565C85A423B3DE9712F6457BC74F3U1z9M" TargetMode="External"/><Relationship Id="rId28" Type="http://schemas.openxmlformats.org/officeDocument/2006/relationships/hyperlink" Target="consultantplus://offline/ref=5C9B1C16E67EA5F2DF7E8FC04146FD4C6941EEDFBEC8A1599CFC8E42494544B700D77D476DADAB9E30871C1734U3zCM" TargetMode="External"/><Relationship Id="rId36" Type="http://schemas.openxmlformats.org/officeDocument/2006/relationships/hyperlink" Target="consultantplus://offline/ref=5C9B1C16E67EA5F2DF7E8FC04146FD4C6941EEDDB9C9A1599CFC8E42494544B712D7254969A9B69565C85A423B3DE9712F6457BC74F3U1z9M" TargetMode="External"/><Relationship Id="rId49" Type="http://schemas.openxmlformats.org/officeDocument/2006/relationships/hyperlink" Target="consultantplus://offline/ref=5C9B1C16E67EA5F2DF7E8FC04146FD4C6941EEDDB9C9A1599CFC8E42494544B712D725496AADB19565C85A423B3DE9712F6457BC74F3U1z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17948</Words>
  <Characters>102304</Characters>
  <Application>Microsoft Office Word</Application>
  <DocSecurity>0</DocSecurity>
  <Lines>852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г.Чебоксары, Романова Н.А., отдел мун. услуг</dc:creator>
  <cp:keywords/>
  <dc:description/>
  <cp:lastModifiedBy>Адм. г.Чебоксары, Романова Н.А., отдел мун. услуг</cp:lastModifiedBy>
  <cp:revision>1</cp:revision>
  <dcterms:created xsi:type="dcterms:W3CDTF">2023-01-25T12:51:00Z</dcterms:created>
  <dcterms:modified xsi:type="dcterms:W3CDTF">2023-01-25T12:51:00Z</dcterms:modified>
</cp:coreProperties>
</file>