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Default="00DD5DA9" w:rsidP="00DD5DA9">
      <w:pPr>
        <w:widowControl w:val="0"/>
        <w:ind w:left="5103"/>
        <w:rPr>
          <w:i/>
          <w:iCs/>
          <w:sz w:val="28"/>
        </w:rPr>
      </w:pPr>
    </w:p>
    <w:p w:rsidR="00036D38" w:rsidRPr="00C61E68" w:rsidRDefault="00036D38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892093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F97B74" w:rsidRDefault="00DD5DA9" w:rsidP="00036D38">
      <w:pPr>
        <w:widowControl w:val="0"/>
        <w:spacing w:line="156" w:lineRule="auto"/>
        <w:rPr>
          <w:bCs/>
          <w:sz w:val="28"/>
          <w:szCs w:val="28"/>
        </w:rPr>
      </w:pPr>
    </w:p>
    <w:p w:rsidR="00C00390" w:rsidRPr="00F97B74" w:rsidRDefault="00C00390" w:rsidP="00036D38">
      <w:pPr>
        <w:widowControl w:val="0"/>
        <w:spacing w:line="156" w:lineRule="auto"/>
        <w:rPr>
          <w:bCs/>
          <w:sz w:val="28"/>
          <w:szCs w:val="28"/>
        </w:rPr>
      </w:pPr>
    </w:p>
    <w:p w:rsidR="00DD5DA9" w:rsidRPr="006E2F3F" w:rsidRDefault="00DD5DA9" w:rsidP="005F2701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085CA4">
        <w:rPr>
          <w:b/>
          <w:bCs/>
          <w:spacing w:val="-6"/>
          <w:sz w:val="28"/>
          <w:szCs w:val="28"/>
        </w:rPr>
        <w:t xml:space="preserve">ЮРИДИЧЕСКОЕ </w:t>
      </w:r>
      <w:r w:rsidRPr="006E2F3F">
        <w:rPr>
          <w:b/>
          <w:bCs/>
          <w:spacing w:val="-6"/>
          <w:sz w:val="28"/>
          <w:szCs w:val="28"/>
        </w:rPr>
        <w:t>ЗАКЛЮЧЕНИЕ</w:t>
      </w:r>
    </w:p>
    <w:p w:rsidR="00E77D7A" w:rsidRDefault="00DD5DA9" w:rsidP="005F2701">
      <w:pPr>
        <w:contextualSpacing/>
        <w:jc w:val="center"/>
        <w:rPr>
          <w:rFonts w:eastAsia="Calibri"/>
          <w:b/>
          <w:sz w:val="28"/>
          <w:szCs w:val="28"/>
          <w:lang w:eastAsia="en-US" w:bidi="ru-RU"/>
        </w:rPr>
      </w:pPr>
      <w:r w:rsidRPr="006E2F3F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6E2F3F">
        <w:rPr>
          <w:b/>
          <w:bCs/>
          <w:spacing w:val="-6"/>
          <w:sz w:val="28"/>
          <w:szCs w:val="28"/>
        </w:rPr>
        <w:t xml:space="preserve">№ </w:t>
      </w:r>
      <w:r w:rsidR="00E83750">
        <w:rPr>
          <w:b/>
          <w:bCs/>
          <w:spacing w:val="-6"/>
          <w:sz w:val="28"/>
          <w:szCs w:val="28"/>
        </w:rPr>
        <w:t>142</w:t>
      </w:r>
      <w:r w:rsidR="00397F09" w:rsidRPr="006E2F3F">
        <w:rPr>
          <w:bCs/>
          <w:spacing w:val="-6"/>
          <w:sz w:val="28"/>
          <w:szCs w:val="28"/>
        </w:rPr>
        <w:t>-</w:t>
      </w:r>
      <w:r w:rsidR="00397F09" w:rsidRPr="006E2F3F">
        <w:rPr>
          <w:b/>
          <w:bCs/>
          <w:spacing w:val="-6"/>
          <w:sz w:val="28"/>
          <w:szCs w:val="28"/>
        </w:rPr>
        <w:t>7</w:t>
      </w:r>
      <w:r w:rsidR="00E0207D" w:rsidRPr="006E2F3F">
        <w:rPr>
          <w:b/>
          <w:bCs/>
          <w:spacing w:val="-6"/>
          <w:sz w:val="28"/>
          <w:szCs w:val="28"/>
        </w:rPr>
        <w:t xml:space="preserve"> </w:t>
      </w:r>
      <w:r w:rsidR="00C705FE" w:rsidRPr="006E2F3F">
        <w:rPr>
          <w:b/>
          <w:bCs/>
          <w:spacing w:val="-6"/>
          <w:sz w:val="28"/>
          <w:szCs w:val="28"/>
        </w:rPr>
        <w:br/>
      </w:r>
      <w:r w:rsidR="00D433AB">
        <w:rPr>
          <w:rFonts w:eastAsia="Times New Roman"/>
          <w:b/>
          <w:spacing w:val="-6"/>
          <w:sz w:val="28"/>
          <w:szCs w:val="28"/>
          <w:lang w:eastAsia="ar-SA"/>
        </w:rPr>
        <w:t>"</w:t>
      </w:r>
      <w:r w:rsidR="00E77D7A" w:rsidRPr="00E77D7A">
        <w:rPr>
          <w:rFonts w:eastAsia="Calibri"/>
          <w:b/>
          <w:sz w:val="28"/>
          <w:szCs w:val="28"/>
          <w:lang w:eastAsia="en-US" w:bidi="ru-RU"/>
        </w:rPr>
        <w:t>О</w:t>
      </w:r>
      <w:r w:rsidR="00E77D7A">
        <w:rPr>
          <w:rFonts w:eastAsia="Calibri"/>
          <w:b/>
          <w:sz w:val="28"/>
          <w:szCs w:val="28"/>
          <w:lang w:eastAsia="en-US" w:bidi="ru-RU"/>
        </w:rPr>
        <w:t xml:space="preserve"> внесении изменений в статью 24</w:t>
      </w:r>
      <w:r w:rsidR="00E77D7A" w:rsidRPr="00E77D7A">
        <w:rPr>
          <w:rFonts w:eastAsia="Calibri"/>
          <w:b/>
          <w:sz w:val="28"/>
          <w:szCs w:val="28"/>
          <w:vertAlign w:val="superscript"/>
          <w:lang w:eastAsia="en-US" w:bidi="ru-RU"/>
        </w:rPr>
        <w:t>1</w:t>
      </w:r>
      <w:r w:rsidR="00E77D7A" w:rsidRPr="00E77D7A">
        <w:rPr>
          <w:rFonts w:eastAsia="Calibri"/>
          <w:b/>
          <w:sz w:val="28"/>
          <w:szCs w:val="28"/>
          <w:lang w:eastAsia="en-US" w:bidi="ru-RU"/>
        </w:rPr>
        <w:t xml:space="preserve"> Закона Чувашской Республики </w:t>
      </w:r>
      <w:r w:rsidR="00E77D7A">
        <w:rPr>
          <w:rFonts w:eastAsia="Calibri"/>
          <w:b/>
          <w:sz w:val="28"/>
          <w:szCs w:val="28"/>
          <w:lang w:eastAsia="en-US" w:bidi="ru-RU"/>
        </w:rPr>
        <w:br/>
        <w:t>"</w:t>
      </w:r>
      <w:r w:rsidR="00E77D7A" w:rsidRPr="00E77D7A">
        <w:rPr>
          <w:rFonts w:eastAsia="Calibri"/>
          <w:b/>
          <w:sz w:val="28"/>
          <w:szCs w:val="28"/>
          <w:lang w:eastAsia="en-US" w:bidi="ru-RU"/>
        </w:rPr>
        <w:t>Об административных правонар</w:t>
      </w:r>
      <w:r w:rsidR="00E77D7A">
        <w:rPr>
          <w:rFonts w:eastAsia="Calibri"/>
          <w:b/>
          <w:sz w:val="28"/>
          <w:szCs w:val="28"/>
          <w:lang w:eastAsia="en-US" w:bidi="ru-RU"/>
        </w:rPr>
        <w:t>ушениях в Чувашской Республике"</w:t>
      </w:r>
      <w:r w:rsidR="00E77D7A" w:rsidRPr="00E77D7A">
        <w:rPr>
          <w:rFonts w:eastAsia="Calibri"/>
          <w:b/>
          <w:sz w:val="28"/>
          <w:szCs w:val="28"/>
          <w:lang w:eastAsia="en-US" w:bidi="ru-RU"/>
        </w:rPr>
        <w:t xml:space="preserve"> </w:t>
      </w:r>
    </w:p>
    <w:p w:rsidR="00E83750" w:rsidRPr="00E83750" w:rsidRDefault="00E77D7A" w:rsidP="005F2701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E77D7A">
        <w:rPr>
          <w:rFonts w:eastAsia="Calibri"/>
          <w:b/>
          <w:sz w:val="28"/>
          <w:szCs w:val="28"/>
          <w:lang w:eastAsia="en-US" w:bidi="ru-RU"/>
        </w:rPr>
        <w:t>и статьи 4 и 5</w:t>
      </w:r>
      <w:r w:rsidRPr="00E77D7A">
        <w:rPr>
          <w:rFonts w:eastAsia="Calibri"/>
          <w:b/>
          <w:sz w:val="28"/>
          <w:szCs w:val="28"/>
          <w:vertAlign w:val="superscript"/>
          <w:lang w:eastAsia="en-US" w:bidi="ru-RU"/>
        </w:rPr>
        <w:t>1</w:t>
      </w:r>
      <w:r>
        <w:rPr>
          <w:rFonts w:eastAsia="Calibri"/>
          <w:b/>
          <w:sz w:val="28"/>
          <w:szCs w:val="28"/>
          <w:lang w:eastAsia="en-US" w:bidi="ru-RU"/>
        </w:rPr>
        <w:t xml:space="preserve"> Закона Чувашской Республики "</w:t>
      </w:r>
      <w:r w:rsidRPr="00E77D7A">
        <w:rPr>
          <w:rFonts w:eastAsia="Calibri"/>
          <w:b/>
          <w:sz w:val="28"/>
          <w:szCs w:val="28"/>
          <w:lang w:eastAsia="en-US" w:bidi="ru-RU"/>
        </w:rPr>
        <w:t xml:space="preserve">О некоторых мерах </w:t>
      </w:r>
      <w:r>
        <w:rPr>
          <w:rFonts w:eastAsia="Calibri"/>
          <w:b/>
          <w:sz w:val="28"/>
          <w:szCs w:val="28"/>
          <w:lang w:eastAsia="en-US" w:bidi="ru-RU"/>
        </w:rPr>
        <w:br/>
      </w:r>
      <w:r w:rsidRPr="00E77D7A">
        <w:rPr>
          <w:rFonts w:eastAsia="Calibri"/>
          <w:b/>
          <w:sz w:val="28"/>
          <w:szCs w:val="28"/>
          <w:lang w:eastAsia="en-US" w:bidi="ru-RU"/>
        </w:rPr>
        <w:t>по защите детей от факторов, негативно влияющих на их физическое, интеллектуальное, психическое, духовное и нравственное развитие</w:t>
      </w:r>
      <w:r w:rsidR="006A39FE">
        <w:rPr>
          <w:rFonts w:eastAsia="Calibri"/>
          <w:b/>
          <w:sz w:val="28"/>
          <w:szCs w:val="28"/>
          <w:lang w:eastAsia="en-US"/>
        </w:rPr>
        <w:t>"</w:t>
      </w:r>
    </w:p>
    <w:p w:rsidR="00E83750" w:rsidRDefault="00F319BC" w:rsidP="005F2701">
      <w:pPr>
        <w:contextualSpacing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(на проект доработанный)</w:t>
      </w:r>
    </w:p>
    <w:p w:rsidR="00F319BC" w:rsidRDefault="00F319BC" w:rsidP="00F319BC">
      <w:pPr>
        <w:spacing w:line="235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DC2221" w:rsidRDefault="00DD5DA9" w:rsidP="005F2701">
      <w:pPr>
        <w:widowControl w:val="0"/>
        <w:ind w:firstLine="709"/>
        <w:jc w:val="both"/>
        <w:rPr>
          <w:spacing w:val="-4"/>
          <w:sz w:val="28"/>
        </w:rPr>
      </w:pPr>
      <w:r w:rsidRPr="00D433AB">
        <w:rPr>
          <w:spacing w:val="-6"/>
          <w:sz w:val="28"/>
        </w:rPr>
        <w:t xml:space="preserve">Проект закона </w:t>
      </w:r>
      <w:r w:rsidR="00397F09" w:rsidRPr="00D433AB">
        <w:rPr>
          <w:spacing w:val="-6"/>
          <w:sz w:val="28"/>
        </w:rPr>
        <w:t xml:space="preserve">Чувашской Республики № </w:t>
      </w:r>
      <w:r w:rsidR="006E2F3F" w:rsidRPr="00D433AB">
        <w:rPr>
          <w:spacing w:val="-6"/>
          <w:sz w:val="28"/>
        </w:rPr>
        <w:t>1</w:t>
      </w:r>
      <w:r w:rsidR="006A39FE">
        <w:rPr>
          <w:spacing w:val="-6"/>
          <w:sz w:val="28"/>
        </w:rPr>
        <w:t>42</w:t>
      </w:r>
      <w:r w:rsidR="00397F09" w:rsidRPr="00D433AB">
        <w:rPr>
          <w:spacing w:val="-6"/>
          <w:sz w:val="28"/>
        </w:rPr>
        <w:t>-7</w:t>
      </w:r>
      <w:r w:rsidR="00CD6C0D" w:rsidRPr="00D433AB">
        <w:rPr>
          <w:spacing w:val="-6"/>
          <w:sz w:val="28"/>
        </w:rPr>
        <w:t xml:space="preserve"> </w:t>
      </w:r>
      <w:r w:rsidR="00E77D7A" w:rsidRPr="00E77D7A">
        <w:rPr>
          <w:spacing w:val="-6"/>
          <w:sz w:val="28"/>
        </w:rPr>
        <w:t xml:space="preserve">"О внесении изменений </w:t>
      </w:r>
      <w:r w:rsidR="00036D38">
        <w:rPr>
          <w:spacing w:val="-6"/>
          <w:sz w:val="28"/>
        </w:rPr>
        <w:br/>
      </w:r>
      <w:r w:rsidR="00E77D7A" w:rsidRPr="00E77D7A">
        <w:rPr>
          <w:spacing w:val="-6"/>
          <w:sz w:val="28"/>
        </w:rPr>
        <w:t>в статью 24</w:t>
      </w:r>
      <w:r w:rsidR="00E77D7A" w:rsidRPr="00E77D7A">
        <w:rPr>
          <w:spacing w:val="-6"/>
          <w:sz w:val="28"/>
          <w:vertAlign w:val="superscript"/>
        </w:rPr>
        <w:t>1</w:t>
      </w:r>
      <w:r w:rsidR="00E77D7A" w:rsidRPr="00E77D7A">
        <w:rPr>
          <w:spacing w:val="-6"/>
          <w:sz w:val="28"/>
        </w:rPr>
        <w:t xml:space="preserve"> Закона Чувашской Республики "Об административных правонар</w:t>
      </w:r>
      <w:r w:rsidR="00E77D7A" w:rsidRPr="00E77D7A">
        <w:rPr>
          <w:spacing w:val="-6"/>
          <w:sz w:val="28"/>
        </w:rPr>
        <w:t>у</w:t>
      </w:r>
      <w:r w:rsidR="00E77D7A" w:rsidRPr="00E77D7A">
        <w:rPr>
          <w:spacing w:val="-6"/>
          <w:sz w:val="28"/>
        </w:rPr>
        <w:t>шениях в Чувашской Республике" и статьи 4 и 5</w:t>
      </w:r>
      <w:r w:rsidR="00E77D7A" w:rsidRPr="00E77D7A">
        <w:rPr>
          <w:spacing w:val="-6"/>
          <w:sz w:val="28"/>
          <w:vertAlign w:val="superscript"/>
        </w:rPr>
        <w:t>1</w:t>
      </w:r>
      <w:r w:rsidR="00E77D7A" w:rsidRPr="00E77D7A">
        <w:rPr>
          <w:spacing w:val="-6"/>
          <w:sz w:val="28"/>
        </w:rPr>
        <w:t xml:space="preserve"> Закона Чувашской Республики "О некоторых мерах по защите детей от факторов, негативно влияющих на их физ</w:t>
      </w:r>
      <w:r w:rsidR="00E77D7A" w:rsidRPr="00E77D7A">
        <w:rPr>
          <w:spacing w:val="-6"/>
          <w:sz w:val="28"/>
        </w:rPr>
        <w:t>и</w:t>
      </w:r>
      <w:r w:rsidR="00E77D7A" w:rsidRPr="00E77D7A">
        <w:rPr>
          <w:spacing w:val="-6"/>
          <w:sz w:val="28"/>
        </w:rPr>
        <w:t>ческое, интеллектуальное, психическое, духовное и нравственное развитие</w:t>
      </w:r>
      <w:r w:rsidR="00D433AB">
        <w:rPr>
          <w:spacing w:val="-6"/>
          <w:sz w:val="28"/>
        </w:rPr>
        <w:t>"</w:t>
      </w:r>
      <w:r w:rsidR="006A39FE">
        <w:rPr>
          <w:spacing w:val="-6"/>
          <w:sz w:val="28"/>
        </w:rPr>
        <w:t xml:space="preserve"> (далее – проект закона) </w:t>
      </w:r>
      <w:r w:rsidR="00E77D7A" w:rsidRPr="00A602CB">
        <w:rPr>
          <w:spacing w:val="-4"/>
          <w:sz w:val="28"/>
        </w:rPr>
        <w:t>соответствует Конституции Российской Федерации, ф</w:t>
      </w:r>
      <w:r w:rsidR="00E77D7A" w:rsidRPr="00A602CB">
        <w:rPr>
          <w:spacing w:val="-4"/>
          <w:sz w:val="28"/>
        </w:rPr>
        <w:t>е</w:t>
      </w:r>
      <w:r w:rsidR="00E77D7A" w:rsidRPr="00A602CB">
        <w:rPr>
          <w:spacing w:val="-4"/>
          <w:sz w:val="28"/>
        </w:rPr>
        <w:t>де</w:t>
      </w:r>
      <w:bookmarkStart w:id="0" w:name="_GoBack"/>
      <w:bookmarkEnd w:id="0"/>
      <w:r w:rsidR="00E77D7A" w:rsidRPr="00A602CB">
        <w:rPr>
          <w:spacing w:val="-4"/>
          <w:sz w:val="28"/>
        </w:rPr>
        <w:t xml:space="preserve">ральным законам, Конституции Чувашской Республики и законам Чувашской Республики. </w:t>
      </w:r>
      <w:r w:rsidR="00DC2221" w:rsidRPr="00DC2221">
        <w:rPr>
          <w:spacing w:val="-4"/>
          <w:sz w:val="28"/>
        </w:rPr>
        <w:t>К проекту закона замечаний правового характера не имеется.</w:t>
      </w:r>
    </w:p>
    <w:p w:rsidR="003E4737" w:rsidRPr="00717326" w:rsidRDefault="003E4737" w:rsidP="005F2701">
      <w:pPr>
        <w:widowControl w:val="0"/>
        <w:ind w:firstLine="709"/>
        <w:jc w:val="both"/>
        <w:rPr>
          <w:spacing w:val="-4"/>
          <w:sz w:val="28"/>
        </w:rPr>
      </w:pPr>
      <w:r w:rsidRPr="00717326">
        <w:rPr>
          <w:spacing w:val="-4"/>
          <w:sz w:val="28"/>
        </w:rPr>
        <w:t xml:space="preserve">При проведении антикоррупционной экспертизы проекта закона </w:t>
      </w:r>
      <w:proofErr w:type="spellStart"/>
      <w:r w:rsidRPr="00717326">
        <w:rPr>
          <w:spacing w:val="-4"/>
          <w:sz w:val="28"/>
        </w:rPr>
        <w:t>корруп</w:t>
      </w:r>
      <w:r w:rsidRPr="00717326">
        <w:rPr>
          <w:spacing w:val="-4"/>
          <w:sz w:val="28"/>
        </w:rPr>
        <w:softHyphen/>
        <w:t>циогенные</w:t>
      </w:r>
      <w:proofErr w:type="spellEnd"/>
      <w:r w:rsidRPr="00717326">
        <w:rPr>
          <w:spacing w:val="-4"/>
          <w:sz w:val="28"/>
        </w:rPr>
        <w:t xml:space="preserve"> факторы не выявлены.</w:t>
      </w:r>
    </w:p>
    <w:p w:rsidR="00235E4D" w:rsidRPr="001A3071" w:rsidRDefault="00E77D7A" w:rsidP="005F2701">
      <w:pPr>
        <w:ind w:firstLine="720"/>
        <w:jc w:val="both"/>
        <w:rPr>
          <w:sz w:val="28"/>
          <w:szCs w:val="28"/>
        </w:rPr>
      </w:pPr>
      <w:r w:rsidRPr="00717326">
        <w:rPr>
          <w:spacing w:val="-4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C61E68" w:rsidRPr="001A3071" w:rsidRDefault="00C61E68" w:rsidP="00025A1A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5F2701" w:rsidRDefault="005F2701" w:rsidP="00367F11">
      <w:pPr>
        <w:jc w:val="both"/>
        <w:rPr>
          <w:rFonts w:eastAsia="Times New Roman"/>
          <w:sz w:val="22"/>
          <w:szCs w:val="22"/>
        </w:rPr>
      </w:pPr>
    </w:p>
    <w:p w:rsidR="00FE2FC8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 xml:space="preserve">Н.Н. Музыкантов </w:t>
      </w:r>
    </w:p>
    <w:p w:rsidR="00101211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>8(352) 642164, доб.</w:t>
      </w:r>
      <w:r w:rsidR="00EE47E0" w:rsidRPr="001A3071">
        <w:rPr>
          <w:rFonts w:eastAsia="Times New Roman"/>
          <w:sz w:val="22"/>
          <w:szCs w:val="22"/>
        </w:rPr>
        <w:t xml:space="preserve"> </w:t>
      </w:r>
      <w:r w:rsidRPr="001A3071">
        <w:rPr>
          <w:rFonts w:eastAsia="Times New Roman"/>
          <w:sz w:val="22"/>
          <w:szCs w:val="22"/>
        </w:rPr>
        <w:t>1019</w:t>
      </w:r>
    </w:p>
    <w:sectPr w:rsidR="00101211" w:rsidRPr="001A3071" w:rsidSect="00036D38">
      <w:headerReference w:type="even" r:id="rId8"/>
      <w:headerReference w:type="default" r:id="rId9"/>
      <w:pgSz w:w="11906" w:h="16838"/>
      <w:pgMar w:top="113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9BC" w:rsidRDefault="00F319BC">
      <w:r>
        <w:separator/>
      </w:r>
    </w:p>
  </w:endnote>
  <w:endnote w:type="continuationSeparator" w:id="0">
    <w:p w:rsidR="00F319BC" w:rsidRDefault="00F3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9BC" w:rsidRDefault="00F319BC">
      <w:r>
        <w:separator/>
      </w:r>
    </w:p>
  </w:footnote>
  <w:footnote w:type="continuationSeparator" w:id="0">
    <w:p w:rsidR="00F319BC" w:rsidRDefault="00F319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9BC" w:rsidRDefault="00F319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319BC" w:rsidRDefault="00F319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9BC" w:rsidRDefault="00F319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36D38">
      <w:rPr>
        <w:rStyle w:val="a4"/>
        <w:noProof/>
      </w:rPr>
      <w:t>2</w:t>
    </w:r>
    <w:r>
      <w:rPr>
        <w:rStyle w:val="a4"/>
      </w:rPr>
      <w:fldChar w:fldCharType="end"/>
    </w:r>
  </w:p>
  <w:p w:rsidR="00F319BC" w:rsidRDefault="00F319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26142"/>
    <w:rsid w:val="00036D38"/>
    <w:rsid w:val="00085CA4"/>
    <w:rsid w:val="000B39BE"/>
    <w:rsid w:val="000B4905"/>
    <w:rsid w:val="000B78E5"/>
    <w:rsid w:val="000F2878"/>
    <w:rsid w:val="00101211"/>
    <w:rsid w:val="00104926"/>
    <w:rsid w:val="001323CB"/>
    <w:rsid w:val="00170A38"/>
    <w:rsid w:val="001974CF"/>
    <w:rsid w:val="001A3071"/>
    <w:rsid w:val="001C4713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E4C52"/>
    <w:rsid w:val="002E7DFD"/>
    <w:rsid w:val="002F0B3D"/>
    <w:rsid w:val="0032041E"/>
    <w:rsid w:val="003241DA"/>
    <w:rsid w:val="00326AFF"/>
    <w:rsid w:val="00344C6F"/>
    <w:rsid w:val="00367F11"/>
    <w:rsid w:val="003829E6"/>
    <w:rsid w:val="00397DA0"/>
    <w:rsid w:val="00397F09"/>
    <w:rsid w:val="003A289D"/>
    <w:rsid w:val="003E4737"/>
    <w:rsid w:val="003E5F35"/>
    <w:rsid w:val="004159BC"/>
    <w:rsid w:val="00421108"/>
    <w:rsid w:val="00496133"/>
    <w:rsid w:val="004B7AF0"/>
    <w:rsid w:val="004D409C"/>
    <w:rsid w:val="004F3A24"/>
    <w:rsid w:val="004F4599"/>
    <w:rsid w:val="005121C8"/>
    <w:rsid w:val="0057799F"/>
    <w:rsid w:val="005A31D3"/>
    <w:rsid w:val="005B2FCF"/>
    <w:rsid w:val="005C107C"/>
    <w:rsid w:val="005C67F1"/>
    <w:rsid w:val="005F2701"/>
    <w:rsid w:val="005F746C"/>
    <w:rsid w:val="00603A21"/>
    <w:rsid w:val="00605ED6"/>
    <w:rsid w:val="00641E96"/>
    <w:rsid w:val="006479EA"/>
    <w:rsid w:val="006A39FE"/>
    <w:rsid w:val="006A69BB"/>
    <w:rsid w:val="006C7ECD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8025E1"/>
    <w:rsid w:val="0080770C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6C0B"/>
    <w:rsid w:val="009831C1"/>
    <w:rsid w:val="009844EF"/>
    <w:rsid w:val="009B7104"/>
    <w:rsid w:val="009C62F0"/>
    <w:rsid w:val="009E07B9"/>
    <w:rsid w:val="009F6E3E"/>
    <w:rsid w:val="00A07513"/>
    <w:rsid w:val="00A236CE"/>
    <w:rsid w:val="00A30600"/>
    <w:rsid w:val="00A54840"/>
    <w:rsid w:val="00A93B16"/>
    <w:rsid w:val="00AA1998"/>
    <w:rsid w:val="00AE26DD"/>
    <w:rsid w:val="00AE3CFE"/>
    <w:rsid w:val="00AE67CD"/>
    <w:rsid w:val="00AF1BCF"/>
    <w:rsid w:val="00AF3F53"/>
    <w:rsid w:val="00B11258"/>
    <w:rsid w:val="00B237C8"/>
    <w:rsid w:val="00B3193B"/>
    <w:rsid w:val="00B55DD7"/>
    <w:rsid w:val="00B93EDC"/>
    <w:rsid w:val="00BC51E7"/>
    <w:rsid w:val="00C00390"/>
    <w:rsid w:val="00C059DA"/>
    <w:rsid w:val="00C254A3"/>
    <w:rsid w:val="00C40220"/>
    <w:rsid w:val="00C61E68"/>
    <w:rsid w:val="00C705FE"/>
    <w:rsid w:val="00CD593F"/>
    <w:rsid w:val="00CD6C0D"/>
    <w:rsid w:val="00CE26CC"/>
    <w:rsid w:val="00D3231D"/>
    <w:rsid w:val="00D433AB"/>
    <w:rsid w:val="00D55B44"/>
    <w:rsid w:val="00D910D7"/>
    <w:rsid w:val="00DA46C9"/>
    <w:rsid w:val="00DC2221"/>
    <w:rsid w:val="00DC3A64"/>
    <w:rsid w:val="00DD5DA9"/>
    <w:rsid w:val="00DF7D92"/>
    <w:rsid w:val="00E0207D"/>
    <w:rsid w:val="00E03C5A"/>
    <w:rsid w:val="00E171DC"/>
    <w:rsid w:val="00E34CF2"/>
    <w:rsid w:val="00E522E0"/>
    <w:rsid w:val="00E61E19"/>
    <w:rsid w:val="00E77D7A"/>
    <w:rsid w:val="00E83750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319BC"/>
    <w:rsid w:val="00F93042"/>
    <w:rsid w:val="00F97B74"/>
    <w:rsid w:val="00FA3B16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CA902-4EAD-47C8-AF37-0C88E8C9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5</cp:revision>
  <cp:lastPrinted>2023-02-10T05:02:00Z</cp:lastPrinted>
  <dcterms:created xsi:type="dcterms:W3CDTF">2023-02-09T13:15:00Z</dcterms:created>
  <dcterms:modified xsi:type="dcterms:W3CDTF">2023-02-10T05:02:00Z</dcterms:modified>
</cp:coreProperties>
</file>