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E58" w:rsidRPr="001D04FF" w:rsidRDefault="00B20E58" w:rsidP="001D04FF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B20E58" w:rsidRPr="00893083" w:rsidRDefault="00893083" w:rsidP="00893083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893083" w:rsidRDefault="00893083" w:rsidP="001D04FF">
      <w:pPr>
        <w:autoSpaceDE w:val="0"/>
        <w:autoSpaceDN w:val="0"/>
        <w:adjustRightInd w:val="0"/>
        <w:jc w:val="center"/>
        <w:rPr>
          <w:i/>
          <w:noProof/>
          <w:sz w:val="26"/>
          <w:szCs w:val="26"/>
        </w:rPr>
      </w:pPr>
    </w:p>
    <w:p w:rsidR="00B20E58" w:rsidRPr="001D04FF" w:rsidRDefault="00B20E58" w:rsidP="001D04FF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1D5D00" w:rsidRDefault="001D5D00" w:rsidP="00B369BD">
      <w:pPr>
        <w:spacing w:line="312" w:lineRule="auto"/>
        <w:jc w:val="center"/>
        <w:rPr>
          <w:b/>
          <w:bCs/>
          <w:sz w:val="40"/>
          <w:szCs w:val="40"/>
        </w:rPr>
      </w:pPr>
    </w:p>
    <w:p w:rsidR="001D5D00" w:rsidRDefault="001D5D00" w:rsidP="00B369BD">
      <w:pPr>
        <w:spacing w:line="312" w:lineRule="auto"/>
        <w:jc w:val="center"/>
        <w:rPr>
          <w:b/>
          <w:bCs/>
          <w:sz w:val="40"/>
          <w:szCs w:val="40"/>
        </w:rPr>
      </w:pP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B369BD" w:rsidRPr="00B369BD" w:rsidRDefault="00B369BD" w:rsidP="00B369BD">
      <w:pPr>
        <w:rPr>
          <w:b/>
          <w:bCs/>
          <w:sz w:val="28"/>
          <w:szCs w:val="32"/>
        </w:rPr>
      </w:pPr>
    </w:p>
    <w:p w:rsidR="004A58B8" w:rsidRDefault="004A58B8" w:rsidP="001D04FF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213001">
        <w:rPr>
          <w:b/>
          <w:sz w:val="32"/>
          <w:szCs w:val="32"/>
        </w:rPr>
        <w:t>Я</w:t>
      </w:r>
      <w:r w:rsidRPr="004662A1">
        <w:rPr>
          <w:b/>
          <w:sz w:val="32"/>
          <w:szCs w:val="32"/>
        </w:rPr>
        <w:t xml:space="preserve"> </w:t>
      </w:r>
    </w:p>
    <w:p w:rsidR="00A25C91" w:rsidRDefault="004A58B8" w:rsidP="001D04FF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4137D6">
        <w:rPr>
          <w:b/>
          <w:sz w:val="32"/>
          <w:szCs w:val="32"/>
        </w:rPr>
        <w:t>СТАТЬ</w:t>
      </w:r>
      <w:r w:rsidR="00213001">
        <w:rPr>
          <w:b/>
          <w:sz w:val="32"/>
          <w:szCs w:val="32"/>
        </w:rPr>
        <w:t>Ю 2</w:t>
      </w:r>
      <w:r w:rsidR="004137D6">
        <w:rPr>
          <w:b/>
          <w:sz w:val="32"/>
          <w:szCs w:val="32"/>
        </w:rPr>
        <w:t xml:space="preserve"> </w:t>
      </w:r>
      <w:r w:rsidR="00A25C91">
        <w:rPr>
          <w:b/>
          <w:sz w:val="32"/>
          <w:szCs w:val="32"/>
        </w:rPr>
        <w:t>З</w:t>
      </w:r>
      <w:r w:rsidR="00AA1E5F" w:rsidRPr="00AA1E5F">
        <w:rPr>
          <w:b/>
          <w:sz w:val="32"/>
          <w:szCs w:val="32"/>
        </w:rPr>
        <w:t>АКОН</w:t>
      </w:r>
      <w:r w:rsidR="004137D6">
        <w:rPr>
          <w:b/>
          <w:sz w:val="32"/>
          <w:szCs w:val="32"/>
        </w:rPr>
        <w:t>А</w:t>
      </w:r>
      <w:r w:rsidR="00AA1E5F" w:rsidRPr="00AA1E5F">
        <w:rPr>
          <w:b/>
          <w:sz w:val="32"/>
          <w:szCs w:val="32"/>
        </w:rPr>
        <w:t xml:space="preserve"> ЧУВАШСКОЙ РЕСПУБЛИКИ </w:t>
      </w:r>
    </w:p>
    <w:p w:rsidR="00213001" w:rsidRDefault="00AA1E5F" w:rsidP="00213001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"О</w:t>
      </w:r>
      <w:r w:rsidR="00213001" w:rsidRPr="00213001">
        <w:rPr>
          <w:b/>
          <w:sz w:val="32"/>
          <w:szCs w:val="32"/>
        </w:rPr>
        <w:t xml:space="preserve"> ПРЕОБРАЗОВАНИИ </w:t>
      </w:r>
      <w:proofErr w:type="gramStart"/>
      <w:r w:rsidR="00213001" w:rsidRPr="00213001">
        <w:rPr>
          <w:b/>
          <w:sz w:val="32"/>
          <w:szCs w:val="32"/>
        </w:rPr>
        <w:t>МУНИЦИПАЛЬНЫХ</w:t>
      </w:r>
      <w:proofErr w:type="gramEnd"/>
      <w:r w:rsidR="00213001" w:rsidRPr="00213001">
        <w:rPr>
          <w:b/>
          <w:sz w:val="32"/>
          <w:szCs w:val="32"/>
        </w:rPr>
        <w:t xml:space="preserve"> </w:t>
      </w:r>
    </w:p>
    <w:p w:rsidR="00213001" w:rsidRDefault="00213001" w:rsidP="00213001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>ОБРАЗОВАНИЙ</w:t>
      </w:r>
      <w:r>
        <w:rPr>
          <w:b/>
          <w:sz w:val="32"/>
          <w:szCs w:val="32"/>
        </w:rPr>
        <w:t xml:space="preserve"> </w:t>
      </w:r>
      <w:r w:rsidRPr="00213001">
        <w:rPr>
          <w:b/>
          <w:sz w:val="32"/>
          <w:szCs w:val="32"/>
        </w:rPr>
        <w:t>МАРИИНСКО-ПОСАДСКОГО РАЙОНА ЧУВАШСКОЙ РЕСПУБЛИКИ</w:t>
      </w:r>
      <w:r>
        <w:rPr>
          <w:b/>
          <w:sz w:val="32"/>
          <w:szCs w:val="32"/>
        </w:rPr>
        <w:t xml:space="preserve"> </w:t>
      </w:r>
      <w:r w:rsidRPr="00213001">
        <w:rPr>
          <w:b/>
          <w:sz w:val="32"/>
          <w:szCs w:val="32"/>
        </w:rPr>
        <w:t xml:space="preserve">И О ВНЕСЕНИИ </w:t>
      </w:r>
    </w:p>
    <w:p w:rsidR="00213001" w:rsidRPr="00213001" w:rsidRDefault="00213001" w:rsidP="00213001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>ИЗМЕНЕНИЙ В ЗАКОН ЧУВАШСКОЙ РЕСПУБЛИКИ</w:t>
      </w:r>
    </w:p>
    <w:p w:rsidR="00213001" w:rsidRDefault="00213001" w:rsidP="00213001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 xml:space="preserve">"ОБ УСТАНОВЛЕНИИ ГРАНИЦ МУНИЦИПАЛЬНЫХ </w:t>
      </w:r>
    </w:p>
    <w:p w:rsidR="00213001" w:rsidRDefault="00213001" w:rsidP="00213001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>ОБРАЗОВАНИЙ</w:t>
      </w:r>
      <w:r>
        <w:rPr>
          <w:b/>
          <w:sz w:val="32"/>
          <w:szCs w:val="32"/>
        </w:rPr>
        <w:t xml:space="preserve"> </w:t>
      </w:r>
      <w:r w:rsidRPr="00213001">
        <w:rPr>
          <w:b/>
          <w:sz w:val="32"/>
          <w:szCs w:val="32"/>
        </w:rPr>
        <w:t xml:space="preserve">ЧУВАШСКОЙ РЕСПУБЛИКИ </w:t>
      </w:r>
    </w:p>
    <w:p w:rsidR="00213001" w:rsidRPr="00213001" w:rsidRDefault="00213001" w:rsidP="00213001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 xml:space="preserve">И НАДЕЛЕНИИ ИХ СТАТУСОМ </w:t>
      </w:r>
      <w:proofErr w:type="gramStart"/>
      <w:r w:rsidRPr="00213001">
        <w:rPr>
          <w:b/>
          <w:sz w:val="32"/>
          <w:szCs w:val="32"/>
        </w:rPr>
        <w:t>ГОРОДСКОГО</w:t>
      </w:r>
      <w:proofErr w:type="gramEnd"/>
      <w:r w:rsidRPr="00213001">
        <w:rPr>
          <w:b/>
          <w:sz w:val="32"/>
          <w:szCs w:val="32"/>
        </w:rPr>
        <w:t>,</w:t>
      </w:r>
    </w:p>
    <w:p w:rsidR="00213001" w:rsidRDefault="00213001" w:rsidP="00213001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 xml:space="preserve">СЕЛЬСКОГО ПОСЕЛЕНИЯ, МУНИЦИПАЛЬНОГО </w:t>
      </w:r>
    </w:p>
    <w:p w:rsidR="00213001" w:rsidRDefault="00213001" w:rsidP="00213001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>РАЙОНА,</w:t>
      </w:r>
      <w:r>
        <w:rPr>
          <w:b/>
          <w:sz w:val="32"/>
          <w:szCs w:val="32"/>
        </w:rPr>
        <w:t xml:space="preserve"> </w:t>
      </w:r>
      <w:r w:rsidRPr="00213001">
        <w:rPr>
          <w:b/>
          <w:sz w:val="32"/>
          <w:szCs w:val="32"/>
        </w:rPr>
        <w:t xml:space="preserve">МУНИЦИПАЛЬНОГО ОКРУГА </w:t>
      </w:r>
    </w:p>
    <w:p w:rsidR="00213001" w:rsidRPr="00AA1E5F" w:rsidRDefault="00213001" w:rsidP="00213001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>И ГОРОДСКОГО ОКРУГА"</w:t>
      </w:r>
    </w:p>
    <w:p w:rsidR="0059437C" w:rsidRPr="00201ED7" w:rsidRDefault="0059437C" w:rsidP="001E7D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9437C" w:rsidRDefault="0059437C" w:rsidP="001E7D87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59437C" w:rsidRDefault="0059437C" w:rsidP="001E7D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59437C" w:rsidRDefault="0059437C" w:rsidP="001E7D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59437C" w:rsidRDefault="0059437C" w:rsidP="001E7D8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</w:t>
      </w:r>
      <w:r w:rsidR="001D5D00">
        <w:rPr>
          <w:i/>
          <w:iCs/>
          <w:color w:val="000000"/>
          <w:sz w:val="26"/>
          <w:szCs w:val="26"/>
        </w:rPr>
        <w:t>3</w:t>
      </w:r>
      <w:r>
        <w:rPr>
          <w:i/>
          <w:iCs/>
          <w:color w:val="000000"/>
          <w:sz w:val="26"/>
          <w:szCs w:val="26"/>
        </w:rPr>
        <w:t xml:space="preserve"> года</w:t>
      </w:r>
    </w:p>
    <w:p w:rsidR="0059437C" w:rsidRPr="00F20385" w:rsidRDefault="0059437C" w:rsidP="001E7D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5A9B" w:rsidRPr="001E7D87" w:rsidRDefault="00BE5A9B" w:rsidP="00D54D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t>Статья 1</w:t>
      </w:r>
    </w:p>
    <w:p w:rsidR="008118B7" w:rsidRPr="001E7D87" w:rsidRDefault="008118B7" w:rsidP="00D54D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1E7D87">
        <w:rPr>
          <w:spacing w:val="-4"/>
          <w:sz w:val="28"/>
          <w:szCs w:val="28"/>
        </w:rPr>
        <w:t>Внести в</w:t>
      </w:r>
      <w:r w:rsidR="00213001">
        <w:rPr>
          <w:spacing w:val="-4"/>
          <w:sz w:val="28"/>
          <w:szCs w:val="28"/>
        </w:rPr>
        <w:t xml:space="preserve"> пункт 7 части 2 статьи 2 </w:t>
      </w:r>
      <w:r w:rsidRPr="001E7D87">
        <w:rPr>
          <w:spacing w:val="-4"/>
          <w:sz w:val="28"/>
          <w:szCs w:val="28"/>
        </w:rPr>
        <w:t>Закон</w:t>
      </w:r>
      <w:r w:rsidR="00213001">
        <w:rPr>
          <w:spacing w:val="-4"/>
          <w:sz w:val="28"/>
          <w:szCs w:val="28"/>
        </w:rPr>
        <w:t>а</w:t>
      </w:r>
      <w:r w:rsidRPr="001E7D87">
        <w:rPr>
          <w:spacing w:val="-4"/>
          <w:sz w:val="28"/>
          <w:szCs w:val="28"/>
        </w:rPr>
        <w:t xml:space="preserve"> Чувашской Республики</w:t>
      </w:r>
      <w:r w:rsidRPr="001E7D87">
        <w:rPr>
          <w:bCs/>
          <w:spacing w:val="-4"/>
          <w:sz w:val="28"/>
          <w:szCs w:val="28"/>
        </w:rPr>
        <w:t xml:space="preserve"> от </w:t>
      </w:r>
      <w:r w:rsidR="005C0C6F">
        <w:rPr>
          <w:bCs/>
          <w:spacing w:val="-4"/>
          <w:sz w:val="28"/>
          <w:szCs w:val="28"/>
        </w:rPr>
        <w:br/>
      </w:r>
      <w:r w:rsidR="00213001" w:rsidRPr="0095051D">
        <w:rPr>
          <w:bCs/>
          <w:spacing w:val="-4"/>
          <w:sz w:val="28"/>
          <w:szCs w:val="28"/>
        </w:rPr>
        <w:t>2</w:t>
      </w:r>
      <w:r w:rsidR="00541151" w:rsidRPr="0095051D">
        <w:rPr>
          <w:bCs/>
          <w:spacing w:val="-4"/>
          <w:sz w:val="28"/>
          <w:szCs w:val="28"/>
        </w:rPr>
        <w:t>9</w:t>
      </w:r>
      <w:r w:rsidR="00213001" w:rsidRPr="0095051D">
        <w:rPr>
          <w:bCs/>
          <w:spacing w:val="-4"/>
          <w:sz w:val="28"/>
          <w:szCs w:val="28"/>
        </w:rPr>
        <w:t xml:space="preserve"> марта 2022 </w:t>
      </w:r>
      <w:r w:rsidRPr="0095051D">
        <w:rPr>
          <w:bCs/>
          <w:spacing w:val="-4"/>
          <w:sz w:val="28"/>
          <w:szCs w:val="28"/>
        </w:rPr>
        <w:t xml:space="preserve">года № </w:t>
      </w:r>
      <w:r w:rsidR="00213001" w:rsidRPr="0095051D">
        <w:rPr>
          <w:bCs/>
          <w:spacing w:val="-4"/>
          <w:sz w:val="28"/>
          <w:szCs w:val="28"/>
        </w:rPr>
        <w:t>23</w:t>
      </w:r>
      <w:r w:rsidRPr="0095051D">
        <w:rPr>
          <w:bCs/>
          <w:spacing w:val="-4"/>
          <w:sz w:val="28"/>
          <w:szCs w:val="28"/>
        </w:rPr>
        <w:t xml:space="preserve"> "</w:t>
      </w:r>
      <w:r w:rsidR="00213001" w:rsidRPr="0095051D">
        <w:rPr>
          <w:bCs/>
          <w:spacing w:val="-4"/>
          <w:sz w:val="28"/>
          <w:szCs w:val="28"/>
        </w:rPr>
        <w:t>О преобразовании муниципальных образований Мариинско-Посадского района Чувашской Республики и о внесении измен</w:t>
      </w:r>
      <w:r w:rsidR="00213001" w:rsidRPr="0095051D">
        <w:rPr>
          <w:bCs/>
          <w:spacing w:val="-4"/>
          <w:sz w:val="28"/>
          <w:szCs w:val="28"/>
        </w:rPr>
        <w:t>е</w:t>
      </w:r>
      <w:r w:rsidR="00213001" w:rsidRPr="0095051D">
        <w:rPr>
          <w:bCs/>
          <w:spacing w:val="-4"/>
          <w:sz w:val="28"/>
          <w:szCs w:val="28"/>
        </w:rPr>
        <w:t xml:space="preserve">ний в Закон Чувашской Республики </w:t>
      </w:r>
      <w:r w:rsidR="00213001" w:rsidRPr="0095051D">
        <w:rPr>
          <w:bCs/>
          <w:spacing w:val="-6"/>
          <w:sz w:val="28"/>
          <w:szCs w:val="28"/>
        </w:rPr>
        <w:t>"Об установлении границ муниципал</w:t>
      </w:r>
      <w:r w:rsidR="00213001" w:rsidRPr="0095051D">
        <w:rPr>
          <w:bCs/>
          <w:spacing w:val="-6"/>
          <w:sz w:val="28"/>
          <w:szCs w:val="28"/>
        </w:rPr>
        <w:t>ь</w:t>
      </w:r>
      <w:r w:rsidR="00213001" w:rsidRPr="0095051D">
        <w:rPr>
          <w:bCs/>
          <w:spacing w:val="-6"/>
          <w:sz w:val="28"/>
          <w:szCs w:val="28"/>
        </w:rPr>
        <w:t>ных образований Чувашской Республики и наделении их статусом городск</w:t>
      </w:r>
      <w:r w:rsidR="00213001" w:rsidRPr="0095051D">
        <w:rPr>
          <w:bCs/>
          <w:spacing w:val="-6"/>
          <w:sz w:val="28"/>
          <w:szCs w:val="28"/>
        </w:rPr>
        <w:t>о</w:t>
      </w:r>
      <w:r w:rsidR="00213001" w:rsidRPr="0095051D">
        <w:rPr>
          <w:bCs/>
          <w:spacing w:val="-6"/>
          <w:sz w:val="28"/>
          <w:szCs w:val="28"/>
        </w:rPr>
        <w:t>го, се</w:t>
      </w:r>
      <w:bookmarkStart w:id="0" w:name="_GoBack"/>
      <w:bookmarkEnd w:id="0"/>
      <w:r w:rsidR="00213001" w:rsidRPr="0095051D">
        <w:rPr>
          <w:bCs/>
          <w:spacing w:val="-6"/>
          <w:sz w:val="28"/>
          <w:szCs w:val="28"/>
        </w:rPr>
        <w:t>льского поселения, муниципального района, муниципального округа и</w:t>
      </w:r>
      <w:r w:rsidR="00213001" w:rsidRPr="00213001">
        <w:rPr>
          <w:bCs/>
          <w:spacing w:val="-4"/>
          <w:sz w:val="28"/>
          <w:szCs w:val="28"/>
        </w:rPr>
        <w:t xml:space="preserve"> г</w:t>
      </w:r>
      <w:r w:rsidR="00213001" w:rsidRPr="00213001">
        <w:rPr>
          <w:bCs/>
          <w:spacing w:val="-4"/>
          <w:sz w:val="28"/>
          <w:szCs w:val="28"/>
        </w:rPr>
        <w:t>о</w:t>
      </w:r>
      <w:r w:rsidR="00213001" w:rsidRPr="00213001">
        <w:rPr>
          <w:bCs/>
          <w:spacing w:val="-4"/>
          <w:sz w:val="28"/>
          <w:szCs w:val="28"/>
        </w:rPr>
        <w:lastRenderedPageBreak/>
        <w:t>родского округа"</w:t>
      </w:r>
      <w:r w:rsidRPr="001E7D87">
        <w:rPr>
          <w:bCs/>
          <w:spacing w:val="-4"/>
          <w:sz w:val="28"/>
          <w:szCs w:val="28"/>
        </w:rPr>
        <w:t xml:space="preserve"> (газета "Республика", </w:t>
      </w:r>
      <w:r w:rsidR="004B293E">
        <w:rPr>
          <w:bCs/>
          <w:spacing w:val="-4"/>
          <w:sz w:val="28"/>
          <w:szCs w:val="28"/>
        </w:rPr>
        <w:t xml:space="preserve">2022, </w:t>
      </w:r>
      <w:r w:rsidR="00213001">
        <w:rPr>
          <w:bCs/>
          <w:spacing w:val="-4"/>
          <w:sz w:val="28"/>
          <w:szCs w:val="28"/>
        </w:rPr>
        <w:t>6 апреля</w:t>
      </w:r>
      <w:r w:rsidRPr="001E7D87">
        <w:rPr>
          <w:bCs/>
          <w:spacing w:val="-4"/>
          <w:sz w:val="28"/>
          <w:szCs w:val="28"/>
        </w:rPr>
        <w:t xml:space="preserve">) </w:t>
      </w:r>
      <w:r w:rsidR="00213001">
        <w:rPr>
          <w:bCs/>
          <w:spacing w:val="-4"/>
          <w:sz w:val="28"/>
          <w:szCs w:val="28"/>
        </w:rPr>
        <w:t>изменение</w:t>
      </w:r>
      <w:proofErr w:type="gramEnd"/>
      <w:r w:rsidR="00213001">
        <w:rPr>
          <w:bCs/>
          <w:spacing w:val="-4"/>
          <w:sz w:val="28"/>
          <w:szCs w:val="28"/>
        </w:rPr>
        <w:t>, заменив слов</w:t>
      </w:r>
      <w:r w:rsidR="00541151">
        <w:rPr>
          <w:bCs/>
          <w:spacing w:val="-4"/>
          <w:sz w:val="28"/>
          <w:szCs w:val="28"/>
        </w:rPr>
        <w:t xml:space="preserve">о </w:t>
      </w:r>
      <w:r w:rsidR="00213001">
        <w:rPr>
          <w:bCs/>
          <w:spacing w:val="-4"/>
          <w:sz w:val="28"/>
          <w:szCs w:val="28"/>
        </w:rPr>
        <w:t>"</w:t>
      </w:r>
      <w:proofErr w:type="spellStart"/>
      <w:r w:rsidR="00213001">
        <w:rPr>
          <w:bCs/>
          <w:spacing w:val="-4"/>
          <w:sz w:val="28"/>
          <w:szCs w:val="28"/>
        </w:rPr>
        <w:t>Синъял-Ирх-Сирмы</w:t>
      </w:r>
      <w:proofErr w:type="spellEnd"/>
      <w:r w:rsidR="00213001">
        <w:rPr>
          <w:bCs/>
          <w:spacing w:val="-4"/>
          <w:sz w:val="28"/>
          <w:szCs w:val="28"/>
        </w:rPr>
        <w:t>" слов</w:t>
      </w:r>
      <w:r w:rsidR="00541151">
        <w:rPr>
          <w:bCs/>
          <w:spacing w:val="-4"/>
          <w:sz w:val="28"/>
          <w:szCs w:val="28"/>
        </w:rPr>
        <w:t>ом</w:t>
      </w:r>
      <w:r w:rsidR="00213001">
        <w:rPr>
          <w:bCs/>
          <w:spacing w:val="-4"/>
          <w:sz w:val="28"/>
          <w:szCs w:val="28"/>
        </w:rPr>
        <w:t xml:space="preserve"> "</w:t>
      </w:r>
      <w:proofErr w:type="spellStart"/>
      <w:r w:rsidR="00213001">
        <w:rPr>
          <w:bCs/>
          <w:spacing w:val="-4"/>
          <w:sz w:val="28"/>
          <w:szCs w:val="28"/>
        </w:rPr>
        <w:t>Синьял-Ирх-Сирмы</w:t>
      </w:r>
      <w:proofErr w:type="spellEnd"/>
      <w:r w:rsidR="00213001">
        <w:rPr>
          <w:bCs/>
          <w:spacing w:val="-4"/>
          <w:sz w:val="28"/>
          <w:szCs w:val="28"/>
        </w:rPr>
        <w:t>".</w:t>
      </w:r>
    </w:p>
    <w:p w:rsidR="001D5D00" w:rsidRDefault="001D5D00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4137D6" w:rsidRPr="001E7D87" w:rsidRDefault="004137D6" w:rsidP="004137D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9C08C7" w:rsidRPr="001E7D87" w:rsidRDefault="009C08C7" w:rsidP="006C7D0B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1E7D87">
        <w:rPr>
          <w:sz w:val="28"/>
          <w:szCs w:val="28"/>
          <w:shd w:val="clear" w:color="auto" w:fill="FFFFFF"/>
        </w:rPr>
        <w:t xml:space="preserve">Настоящий Закон вступает в силу </w:t>
      </w:r>
      <w:r w:rsidR="00213001">
        <w:rPr>
          <w:sz w:val="28"/>
          <w:szCs w:val="28"/>
          <w:shd w:val="clear" w:color="auto" w:fill="FFFFFF"/>
        </w:rPr>
        <w:t>со</w:t>
      </w:r>
      <w:r w:rsidRPr="001E7D87">
        <w:rPr>
          <w:sz w:val="28"/>
          <w:szCs w:val="28"/>
          <w:shd w:val="clear" w:color="auto" w:fill="FFFFFF"/>
        </w:rPr>
        <w:t xml:space="preserve"> дня его официального опубл</w:t>
      </w:r>
      <w:r w:rsidRPr="001E7D87">
        <w:rPr>
          <w:sz w:val="28"/>
          <w:szCs w:val="28"/>
          <w:shd w:val="clear" w:color="auto" w:fill="FFFFFF"/>
        </w:rPr>
        <w:t>и</w:t>
      </w:r>
      <w:r w:rsidRPr="001E7D87">
        <w:rPr>
          <w:sz w:val="28"/>
          <w:szCs w:val="28"/>
          <w:shd w:val="clear" w:color="auto" w:fill="FFFFFF"/>
        </w:rPr>
        <w:t>кования</w:t>
      </w:r>
      <w:r w:rsidR="006C7D0B">
        <w:rPr>
          <w:sz w:val="28"/>
          <w:szCs w:val="28"/>
          <w:shd w:val="clear" w:color="auto" w:fill="FFFFFF"/>
        </w:rPr>
        <w:t xml:space="preserve">. </w:t>
      </w:r>
    </w:p>
    <w:p w:rsidR="001D04FF" w:rsidRDefault="001D04FF" w:rsidP="001D04F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D04FF" w:rsidTr="001D5D00">
        <w:tc>
          <w:tcPr>
            <w:tcW w:w="1661" w:type="pct"/>
          </w:tcPr>
          <w:p w:rsidR="001D04FF" w:rsidRDefault="001D04FF" w:rsidP="001D5D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1D04FF" w:rsidRDefault="001D04FF" w:rsidP="001D5D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D04FF" w:rsidRDefault="001D04FF" w:rsidP="001D5D00">
            <w:pPr>
              <w:rPr>
                <w:sz w:val="28"/>
                <w:szCs w:val="28"/>
              </w:rPr>
            </w:pPr>
          </w:p>
          <w:p w:rsidR="001D04FF" w:rsidRPr="00EB7E78" w:rsidRDefault="001D04FF" w:rsidP="001D5D00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:rsidR="001D04FF" w:rsidRDefault="001D04FF" w:rsidP="001D04FF">
      <w:pPr>
        <w:rPr>
          <w:sz w:val="28"/>
          <w:szCs w:val="28"/>
        </w:rPr>
      </w:pPr>
    </w:p>
    <w:p w:rsidR="00B73BDE" w:rsidRPr="006308CF" w:rsidRDefault="00B73BDE" w:rsidP="00B73BDE">
      <w:pPr>
        <w:rPr>
          <w:sz w:val="28"/>
          <w:szCs w:val="28"/>
        </w:rPr>
      </w:pPr>
    </w:p>
    <w:p w:rsidR="009804D1" w:rsidRPr="00EF70F0" w:rsidRDefault="009804D1" w:rsidP="00B73BDE">
      <w:pPr>
        <w:rPr>
          <w:color w:val="000000" w:themeColor="text1"/>
          <w:sz w:val="28"/>
          <w:szCs w:val="28"/>
        </w:rPr>
      </w:pPr>
    </w:p>
    <w:sectPr w:rsidR="009804D1" w:rsidRPr="00EF70F0" w:rsidSect="00B369B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888" w:rsidRDefault="00372888">
      <w:r>
        <w:separator/>
      </w:r>
    </w:p>
  </w:endnote>
  <w:endnote w:type="continuationSeparator" w:id="0">
    <w:p w:rsidR="00372888" w:rsidRDefault="0037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888" w:rsidRDefault="00372888">
      <w:r>
        <w:separator/>
      </w:r>
    </w:p>
  </w:footnote>
  <w:footnote w:type="continuationSeparator" w:id="0">
    <w:p w:rsidR="00372888" w:rsidRDefault="003728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888" w:rsidRDefault="0037288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72888" w:rsidRDefault="003728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888" w:rsidRDefault="0037288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5051D">
      <w:rPr>
        <w:rStyle w:val="a4"/>
        <w:noProof/>
      </w:rPr>
      <w:t>2</w:t>
    </w:r>
    <w:r>
      <w:rPr>
        <w:rStyle w:val="a4"/>
      </w:rPr>
      <w:fldChar w:fldCharType="end"/>
    </w:r>
  </w:p>
  <w:p w:rsidR="00372888" w:rsidRDefault="0037288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E1D8C"/>
    <w:multiLevelType w:val="hybridMultilevel"/>
    <w:tmpl w:val="CCB4C2BA"/>
    <w:lvl w:ilvl="0" w:tplc="CE5A0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CC7EC4"/>
    <w:multiLevelType w:val="hybridMultilevel"/>
    <w:tmpl w:val="9698A95E"/>
    <w:lvl w:ilvl="0" w:tplc="0E2886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9C1BA3"/>
    <w:multiLevelType w:val="hybridMultilevel"/>
    <w:tmpl w:val="BE262E14"/>
    <w:lvl w:ilvl="0" w:tplc="350802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80E5B61"/>
    <w:multiLevelType w:val="hybridMultilevel"/>
    <w:tmpl w:val="79924FB0"/>
    <w:lvl w:ilvl="0" w:tplc="EC284D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D675AD0"/>
    <w:multiLevelType w:val="hybridMultilevel"/>
    <w:tmpl w:val="22FED178"/>
    <w:lvl w:ilvl="0" w:tplc="180A93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021D65"/>
    <w:rsid w:val="00032F42"/>
    <w:rsid w:val="00062E1C"/>
    <w:rsid w:val="00064EE2"/>
    <w:rsid w:val="00090654"/>
    <w:rsid w:val="000C2212"/>
    <w:rsid w:val="000C3652"/>
    <w:rsid w:val="000D5B76"/>
    <w:rsid w:val="00127E14"/>
    <w:rsid w:val="0013036C"/>
    <w:rsid w:val="00153576"/>
    <w:rsid w:val="001554CB"/>
    <w:rsid w:val="00161F47"/>
    <w:rsid w:val="00194EB6"/>
    <w:rsid w:val="001C7D40"/>
    <w:rsid w:val="001D04FF"/>
    <w:rsid w:val="001D5D00"/>
    <w:rsid w:val="001E1EF5"/>
    <w:rsid w:val="001E7D87"/>
    <w:rsid w:val="00213001"/>
    <w:rsid w:val="00257C19"/>
    <w:rsid w:val="00267D3A"/>
    <w:rsid w:val="002B6D4B"/>
    <w:rsid w:val="002D2328"/>
    <w:rsid w:val="002D28D7"/>
    <w:rsid w:val="002D4B82"/>
    <w:rsid w:val="002D623F"/>
    <w:rsid w:val="00302EAC"/>
    <w:rsid w:val="0034581D"/>
    <w:rsid w:val="00347E2F"/>
    <w:rsid w:val="00372888"/>
    <w:rsid w:val="0037699B"/>
    <w:rsid w:val="0038005B"/>
    <w:rsid w:val="00397CA6"/>
    <w:rsid w:val="003A6260"/>
    <w:rsid w:val="003B66BA"/>
    <w:rsid w:val="003C4F4B"/>
    <w:rsid w:val="00400504"/>
    <w:rsid w:val="00410807"/>
    <w:rsid w:val="004137D6"/>
    <w:rsid w:val="00440AB2"/>
    <w:rsid w:val="00466995"/>
    <w:rsid w:val="0047045B"/>
    <w:rsid w:val="00487453"/>
    <w:rsid w:val="00487966"/>
    <w:rsid w:val="004A58B8"/>
    <w:rsid w:val="004A7160"/>
    <w:rsid w:val="004B293E"/>
    <w:rsid w:val="004B2B2A"/>
    <w:rsid w:val="004C757B"/>
    <w:rsid w:val="00537604"/>
    <w:rsid w:val="00541151"/>
    <w:rsid w:val="00542B6E"/>
    <w:rsid w:val="00545D3F"/>
    <w:rsid w:val="00545E17"/>
    <w:rsid w:val="00545E92"/>
    <w:rsid w:val="00554BD9"/>
    <w:rsid w:val="00572CA1"/>
    <w:rsid w:val="00574803"/>
    <w:rsid w:val="00574813"/>
    <w:rsid w:val="0058108A"/>
    <w:rsid w:val="0058128D"/>
    <w:rsid w:val="0059437C"/>
    <w:rsid w:val="00596729"/>
    <w:rsid w:val="005C0C6F"/>
    <w:rsid w:val="005C57E2"/>
    <w:rsid w:val="005E22C0"/>
    <w:rsid w:val="005E3C38"/>
    <w:rsid w:val="005E7837"/>
    <w:rsid w:val="0060677B"/>
    <w:rsid w:val="006308CF"/>
    <w:rsid w:val="00636512"/>
    <w:rsid w:val="006B4E62"/>
    <w:rsid w:val="006C4F0E"/>
    <w:rsid w:val="006C7D0B"/>
    <w:rsid w:val="006F24BC"/>
    <w:rsid w:val="00702286"/>
    <w:rsid w:val="00707715"/>
    <w:rsid w:val="00724E9D"/>
    <w:rsid w:val="00725F61"/>
    <w:rsid w:val="00762CF4"/>
    <w:rsid w:val="00763055"/>
    <w:rsid w:val="00764C91"/>
    <w:rsid w:val="00785798"/>
    <w:rsid w:val="007A1ED6"/>
    <w:rsid w:val="007B02F3"/>
    <w:rsid w:val="007C6A1E"/>
    <w:rsid w:val="007F3A42"/>
    <w:rsid w:val="007F3A77"/>
    <w:rsid w:val="008118B7"/>
    <w:rsid w:val="00851621"/>
    <w:rsid w:val="00882F84"/>
    <w:rsid w:val="00893083"/>
    <w:rsid w:val="0089666E"/>
    <w:rsid w:val="008D0850"/>
    <w:rsid w:val="0090218F"/>
    <w:rsid w:val="0092667B"/>
    <w:rsid w:val="00943A1C"/>
    <w:rsid w:val="0095051D"/>
    <w:rsid w:val="0096234D"/>
    <w:rsid w:val="009630AA"/>
    <w:rsid w:val="00966B27"/>
    <w:rsid w:val="00967E02"/>
    <w:rsid w:val="0097614C"/>
    <w:rsid w:val="009804D1"/>
    <w:rsid w:val="00986ABC"/>
    <w:rsid w:val="00987EC4"/>
    <w:rsid w:val="00997D24"/>
    <w:rsid w:val="009C08C7"/>
    <w:rsid w:val="009C16AD"/>
    <w:rsid w:val="00A2427F"/>
    <w:rsid w:val="00A25C91"/>
    <w:rsid w:val="00A47B25"/>
    <w:rsid w:val="00A65901"/>
    <w:rsid w:val="00A668DD"/>
    <w:rsid w:val="00A7049A"/>
    <w:rsid w:val="00A748F1"/>
    <w:rsid w:val="00A74AB7"/>
    <w:rsid w:val="00A900E8"/>
    <w:rsid w:val="00AA1E5F"/>
    <w:rsid w:val="00AC45E7"/>
    <w:rsid w:val="00AD4449"/>
    <w:rsid w:val="00AF360B"/>
    <w:rsid w:val="00B20E58"/>
    <w:rsid w:val="00B369BD"/>
    <w:rsid w:val="00B649E4"/>
    <w:rsid w:val="00B73BDE"/>
    <w:rsid w:val="00B778E8"/>
    <w:rsid w:val="00B8135A"/>
    <w:rsid w:val="00B931F1"/>
    <w:rsid w:val="00B943B1"/>
    <w:rsid w:val="00BB642A"/>
    <w:rsid w:val="00BC5C98"/>
    <w:rsid w:val="00BC6324"/>
    <w:rsid w:val="00BE5A9B"/>
    <w:rsid w:val="00BE5D35"/>
    <w:rsid w:val="00C44090"/>
    <w:rsid w:val="00C46130"/>
    <w:rsid w:val="00C54C39"/>
    <w:rsid w:val="00CA30EF"/>
    <w:rsid w:val="00CC0D2F"/>
    <w:rsid w:val="00CC31D4"/>
    <w:rsid w:val="00CD68BC"/>
    <w:rsid w:val="00CE1D52"/>
    <w:rsid w:val="00CF12B9"/>
    <w:rsid w:val="00D011DB"/>
    <w:rsid w:val="00D203D5"/>
    <w:rsid w:val="00D262C6"/>
    <w:rsid w:val="00D3661C"/>
    <w:rsid w:val="00D54D1D"/>
    <w:rsid w:val="00D62344"/>
    <w:rsid w:val="00D77671"/>
    <w:rsid w:val="00DA1272"/>
    <w:rsid w:val="00E14A0D"/>
    <w:rsid w:val="00E25BF6"/>
    <w:rsid w:val="00E260BC"/>
    <w:rsid w:val="00E53102"/>
    <w:rsid w:val="00E56AB5"/>
    <w:rsid w:val="00E80EB4"/>
    <w:rsid w:val="00EA0D97"/>
    <w:rsid w:val="00EB5742"/>
    <w:rsid w:val="00EB7E78"/>
    <w:rsid w:val="00EC32DB"/>
    <w:rsid w:val="00EE271A"/>
    <w:rsid w:val="00EF6CC9"/>
    <w:rsid w:val="00EF70F0"/>
    <w:rsid w:val="00F06D84"/>
    <w:rsid w:val="00F07279"/>
    <w:rsid w:val="00F15D36"/>
    <w:rsid w:val="00F17F1D"/>
    <w:rsid w:val="00F26682"/>
    <w:rsid w:val="00F53288"/>
    <w:rsid w:val="00F53ADC"/>
    <w:rsid w:val="00F81F99"/>
    <w:rsid w:val="00F86C88"/>
    <w:rsid w:val="00FA4434"/>
    <w:rsid w:val="00FB1A62"/>
    <w:rsid w:val="00FB59F3"/>
    <w:rsid w:val="00FC4F99"/>
    <w:rsid w:val="00FE0325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F7993-2630-44BE-9EEF-71180FDD4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140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24</cp:revision>
  <cp:lastPrinted>2022-12-19T06:05:00Z</cp:lastPrinted>
  <dcterms:created xsi:type="dcterms:W3CDTF">2022-12-13T05:41:00Z</dcterms:created>
  <dcterms:modified xsi:type="dcterms:W3CDTF">2022-12-30T07:33:00Z</dcterms:modified>
</cp:coreProperties>
</file>