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165" w:rsidRPr="00996BAB" w:rsidRDefault="00537165" w:rsidP="0053716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537165" w:rsidRPr="002B26AD" w:rsidRDefault="00537165" w:rsidP="00537165">
      <w:pPr>
        <w:suppressLineNumbers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C1B93">
        <w:rPr>
          <w:b/>
          <w:bCs/>
          <w:sz w:val="28"/>
          <w:szCs w:val="28"/>
        </w:rPr>
        <w:t xml:space="preserve">к проекту </w:t>
      </w:r>
      <w:r>
        <w:rPr>
          <w:b/>
          <w:bCs/>
          <w:sz w:val="28"/>
          <w:szCs w:val="28"/>
        </w:rPr>
        <w:t>постановления Государственного Совета Чувашской Республики "</w:t>
      </w:r>
      <w:r w:rsidRPr="00FC1B93">
        <w:rPr>
          <w:b/>
          <w:bCs/>
          <w:sz w:val="28"/>
          <w:szCs w:val="28"/>
        </w:rPr>
        <w:t>О внесении изменени</w:t>
      </w:r>
      <w:r w:rsidR="007062D0">
        <w:rPr>
          <w:b/>
          <w:bCs/>
          <w:sz w:val="28"/>
          <w:szCs w:val="28"/>
        </w:rPr>
        <w:t>я</w:t>
      </w:r>
      <w:r w:rsidRPr="00FC1B93">
        <w:rPr>
          <w:b/>
          <w:bCs/>
          <w:sz w:val="28"/>
          <w:szCs w:val="28"/>
        </w:rPr>
        <w:t xml:space="preserve"> в </w:t>
      </w:r>
      <w:r w:rsidR="00500063">
        <w:rPr>
          <w:b/>
          <w:bCs/>
          <w:sz w:val="28"/>
          <w:szCs w:val="28"/>
        </w:rPr>
        <w:t>П</w:t>
      </w:r>
      <w:r w:rsidR="007062D0">
        <w:rPr>
          <w:b/>
          <w:bCs/>
          <w:sz w:val="28"/>
          <w:szCs w:val="28"/>
        </w:rPr>
        <w:t>равила депутатской этики</w:t>
      </w:r>
      <w:r>
        <w:rPr>
          <w:b/>
          <w:bCs/>
          <w:sz w:val="28"/>
          <w:szCs w:val="28"/>
        </w:rPr>
        <w:t xml:space="preserve">" </w:t>
      </w:r>
      <w:r w:rsidRPr="00FC1B93">
        <w:rPr>
          <w:b/>
          <w:bCs/>
          <w:sz w:val="28"/>
          <w:szCs w:val="28"/>
        </w:rPr>
        <w:t xml:space="preserve"> </w:t>
      </w:r>
    </w:p>
    <w:p w:rsidR="00537165" w:rsidRDefault="00537165" w:rsidP="00537165">
      <w:pPr>
        <w:jc w:val="both"/>
        <w:rPr>
          <w:sz w:val="56"/>
          <w:szCs w:val="56"/>
        </w:rPr>
      </w:pPr>
    </w:p>
    <w:p w:rsidR="00537165" w:rsidRDefault="00537165" w:rsidP="007062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4DEF">
        <w:rPr>
          <w:sz w:val="28"/>
          <w:szCs w:val="28"/>
        </w:rPr>
        <w:t>роект</w:t>
      </w:r>
      <w:r>
        <w:rPr>
          <w:sz w:val="28"/>
          <w:szCs w:val="28"/>
        </w:rPr>
        <w:t>ом</w:t>
      </w:r>
      <w:r w:rsidRPr="004B4DEF">
        <w:rPr>
          <w:sz w:val="28"/>
          <w:szCs w:val="28"/>
        </w:rPr>
        <w:t xml:space="preserve"> постановления Государственного Совета Чувашской Респу</w:t>
      </w:r>
      <w:r w:rsidRPr="004B4DEF">
        <w:rPr>
          <w:sz w:val="28"/>
          <w:szCs w:val="28"/>
        </w:rPr>
        <w:t>б</w:t>
      </w:r>
      <w:r w:rsidR="00EA4632">
        <w:rPr>
          <w:sz w:val="28"/>
          <w:szCs w:val="28"/>
        </w:rPr>
        <w:t xml:space="preserve">лики </w:t>
      </w:r>
      <w:bookmarkStart w:id="0" w:name="_GoBack"/>
      <w:bookmarkEnd w:id="0"/>
      <w:r w:rsidRPr="004B4DEF">
        <w:rPr>
          <w:sz w:val="28"/>
          <w:szCs w:val="28"/>
        </w:rPr>
        <w:t>"О внесении изменени</w:t>
      </w:r>
      <w:r w:rsidR="007062D0">
        <w:rPr>
          <w:sz w:val="28"/>
          <w:szCs w:val="28"/>
        </w:rPr>
        <w:t>я</w:t>
      </w:r>
      <w:r w:rsidRPr="004B4DEF">
        <w:rPr>
          <w:sz w:val="28"/>
          <w:szCs w:val="28"/>
        </w:rPr>
        <w:t xml:space="preserve"> в </w:t>
      </w:r>
      <w:r w:rsidR="007062D0">
        <w:rPr>
          <w:sz w:val="28"/>
          <w:szCs w:val="28"/>
        </w:rPr>
        <w:t xml:space="preserve">Правила депутатской этики" </w:t>
      </w:r>
      <w:r>
        <w:rPr>
          <w:sz w:val="28"/>
          <w:szCs w:val="28"/>
        </w:rPr>
        <w:t>уточняется пор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док </w:t>
      </w:r>
      <w:r w:rsidRPr="00533592">
        <w:rPr>
          <w:sz w:val="28"/>
          <w:szCs w:val="28"/>
        </w:rPr>
        <w:t>передач</w:t>
      </w:r>
      <w:r>
        <w:rPr>
          <w:sz w:val="28"/>
          <w:szCs w:val="28"/>
        </w:rPr>
        <w:t>и</w:t>
      </w:r>
      <w:r w:rsidRPr="00533592">
        <w:rPr>
          <w:sz w:val="28"/>
          <w:szCs w:val="28"/>
        </w:rPr>
        <w:t xml:space="preserve"> депутатом Государственного Совета</w:t>
      </w:r>
      <w:r w:rsidR="00500063">
        <w:rPr>
          <w:sz w:val="28"/>
          <w:szCs w:val="28"/>
        </w:rPr>
        <w:t xml:space="preserve"> Чувашской Республики</w:t>
      </w:r>
      <w:r w:rsidRPr="00533592">
        <w:rPr>
          <w:sz w:val="28"/>
          <w:szCs w:val="28"/>
        </w:rPr>
        <w:t>, осуществляющим депутатскую деятельность без отрыва от основной де</w:t>
      </w:r>
      <w:r w:rsidRPr="00533592">
        <w:rPr>
          <w:sz w:val="28"/>
          <w:szCs w:val="28"/>
        </w:rPr>
        <w:t>я</w:t>
      </w:r>
      <w:r w:rsidRPr="00533592">
        <w:rPr>
          <w:sz w:val="28"/>
          <w:szCs w:val="28"/>
        </w:rPr>
        <w:t xml:space="preserve">тельности, своего голоса другому депутату Государственного Совета </w:t>
      </w:r>
      <w:r w:rsidR="00500063">
        <w:rPr>
          <w:sz w:val="28"/>
          <w:szCs w:val="28"/>
        </w:rPr>
        <w:t>Чува</w:t>
      </w:r>
      <w:r w:rsidR="00500063">
        <w:rPr>
          <w:sz w:val="28"/>
          <w:szCs w:val="28"/>
        </w:rPr>
        <w:t>ш</w:t>
      </w:r>
      <w:r w:rsidR="00500063">
        <w:rPr>
          <w:sz w:val="28"/>
          <w:szCs w:val="28"/>
        </w:rPr>
        <w:t xml:space="preserve">ской Республики </w:t>
      </w:r>
      <w:r w:rsidRPr="00533592">
        <w:rPr>
          <w:sz w:val="28"/>
          <w:szCs w:val="28"/>
        </w:rPr>
        <w:t>в связи с отсутствием на заседании по уважительным пр</w:t>
      </w:r>
      <w:r w:rsidRPr="00533592">
        <w:rPr>
          <w:sz w:val="28"/>
          <w:szCs w:val="28"/>
        </w:rPr>
        <w:t>и</w:t>
      </w:r>
      <w:r w:rsidRPr="00533592">
        <w:rPr>
          <w:sz w:val="28"/>
          <w:szCs w:val="28"/>
        </w:rPr>
        <w:t>чинам</w:t>
      </w:r>
      <w:r>
        <w:rPr>
          <w:sz w:val="28"/>
          <w:szCs w:val="28"/>
        </w:rPr>
        <w:t>.</w:t>
      </w:r>
    </w:p>
    <w:sectPr w:rsidR="00537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165"/>
    <w:rsid w:val="00500063"/>
    <w:rsid w:val="00537165"/>
    <w:rsid w:val="007062D0"/>
    <w:rsid w:val="0077152A"/>
    <w:rsid w:val="00A33643"/>
    <w:rsid w:val="00AD1778"/>
    <w:rsid w:val="00EA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</cp:revision>
  <cp:lastPrinted>2023-02-07T08:38:00Z</cp:lastPrinted>
  <dcterms:created xsi:type="dcterms:W3CDTF">2023-02-07T08:39:00Z</dcterms:created>
  <dcterms:modified xsi:type="dcterms:W3CDTF">2023-02-07T08:39:00Z</dcterms:modified>
</cp:coreProperties>
</file>