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D7" w:rsidRDefault="00F73A82" w:rsidP="00F73A8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 иску прокурора Красноче</w:t>
      </w:r>
      <w:r w:rsidR="00F1371F">
        <w:rPr>
          <w:rFonts w:ascii="Times New Roman" w:hAnsi="Times New Roman" w:cs="Times New Roman"/>
          <w:b/>
          <w:sz w:val="28"/>
          <w:szCs w:val="28"/>
        </w:rPr>
        <w:t>тайского района суд обязал администрацию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установить камеры видеонаблюдения, </w:t>
      </w:r>
      <w:r w:rsidR="00F1371F">
        <w:rPr>
          <w:rFonts w:ascii="Times New Roman" w:hAnsi="Times New Roman" w:cs="Times New Roman"/>
          <w:b/>
          <w:sz w:val="28"/>
          <w:szCs w:val="28"/>
        </w:rPr>
        <w:t>глава которой «забыл</w:t>
      </w:r>
      <w:r>
        <w:rPr>
          <w:rFonts w:ascii="Times New Roman" w:hAnsi="Times New Roman" w:cs="Times New Roman"/>
          <w:b/>
          <w:sz w:val="28"/>
          <w:szCs w:val="28"/>
        </w:rPr>
        <w:t>» их предусмотреть в муниц</w:t>
      </w:r>
      <w:r w:rsidR="000C072C">
        <w:rPr>
          <w:rFonts w:ascii="Times New Roman" w:hAnsi="Times New Roman" w:cs="Times New Roman"/>
          <w:b/>
          <w:sz w:val="28"/>
          <w:szCs w:val="28"/>
        </w:rPr>
        <w:t>ипальном контракте, заключенном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="00785B53">
        <w:rPr>
          <w:rFonts w:ascii="Times New Roman" w:hAnsi="Times New Roman" w:cs="Times New Roman"/>
          <w:b/>
          <w:sz w:val="28"/>
          <w:szCs w:val="28"/>
        </w:rPr>
        <w:t>реализации инициативного проекта</w:t>
      </w:r>
    </w:p>
    <w:p w:rsidR="00D15C9B" w:rsidRDefault="00D15C9B" w:rsidP="00216648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020" w:rsidRDefault="00D15C9B" w:rsidP="00766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9B">
        <w:rPr>
          <w:rFonts w:ascii="Times New Roman" w:hAnsi="Times New Roman" w:cs="Times New Roman"/>
          <w:sz w:val="28"/>
          <w:szCs w:val="28"/>
        </w:rPr>
        <w:t xml:space="preserve">Прокуратурой Красночетайского района </w:t>
      </w:r>
      <w:r w:rsidR="0076658D">
        <w:rPr>
          <w:rFonts w:ascii="Times New Roman" w:hAnsi="Times New Roman" w:cs="Times New Roman"/>
          <w:sz w:val="28"/>
          <w:szCs w:val="28"/>
        </w:rPr>
        <w:t xml:space="preserve">по обращению гражданина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76658D">
        <w:rPr>
          <w:rFonts w:ascii="Times New Roman" w:hAnsi="Times New Roman" w:cs="Times New Roman"/>
          <w:sz w:val="28"/>
          <w:szCs w:val="28"/>
        </w:rPr>
        <w:t>надлежащего</w:t>
      </w:r>
      <w:r>
        <w:rPr>
          <w:rFonts w:ascii="Times New Roman" w:hAnsi="Times New Roman" w:cs="Times New Roman"/>
          <w:sz w:val="28"/>
          <w:szCs w:val="28"/>
        </w:rPr>
        <w:t xml:space="preserve"> исполнения работ</w:t>
      </w:r>
      <w:r w:rsidR="0076658D">
        <w:rPr>
          <w:rFonts w:ascii="Times New Roman" w:hAnsi="Times New Roman" w:cs="Times New Roman"/>
          <w:sz w:val="28"/>
          <w:szCs w:val="28"/>
        </w:rPr>
        <w:t xml:space="preserve"> по</w:t>
      </w:r>
      <w:r w:rsidR="00954948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76658D">
        <w:rPr>
          <w:rFonts w:ascii="Times New Roman" w:hAnsi="Times New Roman" w:cs="Times New Roman"/>
          <w:sz w:val="28"/>
          <w:szCs w:val="28"/>
        </w:rPr>
        <w:t xml:space="preserve"> контракту, заключенному в рамках </w:t>
      </w:r>
      <w:r w:rsidR="00841238">
        <w:rPr>
          <w:rFonts w:ascii="Times New Roman" w:hAnsi="Times New Roman" w:cs="Times New Roman"/>
          <w:sz w:val="28"/>
          <w:szCs w:val="28"/>
        </w:rPr>
        <w:t>реализации инициативного проекта</w:t>
      </w:r>
      <w:r w:rsidR="0076658D">
        <w:rPr>
          <w:rFonts w:ascii="Times New Roman" w:hAnsi="Times New Roman" w:cs="Times New Roman"/>
          <w:sz w:val="28"/>
          <w:szCs w:val="28"/>
        </w:rPr>
        <w:t xml:space="preserve">, </w:t>
      </w:r>
      <w:r w:rsidR="0076658D">
        <w:rPr>
          <w:rFonts w:ascii="Times New Roman" w:hAnsi="Times New Roman"/>
          <w:sz w:val="28"/>
          <w:szCs w:val="28"/>
        </w:rPr>
        <w:t xml:space="preserve">в связи с </w:t>
      </w:r>
      <w:r w:rsidR="00785B53">
        <w:rPr>
          <w:rFonts w:ascii="Times New Roman" w:hAnsi="Times New Roman"/>
          <w:sz w:val="28"/>
          <w:szCs w:val="28"/>
        </w:rPr>
        <w:t>невыполнением работ по установке</w:t>
      </w:r>
      <w:r w:rsidR="00872300">
        <w:rPr>
          <w:rFonts w:ascii="Times New Roman" w:hAnsi="Times New Roman"/>
          <w:sz w:val="28"/>
          <w:szCs w:val="28"/>
        </w:rPr>
        <w:t xml:space="preserve"> камер видеонаблюдения </w:t>
      </w:r>
      <w:r w:rsidR="00785B53">
        <w:rPr>
          <w:rFonts w:ascii="Times New Roman" w:hAnsi="Times New Roman"/>
          <w:sz w:val="28"/>
          <w:szCs w:val="28"/>
        </w:rPr>
        <w:t xml:space="preserve">на придомовой территории </w:t>
      </w:r>
      <w:r w:rsidR="00872300">
        <w:rPr>
          <w:rFonts w:ascii="Times New Roman" w:hAnsi="Times New Roman"/>
          <w:sz w:val="28"/>
          <w:szCs w:val="28"/>
        </w:rPr>
        <w:t>многоквартирных жилых домов</w:t>
      </w:r>
      <w:r w:rsidR="0076658D">
        <w:rPr>
          <w:rFonts w:ascii="Times New Roman" w:hAnsi="Times New Roman"/>
          <w:sz w:val="28"/>
          <w:szCs w:val="28"/>
        </w:rPr>
        <w:t xml:space="preserve"> </w:t>
      </w:r>
      <w:r w:rsidR="00872300">
        <w:rPr>
          <w:rFonts w:ascii="Times New Roman" w:hAnsi="Times New Roman"/>
          <w:sz w:val="28"/>
          <w:szCs w:val="28"/>
        </w:rPr>
        <w:t xml:space="preserve">по ул. Новая, д. 17 и д. 25 </w:t>
      </w:r>
      <w:r w:rsidR="0076658D">
        <w:rPr>
          <w:rFonts w:ascii="Times New Roman" w:hAnsi="Times New Roman"/>
          <w:sz w:val="28"/>
          <w:szCs w:val="28"/>
        </w:rPr>
        <w:t xml:space="preserve">с. Красные </w:t>
      </w:r>
      <w:proofErr w:type="spellStart"/>
      <w:r w:rsidR="0076658D">
        <w:rPr>
          <w:rFonts w:ascii="Times New Roman" w:hAnsi="Times New Roman"/>
          <w:sz w:val="28"/>
          <w:szCs w:val="28"/>
        </w:rPr>
        <w:t>Четаи</w:t>
      </w:r>
      <w:proofErr w:type="spellEnd"/>
      <w:r w:rsidR="0076658D">
        <w:rPr>
          <w:rFonts w:ascii="Times New Roman" w:hAnsi="Times New Roman"/>
          <w:sz w:val="28"/>
          <w:szCs w:val="28"/>
        </w:rPr>
        <w:t xml:space="preserve"> Красночетайского района Чувашской Республики</w:t>
      </w:r>
      <w:r w:rsidR="00497D75">
        <w:rPr>
          <w:rFonts w:ascii="Times New Roman" w:hAnsi="Times New Roman"/>
          <w:sz w:val="28"/>
          <w:szCs w:val="28"/>
        </w:rPr>
        <w:t>.</w:t>
      </w:r>
    </w:p>
    <w:p w:rsidR="00872300" w:rsidRDefault="00E65D1F" w:rsidP="00766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установлено, что </w:t>
      </w:r>
      <w:r w:rsidR="005063B3">
        <w:rPr>
          <w:rFonts w:ascii="Times New Roman" w:hAnsi="Times New Roman"/>
          <w:sz w:val="28"/>
          <w:szCs w:val="28"/>
        </w:rPr>
        <w:t>в соответствии с соглашениями, заключенным</w:t>
      </w:r>
      <w:r w:rsidR="00841238">
        <w:rPr>
          <w:rFonts w:ascii="Times New Roman" w:hAnsi="Times New Roman"/>
          <w:sz w:val="28"/>
          <w:szCs w:val="28"/>
        </w:rPr>
        <w:t>и</w:t>
      </w:r>
      <w:r w:rsidR="005063B3">
        <w:rPr>
          <w:rFonts w:ascii="Times New Roman" w:hAnsi="Times New Roman"/>
          <w:sz w:val="28"/>
          <w:szCs w:val="28"/>
        </w:rPr>
        <w:t xml:space="preserve"> между органами государственной власти республики, органами местного самоуправления Красночетайского района и Красночетайского сельского поселения о предоставлении субсидий</w:t>
      </w:r>
      <w:r w:rsidR="00841238">
        <w:rPr>
          <w:rFonts w:ascii="Times New Roman" w:hAnsi="Times New Roman"/>
          <w:sz w:val="28"/>
          <w:szCs w:val="28"/>
        </w:rPr>
        <w:t>,</w:t>
      </w:r>
      <w:r w:rsidR="00506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A35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республиканского бюджета, </w:t>
      </w:r>
      <w:r w:rsidR="005063B3">
        <w:rPr>
          <w:rFonts w:ascii="Times New Roman" w:hAnsi="Times New Roman"/>
          <w:sz w:val="28"/>
          <w:szCs w:val="28"/>
        </w:rPr>
        <w:t>местного бюджета</w:t>
      </w:r>
      <w:r w:rsidR="00A3562D">
        <w:rPr>
          <w:rFonts w:ascii="Times New Roman" w:hAnsi="Times New Roman"/>
          <w:sz w:val="28"/>
          <w:szCs w:val="28"/>
        </w:rPr>
        <w:t xml:space="preserve">, а также </w:t>
      </w:r>
      <w:r w:rsidR="00841238">
        <w:rPr>
          <w:rFonts w:ascii="Times New Roman" w:hAnsi="Times New Roman"/>
          <w:sz w:val="28"/>
          <w:szCs w:val="28"/>
        </w:rPr>
        <w:t>за счет населения выделены денежные средства на</w:t>
      </w:r>
      <w:r w:rsidR="005063B3">
        <w:rPr>
          <w:rFonts w:ascii="Times New Roman" w:hAnsi="Times New Roman"/>
          <w:sz w:val="28"/>
          <w:szCs w:val="28"/>
        </w:rPr>
        <w:t xml:space="preserve"> </w:t>
      </w:r>
      <w:r w:rsidR="00841238">
        <w:rPr>
          <w:rFonts w:ascii="Times New Roman" w:hAnsi="Times New Roman"/>
          <w:sz w:val="28"/>
          <w:szCs w:val="28"/>
        </w:rPr>
        <w:t>реализацию инициативного проекта «У</w:t>
      </w:r>
      <w:r w:rsidR="00872300">
        <w:rPr>
          <w:rFonts w:ascii="Times New Roman" w:hAnsi="Times New Roman"/>
          <w:sz w:val="28"/>
          <w:szCs w:val="28"/>
        </w:rPr>
        <w:t>стройство</w:t>
      </w:r>
      <w:r w:rsidR="002F53FA">
        <w:rPr>
          <w:rFonts w:ascii="Times New Roman" w:hAnsi="Times New Roman"/>
          <w:sz w:val="28"/>
          <w:szCs w:val="28"/>
        </w:rPr>
        <w:t xml:space="preserve"> </w:t>
      </w:r>
      <w:r w:rsidR="00872300">
        <w:rPr>
          <w:rFonts w:ascii="Times New Roman" w:hAnsi="Times New Roman"/>
          <w:sz w:val="28"/>
          <w:szCs w:val="28"/>
        </w:rPr>
        <w:t xml:space="preserve">уличного </w:t>
      </w:r>
      <w:r w:rsidR="002F53FA">
        <w:rPr>
          <w:rFonts w:ascii="Times New Roman" w:hAnsi="Times New Roman"/>
          <w:sz w:val="28"/>
          <w:szCs w:val="28"/>
        </w:rPr>
        <w:t>освещения</w:t>
      </w:r>
      <w:r w:rsidR="00872300">
        <w:rPr>
          <w:rFonts w:ascii="Times New Roman" w:hAnsi="Times New Roman"/>
          <w:sz w:val="28"/>
          <w:szCs w:val="28"/>
        </w:rPr>
        <w:t xml:space="preserve"> вокруг детской площадки и </w:t>
      </w:r>
      <w:r w:rsidR="00841238">
        <w:rPr>
          <w:rFonts w:ascii="Times New Roman" w:hAnsi="Times New Roman"/>
          <w:sz w:val="28"/>
          <w:szCs w:val="28"/>
        </w:rPr>
        <w:t xml:space="preserve">установка </w:t>
      </w:r>
      <w:r w:rsidR="00872300">
        <w:rPr>
          <w:rFonts w:ascii="Times New Roman" w:hAnsi="Times New Roman"/>
          <w:sz w:val="28"/>
          <w:szCs w:val="28"/>
        </w:rPr>
        <w:t xml:space="preserve">видеокамеры </w:t>
      </w:r>
      <w:r w:rsidR="00872300" w:rsidRPr="00872300">
        <w:rPr>
          <w:rFonts w:ascii="Times New Roman" w:hAnsi="Times New Roman"/>
          <w:sz w:val="28"/>
          <w:szCs w:val="28"/>
        </w:rPr>
        <w:t xml:space="preserve">по ул. Новая, д. 17 и д. 25 с. Красные </w:t>
      </w:r>
      <w:proofErr w:type="spellStart"/>
      <w:r w:rsidR="00872300" w:rsidRPr="00872300">
        <w:rPr>
          <w:rFonts w:ascii="Times New Roman" w:hAnsi="Times New Roman"/>
          <w:sz w:val="28"/>
          <w:szCs w:val="28"/>
        </w:rPr>
        <w:t>Четаи</w:t>
      </w:r>
      <w:proofErr w:type="spellEnd"/>
      <w:r w:rsidR="00872300" w:rsidRPr="00872300">
        <w:rPr>
          <w:rFonts w:ascii="Times New Roman" w:hAnsi="Times New Roman"/>
          <w:sz w:val="28"/>
          <w:szCs w:val="28"/>
        </w:rPr>
        <w:t xml:space="preserve"> Красночетайского района Чувашской Республики</w:t>
      </w:r>
      <w:r w:rsidR="00841238">
        <w:rPr>
          <w:rFonts w:ascii="Times New Roman" w:hAnsi="Times New Roman"/>
          <w:sz w:val="28"/>
          <w:szCs w:val="28"/>
        </w:rPr>
        <w:t>» в размере более 300 тыс. рублей</w:t>
      </w:r>
      <w:r w:rsidR="005063B3">
        <w:rPr>
          <w:rFonts w:ascii="Times New Roman" w:hAnsi="Times New Roman"/>
          <w:sz w:val="28"/>
          <w:szCs w:val="28"/>
        </w:rPr>
        <w:t>.</w:t>
      </w:r>
      <w:r w:rsidR="00872300">
        <w:rPr>
          <w:rFonts w:ascii="Times New Roman" w:hAnsi="Times New Roman"/>
          <w:sz w:val="28"/>
          <w:szCs w:val="28"/>
        </w:rPr>
        <w:t xml:space="preserve"> </w:t>
      </w:r>
      <w:r w:rsidR="00841238">
        <w:rPr>
          <w:rFonts w:ascii="Times New Roman" w:hAnsi="Times New Roman"/>
          <w:sz w:val="28"/>
          <w:szCs w:val="28"/>
        </w:rPr>
        <w:t>Указанные средства перечислены в администрацию Красночетайского сельского поселения района.</w:t>
      </w:r>
    </w:p>
    <w:p w:rsidR="00872300" w:rsidRDefault="00E65D1F" w:rsidP="00766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указанных соглашений главой</w:t>
      </w:r>
      <w:r w:rsidR="00872300">
        <w:rPr>
          <w:rFonts w:ascii="Times New Roman" w:hAnsi="Times New Roman"/>
          <w:sz w:val="28"/>
          <w:szCs w:val="28"/>
        </w:rPr>
        <w:t xml:space="preserve"> Красночетайского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 подрядчиком заключен</w:t>
      </w:r>
      <w:r w:rsidR="00872300">
        <w:rPr>
          <w:rFonts w:ascii="Times New Roman" w:hAnsi="Times New Roman"/>
          <w:sz w:val="28"/>
          <w:szCs w:val="28"/>
        </w:rPr>
        <w:t xml:space="preserve"> муниципальный</w:t>
      </w:r>
      <w:r>
        <w:rPr>
          <w:rFonts w:ascii="Times New Roman" w:hAnsi="Times New Roman"/>
          <w:sz w:val="28"/>
          <w:szCs w:val="28"/>
        </w:rPr>
        <w:t xml:space="preserve"> контракт на выполнение работ. Однако в контракте были предусмотрены лишь работы по </w:t>
      </w:r>
      <w:r w:rsidR="00872300">
        <w:rPr>
          <w:rFonts w:ascii="Times New Roman" w:hAnsi="Times New Roman"/>
          <w:sz w:val="28"/>
          <w:szCs w:val="28"/>
        </w:rPr>
        <w:t xml:space="preserve">устройству </w:t>
      </w:r>
      <w:r>
        <w:rPr>
          <w:rFonts w:ascii="Times New Roman" w:hAnsi="Times New Roman"/>
          <w:sz w:val="28"/>
          <w:szCs w:val="28"/>
        </w:rPr>
        <w:t xml:space="preserve">освещения, работы по установке </w:t>
      </w:r>
      <w:r w:rsidR="00872300">
        <w:rPr>
          <w:rFonts w:ascii="Times New Roman" w:hAnsi="Times New Roman"/>
          <w:sz w:val="28"/>
          <w:szCs w:val="28"/>
        </w:rPr>
        <w:t xml:space="preserve">видеокамеры </w:t>
      </w:r>
      <w:r w:rsidR="00F73A82">
        <w:rPr>
          <w:rFonts w:ascii="Times New Roman" w:hAnsi="Times New Roman"/>
          <w:sz w:val="28"/>
          <w:szCs w:val="28"/>
        </w:rPr>
        <w:t xml:space="preserve">предусмотрены </w:t>
      </w:r>
      <w:r w:rsidR="00841238">
        <w:rPr>
          <w:rFonts w:ascii="Times New Roman" w:hAnsi="Times New Roman"/>
          <w:sz w:val="28"/>
          <w:szCs w:val="28"/>
        </w:rPr>
        <w:t xml:space="preserve">не были </w:t>
      </w:r>
      <w:r w:rsidR="00F73A82">
        <w:rPr>
          <w:rFonts w:ascii="Times New Roman" w:hAnsi="Times New Roman"/>
          <w:sz w:val="28"/>
          <w:szCs w:val="28"/>
        </w:rPr>
        <w:t>ввиду невнимательности заказчика в лице главы сельского поселения.</w:t>
      </w:r>
      <w:r w:rsidR="00A3562D">
        <w:rPr>
          <w:rFonts w:ascii="Times New Roman" w:hAnsi="Times New Roman"/>
          <w:sz w:val="28"/>
          <w:szCs w:val="28"/>
        </w:rPr>
        <w:t xml:space="preserve"> </w:t>
      </w:r>
    </w:p>
    <w:p w:rsidR="00E65D1F" w:rsidRDefault="00872300" w:rsidP="00766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итоге подрядчиком выполнены работы лишь по устройству освещения, </w:t>
      </w:r>
      <w:r w:rsidR="00841238">
        <w:rPr>
          <w:rFonts w:ascii="Times New Roman" w:hAnsi="Times New Roman"/>
          <w:sz w:val="28"/>
          <w:szCs w:val="28"/>
        </w:rPr>
        <w:t xml:space="preserve">видеокамера так и </w:t>
      </w:r>
      <w:r>
        <w:rPr>
          <w:rFonts w:ascii="Times New Roman" w:hAnsi="Times New Roman"/>
          <w:sz w:val="28"/>
          <w:szCs w:val="28"/>
        </w:rPr>
        <w:t>не была</w:t>
      </w:r>
      <w:r w:rsidR="00841238">
        <w:rPr>
          <w:rFonts w:ascii="Times New Roman" w:hAnsi="Times New Roman"/>
          <w:sz w:val="28"/>
          <w:szCs w:val="28"/>
        </w:rPr>
        <w:t xml:space="preserve"> установлена</w:t>
      </w:r>
      <w:r w:rsidR="00A3562D">
        <w:rPr>
          <w:rFonts w:ascii="Times New Roman" w:hAnsi="Times New Roman"/>
          <w:sz w:val="28"/>
          <w:szCs w:val="28"/>
        </w:rPr>
        <w:t>.</w:t>
      </w:r>
      <w:r w:rsidR="00785B53">
        <w:rPr>
          <w:rFonts w:ascii="Times New Roman" w:hAnsi="Times New Roman"/>
          <w:sz w:val="28"/>
          <w:szCs w:val="28"/>
        </w:rPr>
        <w:t xml:space="preserve"> При этом денежные средства были освоены в полном объеме.</w:t>
      </w:r>
    </w:p>
    <w:p w:rsidR="0076658D" w:rsidRPr="00497D75" w:rsidRDefault="00497D75" w:rsidP="00497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</w:t>
      </w:r>
      <w:r w:rsidR="00F73A82">
        <w:rPr>
          <w:rFonts w:ascii="Times New Roman" w:hAnsi="Times New Roman"/>
          <w:sz w:val="28"/>
          <w:szCs w:val="28"/>
        </w:rPr>
        <w:t>х устранения выявленных нарушений</w:t>
      </w:r>
      <w:r>
        <w:rPr>
          <w:rFonts w:ascii="Times New Roman" w:hAnsi="Times New Roman"/>
          <w:sz w:val="28"/>
          <w:szCs w:val="28"/>
        </w:rPr>
        <w:t xml:space="preserve"> закона прокуратурой района в адрес </w:t>
      </w:r>
      <w:r w:rsidR="00872300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сельского поселения внесено </w:t>
      </w:r>
      <w:r w:rsidR="0076658D">
        <w:rPr>
          <w:rFonts w:ascii="Times New Roman" w:hAnsi="Times New Roman"/>
          <w:sz w:val="28"/>
          <w:szCs w:val="28"/>
        </w:rPr>
        <w:t>представление</w:t>
      </w:r>
      <w:r w:rsidR="0076658D" w:rsidRPr="008362E3">
        <w:rPr>
          <w:rFonts w:ascii="Times New Roman" w:hAnsi="Times New Roman"/>
          <w:sz w:val="28"/>
          <w:szCs w:val="28"/>
        </w:rPr>
        <w:t xml:space="preserve"> об устранении наруш</w:t>
      </w:r>
      <w:r>
        <w:rPr>
          <w:rFonts w:ascii="Times New Roman" w:hAnsi="Times New Roman"/>
          <w:sz w:val="28"/>
          <w:szCs w:val="28"/>
        </w:rPr>
        <w:t>ений закона</w:t>
      </w:r>
      <w:r w:rsidR="0076658D">
        <w:rPr>
          <w:rFonts w:ascii="Times New Roman" w:hAnsi="Times New Roman"/>
          <w:sz w:val="28"/>
          <w:szCs w:val="28"/>
        </w:rPr>
        <w:t xml:space="preserve">, </w:t>
      </w:r>
      <w:r w:rsidR="002F53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отношении </w:t>
      </w:r>
      <w:r w:rsidR="008412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указанного должностного лица</w:t>
      </w:r>
      <w:r w:rsidR="008723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73A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возбуждено дело</w:t>
      </w:r>
      <w:r w:rsidR="0076658D" w:rsidRPr="00652C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 административном правонарушен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ии по ч. 2 ст. 15.15.5 КоАП РФ</w:t>
      </w:r>
      <w:r w:rsidR="00F73A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(нарушение </w:t>
      </w:r>
      <w:r w:rsidR="008723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лицом, являющимся получателем</w:t>
      </w:r>
      <w:r w:rsidR="00F73A82" w:rsidRPr="00F73A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субсидий, условий их предоставления</w:t>
      </w:r>
      <w:r w:rsidR="00F73A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86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Постановлением мирового судьи судебного участка №1 Красночетайского района Чувашской Республики </w:t>
      </w:r>
      <w:r w:rsidR="0076658D" w:rsidRPr="00652C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глава сельского поселения </w:t>
      </w:r>
      <w:r w:rsidR="00086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признан виновным</w:t>
      </w:r>
      <w:r w:rsidR="002208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совершении административного правонарушения</w:t>
      </w:r>
      <w:r w:rsidR="00086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76658D" w:rsidRPr="00652C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привлечен к административно</w:t>
      </w:r>
      <w:r w:rsidR="00086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 ответственнос</w:t>
      </w:r>
      <w:r w:rsidR="008412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 в виде штрафа в размере 10 тыс.</w:t>
      </w:r>
      <w:r w:rsidR="00086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:rsidR="00D15C9B" w:rsidRPr="00785B53" w:rsidRDefault="00497D75" w:rsidP="00841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Вместе с тем, по результатам рассмотрения представления прокуратуры района а</w:t>
      </w:r>
      <w:r w:rsidR="0076658D" w:rsidRPr="00652C23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дминистрацией сельского поселения Красночетайского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нарушения </w:t>
      </w:r>
      <w:r w:rsidR="00216648">
        <w:rPr>
          <w:rFonts w:ascii="Times New Roman" w:hAnsi="Times New Roman"/>
          <w:color w:val="000000" w:themeColor="text1"/>
          <w:sz w:val="28"/>
          <w:szCs w:val="28"/>
        </w:rPr>
        <w:t xml:space="preserve">закона </w:t>
      </w:r>
      <w:r w:rsidR="00841238">
        <w:rPr>
          <w:rFonts w:ascii="Times New Roman" w:hAnsi="Times New Roman"/>
          <w:color w:val="000000" w:themeColor="text1"/>
          <w:sz w:val="28"/>
          <w:szCs w:val="28"/>
        </w:rPr>
        <w:t>устранены</w:t>
      </w:r>
      <w:r w:rsidR="00785B53" w:rsidRPr="00785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5B53">
        <w:rPr>
          <w:rFonts w:ascii="Times New Roman" w:hAnsi="Times New Roman"/>
          <w:color w:val="000000" w:themeColor="text1"/>
          <w:sz w:val="28"/>
          <w:szCs w:val="28"/>
        </w:rPr>
        <w:t>не были</w:t>
      </w:r>
      <w:r w:rsidR="00841238">
        <w:rPr>
          <w:rFonts w:ascii="Times New Roman" w:hAnsi="Times New Roman"/>
          <w:color w:val="000000" w:themeColor="text1"/>
          <w:sz w:val="28"/>
          <w:szCs w:val="28"/>
        </w:rPr>
        <w:t>, в связи с чем прокурором</w:t>
      </w:r>
      <w:r w:rsidR="00C87E36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C87E36" w:rsidRPr="00C87E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E36">
        <w:rPr>
          <w:rFonts w:ascii="Times New Roman" w:hAnsi="Times New Roman"/>
          <w:color w:val="000000" w:themeColor="text1"/>
          <w:sz w:val="28"/>
          <w:szCs w:val="28"/>
        </w:rPr>
        <w:t>направлено в суд</w:t>
      </w:r>
      <w:r w:rsidR="0076658D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административное исковое заявление</w:t>
      </w:r>
      <w:r w:rsidR="008412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658D">
        <w:rPr>
          <w:rFonts w:ascii="Times New Roman" w:hAnsi="Times New Roman"/>
          <w:color w:val="000000" w:themeColor="text1"/>
          <w:sz w:val="28"/>
          <w:szCs w:val="28"/>
        </w:rPr>
        <w:t xml:space="preserve">об </w:t>
      </w:r>
      <w:proofErr w:type="spellStart"/>
      <w:r w:rsidR="0076658D">
        <w:rPr>
          <w:rFonts w:ascii="Times New Roman" w:hAnsi="Times New Roman"/>
          <w:color w:val="000000" w:themeColor="text1"/>
          <w:sz w:val="28"/>
          <w:szCs w:val="28"/>
        </w:rPr>
        <w:t>обязании</w:t>
      </w:r>
      <w:proofErr w:type="spellEnd"/>
      <w:r w:rsidR="0076658D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76658D" w:rsidRPr="00EB7F7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осуществить уст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ановку </w:t>
      </w:r>
      <w:r w:rsidR="00785B53">
        <w:rPr>
          <w:rFonts w:ascii="Times New Roman" w:hAnsi="Times New Roman"/>
          <w:sz w:val="28"/>
          <w:szCs w:val="28"/>
        </w:rPr>
        <w:t xml:space="preserve">видеокамеры </w:t>
      </w:r>
      <w:r w:rsidR="00785B53">
        <w:rPr>
          <w:rFonts w:ascii="Times New Roman" w:hAnsi="Times New Roman"/>
          <w:color w:val="000000" w:themeColor="text1"/>
          <w:sz w:val="28"/>
          <w:szCs w:val="28"/>
        </w:rPr>
        <w:t>по адресам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5B53">
        <w:rPr>
          <w:rFonts w:ascii="Times New Roman" w:hAnsi="Times New Roman"/>
          <w:color w:val="000000" w:themeColor="text1"/>
          <w:sz w:val="28"/>
          <w:szCs w:val="28"/>
        </w:rPr>
        <w:t>указанных многоквартирных домов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с. Красные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Четаи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Красночетайского района Чувашской Республики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7D75" w:rsidRDefault="00497D75" w:rsidP="0049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Решением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Ядринского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районного</w:t>
      </w:r>
      <w:r w:rsidRPr="00EB7F74">
        <w:rPr>
          <w:rFonts w:ascii="Times New Roman" w:hAnsi="Times New Roman"/>
          <w:color w:val="000000" w:themeColor="text1"/>
          <w:sz w:val="28"/>
          <w:szCs w:val="28"/>
        </w:rPr>
        <w:t xml:space="preserve"> суд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216648">
        <w:rPr>
          <w:rFonts w:ascii="Times New Roman" w:hAnsi="Times New Roman"/>
          <w:color w:val="000000" w:themeColor="text1"/>
          <w:sz w:val="28"/>
          <w:szCs w:val="28"/>
        </w:rPr>
        <w:t xml:space="preserve">Чувашской Республики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административное исковое заявление </w:t>
      </w:r>
      <w:r w:rsidR="00785B53">
        <w:rPr>
          <w:rFonts w:ascii="Times New Roman" w:hAnsi="Times New Roman"/>
          <w:color w:val="000000" w:themeColor="text1"/>
          <w:sz w:val="28"/>
          <w:szCs w:val="28"/>
        </w:rPr>
        <w:t xml:space="preserve">прокурора </w:t>
      </w:r>
      <w:r>
        <w:rPr>
          <w:rFonts w:ascii="Times New Roman" w:hAnsi="Times New Roman"/>
          <w:color w:val="000000" w:themeColor="text1"/>
          <w:sz w:val="28"/>
          <w:szCs w:val="28"/>
        </w:rPr>
        <w:t>удовлетворено (</w:t>
      </w:r>
      <w:r w:rsidR="000864FD">
        <w:rPr>
          <w:rFonts w:ascii="Times New Roman" w:hAnsi="Times New Roman"/>
          <w:color w:val="000000" w:themeColor="text1"/>
          <w:sz w:val="28"/>
          <w:szCs w:val="28"/>
        </w:rPr>
        <w:t xml:space="preserve">решение </w:t>
      </w:r>
      <w:r>
        <w:rPr>
          <w:rFonts w:ascii="Times New Roman" w:hAnsi="Times New Roman"/>
          <w:color w:val="000000" w:themeColor="text1"/>
          <w:sz w:val="28"/>
          <w:szCs w:val="28"/>
        </w:rPr>
        <w:t>не вступило в законную силу).</w:t>
      </w:r>
    </w:p>
    <w:p w:rsidR="00E27509" w:rsidRDefault="00E27509" w:rsidP="006C2020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b w:val="0"/>
          <w:color w:val="000000" w:themeColor="text1"/>
          <w:sz w:val="28"/>
          <w:szCs w:val="28"/>
        </w:rPr>
      </w:pPr>
    </w:p>
    <w:p w:rsidR="006C2020" w:rsidRPr="00B148BE" w:rsidRDefault="006C2020" w:rsidP="006C2020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b w:val="0"/>
          <w:color w:val="000000" w:themeColor="text1"/>
          <w:sz w:val="28"/>
          <w:szCs w:val="28"/>
        </w:rPr>
      </w:pPr>
    </w:p>
    <w:p w:rsidR="00E27509" w:rsidRDefault="00D15C9B" w:rsidP="00785B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E27509" w:rsidRDefault="00D15C9B" w:rsidP="00785B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E27509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509">
        <w:rPr>
          <w:rFonts w:ascii="Times New Roman" w:hAnsi="Times New Roman" w:cs="Times New Roman"/>
          <w:sz w:val="28"/>
          <w:szCs w:val="28"/>
        </w:rPr>
        <w:t xml:space="preserve">                        А</w:t>
      </w:r>
      <w:r>
        <w:rPr>
          <w:rFonts w:ascii="Times New Roman" w:hAnsi="Times New Roman" w:cs="Times New Roman"/>
          <w:sz w:val="28"/>
          <w:szCs w:val="28"/>
        </w:rPr>
        <w:t>.И. Петров</w:t>
      </w:r>
    </w:p>
    <w:p w:rsidR="00762203" w:rsidRDefault="00762203" w:rsidP="00785B5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62203" w:rsidRDefault="0076220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762203" w:rsidSect="006C20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5D"/>
    <w:rsid w:val="00042395"/>
    <w:rsid w:val="000864FD"/>
    <w:rsid w:val="00091467"/>
    <w:rsid w:val="000B3B45"/>
    <w:rsid w:val="000C072C"/>
    <w:rsid w:val="00216648"/>
    <w:rsid w:val="002208B9"/>
    <w:rsid w:val="00277968"/>
    <w:rsid w:val="002C4E3E"/>
    <w:rsid w:val="002E22FC"/>
    <w:rsid w:val="002F53FA"/>
    <w:rsid w:val="003744F5"/>
    <w:rsid w:val="00497D75"/>
    <w:rsid w:val="005063B3"/>
    <w:rsid w:val="006C2020"/>
    <w:rsid w:val="00760D5D"/>
    <w:rsid w:val="00762203"/>
    <w:rsid w:val="0076658D"/>
    <w:rsid w:val="00785B53"/>
    <w:rsid w:val="0080716E"/>
    <w:rsid w:val="00841238"/>
    <w:rsid w:val="00872300"/>
    <w:rsid w:val="00954948"/>
    <w:rsid w:val="00A3562D"/>
    <w:rsid w:val="00AC19D8"/>
    <w:rsid w:val="00AD38B9"/>
    <w:rsid w:val="00C4551D"/>
    <w:rsid w:val="00C845E8"/>
    <w:rsid w:val="00C87E36"/>
    <w:rsid w:val="00CB692E"/>
    <w:rsid w:val="00D15C9B"/>
    <w:rsid w:val="00DB4850"/>
    <w:rsid w:val="00E27509"/>
    <w:rsid w:val="00E65D1F"/>
    <w:rsid w:val="00F1371F"/>
    <w:rsid w:val="00F157D7"/>
    <w:rsid w:val="00F73A82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F7E4D-AB50-4F81-8285-F182C9CF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D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0D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E5A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27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Office 2016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Васильев</dc:creator>
  <cp:keywords/>
  <dc:description/>
  <cp:lastModifiedBy>Адм. Красночетайского района Ольга Миронова</cp:lastModifiedBy>
  <cp:revision>7</cp:revision>
  <cp:lastPrinted>2022-11-10T18:34:00Z</cp:lastPrinted>
  <dcterms:created xsi:type="dcterms:W3CDTF">2022-11-11T10:44:00Z</dcterms:created>
  <dcterms:modified xsi:type="dcterms:W3CDTF">2022-11-28T07:22:00Z</dcterms:modified>
</cp:coreProperties>
</file>