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BF" w:rsidRDefault="008027B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027BF" w:rsidRDefault="008027BF">
      <w:pPr>
        <w:pStyle w:val="ConsPlusNormal"/>
        <w:jc w:val="both"/>
        <w:outlineLvl w:val="0"/>
      </w:pPr>
    </w:p>
    <w:p w:rsidR="008027BF" w:rsidRDefault="008027BF">
      <w:pPr>
        <w:pStyle w:val="ConsPlusTitle"/>
        <w:jc w:val="center"/>
        <w:outlineLvl w:val="0"/>
      </w:pPr>
      <w:r>
        <w:t>АДМИНИСТРАЦИЯ КРАСНОЧЕТАЙСКОГО РАЙОНА</w:t>
      </w:r>
    </w:p>
    <w:p w:rsidR="008027BF" w:rsidRDefault="008027BF">
      <w:pPr>
        <w:pStyle w:val="ConsPlusTitle"/>
        <w:jc w:val="center"/>
      </w:pPr>
      <w:r>
        <w:t>ЧУВАШСКОЙ РЕСПУБЛИКИ</w:t>
      </w:r>
    </w:p>
    <w:p w:rsidR="008027BF" w:rsidRDefault="008027BF">
      <w:pPr>
        <w:pStyle w:val="ConsPlusTitle"/>
        <w:jc w:val="center"/>
      </w:pPr>
    </w:p>
    <w:p w:rsidR="008027BF" w:rsidRDefault="008027BF">
      <w:pPr>
        <w:pStyle w:val="ConsPlusTitle"/>
        <w:jc w:val="center"/>
      </w:pPr>
      <w:r>
        <w:t>ПОСТАНОВЛЕНИЕ</w:t>
      </w:r>
    </w:p>
    <w:p w:rsidR="008027BF" w:rsidRDefault="008027BF">
      <w:pPr>
        <w:pStyle w:val="ConsPlusTitle"/>
        <w:jc w:val="center"/>
      </w:pPr>
      <w:r>
        <w:t>от 20 июля 2015 г. N 288</w:t>
      </w:r>
    </w:p>
    <w:p w:rsidR="008027BF" w:rsidRDefault="008027BF">
      <w:pPr>
        <w:pStyle w:val="ConsPlusTitle"/>
        <w:jc w:val="center"/>
      </w:pPr>
    </w:p>
    <w:p w:rsidR="008027BF" w:rsidRDefault="008027BF">
      <w:pPr>
        <w:pStyle w:val="ConsPlusTitle"/>
        <w:jc w:val="center"/>
      </w:pPr>
      <w:r>
        <w:t>ОБ УТВЕРЖДЕНИИ ПОРЯДКА ОПРЕДЕЛЕНИЯ ЦЕНЫ ЗЕМЕЛЬНЫХ УЧАСТКОВ</w:t>
      </w:r>
    </w:p>
    <w:p w:rsidR="008027BF" w:rsidRDefault="008027BF">
      <w:pPr>
        <w:pStyle w:val="ConsPlusTitle"/>
        <w:jc w:val="center"/>
      </w:pPr>
      <w:r>
        <w:t>ПРИ ЗАКЛЮЧЕНИИ ДОГОВОРОВ КУПЛИ-ПРОДАЖИ ЗЕМЕЛЬНЫХ УЧАСТКОВ,</w:t>
      </w:r>
    </w:p>
    <w:p w:rsidR="008027BF" w:rsidRDefault="008027BF">
      <w:pPr>
        <w:pStyle w:val="ConsPlusTitle"/>
        <w:jc w:val="center"/>
      </w:pPr>
      <w:r>
        <w:t>НАХОДЯЩИХСЯ В МУНИЦИПАЛЬНОЙ СОБСТВЕННОСТИ, ПРИОБРЕТАЕМЫХ</w:t>
      </w:r>
    </w:p>
    <w:p w:rsidR="008027BF" w:rsidRDefault="008027BF">
      <w:pPr>
        <w:pStyle w:val="ConsPlusTitle"/>
        <w:jc w:val="center"/>
      </w:pPr>
      <w:r>
        <w:t>БЕЗ ПРОВЕДЕНИЯ ТОРГОВ</w:t>
      </w:r>
    </w:p>
    <w:p w:rsidR="008027BF" w:rsidRDefault="008027BF">
      <w:pPr>
        <w:pStyle w:val="ConsPlusNormal"/>
        <w:jc w:val="both"/>
      </w:pPr>
    </w:p>
    <w:p w:rsidR="008027BF" w:rsidRDefault="008027BF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39.4</w:t>
        </w:r>
      </w:hyperlink>
      <w:r>
        <w:t xml:space="preserve"> Земельного кодекса Российской Федерации администрация Красночетайского района постановляет:</w:t>
      </w:r>
    </w:p>
    <w:p w:rsidR="008027BF" w:rsidRDefault="008027BF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0">
        <w:r>
          <w:rPr>
            <w:color w:val="0000FF"/>
          </w:rPr>
          <w:t>Порядок</w:t>
        </w:r>
      </w:hyperlink>
      <w:r>
        <w:t xml:space="preserve"> определения цены земельных участков при заключении договоров купли-продажи земельных участков, находящихся в муниципальной собственности, приобретаемых без проведения торгов согласно приложению.</w:t>
      </w:r>
    </w:p>
    <w:p w:rsidR="008027BF" w:rsidRDefault="008027BF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со дня его официального опубликования в информационном издании "Вестник Красночетайского района".</w:t>
      </w:r>
    </w:p>
    <w:p w:rsidR="008027BF" w:rsidRDefault="008027BF">
      <w:pPr>
        <w:pStyle w:val="ConsPlusNormal"/>
        <w:jc w:val="both"/>
      </w:pPr>
    </w:p>
    <w:p w:rsidR="008027BF" w:rsidRDefault="008027BF">
      <w:pPr>
        <w:pStyle w:val="ConsPlusNormal"/>
        <w:jc w:val="right"/>
      </w:pPr>
      <w:r>
        <w:t>Глава администрации района</w:t>
      </w:r>
    </w:p>
    <w:p w:rsidR="008027BF" w:rsidRDefault="008027BF">
      <w:pPr>
        <w:pStyle w:val="ConsPlusNormal"/>
        <w:jc w:val="right"/>
      </w:pPr>
      <w:r>
        <w:t>А.В.БАШКИРОВ</w:t>
      </w:r>
    </w:p>
    <w:p w:rsidR="008027BF" w:rsidRDefault="008027BF">
      <w:pPr>
        <w:pStyle w:val="ConsPlusNormal"/>
        <w:jc w:val="both"/>
      </w:pPr>
    </w:p>
    <w:p w:rsidR="008027BF" w:rsidRDefault="008027BF">
      <w:pPr>
        <w:pStyle w:val="ConsPlusNormal"/>
        <w:jc w:val="both"/>
      </w:pPr>
    </w:p>
    <w:p w:rsidR="008027BF" w:rsidRDefault="008027BF">
      <w:pPr>
        <w:pStyle w:val="ConsPlusNormal"/>
        <w:jc w:val="both"/>
      </w:pPr>
    </w:p>
    <w:p w:rsidR="008027BF" w:rsidRDefault="008027BF">
      <w:pPr>
        <w:pStyle w:val="ConsPlusNormal"/>
        <w:jc w:val="both"/>
      </w:pPr>
    </w:p>
    <w:p w:rsidR="008027BF" w:rsidRDefault="008027BF">
      <w:pPr>
        <w:pStyle w:val="ConsPlusNormal"/>
        <w:jc w:val="both"/>
      </w:pPr>
    </w:p>
    <w:p w:rsidR="008027BF" w:rsidRDefault="008027BF">
      <w:pPr>
        <w:pStyle w:val="ConsPlusNormal"/>
        <w:jc w:val="right"/>
        <w:outlineLvl w:val="0"/>
      </w:pPr>
      <w:r>
        <w:t>Приложение</w:t>
      </w:r>
    </w:p>
    <w:p w:rsidR="008027BF" w:rsidRDefault="008027BF">
      <w:pPr>
        <w:pStyle w:val="ConsPlusNormal"/>
        <w:jc w:val="right"/>
      </w:pPr>
      <w:r>
        <w:t>к постановлению</w:t>
      </w:r>
    </w:p>
    <w:p w:rsidR="008027BF" w:rsidRDefault="008027BF">
      <w:pPr>
        <w:pStyle w:val="ConsPlusNormal"/>
        <w:jc w:val="right"/>
      </w:pPr>
      <w:r>
        <w:t>администрации</w:t>
      </w:r>
    </w:p>
    <w:p w:rsidR="008027BF" w:rsidRDefault="008027BF">
      <w:pPr>
        <w:pStyle w:val="ConsPlusNormal"/>
        <w:jc w:val="right"/>
      </w:pPr>
      <w:r>
        <w:t>Красночетайского района</w:t>
      </w:r>
    </w:p>
    <w:p w:rsidR="008027BF" w:rsidRDefault="008027BF">
      <w:pPr>
        <w:pStyle w:val="ConsPlusNormal"/>
        <w:jc w:val="right"/>
      </w:pPr>
      <w:r>
        <w:t>Чувашской Республики</w:t>
      </w:r>
    </w:p>
    <w:p w:rsidR="008027BF" w:rsidRDefault="008027BF">
      <w:pPr>
        <w:pStyle w:val="ConsPlusNormal"/>
        <w:jc w:val="right"/>
      </w:pPr>
      <w:r>
        <w:t>от 20.07.2015 N 288</w:t>
      </w:r>
    </w:p>
    <w:p w:rsidR="008027BF" w:rsidRDefault="008027BF">
      <w:pPr>
        <w:pStyle w:val="ConsPlusNormal"/>
        <w:jc w:val="both"/>
      </w:pPr>
    </w:p>
    <w:p w:rsidR="008027BF" w:rsidRDefault="008027BF">
      <w:pPr>
        <w:pStyle w:val="ConsPlusTitle"/>
        <w:jc w:val="center"/>
      </w:pPr>
      <w:bookmarkStart w:id="0" w:name="P30"/>
      <w:bookmarkEnd w:id="0"/>
      <w:r>
        <w:t>ПОРЯДОК</w:t>
      </w:r>
    </w:p>
    <w:p w:rsidR="008027BF" w:rsidRDefault="008027BF">
      <w:pPr>
        <w:pStyle w:val="ConsPlusTitle"/>
        <w:jc w:val="center"/>
      </w:pPr>
      <w:r>
        <w:t>ОПРЕДЕЛЕНИЯ ЦЕНЫ ЗЕМЕЛЬНЫХ УЧАСТКОВ, НАХОДЯЩИХСЯ</w:t>
      </w:r>
    </w:p>
    <w:p w:rsidR="008027BF" w:rsidRDefault="008027BF">
      <w:pPr>
        <w:pStyle w:val="ConsPlusTitle"/>
        <w:jc w:val="center"/>
      </w:pPr>
      <w:r>
        <w:t>В МУНИЦИПАЛЬНОЙ СОБСТВЕННОСТИ КРАСНОЧЕТАЙСКОГО РАЙОНА</w:t>
      </w:r>
    </w:p>
    <w:p w:rsidR="008027BF" w:rsidRDefault="008027BF">
      <w:pPr>
        <w:pStyle w:val="ConsPlusTitle"/>
        <w:jc w:val="center"/>
      </w:pPr>
      <w:r>
        <w:t>ПРИ ЗАКЛЮЧЕНИИ ДОГОВОРА КУПЛИ-ПРОДАЖИ ЗЕМЕЛЬНОГО</w:t>
      </w:r>
    </w:p>
    <w:p w:rsidR="008027BF" w:rsidRDefault="008027BF">
      <w:pPr>
        <w:pStyle w:val="ConsPlusTitle"/>
        <w:jc w:val="center"/>
      </w:pPr>
      <w:r>
        <w:t>УЧАСТКА, БЕЗ ПРОВЕДЕНИЯ ТОРГОВ</w:t>
      </w:r>
    </w:p>
    <w:p w:rsidR="008027BF" w:rsidRDefault="008027BF">
      <w:pPr>
        <w:pStyle w:val="ConsPlusNormal"/>
        <w:jc w:val="both"/>
      </w:pPr>
    </w:p>
    <w:p w:rsidR="008027BF" w:rsidRDefault="008027BF">
      <w:pPr>
        <w:pStyle w:val="ConsPlusNormal"/>
        <w:ind w:firstLine="540"/>
        <w:jc w:val="both"/>
      </w:pPr>
      <w:r>
        <w:t>Продажа земельных участков, находящихся в муниципальной собственности Крсаночетайского района Чувашской Республики, гражданам и юридическим лицам, являющимся собственниками расположенных на таких земельных участках зданий, строений, сооружений, за исключением случаев, установленных законодательством, осуществляется по цене, равной:</w:t>
      </w:r>
    </w:p>
    <w:p w:rsidR="008027BF" w:rsidRDefault="008027BF">
      <w:pPr>
        <w:pStyle w:val="ConsPlusNormal"/>
        <w:spacing w:before="200"/>
        <w:ind w:firstLine="540"/>
        <w:jc w:val="both"/>
      </w:pPr>
      <w:r>
        <w:t>- гражданами, являющимися собственниками объектов недвижимого имущества, расположенных на таких земельных участках, предназначенных для индивидуального жилищного строительства, гаражного строительства, а также на земельных участках, расположенных в границах населенного пункта и предназначенных для ведения личного подсобного хозяйства (на приусадебных земельных участках), а также социально ориентированными некоммерческими организациями, являющимися собственниками расположенных на таких земельных участках зданий, строений, сооружений, если федеральными законами для указанных собственников не установлен иной порядок приобретения земельных участков в собственность, устанавливается цена земельных участков в размере десятикратной ставки земельного налога за единицу площади земельного участка;</w:t>
      </w:r>
    </w:p>
    <w:p w:rsidR="008027BF" w:rsidRDefault="008027BF">
      <w:pPr>
        <w:pStyle w:val="ConsPlusNormal"/>
        <w:spacing w:before="200"/>
        <w:ind w:firstLine="540"/>
        <w:jc w:val="both"/>
      </w:pPr>
      <w:r>
        <w:t>- иными лицами, являющимися собственниками зданий, строений, сооружений, расположенных на таких земельных участках, устанавливается цена земельных участков в размере их кадастровой стоимости.</w:t>
      </w:r>
    </w:p>
    <w:p w:rsidR="008027BF" w:rsidRDefault="008027BF">
      <w:pPr>
        <w:pStyle w:val="ConsPlusNormal"/>
        <w:jc w:val="both"/>
      </w:pPr>
    </w:p>
    <w:p w:rsidR="008027BF" w:rsidRDefault="008027BF">
      <w:pPr>
        <w:pStyle w:val="ConsPlusNormal"/>
        <w:jc w:val="both"/>
      </w:pPr>
    </w:p>
    <w:p w:rsidR="008027BF" w:rsidRDefault="008027B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1E44" w:rsidRDefault="00AD1E44">
      <w:bookmarkStart w:id="1" w:name="_GoBack"/>
      <w:bookmarkEnd w:id="1"/>
    </w:p>
    <w:sectPr w:rsidR="00AD1E44" w:rsidSect="00FE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BF"/>
    <w:rsid w:val="000048D1"/>
    <w:rsid w:val="00004D01"/>
    <w:rsid w:val="00007BEE"/>
    <w:rsid w:val="00013F09"/>
    <w:rsid w:val="000211FE"/>
    <w:rsid w:val="00023EB4"/>
    <w:rsid w:val="00026810"/>
    <w:rsid w:val="000323A0"/>
    <w:rsid w:val="00053DBA"/>
    <w:rsid w:val="00063F8C"/>
    <w:rsid w:val="000706AC"/>
    <w:rsid w:val="00082447"/>
    <w:rsid w:val="00084B7F"/>
    <w:rsid w:val="0009281C"/>
    <w:rsid w:val="000970C1"/>
    <w:rsid w:val="000A5037"/>
    <w:rsid w:val="000C15C4"/>
    <w:rsid w:val="000C7040"/>
    <w:rsid w:val="000D7E50"/>
    <w:rsid w:val="000F0590"/>
    <w:rsid w:val="0010718A"/>
    <w:rsid w:val="0011042E"/>
    <w:rsid w:val="0011092B"/>
    <w:rsid w:val="00112532"/>
    <w:rsid w:val="001164BE"/>
    <w:rsid w:val="00121D4D"/>
    <w:rsid w:val="00123913"/>
    <w:rsid w:val="0013148D"/>
    <w:rsid w:val="00142E7D"/>
    <w:rsid w:val="001470A0"/>
    <w:rsid w:val="001522AA"/>
    <w:rsid w:val="00156C61"/>
    <w:rsid w:val="00161CC6"/>
    <w:rsid w:val="00173926"/>
    <w:rsid w:val="00177784"/>
    <w:rsid w:val="00180779"/>
    <w:rsid w:val="00182463"/>
    <w:rsid w:val="00185931"/>
    <w:rsid w:val="00193240"/>
    <w:rsid w:val="0019346E"/>
    <w:rsid w:val="001A48B9"/>
    <w:rsid w:val="001A6C57"/>
    <w:rsid w:val="001B0B9D"/>
    <w:rsid w:val="001B1EB5"/>
    <w:rsid w:val="001C4C51"/>
    <w:rsid w:val="001C5356"/>
    <w:rsid w:val="001D079F"/>
    <w:rsid w:val="001D0E8E"/>
    <w:rsid w:val="001D1C2B"/>
    <w:rsid w:val="001D258C"/>
    <w:rsid w:val="001D2980"/>
    <w:rsid w:val="001D5500"/>
    <w:rsid w:val="001F2CE7"/>
    <w:rsid w:val="001F55D2"/>
    <w:rsid w:val="002020CC"/>
    <w:rsid w:val="00202CF4"/>
    <w:rsid w:val="00210AE7"/>
    <w:rsid w:val="002110EA"/>
    <w:rsid w:val="00225312"/>
    <w:rsid w:val="00225729"/>
    <w:rsid w:val="00227923"/>
    <w:rsid w:val="0023106F"/>
    <w:rsid w:val="00234CB7"/>
    <w:rsid w:val="00243088"/>
    <w:rsid w:val="00255290"/>
    <w:rsid w:val="002562C4"/>
    <w:rsid w:val="00266A34"/>
    <w:rsid w:val="00266F0D"/>
    <w:rsid w:val="002720C8"/>
    <w:rsid w:val="002753C8"/>
    <w:rsid w:val="00277921"/>
    <w:rsid w:val="00282312"/>
    <w:rsid w:val="0028372F"/>
    <w:rsid w:val="0029282B"/>
    <w:rsid w:val="00292C77"/>
    <w:rsid w:val="00294492"/>
    <w:rsid w:val="00295D54"/>
    <w:rsid w:val="002A01C3"/>
    <w:rsid w:val="002A30E7"/>
    <w:rsid w:val="002A479D"/>
    <w:rsid w:val="002A4B83"/>
    <w:rsid w:val="002A7319"/>
    <w:rsid w:val="002B2063"/>
    <w:rsid w:val="002B262A"/>
    <w:rsid w:val="002B7D63"/>
    <w:rsid w:val="002D5D46"/>
    <w:rsid w:val="002D6164"/>
    <w:rsid w:val="002E4302"/>
    <w:rsid w:val="002E44DB"/>
    <w:rsid w:val="002E5EBC"/>
    <w:rsid w:val="003045A3"/>
    <w:rsid w:val="003061E1"/>
    <w:rsid w:val="00306920"/>
    <w:rsid w:val="003076B0"/>
    <w:rsid w:val="0031152E"/>
    <w:rsid w:val="00311DDD"/>
    <w:rsid w:val="0031354E"/>
    <w:rsid w:val="00322499"/>
    <w:rsid w:val="0034532B"/>
    <w:rsid w:val="00354ABA"/>
    <w:rsid w:val="00364364"/>
    <w:rsid w:val="003649E2"/>
    <w:rsid w:val="00381D84"/>
    <w:rsid w:val="0038293E"/>
    <w:rsid w:val="0039068E"/>
    <w:rsid w:val="003931CF"/>
    <w:rsid w:val="003A3539"/>
    <w:rsid w:val="003A601F"/>
    <w:rsid w:val="003B6419"/>
    <w:rsid w:val="003C08CD"/>
    <w:rsid w:val="003C2126"/>
    <w:rsid w:val="003C47C4"/>
    <w:rsid w:val="003D6B74"/>
    <w:rsid w:val="003D7B7D"/>
    <w:rsid w:val="003E3425"/>
    <w:rsid w:val="003E3D9D"/>
    <w:rsid w:val="003E45B9"/>
    <w:rsid w:val="004072CC"/>
    <w:rsid w:val="004129CD"/>
    <w:rsid w:val="004135D2"/>
    <w:rsid w:val="00414905"/>
    <w:rsid w:val="00415B28"/>
    <w:rsid w:val="004267E6"/>
    <w:rsid w:val="00430C12"/>
    <w:rsid w:val="00430EA3"/>
    <w:rsid w:val="004339F9"/>
    <w:rsid w:val="00442ACD"/>
    <w:rsid w:val="00451C0C"/>
    <w:rsid w:val="00451D09"/>
    <w:rsid w:val="0047221E"/>
    <w:rsid w:val="00487080"/>
    <w:rsid w:val="00490890"/>
    <w:rsid w:val="00494CD6"/>
    <w:rsid w:val="004959CE"/>
    <w:rsid w:val="00496964"/>
    <w:rsid w:val="004B2FBF"/>
    <w:rsid w:val="004B32C6"/>
    <w:rsid w:val="004C13CA"/>
    <w:rsid w:val="004C268E"/>
    <w:rsid w:val="004C27CF"/>
    <w:rsid w:val="004D548C"/>
    <w:rsid w:val="004E1F26"/>
    <w:rsid w:val="004F314E"/>
    <w:rsid w:val="00511F82"/>
    <w:rsid w:val="005373CF"/>
    <w:rsid w:val="0054627C"/>
    <w:rsid w:val="00552FA9"/>
    <w:rsid w:val="00560E45"/>
    <w:rsid w:val="005617C0"/>
    <w:rsid w:val="00564204"/>
    <w:rsid w:val="00573CCC"/>
    <w:rsid w:val="00574B08"/>
    <w:rsid w:val="00583189"/>
    <w:rsid w:val="00585F2B"/>
    <w:rsid w:val="00591C13"/>
    <w:rsid w:val="00592F6A"/>
    <w:rsid w:val="00594783"/>
    <w:rsid w:val="005956A5"/>
    <w:rsid w:val="005A1DB2"/>
    <w:rsid w:val="005A2F04"/>
    <w:rsid w:val="005A67E2"/>
    <w:rsid w:val="005B7441"/>
    <w:rsid w:val="005D3DA5"/>
    <w:rsid w:val="005F79B7"/>
    <w:rsid w:val="006010E4"/>
    <w:rsid w:val="0062088D"/>
    <w:rsid w:val="006269E8"/>
    <w:rsid w:val="006300B1"/>
    <w:rsid w:val="00640031"/>
    <w:rsid w:val="00652D62"/>
    <w:rsid w:val="0066769D"/>
    <w:rsid w:val="006768E2"/>
    <w:rsid w:val="006819BF"/>
    <w:rsid w:val="0068231B"/>
    <w:rsid w:val="0068297A"/>
    <w:rsid w:val="00692FBB"/>
    <w:rsid w:val="006A2E1F"/>
    <w:rsid w:val="006B59A8"/>
    <w:rsid w:val="006B636D"/>
    <w:rsid w:val="006C1859"/>
    <w:rsid w:val="006E2FF1"/>
    <w:rsid w:val="006F2AD0"/>
    <w:rsid w:val="006F3E2B"/>
    <w:rsid w:val="006F7AB5"/>
    <w:rsid w:val="007041C2"/>
    <w:rsid w:val="00704272"/>
    <w:rsid w:val="00704FB8"/>
    <w:rsid w:val="00711C29"/>
    <w:rsid w:val="00727715"/>
    <w:rsid w:val="007352B8"/>
    <w:rsid w:val="007368F4"/>
    <w:rsid w:val="00736E2F"/>
    <w:rsid w:val="00745278"/>
    <w:rsid w:val="00750B7E"/>
    <w:rsid w:val="00760D1C"/>
    <w:rsid w:val="00762A1A"/>
    <w:rsid w:val="00764068"/>
    <w:rsid w:val="007641AF"/>
    <w:rsid w:val="007806C6"/>
    <w:rsid w:val="00786AF5"/>
    <w:rsid w:val="007901B3"/>
    <w:rsid w:val="00796BF6"/>
    <w:rsid w:val="007A022F"/>
    <w:rsid w:val="007A3270"/>
    <w:rsid w:val="007A7AD4"/>
    <w:rsid w:val="007B665A"/>
    <w:rsid w:val="007B68B3"/>
    <w:rsid w:val="007C2D9E"/>
    <w:rsid w:val="007C55E7"/>
    <w:rsid w:val="007C7292"/>
    <w:rsid w:val="007D15D4"/>
    <w:rsid w:val="007F3DC9"/>
    <w:rsid w:val="008027BF"/>
    <w:rsid w:val="00803400"/>
    <w:rsid w:val="0082281C"/>
    <w:rsid w:val="0082466D"/>
    <w:rsid w:val="008258A3"/>
    <w:rsid w:val="0084448D"/>
    <w:rsid w:val="00844EB0"/>
    <w:rsid w:val="008556BE"/>
    <w:rsid w:val="00863172"/>
    <w:rsid w:val="00867C1A"/>
    <w:rsid w:val="00872E08"/>
    <w:rsid w:val="008841FF"/>
    <w:rsid w:val="00884253"/>
    <w:rsid w:val="008B28FD"/>
    <w:rsid w:val="008B2B82"/>
    <w:rsid w:val="008C2FC0"/>
    <w:rsid w:val="008E3E22"/>
    <w:rsid w:val="008F4F92"/>
    <w:rsid w:val="008F7DAF"/>
    <w:rsid w:val="009114DD"/>
    <w:rsid w:val="00921792"/>
    <w:rsid w:val="009315BA"/>
    <w:rsid w:val="00933B6F"/>
    <w:rsid w:val="009438B5"/>
    <w:rsid w:val="00961F2E"/>
    <w:rsid w:val="00972242"/>
    <w:rsid w:val="00972FE3"/>
    <w:rsid w:val="00973608"/>
    <w:rsid w:val="009737CB"/>
    <w:rsid w:val="00975948"/>
    <w:rsid w:val="00983834"/>
    <w:rsid w:val="009A2DE6"/>
    <w:rsid w:val="009A67FC"/>
    <w:rsid w:val="009D1FC0"/>
    <w:rsid w:val="009D6EC7"/>
    <w:rsid w:val="009D739C"/>
    <w:rsid w:val="009E1A24"/>
    <w:rsid w:val="009F3345"/>
    <w:rsid w:val="00A26D8D"/>
    <w:rsid w:val="00A5034A"/>
    <w:rsid w:val="00A537FA"/>
    <w:rsid w:val="00A554CA"/>
    <w:rsid w:val="00A616A1"/>
    <w:rsid w:val="00A640AA"/>
    <w:rsid w:val="00A8167B"/>
    <w:rsid w:val="00A854BD"/>
    <w:rsid w:val="00A86145"/>
    <w:rsid w:val="00A9217C"/>
    <w:rsid w:val="00A92293"/>
    <w:rsid w:val="00A9460D"/>
    <w:rsid w:val="00A974D3"/>
    <w:rsid w:val="00AB3FF0"/>
    <w:rsid w:val="00AB46FA"/>
    <w:rsid w:val="00AB5C87"/>
    <w:rsid w:val="00AB60FA"/>
    <w:rsid w:val="00AC3D87"/>
    <w:rsid w:val="00AD1E44"/>
    <w:rsid w:val="00AD3FB4"/>
    <w:rsid w:val="00AE23C0"/>
    <w:rsid w:val="00AE2FCC"/>
    <w:rsid w:val="00AE4FFB"/>
    <w:rsid w:val="00AE5B12"/>
    <w:rsid w:val="00AF23A5"/>
    <w:rsid w:val="00B04E30"/>
    <w:rsid w:val="00B05A8B"/>
    <w:rsid w:val="00B108BD"/>
    <w:rsid w:val="00B14E30"/>
    <w:rsid w:val="00B201B7"/>
    <w:rsid w:val="00B244CD"/>
    <w:rsid w:val="00B249C3"/>
    <w:rsid w:val="00B372AF"/>
    <w:rsid w:val="00B4418D"/>
    <w:rsid w:val="00B44CA9"/>
    <w:rsid w:val="00B45106"/>
    <w:rsid w:val="00B47033"/>
    <w:rsid w:val="00B514F2"/>
    <w:rsid w:val="00B527F9"/>
    <w:rsid w:val="00B52A88"/>
    <w:rsid w:val="00B56585"/>
    <w:rsid w:val="00B57A5B"/>
    <w:rsid w:val="00B57E4E"/>
    <w:rsid w:val="00B60E43"/>
    <w:rsid w:val="00B62A7E"/>
    <w:rsid w:val="00B6405D"/>
    <w:rsid w:val="00B700FE"/>
    <w:rsid w:val="00B77344"/>
    <w:rsid w:val="00B77A3C"/>
    <w:rsid w:val="00B77B8E"/>
    <w:rsid w:val="00B93C55"/>
    <w:rsid w:val="00BA0EAA"/>
    <w:rsid w:val="00BA3CE3"/>
    <w:rsid w:val="00BC64DB"/>
    <w:rsid w:val="00BD7F4D"/>
    <w:rsid w:val="00BE139B"/>
    <w:rsid w:val="00BF200F"/>
    <w:rsid w:val="00BF27AA"/>
    <w:rsid w:val="00BF543C"/>
    <w:rsid w:val="00C02E14"/>
    <w:rsid w:val="00C07691"/>
    <w:rsid w:val="00C16476"/>
    <w:rsid w:val="00C220D0"/>
    <w:rsid w:val="00C311F9"/>
    <w:rsid w:val="00C3285C"/>
    <w:rsid w:val="00C32BFB"/>
    <w:rsid w:val="00C37F6A"/>
    <w:rsid w:val="00C40DC2"/>
    <w:rsid w:val="00C4648A"/>
    <w:rsid w:val="00C5442F"/>
    <w:rsid w:val="00C545C8"/>
    <w:rsid w:val="00C6225A"/>
    <w:rsid w:val="00C6712D"/>
    <w:rsid w:val="00C677CA"/>
    <w:rsid w:val="00C70BE6"/>
    <w:rsid w:val="00C77AB6"/>
    <w:rsid w:val="00C87CB4"/>
    <w:rsid w:val="00C92856"/>
    <w:rsid w:val="00C93703"/>
    <w:rsid w:val="00C973AB"/>
    <w:rsid w:val="00CA13F1"/>
    <w:rsid w:val="00CA252F"/>
    <w:rsid w:val="00CA2CA3"/>
    <w:rsid w:val="00CA486B"/>
    <w:rsid w:val="00CB5D9E"/>
    <w:rsid w:val="00CC209D"/>
    <w:rsid w:val="00CC2DDB"/>
    <w:rsid w:val="00CC5C13"/>
    <w:rsid w:val="00CD0854"/>
    <w:rsid w:val="00CD3780"/>
    <w:rsid w:val="00CD4A76"/>
    <w:rsid w:val="00CD5E47"/>
    <w:rsid w:val="00CD7703"/>
    <w:rsid w:val="00CE5449"/>
    <w:rsid w:val="00CE5C94"/>
    <w:rsid w:val="00CF19EB"/>
    <w:rsid w:val="00CF47EE"/>
    <w:rsid w:val="00D00D08"/>
    <w:rsid w:val="00D026B5"/>
    <w:rsid w:val="00D06436"/>
    <w:rsid w:val="00D07967"/>
    <w:rsid w:val="00D20012"/>
    <w:rsid w:val="00D210E6"/>
    <w:rsid w:val="00D22952"/>
    <w:rsid w:val="00D30811"/>
    <w:rsid w:val="00D3191C"/>
    <w:rsid w:val="00D36CF4"/>
    <w:rsid w:val="00D53ACA"/>
    <w:rsid w:val="00D5791C"/>
    <w:rsid w:val="00D756FA"/>
    <w:rsid w:val="00D827CC"/>
    <w:rsid w:val="00D82E80"/>
    <w:rsid w:val="00D84783"/>
    <w:rsid w:val="00D93971"/>
    <w:rsid w:val="00D94601"/>
    <w:rsid w:val="00D975E8"/>
    <w:rsid w:val="00DA0965"/>
    <w:rsid w:val="00DA2596"/>
    <w:rsid w:val="00DB09C3"/>
    <w:rsid w:val="00DB3A35"/>
    <w:rsid w:val="00DB3F28"/>
    <w:rsid w:val="00DB50D0"/>
    <w:rsid w:val="00DB691B"/>
    <w:rsid w:val="00DB6F77"/>
    <w:rsid w:val="00DC3339"/>
    <w:rsid w:val="00DD3D81"/>
    <w:rsid w:val="00DD5441"/>
    <w:rsid w:val="00DE47B0"/>
    <w:rsid w:val="00DE48FD"/>
    <w:rsid w:val="00DE701D"/>
    <w:rsid w:val="00DE740E"/>
    <w:rsid w:val="00DF7728"/>
    <w:rsid w:val="00E0418E"/>
    <w:rsid w:val="00E04622"/>
    <w:rsid w:val="00E06F2B"/>
    <w:rsid w:val="00E12BB1"/>
    <w:rsid w:val="00E12D03"/>
    <w:rsid w:val="00E231DA"/>
    <w:rsid w:val="00E3372B"/>
    <w:rsid w:val="00E40ED3"/>
    <w:rsid w:val="00E456D3"/>
    <w:rsid w:val="00E46020"/>
    <w:rsid w:val="00E53A7D"/>
    <w:rsid w:val="00E61510"/>
    <w:rsid w:val="00E701A5"/>
    <w:rsid w:val="00E75152"/>
    <w:rsid w:val="00E7515D"/>
    <w:rsid w:val="00E77CF2"/>
    <w:rsid w:val="00E8582F"/>
    <w:rsid w:val="00E93D99"/>
    <w:rsid w:val="00EA05FB"/>
    <w:rsid w:val="00EB67AD"/>
    <w:rsid w:val="00EB68D5"/>
    <w:rsid w:val="00EC0AF8"/>
    <w:rsid w:val="00EC1A3E"/>
    <w:rsid w:val="00EC2511"/>
    <w:rsid w:val="00EC4581"/>
    <w:rsid w:val="00ED30A4"/>
    <w:rsid w:val="00EE0233"/>
    <w:rsid w:val="00EF2418"/>
    <w:rsid w:val="00F014A6"/>
    <w:rsid w:val="00F11E5A"/>
    <w:rsid w:val="00F16641"/>
    <w:rsid w:val="00F40367"/>
    <w:rsid w:val="00F40E0A"/>
    <w:rsid w:val="00F45BD1"/>
    <w:rsid w:val="00F5115A"/>
    <w:rsid w:val="00F52B77"/>
    <w:rsid w:val="00F63447"/>
    <w:rsid w:val="00F702D5"/>
    <w:rsid w:val="00F82AA5"/>
    <w:rsid w:val="00F85370"/>
    <w:rsid w:val="00F85CB4"/>
    <w:rsid w:val="00F90673"/>
    <w:rsid w:val="00F961FF"/>
    <w:rsid w:val="00FA2B8E"/>
    <w:rsid w:val="00FA4F71"/>
    <w:rsid w:val="00FA5183"/>
    <w:rsid w:val="00FB2184"/>
    <w:rsid w:val="00FB67EF"/>
    <w:rsid w:val="00FB7F43"/>
    <w:rsid w:val="00FC71AB"/>
    <w:rsid w:val="00FE0BBA"/>
    <w:rsid w:val="00FE6F2F"/>
    <w:rsid w:val="00FF080B"/>
    <w:rsid w:val="00FF2E53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8B042-7E43-4645-8C7C-0952DCD2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7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027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027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4AD45A1F7C2ED13CC0A0E080E7F5143480F04B0780F4EBD5FC8878E1D1F7C8CBA32D8956079D6C1E66007104CE995E42280645FA1CIDM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Фондеркина 1</dc:creator>
  <cp:keywords/>
  <dc:description/>
  <cp:lastModifiedBy>Адм. Красночетайского района Ольга Фондеркина 1</cp:lastModifiedBy>
  <cp:revision>1</cp:revision>
  <dcterms:created xsi:type="dcterms:W3CDTF">2022-11-01T12:08:00Z</dcterms:created>
  <dcterms:modified xsi:type="dcterms:W3CDTF">2022-11-01T12:09:00Z</dcterms:modified>
</cp:coreProperties>
</file>