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63" w:rsidRDefault="00E54163" w:rsidP="00E541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B1">
        <w:rPr>
          <w:rFonts w:ascii="Times New Roman" w:hAnsi="Times New Roman" w:cs="Times New Roman"/>
          <w:b/>
          <w:sz w:val="28"/>
          <w:szCs w:val="28"/>
        </w:rPr>
        <w:t>Расширяется перечень лиц, подлежащих обязательному социальному страхованию на случай временной нетрудоспособности и в связи с материнством</w:t>
      </w:r>
    </w:p>
    <w:p w:rsidR="00E54163" w:rsidRPr="00BB47B1" w:rsidRDefault="00E54163" w:rsidP="00E541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163" w:rsidRDefault="00E54163" w:rsidP="00E541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163" w:rsidRDefault="00E54163" w:rsidP="00E541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163" w:rsidRPr="009C2A72" w:rsidRDefault="00E54163" w:rsidP="00E541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>В число таких лиц включены физические лица, работающие по договорам гражданско-правового характера, предметом которых являются выполнение работ или оказание услуг, и договорам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искусства.</w:t>
      </w:r>
    </w:p>
    <w:p w:rsidR="00E54163" w:rsidRDefault="00E54163" w:rsidP="00E541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72">
        <w:rPr>
          <w:rFonts w:ascii="Times New Roman" w:hAnsi="Times New Roman" w:cs="Times New Roman"/>
          <w:sz w:val="28"/>
          <w:szCs w:val="28"/>
        </w:rPr>
        <w:t>Указанные застрахованные лица имеют право на получение страхового обеспечения при условии, что сумма страховых взносов, начисленная с выплат в их пользу, в том числе в рамках трудовых отношений, страхователями, за календарный год, предшествующий календарному году, в котором наступил страховой случай, составляет в совокупном размере не менее стоимости страхового года.</w:t>
      </w:r>
    </w:p>
    <w:p w:rsidR="00E54163" w:rsidRDefault="00E54163" w:rsidP="00E541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163" w:rsidRPr="00CF748E" w:rsidRDefault="00E54163" w:rsidP="00E54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48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54163" w:rsidRDefault="00E54163" w:rsidP="00E54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48E">
        <w:rPr>
          <w:rFonts w:ascii="Times New Roman" w:hAnsi="Times New Roman" w:cs="Times New Roman"/>
          <w:sz w:val="28"/>
          <w:szCs w:val="28"/>
        </w:rPr>
        <w:t>Красночетайского района                                                                     М.Ю. Малова</w:t>
      </w:r>
    </w:p>
    <w:p w:rsidR="00E54163" w:rsidRDefault="00E54163" w:rsidP="00E54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01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753F3"/>
    <w:rsid w:val="000822AF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7DBE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23FF"/>
    <w:rsid w:val="00263276"/>
    <w:rsid w:val="00263F6B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D1849"/>
    <w:rsid w:val="003D22EF"/>
    <w:rsid w:val="003E131A"/>
    <w:rsid w:val="003E6904"/>
    <w:rsid w:val="003E69E7"/>
    <w:rsid w:val="003F0538"/>
    <w:rsid w:val="003F3869"/>
    <w:rsid w:val="003F5906"/>
    <w:rsid w:val="00412009"/>
    <w:rsid w:val="00426284"/>
    <w:rsid w:val="00426F94"/>
    <w:rsid w:val="004458E5"/>
    <w:rsid w:val="00450F9A"/>
    <w:rsid w:val="00453248"/>
    <w:rsid w:val="00453A64"/>
    <w:rsid w:val="00454EB0"/>
    <w:rsid w:val="00455201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4371"/>
    <w:rsid w:val="004C4E69"/>
    <w:rsid w:val="004D6BFC"/>
    <w:rsid w:val="004D7BA6"/>
    <w:rsid w:val="004E1332"/>
    <w:rsid w:val="004F446A"/>
    <w:rsid w:val="00502B3C"/>
    <w:rsid w:val="005056BB"/>
    <w:rsid w:val="00517C9D"/>
    <w:rsid w:val="00520DD3"/>
    <w:rsid w:val="00525EB9"/>
    <w:rsid w:val="00530197"/>
    <w:rsid w:val="00531B20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66E9"/>
    <w:rsid w:val="005E7B5C"/>
    <w:rsid w:val="005E7F18"/>
    <w:rsid w:val="005F1D58"/>
    <w:rsid w:val="005F1F25"/>
    <w:rsid w:val="0060060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A380C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31207"/>
    <w:rsid w:val="00735C6D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36FE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37F1"/>
    <w:rsid w:val="009F7C96"/>
    <w:rsid w:val="00A00DCC"/>
    <w:rsid w:val="00A02605"/>
    <w:rsid w:val="00A100E4"/>
    <w:rsid w:val="00A1795C"/>
    <w:rsid w:val="00A20D41"/>
    <w:rsid w:val="00A23B95"/>
    <w:rsid w:val="00A42EAD"/>
    <w:rsid w:val="00A50C42"/>
    <w:rsid w:val="00A52CC3"/>
    <w:rsid w:val="00A56442"/>
    <w:rsid w:val="00A603F1"/>
    <w:rsid w:val="00A608BC"/>
    <w:rsid w:val="00A71A03"/>
    <w:rsid w:val="00A81BD8"/>
    <w:rsid w:val="00A84427"/>
    <w:rsid w:val="00A863B3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12C9"/>
    <w:rsid w:val="00B5489C"/>
    <w:rsid w:val="00B56835"/>
    <w:rsid w:val="00B63C23"/>
    <w:rsid w:val="00B84BB7"/>
    <w:rsid w:val="00B974C3"/>
    <w:rsid w:val="00BA1153"/>
    <w:rsid w:val="00BA14A9"/>
    <w:rsid w:val="00BA19BF"/>
    <w:rsid w:val="00BB19B3"/>
    <w:rsid w:val="00BB276B"/>
    <w:rsid w:val="00BC0617"/>
    <w:rsid w:val="00BE2E75"/>
    <w:rsid w:val="00BF2358"/>
    <w:rsid w:val="00BF4427"/>
    <w:rsid w:val="00C0208B"/>
    <w:rsid w:val="00C07529"/>
    <w:rsid w:val="00C14588"/>
    <w:rsid w:val="00C2355F"/>
    <w:rsid w:val="00C36777"/>
    <w:rsid w:val="00C42E39"/>
    <w:rsid w:val="00C45A00"/>
    <w:rsid w:val="00C74F81"/>
    <w:rsid w:val="00C807DC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4163"/>
    <w:rsid w:val="00E569FD"/>
    <w:rsid w:val="00E56ED2"/>
    <w:rsid w:val="00E72C1B"/>
    <w:rsid w:val="00E76B16"/>
    <w:rsid w:val="00E812A7"/>
    <w:rsid w:val="00E8151C"/>
    <w:rsid w:val="00E81D5D"/>
    <w:rsid w:val="00E86F48"/>
    <w:rsid w:val="00E96D3C"/>
    <w:rsid w:val="00EA25BD"/>
    <w:rsid w:val="00EA4590"/>
    <w:rsid w:val="00EB0B25"/>
    <w:rsid w:val="00EB2888"/>
    <w:rsid w:val="00EC0682"/>
    <w:rsid w:val="00EC078C"/>
    <w:rsid w:val="00EC61E9"/>
    <w:rsid w:val="00ED73DB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3A76-1D73-48AD-A0D8-22C43895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2023-01-30T12:05:00Z</dcterms:created>
  <dcterms:modified xsi:type="dcterms:W3CDTF">2023-01-30T12:06:00Z</dcterms:modified>
</cp:coreProperties>
</file>