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20" w:rsidRDefault="003B7620" w:rsidP="003B7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620" w:rsidRDefault="003B7620" w:rsidP="003B76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B1">
        <w:rPr>
          <w:rFonts w:ascii="Times New Roman" w:hAnsi="Times New Roman" w:cs="Times New Roman"/>
          <w:b/>
          <w:sz w:val="28"/>
          <w:szCs w:val="28"/>
        </w:rPr>
        <w:t>С 1 января 2023 года расширяется круг лиц, в отношении которых применяется новый порядок формирования фонда оплаты труда государственных гражданских служащих</w:t>
      </w:r>
    </w:p>
    <w:p w:rsidR="003B7620" w:rsidRPr="00BB47B1" w:rsidRDefault="003B7620" w:rsidP="003B76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20" w:rsidRPr="00BB1068" w:rsidRDefault="003B7620" w:rsidP="003B76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68">
        <w:rPr>
          <w:rFonts w:ascii="Times New Roman" w:hAnsi="Times New Roman" w:cs="Times New Roman"/>
          <w:sz w:val="28"/>
          <w:szCs w:val="28"/>
        </w:rPr>
        <w:t>Новый порядок будет применяться в отношении территориальных органов (органов) федеральных государственных органов, аппаратов федеральных судов общей юрисдикции и арбитражных судов РФ, управлений Судебного департамента при Верховном Суде РФ в субъектах РФ, представительств РФ и представительств федеральных органов исполнительной власти за рубежом.</w:t>
      </w:r>
    </w:p>
    <w:p w:rsidR="003B7620" w:rsidRPr="00BB1068" w:rsidRDefault="003B7620" w:rsidP="003B76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68">
        <w:rPr>
          <w:rFonts w:ascii="Times New Roman" w:hAnsi="Times New Roman" w:cs="Times New Roman"/>
          <w:sz w:val="28"/>
          <w:szCs w:val="28"/>
        </w:rPr>
        <w:t>Кроме того, начиная с 2023 года расширяется применение Правил исчисления денежного содержания федеральных государственных гражданских служащих, утвержденных Постановлением Правительства РФ от 01.04.2022 N 554.</w:t>
      </w:r>
    </w:p>
    <w:p w:rsidR="003B7620" w:rsidRDefault="003B7620" w:rsidP="003B76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68">
        <w:rPr>
          <w:rFonts w:ascii="Times New Roman" w:hAnsi="Times New Roman" w:cs="Times New Roman"/>
          <w:sz w:val="28"/>
          <w:szCs w:val="28"/>
        </w:rPr>
        <w:t>Теперь указанные Правила применяются при исчислении денежного содержания федеральных государственных гражданских служащих территориальных органов (органов) федеральных государственных органов, аппаратов федеральных судов общей юрисдикции и федеральных арбитражных судов, управлений Судебного департамента при Верховном Суде РФ в субъектах РФ, представительств РФ, представительств федеральных органов исполнительной власти за рубежом, территориальных органов - представительств МИД России на территории РФ, дипломатических представительств и консульских учреждений РФ.</w:t>
      </w:r>
    </w:p>
    <w:p w:rsidR="003B7620" w:rsidRDefault="003B7620" w:rsidP="003B76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620" w:rsidRPr="00BB1068" w:rsidRDefault="003B7620" w:rsidP="003B7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68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B7620" w:rsidRDefault="003B7620" w:rsidP="003B7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68">
        <w:rPr>
          <w:rFonts w:ascii="Times New Roman" w:hAnsi="Times New Roman" w:cs="Times New Roman"/>
          <w:sz w:val="28"/>
          <w:szCs w:val="28"/>
        </w:rPr>
        <w:t>Красночетайского района                                                                      М.Ю. Малова</w:t>
      </w:r>
    </w:p>
    <w:p w:rsidR="003B7620" w:rsidRDefault="003B7620" w:rsidP="003B7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6B" w:rsidRDefault="00D70E6B">
      <w:bookmarkStart w:id="0" w:name="_GoBack"/>
      <w:bookmarkEnd w:id="0"/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97"/>
    <w:rsid w:val="00002A3B"/>
    <w:rsid w:val="000060F1"/>
    <w:rsid w:val="0000655E"/>
    <w:rsid w:val="00013691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753F3"/>
    <w:rsid w:val="000822AF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4545F"/>
    <w:rsid w:val="00147865"/>
    <w:rsid w:val="00150BA7"/>
    <w:rsid w:val="00157FD9"/>
    <w:rsid w:val="0016386A"/>
    <w:rsid w:val="00164D5F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7DBE"/>
    <w:rsid w:val="001E423E"/>
    <w:rsid w:val="001E55F0"/>
    <w:rsid w:val="001E6CEC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52FAD"/>
    <w:rsid w:val="00253B71"/>
    <w:rsid w:val="00253C87"/>
    <w:rsid w:val="0025499A"/>
    <w:rsid w:val="00256367"/>
    <w:rsid w:val="002623FF"/>
    <w:rsid w:val="00263276"/>
    <w:rsid w:val="00263F6B"/>
    <w:rsid w:val="002765F2"/>
    <w:rsid w:val="002841A6"/>
    <w:rsid w:val="0028614A"/>
    <w:rsid w:val="00286E33"/>
    <w:rsid w:val="0029754D"/>
    <w:rsid w:val="002A0738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B7620"/>
    <w:rsid w:val="003C3207"/>
    <w:rsid w:val="003D1849"/>
    <w:rsid w:val="003D22EF"/>
    <w:rsid w:val="003E131A"/>
    <w:rsid w:val="003E6904"/>
    <w:rsid w:val="003E69E7"/>
    <w:rsid w:val="003F0538"/>
    <w:rsid w:val="003F3869"/>
    <w:rsid w:val="003F5906"/>
    <w:rsid w:val="00412009"/>
    <w:rsid w:val="00426284"/>
    <w:rsid w:val="00426F94"/>
    <w:rsid w:val="004458E5"/>
    <w:rsid w:val="00450F9A"/>
    <w:rsid w:val="00453248"/>
    <w:rsid w:val="00453A64"/>
    <w:rsid w:val="00454EB0"/>
    <w:rsid w:val="0045769F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4371"/>
    <w:rsid w:val="004C4E69"/>
    <w:rsid w:val="004D6BFC"/>
    <w:rsid w:val="004D7BA6"/>
    <w:rsid w:val="004E1332"/>
    <w:rsid w:val="004F446A"/>
    <w:rsid w:val="00502B3C"/>
    <w:rsid w:val="005056BB"/>
    <w:rsid w:val="00517C9D"/>
    <w:rsid w:val="00520DD3"/>
    <w:rsid w:val="00525EB9"/>
    <w:rsid w:val="00530197"/>
    <w:rsid w:val="00531B20"/>
    <w:rsid w:val="00544D2C"/>
    <w:rsid w:val="005625CE"/>
    <w:rsid w:val="00564BDA"/>
    <w:rsid w:val="00565D2F"/>
    <w:rsid w:val="00596D0F"/>
    <w:rsid w:val="005A0736"/>
    <w:rsid w:val="005A5C72"/>
    <w:rsid w:val="005C2022"/>
    <w:rsid w:val="005C3874"/>
    <w:rsid w:val="005D66E9"/>
    <w:rsid w:val="005E7B5C"/>
    <w:rsid w:val="005E7F18"/>
    <w:rsid w:val="005F1D58"/>
    <w:rsid w:val="005F1F25"/>
    <w:rsid w:val="00600606"/>
    <w:rsid w:val="006059CE"/>
    <w:rsid w:val="00614660"/>
    <w:rsid w:val="00614869"/>
    <w:rsid w:val="00615067"/>
    <w:rsid w:val="00622D5F"/>
    <w:rsid w:val="00632D65"/>
    <w:rsid w:val="006361D8"/>
    <w:rsid w:val="00637FEE"/>
    <w:rsid w:val="006532ED"/>
    <w:rsid w:val="006609C9"/>
    <w:rsid w:val="006610B0"/>
    <w:rsid w:val="00661959"/>
    <w:rsid w:val="0066491F"/>
    <w:rsid w:val="006661B2"/>
    <w:rsid w:val="00667414"/>
    <w:rsid w:val="006705BB"/>
    <w:rsid w:val="00677DD1"/>
    <w:rsid w:val="00690073"/>
    <w:rsid w:val="006A380C"/>
    <w:rsid w:val="006B7AC2"/>
    <w:rsid w:val="006C2236"/>
    <w:rsid w:val="006C70A9"/>
    <w:rsid w:val="006D3034"/>
    <w:rsid w:val="006E66FB"/>
    <w:rsid w:val="006F046F"/>
    <w:rsid w:val="006F1F9F"/>
    <w:rsid w:val="006F3204"/>
    <w:rsid w:val="006F5E66"/>
    <w:rsid w:val="0070283A"/>
    <w:rsid w:val="00731207"/>
    <w:rsid w:val="00735C6D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3FC1"/>
    <w:rsid w:val="007B7444"/>
    <w:rsid w:val="007B7F03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E76"/>
    <w:rsid w:val="008814F4"/>
    <w:rsid w:val="00884134"/>
    <w:rsid w:val="0089212C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50FF"/>
    <w:rsid w:val="00960131"/>
    <w:rsid w:val="0096051B"/>
    <w:rsid w:val="009636FE"/>
    <w:rsid w:val="00973819"/>
    <w:rsid w:val="009A0E5C"/>
    <w:rsid w:val="009B25A1"/>
    <w:rsid w:val="009B74BE"/>
    <w:rsid w:val="009C0B2A"/>
    <w:rsid w:val="009C405A"/>
    <w:rsid w:val="009C412B"/>
    <w:rsid w:val="009C60F2"/>
    <w:rsid w:val="009C7131"/>
    <w:rsid w:val="009D3C32"/>
    <w:rsid w:val="009D53C3"/>
    <w:rsid w:val="009F1131"/>
    <w:rsid w:val="009F37F1"/>
    <w:rsid w:val="009F7C96"/>
    <w:rsid w:val="00A00DCC"/>
    <w:rsid w:val="00A02605"/>
    <w:rsid w:val="00A100E4"/>
    <w:rsid w:val="00A1795C"/>
    <w:rsid w:val="00A20D41"/>
    <w:rsid w:val="00A23B95"/>
    <w:rsid w:val="00A42EAD"/>
    <w:rsid w:val="00A50C42"/>
    <w:rsid w:val="00A52CC3"/>
    <w:rsid w:val="00A56442"/>
    <w:rsid w:val="00A603F1"/>
    <w:rsid w:val="00A608BC"/>
    <w:rsid w:val="00A71A03"/>
    <w:rsid w:val="00A81BD8"/>
    <w:rsid w:val="00A84427"/>
    <w:rsid w:val="00A863B3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E7080"/>
    <w:rsid w:val="00AF4F73"/>
    <w:rsid w:val="00B00C48"/>
    <w:rsid w:val="00B03695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12C9"/>
    <w:rsid w:val="00B5489C"/>
    <w:rsid w:val="00B56835"/>
    <w:rsid w:val="00B63C23"/>
    <w:rsid w:val="00B84BB7"/>
    <w:rsid w:val="00B974C3"/>
    <w:rsid w:val="00BA1153"/>
    <w:rsid w:val="00BA14A9"/>
    <w:rsid w:val="00BA19BF"/>
    <w:rsid w:val="00BB19B3"/>
    <w:rsid w:val="00BB276B"/>
    <w:rsid w:val="00BC0617"/>
    <w:rsid w:val="00BE2E75"/>
    <w:rsid w:val="00BF2358"/>
    <w:rsid w:val="00BF4427"/>
    <w:rsid w:val="00C0208B"/>
    <w:rsid w:val="00C07529"/>
    <w:rsid w:val="00C14588"/>
    <w:rsid w:val="00C2355F"/>
    <w:rsid w:val="00C36777"/>
    <w:rsid w:val="00C42E39"/>
    <w:rsid w:val="00C45A00"/>
    <w:rsid w:val="00C74F81"/>
    <w:rsid w:val="00C807DC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25502"/>
    <w:rsid w:val="00D3030E"/>
    <w:rsid w:val="00D30C66"/>
    <w:rsid w:val="00D322EF"/>
    <w:rsid w:val="00D4287E"/>
    <w:rsid w:val="00D46E77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56ED2"/>
    <w:rsid w:val="00E72C1B"/>
    <w:rsid w:val="00E76B16"/>
    <w:rsid w:val="00E812A7"/>
    <w:rsid w:val="00E8151C"/>
    <w:rsid w:val="00E81D5D"/>
    <w:rsid w:val="00E86F48"/>
    <w:rsid w:val="00E96D3C"/>
    <w:rsid w:val="00EA25BD"/>
    <w:rsid w:val="00EA4590"/>
    <w:rsid w:val="00EB0B25"/>
    <w:rsid w:val="00EB2888"/>
    <w:rsid w:val="00EC0682"/>
    <w:rsid w:val="00EC078C"/>
    <w:rsid w:val="00EC61E9"/>
    <w:rsid w:val="00ED73DB"/>
    <w:rsid w:val="00EF155F"/>
    <w:rsid w:val="00F02695"/>
    <w:rsid w:val="00F0373F"/>
    <w:rsid w:val="00F12D70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76897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7436-7FD0-4D68-A939-CE046A4E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2023-01-30T12:09:00Z</dcterms:created>
  <dcterms:modified xsi:type="dcterms:W3CDTF">2023-01-30T12:10:00Z</dcterms:modified>
</cp:coreProperties>
</file>