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C" w:rsidRPr="002557D8" w:rsidRDefault="00E9544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УТВЕРЖДАЮ</w:t>
      </w:r>
    </w:p>
    <w:p w:rsidR="00E9544C" w:rsidRPr="002557D8" w:rsidRDefault="00D44C82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М</w:t>
      </w:r>
      <w:r w:rsidR="00E9544C" w:rsidRPr="002557D8">
        <w:rPr>
          <w:rFonts w:ascii="Times New Roman" w:hAnsi="Times New Roman" w:cs="Times New Roman"/>
          <w:sz w:val="26"/>
          <w:szCs w:val="26"/>
        </w:rPr>
        <w:t>инистр культуры, по делам</w:t>
      </w:r>
    </w:p>
    <w:p w:rsidR="00E9544C" w:rsidRPr="002557D8" w:rsidRDefault="00E9544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национальностей и архивного дела </w:t>
      </w:r>
    </w:p>
    <w:p w:rsidR="00E9544C" w:rsidRPr="002557D8" w:rsidRDefault="00E9544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E9544C" w:rsidRPr="002557D8" w:rsidRDefault="00E9544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</w:p>
    <w:p w:rsidR="00E9544C" w:rsidRPr="002557D8" w:rsidRDefault="00E9544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595F15">
        <w:rPr>
          <w:rFonts w:ascii="Times New Roman" w:hAnsi="Times New Roman" w:cs="Times New Roman"/>
          <w:sz w:val="26"/>
          <w:szCs w:val="26"/>
        </w:rPr>
        <w:t>С</w:t>
      </w:r>
      <w:r w:rsidR="00265C4D" w:rsidRPr="002557D8">
        <w:rPr>
          <w:rFonts w:ascii="Times New Roman" w:hAnsi="Times New Roman" w:cs="Times New Roman"/>
          <w:sz w:val="26"/>
          <w:szCs w:val="26"/>
        </w:rPr>
        <w:t>.</w:t>
      </w:r>
      <w:r w:rsidR="00595F15">
        <w:rPr>
          <w:rFonts w:ascii="Times New Roman" w:hAnsi="Times New Roman" w:cs="Times New Roman"/>
          <w:sz w:val="26"/>
          <w:szCs w:val="26"/>
        </w:rPr>
        <w:t>А</w:t>
      </w:r>
      <w:r w:rsidR="00265C4D" w:rsidRPr="002557D8">
        <w:rPr>
          <w:rFonts w:ascii="Times New Roman" w:hAnsi="Times New Roman" w:cs="Times New Roman"/>
          <w:sz w:val="26"/>
          <w:szCs w:val="26"/>
        </w:rPr>
        <w:t>.</w:t>
      </w:r>
      <w:r w:rsidR="00595F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F15">
        <w:rPr>
          <w:rFonts w:ascii="Times New Roman" w:hAnsi="Times New Roman" w:cs="Times New Roman"/>
          <w:sz w:val="26"/>
          <w:szCs w:val="26"/>
        </w:rPr>
        <w:t>Каликова</w:t>
      </w:r>
      <w:proofErr w:type="spellEnd"/>
    </w:p>
    <w:p w:rsidR="00E9544C" w:rsidRPr="002557D8" w:rsidRDefault="008F2DEC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января </w:t>
      </w:r>
      <w:r w:rsidR="00E9544C" w:rsidRPr="002557D8">
        <w:rPr>
          <w:rFonts w:ascii="Times New Roman" w:hAnsi="Times New Roman" w:cs="Times New Roman"/>
          <w:sz w:val="26"/>
          <w:szCs w:val="26"/>
        </w:rPr>
        <w:t>20</w:t>
      </w:r>
      <w:r w:rsidR="00595F15">
        <w:rPr>
          <w:rFonts w:ascii="Times New Roman" w:hAnsi="Times New Roman" w:cs="Times New Roman"/>
          <w:sz w:val="26"/>
          <w:szCs w:val="26"/>
        </w:rPr>
        <w:t>21</w:t>
      </w:r>
      <w:r w:rsidR="00E9544C" w:rsidRPr="002557D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135A3" w:rsidRPr="002557D8" w:rsidRDefault="00B135A3" w:rsidP="003D004B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</w:p>
    <w:p w:rsidR="00383B3D" w:rsidRDefault="00383B3D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5A3" w:rsidRPr="002557D8" w:rsidRDefault="00B135A3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E9544C" w:rsidRPr="002557D8" w:rsidRDefault="00E9544C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E9544C" w:rsidRPr="002557D8" w:rsidRDefault="00E9544C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 xml:space="preserve">замещающего должность государственной гражданской службы </w:t>
      </w:r>
    </w:p>
    <w:p w:rsidR="00E9544C" w:rsidRPr="002557D8" w:rsidRDefault="00E9544C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главной группы должностей </w:t>
      </w:r>
    </w:p>
    <w:p w:rsidR="00A63A54" w:rsidRPr="002557D8" w:rsidRDefault="00B135A3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 xml:space="preserve">начальника отдела </w:t>
      </w:r>
      <w:r w:rsidR="001E78D6" w:rsidRPr="002557D8">
        <w:rPr>
          <w:rFonts w:ascii="Times New Roman" w:hAnsi="Times New Roman" w:cs="Times New Roman"/>
          <w:b/>
          <w:bCs/>
          <w:sz w:val="26"/>
          <w:szCs w:val="26"/>
        </w:rPr>
        <w:t>планирования и финансов</w:t>
      </w:r>
      <w:r w:rsidR="00446C95" w:rsidRPr="002557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b/>
          <w:sz w:val="26"/>
          <w:szCs w:val="26"/>
        </w:rPr>
        <w:t>Министерства</w:t>
      </w:r>
    </w:p>
    <w:p w:rsidR="00511BAA" w:rsidRPr="002557D8" w:rsidRDefault="00B135A3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 xml:space="preserve"> культуры, по делам национальностей </w:t>
      </w:r>
    </w:p>
    <w:p w:rsidR="00B135A3" w:rsidRPr="002557D8" w:rsidRDefault="00B135A3" w:rsidP="003D004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D8">
        <w:rPr>
          <w:rFonts w:ascii="Times New Roman" w:hAnsi="Times New Roman" w:cs="Times New Roman"/>
          <w:b/>
          <w:sz w:val="26"/>
          <w:szCs w:val="26"/>
        </w:rPr>
        <w:t>и архивного дела Чувашской Республики</w:t>
      </w:r>
    </w:p>
    <w:p w:rsidR="00B135A3" w:rsidRPr="002557D8" w:rsidRDefault="00B135A3" w:rsidP="003D004B">
      <w:pPr>
        <w:rPr>
          <w:rFonts w:ascii="Times New Roman" w:hAnsi="Times New Roman" w:cs="Times New Roman"/>
          <w:sz w:val="26"/>
          <w:szCs w:val="26"/>
        </w:rPr>
      </w:pPr>
    </w:p>
    <w:p w:rsidR="00B135A3" w:rsidRPr="002557D8" w:rsidRDefault="00B135A3" w:rsidP="003D004B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2557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I. Общие положения</w:t>
      </w:r>
    </w:p>
    <w:p w:rsidR="00B135A3" w:rsidRPr="002557D8" w:rsidRDefault="00B135A3" w:rsidP="003D004B">
      <w:pPr>
        <w:rPr>
          <w:rFonts w:ascii="Times New Roman" w:hAnsi="Times New Roman" w:cs="Times New Roman"/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1.1. Должность государственной гражданской службы Чувашской Рес</w:t>
      </w:r>
      <w:r w:rsidR="00C0452D" w:rsidRPr="002557D8">
        <w:rPr>
          <w:sz w:val="26"/>
          <w:szCs w:val="26"/>
        </w:rPr>
        <w:t xml:space="preserve">публики </w:t>
      </w:r>
      <w:r w:rsidRPr="002557D8">
        <w:rPr>
          <w:sz w:val="26"/>
          <w:szCs w:val="26"/>
        </w:rPr>
        <w:t>началь</w:t>
      </w:r>
      <w:r w:rsidR="003D004B" w:rsidRPr="002557D8">
        <w:rPr>
          <w:sz w:val="26"/>
          <w:szCs w:val="26"/>
        </w:rPr>
        <w:t>ника отдела планирования и финансов</w:t>
      </w:r>
      <w:r w:rsidR="00F755A4" w:rsidRPr="002557D8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 xml:space="preserve">Министерства культуры, по делам национальностей и архивного дела Чувашской Республики (далее также </w:t>
      </w:r>
      <w:r w:rsidR="00A63A54" w:rsidRPr="002557D8">
        <w:rPr>
          <w:sz w:val="26"/>
          <w:szCs w:val="26"/>
        </w:rPr>
        <w:t>–</w:t>
      </w:r>
      <w:r w:rsidRPr="002557D8">
        <w:rPr>
          <w:sz w:val="26"/>
          <w:szCs w:val="26"/>
        </w:rPr>
        <w:t xml:space="preserve"> </w:t>
      </w:r>
      <w:r w:rsidR="00A63A54" w:rsidRPr="002557D8">
        <w:rPr>
          <w:sz w:val="26"/>
          <w:szCs w:val="26"/>
        </w:rPr>
        <w:t xml:space="preserve">должность, </w:t>
      </w:r>
      <w:r w:rsidRPr="002557D8">
        <w:rPr>
          <w:sz w:val="26"/>
          <w:szCs w:val="26"/>
        </w:rPr>
        <w:t>начальник отдела) учреждается в Министерстве культуры, по делам национальностей и архивного дела Чувашской Республики (далее также – Министерство) с целью о</w:t>
      </w:r>
      <w:r w:rsidRPr="002557D8">
        <w:rPr>
          <w:sz w:val="26"/>
          <w:szCs w:val="26"/>
        </w:rPr>
        <w:t>р</w:t>
      </w:r>
      <w:r w:rsidRPr="002557D8">
        <w:rPr>
          <w:sz w:val="26"/>
          <w:szCs w:val="26"/>
        </w:rPr>
        <w:t xml:space="preserve">ганизации деятельности отдела </w:t>
      </w:r>
      <w:r w:rsidR="00473C3C" w:rsidRPr="002557D8">
        <w:rPr>
          <w:sz w:val="26"/>
          <w:szCs w:val="26"/>
        </w:rPr>
        <w:t>планирования и финансов</w:t>
      </w:r>
      <w:r w:rsidRPr="002557D8">
        <w:rPr>
          <w:sz w:val="26"/>
          <w:szCs w:val="26"/>
        </w:rPr>
        <w:t xml:space="preserve"> </w:t>
      </w:r>
      <w:r w:rsidR="00A63A54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>в соотве</w:t>
      </w:r>
      <w:r w:rsidRPr="002557D8">
        <w:rPr>
          <w:sz w:val="26"/>
          <w:szCs w:val="26"/>
        </w:rPr>
        <w:t>т</w:t>
      </w:r>
      <w:r w:rsidRPr="002557D8">
        <w:rPr>
          <w:sz w:val="26"/>
          <w:szCs w:val="26"/>
        </w:rPr>
        <w:t xml:space="preserve">ствии с Положением об отделе </w:t>
      </w:r>
      <w:r w:rsidR="00473C3C" w:rsidRPr="002557D8">
        <w:rPr>
          <w:sz w:val="26"/>
          <w:szCs w:val="26"/>
        </w:rPr>
        <w:t>планирования и финансов</w:t>
      </w:r>
      <w:r w:rsidRPr="002557D8">
        <w:rPr>
          <w:sz w:val="26"/>
          <w:szCs w:val="26"/>
        </w:rPr>
        <w:t xml:space="preserve"> Министерства, утвержде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>ным приказом Министерства</w:t>
      </w:r>
      <w:r w:rsidR="00D44C82"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1.2. В соответствии с подразделом 1 раздела 3 Реестра должностей госуда</w:t>
      </w:r>
      <w:r w:rsidRPr="002557D8">
        <w:rPr>
          <w:sz w:val="26"/>
          <w:szCs w:val="26"/>
        </w:rPr>
        <w:t>р</w:t>
      </w:r>
      <w:r w:rsidRPr="002557D8">
        <w:rPr>
          <w:sz w:val="26"/>
          <w:szCs w:val="26"/>
        </w:rPr>
        <w:t>ственной гражданской службы Чувашской Республики, утвержденного Указом Пр</w:t>
      </w:r>
      <w:r w:rsidRPr="002557D8">
        <w:rPr>
          <w:sz w:val="26"/>
          <w:szCs w:val="26"/>
        </w:rPr>
        <w:t>е</w:t>
      </w:r>
      <w:r w:rsidRPr="002557D8">
        <w:rPr>
          <w:sz w:val="26"/>
          <w:szCs w:val="26"/>
        </w:rPr>
        <w:t>зидента Чувашской Республики от 1 сентября 2006 г.</w:t>
      </w:r>
      <w:r w:rsidR="00C0452D" w:rsidRPr="002557D8">
        <w:rPr>
          <w:sz w:val="26"/>
          <w:szCs w:val="26"/>
        </w:rPr>
        <w:t xml:space="preserve"> № </w:t>
      </w:r>
      <w:r w:rsidRPr="002557D8">
        <w:rPr>
          <w:sz w:val="26"/>
          <w:szCs w:val="26"/>
        </w:rPr>
        <w:t xml:space="preserve">73, должность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начальник отдела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относится к категории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руководители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главной группы должностей и имеет регистрационный номер (код)</w:t>
      </w:r>
      <w:r w:rsidR="003D004B" w:rsidRPr="002557D8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>3-1-2-12.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1.3. Области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315EFF" w:rsidRPr="002557D8" w:rsidRDefault="003D004B" w:rsidP="003D004B">
      <w:pPr>
        <w:pStyle w:val="afffd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557D8">
        <w:rPr>
          <w:rFonts w:eastAsia="Calibri"/>
          <w:color w:val="000000" w:themeColor="text1"/>
          <w:sz w:val="26"/>
          <w:szCs w:val="26"/>
          <w:lang w:eastAsia="en-US"/>
        </w:rPr>
        <w:t>Управление в сфере культурной и национальной политики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2557D8">
        <w:rPr>
          <w:color w:val="000000" w:themeColor="text1"/>
          <w:sz w:val="26"/>
          <w:szCs w:val="26"/>
        </w:rPr>
        <w:t>1.4. Виды профессиональной служебной деятельности гражданского служащ</w:t>
      </w:r>
      <w:r w:rsidRPr="002557D8">
        <w:rPr>
          <w:color w:val="000000" w:themeColor="text1"/>
          <w:sz w:val="26"/>
          <w:szCs w:val="26"/>
        </w:rPr>
        <w:t>е</w:t>
      </w:r>
      <w:r w:rsidRPr="002557D8">
        <w:rPr>
          <w:color w:val="000000" w:themeColor="text1"/>
          <w:sz w:val="26"/>
          <w:szCs w:val="26"/>
        </w:rPr>
        <w:t>го:</w:t>
      </w:r>
    </w:p>
    <w:p w:rsidR="00B734F4" w:rsidRPr="002557D8" w:rsidRDefault="00B734F4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бюджетного планирования;</w:t>
      </w:r>
    </w:p>
    <w:p w:rsidR="00315EFF" w:rsidRPr="002557D8" w:rsidRDefault="00B734F4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соблюдением бюджетного законодательства Российской Федер</w:t>
      </w: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ции и иных нормативных правовых актов, регулирующих бюджетные правоотнош</w:t>
      </w: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ния.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color w:val="000000" w:themeColor="text1"/>
          <w:sz w:val="26"/>
          <w:szCs w:val="26"/>
        </w:rPr>
        <w:t>1.5. Начальник отдела назначается на должность и освобождается от должн</w:t>
      </w:r>
      <w:r w:rsidRPr="002557D8">
        <w:rPr>
          <w:color w:val="000000" w:themeColor="text1"/>
          <w:sz w:val="26"/>
          <w:szCs w:val="26"/>
        </w:rPr>
        <w:t>о</w:t>
      </w:r>
      <w:r w:rsidRPr="002557D8">
        <w:rPr>
          <w:color w:val="000000" w:themeColor="text1"/>
          <w:sz w:val="26"/>
          <w:szCs w:val="26"/>
        </w:rPr>
        <w:t xml:space="preserve">сти министром культуры, по делам национальностей и архивного дела Чувашской </w:t>
      </w:r>
      <w:r w:rsidRPr="002557D8">
        <w:rPr>
          <w:sz w:val="26"/>
          <w:szCs w:val="26"/>
        </w:rPr>
        <w:t>Республики (далее – министр) и непосредственно подчиняе</w:t>
      </w:r>
      <w:r w:rsidR="00F755A4" w:rsidRPr="002557D8">
        <w:rPr>
          <w:sz w:val="26"/>
          <w:szCs w:val="26"/>
        </w:rPr>
        <w:t xml:space="preserve">тся </w:t>
      </w:r>
      <w:r w:rsidR="00A80CD1" w:rsidRPr="002557D8">
        <w:rPr>
          <w:sz w:val="26"/>
          <w:szCs w:val="26"/>
        </w:rPr>
        <w:t>министру</w:t>
      </w:r>
      <w:r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Начальнику отдела подотчетны </w:t>
      </w:r>
      <w:r w:rsidR="00A63A54" w:rsidRPr="002557D8">
        <w:rPr>
          <w:sz w:val="26"/>
          <w:szCs w:val="26"/>
        </w:rPr>
        <w:t>сотрудники</w:t>
      </w:r>
      <w:r w:rsidRPr="002557D8">
        <w:rPr>
          <w:sz w:val="26"/>
          <w:szCs w:val="26"/>
        </w:rPr>
        <w:t xml:space="preserve"> отдела </w:t>
      </w:r>
      <w:r w:rsidR="00436818" w:rsidRPr="002557D8">
        <w:rPr>
          <w:sz w:val="26"/>
          <w:szCs w:val="26"/>
        </w:rPr>
        <w:t>планирования и финансов и сектора финансирования отдела планирования и финансов</w:t>
      </w:r>
      <w:r w:rsidRPr="002557D8">
        <w:rPr>
          <w:sz w:val="26"/>
          <w:szCs w:val="26"/>
        </w:rPr>
        <w:t xml:space="preserve"> (далее</w:t>
      </w:r>
      <w:r w:rsidR="00A63A54" w:rsidRPr="002557D8">
        <w:rPr>
          <w:sz w:val="26"/>
          <w:szCs w:val="26"/>
        </w:rPr>
        <w:t xml:space="preserve"> – </w:t>
      </w:r>
      <w:r w:rsidRPr="002557D8">
        <w:rPr>
          <w:sz w:val="26"/>
          <w:szCs w:val="26"/>
        </w:rPr>
        <w:t>отдел).</w:t>
      </w:r>
    </w:p>
    <w:p w:rsidR="00BE5BA2" w:rsidRPr="002557D8" w:rsidRDefault="00BE5BA2" w:rsidP="003D004B">
      <w:pPr>
        <w:pStyle w:val="af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1.6. В период отсутствия начальника отдела его обязанности </w:t>
      </w:r>
      <w:r w:rsidR="009B3CAB" w:rsidRPr="002557D8">
        <w:rPr>
          <w:rFonts w:ascii="Times New Roman" w:hAnsi="Times New Roman" w:cs="Times New Roman"/>
          <w:sz w:val="26"/>
          <w:szCs w:val="26"/>
        </w:rPr>
        <w:t>исполняет зав</w:t>
      </w:r>
      <w:r w:rsidR="009B3CAB" w:rsidRPr="002557D8">
        <w:rPr>
          <w:rFonts w:ascii="Times New Roman" w:hAnsi="Times New Roman" w:cs="Times New Roman"/>
          <w:sz w:val="26"/>
          <w:szCs w:val="26"/>
        </w:rPr>
        <w:t>е</w:t>
      </w:r>
      <w:r w:rsidR="009B3CAB" w:rsidRPr="002557D8">
        <w:rPr>
          <w:rFonts w:ascii="Times New Roman" w:hAnsi="Times New Roman" w:cs="Times New Roman"/>
          <w:sz w:val="26"/>
          <w:szCs w:val="26"/>
        </w:rPr>
        <w:t>дующий сектором финансирования отдела планирования и финансов</w:t>
      </w:r>
      <w:r w:rsidRPr="002557D8">
        <w:rPr>
          <w:rFonts w:ascii="Times New Roman" w:hAnsi="Times New Roman" w:cs="Times New Roman"/>
          <w:sz w:val="26"/>
          <w:szCs w:val="26"/>
        </w:rPr>
        <w:t>.</w:t>
      </w:r>
    </w:p>
    <w:p w:rsidR="00C95978" w:rsidRPr="002557D8" w:rsidRDefault="00BE5BA2" w:rsidP="00383B3D">
      <w:pPr>
        <w:pStyle w:val="afffd"/>
        <w:spacing w:before="0" w:beforeAutospacing="0" w:after="0" w:afterAutospacing="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lastRenderedPageBreak/>
        <w:t>II. Квалификационные требования</w:t>
      </w:r>
    </w:p>
    <w:p w:rsidR="00C95978" w:rsidRPr="002557D8" w:rsidRDefault="00C95978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Для замещения должности начальника</w:t>
      </w:r>
      <w:r w:rsidR="00C95978" w:rsidRPr="002557D8">
        <w:rPr>
          <w:sz w:val="26"/>
          <w:szCs w:val="26"/>
        </w:rPr>
        <w:t xml:space="preserve"> отдела устанавливаются базовые и </w:t>
      </w:r>
      <w:r w:rsidRPr="002557D8">
        <w:rPr>
          <w:sz w:val="26"/>
          <w:szCs w:val="26"/>
        </w:rPr>
        <w:t>пр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фессионально-функциональные квалификационные требования.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 Базовые квалификационные требования: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2.1.1. Гражданский служащий, замещающий должность начальника отдела, должен иметь высшее образование.</w:t>
      </w:r>
    </w:p>
    <w:p w:rsidR="00CC4187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2.1.2. </w:t>
      </w:r>
      <w:r w:rsidR="00CC4187" w:rsidRPr="002557D8">
        <w:rPr>
          <w:sz w:val="26"/>
          <w:szCs w:val="26"/>
        </w:rPr>
        <w:t>К стажу государственной гражданской службы (далее – гражданская служба) (государственной службы иных видов) или стажу (опыту) работы по спец</w:t>
      </w:r>
      <w:r w:rsidR="00CC4187" w:rsidRPr="002557D8">
        <w:rPr>
          <w:sz w:val="26"/>
          <w:szCs w:val="26"/>
        </w:rPr>
        <w:t>и</w:t>
      </w:r>
      <w:r w:rsidR="00CC4187" w:rsidRPr="002557D8">
        <w:rPr>
          <w:sz w:val="26"/>
          <w:szCs w:val="26"/>
        </w:rPr>
        <w:t>альности, направлению подготовки: наличие не менее двух лет стажа гражданской службы или работы по специальности, направлению подготовки</w:t>
      </w:r>
      <w:r w:rsidR="008B52E3"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2.1.3. Начальник отдела должен обладать следующими базовыми знаниями и умениями: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2.1.3.1. знание государственного языка Российской Федерации (русского яз</w:t>
      </w:r>
      <w:r w:rsidRPr="002557D8">
        <w:rPr>
          <w:sz w:val="26"/>
          <w:szCs w:val="26"/>
        </w:rPr>
        <w:t>ы</w:t>
      </w:r>
      <w:r w:rsidRPr="002557D8">
        <w:rPr>
          <w:sz w:val="26"/>
          <w:szCs w:val="26"/>
        </w:rPr>
        <w:t>ка):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знание основных правил орфографии и пунктуации;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использовать при подготовке документов и служебной переписки дел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вой стиль письма;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использование словарного запаса, необходимого для осуществления професс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ональной служебной деятельности;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2.1.3.2. знания основ: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1) Конституции Российской Федерации: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конституционный принцип разделения власти в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виды субъектов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конституционный статус Президента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нормативные правовые акты, издаваемые Президентом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конституционный статус Федерального Собрания, палаты Федерального С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брания;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конституционный статус Правительства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нормативные правовые акты, издаваемые Правительством Российской Федер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виды судопроизводства в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сущность местного самоуправления в Российской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2) федеральных законов от 27</w:t>
      </w:r>
      <w:r w:rsidR="00A63A54" w:rsidRPr="002557D8">
        <w:rPr>
          <w:sz w:val="26"/>
          <w:szCs w:val="26"/>
        </w:rPr>
        <w:t>.05.</w:t>
      </w:r>
      <w:r w:rsidRPr="002557D8">
        <w:rPr>
          <w:sz w:val="26"/>
          <w:szCs w:val="26"/>
        </w:rPr>
        <w:t>2003</w:t>
      </w:r>
      <w:r w:rsidR="002C06C2" w:rsidRPr="002557D8">
        <w:rPr>
          <w:sz w:val="26"/>
          <w:szCs w:val="26"/>
        </w:rPr>
        <w:t xml:space="preserve"> № </w:t>
      </w:r>
      <w:r w:rsidRPr="002557D8">
        <w:rPr>
          <w:sz w:val="26"/>
          <w:szCs w:val="26"/>
        </w:rPr>
        <w:t xml:space="preserve">58-ФЗ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системе государственной службы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, от 27</w:t>
      </w:r>
      <w:r w:rsidR="00A63A54" w:rsidRPr="002557D8">
        <w:rPr>
          <w:sz w:val="26"/>
          <w:szCs w:val="26"/>
        </w:rPr>
        <w:t>.07.</w:t>
      </w:r>
      <w:r w:rsidRPr="002557D8">
        <w:rPr>
          <w:sz w:val="26"/>
          <w:szCs w:val="26"/>
        </w:rPr>
        <w:t>2004</w:t>
      </w:r>
      <w:r w:rsidR="002C06C2" w:rsidRPr="002557D8">
        <w:rPr>
          <w:sz w:val="26"/>
          <w:szCs w:val="26"/>
        </w:rPr>
        <w:t xml:space="preserve"> № </w:t>
      </w:r>
      <w:r w:rsidRPr="002557D8">
        <w:rPr>
          <w:sz w:val="26"/>
          <w:szCs w:val="26"/>
        </w:rPr>
        <w:t xml:space="preserve">79-ФЗ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</w:t>
      </w:r>
      <w:r w:rsidRPr="002557D8">
        <w:rPr>
          <w:sz w:val="26"/>
          <w:szCs w:val="26"/>
        </w:rPr>
        <w:t>ж</w:t>
      </w:r>
      <w:r w:rsidRPr="002557D8">
        <w:rPr>
          <w:sz w:val="26"/>
          <w:szCs w:val="26"/>
        </w:rPr>
        <w:t>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:</w:t>
      </w:r>
    </w:p>
    <w:p w:rsidR="00BE5BA2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понятие государственной службы и её виды;</w:t>
      </w:r>
    </w:p>
    <w:p w:rsidR="00BE5BA2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понятие государственного гражданского служащего;</w:t>
      </w:r>
    </w:p>
    <w:p w:rsidR="00BE5BA2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основные права и обязанности государственного гражданского служащего;</w:t>
      </w:r>
    </w:p>
    <w:p w:rsidR="00BE5BA2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ограничения и запреты, связанные с государственной гражданской службой;</w:t>
      </w:r>
    </w:p>
    <w:p w:rsidR="0040776E" w:rsidRPr="002557D8" w:rsidRDefault="00BE5BA2" w:rsidP="003D004B">
      <w:pPr>
        <w:pStyle w:val="afffd"/>
        <w:spacing w:before="0" w:beforeAutospacing="0" w:after="0" w:afterAutospacing="0" w:line="26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требования к служебному поведению государственного гражданского служ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щего;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BE5BA2" w:rsidRPr="002557D8" w:rsidRDefault="00383B3D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E5BA2" w:rsidRPr="002557D8">
        <w:rPr>
          <w:sz w:val="26"/>
          <w:szCs w:val="26"/>
        </w:rPr>
        <w:t>равовая ответственность за нарушение законодательства о государственной гражданской службе;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>3) федерального закона от 25</w:t>
      </w:r>
      <w:r w:rsidR="00A63A54" w:rsidRPr="002557D8">
        <w:rPr>
          <w:sz w:val="26"/>
          <w:szCs w:val="26"/>
        </w:rPr>
        <w:t>.12.</w:t>
      </w:r>
      <w:r w:rsidRPr="002557D8">
        <w:rPr>
          <w:sz w:val="26"/>
          <w:szCs w:val="26"/>
        </w:rPr>
        <w:t>2008</w:t>
      </w:r>
      <w:r w:rsidR="002C06C2" w:rsidRPr="002557D8">
        <w:rPr>
          <w:sz w:val="26"/>
          <w:szCs w:val="26"/>
        </w:rPr>
        <w:t xml:space="preserve"> № </w:t>
      </w:r>
      <w:r w:rsidRPr="002557D8">
        <w:rPr>
          <w:sz w:val="26"/>
          <w:szCs w:val="26"/>
        </w:rPr>
        <w:t xml:space="preserve">273-ФЗ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противодействии корру</w:t>
      </w:r>
      <w:r w:rsidRPr="002557D8">
        <w:rPr>
          <w:sz w:val="26"/>
          <w:szCs w:val="26"/>
        </w:rPr>
        <w:t>п</w:t>
      </w:r>
      <w:r w:rsidRPr="002557D8">
        <w:rPr>
          <w:sz w:val="26"/>
          <w:szCs w:val="26"/>
        </w:rPr>
        <w:t>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понятие коррупции;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меры по профилактике коррупции;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ответственность государственных гражданских служащих за совершение ко</w:t>
      </w:r>
      <w:r w:rsidRPr="002557D8">
        <w:rPr>
          <w:sz w:val="26"/>
          <w:szCs w:val="26"/>
        </w:rPr>
        <w:t>р</w:t>
      </w:r>
      <w:r w:rsidRPr="002557D8">
        <w:rPr>
          <w:sz w:val="26"/>
          <w:szCs w:val="26"/>
        </w:rPr>
        <w:t>рупционного правонарушения;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2.1.3.3. знания и умения в области информационно-коммуникационных техн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логий: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знание составляющих персонального компьютера (далее </w:t>
      </w:r>
      <w:r w:rsidR="00A63A54" w:rsidRPr="002557D8">
        <w:rPr>
          <w:sz w:val="26"/>
          <w:szCs w:val="26"/>
        </w:rPr>
        <w:t>–</w:t>
      </w:r>
      <w:r w:rsidRPr="002557D8">
        <w:rPr>
          <w:sz w:val="26"/>
          <w:szCs w:val="26"/>
        </w:rPr>
        <w:t xml:space="preserve"> ПК);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знание основ обеспечения охраны здоровья во время работы с ПК, вопросов безопасности и защиты данных;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создавать, отсылать, получать электронные сообщения, пересылать р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нее полученные сообщения, работать с вложениями в программах для работы с эле</w:t>
      </w:r>
      <w:r w:rsidRPr="002557D8">
        <w:rPr>
          <w:sz w:val="26"/>
          <w:szCs w:val="26"/>
        </w:rPr>
        <w:t>к</w:t>
      </w:r>
      <w:r w:rsidRPr="002557D8">
        <w:rPr>
          <w:sz w:val="26"/>
          <w:szCs w:val="26"/>
        </w:rPr>
        <w:t>тронной почтой;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понимание основных принципов функционирования сети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Интернет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, принц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пов защиты информации;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умение использовать поисковые системы сети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Интернет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для работы с ресу</w:t>
      </w:r>
      <w:r w:rsidRPr="002557D8">
        <w:rPr>
          <w:sz w:val="26"/>
          <w:szCs w:val="26"/>
        </w:rPr>
        <w:t>р</w:t>
      </w:r>
      <w:r w:rsidRPr="002557D8">
        <w:rPr>
          <w:sz w:val="26"/>
          <w:szCs w:val="26"/>
        </w:rPr>
        <w:t xml:space="preserve">сами сети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Интернет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и получения необходимой информации.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2.1.4. Навыки и умения гражданского служащего, замещающего должность начальника отдела, должны включать: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1) общие навыки и умения: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навыки общения с гражданами и представителями организаций в соответствии с нормами этикета;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навыки соблюдения этики служебных взаимоотношений;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планировать и рационально использовать свое рабочее время;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своевременно выявить и предупредить потенциально возможную пр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блемную ситуацию;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создать среду, которая способствует разрешению возникшего конфли</w:t>
      </w:r>
      <w:r w:rsidRPr="002557D8">
        <w:rPr>
          <w:sz w:val="26"/>
          <w:szCs w:val="26"/>
        </w:rPr>
        <w:t>к</w:t>
      </w:r>
      <w:r w:rsidRPr="002557D8">
        <w:rPr>
          <w:sz w:val="26"/>
          <w:szCs w:val="26"/>
        </w:rPr>
        <w:t>та, минимизировать негативные последствия конфликтной ситуации;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2) прикладные навыки и умения: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</w:t>
      </w:r>
      <w:r w:rsidRPr="002557D8">
        <w:rPr>
          <w:sz w:val="26"/>
          <w:szCs w:val="26"/>
        </w:rPr>
        <w:t>я</w:t>
      </w:r>
      <w:r w:rsidRPr="002557D8">
        <w:rPr>
          <w:sz w:val="26"/>
          <w:szCs w:val="26"/>
        </w:rPr>
        <w:t>тым нормам делового этикета;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делиться с коллегами опытом, знаниями и эффективными практиками в процессе выполнения работ;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3) управленческие навыки и умения: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навыки долгосрочного планирования;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выявлять неэффективные процедуры и усовершенствовать их;</w:t>
      </w:r>
    </w:p>
    <w:p w:rsidR="00383B3D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>навык выступления перед коллегами (гражданами) на совещаниях, семинарах, других мероприятиях;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ставить конкретные задачи для себя, гражданских служащих отдела, устанавливать порядок действий, необходимых для достижения результатов в соо</w:t>
      </w:r>
      <w:r w:rsidRPr="002557D8">
        <w:rPr>
          <w:sz w:val="26"/>
          <w:szCs w:val="26"/>
        </w:rPr>
        <w:t>т</w:t>
      </w:r>
      <w:r w:rsidRPr="002557D8">
        <w:rPr>
          <w:sz w:val="26"/>
          <w:szCs w:val="26"/>
        </w:rPr>
        <w:t>ветствии с поставленными задачами;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разграничивать дела по степени важности;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умение делегировать поставленные задачи и равномерно распределять рабочую нагрузку среди подчиненных с учетом особенностей их должностных обязанностей и квалификации;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навык осуществления контроля над ходом исполнения документов, проектов и решений поставленных задач отдела с учетом установленных сроков.</w:t>
      </w:r>
    </w:p>
    <w:p w:rsidR="00BE5BA2" w:rsidRPr="002557D8" w:rsidRDefault="00BE5BA2" w:rsidP="003D004B">
      <w:pPr>
        <w:pStyle w:val="afffd"/>
        <w:spacing w:before="0" w:beforeAutospacing="0" w:after="0" w:afterAutospacing="0" w:line="270" w:lineRule="exact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2.2. Профессионально-функциональные квалификационные требования:</w:t>
      </w:r>
    </w:p>
    <w:p w:rsidR="00E57311" w:rsidRPr="002557D8" w:rsidRDefault="00915DA9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2.2.</w:t>
      </w:r>
      <w:r w:rsidR="00DC25F2" w:rsidRPr="002557D8">
        <w:rPr>
          <w:sz w:val="26"/>
          <w:szCs w:val="26"/>
        </w:rPr>
        <w:t>1</w:t>
      </w:r>
      <w:r w:rsidRPr="002557D8">
        <w:rPr>
          <w:sz w:val="26"/>
          <w:szCs w:val="26"/>
        </w:rPr>
        <w:t xml:space="preserve">. </w:t>
      </w:r>
      <w:r w:rsidR="00E57311" w:rsidRPr="002557D8">
        <w:rPr>
          <w:sz w:val="26"/>
          <w:szCs w:val="26"/>
        </w:rPr>
        <w:t xml:space="preserve">Гражданский служащий, замещающий должность </w:t>
      </w:r>
      <w:r w:rsidR="00A14990" w:rsidRPr="002557D8">
        <w:rPr>
          <w:sz w:val="26"/>
          <w:szCs w:val="26"/>
        </w:rPr>
        <w:t>начальника отдела</w:t>
      </w:r>
      <w:r w:rsidR="00E57311" w:rsidRPr="002557D8">
        <w:rPr>
          <w:sz w:val="26"/>
          <w:szCs w:val="26"/>
        </w:rPr>
        <w:t>, должен иметь высшее образование по специальности(ям), направлению(ям) подг</w:t>
      </w:r>
      <w:r w:rsidR="00E57311" w:rsidRPr="002557D8">
        <w:rPr>
          <w:sz w:val="26"/>
          <w:szCs w:val="26"/>
        </w:rPr>
        <w:t>о</w:t>
      </w:r>
      <w:r w:rsidR="00E57311" w:rsidRPr="002557D8">
        <w:rPr>
          <w:sz w:val="26"/>
          <w:szCs w:val="26"/>
        </w:rPr>
        <w:t>товки  «Государственное и муниципальное управление</w:t>
      </w:r>
      <w:r w:rsidR="00220B6B" w:rsidRPr="002557D8">
        <w:rPr>
          <w:sz w:val="26"/>
          <w:szCs w:val="26"/>
        </w:rPr>
        <w:t xml:space="preserve">», </w:t>
      </w:r>
      <w:r w:rsidR="00E57311" w:rsidRPr="002557D8">
        <w:rPr>
          <w:sz w:val="26"/>
          <w:szCs w:val="26"/>
        </w:rPr>
        <w:t>«Экономика», «Экономика и управление», «Финансы и кредит» или иное направление подготовки (специал</w:t>
      </w:r>
      <w:r w:rsidR="00E57311" w:rsidRPr="002557D8">
        <w:rPr>
          <w:sz w:val="26"/>
          <w:szCs w:val="26"/>
        </w:rPr>
        <w:t>ь</w:t>
      </w:r>
      <w:r w:rsidR="00E57311" w:rsidRPr="002557D8">
        <w:rPr>
          <w:sz w:val="26"/>
          <w:szCs w:val="26"/>
        </w:rPr>
        <w:t>ность), для которого законодательством об образовании Российской Федерации уст</w:t>
      </w:r>
      <w:r w:rsidR="00E57311" w:rsidRPr="002557D8">
        <w:rPr>
          <w:sz w:val="26"/>
          <w:szCs w:val="26"/>
        </w:rPr>
        <w:t>а</w:t>
      </w:r>
      <w:r w:rsidR="00E57311" w:rsidRPr="002557D8">
        <w:rPr>
          <w:sz w:val="26"/>
          <w:szCs w:val="26"/>
        </w:rPr>
        <w:t>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15DA9" w:rsidRPr="002557D8" w:rsidRDefault="00E57311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2.2.2. Г</w:t>
      </w:r>
      <w:r w:rsidR="00915DA9" w:rsidRPr="002557D8">
        <w:rPr>
          <w:sz w:val="26"/>
          <w:szCs w:val="26"/>
        </w:rPr>
        <w:t xml:space="preserve">ражданский служащий, замещающий должность </w:t>
      </w:r>
      <w:r w:rsidR="00F81E4F" w:rsidRPr="002557D8">
        <w:rPr>
          <w:sz w:val="26"/>
          <w:szCs w:val="26"/>
        </w:rPr>
        <w:t>начальника отдела</w:t>
      </w:r>
      <w:r w:rsidR="00915DA9" w:rsidRPr="002557D8">
        <w:rPr>
          <w:sz w:val="26"/>
          <w:szCs w:val="26"/>
        </w:rPr>
        <w:t>, должен обладать следующими профессиональными знаниями в сфере законодател</w:t>
      </w:r>
      <w:r w:rsidR="00915DA9" w:rsidRPr="002557D8">
        <w:rPr>
          <w:sz w:val="26"/>
          <w:szCs w:val="26"/>
        </w:rPr>
        <w:t>ь</w:t>
      </w:r>
      <w:r w:rsidR="00915DA9" w:rsidRPr="002557D8">
        <w:rPr>
          <w:sz w:val="26"/>
          <w:szCs w:val="26"/>
        </w:rPr>
        <w:t xml:space="preserve">ства Российской Федерации и законодательства Чувашской Республики: </w:t>
      </w:r>
    </w:p>
    <w:p w:rsidR="0072163E" w:rsidRPr="002557D8" w:rsidRDefault="0072163E" w:rsidP="003D004B">
      <w:pPr>
        <w:pStyle w:val="ConsPlusNormal"/>
        <w:spacing w:line="27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Федерации;</w:t>
      </w:r>
    </w:p>
    <w:p w:rsidR="00F80647" w:rsidRPr="002557D8" w:rsidRDefault="00F80647" w:rsidP="003D004B">
      <w:pPr>
        <w:pStyle w:val="ConsPlusNormal"/>
        <w:spacing w:line="27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Федерального закона от 02.05.2006 № 59-ФЗ «О порядке рассмотрения обращ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ний граждан Российской Федерации»;</w:t>
      </w:r>
    </w:p>
    <w:p w:rsidR="00F80647" w:rsidRPr="002557D8" w:rsidRDefault="00F80647" w:rsidP="003D004B">
      <w:pPr>
        <w:tabs>
          <w:tab w:val="left" w:pos="9033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Федерального закона от 27.07.2006 № 152-ФЗ «О персональных данных»;</w:t>
      </w:r>
    </w:p>
    <w:p w:rsidR="00F80647" w:rsidRPr="002557D8" w:rsidRDefault="00F80647" w:rsidP="003D004B">
      <w:pPr>
        <w:tabs>
          <w:tab w:val="left" w:pos="2903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Федерального закона от 25.12.2008 № 273-ФЗ «О противодействии корру</w:t>
      </w:r>
      <w:r w:rsidRPr="002557D8">
        <w:rPr>
          <w:rFonts w:ascii="Times New Roman" w:hAnsi="Times New Roman" w:cs="Times New Roman"/>
          <w:sz w:val="26"/>
          <w:szCs w:val="26"/>
        </w:rPr>
        <w:t>п</w:t>
      </w:r>
      <w:r w:rsidRPr="002557D8">
        <w:rPr>
          <w:rFonts w:ascii="Times New Roman" w:hAnsi="Times New Roman" w:cs="Times New Roman"/>
          <w:sz w:val="26"/>
          <w:szCs w:val="26"/>
        </w:rPr>
        <w:t>ции»;</w:t>
      </w:r>
    </w:p>
    <w:p w:rsidR="00F80647" w:rsidRPr="002557D8" w:rsidRDefault="00F80647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услуг»; </w:t>
      </w:r>
    </w:p>
    <w:p w:rsidR="00E31144" w:rsidRPr="002557D8" w:rsidRDefault="00E31144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Федеральный закон от 12</w:t>
      </w:r>
      <w:r w:rsidR="000E740C" w:rsidRPr="002557D8">
        <w:rPr>
          <w:rFonts w:ascii="Times New Roman" w:hAnsi="Times New Roman" w:cs="Times New Roman"/>
          <w:sz w:val="26"/>
          <w:szCs w:val="26"/>
        </w:rPr>
        <w:t>.01.</w:t>
      </w:r>
      <w:r w:rsidRPr="002557D8">
        <w:rPr>
          <w:rFonts w:ascii="Times New Roman" w:hAnsi="Times New Roman" w:cs="Times New Roman"/>
          <w:sz w:val="26"/>
          <w:szCs w:val="26"/>
        </w:rPr>
        <w:t>1996 № 7-ФЗ «О некоммерческих организациях»</w:t>
      </w:r>
      <w:r w:rsidR="000E740C" w:rsidRPr="002557D8">
        <w:rPr>
          <w:rFonts w:ascii="Times New Roman" w:hAnsi="Times New Roman" w:cs="Times New Roman"/>
          <w:sz w:val="26"/>
          <w:szCs w:val="26"/>
        </w:rPr>
        <w:t>;</w:t>
      </w:r>
    </w:p>
    <w:p w:rsidR="00E31144" w:rsidRPr="002557D8" w:rsidRDefault="00E31144" w:rsidP="00E31144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Федеральный закон от 03</w:t>
      </w:r>
      <w:r w:rsidR="000E740C" w:rsidRPr="002557D8">
        <w:rPr>
          <w:rFonts w:ascii="Times New Roman" w:hAnsi="Times New Roman" w:cs="Times New Roman"/>
          <w:sz w:val="26"/>
          <w:szCs w:val="26"/>
        </w:rPr>
        <w:t>.11.</w:t>
      </w:r>
      <w:r w:rsidRPr="002557D8">
        <w:rPr>
          <w:rFonts w:ascii="Times New Roman" w:hAnsi="Times New Roman" w:cs="Times New Roman"/>
          <w:sz w:val="26"/>
          <w:szCs w:val="26"/>
        </w:rPr>
        <w:t>2006 № 174-ФЗ «Об автономных учреждениях»;</w:t>
      </w:r>
    </w:p>
    <w:p w:rsidR="000E740C" w:rsidRPr="002557D8" w:rsidRDefault="000E740C" w:rsidP="00E31144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Федеральный закон от 06.10.1999 № 184-ФЗ «Об общих принципах организ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ции законодательных (представительных) и исполнительных органов государстве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ной власти субъектов Российской Федерации»;</w:t>
      </w:r>
    </w:p>
    <w:p w:rsidR="00E31144" w:rsidRPr="002557D8" w:rsidRDefault="00E31144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Федеральный закон от 06</w:t>
      </w:r>
      <w:r w:rsidR="000E740C" w:rsidRPr="002557D8">
        <w:rPr>
          <w:rFonts w:ascii="Times New Roman" w:hAnsi="Times New Roman" w:cs="Times New Roman"/>
          <w:sz w:val="26"/>
          <w:szCs w:val="26"/>
        </w:rPr>
        <w:t>.10.</w:t>
      </w:r>
      <w:r w:rsidRPr="002557D8">
        <w:rPr>
          <w:rFonts w:ascii="Times New Roman" w:hAnsi="Times New Roman" w:cs="Times New Roman"/>
          <w:sz w:val="26"/>
          <w:szCs w:val="26"/>
        </w:rPr>
        <w:t>2003 № 131-ФЗ «Об общих принципах организ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ции местного самоуправления в Российской Федерации»;</w:t>
      </w:r>
    </w:p>
    <w:p w:rsidR="00F80647" w:rsidRPr="002557D8" w:rsidRDefault="00F80647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Федеральный закон от 05.04.2013 № 44-ФЗ </w:t>
      </w:r>
      <w:r w:rsidR="00220B6B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 контрактной системе в сфере з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купок товаров, работ, услуг для обеспечения государственных и муниципальных нужд</w:t>
      </w:r>
      <w:r w:rsidR="00220B6B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>;</w:t>
      </w:r>
    </w:p>
    <w:p w:rsidR="00F80647" w:rsidRPr="002557D8" w:rsidRDefault="00F80647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Федеральный закон от 18.07.2011 № 223-ФЗ </w:t>
      </w:r>
      <w:r w:rsidR="00220B6B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="00220B6B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>;</w:t>
      </w:r>
    </w:p>
    <w:p w:rsidR="00F80647" w:rsidRPr="002557D8" w:rsidRDefault="00407AF5" w:rsidP="003D004B">
      <w:pPr>
        <w:tabs>
          <w:tab w:val="left" w:pos="0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hyperlink r:id="rId9" w:history="1">
        <w:r w:rsidR="00F80647" w:rsidRPr="002557D8">
          <w:rPr>
            <w:rStyle w:val="afffe"/>
            <w:rFonts w:ascii="Times New Roman" w:hAnsi="Times New Roman"/>
            <w:color w:val="auto"/>
            <w:sz w:val="26"/>
            <w:szCs w:val="26"/>
            <w:u w:val="none"/>
          </w:rPr>
          <w:t>Указ</w:t>
        </w:r>
      </w:hyperlink>
      <w:r w:rsidR="00F80647" w:rsidRPr="002557D8">
        <w:rPr>
          <w:rStyle w:val="afffe"/>
          <w:rFonts w:ascii="Times New Roman" w:hAnsi="Times New Roman"/>
          <w:color w:val="auto"/>
          <w:sz w:val="26"/>
          <w:szCs w:val="26"/>
          <w:u w:val="none"/>
        </w:rPr>
        <w:t>а</w:t>
      </w:r>
      <w:r w:rsidR="00F80647" w:rsidRPr="002557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647" w:rsidRPr="002557D8">
        <w:rPr>
          <w:rFonts w:ascii="Times New Roman" w:hAnsi="Times New Roman" w:cs="Times New Roman"/>
          <w:sz w:val="26"/>
          <w:szCs w:val="26"/>
        </w:rPr>
        <w:t>Президента Российской Федерации от 12.08.2002 № 885 «Об утвержд</w:t>
      </w:r>
      <w:r w:rsidR="00F80647" w:rsidRPr="002557D8">
        <w:rPr>
          <w:rFonts w:ascii="Times New Roman" w:hAnsi="Times New Roman" w:cs="Times New Roman"/>
          <w:sz w:val="26"/>
          <w:szCs w:val="26"/>
        </w:rPr>
        <w:t>е</w:t>
      </w:r>
      <w:r w:rsidR="00F80647" w:rsidRPr="002557D8">
        <w:rPr>
          <w:rFonts w:ascii="Times New Roman" w:hAnsi="Times New Roman" w:cs="Times New Roman"/>
          <w:sz w:val="26"/>
          <w:szCs w:val="26"/>
        </w:rPr>
        <w:t>нии общих принципов служебного поведения государственных служащих»;</w:t>
      </w:r>
    </w:p>
    <w:p w:rsidR="00E57311" w:rsidRPr="002557D8" w:rsidRDefault="00F80647" w:rsidP="003D004B">
      <w:pPr>
        <w:pStyle w:val="ConsPlusNormal"/>
        <w:spacing w:line="27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15.04.2014 № 317 «Об утверждении государственной программы Российской Федерации «Развитие культ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ры и туризма» на 2013 - 2020 годы»;</w:t>
      </w:r>
    </w:p>
    <w:p w:rsidR="00F80647" w:rsidRPr="002557D8" w:rsidRDefault="00F80647" w:rsidP="003D004B">
      <w:pPr>
        <w:tabs>
          <w:tab w:val="left" w:pos="0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Конституции Чувашской Республики;</w:t>
      </w:r>
    </w:p>
    <w:p w:rsidR="00F80647" w:rsidRPr="002557D8" w:rsidRDefault="00F80647" w:rsidP="003D004B">
      <w:pPr>
        <w:pStyle w:val="ConsPlusNormal"/>
        <w:spacing w:line="27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Закона Чувашской Республики от 27.05.1993 № «О культуре»;</w:t>
      </w:r>
    </w:p>
    <w:p w:rsidR="00F80647" w:rsidRPr="002557D8" w:rsidRDefault="00F80647" w:rsidP="003D004B">
      <w:pPr>
        <w:pStyle w:val="ConsPlusNormal"/>
        <w:spacing w:line="27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Закона Чувашской Республики от 13.10.1997 № </w:t>
      </w:r>
      <w:r w:rsidRPr="002557D8">
        <w:rPr>
          <w:rFonts w:ascii="Times New Roman" w:eastAsia="Times New Roman" w:hAnsi="Times New Roman" w:cs="Times New Roman"/>
          <w:sz w:val="26"/>
          <w:szCs w:val="26"/>
          <w:lang w:eastAsia="ru-RU"/>
        </w:rPr>
        <w:t>13 «О туризме»;</w:t>
      </w:r>
    </w:p>
    <w:p w:rsidR="00F80647" w:rsidRPr="002557D8" w:rsidRDefault="00F80647" w:rsidP="003D004B">
      <w:pPr>
        <w:tabs>
          <w:tab w:val="left" w:pos="9033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Закона Чувашской Республики от 12.04.2005 № 11 «О государственной гра</w:t>
      </w:r>
      <w:r w:rsidRPr="002557D8">
        <w:rPr>
          <w:rFonts w:ascii="Times New Roman" w:hAnsi="Times New Roman" w:cs="Times New Roman"/>
          <w:sz w:val="26"/>
          <w:szCs w:val="26"/>
        </w:rPr>
        <w:t>ж</w:t>
      </w:r>
      <w:r w:rsidRPr="002557D8">
        <w:rPr>
          <w:rFonts w:ascii="Times New Roman" w:hAnsi="Times New Roman" w:cs="Times New Roman"/>
          <w:sz w:val="26"/>
          <w:szCs w:val="26"/>
        </w:rPr>
        <w:t>данской службе Чувашской Республики»;</w:t>
      </w:r>
    </w:p>
    <w:p w:rsidR="00220B6B" w:rsidRPr="002557D8" w:rsidRDefault="00220B6B" w:rsidP="003D004B">
      <w:pPr>
        <w:tabs>
          <w:tab w:val="left" w:pos="9033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Закона Чувашской Республики от 23.07.2001 № 36 «О регулировании бюдже</w:t>
      </w:r>
      <w:r w:rsidRPr="002557D8">
        <w:rPr>
          <w:rFonts w:ascii="Times New Roman" w:hAnsi="Times New Roman" w:cs="Times New Roman"/>
          <w:sz w:val="26"/>
          <w:szCs w:val="26"/>
        </w:rPr>
        <w:t>т</w:t>
      </w:r>
      <w:r w:rsidRPr="002557D8">
        <w:rPr>
          <w:rFonts w:ascii="Times New Roman" w:hAnsi="Times New Roman" w:cs="Times New Roman"/>
          <w:sz w:val="26"/>
          <w:szCs w:val="26"/>
        </w:rPr>
        <w:t>ных правоотношений в Чувашской Республике»;</w:t>
      </w:r>
    </w:p>
    <w:p w:rsidR="00F80647" w:rsidRPr="002557D8" w:rsidRDefault="00F80647" w:rsidP="003D004B">
      <w:pPr>
        <w:tabs>
          <w:tab w:val="left" w:pos="0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lastRenderedPageBreak/>
        <w:t>Указа Президента Чувашской Республики от 28.07.2003 № 77 «О государстве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ной регистрации нормативных правовых актов органов исполнительной власти Ч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вашской Республики»;</w:t>
      </w:r>
    </w:p>
    <w:p w:rsidR="00F80647" w:rsidRPr="002557D8" w:rsidRDefault="00F80647" w:rsidP="003D004B">
      <w:pPr>
        <w:tabs>
          <w:tab w:val="left" w:pos="9033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Указа Президента Чувашской Республики от 29.06.2009 № 43 «О представл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нии гражданами, претендующими на замещение должностей государственной гра</w:t>
      </w:r>
      <w:r w:rsidRPr="002557D8">
        <w:rPr>
          <w:rFonts w:ascii="Times New Roman" w:hAnsi="Times New Roman" w:cs="Times New Roman"/>
          <w:sz w:val="26"/>
          <w:szCs w:val="26"/>
        </w:rPr>
        <w:t>ж</w:t>
      </w:r>
      <w:r w:rsidRPr="002557D8">
        <w:rPr>
          <w:rFonts w:ascii="Times New Roman" w:hAnsi="Times New Roman" w:cs="Times New Roman"/>
          <w:sz w:val="26"/>
          <w:szCs w:val="26"/>
        </w:rPr>
        <w:t>данской службы Чувашской Республики, и государственными гражданскими служ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щими Чувашской Республики сведений о доходах, об имуществе и обязательствах имущественного характера»;</w:t>
      </w:r>
    </w:p>
    <w:p w:rsidR="00F80647" w:rsidRPr="002557D8" w:rsidRDefault="00F80647" w:rsidP="003D004B">
      <w:pPr>
        <w:tabs>
          <w:tab w:val="left" w:pos="0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26.11.2005 </w:t>
      </w:r>
      <w:r w:rsidR="002557D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557D8">
        <w:rPr>
          <w:rFonts w:ascii="Times New Roman" w:hAnsi="Times New Roman" w:cs="Times New Roman"/>
          <w:sz w:val="26"/>
          <w:szCs w:val="26"/>
        </w:rPr>
        <w:t>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F80647" w:rsidRPr="002557D8" w:rsidRDefault="00F80647" w:rsidP="003D004B">
      <w:pPr>
        <w:tabs>
          <w:tab w:val="left" w:pos="0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17.01.2006 № 8 «О порядке подготовки и внесения проектов постановлений и распоряжений Кабин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та Министров Чувашской Республики»;</w:t>
      </w:r>
    </w:p>
    <w:p w:rsidR="002557D8" w:rsidRDefault="002557D8" w:rsidP="002557D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12.11.2008                      № 347 «Об оплате труда работников государственных учреждений Чувашской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публики, занятых в сфере культуры, кинематографии, средств массовой информ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ции»;</w:t>
      </w:r>
    </w:p>
    <w:p w:rsidR="002557D8" w:rsidRPr="002557D8" w:rsidRDefault="002557D8" w:rsidP="002557D8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Республики от 12.12.2012                 № 557 «Об утверждении Примерного положения об оплате труда работников гос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дарственных архивных учреждений Чувашской Республики»;</w:t>
      </w:r>
    </w:p>
    <w:p w:rsidR="00F80647" w:rsidRPr="002557D8" w:rsidRDefault="00F80647" w:rsidP="003D004B">
      <w:pPr>
        <w:tabs>
          <w:tab w:val="left" w:pos="709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04.06.2012 </w:t>
      </w:r>
      <w:r w:rsidR="002557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557D8">
        <w:rPr>
          <w:rFonts w:ascii="Times New Roman" w:hAnsi="Times New Roman" w:cs="Times New Roman"/>
          <w:sz w:val="26"/>
          <w:szCs w:val="26"/>
        </w:rPr>
        <w:t>№ 216 «Вопросы Министерства культуры, по делам национальностей и архивного д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ла Чувашской Республики»;</w:t>
      </w:r>
    </w:p>
    <w:p w:rsidR="00F80647" w:rsidRPr="002557D8" w:rsidRDefault="00F80647" w:rsidP="003D004B">
      <w:pPr>
        <w:tabs>
          <w:tab w:val="left" w:pos="709"/>
        </w:tabs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26.12.2012 </w:t>
      </w:r>
      <w:r w:rsidR="002557D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557D8">
        <w:rPr>
          <w:rFonts w:ascii="Times New Roman" w:hAnsi="Times New Roman" w:cs="Times New Roman"/>
          <w:sz w:val="26"/>
          <w:szCs w:val="26"/>
        </w:rPr>
        <w:t>№ 596 «Об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 при предоставлении государственных услуг»;</w:t>
      </w:r>
    </w:p>
    <w:p w:rsidR="009B4A80" w:rsidRPr="009B4A80" w:rsidRDefault="009B4A80" w:rsidP="009B4A80">
      <w:pPr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приказа Министерства от 17.07.2009 № 01-07/233 «Об утверждения </w:t>
      </w:r>
      <w:hyperlink r:id="rId10" w:history="1">
        <w:r w:rsidRPr="009B4A8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Положения</w:t>
        </w:r>
      </w:hyperlink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осуществлении выплат стимулирующего характера по итогам работы руководит</w:t>
      </w: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>лям государственных учреждений Чувашской Республики, находящихся в ведении Министерства культуры, по делам национальностей и архивного дела Чувашской Республики, художественным руководителям театрально-концертных учреждений, трудовые договоры которых заключены с Министерством культуры, по делам наци</w:t>
      </w: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>нальностей и архивного дела Чувашской Республики»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арегистриро</w:t>
      </w:r>
      <w:r>
        <w:rPr>
          <w:rFonts w:ascii="Times New Roman" w:hAnsi="Times New Roman" w:cs="Times New Roman"/>
          <w:sz w:val="26"/>
          <w:szCs w:val="26"/>
        </w:rPr>
        <w:t>ван в Минюсте Чувашии 18.01.2017</w:t>
      </w:r>
      <w:r w:rsidRPr="002557D8">
        <w:rPr>
          <w:rFonts w:ascii="Times New Roman" w:hAnsi="Times New Roman" w:cs="Times New Roman"/>
          <w:sz w:val="26"/>
          <w:szCs w:val="26"/>
        </w:rPr>
        <w:t>, регистрационный №</w:t>
      </w:r>
      <w:r>
        <w:rPr>
          <w:rFonts w:ascii="Times New Roman" w:hAnsi="Times New Roman" w:cs="Times New Roman"/>
          <w:sz w:val="26"/>
          <w:szCs w:val="26"/>
        </w:rPr>
        <w:t xml:space="preserve"> 3516</w:t>
      </w:r>
      <w:r w:rsidRPr="002557D8">
        <w:rPr>
          <w:rFonts w:ascii="Times New Roman" w:hAnsi="Times New Roman" w:cs="Times New Roman"/>
          <w:sz w:val="26"/>
          <w:szCs w:val="26"/>
        </w:rPr>
        <w:t>)</w:t>
      </w:r>
      <w:r w:rsidRPr="009B4A8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15DA9" w:rsidRPr="002557D8" w:rsidRDefault="00915DA9" w:rsidP="00383B3D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прик</w:t>
      </w:r>
      <w:r w:rsidR="001C6CC5" w:rsidRPr="002557D8">
        <w:rPr>
          <w:rFonts w:ascii="Times New Roman" w:hAnsi="Times New Roman" w:cs="Times New Roman"/>
          <w:sz w:val="26"/>
          <w:szCs w:val="26"/>
        </w:rPr>
        <w:t>аза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от 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17.07.2009 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01-07/233 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Об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перечня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Чувашской Республики в Мин</w:t>
      </w:r>
      <w:r w:rsidRPr="002557D8">
        <w:rPr>
          <w:rFonts w:ascii="Times New Roman" w:hAnsi="Times New Roman" w:cs="Times New Roman"/>
          <w:sz w:val="26"/>
          <w:szCs w:val="26"/>
        </w:rPr>
        <w:t>и</w:t>
      </w:r>
      <w:r w:rsidRPr="002557D8">
        <w:rPr>
          <w:rFonts w:ascii="Times New Roman" w:hAnsi="Times New Roman" w:cs="Times New Roman"/>
          <w:sz w:val="26"/>
          <w:szCs w:val="26"/>
        </w:rPr>
        <w:t>стерстве культуры, по делам национальностей и архивного дела Чувашской Респу</w:t>
      </w:r>
      <w:r w:rsidRPr="002557D8">
        <w:rPr>
          <w:rFonts w:ascii="Times New Roman" w:hAnsi="Times New Roman" w:cs="Times New Roman"/>
          <w:sz w:val="26"/>
          <w:szCs w:val="26"/>
        </w:rPr>
        <w:t>б</w:t>
      </w:r>
      <w:r w:rsidRPr="002557D8">
        <w:rPr>
          <w:rFonts w:ascii="Times New Roman" w:hAnsi="Times New Roman" w:cs="Times New Roman"/>
          <w:sz w:val="26"/>
          <w:szCs w:val="26"/>
        </w:rPr>
        <w:t>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летних детей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</w:t>
      </w:r>
      <w:r w:rsidR="009B4A80"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арегистрирован в Минюсте Чувашии 31</w:t>
      </w:r>
      <w:r w:rsidR="009B4A80">
        <w:rPr>
          <w:rFonts w:ascii="Times New Roman" w:hAnsi="Times New Roman" w:cs="Times New Roman"/>
          <w:sz w:val="26"/>
          <w:szCs w:val="26"/>
        </w:rPr>
        <w:t>.07.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2009, регистрационный 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№ </w:t>
      </w:r>
      <w:r w:rsidRPr="002557D8">
        <w:rPr>
          <w:rFonts w:ascii="Times New Roman" w:hAnsi="Times New Roman" w:cs="Times New Roman"/>
          <w:sz w:val="26"/>
          <w:szCs w:val="26"/>
        </w:rPr>
        <w:t>485);</w:t>
      </w:r>
    </w:p>
    <w:p w:rsidR="00915DA9" w:rsidRPr="002557D8" w:rsidRDefault="00915DA9" w:rsidP="009440E0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1C6CC5" w:rsidRPr="002557D8">
        <w:rPr>
          <w:rFonts w:ascii="Times New Roman" w:hAnsi="Times New Roman" w:cs="Times New Roman"/>
          <w:sz w:val="26"/>
          <w:szCs w:val="26"/>
        </w:rPr>
        <w:t>Министерства</w:t>
      </w:r>
      <w:r w:rsidR="00383B3D">
        <w:rPr>
          <w:rFonts w:ascii="Times New Roman" w:hAnsi="Times New Roman" w:cs="Times New Roman"/>
          <w:sz w:val="26"/>
          <w:szCs w:val="26"/>
        </w:rPr>
        <w:t xml:space="preserve"> о</w:t>
      </w:r>
      <w:r w:rsidR="001C6CC5" w:rsidRPr="002557D8">
        <w:rPr>
          <w:rFonts w:ascii="Times New Roman" w:hAnsi="Times New Roman" w:cs="Times New Roman"/>
          <w:sz w:val="26"/>
          <w:szCs w:val="26"/>
        </w:rPr>
        <w:t>т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 27.12.2010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 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01-07/460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 xml:space="preserve">Об 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служе</w:t>
      </w:r>
      <w:r w:rsidRPr="002557D8">
        <w:rPr>
          <w:rFonts w:ascii="Times New Roman" w:hAnsi="Times New Roman" w:cs="Times New Roman"/>
          <w:sz w:val="26"/>
          <w:szCs w:val="26"/>
        </w:rPr>
        <w:t>б</w:t>
      </w:r>
      <w:r w:rsidRPr="002557D8">
        <w:rPr>
          <w:rFonts w:ascii="Times New Roman" w:hAnsi="Times New Roman" w:cs="Times New Roman"/>
          <w:sz w:val="26"/>
          <w:szCs w:val="26"/>
        </w:rPr>
        <w:t>ного распорядка Министерства культуры, по делам национальностей и архивного д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ла Чувашской Республики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B4A80"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арегистрирован</w:t>
      </w:r>
      <w:proofErr w:type="gramEnd"/>
      <w:r w:rsidRPr="002557D8">
        <w:rPr>
          <w:rFonts w:ascii="Times New Roman" w:hAnsi="Times New Roman" w:cs="Times New Roman"/>
          <w:sz w:val="26"/>
          <w:szCs w:val="26"/>
        </w:rPr>
        <w:t xml:space="preserve"> в Минюсте Чувашии 11</w:t>
      </w:r>
      <w:r w:rsidR="009B4A80">
        <w:rPr>
          <w:rFonts w:ascii="Times New Roman" w:hAnsi="Times New Roman" w:cs="Times New Roman"/>
          <w:sz w:val="26"/>
          <w:szCs w:val="26"/>
        </w:rPr>
        <w:t>.02.</w:t>
      </w:r>
      <w:r w:rsidR="001C6CC5" w:rsidRPr="002557D8">
        <w:rPr>
          <w:rFonts w:ascii="Times New Roman" w:hAnsi="Times New Roman" w:cs="Times New Roman"/>
          <w:sz w:val="26"/>
          <w:szCs w:val="26"/>
        </w:rPr>
        <w:t>2011, рег</w:t>
      </w:r>
      <w:r w:rsidR="001C6CC5" w:rsidRPr="002557D8">
        <w:rPr>
          <w:rFonts w:ascii="Times New Roman" w:hAnsi="Times New Roman" w:cs="Times New Roman"/>
          <w:sz w:val="26"/>
          <w:szCs w:val="26"/>
        </w:rPr>
        <w:t>и</w:t>
      </w:r>
      <w:r w:rsidR="001C6CC5" w:rsidRPr="002557D8">
        <w:rPr>
          <w:rFonts w:ascii="Times New Roman" w:hAnsi="Times New Roman" w:cs="Times New Roman"/>
          <w:sz w:val="26"/>
          <w:szCs w:val="26"/>
        </w:rPr>
        <w:t>страционный №</w:t>
      </w:r>
      <w:r w:rsidR="009B4A80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789);</w:t>
      </w:r>
    </w:p>
    <w:p w:rsidR="002557D8" w:rsidRDefault="00915DA9" w:rsidP="002557D8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Министерства от 14.03.2011 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01-07/70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 xml:space="preserve">Об утверждении Кодекса </w:t>
      </w:r>
      <w:r w:rsidRPr="002557D8">
        <w:rPr>
          <w:rFonts w:ascii="Times New Roman" w:hAnsi="Times New Roman" w:cs="Times New Roman"/>
          <w:sz w:val="26"/>
          <w:szCs w:val="26"/>
        </w:rPr>
        <w:lastRenderedPageBreak/>
        <w:t>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</w:t>
      </w:r>
      <w:r w:rsidRPr="002557D8">
        <w:rPr>
          <w:rFonts w:ascii="Times New Roman" w:hAnsi="Times New Roman" w:cs="Times New Roman"/>
          <w:sz w:val="26"/>
          <w:szCs w:val="26"/>
        </w:rPr>
        <w:t>ш</w:t>
      </w:r>
      <w:r w:rsidRPr="002557D8">
        <w:rPr>
          <w:rFonts w:ascii="Times New Roman" w:hAnsi="Times New Roman" w:cs="Times New Roman"/>
          <w:sz w:val="26"/>
          <w:szCs w:val="26"/>
        </w:rPr>
        <w:t>ской Республики в Министерстве культуры,</w:t>
      </w:r>
      <w:r w:rsidR="002557D8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 по делам</w:t>
      </w:r>
      <w:r w:rsidR="002557D8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 национальностей </w:t>
      </w:r>
      <w:r w:rsidR="002557D8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и </w:t>
      </w:r>
      <w:r w:rsidR="002557D8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архивного </w:t>
      </w:r>
    </w:p>
    <w:p w:rsidR="00915DA9" w:rsidRPr="002557D8" w:rsidRDefault="00915DA9" w:rsidP="002557D8">
      <w:pPr>
        <w:spacing w:line="27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дела Чувашской Республики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</w:t>
      </w:r>
      <w:r w:rsidR="009B4A80"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арегистрирован в Минюсте Чувашии 21</w:t>
      </w:r>
      <w:r w:rsidR="009B4A80">
        <w:rPr>
          <w:rFonts w:ascii="Times New Roman" w:hAnsi="Times New Roman" w:cs="Times New Roman"/>
          <w:sz w:val="26"/>
          <w:szCs w:val="26"/>
        </w:rPr>
        <w:t>.03.</w:t>
      </w:r>
      <w:r w:rsidR="001C6CC5" w:rsidRPr="002557D8">
        <w:rPr>
          <w:rFonts w:ascii="Times New Roman" w:hAnsi="Times New Roman" w:cs="Times New Roman"/>
          <w:sz w:val="26"/>
          <w:szCs w:val="26"/>
        </w:rPr>
        <w:t>2011, р</w:t>
      </w:r>
      <w:r w:rsidR="001C6CC5" w:rsidRPr="002557D8">
        <w:rPr>
          <w:rFonts w:ascii="Times New Roman" w:hAnsi="Times New Roman" w:cs="Times New Roman"/>
          <w:sz w:val="26"/>
          <w:szCs w:val="26"/>
        </w:rPr>
        <w:t>е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гистрационный № </w:t>
      </w:r>
      <w:r w:rsidRPr="002557D8">
        <w:rPr>
          <w:rFonts w:ascii="Times New Roman" w:hAnsi="Times New Roman" w:cs="Times New Roman"/>
          <w:sz w:val="26"/>
          <w:szCs w:val="26"/>
        </w:rPr>
        <w:t>823);</w:t>
      </w:r>
    </w:p>
    <w:p w:rsidR="00915DA9" w:rsidRPr="002557D8" w:rsidRDefault="00915DA9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Министерства от 04.04.2014 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01-07/186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Об утверждении Порядка о сообщении государственными гражданскими служащими Чувашской Республики, з</w:t>
      </w:r>
      <w:r w:rsidRPr="002557D8">
        <w:rPr>
          <w:rFonts w:ascii="Times New Roman" w:hAnsi="Times New Roman" w:cs="Times New Roman"/>
          <w:sz w:val="26"/>
          <w:szCs w:val="26"/>
        </w:rPr>
        <w:t>а</w:t>
      </w:r>
      <w:r w:rsidRPr="002557D8">
        <w:rPr>
          <w:rFonts w:ascii="Times New Roman" w:hAnsi="Times New Roman" w:cs="Times New Roman"/>
          <w:sz w:val="26"/>
          <w:szCs w:val="26"/>
        </w:rPr>
        <w:t>мещающими должности государственной гражданской службы Чувашской Республ</w:t>
      </w:r>
      <w:r w:rsidRPr="002557D8">
        <w:rPr>
          <w:rFonts w:ascii="Times New Roman" w:hAnsi="Times New Roman" w:cs="Times New Roman"/>
          <w:sz w:val="26"/>
          <w:szCs w:val="26"/>
        </w:rPr>
        <w:t>и</w:t>
      </w:r>
      <w:r w:rsidRPr="002557D8">
        <w:rPr>
          <w:rFonts w:ascii="Times New Roman" w:hAnsi="Times New Roman" w:cs="Times New Roman"/>
          <w:sz w:val="26"/>
          <w:szCs w:val="26"/>
        </w:rPr>
        <w:t>ки в Министерстве культуры, по делам национальностей и архивного дела Чувашской Республики, о получении подарка в связи с протокольными мероприятиями, служе</w:t>
      </w:r>
      <w:r w:rsidRPr="002557D8">
        <w:rPr>
          <w:rFonts w:ascii="Times New Roman" w:hAnsi="Times New Roman" w:cs="Times New Roman"/>
          <w:sz w:val="26"/>
          <w:szCs w:val="26"/>
        </w:rPr>
        <w:t>б</w:t>
      </w:r>
      <w:r w:rsidRPr="002557D8">
        <w:rPr>
          <w:rFonts w:ascii="Times New Roman" w:hAnsi="Times New Roman" w:cs="Times New Roman"/>
          <w:sz w:val="26"/>
          <w:szCs w:val="26"/>
        </w:rPr>
        <w:t>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(Зарегистрирован в Минюсте Чувашии 28 ап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реля 2014 г., регистрационный № </w:t>
      </w:r>
      <w:r w:rsidRPr="002557D8">
        <w:rPr>
          <w:rFonts w:ascii="Times New Roman" w:hAnsi="Times New Roman" w:cs="Times New Roman"/>
          <w:sz w:val="26"/>
          <w:szCs w:val="26"/>
        </w:rPr>
        <w:t>1952);</w:t>
      </w:r>
    </w:p>
    <w:p w:rsidR="00915DA9" w:rsidRPr="002557D8" w:rsidRDefault="00915DA9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прика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за Министерства от 05.06.2015 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01-07/246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Об утверждении Порядка выплаты ежемесячной надбавки к должностному окладу за особые условия госуда</w:t>
      </w:r>
      <w:r w:rsidRPr="002557D8">
        <w:rPr>
          <w:rFonts w:ascii="Times New Roman" w:hAnsi="Times New Roman" w:cs="Times New Roman"/>
          <w:sz w:val="26"/>
          <w:szCs w:val="26"/>
        </w:rPr>
        <w:t>р</w:t>
      </w:r>
      <w:r w:rsidRPr="002557D8">
        <w:rPr>
          <w:rFonts w:ascii="Times New Roman" w:hAnsi="Times New Roman" w:cs="Times New Roman"/>
          <w:sz w:val="26"/>
          <w:szCs w:val="26"/>
        </w:rPr>
        <w:t>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мощи и единовременного поощрения государственным гражданским служащим Ч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вашской Республики в Министерстве культуры, по делам национальностей и архи</w:t>
      </w:r>
      <w:r w:rsidRPr="002557D8">
        <w:rPr>
          <w:rFonts w:ascii="Times New Roman" w:hAnsi="Times New Roman" w:cs="Times New Roman"/>
          <w:sz w:val="26"/>
          <w:szCs w:val="26"/>
        </w:rPr>
        <w:t>в</w:t>
      </w:r>
      <w:r w:rsidRPr="002557D8">
        <w:rPr>
          <w:rFonts w:ascii="Times New Roman" w:hAnsi="Times New Roman" w:cs="Times New Roman"/>
          <w:sz w:val="26"/>
          <w:szCs w:val="26"/>
        </w:rPr>
        <w:t>ного дела Чувашской Республики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</w:t>
      </w:r>
      <w:r w:rsidR="009B4A80"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арегистрирован в Минюсте Чувашии 29</w:t>
      </w:r>
      <w:r w:rsidR="009B4A80">
        <w:rPr>
          <w:rFonts w:ascii="Times New Roman" w:hAnsi="Times New Roman" w:cs="Times New Roman"/>
          <w:sz w:val="26"/>
          <w:szCs w:val="26"/>
        </w:rPr>
        <w:t>.07.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2015, регистрационный № </w:t>
      </w:r>
      <w:r w:rsidRPr="002557D8">
        <w:rPr>
          <w:rFonts w:ascii="Times New Roman" w:hAnsi="Times New Roman" w:cs="Times New Roman"/>
          <w:sz w:val="26"/>
          <w:szCs w:val="26"/>
        </w:rPr>
        <w:t>2556);</w:t>
      </w:r>
    </w:p>
    <w:p w:rsidR="00915DA9" w:rsidRPr="002557D8" w:rsidRDefault="00915DA9" w:rsidP="003D004B">
      <w:pPr>
        <w:spacing w:line="27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Министерства от 18.07.2016 № </w:t>
      </w:r>
      <w:r w:rsidRPr="002557D8">
        <w:rPr>
          <w:rFonts w:ascii="Times New Roman" w:hAnsi="Times New Roman" w:cs="Times New Roman"/>
          <w:sz w:val="26"/>
          <w:szCs w:val="26"/>
        </w:rPr>
        <w:t xml:space="preserve">01-07/283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ных гражданских служащих Чувашской Республики, замещающих должности гос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 xml:space="preserve">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 перед Министерством культуры, 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A63A54" w:rsidRPr="002557D8">
        <w:rPr>
          <w:rFonts w:ascii="Times New Roman" w:hAnsi="Times New Roman" w:cs="Times New Roman"/>
          <w:sz w:val="26"/>
          <w:szCs w:val="26"/>
        </w:rPr>
        <w:t>«</w:t>
      </w:r>
      <w:r w:rsidRPr="002557D8">
        <w:rPr>
          <w:rFonts w:ascii="Times New Roman" w:hAnsi="Times New Roman" w:cs="Times New Roman"/>
          <w:sz w:val="26"/>
          <w:szCs w:val="26"/>
        </w:rPr>
        <w:t>Интернет</w:t>
      </w:r>
      <w:r w:rsidR="00A63A54" w:rsidRPr="002557D8">
        <w:rPr>
          <w:rFonts w:ascii="Times New Roman" w:hAnsi="Times New Roman" w:cs="Times New Roman"/>
          <w:sz w:val="26"/>
          <w:szCs w:val="26"/>
        </w:rPr>
        <w:t>»</w:t>
      </w:r>
      <w:r w:rsidRPr="002557D8">
        <w:rPr>
          <w:rFonts w:ascii="Times New Roman" w:hAnsi="Times New Roman" w:cs="Times New Roman"/>
          <w:sz w:val="26"/>
          <w:szCs w:val="26"/>
        </w:rPr>
        <w:t xml:space="preserve"> (</w:t>
      </w:r>
      <w:r w:rsidR="009B4A80">
        <w:rPr>
          <w:rFonts w:ascii="Times New Roman" w:hAnsi="Times New Roman" w:cs="Times New Roman"/>
          <w:sz w:val="26"/>
          <w:szCs w:val="26"/>
        </w:rPr>
        <w:t>з</w:t>
      </w:r>
      <w:r w:rsidRPr="002557D8">
        <w:rPr>
          <w:rFonts w:ascii="Times New Roman" w:hAnsi="Times New Roman" w:cs="Times New Roman"/>
          <w:sz w:val="26"/>
          <w:szCs w:val="26"/>
        </w:rPr>
        <w:t>арегистр</w:t>
      </w:r>
      <w:r w:rsidRPr="002557D8">
        <w:rPr>
          <w:rFonts w:ascii="Times New Roman" w:hAnsi="Times New Roman" w:cs="Times New Roman"/>
          <w:sz w:val="26"/>
          <w:szCs w:val="26"/>
        </w:rPr>
        <w:t>и</w:t>
      </w:r>
      <w:r w:rsidRPr="002557D8">
        <w:rPr>
          <w:rFonts w:ascii="Times New Roman" w:hAnsi="Times New Roman" w:cs="Times New Roman"/>
          <w:sz w:val="26"/>
          <w:szCs w:val="26"/>
        </w:rPr>
        <w:t xml:space="preserve">рован в Минюсте Чувашии </w:t>
      </w:r>
      <w:r w:rsidR="009B4A80">
        <w:rPr>
          <w:rFonts w:ascii="Times New Roman" w:hAnsi="Times New Roman" w:cs="Times New Roman"/>
          <w:sz w:val="26"/>
          <w:szCs w:val="26"/>
        </w:rPr>
        <w:t>07.09.</w:t>
      </w:r>
      <w:r w:rsidR="001C6CC5" w:rsidRPr="002557D8">
        <w:rPr>
          <w:rFonts w:ascii="Times New Roman" w:hAnsi="Times New Roman" w:cs="Times New Roman"/>
          <w:sz w:val="26"/>
          <w:szCs w:val="26"/>
        </w:rPr>
        <w:t xml:space="preserve">2016, регистрационный № </w:t>
      </w:r>
      <w:r w:rsidRPr="002557D8">
        <w:rPr>
          <w:rFonts w:ascii="Times New Roman" w:hAnsi="Times New Roman" w:cs="Times New Roman"/>
          <w:sz w:val="26"/>
          <w:szCs w:val="26"/>
        </w:rPr>
        <w:t>3230).</w:t>
      </w:r>
    </w:p>
    <w:p w:rsidR="001E2933" w:rsidRPr="002557D8" w:rsidRDefault="001E2933" w:rsidP="003D004B">
      <w:pPr>
        <w:pStyle w:val="afffd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557D8">
        <w:rPr>
          <w:color w:val="000000" w:themeColor="text1"/>
          <w:sz w:val="26"/>
          <w:szCs w:val="26"/>
        </w:rPr>
        <w:t>2.2.</w:t>
      </w:r>
      <w:r w:rsidR="00E57311" w:rsidRPr="002557D8">
        <w:rPr>
          <w:color w:val="000000" w:themeColor="text1"/>
          <w:sz w:val="26"/>
          <w:szCs w:val="26"/>
        </w:rPr>
        <w:t>3</w:t>
      </w:r>
      <w:r w:rsidRPr="002557D8">
        <w:rPr>
          <w:color w:val="000000" w:themeColor="text1"/>
          <w:sz w:val="26"/>
          <w:szCs w:val="26"/>
        </w:rPr>
        <w:t xml:space="preserve">. Иные профессиональные знания </w:t>
      </w:r>
      <w:r w:rsidR="007D5581" w:rsidRPr="002557D8">
        <w:rPr>
          <w:color w:val="000000" w:themeColor="text1"/>
          <w:sz w:val="26"/>
          <w:szCs w:val="26"/>
        </w:rPr>
        <w:t>начальника отдела</w:t>
      </w:r>
      <w:r w:rsidRPr="002557D8">
        <w:rPr>
          <w:color w:val="000000" w:themeColor="text1"/>
          <w:sz w:val="26"/>
          <w:szCs w:val="26"/>
        </w:rPr>
        <w:t xml:space="preserve"> должны включать:</w:t>
      </w:r>
    </w:p>
    <w:p w:rsidR="002D3060" w:rsidRPr="002557D8" w:rsidRDefault="002D3060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основ государственной финансово-экономической политики;</w:t>
      </w:r>
    </w:p>
    <w:p w:rsidR="002D3060" w:rsidRPr="002557D8" w:rsidRDefault="002D3060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системы бюджетирования организации;</w:t>
      </w:r>
    </w:p>
    <w:p w:rsidR="002D3060" w:rsidRPr="002557D8" w:rsidRDefault="002D3060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нормативных затрат на содержание недвижимого и особо ценного движимого имущества;</w:t>
      </w:r>
    </w:p>
    <w:p w:rsidR="00E31144" w:rsidRPr="002557D8" w:rsidRDefault="00E31144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принципы бюджетного учета и отчетности;</w:t>
      </w:r>
    </w:p>
    <w:p w:rsidR="002D3060" w:rsidRPr="002557D8" w:rsidRDefault="002D3060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функций и полномочий учредителя бюджетных и автономных учреждений.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2.2.</w:t>
      </w:r>
      <w:r w:rsidR="00E57311" w:rsidRPr="002557D8">
        <w:rPr>
          <w:sz w:val="26"/>
          <w:szCs w:val="26"/>
        </w:rPr>
        <w:t>4</w:t>
      </w:r>
      <w:r w:rsidRPr="002557D8">
        <w:rPr>
          <w:sz w:val="26"/>
          <w:szCs w:val="26"/>
        </w:rPr>
        <w:t xml:space="preserve">. Гражданский служащий, замещающий должность </w:t>
      </w:r>
      <w:r w:rsidR="007D5581" w:rsidRPr="002557D8">
        <w:rPr>
          <w:sz w:val="26"/>
          <w:szCs w:val="26"/>
        </w:rPr>
        <w:t>начальника</w:t>
      </w:r>
      <w:r w:rsidRPr="002557D8">
        <w:rPr>
          <w:sz w:val="26"/>
          <w:szCs w:val="26"/>
        </w:rPr>
        <w:t>, должен обладать следующими профессиональными умениями:</w:t>
      </w:r>
    </w:p>
    <w:p w:rsidR="00E31144" w:rsidRPr="002557D8" w:rsidRDefault="00E31144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подготовка обоснований бюджетных ассигнований на планируемый период для Министерства;</w:t>
      </w:r>
    </w:p>
    <w:p w:rsidR="00E31144" w:rsidRPr="002557D8" w:rsidRDefault="00E31144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анализ эффективности и результативности расходования бюджетных средств;</w:t>
      </w:r>
    </w:p>
    <w:p w:rsidR="00E31144" w:rsidRPr="002557D8" w:rsidRDefault="00E31144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разработка и формирование проектов прогнозов по организации бюджетного процесса в государственном органе</w:t>
      </w:r>
    </w:p>
    <w:p w:rsidR="00E76B76" w:rsidRPr="002557D8" w:rsidRDefault="00E76B76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 xml:space="preserve">пользования компьютерными программами </w:t>
      </w:r>
      <w:r w:rsidR="00294568" w:rsidRPr="002557D8">
        <w:rPr>
          <w:rFonts w:ascii="Times New Roman" w:hAnsi="Times New Roman" w:cs="Times New Roman"/>
          <w:sz w:val="26"/>
          <w:szCs w:val="26"/>
        </w:rPr>
        <w:t xml:space="preserve">ГИИС «Электронный бюджет», </w:t>
      </w:r>
      <w:r w:rsidRPr="002557D8">
        <w:rPr>
          <w:rFonts w:ascii="Times New Roman" w:hAnsi="Times New Roman" w:cs="Times New Roman"/>
          <w:sz w:val="26"/>
          <w:szCs w:val="26"/>
        </w:rPr>
        <w:t>«Свод-Смарт», «Смарт</w:t>
      </w:r>
      <w:r w:rsidR="00294568" w:rsidRPr="002557D8">
        <w:rPr>
          <w:rFonts w:ascii="Times New Roman" w:hAnsi="Times New Roman" w:cs="Times New Roman"/>
          <w:sz w:val="26"/>
          <w:szCs w:val="26"/>
        </w:rPr>
        <w:t>–</w:t>
      </w:r>
      <w:r w:rsidRPr="002557D8">
        <w:rPr>
          <w:rFonts w:ascii="Times New Roman" w:hAnsi="Times New Roman" w:cs="Times New Roman"/>
          <w:sz w:val="26"/>
          <w:szCs w:val="26"/>
        </w:rPr>
        <w:t>Бюджет», «Хранилище–КС»;</w:t>
      </w:r>
    </w:p>
    <w:p w:rsidR="00E76B76" w:rsidRPr="002557D8" w:rsidRDefault="00E76B76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lastRenderedPageBreak/>
        <w:t>работы в системе электронного документооборота;</w:t>
      </w:r>
    </w:p>
    <w:p w:rsidR="00E76B76" w:rsidRPr="002557D8" w:rsidRDefault="00E76B76" w:rsidP="00E3114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пользоваться компьютерными программами, информационными и справочно-правовыми системами.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color w:val="000000" w:themeColor="text1"/>
          <w:sz w:val="26"/>
          <w:szCs w:val="26"/>
        </w:rPr>
      </w:pPr>
      <w:r w:rsidRPr="002557D8">
        <w:rPr>
          <w:color w:val="000000" w:themeColor="text1"/>
          <w:sz w:val="26"/>
          <w:szCs w:val="26"/>
        </w:rPr>
        <w:t>2.2.</w:t>
      </w:r>
      <w:r w:rsidR="00E57311" w:rsidRPr="002557D8">
        <w:rPr>
          <w:color w:val="000000" w:themeColor="text1"/>
          <w:sz w:val="26"/>
          <w:szCs w:val="26"/>
        </w:rPr>
        <w:t>5</w:t>
      </w:r>
      <w:r w:rsidRPr="002557D8">
        <w:rPr>
          <w:color w:val="000000" w:themeColor="text1"/>
          <w:sz w:val="26"/>
          <w:szCs w:val="26"/>
        </w:rPr>
        <w:t xml:space="preserve">. Гражданский служащий, замещающий должность </w:t>
      </w:r>
      <w:r w:rsidR="00FA0DA3" w:rsidRPr="002557D8">
        <w:rPr>
          <w:color w:val="000000" w:themeColor="text1"/>
          <w:sz w:val="26"/>
          <w:szCs w:val="26"/>
        </w:rPr>
        <w:t>начальника отдела</w:t>
      </w:r>
      <w:r w:rsidRPr="002557D8">
        <w:rPr>
          <w:color w:val="000000" w:themeColor="text1"/>
          <w:sz w:val="26"/>
          <w:szCs w:val="26"/>
        </w:rPr>
        <w:t>, должен обладать следующими функциональными знаниями: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понятий нормы права, нормативного правового акта;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понятия проекта нормативного правового акта и этапы его разработки;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понятия официального отзыва на проекты нормативных правовых актов;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понятия, процедуры рассмотрения обращений граждан;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принципов, методов, технологии и механизмов осуществления контроля;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видов, назначения и технологии организации проверочных процедур;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процедуры организации проверки: порядок, этапы, инструменты проведения;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ограничения при проведении проверочных процедур;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мер, принимаемым по результатам проверки;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методов бюджетного планирования;</w:t>
      </w:r>
    </w:p>
    <w:p w:rsidR="00BA14A9" w:rsidRPr="002557D8" w:rsidRDefault="00BA14A9" w:rsidP="003D00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57D8">
        <w:rPr>
          <w:rFonts w:ascii="Times New Roman" w:hAnsi="Times New Roman" w:cs="Times New Roman"/>
          <w:color w:val="000000" w:themeColor="text1"/>
          <w:sz w:val="26"/>
          <w:szCs w:val="26"/>
        </w:rPr>
        <w:t>принципов бюджетного учета и отчетности.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2.2.</w:t>
      </w:r>
      <w:r w:rsidR="00E57311" w:rsidRPr="002557D8">
        <w:rPr>
          <w:sz w:val="26"/>
          <w:szCs w:val="26"/>
        </w:rPr>
        <w:t>6</w:t>
      </w:r>
      <w:r w:rsidRPr="002557D8">
        <w:rPr>
          <w:sz w:val="26"/>
          <w:szCs w:val="26"/>
        </w:rPr>
        <w:t xml:space="preserve">. Гражданский служащий, замещающий должность </w:t>
      </w:r>
      <w:r w:rsidR="009A5037" w:rsidRPr="002557D8">
        <w:rPr>
          <w:sz w:val="26"/>
          <w:szCs w:val="26"/>
        </w:rPr>
        <w:t>начальника отдела</w:t>
      </w:r>
      <w:r w:rsidRPr="002557D8">
        <w:rPr>
          <w:sz w:val="26"/>
          <w:szCs w:val="26"/>
        </w:rPr>
        <w:t>, должен обладать следующими функциональными умениями: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разработки, рассмотрения и согласования проектов нормативных правовых а</w:t>
      </w:r>
      <w:r w:rsidRPr="002557D8">
        <w:rPr>
          <w:sz w:val="26"/>
          <w:szCs w:val="26"/>
        </w:rPr>
        <w:t>к</w:t>
      </w:r>
      <w:r w:rsidRPr="002557D8">
        <w:rPr>
          <w:sz w:val="26"/>
          <w:szCs w:val="26"/>
        </w:rPr>
        <w:t>тов и других документов;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подготовки методических рекомендаций, разъяснений;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подготовки аналитических, информационных и других материалов;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организации и проведения мониторинга применения законодательства;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подготовки обоснований бюджетных ассигнований на планируемый период для государственного органа;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анализа эффективности и результативности расходования бюджетных средств;</w:t>
      </w:r>
    </w:p>
    <w:p w:rsidR="001E2933" w:rsidRPr="002557D8" w:rsidRDefault="001E2933" w:rsidP="003D004B">
      <w:pPr>
        <w:pStyle w:val="afffd"/>
        <w:spacing w:before="0" w:beforeAutospacing="0" w:after="0" w:afterAutospacing="0" w:line="270" w:lineRule="exact"/>
        <w:ind w:firstLine="709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работы в системе электронного документооборота и др.</w:t>
      </w:r>
    </w:p>
    <w:p w:rsidR="001E2933" w:rsidRPr="002557D8" w:rsidRDefault="001E2933" w:rsidP="003D004B">
      <w:pPr>
        <w:pStyle w:val="afffd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III. Должностные обязанности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3.1. Начальник отдела должен: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федеральными законами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гражданской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,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противодействии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, иными федеральными з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конами, и должностные обязанности, установленные настоящим должностным р</w:t>
      </w:r>
      <w:r w:rsidRPr="002557D8">
        <w:rPr>
          <w:sz w:val="26"/>
          <w:szCs w:val="26"/>
        </w:rPr>
        <w:t>е</w:t>
      </w:r>
      <w:r w:rsidRPr="002557D8">
        <w:rPr>
          <w:sz w:val="26"/>
          <w:szCs w:val="26"/>
        </w:rPr>
        <w:t>гламентом;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гражданской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,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противодействии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и иными нормативными правовыми актами;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не нарушать запреты, связанные с государственной гражданской службой, установленные федеральными законами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гражданской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,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противодействии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и иными нормативными правовыми актами;</w:t>
      </w:r>
    </w:p>
    <w:p w:rsidR="00BE5BA2" w:rsidRPr="002557D8" w:rsidRDefault="00BE5BA2" w:rsidP="009440E0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соблюдать требования к служебному поведению государственного гражданск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го служащего, установленные федеральными </w:t>
      </w:r>
      <w:r w:rsidR="00383B3D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>законами</w:t>
      </w:r>
      <w:r w:rsidR="00383B3D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 xml:space="preserve">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 xml:space="preserve">О </w:t>
      </w:r>
      <w:r w:rsidR="00383B3D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>государственной</w:t>
      </w:r>
      <w:r w:rsidR="00383B3D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 xml:space="preserve"> гра</w:t>
      </w:r>
      <w:r w:rsidRPr="002557D8">
        <w:rPr>
          <w:sz w:val="26"/>
          <w:szCs w:val="26"/>
        </w:rPr>
        <w:t>ж</w:t>
      </w:r>
      <w:r w:rsidRPr="002557D8">
        <w:rPr>
          <w:sz w:val="26"/>
          <w:szCs w:val="26"/>
        </w:rPr>
        <w:t>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,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противодействии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и иными нормативными правовыми актами;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соблюдать Кодекс этики и служебного поведения государственных гражда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 xml:space="preserve">ских служащих Чувашской Республики в </w:t>
      </w:r>
      <w:r w:rsidR="005F3758" w:rsidRPr="002557D8">
        <w:rPr>
          <w:sz w:val="26"/>
          <w:szCs w:val="26"/>
        </w:rPr>
        <w:t>Министерстве</w:t>
      </w:r>
      <w:r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 xml:space="preserve">3.2. Кроме того, исходя из задач и функций </w:t>
      </w:r>
      <w:r w:rsidR="005F3758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>начальник отдела: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3.2.1. руководит деятельностью отдела, обеспечивая выполнение возложенных на отдел задач;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3.2.2. обеспечивает соблюдение работниками отдела Служебного распорядка Министерства;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3.2.3. распределяет обязанности между работниками отдела;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3.2.4. исполняет в пределах своей компетенции распоряжения и указания, п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ступившие от министра и заместителя министра, курирующего направления деятел</w:t>
      </w:r>
      <w:r w:rsidRPr="002557D8">
        <w:rPr>
          <w:sz w:val="26"/>
          <w:szCs w:val="26"/>
        </w:rPr>
        <w:t>ь</w:t>
      </w:r>
      <w:r w:rsidRPr="002557D8">
        <w:rPr>
          <w:sz w:val="26"/>
          <w:szCs w:val="26"/>
        </w:rPr>
        <w:t>ности, за исключением неправомерных;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3.2.5. курирует и осуществляет:</w:t>
      </w:r>
    </w:p>
    <w:p w:rsidR="00FE7697" w:rsidRPr="002557D8" w:rsidRDefault="00FE7697" w:rsidP="003D004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3.2.5.1. разработку проектов законов Чув</w:t>
      </w:r>
      <w:r w:rsidR="005C2EAC" w:rsidRPr="002557D8">
        <w:rPr>
          <w:rFonts w:ascii="Times New Roman" w:hAnsi="Times New Roman" w:cs="Times New Roman"/>
          <w:sz w:val="26"/>
          <w:szCs w:val="26"/>
        </w:rPr>
        <w:t>ашской Республики, указов и рас</w:t>
      </w:r>
      <w:r w:rsidRPr="002557D8">
        <w:rPr>
          <w:rFonts w:ascii="Times New Roman" w:hAnsi="Times New Roman" w:cs="Times New Roman"/>
          <w:sz w:val="26"/>
          <w:szCs w:val="26"/>
        </w:rPr>
        <w:t>п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ряжений Главы Чувашской Республики, постановлений и распоряжений Кабинета Министров Чувашской Республики по вопросам сфер деятельности отдела;</w:t>
      </w:r>
    </w:p>
    <w:p w:rsidR="00FE7697" w:rsidRPr="002557D8" w:rsidRDefault="00FE7697" w:rsidP="003D004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3.2.5.</w:t>
      </w:r>
      <w:r w:rsidR="00FA2378" w:rsidRPr="002557D8">
        <w:rPr>
          <w:rFonts w:ascii="Times New Roman" w:hAnsi="Times New Roman" w:cs="Times New Roman"/>
          <w:sz w:val="26"/>
          <w:szCs w:val="26"/>
        </w:rPr>
        <w:t>2</w:t>
      </w:r>
      <w:r w:rsidRPr="002557D8">
        <w:rPr>
          <w:rFonts w:ascii="Times New Roman" w:hAnsi="Times New Roman" w:cs="Times New Roman"/>
          <w:sz w:val="26"/>
          <w:szCs w:val="26"/>
        </w:rPr>
        <w:t>. разработку проектов республиканских государственных программ, ко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цепций и стратегических планов развития сфер деятельности, отнесенных к комп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тенции отдела;</w:t>
      </w:r>
    </w:p>
    <w:p w:rsidR="00FA2378" w:rsidRPr="002557D8" w:rsidRDefault="00B97284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3.2.6.</w:t>
      </w:r>
      <w:r w:rsidR="00FE7697" w:rsidRPr="002557D8">
        <w:rPr>
          <w:rFonts w:ascii="Times New Roman" w:hAnsi="Times New Roman" w:cs="Times New Roman"/>
          <w:sz w:val="26"/>
          <w:szCs w:val="26"/>
        </w:rPr>
        <w:t xml:space="preserve"> </w:t>
      </w:r>
      <w:r w:rsidR="00FA2378" w:rsidRPr="002557D8">
        <w:rPr>
          <w:rFonts w:ascii="Times New Roman" w:hAnsi="Times New Roman" w:cs="Times New Roman"/>
          <w:sz w:val="26"/>
          <w:szCs w:val="26"/>
        </w:rPr>
        <w:t>обеспечивает проведение эффективной государственной социально-экономической и бюджетной политики в сфере культуры, национальной политики, архивного дела, туризма;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3.2.3. организует разработку проектов и реализацию законов Чувашской Ре</w:t>
      </w:r>
      <w:r w:rsidRPr="002557D8">
        <w:rPr>
          <w:rFonts w:ascii="Times New Roman" w:hAnsi="Times New Roman" w:cs="Times New Roman"/>
          <w:sz w:val="26"/>
          <w:szCs w:val="26"/>
        </w:rPr>
        <w:t>с</w:t>
      </w:r>
      <w:r w:rsidRPr="002557D8">
        <w:rPr>
          <w:rFonts w:ascii="Times New Roman" w:hAnsi="Times New Roman" w:cs="Times New Roman"/>
          <w:sz w:val="26"/>
          <w:szCs w:val="26"/>
        </w:rPr>
        <w:t>публики, государственных программ Чувашской Республики и иных нормативных правовых актов в установленные сроки;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3.2.4. руководит разработкой перспективных и годовых планов;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3.2.5. совместно со структурными подразделениями Министерства готовит предложения по финансированию отрасли и разногласия к бюджетным проектиро</w:t>
      </w:r>
      <w:r w:rsidRPr="002557D8">
        <w:rPr>
          <w:rFonts w:ascii="Times New Roman" w:hAnsi="Times New Roman" w:cs="Times New Roman"/>
          <w:sz w:val="26"/>
          <w:szCs w:val="26"/>
        </w:rPr>
        <w:t>в</w:t>
      </w:r>
      <w:r w:rsidRPr="002557D8">
        <w:rPr>
          <w:rFonts w:ascii="Times New Roman" w:hAnsi="Times New Roman" w:cs="Times New Roman"/>
          <w:sz w:val="26"/>
          <w:szCs w:val="26"/>
        </w:rPr>
        <w:t>кам на очередной финансовый год и на плановый период;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3.2.6. готовит предложения по уточнению объемов финансирования;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3.2.7. осуществляет контроль за использованием средств, выделенных на ф</w:t>
      </w:r>
      <w:r w:rsidRPr="002557D8">
        <w:rPr>
          <w:rFonts w:ascii="Times New Roman" w:hAnsi="Times New Roman" w:cs="Times New Roman"/>
          <w:sz w:val="26"/>
          <w:szCs w:val="26"/>
        </w:rPr>
        <w:t>и</w:t>
      </w:r>
      <w:r w:rsidRPr="002557D8">
        <w:rPr>
          <w:rFonts w:ascii="Times New Roman" w:hAnsi="Times New Roman" w:cs="Times New Roman"/>
          <w:sz w:val="26"/>
          <w:szCs w:val="26"/>
        </w:rPr>
        <w:t>нансовое обеспечение выполнения государственного задания на оказание госуда</w:t>
      </w:r>
      <w:r w:rsidRPr="002557D8">
        <w:rPr>
          <w:rFonts w:ascii="Times New Roman" w:hAnsi="Times New Roman" w:cs="Times New Roman"/>
          <w:sz w:val="26"/>
          <w:szCs w:val="26"/>
        </w:rPr>
        <w:t>р</w:t>
      </w:r>
      <w:r w:rsidRPr="002557D8">
        <w:rPr>
          <w:rFonts w:ascii="Times New Roman" w:hAnsi="Times New Roman" w:cs="Times New Roman"/>
          <w:sz w:val="26"/>
          <w:szCs w:val="26"/>
        </w:rPr>
        <w:t>ственных услуг (выполнение работ) и на реализацию мероприятий государственных программ Чувашской Республики;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3.2.8. осуществляет контроль за выполнением распорядительных документов вышестоящих органов управления, решений коллегии и приказов Министерства по вопросам финансово-хозяйственной деятельности;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3.2.9. консультирует организации, находящиеся в ведении Министерства, и о</w:t>
      </w:r>
      <w:r w:rsidRPr="002557D8">
        <w:rPr>
          <w:rFonts w:ascii="Times New Roman" w:hAnsi="Times New Roman" w:cs="Times New Roman"/>
          <w:sz w:val="26"/>
          <w:szCs w:val="26"/>
        </w:rPr>
        <w:t>р</w:t>
      </w:r>
      <w:r w:rsidRPr="002557D8">
        <w:rPr>
          <w:rFonts w:ascii="Times New Roman" w:hAnsi="Times New Roman" w:cs="Times New Roman"/>
          <w:sz w:val="26"/>
          <w:szCs w:val="26"/>
        </w:rPr>
        <w:t>ганы местного самоуправления, а также гражданских и муниципальных служащих Чувашской Республики по применению бюджетного законодательства, законодател</w:t>
      </w:r>
      <w:r w:rsidRPr="002557D8">
        <w:rPr>
          <w:rFonts w:ascii="Times New Roman" w:hAnsi="Times New Roman" w:cs="Times New Roman"/>
          <w:sz w:val="26"/>
          <w:szCs w:val="26"/>
        </w:rPr>
        <w:t>ь</w:t>
      </w:r>
      <w:r w:rsidRPr="002557D8">
        <w:rPr>
          <w:rFonts w:ascii="Times New Roman" w:hAnsi="Times New Roman" w:cs="Times New Roman"/>
          <w:sz w:val="26"/>
          <w:szCs w:val="26"/>
        </w:rPr>
        <w:t>ства в сферах деятельности, отнесенных к компетенции отдела и Министерства;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3.2.10. готовит проекты ответов на запросы государственных органов Росси</w:t>
      </w:r>
      <w:r w:rsidRPr="002557D8">
        <w:rPr>
          <w:rFonts w:ascii="Times New Roman" w:hAnsi="Times New Roman" w:cs="Times New Roman"/>
          <w:sz w:val="26"/>
          <w:szCs w:val="26"/>
        </w:rPr>
        <w:t>й</w:t>
      </w:r>
      <w:r w:rsidRPr="002557D8">
        <w:rPr>
          <w:rFonts w:ascii="Times New Roman" w:hAnsi="Times New Roman" w:cs="Times New Roman"/>
          <w:sz w:val="26"/>
          <w:szCs w:val="26"/>
        </w:rPr>
        <w:t>ской Федерации, субъектов Российской Федерации и Чувашской Республики, учр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t>ждений, организаций, на обращения граждан, касающиеся вопросов, отнесенных к компетенции отдела;</w:t>
      </w:r>
    </w:p>
    <w:p w:rsidR="00FA2378" w:rsidRPr="002557D8" w:rsidRDefault="00FA2378" w:rsidP="009440E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3.2.11. осуществляет составление и представление в Минфин Чувашии док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 xml:space="preserve">ментов, необходимых для составления и рассмотрения проекта 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>республиканского</w:t>
      </w:r>
      <w:r w:rsidR="00383B3D">
        <w:rPr>
          <w:rFonts w:ascii="Times New Roman" w:hAnsi="Times New Roman" w:cs="Times New Roman"/>
          <w:sz w:val="26"/>
          <w:szCs w:val="26"/>
        </w:rPr>
        <w:t xml:space="preserve"> </w:t>
      </w:r>
      <w:r w:rsidRPr="002557D8">
        <w:rPr>
          <w:rFonts w:ascii="Times New Roman" w:hAnsi="Times New Roman" w:cs="Times New Roman"/>
          <w:sz w:val="26"/>
          <w:szCs w:val="26"/>
        </w:rPr>
        <w:t xml:space="preserve">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3.2.12. осуществляет составление и представление в Минфин Чувашии док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ментов, необходимых для составления и ведения кассового плана по расходам ре</w:t>
      </w:r>
      <w:r w:rsidRPr="002557D8">
        <w:rPr>
          <w:rFonts w:ascii="Times New Roman" w:hAnsi="Times New Roman" w:cs="Times New Roman"/>
          <w:sz w:val="26"/>
          <w:szCs w:val="26"/>
        </w:rPr>
        <w:t>с</w:t>
      </w:r>
      <w:r w:rsidRPr="002557D8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 и источникам финансирования д</w:t>
      </w:r>
      <w:r w:rsidRPr="002557D8">
        <w:rPr>
          <w:rFonts w:ascii="Times New Roman" w:hAnsi="Times New Roman" w:cs="Times New Roman"/>
          <w:sz w:val="26"/>
          <w:szCs w:val="26"/>
        </w:rPr>
        <w:t>е</w:t>
      </w:r>
      <w:r w:rsidRPr="002557D8">
        <w:rPr>
          <w:rFonts w:ascii="Times New Roman" w:hAnsi="Times New Roman" w:cs="Times New Roman"/>
          <w:sz w:val="26"/>
          <w:szCs w:val="26"/>
        </w:rPr>
        <w:lastRenderedPageBreak/>
        <w:t>фицита республиканского бюджета Чувашской Республики.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3.2.13. осуществляет принятие и исполнение бюджетных обязательств;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3.2.14. осуществляет внутренний финансовый контроль;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3.2.15. осуществляет ведение реестра расходных обязательств, подлежащих и</w:t>
      </w:r>
      <w:r w:rsidRPr="002557D8">
        <w:rPr>
          <w:rFonts w:ascii="Times New Roman" w:hAnsi="Times New Roman" w:cs="Times New Roman"/>
          <w:sz w:val="26"/>
          <w:szCs w:val="26"/>
        </w:rPr>
        <w:t>с</w:t>
      </w:r>
      <w:r w:rsidRPr="002557D8">
        <w:rPr>
          <w:rFonts w:ascii="Times New Roman" w:hAnsi="Times New Roman" w:cs="Times New Roman"/>
          <w:sz w:val="26"/>
          <w:szCs w:val="26"/>
        </w:rPr>
        <w:t>полнению в пределах утвержденных лимитов бюджетных обязательств и бюджетных ассигнований;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3.2.16. осуществляет планирование соответствующих расходов бюджета, с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ставление обоснований бюджетных ассигнований;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3.2.17. осуществляет составление и представление обоснований бюджетных а</w:t>
      </w:r>
      <w:r w:rsidRPr="002557D8">
        <w:rPr>
          <w:rFonts w:ascii="Times New Roman" w:hAnsi="Times New Roman" w:cs="Times New Roman"/>
          <w:sz w:val="26"/>
          <w:szCs w:val="26"/>
        </w:rPr>
        <w:t>с</w:t>
      </w:r>
      <w:r w:rsidRPr="002557D8">
        <w:rPr>
          <w:rFonts w:ascii="Times New Roman" w:hAnsi="Times New Roman" w:cs="Times New Roman"/>
          <w:sz w:val="26"/>
          <w:szCs w:val="26"/>
        </w:rPr>
        <w:t>сигнований на социальное обеспечение и иные выплаты населению в части публи</w:t>
      </w:r>
      <w:r w:rsidRPr="002557D8">
        <w:rPr>
          <w:rFonts w:ascii="Times New Roman" w:hAnsi="Times New Roman" w:cs="Times New Roman"/>
          <w:sz w:val="26"/>
          <w:szCs w:val="26"/>
        </w:rPr>
        <w:t>ч</w:t>
      </w:r>
      <w:r w:rsidRPr="002557D8">
        <w:rPr>
          <w:rFonts w:ascii="Times New Roman" w:hAnsi="Times New Roman" w:cs="Times New Roman"/>
          <w:sz w:val="26"/>
          <w:szCs w:val="26"/>
        </w:rPr>
        <w:t>ных нормативных (публичных) обязательств;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3.2.18. осуществляет разработку предложений по формированию бюджетных показателей по текущему финансированию подведомственных государственных учреждений, республиканских госпрограмм, непрограммным мероприятиям, фина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сируемым из республиканского бюджета Чувашской Республики;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3.2.19. обеспечивает представление уполномоченному заместителю министра результатов анализа информации о соблюдении условий предоставления средств из бюджета;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3.2.20. осуществляет сбор и анализ информации о соблюдении условий пред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ставления средств из бюджета (результативности их использованию) по соответств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ющему трансферту;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3.2.21. обеспечивает контроль за правильностью расходования подведомстве</w:t>
      </w:r>
      <w:r w:rsidRPr="002557D8">
        <w:rPr>
          <w:rFonts w:ascii="Times New Roman" w:hAnsi="Times New Roman" w:cs="Times New Roman"/>
          <w:sz w:val="26"/>
          <w:szCs w:val="26"/>
        </w:rPr>
        <w:t>н</w:t>
      </w:r>
      <w:r w:rsidRPr="002557D8">
        <w:rPr>
          <w:rFonts w:ascii="Times New Roman" w:hAnsi="Times New Roman" w:cs="Times New Roman"/>
          <w:sz w:val="26"/>
          <w:szCs w:val="26"/>
        </w:rPr>
        <w:t>ными государственными учреждениями субсидий на финансовое обеспечение гос</w:t>
      </w:r>
      <w:r w:rsidRPr="002557D8">
        <w:rPr>
          <w:rFonts w:ascii="Times New Roman" w:hAnsi="Times New Roman" w:cs="Times New Roman"/>
          <w:sz w:val="26"/>
          <w:szCs w:val="26"/>
        </w:rPr>
        <w:t>у</w:t>
      </w:r>
      <w:r w:rsidRPr="002557D8">
        <w:rPr>
          <w:rFonts w:ascii="Times New Roman" w:hAnsi="Times New Roman" w:cs="Times New Roman"/>
          <w:sz w:val="26"/>
          <w:szCs w:val="26"/>
        </w:rPr>
        <w:t>дарственных заданий и на цели, не связанные с оказанием учреждениями в соотве</w:t>
      </w:r>
      <w:r w:rsidRPr="002557D8">
        <w:rPr>
          <w:rFonts w:ascii="Times New Roman" w:hAnsi="Times New Roman" w:cs="Times New Roman"/>
          <w:sz w:val="26"/>
          <w:szCs w:val="26"/>
        </w:rPr>
        <w:t>т</w:t>
      </w:r>
      <w:r w:rsidRPr="002557D8">
        <w:rPr>
          <w:rFonts w:ascii="Times New Roman" w:hAnsi="Times New Roman" w:cs="Times New Roman"/>
          <w:sz w:val="26"/>
          <w:szCs w:val="26"/>
        </w:rPr>
        <w:t>ствии с заданиями услуг;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3.2.22. осуществляет принятие мер по обеспечению условий предоставления средств из бюджета по результатам анализа, проверок соблюдения условий пред</w:t>
      </w:r>
      <w:r w:rsidRPr="002557D8">
        <w:rPr>
          <w:rFonts w:ascii="Times New Roman" w:hAnsi="Times New Roman" w:cs="Times New Roman"/>
          <w:sz w:val="26"/>
          <w:szCs w:val="26"/>
        </w:rPr>
        <w:t>о</w:t>
      </w:r>
      <w:r w:rsidRPr="002557D8">
        <w:rPr>
          <w:rFonts w:ascii="Times New Roman" w:hAnsi="Times New Roman" w:cs="Times New Roman"/>
          <w:sz w:val="26"/>
          <w:szCs w:val="26"/>
        </w:rPr>
        <w:t>ставления средств из бюджета.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3.2.23. представляет сведения о доходах, расходах, об имуществе и обязател</w:t>
      </w:r>
      <w:r w:rsidRPr="002557D8">
        <w:rPr>
          <w:rFonts w:ascii="Times New Roman" w:hAnsi="Times New Roman" w:cs="Times New Roman"/>
          <w:sz w:val="26"/>
          <w:szCs w:val="26"/>
        </w:rPr>
        <w:t>ь</w:t>
      </w:r>
      <w:r w:rsidRPr="002557D8">
        <w:rPr>
          <w:rFonts w:ascii="Times New Roman" w:hAnsi="Times New Roman" w:cs="Times New Roman"/>
          <w:sz w:val="26"/>
          <w:szCs w:val="26"/>
        </w:rPr>
        <w:t>ствах имущественного характера.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3.2.24. уведомляет представителя нанимателя об обращениях в целях склонения к совершению коррупционных правонарушений.</w:t>
      </w:r>
    </w:p>
    <w:p w:rsidR="00FA2378" w:rsidRPr="002557D8" w:rsidRDefault="00FA2378" w:rsidP="003D004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3.2.25. принимает меры по недопущению любой возможности возникновения конфликта интересов.</w:t>
      </w:r>
    </w:p>
    <w:p w:rsidR="00FE7697" w:rsidRPr="002557D8" w:rsidRDefault="00FE7697" w:rsidP="003D004B">
      <w:pPr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</w:t>
      </w:r>
      <w:r w:rsidR="00FA2378" w:rsidRPr="002557D8">
        <w:rPr>
          <w:rFonts w:ascii="Times New Roman" w:hAnsi="Times New Roman" w:cs="Times New Roman"/>
          <w:sz w:val="26"/>
          <w:szCs w:val="26"/>
        </w:rPr>
        <w:t>26</w:t>
      </w:r>
      <w:r w:rsidRPr="002557D8">
        <w:rPr>
          <w:rFonts w:ascii="Times New Roman" w:hAnsi="Times New Roman" w:cs="Times New Roman"/>
          <w:sz w:val="26"/>
          <w:szCs w:val="26"/>
        </w:rPr>
        <w:t>. обеспечивает в помещениях отдела соблюдение правил и норм охраны труда, техники безопасности и противопожарной защиты;</w:t>
      </w:r>
    </w:p>
    <w:p w:rsidR="00FE7697" w:rsidRPr="002557D8" w:rsidRDefault="00B97284" w:rsidP="003D004B">
      <w:pPr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3.2.</w:t>
      </w:r>
      <w:r w:rsidR="00FA2378" w:rsidRPr="002557D8">
        <w:rPr>
          <w:rFonts w:ascii="Times New Roman" w:hAnsi="Times New Roman" w:cs="Times New Roman"/>
          <w:sz w:val="26"/>
          <w:szCs w:val="26"/>
        </w:rPr>
        <w:t>27</w:t>
      </w:r>
      <w:r w:rsidR="00FE7697" w:rsidRPr="002557D8">
        <w:rPr>
          <w:rFonts w:ascii="Times New Roman" w:hAnsi="Times New Roman" w:cs="Times New Roman"/>
          <w:sz w:val="26"/>
          <w:szCs w:val="26"/>
        </w:rPr>
        <w:t>. осуществляет внутренний финансовый контроль;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3.2.2</w:t>
      </w:r>
      <w:r w:rsidR="00FA2378" w:rsidRPr="002557D8">
        <w:rPr>
          <w:sz w:val="26"/>
          <w:szCs w:val="26"/>
        </w:rPr>
        <w:t>8</w:t>
      </w:r>
      <w:r w:rsidRPr="002557D8">
        <w:rPr>
          <w:sz w:val="26"/>
          <w:szCs w:val="26"/>
        </w:rPr>
        <w:t>. Начальник отдела осуществляет иные обязанности, предусмотренные законодательством Российской Федерации и законодательством Чувашской Респу</w:t>
      </w:r>
      <w:r w:rsidRPr="002557D8">
        <w:rPr>
          <w:sz w:val="26"/>
          <w:szCs w:val="26"/>
        </w:rPr>
        <w:t>б</w:t>
      </w:r>
      <w:r w:rsidRPr="002557D8">
        <w:rPr>
          <w:sz w:val="26"/>
          <w:szCs w:val="26"/>
        </w:rPr>
        <w:t xml:space="preserve">лики, приказами </w:t>
      </w:r>
      <w:r w:rsidR="006E340B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и поручениями </w:t>
      </w:r>
      <w:r w:rsidR="006E340B" w:rsidRPr="002557D8">
        <w:rPr>
          <w:sz w:val="26"/>
          <w:szCs w:val="26"/>
        </w:rPr>
        <w:t>министра</w:t>
      </w:r>
      <w:r w:rsidRPr="002557D8">
        <w:rPr>
          <w:sz w:val="26"/>
          <w:szCs w:val="26"/>
        </w:rPr>
        <w:t>.</w:t>
      </w:r>
    </w:p>
    <w:p w:rsidR="00383B3D" w:rsidRDefault="00383B3D" w:rsidP="003D004B">
      <w:pPr>
        <w:pStyle w:val="afffd"/>
        <w:spacing w:before="0" w:beforeAutospacing="0" w:after="0" w:afterAutospacing="0"/>
        <w:ind w:firstLine="720"/>
        <w:jc w:val="center"/>
        <w:rPr>
          <w:rStyle w:val="affff4"/>
          <w:sz w:val="26"/>
          <w:szCs w:val="26"/>
        </w:rPr>
      </w:pPr>
    </w:p>
    <w:p w:rsidR="00BE5BA2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rStyle w:val="affff4"/>
          <w:sz w:val="26"/>
          <w:szCs w:val="26"/>
        </w:rPr>
      </w:pPr>
      <w:r w:rsidRPr="002557D8">
        <w:rPr>
          <w:rStyle w:val="affff4"/>
          <w:sz w:val="26"/>
          <w:szCs w:val="26"/>
        </w:rPr>
        <w:t>IV. Права</w:t>
      </w:r>
    </w:p>
    <w:p w:rsidR="00383B3D" w:rsidRPr="002557D8" w:rsidRDefault="00383B3D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4.1. Основные права начальника отдела установлены статьей 14 Федерального закона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гражданской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4.2. Кроме того, начальник отдела имеет право: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4.2.1. принимать решения и участвовать в их подготовке в соответствии с должностными полномочиями;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 xml:space="preserve">4.2.2. запрашивать и получать в установленном порядке от других структурных подразделений </w:t>
      </w:r>
      <w:r w:rsidR="006E340B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, у </w:t>
      </w:r>
      <w:r w:rsidR="006E340B"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димую информацию, документы и материалы, по вопросам, входящим в компете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>цию отдела;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4.2.3. запрашивать и получать в установленном порядке от подведомственных </w:t>
      </w:r>
      <w:r w:rsidR="006E340B" w:rsidRPr="002557D8">
        <w:rPr>
          <w:sz w:val="26"/>
          <w:szCs w:val="26"/>
        </w:rPr>
        <w:t>Министерству</w:t>
      </w:r>
      <w:r w:rsidRPr="002557D8">
        <w:rPr>
          <w:sz w:val="26"/>
          <w:szCs w:val="26"/>
        </w:rPr>
        <w:t xml:space="preserve"> организаций информацию и материалы, необходимые для исполнения должностных обязанностей;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4.2.4. вносить в установленном порядке предложения по совершенствованию работы отдела и </w:t>
      </w:r>
      <w:r w:rsidR="006E340B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>в целом;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4.2.5. вносить </w:t>
      </w:r>
      <w:r w:rsidR="00791F00" w:rsidRPr="002557D8">
        <w:rPr>
          <w:sz w:val="26"/>
          <w:szCs w:val="26"/>
        </w:rPr>
        <w:t>министр</w:t>
      </w:r>
      <w:r w:rsidR="002F0BA7" w:rsidRPr="002557D8">
        <w:rPr>
          <w:sz w:val="26"/>
          <w:szCs w:val="26"/>
        </w:rPr>
        <w:t>у</w:t>
      </w:r>
      <w:r w:rsidR="006E340B" w:rsidRPr="002557D8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>предложения о поощрении работников отдела и пр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менении к ним мер дисциплинарного воздействия;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4.2.</w:t>
      </w:r>
      <w:r w:rsidR="00791F00" w:rsidRPr="002557D8">
        <w:rPr>
          <w:sz w:val="26"/>
          <w:szCs w:val="26"/>
        </w:rPr>
        <w:t>6</w:t>
      </w:r>
      <w:r w:rsidRPr="002557D8">
        <w:rPr>
          <w:sz w:val="26"/>
          <w:szCs w:val="26"/>
        </w:rPr>
        <w:t>. принимать участие в обсуждении вопросов и подготовке проектов док</w:t>
      </w:r>
      <w:r w:rsidRPr="002557D8">
        <w:rPr>
          <w:sz w:val="26"/>
          <w:szCs w:val="26"/>
        </w:rPr>
        <w:t>у</w:t>
      </w:r>
      <w:r w:rsidRPr="002557D8">
        <w:rPr>
          <w:sz w:val="26"/>
          <w:szCs w:val="26"/>
        </w:rPr>
        <w:t>ментов, касающихся работы отдела, а также совершенствовании форм и методов р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боты с ними;</w:t>
      </w:r>
    </w:p>
    <w:p w:rsidR="00BE5BA2" w:rsidRPr="002557D8" w:rsidRDefault="00791F00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4.2.7</w:t>
      </w:r>
      <w:r w:rsidR="00BE5BA2" w:rsidRPr="002557D8">
        <w:rPr>
          <w:sz w:val="26"/>
          <w:szCs w:val="26"/>
        </w:rPr>
        <w:t>. посещать в установленном порядке для исполнения должностных об</w:t>
      </w:r>
      <w:r w:rsidR="00BE5BA2" w:rsidRPr="002557D8">
        <w:rPr>
          <w:sz w:val="26"/>
          <w:szCs w:val="26"/>
        </w:rPr>
        <w:t>я</w:t>
      </w:r>
      <w:r w:rsidR="00BE5BA2" w:rsidRPr="002557D8">
        <w:rPr>
          <w:sz w:val="26"/>
          <w:szCs w:val="26"/>
        </w:rPr>
        <w:t xml:space="preserve">занностей подведомственные </w:t>
      </w:r>
      <w:r w:rsidR="006E340B" w:rsidRPr="002557D8">
        <w:rPr>
          <w:sz w:val="26"/>
          <w:szCs w:val="26"/>
        </w:rPr>
        <w:t xml:space="preserve">Министерству </w:t>
      </w:r>
      <w:r w:rsidR="00BE5BA2" w:rsidRPr="002557D8">
        <w:rPr>
          <w:sz w:val="26"/>
          <w:szCs w:val="26"/>
        </w:rPr>
        <w:t>организации.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4.3. Начальник отдела имеет иные права, предусмотренные законодательством Российской Федерации и законодательством Чувашской Республики.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V. Ответственность гражданского служащего за неисполнение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(ненадлежащее исполнение) должностных обязанностей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5.1. Начальник отдела несет предусмотренную законодательством Российской Федерации ответственность за: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несоблюдение ограничений, невыполнение обязательств и требований к сл</w:t>
      </w:r>
      <w:r w:rsidRPr="002557D8">
        <w:rPr>
          <w:sz w:val="26"/>
          <w:szCs w:val="26"/>
        </w:rPr>
        <w:t>у</w:t>
      </w:r>
      <w:r w:rsidRPr="002557D8">
        <w:rPr>
          <w:sz w:val="26"/>
          <w:szCs w:val="26"/>
        </w:rPr>
        <w:t>жебному поведению, нарушение запретов, установленных законодательством Ро</w:t>
      </w:r>
      <w:r w:rsidRPr="002557D8">
        <w:rPr>
          <w:sz w:val="26"/>
          <w:szCs w:val="26"/>
        </w:rPr>
        <w:t>с</w:t>
      </w:r>
      <w:r w:rsidRPr="002557D8">
        <w:rPr>
          <w:sz w:val="26"/>
          <w:szCs w:val="26"/>
        </w:rPr>
        <w:t>сийской Федерации;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разглашение и (или) использование в целях, не связанных с гражданской слу</w:t>
      </w:r>
      <w:r w:rsidRPr="002557D8">
        <w:rPr>
          <w:sz w:val="26"/>
          <w:szCs w:val="26"/>
        </w:rPr>
        <w:t>ж</w:t>
      </w:r>
      <w:r w:rsidRPr="002557D8">
        <w:rPr>
          <w:sz w:val="26"/>
          <w:szCs w:val="26"/>
        </w:rPr>
        <w:t>бой, сведений, отнесенных в соответствии с законодательством Российской Федер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ции к сведениям конфиденциального характера, или служебной информации, ста</w:t>
      </w:r>
      <w:r w:rsidRPr="002557D8">
        <w:rPr>
          <w:sz w:val="26"/>
          <w:szCs w:val="26"/>
        </w:rPr>
        <w:t>в</w:t>
      </w:r>
      <w:r w:rsidRPr="002557D8">
        <w:rPr>
          <w:sz w:val="26"/>
          <w:szCs w:val="26"/>
        </w:rPr>
        <w:t>ших ему известными в связи с исполнением должностных обязанностей;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несоблюдение обязанностей, установленных Федеральным законом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водействии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>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несоблюдение требований административных регламентов </w:t>
      </w:r>
      <w:r w:rsidR="006E340B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</w:t>
      </w:r>
      <w:r w:rsidRPr="002557D8">
        <w:rPr>
          <w:sz w:val="26"/>
          <w:szCs w:val="26"/>
        </w:rPr>
        <w:t>е</w:t>
      </w:r>
      <w:r w:rsidRPr="002557D8">
        <w:rPr>
          <w:sz w:val="26"/>
          <w:szCs w:val="26"/>
        </w:rPr>
        <w:t>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5.2. За совершение дисциплинарного проступка, то есть за неисполнение или ненадлежащее исполнение начальником отдела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</w:t>
      </w:r>
      <w:r w:rsidRPr="002557D8">
        <w:rPr>
          <w:sz w:val="26"/>
          <w:szCs w:val="26"/>
        </w:rPr>
        <w:t>ь</w:t>
      </w:r>
      <w:r w:rsidRPr="002557D8">
        <w:rPr>
          <w:sz w:val="26"/>
          <w:szCs w:val="26"/>
        </w:rPr>
        <w:t>нение с государственной гражданской службы по предусмотренным законодател</w:t>
      </w:r>
      <w:r w:rsidRPr="002557D8">
        <w:rPr>
          <w:sz w:val="26"/>
          <w:szCs w:val="26"/>
        </w:rPr>
        <w:t>ь</w:t>
      </w:r>
      <w:r w:rsidRPr="002557D8">
        <w:rPr>
          <w:sz w:val="26"/>
          <w:szCs w:val="26"/>
        </w:rPr>
        <w:t>ством Российской Федерации основаниям.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5.3. За несоблюдение начальником отдела ограничений и запретов, требований о предотвращении или об урегулировании конфликта интересов и неисполнение об</w:t>
      </w:r>
      <w:r w:rsidRPr="002557D8">
        <w:rPr>
          <w:sz w:val="26"/>
          <w:szCs w:val="26"/>
        </w:rPr>
        <w:t>я</w:t>
      </w:r>
      <w:r w:rsidRPr="002557D8">
        <w:rPr>
          <w:sz w:val="26"/>
          <w:szCs w:val="26"/>
        </w:rPr>
        <w:lastRenderedPageBreak/>
        <w:t>занностей, установленных в целях противодействия коррупции федеральными зак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нами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государственной гражданской службе Российской Федерации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, </w:t>
      </w:r>
      <w:r w:rsidR="00A63A54" w:rsidRPr="002557D8">
        <w:rPr>
          <w:sz w:val="26"/>
          <w:szCs w:val="26"/>
        </w:rPr>
        <w:t>«</w:t>
      </w:r>
      <w:r w:rsidRPr="002557D8">
        <w:rPr>
          <w:sz w:val="26"/>
          <w:szCs w:val="26"/>
        </w:rPr>
        <w:t>О против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действии коррупции</w:t>
      </w:r>
      <w:r w:rsidR="00A63A54" w:rsidRPr="002557D8">
        <w:rPr>
          <w:sz w:val="26"/>
          <w:szCs w:val="26"/>
        </w:rPr>
        <w:t>»</w:t>
      </w:r>
      <w:r w:rsidRPr="002557D8">
        <w:rPr>
          <w:sz w:val="26"/>
          <w:szCs w:val="26"/>
        </w:rPr>
        <w:t xml:space="preserve"> и другими федеральными законами, налагаются следующие взыскания: замечание, выговор, предупреждение о неполном должностном соотве</w:t>
      </w:r>
      <w:r w:rsidRPr="002557D8">
        <w:rPr>
          <w:sz w:val="26"/>
          <w:szCs w:val="26"/>
        </w:rPr>
        <w:t>т</w:t>
      </w:r>
      <w:r w:rsidRPr="002557D8">
        <w:rPr>
          <w:sz w:val="26"/>
          <w:szCs w:val="26"/>
        </w:rPr>
        <w:t>ствии, увольнение с гражданской службы в связи с утратой представителем наним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теля доверия к гражданскому служащему.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VI. Перечень вопросов, по которым гражданский служащий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вправе или обязан самостоятельно принимать управленческие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и иные решения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6.1. Вопросы, по которым начальник отдела вправе самостоятельно принимать управленческие и иные решения: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выбирает способы и методы выполнения возложенных на него должностных обязанностей;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руководит работниками отдела по вопросам, входящим в его компетенцию, и распределяет (перераспределяет) обязанности между ними, определяет ответственных исполнителей по документам, находящимся на исполнении в отделе;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готовит </w:t>
      </w:r>
      <w:r w:rsidR="00590BB5" w:rsidRPr="002557D8">
        <w:rPr>
          <w:sz w:val="26"/>
          <w:szCs w:val="26"/>
        </w:rPr>
        <w:t>министр</w:t>
      </w:r>
      <w:r w:rsidR="005A5CD3" w:rsidRPr="002557D8">
        <w:rPr>
          <w:sz w:val="26"/>
          <w:szCs w:val="26"/>
        </w:rPr>
        <w:t>у</w:t>
      </w:r>
      <w:r w:rsidR="00590BB5" w:rsidRPr="002557D8">
        <w:rPr>
          <w:sz w:val="26"/>
          <w:szCs w:val="26"/>
        </w:rPr>
        <w:t xml:space="preserve"> </w:t>
      </w:r>
      <w:r w:rsidRPr="002557D8">
        <w:rPr>
          <w:sz w:val="26"/>
          <w:szCs w:val="26"/>
        </w:rPr>
        <w:t>предложения по поощрениям и дисциплинарным взыскан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 xml:space="preserve">ям в отношении работников отдела, руководителей подведомственных </w:t>
      </w:r>
      <w:r w:rsidR="006E340B" w:rsidRPr="002557D8">
        <w:rPr>
          <w:sz w:val="26"/>
          <w:szCs w:val="26"/>
        </w:rPr>
        <w:t xml:space="preserve">Министерству </w:t>
      </w:r>
      <w:r w:rsidRPr="002557D8">
        <w:rPr>
          <w:sz w:val="26"/>
          <w:szCs w:val="26"/>
        </w:rPr>
        <w:t>организаций;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готовит предложения по совершенствованию работы отдела и </w:t>
      </w:r>
      <w:r w:rsidR="006E340B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>в целом;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подписывает докладные (служебные) записки.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6.2. Вопросы, по которым начальник отдела обязан самостоятельно принимать управленческие и иные решения: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координирует работу работников отдела;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консультирует физических и юридических лиц по вопросам, входящим в ко</w:t>
      </w:r>
      <w:r w:rsidRPr="002557D8">
        <w:rPr>
          <w:sz w:val="26"/>
          <w:szCs w:val="26"/>
        </w:rPr>
        <w:t>м</w:t>
      </w:r>
      <w:r w:rsidRPr="002557D8">
        <w:rPr>
          <w:sz w:val="26"/>
          <w:szCs w:val="26"/>
        </w:rPr>
        <w:t>петенцию отдела;</w:t>
      </w:r>
    </w:p>
    <w:p w:rsidR="00FE7697" w:rsidRPr="002557D8" w:rsidRDefault="00FE7697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визирует</w:t>
      </w:r>
      <w:r w:rsidR="00BE5BA2" w:rsidRPr="002557D8">
        <w:rPr>
          <w:sz w:val="26"/>
          <w:szCs w:val="26"/>
        </w:rPr>
        <w:t> </w:t>
      </w:r>
      <w:r w:rsidRPr="002557D8">
        <w:rPr>
          <w:sz w:val="26"/>
          <w:szCs w:val="26"/>
        </w:rPr>
        <w:t>проекты документов по вопросам, входящим в компетенцию отдела.</w:t>
      </w:r>
    </w:p>
    <w:p w:rsidR="009B4A80" w:rsidRDefault="009B4A80" w:rsidP="003D004B">
      <w:pPr>
        <w:pStyle w:val="afffd"/>
        <w:spacing w:before="0" w:beforeAutospacing="0" w:after="0" w:afterAutospacing="0"/>
        <w:ind w:firstLine="720"/>
        <w:jc w:val="center"/>
        <w:rPr>
          <w:rStyle w:val="affff4"/>
          <w:sz w:val="26"/>
          <w:szCs w:val="26"/>
        </w:rPr>
      </w:pPr>
    </w:p>
    <w:p w:rsidR="00BE5BA2" w:rsidRPr="002557D8" w:rsidRDefault="00BE5BA2" w:rsidP="009440E0">
      <w:pPr>
        <w:pStyle w:val="afffd"/>
        <w:spacing w:before="0" w:beforeAutospacing="0" w:after="0" w:afterAutospacing="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VII. Перечень вопросов, по которым гражданский служащий</w:t>
      </w:r>
    </w:p>
    <w:p w:rsidR="00BE5BA2" w:rsidRPr="002557D8" w:rsidRDefault="00BE5BA2" w:rsidP="009440E0">
      <w:pPr>
        <w:pStyle w:val="afffd"/>
        <w:spacing w:before="0" w:beforeAutospacing="0" w:after="0" w:afterAutospacing="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вправе или обязан участвовать в подготовке проектов нормативных</w:t>
      </w:r>
    </w:p>
    <w:p w:rsidR="00BE5BA2" w:rsidRPr="002557D8" w:rsidRDefault="00BE5BA2" w:rsidP="009440E0">
      <w:pPr>
        <w:pStyle w:val="afffd"/>
        <w:spacing w:before="0" w:beforeAutospacing="0" w:after="0" w:afterAutospacing="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правовых актов и (или) проектов управленческих и иных решений</w:t>
      </w:r>
    </w:p>
    <w:p w:rsidR="00BE5BA2" w:rsidRPr="002557D8" w:rsidRDefault="00BE5BA2" w:rsidP="009440E0">
      <w:pPr>
        <w:pStyle w:val="afffd"/>
        <w:spacing w:before="0" w:beforeAutospacing="0" w:after="0" w:afterAutospacing="0"/>
        <w:jc w:val="both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7.1. Начальник отдела вправе участвовать при подготовке проектов управле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>ческих и иных решений.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7.2. Начальник отдела обязан участвовать при подготовке: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проектов нормативных правовых актов Чувашской Республики по вопросам, входящим в компетенцию </w:t>
      </w:r>
      <w:r w:rsidR="00F53DB0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, приказов </w:t>
      </w:r>
      <w:r w:rsidR="00F53DB0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проектов нормативных актов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по вопросам, входящим компете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 xml:space="preserve">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проектов соглашений и договоров, протоколов о сотрудничестве и взаимоде</w:t>
      </w:r>
      <w:r w:rsidRPr="002557D8">
        <w:rPr>
          <w:sz w:val="26"/>
          <w:szCs w:val="26"/>
        </w:rPr>
        <w:t>й</w:t>
      </w:r>
      <w:r w:rsidRPr="002557D8">
        <w:rPr>
          <w:sz w:val="26"/>
          <w:szCs w:val="26"/>
        </w:rPr>
        <w:t>ствии, заключаемых с федеральными органами исполнительной власти, органами и</w:t>
      </w:r>
      <w:r w:rsidRPr="002557D8">
        <w:rPr>
          <w:sz w:val="26"/>
          <w:szCs w:val="26"/>
        </w:rPr>
        <w:t>с</w:t>
      </w:r>
      <w:r w:rsidRPr="002557D8">
        <w:rPr>
          <w:sz w:val="26"/>
          <w:szCs w:val="26"/>
        </w:rPr>
        <w:t>полнительной власти субъектов Российской Федерации, органами местного сам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управления, организациями по вопросам, входящим в компетенцию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проектов ответов на письма, обращения граждан и организаций.</w:t>
      </w:r>
    </w:p>
    <w:p w:rsidR="00BE5BA2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rStyle w:val="affff4"/>
          <w:sz w:val="26"/>
          <w:szCs w:val="26"/>
        </w:rPr>
      </w:pPr>
      <w:r w:rsidRPr="002557D8">
        <w:rPr>
          <w:rStyle w:val="affff4"/>
          <w:sz w:val="26"/>
          <w:szCs w:val="26"/>
        </w:rPr>
        <w:t> </w:t>
      </w:r>
    </w:p>
    <w:p w:rsidR="00595F15" w:rsidRPr="002557D8" w:rsidRDefault="00595F15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lastRenderedPageBreak/>
        <w:t>VIII. Сроки и процедуры подготовки, рассмотрения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проектов управленческих и иных решений, порядок согласования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и принятия данных решений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8.1. Начальник отдела осуществляет подготовку и рассмотрение проектов управленческих и иных решений, согласование и принятие данных решений в след</w:t>
      </w:r>
      <w:r w:rsidRPr="002557D8">
        <w:rPr>
          <w:sz w:val="26"/>
          <w:szCs w:val="26"/>
        </w:rPr>
        <w:t>у</w:t>
      </w:r>
      <w:r w:rsidRPr="002557D8">
        <w:rPr>
          <w:sz w:val="26"/>
          <w:szCs w:val="26"/>
        </w:rPr>
        <w:t>ющем порядке: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8.1.1. проекты приказов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по вопросам, входящим в компетенцию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подготавливает (поручает подготовку работнику отдела) проект(а) приказа в сроки, установленные в поручении вышестоящего лица, в иных случаях – в зависим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сти от степени сложности вопроса от 1 до 5 дней;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согласовывает (обеспечивает согласование) проект(а) приказа в случае необх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димости с заинтересованными структурными подразделениями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, с з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 xml:space="preserve">местителем </w:t>
      </w:r>
      <w:r w:rsidR="00F06611" w:rsidRPr="002557D8">
        <w:rPr>
          <w:sz w:val="26"/>
          <w:szCs w:val="26"/>
        </w:rPr>
        <w:t xml:space="preserve">министра </w:t>
      </w:r>
      <w:r w:rsidRPr="002557D8">
        <w:rPr>
          <w:sz w:val="26"/>
          <w:szCs w:val="26"/>
        </w:rPr>
        <w:t>в течение 1-3 дней.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8.1.2. проекты нормативных правовых актов Чувашской Республики по вопр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сам, входящим в компетенцию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подготавливает (поручает подготовку работнику отдела) проект(а) нормати</w:t>
      </w:r>
      <w:r w:rsidRPr="002557D8">
        <w:rPr>
          <w:sz w:val="26"/>
          <w:szCs w:val="26"/>
        </w:rPr>
        <w:t>в</w:t>
      </w:r>
      <w:r w:rsidRPr="002557D8">
        <w:rPr>
          <w:sz w:val="26"/>
          <w:szCs w:val="26"/>
        </w:rPr>
        <w:t>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согласовывает (обеспечивает согласование) проект(а) с заинтересованными структурными подразделениями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, с заинтересованными органами и</w:t>
      </w:r>
      <w:r w:rsidRPr="002557D8">
        <w:rPr>
          <w:sz w:val="26"/>
          <w:szCs w:val="26"/>
        </w:rPr>
        <w:t>с</w:t>
      </w:r>
      <w:r w:rsidRPr="002557D8">
        <w:rPr>
          <w:sz w:val="26"/>
          <w:szCs w:val="26"/>
        </w:rPr>
        <w:t>полнительной власти Чувашской Республики, общественными организациями и др</w:t>
      </w:r>
      <w:r w:rsidRPr="002557D8">
        <w:rPr>
          <w:sz w:val="26"/>
          <w:szCs w:val="26"/>
        </w:rPr>
        <w:t>у</w:t>
      </w:r>
      <w:r w:rsidRPr="002557D8">
        <w:rPr>
          <w:sz w:val="26"/>
          <w:szCs w:val="26"/>
        </w:rPr>
        <w:t>гими организациями, Администрацией Главы Чувашской Республики в установле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>ные законодательством сроки или сроки, установленные в поручении вышестоящего лица.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8.1.3. проекты ответов на поступившие в </w:t>
      </w:r>
      <w:r w:rsidR="00F06611" w:rsidRPr="002557D8">
        <w:rPr>
          <w:sz w:val="26"/>
          <w:szCs w:val="26"/>
        </w:rPr>
        <w:t>Министерство</w:t>
      </w:r>
      <w:r w:rsidRPr="002557D8">
        <w:rPr>
          <w:sz w:val="26"/>
          <w:szCs w:val="26"/>
        </w:rPr>
        <w:t xml:space="preserve"> обращения, письма граждан и организаций: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рассматривает (поручает рассмотрение работнику отдела) обращение(я) в уст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новленные сроки;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по итогам обращения принимает (обеспечивает принятие) обоснованное(ого) мотивированное(ого) решение(я) и подготавливает (обеспечивает подготовку) пр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ект(а) ответа заявителю в установленные сроки;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согласовывает (обеспечивает согласование) в случае необходимости проект(а) ответа с заинтересованными структурными подразделениями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в сроки, установленные в поручении вышестоящего лица.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 </w:t>
      </w:r>
    </w:p>
    <w:p w:rsidR="002557D8" w:rsidRDefault="00BE5BA2" w:rsidP="002557D8">
      <w:pPr>
        <w:pStyle w:val="afffd"/>
        <w:spacing w:before="0" w:beforeAutospacing="0" w:after="0" w:afterAutospacing="0"/>
        <w:jc w:val="center"/>
        <w:rPr>
          <w:rStyle w:val="affff4"/>
          <w:sz w:val="26"/>
          <w:szCs w:val="26"/>
        </w:rPr>
      </w:pPr>
      <w:r w:rsidRPr="002557D8">
        <w:rPr>
          <w:rStyle w:val="affff4"/>
          <w:sz w:val="26"/>
          <w:szCs w:val="26"/>
        </w:rPr>
        <w:t xml:space="preserve">IX. Порядок служебного взаимодействия гражданского служащего в связи </w:t>
      </w:r>
    </w:p>
    <w:p w:rsidR="00BE5BA2" w:rsidRDefault="00BE5BA2" w:rsidP="002557D8">
      <w:pPr>
        <w:pStyle w:val="afffd"/>
        <w:spacing w:before="0" w:beforeAutospacing="0" w:after="0" w:afterAutospacing="0"/>
        <w:jc w:val="center"/>
        <w:rPr>
          <w:rStyle w:val="affff4"/>
          <w:sz w:val="26"/>
          <w:szCs w:val="26"/>
        </w:rPr>
      </w:pPr>
      <w:r w:rsidRPr="002557D8">
        <w:rPr>
          <w:rStyle w:val="affff4"/>
          <w:sz w:val="26"/>
          <w:szCs w:val="26"/>
        </w:rPr>
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6564AB" w:rsidRPr="002557D8">
        <w:rPr>
          <w:rStyle w:val="affff4"/>
          <w:sz w:val="26"/>
          <w:szCs w:val="26"/>
        </w:rPr>
        <w:t xml:space="preserve"> </w:t>
      </w:r>
      <w:r w:rsidRPr="002557D8">
        <w:rPr>
          <w:rStyle w:val="affff4"/>
          <w:sz w:val="26"/>
          <w:szCs w:val="26"/>
        </w:rPr>
        <w:t>а также с организациями</w:t>
      </w:r>
    </w:p>
    <w:p w:rsidR="002557D8" w:rsidRPr="002557D8" w:rsidRDefault="002557D8" w:rsidP="002557D8">
      <w:pPr>
        <w:pStyle w:val="afffd"/>
        <w:spacing w:before="0" w:beforeAutospacing="0" w:after="0" w:afterAutospacing="0"/>
        <w:jc w:val="center"/>
        <w:rPr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9.1. Начальник отдела осуществляет служебное взаимодействие с гражданск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 xml:space="preserve">ми служащими </w:t>
      </w:r>
      <w:r w:rsidR="00F06611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>в связи с исполнением своих должностных обязанн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стей в следующем порядке: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организует подготовку ответов на поступившие в </w:t>
      </w:r>
      <w:r w:rsidR="00F06611" w:rsidRPr="002557D8">
        <w:rPr>
          <w:sz w:val="26"/>
          <w:szCs w:val="26"/>
        </w:rPr>
        <w:t>Министерство</w:t>
      </w:r>
      <w:r w:rsidRPr="002557D8">
        <w:rPr>
          <w:sz w:val="26"/>
          <w:szCs w:val="26"/>
        </w:rPr>
        <w:t xml:space="preserve"> письма и о</w:t>
      </w:r>
      <w:r w:rsidRPr="002557D8">
        <w:rPr>
          <w:sz w:val="26"/>
          <w:szCs w:val="26"/>
        </w:rPr>
        <w:t>б</w:t>
      </w:r>
      <w:r w:rsidRPr="002557D8">
        <w:rPr>
          <w:sz w:val="26"/>
          <w:szCs w:val="26"/>
        </w:rPr>
        <w:t>ращения граждан и организаций, согласовывает проекты ответов с соисполнителями;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 xml:space="preserve">готовит и представляет структурным подразделениям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аналит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ческие сведения, отчеты и информацию по вопросам, входящим в компетенцию отд</w:t>
      </w:r>
      <w:r w:rsidRPr="002557D8">
        <w:rPr>
          <w:sz w:val="26"/>
          <w:szCs w:val="26"/>
        </w:rPr>
        <w:t>е</w:t>
      </w:r>
      <w:r w:rsidRPr="002557D8">
        <w:rPr>
          <w:sz w:val="26"/>
          <w:szCs w:val="26"/>
        </w:rPr>
        <w:t>ла;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согласовывает проекты нормативных актов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, иных нормативных актов Чувашской Республики по вопросам, входящим в компетенцию отдела и </w:t>
      </w:r>
      <w:r w:rsidR="00F06611" w:rsidRPr="002557D8">
        <w:rPr>
          <w:sz w:val="26"/>
          <w:szCs w:val="26"/>
        </w:rPr>
        <w:t>Мин</w:t>
      </w:r>
      <w:r w:rsidR="00F06611" w:rsidRPr="002557D8">
        <w:rPr>
          <w:sz w:val="26"/>
          <w:szCs w:val="26"/>
        </w:rPr>
        <w:t>и</w:t>
      </w:r>
      <w:r w:rsidR="00F06611" w:rsidRPr="002557D8">
        <w:rPr>
          <w:sz w:val="26"/>
          <w:szCs w:val="26"/>
        </w:rPr>
        <w:t xml:space="preserve">стерства </w:t>
      </w:r>
      <w:r w:rsidRPr="002557D8">
        <w:rPr>
          <w:sz w:val="26"/>
          <w:szCs w:val="26"/>
        </w:rPr>
        <w:t>в целом;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консультирует и информирует работников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 xml:space="preserve"> по вопросам, отн</w:t>
      </w:r>
      <w:r w:rsidRPr="002557D8">
        <w:rPr>
          <w:sz w:val="26"/>
          <w:szCs w:val="26"/>
        </w:rPr>
        <w:t>е</w:t>
      </w:r>
      <w:r w:rsidRPr="002557D8">
        <w:rPr>
          <w:sz w:val="26"/>
          <w:szCs w:val="26"/>
        </w:rPr>
        <w:t>сенным к компетенции отдела.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9.2. Начальник отдела осуществляет служебное взаимодействие с госуда</w:t>
      </w:r>
      <w:r w:rsidRPr="002557D8">
        <w:rPr>
          <w:sz w:val="26"/>
          <w:szCs w:val="26"/>
        </w:rPr>
        <w:t>р</w:t>
      </w:r>
      <w:r w:rsidRPr="002557D8">
        <w:rPr>
          <w:sz w:val="26"/>
          <w:szCs w:val="26"/>
        </w:rPr>
        <w:t>ственными гражданскими служащими иных государственных органов в связи с и</w:t>
      </w:r>
      <w:r w:rsidRPr="002557D8">
        <w:rPr>
          <w:sz w:val="26"/>
          <w:szCs w:val="26"/>
        </w:rPr>
        <w:t>с</w:t>
      </w:r>
      <w:r w:rsidRPr="002557D8">
        <w:rPr>
          <w:sz w:val="26"/>
          <w:szCs w:val="26"/>
        </w:rPr>
        <w:t>полнением своих должностных обязанностей в следующем порядке: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согласовывает проекты нормативных актов Чувашской Республики по вопр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 xml:space="preserve">сам, входящим в компетенцию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участвует в работе комиссий и рабочих групп иных органов государственной власти Чувашской Республики;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запрашивает у органов исполнительной власти Чувашской Республики необх</w:t>
      </w:r>
      <w:r w:rsidRPr="002557D8">
        <w:rPr>
          <w:sz w:val="26"/>
          <w:szCs w:val="26"/>
        </w:rPr>
        <w:t>о</w:t>
      </w:r>
      <w:r w:rsidRPr="002557D8">
        <w:rPr>
          <w:sz w:val="26"/>
          <w:szCs w:val="26"/>
        </w:rPr>
        <w:t>димую информацию и материалы, необходимые для исполнения им должностных обязанностей.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рассматривает и готовит ответы на поступившие в </w:t>
      </w:r>
      <w:r w:rsidR="00F06611" w:rsidRPr="002557D8">
        <w:rPr>
          <w:sz w:val="26"/>
          <w:szCs w:val="26"/>
        </w:rPr>
        <w:t>Министерство</w:t>
      </w:r>
      <w:r w:rsidRPr="002557D8">
        <w:rPr>
          <w:sz w:val="26"/>
          <w:szCs w:val="26"/>
        </w:rPr>
        <w:t xml:space="preserve"> письма и о</w:t>
      </w:r>
      <w:r w:rsidRPr="002557D8">
        <w:rPr>
          <w:sz w:val="26"/>
          <w:szCs w:val="26"/>
        </w:rPr>
        <w:t>б</w:t>
      </w:r>
      <w:r w:rsidRPr="002557D8">
        <w:rPr>
          <w:sz w:val="26"/>
          <w:szCs w:val="26"/>
        </w:rPr>
        <w:t>ращения граждан и организаций;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осуществляет проведение консультаций граждан и организаций;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запрашивает дополнительную информацию для решения вопросов, входящих в компетенцию </w:t>
      </w:r>
      <w:r w:rsidR="00F06611" w:rsidRPr="002557D8">
        <w:rPr>
          <w:sz w:val="26"/>
          <w:szCs w:val="26"/>
        </w:rPr>
        <w:t>Министерства</w:t>
      </w:r>
      <w:r w:rsidRPr="002557D8">
        <w:rPr>
          <w:sz w:val="26"/>
          <w:szCs w:val="26"/>
        </w:rPr>
        <w:t>.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 </w:t>
      </w:r>
    </w:p>
    <w:p w:rsidR="006E76B7" w:rsidRPr="002557D8" w:rsidRDefault="006E76B7" w:rsidP="003D004B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2557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X. Перечень государственных услуг, оказываемых гражданам</w:t>
      </w:r>
    </w:p>
    <w:p w:rsidR="006E76B7" w:rsidRPr="002557D8" w:rsidRDefault="006E76B7" w:rsidP="003D004B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2557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и организациям в соответствии с административным регламентом</w:t>
      </w:r>
    </w:p>
    <w:p w:rsidR="006E76B7" w:rsidRPr="002557D8" w:rsidRDefault="006E76B7" w:rsidP="003D004B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2557D8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государственного органа</w:t>
      </w:r>
    </w:p>
    <w:p w:rsidR="00421BDD" w:rsidRPr="002557D8" w:rsidRDefault="008E1C78" w:rsidP="003D004B">
      <w:pPr>
        <w:widowControl/>
        <w:rPr>
          <w:rFonts w:ascii="Times New Roman" w:hAnsi="Times New Roman" w:cs="Times New Roman"/>
          <w:sz w:val="26"/>
          <w:szCs w:val="26"/>
        </w:rPr>
      </w:pPr>
      <w:r w:rsidRPr="002557D8">
        <w:rPr>
          <w:rFonts w:ascii="Times New Roman" w:hAnsi="Times New Roman" w:cs="Times New Roman"/>
          <w:sz w:val="26"/>
          <w:szCs w:val="26"/>
        </w:rPr>
        <w:t>Начальник отдела государственные услуги не оказывает.</w:t>
      </w:r>
    </w:p>
    <w:p w:rsidR="008E1C78" w:rsidRPr="002557D8" w:rsidRDefault="008E1C78" w:rsidP="003D004B">
      <w:pPr>
        <w:widowControl/>
        <w:rPr>
          <w:rFonts w:ascii="Times New Roman" w:hAnsi="Times New Roman" w:cs="Times New Roman"/>
          <w:sz w:val="26"/>
          <w:szCs w:val="26"/>
        </w:rPr>
      </w:pP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X</w:t>
      </w:r>
      <w:r w:rsidR="006E76B7" w:rsidRPr="002557D8">
        <w:rPr>
          <w:rStyle w:val="affff4"/>
          <w:sz w:val="26"/>
          <w:szCs w:val="26"/>
          <w:lang w:val="en-US"/>
        </w:rPr>
        <w:t>I</w:t>
      </w:r>
      <w:r w:rsidRPr="002557D8">
        <w:rPr>
          <w:rStyle w:val="affff4"/>
          <w:sz w:val="26"/>
          <w:szCs w:val="26"/>
        </w:rPr>
        <w:t>. Показатели эффективности и результативности профессиональной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служебной деятельности гражданского служащего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rStyle w:val="affff4"/>
          <w:sz w:val="26"/>
          <w:szCs w:val="26"/>
        </w:rPr>
        <w:t> 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10.1. Эффективность и результативность профессиональной служебной де</w:t>
      </w:r>
      <w:r w:rsidRPr="002557D8">
        <w:rPr>
          <w:sz w:val="26"/>
          <w:szCs w:val="26"/>
        </w:rPr>
        <w:t>я</w:t>
      </w:r>
      <w:r w:rsidRPr="002557D8">
        <w:rPr>
          <w:sz w:val="26"/>
          <w:szCs w:val="26"/>
        </w:rPr>
        <w:t>тельности начальника отдела оцениваются по следующим показателям: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выполняемый объем работы и интенсивность труда, способность сохранять в</w:t>
      </w:r>
      <w:r w:rsidRPr="002557D8">
        <w:rPr>
          <w:sz w:val="26"/>
          <w:szCs w:val="26"/>
        </w:rPr>
        <w:t>ы</w:t>
      </w:r>
      <w:r w:rsidRPr="002557D8">
        <w:rPr>
          <w:sz w:val="26"/>
          <w:szCs w:val="26"/>
        </w:rPr>
        <w:t>сокую работоспособность в экстремальных условиях, соблюдение служебной дисц</w:t>
      </w:r>
      <w:r w:rsidRPr="002557D8">
        <w:rPr>
          <w:sz w:val="26"/>
          <w:szCs w:val="26"/>
        </w:rPr>
        <w:t>и</w:t>
      </w:r>
      <w:r w:rsidRPr="002557D8">
        <w:rPr>
          <w:sz w:val="26"/>
          <w:szCs w:val="26"/>
        </w:rPr>
        <w:t>плины;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</w:t>
      </w:r>
      <w:r w:rsidRPr="002557D8">
        <w:rPr>
          <w:sz w:val="26"/>
          <w:szCs w:val="26"/>
        </w:rPr>
        <w:t>н</w:t>
      </w:r>
      <w:r w:rsidRPr="002557D8">
        <w:rPr>
          <w:sz w:val="26"/>
          <w:szCs w:val="26"/>
        </w:rPr>
        <w:t>тами);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способность четко организовывать и планировать выполнение порученных з</w:t>
      </w:r>
      <w:r w:rsidRPr="002557D8">
        <w:rPr>
          <w:sz w:val="26"/>
          <w:szCs w:val="26"/>
        </w:rPr>
        <w:t>а</w:t>
      </w:r>
      <w:r w:rsidRPr="002557D8">
        <w:rPr>
          <w:sz w:val="26"/>
          <w:szCs w:val="26"/>
        </w:rPr>
        <w:t>даний, умение рационально использовать рабочее время, расставлять приоритеты;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>творческий подход к решению поставленных задач, способность быстро ада</w:t>
      </w:r>
      <w:r w:rsidRPr="002557D8">
        <w:rPr>
          <w:sz w:val="26"/>
          <w:szCs w:val="26"/>
        </w:rPr>
        <w:t>п</w:t>
      </w:r>
      <w:r w:rsidRPr="002557D8">
        <w:rPr>
          <w:sz w:val="26"/>
          <w:szCs w:val="26"/>
        </w:rPr>
        <w:t>тироваться к новым условиям и требованиям;</w:t>
      </w:r>
    </w:p>
    <w:p w:rsidR="00BE5BA2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lastRenderedPageBreak/>
        <w:t>осознание ответственности за последствия своих действий.</w:t>
      </w:r>
    </w:p>
    <w:p w:rsidR="00F06611" w:rsidRPr="002557D8" w:rsidRDefault="00BE5BA2" w:rsidP="003D004B">
      <w:pPr>
        <w:pStyle w:val="afff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557D8">
        <w:rPr>
          <w:sz w:val="26"/>
          <w:szCs w:val="26"/>
        </w:rPr>
        <w:t xml:space="preserve">10.2.  Оценка осуществляется </w:t>
      </w:r>
      <w:r w:rsidR="00F06611" w:rsidRPr="002557D8">
        <w:rPr>
          <w:sz w:val="26"/>
          <w:szCs w:val="26"/>
        </w:rPr>
        <w:t>министром</w:t>
      </w:r>
      <w:r w:rsidRPr="002557D8">
        <w:rPr>
          <w:sz w:val="26"/>
          <w:szCs w:val="26"/>
        </w:rPr>
        <w:t xml:space="preserve"> в соответствии </w:t>
      </w:r>
      <w:r w:rsidRPr="00383B3D">
        <w:rPr>
          <w:sz w:val="26"/>
          <w:szCs w:val="26"/>
        </w:rPr>
        <w:t xml:space="preserve">с </w:t>
      </w:r>
      <w:hyperlink r:id="rId11" w:history="1">
        <w:r w:rsidRPr="00383B3D">
          <w:rPr>
            <w:rStyle w:val="afffe"/>
            <w:color w:val="auto"/>
            <w:sz w:val="26"/>
            <w:szCs w:val="26"/>
            <w:u w:val="none"/>
          </w:rPr>
          <w:t>Порядком</w:t>
        </w:r>
      </w:hyperlink>
      <w:r w:rsidRPr="002557D8">
        <w:rPr>
          <w:sz w:val="26"/>
          <w:szCs w:val="26"/>
        </w:rPr>
        <w:t xml:space="preserve"> </w:t>
      </w:r>
      <w:r w:rsidR="00F06611" w:rsidRPr="002557D8">
        <w:rPr>
          <w:sz w:val="26"/>
          <w:szCs w:val="26"/>
        </w:rPr>
        <w:t>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</w:t>
      </w:r>
      <w:r w:rsidRPr="002557D8">
        <w:rPr>
          <w:sz w:val="26"/>
          <w:szCs w:val="26"/>
        </w:rPr>
        <w:t xml:space="preserve"> </w:t>
      </w:r>
      <w:r w:rsidR="00F06611" w:rsidRPr="002557D8">
        <w:rPr>
          <w:sz w:val="26"/>
          <w:szCs w:val="26"/>
        </w:rPr>
        <w:t>Министерстве культуры, по делам национальностей и архивного дела</w:t>
      </w:r>
      <w:r w:rsidRPr="002557D8">
        <w:rPr>
          <w:sz w:val="26"/>
          <w:szCs w:val="26"/>
        </w:rPr>
        <w:t xml:space="preserve"> Чувашской Республики, утвержденным приказом </w:t>
      </w:r>
      <w:r w:rsidR="00F06611" w:rsidRPr="002557D8">
        <w:rPr>
          <w:sz w:val="26"/>
          <w:szCs w:val="26"/>
        </w:rPr>
        <w:t xml:space="preserve">Министерства </w:t>
      </w:r>
      <w:r w:rsidRPr="002557D8">
        <w:rPr>
          <w:sz w:val="26"/>
          <w:szCs w:val="26"/>
        </w:rPr>
        <w:t xml:space="preserve">от </w:t>
      </w:r>
      <w:r w:rsidR="009440E0">
        <w:rPr>
          <w:sz w:val="26"/>
          <w:szCs w:val="26"/>
        </w:rPr>
        <w:t>05.06.</w:t>
      </w:r>
      <w:r w:rsidRPr="002557D8">
        <w:rPr>
          <w:sz w:val="26"/>
          <w:szCs w:val="26"/>
        </w:rPr>
        <w:t>201</w:t>
      </w:r>
      <w:r w:rsidR="00F06611" w:rsidRPr="002557D8">
        <w:rPr>
          <w:sz w:val="26"/>
          <w:szCs w:val="26"/>
        </w:rPr>
        <w:t>5</w:t>
      </w:r>
      <w:r w:rsidR="009440E0">
        <w:rPr>
          <w:sz w:val="26"/>
          <w:szCs w:val="26"/>
        </w:rPr>
        <w:t xml:space="preserve">               </w:t>
      </w:r>
      <w:r w:rsidRPr="002557D8">
        <w:rPr>
          <w:sz w:val="26"/>
          <w:szCs w:val="26"/>
        </w:rPr>
        <w:t xml:space="preserve">№ </w:t>
      </w:r>
      <w:r w:rsidR="00F06611" w:rsidRPr="002557D8">
        <w:rPr>
          <w:sz w:val="26"/>
          <w:szCs w:val="26"/>
        </w:rPr>
        <w:t>01-07/246</w:t>
      </w:r>
      <w:r w:rsidR="006E76B7" w:rsidRPr="002557D8">
        <w:rPr>
          <w:sz w:val="26"/>
          <w:szCs w:val="26"/>
        </w:rPr>
        <w:t>.</w:t>
      </w:r>
      <w:r w:rsidR="00F06611" w:rsidRPr="002557D8">
        <w:rPr>
          <w:sz w:val="26"/>
          <w:szCs w:val="26"/>
        </w:rPr>
        <w:t xml:space="preserve"> </w:t>
      </w:r>
    </w:p>
    <w:p w:rsidR="006564AB" w:rsidRDefault="006564AB" w:rsidP="003D0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5BA0" w:rsidRDefault="00C55BA0" w:rsidP="00C55B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55BA0" w:rsidRDefault="00C55BA0" w:rsidP="00C55B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55BA0" w:rsidRDefault="00C55BA0" w:rsidP="00C55B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2DEC" w:rsidRDefault="00C55BA0" w:rsidP="00C55B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должностным регламентом ознакомлен (а), один экземпляр получил (а):</w:t>
      </w:r>
    </w:p>
    <w:p w:rsidR="008F2DEC" w:rsidRDefault="008F2DEC" w:rsidP="00C55B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ffb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2552"/>
        <w:gridCol w:w="2410"/>
      </w:tblGrid>
      <w:tr w:rsidR="00C55BA0" w:rsidTr="00C55BA0">
        <w:tc>
          <w:tcPr>
            <w:tcW w:w="534" w:type="dxa"/>
          </w:tcPr>
          <w:p w:rsidR="00C55BA0" w:rsidRPr="00C55BA0" w:rsidRDefault="00C55BA0" w:rsidP="008F2D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BA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C55BA0" w:rsidRPr="00C55BA0" w:rsidRDefault="00C55BA0" w:rsidP="008F2D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BA0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2409" w:type="dxa"/>
          </w:tcPr>
          <w:p w:rsidR="00C55BA0" w:rsidRPr="00C55BA0" w:rsidRDefault="00407AF5" w:rsidP="008F2D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ознакомления, подпись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55BA0" w:rsidRDefault="00C55BA0" w:rsidP="00C55B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BA0">
              <w:rPr>
                <w:rFonts w:ascii="Times New Roman" w:hAnsi="Times New Roman" w:cs="Times New Roman"/>
                <w:sz w:val="22"/>
                <w:szCs w:val="22"/>
              </w:rPr>
              <w:t xml:space="preserve">Номер и дата приказа </w:t>
            </w:r>
          </w:p>
          <w:p w:rsidR="00C55BA0" w:rsidRPr="00C55BA0" w:rsidRDefault="00C55BA0" w:rsidP="00C55B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BA0">
              <w:rPr>
                <w:rFonts w:ascii="Times New Roman" w:hAnsi="Times New Roman" w:cs="Times New Roman"/>
                <w:sz w:val="22"/>
                <w:szCs w:val="22"/>
              </w:rPr>
              <w:t>о назначении</w:t>
            </w:r>
          </w:p>
        </w:tc>
        <w:tc>
          <w:tcPr>
            <w:tcW w:w="2410" w:type="dxa"/>
          </w:tcPr>
          <w:p w:rsidR="00C55BA0" w:rsidRPr="00C55BA0" w:rsidRDefault="00C55BA0" w:rsidP="00C55B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BA0">
              <w:rPr>
                <w:rFonts w:ascii="Times New Roman" w:hAnsi="Times New Roman" w:cs="Times New Roman"/>
                <w:sz w:val="22"/>
                <w:szCs w:val="22"/>
              </w:rPr>
              <w:t>Номер и дата приказа об освобождении</w:t>
            </w:r>
          </w:p>
        </w:tc>
      </w:tr>
      <w:tr w:rsidR="00C55BA0" w:rsidTr="00C55BA0">
        <w:tc>
          <w:tcPr>
            <w:tcW w:w="534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55BA0" w:rsidRPr="00C55BA0" w:rsidRDefault="00C55BA0" w:rsidP="008F2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BA0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  <w:p w:rsidR="00C55BA0" w:rsidRPr="00C55BA0" w:rsidRDefault="00C55BA0" w:rsidP="008F2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C55BA0" w:rsidRPr="00C55BA0" w:rsidRDefault="00C55BA0" w:rsidP="00C5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5BA0" w:rsidRPr="00C55BA0" w:rsidRDefault="00C55BA0" w:rsidP="00C5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A0">
              <w:rPr>
                <w:rFonts w:ascii="Times New Roman" w:hAnsi="Times New Roman" w:cs="Times New Roman"/>
                <w:sz w:val="24"/>
                <w:szCs w:val="24"/>
              </w:rPr>
              <w:t>приказ № 25 л/</w:t>
            </w:r>
            <w:proofErr w:type="gramStart"/>
            <w:r w:rsidRPr="00C55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BA0" w:rsidRPr="00C55BA0" w:rsidRDefault="00C55BA0" w:rsidP="00C5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A0">
              <w:rPr>
                <w:rFonts w:ascii="Times New Roman" w:hAnsi="Times New Roman" w:cs="Times New Roman"/>
                <w:sz w:val="24"/>
                <w:szCs w:val="24"/>
              </w:rPr>
              <w:t>от 26.01.2021</w:t>
            </w:r>
          </w:p>
        </w:tc>
        <w:tc>
          <w:tcPr>
            <w:tcW w:w="2410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A0" w:rsidTr="00C55BA0">
        <w:tc>
          <w:tcPr>
            <w:tcW w:w="534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A0" w:rsidTr="00C55BA0">
        <w:tc>
          <w:tcPr>
            <w:tcW w:w="534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A0" w:rsidTr="00C55BA0">
        <w:tc>
          <w:tcPr>
            <w:tcW w:w="534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BA0" w:rsidRPr="00C55BA0" w:rsidRDefault="00C55BA0" w:rsidP="003D0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DEC" w:rsidRPr="002557D8" w:rsidRDefault="008F2DEC" w:rsidP="003D0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8F2DEC" w:rsidRPr="002557D8" w:rsidSect="009440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134" w:right="56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EC" w:rsidRDefault="008F2DEC">
      <w:r>
        <w:separator/>
      </w:r>
    </w:p>
  </w:endnote>
  <w:endnote w:type="continuationSeparator" w:id="0">
    <w:p w:rsidR="008F2DEC" w:rsidRDefault="008F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Default="008F2DEC">
    <w:pPr>
      <w:pStyle w:val="af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Default="008F2DEC">
    <w:pPr>
      <w:pStyle w:val="af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Default="008F2DEC">
    <w:pPr>
      <w:pStyle w:val="af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EC" w:rsidRDefault="008F2DEC">
      <w:r>
        <w:separator/>
      </w:r>
    </w:p>
  </w:footnote>
  <w:footnote w:type="continuationSeparator" w:id="0">
    <w:p w:rsidR="008F2DEC" w:rsidRDefault="008F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Default="008F2DEC" w:rsidP="002519FA">
    <w:pPr>
      <w:pStyle w:val="affff"/>
      <w:framePr w:wrap="around" w:vAnchor="text" w:hAnchor="margin" w:xAlign="center" w:y="1"/>
      <w:rPr>
        <w:rStyle w:val="affff1"/>
        <w:rFonts w:cs="Arial"/>
      </w:rPr>
    </w:pPr>
    <w:r>
      <w:rPr>
        <w:rStyle w:val="affff1"/>
        <w:rFonts w:cs="Arial"/>
      </w:rPr>
      <w:fldChar w:fldCharType="begin"/>
    </w:r>
    <w:r>
      <w:rPr>
        <w:rStyle w:val="affff1"/>
        <w:rFonts w:cs="Arial"/>
      </w:rPr>
      <w:instrText xml:space="preserve">PAGE  </w:instrText>
    </w:r>
    <w:r>
      <w:rPr>
        <w:rStyle w:val="affff1"/>
        <w:rFonts w:cs="Arial"/>
      </w:rPr>
      <w:fldChar w:fldCharType="end"/>
    </w:r>
  </w:p>
  <w:p w:rsidR="008F2DEC" w:rsidRDefault="008F2DEC">
    <w:pPr>
      <w:pStyle w:val="a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Pr="00BB4037" w:rsidRDefault="008F2DEC" w:rsidP="002519FA">
    <w:pPr>
      <w:pStyle w:val="affff"/>
      <w:framePr w:wrap="around" w:vAnchor="text" w:hAnchor="margin" w:xAlign="center" w:y="1"/>
      <w:rPr>
        <w:rStyle w:val="affff1"/>
        <w:rFonts w:ascii="Times New Roman" w:hAnsi="Times New Roman"/>
        <w:sz w:val="26"/>
        <w:szCs w:val="26"/>
      </w:rPr>
    </w:pPr>
    <w:r w:rsidRPr="00BB4037">
      <w:rPr>
        <w:rStyle w:val="affff1"/>
        <w:rFonts w:ascii="Times New Roman" w:hAnsi="Times New Roman"/>
        <w:sz w:val="26"/>
        <w:szCs w:val="26"/>
      </w:rPr>
      <w:fldChar w:fldCharType="begin"/>
    </w:r>
    <w:r w:rsidRPr="00BB4037">
      <w:rPr>
        <w:rStyle w:val="affff1"/>
        <w:rFonts w:ascii="Times New Roman" w:hAnsi="Times New Roman"/>
        <w:sz w:val="26"/>
        <w:szCs w:val="26"/>
      </w:rPr>
      <w:instrText xml:space="preserve">PAGE  </w:instrText>
    </w:r>
    <w:r w:rsidRPr="00BB4037">
      <w:rPr>
        <w:rStyle w:val="affff1"/>
        <w:rFonts w:ascii="Times New Roman" w:hAnsi="Times New Roman"/>
        <w:sz w:val="26"/>
        <w:szCs w:val="26"/>
      </w:rPr>
      <w:fldChar w:fldCharType="separate"/>
    </w:r>
    <w:r w:rsidR="00407AF5">
      <w:rPr>
        <w:rStyle w:val="affff1"/>
        <w:rFonts w:ascii="Times New Roman" w:hAnsi="Times New Roman"/>
        <w:noProof/>
        <w:sz w:val="26"/>
        <w:szCs w:val="26"/>
      </w:rPr>
      <w:t>14</w:t>
    </w:r>
    <w:r w:rsidRPr="00BB4037">
      <w:rPr>
        <w:rStyle w:val="affff1"/>
        <w:rFonts w:ascii="Times New Roman" w:hAnsi="Times New Roman"/>
        <w:sz w:val="26"/>
        <w:szCs w:val="26"/>
      </w:rPr>
      <w:fldChar w:fldCharType="end"/>
    </w:r>
  </w:p>
  <w:p w:rsidR="008F2DEC" w:rsidRDefault="008F2DEC">
    <w:pPr>
      <w:pStyle w:val="aff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EC" w:rsidRDefault="008F2DEC">
    <w:pPr>
      <w:pStyle w:val="affff"/>
      <w:jc w:val="center"/>
    </w:pPr>
  </w:p>
  <w:p w:rsidR="008F2DEC" w:rsidRDefault="008F2DEC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663D9"/>
    <w:multiLevelType w:val="hybridMultilevel"/>
    <w:tmpl w:val="8220AB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E5CEA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AB87C1C"/>
    <w:multiLevelType w:val="hybridMultilevel"/>
    <w:tmpl w:val="3F58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0A0677"/>
    <w:multiLevelType w:val="hybridMultilevel"/>
    <w:tmpl w:val="58065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02"/>
    <w:rsid w:val="00004F91"/>
    <w:rsid w:val="0002041D"/>
    <w:rsid w:val="00045C2F"/>
    <w:rsid w:val="000506EA"/>
    <w:rsid w:val="00052B2D"/>
    <w:rsid w:val="0005439F"/>
    <w:rsid w:val="00082AE7"/>
    <w:rsid w:val="000875BF"/>
    <w:rsid w:val="00095919"/>
    <w:rsid w:val="000B3433"/>
    <w:rsid w:val="000B43F6"/>
    <w:rsid w:val="000E740C"/>
    <w:rsid w:val="0010743A"/>
    <w:rsid w:val="00113CA8"/>
    <w:rsid w:val="00116B85"/>
    <w:rsid w:val="00117755"/>
    <w:rsid w:val="001328F1"/>
    <w:rsid w:val="00133314"/>
    <w:rsid w:val="001336AB"/>
    <w:rsid w:val="00155FD0"/>
    <w:rsid w:val="00157416"/>
    <w:rsid w:val="00157F73"/>
    <w:rsid w:val="00164AC2"/>
    <w:rsid w:val="00170C18"/>
    <w:rsid w:val="00183C0F"/>
    <w:rsid w:val="0019353A"/>
    <w:rsid w:val="001A7EE4"/>
    <w:rsid w:val="001B2AD4"/>
    <w:rsid w:val="001C1AB3"/>
    <w:rsid w:val="001C65AC"/>
    <w:rsid w:val="001C6CC5"/>
    <w:rsid w:val="001E0725"/>
    <w:rsid w:val="001E2933"/>
    <w:rsid w:val="001E58F5"/>
    <w:rsid w:val="001E67D8"/>
    <w:rsid w:val="001E78D6"/>
    <w:rsid w:val="001F4F8E"/>
    <w:rsid w:val="00211DA9"/>
    <w:rsid w:val="00220B6B"/>
    <w:rsid w:val="00232D4B"/>
    <w:rsid w:val="002519FA"/>
    <w:rsid w:val="002557D8"/>
    <w:rsid w:val="00265C4D"/>
    <w:rsid w:val="002700F8"/>
    <w:rsid w:val="002756C3"/>
    <w:rsid w:val="00277AA4"/>
    <w:rsid w:val="0028682B"/>
    <w:rsid w:val="00294568"/>
    <w:rsid w:val="002A4A3F"/>
    <w:rsid w:val="002B5A1E"/>
    <w:rsid w:val="002B5E15"/>
    <w:rsid w:val="002C06C2"/>
    <w:rsid w:val="002C1DBB"/>
    <w:rsid w:val="002C4FBC"/>
    <w:rsid w:val="002C69D9"/>
    <w:rsid w:val="002C6FCA"/>
    <w:rsid w:val="002D3060"/>
    <w:rsid w:val="002E6B7E"/>
    <w:rsid w:val="002E7873"/>
    <w:rsid w:val="002F0BA7"/>
    <w:rsid w:val="00305B8D"/>
    <w:rsid w:val="003148A1"/>
    <w:rsid w:val="00315EFF"/>
    <w:rsid w:val="00317744"/>
    <w:rsid w:val="00340ABC"/>
    <w:rsid w:val="00372CD0"/>
    <w:rsid w:val="00383B3D"/>
    <w:rsid w:val="00397C2B"/>
    <w:rsid w:val="003A0252"/>
    <w:rsid w:val="003A0C6D"/>
    <w:rsid w:val="003B05F1"/>
    <w:rsid w:val="003C1E1F"/>
    <w:rsid w:val="003C2012"/>
    <w:rsid w:val="003C3DD6"/>
    <w:rsid w:val="003D004B"/>
    <w:rsid w:val="003D63F3"/>
    <w:rsid w:val="003E4A0D"/>
    <w:rsid w:val="003F0937"/>
    <w:rsid w:val="00405387"/>
    <w:rsid w:val="0040776E"/>
    <w:rsid w:val="00407AF5"/>
    <w:rsid w:val="004157A9"/>
    <w:rsid w:val="00421BDD"/>
    <w:rsid w:val="0043125D"/>
    <w:rsid w:val="00436818"/>
    <w:rsid w:val="0044199C"/>
    <w:rsid w:val="0044206F"/>
    <w:rsid w:val="00446C95"/>
    <w:rsid w:val="004514E7"/>
    <w:rsid w:val="00454D95"/>
    <w:rsid w:val="00455DFC"/>
    <w:rsid w:val="00473C3C"/>
    <w:rsid w:val="004870B9"/>
    <w:rsid w:val="004966D8"/>
    <w:rsid w:val="004C345C"/>
    <w:rsid w:val="004C35C1"/>
    <w:rsid w:val="004D0D07"/>
    <w:rsid w:val="004E790F"/>
    <w:rsid w:val="00511BAA"/>
    <w:rsid w:val="00522099"/>
    <w:rsid w:val="005325B8"/>
    <w:rsid w:val="00542FC6"/>
    <w:rsid w:val="0054391C"/>
    <w:rsid w:val="005618E9"/>
    <w:rsid w:val="00564F62"/>
    <w:rsid w:val="0056659B"/>
    <w:rsid w:val="00573FCA"/>
    <w:rsid w:val="00577BED"/>
    <w:rsid w:val="00585A76"/>
    <w:rsid w:val="00590BB5"/>
    <w:rsid w:val="00595F15"/>
    <w:rsid w:val="005A51B0"/>
    <w:rsid w:val="005A5CD3"/>
    <w:rsid w:val="005A66FC"/>
    <w:rsid w:val="005C0A4B"/>
    <w:rsid w:val="005C2EAC"/>
    <w:rsid w:val="005F3758"/>
    <w:rsid w:val="005F4DE6"/>
    <w:rsid w:val="006153BF"/>
    <w:rsid w:val="00617D37"/>
    <w:rsid w:val="00624D93"/>
    <w:rsid w:val="0065519B"/>
    <w:rsid w:val="006564AB"/>
    <w:rsid w:val="00661998"/>
    <w:rsid w:val="00666EE5"/>
    <w:rsid w:val="00675779"/>
    <w:rsid w:val="0068170F"/>
    <w:rsid w:val="00696A9E"/>
    <w:rsid w:val="006B0B8D"/>
    <w:rsid w:val="006D491C"/>
    <w:rsid w:val="006E340B"/>
    <w:rsid w:val="006E76B7"/>
    <w:rsid w:val="006F1011"/>
    <w:rsid w:val="007110D7"/>
    <w:rsid w:val="007140C1"/>
    <w:rsid w:val="0072163E"/>
    <w:rsid w:val="00726C19"/>
    <w:rsid w:val="0074400E"/>
    <w:rsid w:val="007511DE"/>
    <w:rsid w:val="007615F8"/>
    <w:rsid w:val="00762D74"/>
    <w:rsid w:val="00766B81"/>
    <w:rsid w:val="007743F0"/>
    <w:rsid w:val="00783F99"/>
    <w:rsid w:val="00790EDB"/>
    <w:rsid w:val="00791F00"/>
    <w:rsid w:val="00794031"/>
    <w:rsid w:val="007A0169"/>
    <w:rsid w:val="007A7866"/>
    <w:rsid w:val="007B0167"/>
    <w:rsid w:val="007D1752"/>
    <w:rsid w:val="007D5581"/>
    <w:rsid w:val="007E12C5"/>
    <w:rsid w:val="007E7A7C"/>
    <w:rsid w:val="007F126A"/>
    <w:rsid w:val="007F14C7"/>
    <w:rsid w:val="008106E0"/>
    <w:rsid w:val="00813CA2"/>
    <w:rsid w:val="00815DEA"/>
    <w:rsid w:val="00822578"/>
    <w:rsid w:val="0082297B"/>
    <w:rsid w:val="00862C34"/>
    <w:rsid w:val="0087200B"/>
    <w:rsid w:val="008907D9"/>
    <w:rsid w:val="008B52E3"/>
    <w:rsid w:val="008D2DCA"/>
    <w:rsid w:val="008E1C78"/>
    <w:rsid w:val="008F2AF5"/>
    <w:rsid w:val="008F2DEC"/>
    <w:rsid w:val="009027FE"/>
    <w:rsid w:val="00915DA9"/>
    <w:rsid w:val="00942027"/>
    <w:rsid w:val="009428D5"/>
    <w:rsid w:val="009440E0"/>
    <w:rsid w:val="00950665"/>
    <w:rsid w:val="009548AA"/>
    <w:rsid w:val="00960322"/>
    <w:rsid w:val="00961283"/>
    <w:rsid w:val="00964E56"/>
    <w:rsid w:val="00965A4C"/>
    <w:rsid w:val="00967821"/>
    <w:rsid w:val="00990B13"/>
    <w:rsid w:val="009939D9"/>
    <w:rsid w:val="00995353"/>
    <w:rsid w:val="009A5037"/>
    <w:rsid w:val="009B3CAB"/>
    <w:rsid w:val="009B4A80"/>
    <w:rsid w:val="009B5B4C"/>
    <w:rsid w:val="009B67EE"/>
    <w:rsid w:val="009C65A8"/>
    <w:rsid w:val="009E29E2"/>
    <w:rsid w:val="009F6552"/>
    <w:rsid w:val="00A04851"/>
    <w:rsid w:val="00A14990"/>
    <w:rsid w:val="00A31531"/>
    <w:rsid w:val="00A32F34"/>
    <w:rsid w:val="00A34DE6"/>
    <w:rsid w:val="00A468A6"/>
    <w:rsid w:val="00A53D43"/>
    <w:rsid w:val="00A578B6"/>
    <w:rsid w:val="00A63A54"/>
    <w:rsid w:val="00A75F53"/>
    <w:rsid w:val="00A80CD1"/>
    <w:rsid w:val="00A82D09"/>
    <w:rsid w:val="00A86E61"/>
    <w:rsid w:val="00A87603"/>
    <w:rsid w:val="00A9435E"/>
    <w:rsid w:val="00AC206E"/>
    <w:rsid w:val="00AF21A0"/>
    <w:rsid w:val="00AF2F8D"/>
    <w:rsid w:val="00B014E9"/>
    <w:rsid w:val="00B0767C"/>
    <w:rsid w:val="00B125AC"/>
    <w:rsid w:val="00B135A3"/>
    <w:rsid w:val="00B22DFB"/>
    <w:rsid w:val="00B27554"/>
    <w:rsid w:val="00B55B11"/>
    <w:rsid w:val="00B65B84"/>
    <w:rsid w:val="00B734F4"/>
    <w:rsid w:val="00B75E15"/>
    <w:rsid w:val="00B75FAC"/>
    <w:rsid w:val="00B80A0D"/>
    <w:rsid w:val="00B875CE"/>
    <w:rsid w:val="00B97284"/>
    <w:rsid w:val="00BA14A9"/>
    <w:rsid w:val="00BA1CEB"/>
    <w:rsid w:val="00BA264E"/>
    <w:rsid w:val="00BA4642"/>
    <w:rsid w:val="00BB4037"/>
    <w:rsid w:val="00BC0E65"/>
    <w:rsid w:val="00BC284F"/>
    <w:rsid w:val="00BD7008"/>
    <w:rsid w:val="00BD7AED"/>
    <w:rsid w:val="00BE3B47"/>
    <w:rsid w:val="00BE5BA2"/>
    <w:rsid w:val="00BF4594"/>
    <w:rsid w:val="00BF50BC"/>
    <w:rsid w:val="00BF590C"/>
    <w:rsid w:val="00C031FE"/>
    <w:rsid w:val="00C0452D"/>
    <w:rsid w:val="00C34D17"/>
    <w:rsid w:val="00C34DC0"/>
    <w:rsid w:val="00C41F1D"/>
    <w:rsid w:val="00C431C0"/>
    <w:rsid w:val="00C45167"/>
    <w:rsid w:val="00C47F06"/>
    <w:rsid w:val="00C55BA0"/>
    <w:rsid w:val="00C570C2"/>
    <w:rsid w:val="00C57358"/>
    <w:rsid w:val="00C64DA7"/>
    <w:rsid w:val="00C760FA"/>
    <w:rsid w:val="00C767B2"/>
    <w:rsid w:val="00C95978"/>
    <w:rsid w:val="00CA1D10"/>
    <w:rsid w:val="00CC4187"/>
    <w:rsid w:val="00CF5279"/>
    <w:rsid w:val="00CF692A"/>
    <w:rsid w:val="00CF6A91"/>
    <w:rsid w:val="00D0382F"/>
    <w:rsid w:val="00D135A8"/>
    <w:rsid w:val="00D30A52"/>
    <w:rsid w:val="00D44C82"/>
    <w:rsid w:val="00D50CA0"/>
    <w:rsid w:val="00D60616"/>
    <w:rsid w:val="00D73B41"/>
    <w:rsid w:val="00D7520B"/>
    <w:rsid w:val="00D8462B"/>
    <w:rsid w:val="00D917F9"/>
    <w:rsid w:val="00D91F4E"/>
    <w:rsid w:val="00D93817"/>
    <w:rsid w:val="00D9594C"/>
    <w:rsid w:val="00DA2955"/>
    <w:rsid w:val="00DA3602"/>
    <w:rsid w:val="00DB067B"/>
    <w:rsid w:val="00DB2B2A"/>
    <w:rsid w:val="00DC25F2"/>
    <w:rsid w:val="00DD1B81"/>
    <w:rsid w:val="00DD1FC6"/>
    <w:rsid w:val="00DD206E"/>
    <w:rsid w:val="00DD50EE"/>
    <w:rsid w:val="00DE4518"/>
    <w:rsid w:val="00E14D03"/>
    <w:rsid w:val="00E31144"/>
    <w:rsid w:val="00E42164"/>
    <w:rsid w:val="00E430BA"/>
    <w:rsid w:val="00E45F5B"/>
    <w:rsid w:val="00E46FF5"/>
    <w:rsid w:val="00E51C9B"/>
    <w:rsid w:val="00E57311"/>
    <w:rsid w:val="00E65FFB"/>
    <w:rsid w:val="00E66753"/>
    <w:rsid w:val="00E66AA7"/>
    <w:rsid w:val="00E76B76"/>
    <w:rsid w:val="00E9544C"/>
    <w:rsid w:val="00EA255B"/>
    <w:rsid w:val="00EA31E7"/>
    <w:rsid w:val="00EB1C01"/>
    <w:rsid w:val="00EB38F2"/>
    <w:rsid w:val="00ED581F"/>
    <w:rsid w:val="00ED5851"/>
    <w:rsid w:val="00EE0EFA"/>
    <w:rsid w:val="00EE58B5"/>
    <w:rsid w:val="00F037EA"/>
    <w:rsid w:val="00F06611"/>
    <w:rsid w:val="00F1029B"/>
    <w:rsid w:val="00F1087A"/>
    <w:rsid w:val="00F275EC"/>
    <w:rsid w:val="00F401B7"/>
    <w:rsid w:val="00F4046A"/>
    <w:rsid w:val="00F53DB0"/>
    <w:rsid w:val="00F56D15"/>
    <w:rsid w:val="00F63A3B"/>
    <w:rsid w:val="00F651C9"/>
    <w:rsid w:val="00F755A4"/>
    <w:rsid w:val="00F80647"/>
    <w:rsid w:val="00F81E4F"/>
    <w:rsid w:val="00F82CF9"/>
    <w:rsid w:val="00F873F2"/>
    <w:rsid w:val="00FA0DA3"/>
    <w:rsid w:val="00FA2378"/>
    <w:rsid w:val="00FA2E42"/>
    <w:rsid w:val="00FC200E"/>
    <w:rsid w:val="00FC38D5"/>
    <w:rsid w:val="00FC5496"/>
    <w:rsid w:val="00FC6B7E"/>
    <w:rsid w:val="00FE2E94"/>
    <w:rsid w:val="00FE46B2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04F9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04F9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04F9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04F9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04F9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04F91"/>
  </w:style>
  <w:style w:type="paragraph" w:customStyle="1" w:styleId="aff1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004F91"/>
    <w:pPr>
      <w:ind w:left="140"/>
    </w:pPr>
  </w:style>
  <w:style w:type="character" w:customStyle="1" w:styleId="aff8">
    <w:name w:val="Опечатки"/>
    <w:uiPriority w:val="99"/>
    <w:rsid w:val="00004F91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004F91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004F91"/>
  </w:style>
  <w:style w:type="paragraph" w:customStyle="1" w:styleId="affd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004F91"/>
  </w:style>
  <w:style w:type="paragraph" w:customStyle="1" w:styleId="afff0">
    <w:name w:val="Примечание."/>
    <w:basedOn w:val="a6"/>
    <w:next w:val="a"/>
    <w:uiPriority w:val="99"/>
    <w:rsid w:val="00004F91"/>
  </w:style>
  <w:style w:type="character" w:customStyle="1" w:styleId="afff1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004F91"/>
  </w:style>
  <w:style w:type="paragraph" w:customStyle="1" w:styleId="afff7">
    <w:name w:val="Текст в таблице"/>
    <w:basedOn w:val="aff5"/>
    <w:next w:val="a"/>
    <w:uiPriority w:val="99"/>
    <w:rsid w:val="00004F9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d">
    <w:name w:val="Normal (Web)"/>
    <w:basedOn w:val="a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e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">
    <w:name w:val="header"/>
    <w:basedOn w:val="a"/>
    <w:link w:val="affff0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B62CC"/>
    <w:rPr>
      <w:rFonts w:ascii="Arial" w:hAnsi="Arial" w:cs="Arial"/>
      <w:sz w:val="24"/>
      <w:szCs w:val="24"/>
    </w:rPr>
  </w:style>
  <w:style w:type="character" w:styleId="affff1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2">
    <w:name w:val="Body Text"/>
    <w:basedOn w:val="a"/>
    <w:link w:val="affff3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3">
    <w:name w:val="Основной текст Знак"/>
    <w:basedOn w:val="a0"/>
    <w:link w:val="affff2"/>
    <w:uiPriority w:val="99"/>
    <w:rsid w:val="004870B9"/>
    <w:rPr>
      <w:rFonts w:eastAsia="Calibri"/>
      <w:b/>
      <w:bCs/>
      <w:sz w:val="28"/>
      <w:szCs w:val="28"/>
    </w:rPr>
  </w:style>
  <w:style w:type="character" w:styleId="affff4">
    <w:name w:val="Strong"/>
    <w:basedOn w:val="a0"/>
    <w:uiPriority w:val="22"/>
    <w:qFormat/>
    <w:locked/>
    <w:rsid w:val="00BE5BA2"/>
    <w:rPr>
      <w:b/>
      <w:bCs/>
    </w:rPr>
  </w:style>
  <w:style w:type="paragraph" w:styleId="affff5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6">
    <w:name w:val="Emphasis"/>
    <w:basedOn w:val="a0"/>
    <w:uiPriority w:val="20"/>
    <w:qFormat/>
    <w:locked/>
    <w:rsid w:val="00CF692A"/>
    <w:rPr>
      <w:i/>
      <w:iCs/>
    </w:rPr>
  </w:style>
  <w:style w:type="paragraph" w:styleId="affff7">
    <w:name w:val="footer"/>
    <w:basedOn w:val="a"/>
    <w:link w:val="affff8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A63A54"/>
    <w:rPr>
      <w:rFonts w:ascii="Arial" w:hAnsi="Arial" w:cs="Arial"/>
      <w:sz w:val="24"/>
      <w:szCs w:val="24"/>
    </w:rPr>
  </w:style>
  <w:style w:type="paragraph" w:styleId="affff9">
    <w:name w:val="Balloon Text"/>
    <w:basedOn w:val="a"/>
    <w:link w:val="affffa"/>
    <w:uiPriority w:val="99"/>
    <w:semiHidden/>
    <w:unhideWhenUsed/>
    <w:rsid w:val="009440E0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9440E0"/>
    <w:rPr>
      <w:rFonts w:ascii="Tahoma" w:hAnsi="Tahoma" w:cs="Tahoma"/>
      <w:sz w:val="16"/>
      <w:szCs w:val="16"/>
    </w:rPr>
  </w:style>
  <w:style w:type="table" w:styleId="affffb">
    <w:name w:val="Table Grid"/>
    <w:basedOn w:val="a1"/>
    <w:unhideWhenUsed/>
    <w:locked/>
    <w:rsid w:val="008F2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F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4F9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4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4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F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4F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F9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4F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04F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4F91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4F91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4F91"/>
  </w:style>
  <w:style w:type="paragraph" w:customStyle="1" w:styleId="a8">
    <w:name w:val="Внимание: недобросовестность!"/>
    <w:basedOn w:val="a6"/>
    <w:next w:val="a"/>
    <w:uiPriority w:val="99"/>
    <w:rsid w:val="00004F91"/>
  </w:style>
  <w:style w:type="character" w:customStyle="1" w:styleId="a9">
    <w:name w:val="Выделение для Базового Поиска"/>
    <w:basedOn w:val="a3"/>
    <w:uiPriority w:val="99"/>
    <w:rsid w:val="00004F9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4F9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4F9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4F9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04F9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004F9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04F9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04F9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004F9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04F9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004F9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04F9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04F9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04F9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04F9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04F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04F9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04F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04F9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04F9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04F9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04F9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04F9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04F9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04F91"/>
  </w:style>
  <w:style w:type="paragraph" w:customStyle="1" w:styleId="aff1">
    <w:name w:val="Моноширинный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004F91"/>
    <w:rPr>
      <w:rFonts w:cs="Times New Roman"/>
      <w:b/>
      <w:bCs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004F91"/>
    <w:rPr>
      <w:rFonts w:cs="Times New Roman"/>
      <w:b/>
      <w:bCs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004F91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004F91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004F91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004F91"/>
    <w:pPr>
      <w:ind w:left="140"/>
    </w:pPr>
  </w:style>
  <w:style w:type="character" w:customStyle="1" w:styleId="aff8">
    <w:name w:val="Опечатки"/>
    <w:uiPriority w:val="99"/>
    <w:rsid w:val="00004F91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004F91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004F91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004F91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004F91"/>
  </w:style>
  <w:style w:type="paragraph" w:customStyle="1" w:styleId="affd">
    <w:name w:val="Постоянная часть"/>
    <w:basedOn w:val="ac"/>
    <w:next w:val="a"/>
    <w:uiPriority w:val="99"/>
    <w:rsid w:val="00004F91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004F91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004F91"/>
  </w:style>
  <w:style w:type="paragraph" w:customStyle="1" w:styleId="afff0">
    <w:name w:val="Примечание."/>
    <w:basedOn w:val="a6"/>
    <w:next w:val="a"/>
    <w:uiPriority w:val="99"/>
    <w:rsid w:val="00004F91"/>
  </w:style>
  <w:style w:type="character" w:customStyle="1" w:styleId="afff1">
    <w:name w:val="Продолжение ссылки"/>
    <w:basedOn w:val="a4"/>
    <w:uiPriority w:val="99"/>
    <w:rsid w:val="00004F91"/>
    <w:rPr>
      <w:rFonts w:cs="Times New Roman"/>
      <w:b/>
      <w:bCs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004F91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004F91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uiPriority w:val="99"/>
    <w:rsid w:val="00004F91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004F91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004F91"/>
  </w:style>
  <w:style w:type="paragraph" w:customStyle="1" w:styleId="afff7">
    <w:name w:val="Текст в таблице"/>
    <w:basedOn w:val="aff5"/>
    <w:next w:val="a"/>
    <w:uiPriority w:val="99"/>
    <w:rsid w:val="00004F9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004F91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004F9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004F91"/>
    <w:rPr>
      <w:rFonts w:cs="Times New Roman"/>
      <w:b/>
      <w:bCs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004F9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004F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4F91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A36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d">
    <w:name w:val="Normal (Web)"/>
    <w:basedOn w:val="a"/>
    <w:rsid w:val="001333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e">
    <w:name w:val="Hyperlink"/>
    <w:basedOn w:val="a0"/>
    <w:uiPriority w:val="99"/>
    <w:semiHidden/>
    <w:rsid w:val="007E7A7C"/>
    <w:rPr>
      <w:rFonts w:cs="Times New Roman"/>
      <w:color w:val="0000FF"/>
      <w:u w:val="single"/>
    </w:rPr>
  </w:style>
  <w:style w:type="paragraph" w:customStyle="1" w:styleId="ConsNormal">
    <w:name w:val="ConsNormal"/>
    <w:rsid w:val="0043125D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ffff">
    <w:name w:val="header"/>
    <w:basedOn w:val="a"/>
    <w:link w:val="affff0"/>
    <w:uiPriority w:val="99"/>
    <w:rsid w:val="00C34D17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B62CC"/>
    <w:rPr>
      <w:rFonts w:ascii="Arial" w:hAnsi="Arial" w:cs="Arial"/>
      <w:sz w:val="24"/>
      <w:szCs w:val="24"/>
    </w:rPr>
  </w:style>
  <w:style w:type="character" w:styleId="affff1">
    <w:name w:val="page number"/>
    <w:basedOn w:val="a0"/>
    <w:uiPriority w:val="99"/>
    <w:rsid w:val="00C34D17"/>
    <w:rPr>
      <w:rFonts w:cs="Times New Roman"/>
    </w:rPr>
  </w:style>
  <w:style w:type="paragraph" w:customStyle="1" w:styleId="ConsPlusNormal">
    <w:name w:val="ConsPlusNormal"/>
    <w:rsid w:val="00DB2B2A"/>
    <w:pPr>
      <w:autoSpaceDE w:val="0"/>
      <w:autoSpaceDN w:val="0"/>
      <w:adjustRightInd w:val="0"/>
    </w:pPr>
    <w:rPr>
      <w:rFonts w:ascii="TimesET" w:eastAsiaTheme="minorHAnsi" w:hAnsi="TimesET" w:cs="TimesET"/>
      <w:sz w:val="24"/>
      <w:szCs w:val="24"/>
      <w:lang w:eastAsia="en-US"/>
    </w:rPr>
  </w:style>
  <w:style w:type="paragraph" w:styleId="affff2">
    <w:name w:val="Body Text"/>
    <w:basedOn w:val="a"/>
    <w:link w:val="affff3"/>
    <w:uiPriority w:val="99"/>
    <w:rsid w:val="004870B9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character" w:customStyle="1" w:styleId="affff3">
    <w:name w:val="Основной текст Знак"/>
    <w:basedOn w:val="a0"/>
    <w:link w:val="affff2"/>
    <w:uiPriority w:val="99"/>
    <w:rsid w:val="004870B9"/>
    <w:rPr>
      <w:rFonts w:eastAsia="Calibri"/>
      <w:b/>
      <w:bCs/>
      <w:sz w:val="28"/>
      <w:szCs w:val="28"/>
    </w:rPr>
  </w:style>
  <w:style w:type="character" w:styleId="affff4">
    <w:name w:val="Strong"/>
    <w:basedOn w:val="a0"/>
    <w:uiPriority w:val="22"/>
    <w:qFormat/>
    <w:locked/>
    <w:rsid w:val="00BE5BA2"/>
    <w:rPr>
      <w:b/>
      <w:bCs/>
    </w:rPr>
  </w:style>
  <w:style w:type="paragraph" w:styleId="affff5">
    <w:name w:val="List Paragraph"/>
    <w:basedOn w:val="a"/>
    <w:uiPriority w:val="34"/>
    <w:qFormat/>
    <w:rsid w:val="00CF69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6">
    <w:name w:val="Emphasis"/>
    <w:basedOn w:val="a0"/>
    <w:uiPriority w:val="20"/>
    <w:qFormat/>
    <w:locked/>
    <w:rsid w:val="00CF692A"/>
    <w:rPr>
      <w:i/>
      <w:iCs/>
    </w:rPr>
  </w:style>
  <w:style w:type="paragraph" w:styleId="affff7">
    <w:name w:val="footer"/>
    <w:basedOn w:val="a"/>
    <w:link w:val="affff8"/>
    <w:uiPriority w:val="99"/>
    <w:unhideWhenUsed/>
    <w:rsid w:val="00A63A5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A63A54"/>
    <w:rPr>
      <w:rFonts w:ascii="Arial" w:hAnsi="Arial" w:cs="Arial"/>
      <w:sz w:val="24"/>
      <w:szCs w:val="24"/>
    </w:rPr>
  </w:style>
  <w:style w:type="paragraph" w:styleId="affff9">
    <w:name w:val="Balloon Text"/>
    <w:basedOn w:val="a"/>
    <w:link w:val="affffa"/>
    <w:uiPriority w:val="99"/>
    <w:semiHidden/>
    <w:unhideWhenUsed/>
    <w:rsid w:val="009440E0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9440E0"/>
    <w:rPr>
      <w:rFonts w:ascii="Tahoma" w:hAnsi="Tahoma" w:cs="Tahoma"/>
      <w:sz w:val="16"/>
      <w:szCs w:val="16"/>
    </w:rPr>
  </w:style>
  <w:style w:type="table" w:styleId="affffb">
    <w:name w:val="Table Grid"/>
    <w:basedOn w:val="a1"/>
    <w:unhideWhenUsed/>
    <w:locked/>
    <w:rsid w:val="008F2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2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1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3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0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4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5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4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604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103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9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3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FC7B267B6D541A9F542B23BC8168D2B0CBD6ADE890BD6593066B6C3471F8D397C2E3629C3AB8D669FE846Cl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F65F3260FC4B1CEF3711A33063417B0067E82F209009B77FFC3362798316088D2F42232A7E81CD58AAB5C64B574AD65A1818BFBA977430E98BEB5CFq8N7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9E50-5EAA-4251-B5D4-1E46E7B5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4164</Words>
  <Characters>33924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Архипова Лидия Валентиновна</cp:lastModifiedBy>
  <cp:revision>6</cp:revision>
  <cp:lastPrinted>2021-05-29T11:02:00Z</cp:lastPrinted>
  <dcterms:created xsi:type="dcterms:W3CDTF">2020-08-24T16:08:00Z</dcterms:created>
  <dcterms:modified xsi:type="dcterms:W3CDTF">2021-05-29T11:03:00Z</dcterms:modified>
</cp:coreProperties>
</file>