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7" w:rsidRPr="00FF2EDC" w:rsidRDefault="005022DE">
      <w:pPr>
        <w:pStyle w:val="1"/>
        <w:spacing w:after="220"/>
        <w:jc w:val="center"/>
        <w:rPr>
          <w:b/>
        </w:rPr>
      </w:pPr>
      <w:r w:rsidRPr="00FF2EDC">
        <w:rPr>
          <w:b/>
        </w:rPr>
        <w:t>ПЛАН</w:t>
      </w:r>
      <w:r w:rsidRPr="00FF2EDC">
        <w:rPr>
          <w:b/>
        </w:rPr>
        <w:br/>
        <w:t>мероприятий, посвященных Международному дню пожилых людей в</w:t>
      </w:r>
      <w:r w:rsidRPr="00FF2EDC">
        <w:rPr>
          <w:b/>
        </w:rPr>
        <w:br/>
        <w:t>Чебоксарском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56"/>
        <w:gridCol w:w="2698"/>
        <w:gridCol w:w="1555"/>
        <w:gridCol w:w="2597"/>
      </w:tblGrid>
      <w:tr w:rsidR="001C5397">
        <w:trPr>
          <w:trHeight w:hRule="exact" w:val="8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spacing w:line="233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spacing w:line="233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Место проведения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Дата и время проведения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  <w:p w:rsidR="001C5397" w:rsidRDefault="005022DE" w:rsidP="005022DE">
            <w:pPr>
              <w:pStyle w:val="a5"/>
              <w:jc w:val="center"/>
            </w:pPr>
            <w:r>
              <w:t>(Ф.И.О., должность)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Раздел I Основные мероприятия с участием руководителей органов исполнительной власти Чебоксарского района</w:t>
            </w:r>
          </w:p>
        </w:tc>
      </w:tr>
      <w:tr w:rsidR="001C5397">
        <w:trPr>
          <w:trHeight w:hRule="exact" w:val="24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«А в сердце молодость поет!». Праздничный концерт, в рамках клуба для старшего поколения «Второе Дыхание» с участием творческих коллективов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Центральный Дом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29.09.2022 18.00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Виноградова Л.Г. </w:t>
            </w:r>
            <w:proofErr w:type="spellStart"/>
            <w:r>
              <w:t>и.о</w:t>
            </w:r>
            <w:proofErr w:type="spellEnd"/>
            <w:r>
              <w:t>. директора МБУ «ЦКС» Чебоксарского района</w:t>
            </w:r>
          </w:p>
          <w:p w:rsidR="001C5397" w:rsidRDefault="005022DE" w:rsidP="005022DE">
            <w:pPr>
              <w:pStyle w:val="a5"/>
              <w:jc w:val="center"/>
            </w:pPr>
            <w:r>
              <w:t>Алексеев М.Н. методист МБУ «ЦКС» Чебоксарского района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Раздел II Общий план мероприятий</w:t>
            </w:r>
          </w:p>
        </w:tc>
      </w:tr>
      <w:tr w:rsidR="001C5397">
        <w:trPr>
          <w:trHeight w:hRule="exact" w:val="13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gramStart"/>
            <w:r>
              <w:t>День открытых дверей для пожилых (бесплатное посещение музея с пенсионным удостоверением)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БУК Чебоксарского района Чувашской Республики «Музей «Бичурин и современность»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с 9:00 до 17:00 час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Удалова И.В., директор музея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Неделя добрых дел, акция «Молодую душу старость не затмит»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Кшаушская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27.09.2022</w:t>
            </w:r>
            <w:r>
              <w:softHyphen/>
            </w:r>
          </w:p>
          <w:p w:rsidR="001C5397" w:rsidRDefault="005022DE" w:rsidP="005022DE">
            <w:pPr>
              <w:pStyle w:val="a5"/>
              <w:jc w:val="center"/>
            </w:pPr>
            <w:r>
              <w:t>02.10.2022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Иванова Г.В., зав. </w:t>
            </w:r>
            <w:proofErr w:type="spellStart"/>
            <w:r>
              <w:t>Кшаушской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</w:t>
            </w:r>
            <w:proofErr w:type="spellStart"/>
            <w:r>
              <w:t>Ваталма</w:t>
            </w:r>
            <w:proofErr w:type="spellEnd"/>
            <w:r>
              <w:t xml:space="preserve"> та </w:t>
            </w:r>
            <w:proofErr w:type="spellStart"/>
            <w:r>
              <w:t>вахат</w:t>
            </w:r>
            <w:proofErr w:type="spellEnd"/>
            <w:r>
              <w:t xml:space="preserve"> сук»: концертная программа в честь Дня пожилых людей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Ишакский</w:t>
            </w:r>
            <w:proofErr w:type="spellEnd"/>
            <w:r>
              <w:t xml:space="preserve"> </w:t>
            </w:r>
            <w:proofErr w:type="spellStart"/>
            <w:r>
              <w:t>культурно</w:t>
            </w:r>
            <w:r>
              <w:softHyphen/>
              <w:t>образовательный</w:t>
            </w:r>
            <w:proofErr w:type="spellEnd"/>
            <w:r>
              <w:t xml:space="preserve"> центр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23.09.2022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Никифорова С.В. зав. </w:t>
            </w:r>
            <w:proofErr w:type="spellStart"/>
            <w:r>
              <w:t>Ишакского</w:t>
            </w:r>
            <w:proofErr w:type="spellEnd"/>
            <w:r>
              <w:t xml:space="preserve"> КОЦ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«День добра и уважения» «</w:t>
            </w:r>
            <w:proofErr w:type="spellStart"/>
            <w:r>
              <w:t>Сентябринка</w:t>
            </w:r>
            <w:proofErr w:type="spellEnd"/>
            <w:r>
              <w:t>»: посиделки и поздравление граждан солидного возраста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Мошкасинский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25.09.2022 13:00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Альмешкина</w:t>
            </w:r>
            <w:proofErr w:type="spellEnd"/>
            <w:r>
              <w:t xml:space="preserve"> Э.В. администратор </w:t>
            </w:r>
            <w:proofErr w:type="spellStart"/>
            <w:r>
              <w:t>Мошкасинского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«А жизнь остается прекрасной всегда»: праздничный концерт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Чиршкасинский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27.09.2022 13:00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Г.В., зав. </w:t>
            </w:r>
            <w:proofErr w:type="spellStart"/>
            <w:r>
              <w:t>Чиршкасинским</w:t>
            </w:r>
            <w:proofErr w:type="spellEnd"/>
            <w:r>
              <w:t xml:space="preserve"> ДТ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«Жизнь прекрасна»: концертная программа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Пархикасинский</w:t>
            </w:r>
            <w:proofErr w:type="spellEnd"/>
            <w:r>
              <w:t xml:space="preserve"> Центральный сельский Дом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28.09.2022 19:00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Иванова М.В.,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Пархикасинским</w:t>
            </w:r>
            <w:proofErr w:type="spellEnd"/>
          </w:p>
          <w:p w:rsidR="001C5397" w:rsidRDefault="005022DE" w:rsidP="005022DE">
            <w:pPr>
              <w:pStyle w:val="a5"/>
              <w:jc w:val="center"/>
            </w:pPr>
            <w:r>
              <w:t>ЦСДК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Ишлейская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Книжная выставка «Согреем душу теплым словом»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29.09.2022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Фондейкина</w:t>
            </w:r>
            <w:proofErr w:type="spellEnd"/>
            <w:r>
              <w:t xml:space="preserve"> Н.А., зав. </w:t>
            </w:r>
            <w:proofErr w:type="spellStart"/>
            <w:r>
              <w:t>Ишлейской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«Оставайтесь молодыми, не болейте никогда»: концертная программа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Атлашевский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29.09.2022 14:00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Павлова А.А.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Атлашевского</w:t>
            </w:r>
            <w:proofErr w:type="spellEnd"/>
            <w:r>
              <w:t xml:space="preserve"> ДТ</w:t>
            </w:r>
          </w:p>
        </w:tc>
      </w:tr>
    </w:tbl>
    <w:p w:rsidR="001C5397" w:rsidRDefault="005022DE" w:rsidP="005022DE">
      <w:pPr>
        <w:spacing w:line="1" w:lineRule="exact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56"/>
        <w:gridCol w:w="2698"/>
        <w:gridCol w:w="1555"/>
        <w:gridCol w:w="2597"/>
      </w:tblGrid>
      <w:tr w:rsidR="001C5397">
        <w:trPr>
          <w:trHeight w:hRule="exact" w:val="7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людей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«Жизни золотой листопад»: праздничный концерт, посвященный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Шобашкаркасинский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29.09.2022 18:00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Иванова Л.А.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Шобашкаркасинского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«И снова на душе тепло»: вечер отдыха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Самуковский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29.09.2022 19:00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Люосева</w:t>
            </w:r>
            <w:proofErr w:type="spellEnd"/>
            <w:r>
              <w:t xml:space="preserve"> В.В. администратор </w:t>
            </w:r>
            <w:proofErr w:type="spellStart"/>
            <w:r>
              <w:t>Самуковского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Селиванкинская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Вечер-встреча «Благородство и мудрость седин»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Кириллова Ф.Н., библиотекарь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«А в сердце молодость поет»: праздничная программа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Янышский</w:t>
            </w:r>
            <w:proofErr w:type="spellEnd"/>
          </w:p>
          <w:p w:rsidR="001C5397" w:rsidRDefault="005022DE" w:rsidP="005022DE">
            <w:pPr>
              <w:pStyle w:val="a5"/>
              <w:jc w:val="center"/>
            </w:pPr>
            <w:r>
              <w:t>Центральный сельский</w:t>
            </w:r>
          </w:p>
          <w:p w:rsidR="001C5397" w:rsidRDefault="005022DE" w:rsidP="005022DE">
            <w:pPr>
              <w:pStyle w:val="a5"/>
              <w:jc w:val="center"/>
            </w:pPr>
            <w:r>
              <w:t>Дом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Никитина Л.И.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Янышским</w:t>
            </w:r>
            <w:proofErr w:type="spellEnd"/>
            <w:r>
              <w:t xml:space="preserve"> ЦСДК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«Как молоды мы были»: вечер отдыха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Синьяльский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Андреева И.Л.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Синьяльским</w:t>
            </w:r>
            <w:proofErr w:type="spellEnd"/>
            <w:r>
              <w:t xml:space="preserve"> ДТ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Отдел обслуживания Центральной библиотеки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Праздничная программа «Славим возраст золотой»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12:00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Ананьева А.В., зав. отделом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«Золото в деревьях, серебро в висках»: праздничное мероприятие, посвященное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Шоркинский</w:t>
            </w:r>
            <w:proofErr w:type="spellEnd"/>
            <w:r>
              <w:t xml:space="preserve"> Дом фольклора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12:00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Платонова Л.А.</w:t>
            </w:r>
          </w:p>
          <w:p w:rsidR="001C5397" w:rsidRDefault="005022DE" w:rsidP="005022DE">
            <w:pPr>
              <w:pStyle w:val="a5"/>
              <w:jc w:val="center"/>
            </w:pPr>
            <w:r>
              <w:t xml:space="preserve">Зав. </w:t>
            </w:r>
            <w:proofErr w:type="spellStart"/>
            <w:r>
              <w:t>Шоркинским</w:t>
            </w:r>
            <w:proofErr w:type="spellEnd"/>
            <w:r>
              <w:t xml:space="preserve"> ДФ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Хыркасинская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Библио</w:t>
            </w:r>
            <w:proofErr w:type="spellEnd"/>
            <w:r>
              <w:t>-посиделки «Кто сказал, что старость - не радость?»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12:00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Осипова И.Г., зав. </w:t>
            </w:r>
            <w:proofErr w:type="spellStart"/>
            <w:r>
              <w:t>Хыркасинской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«Пусть старость будет в радость»: праздничная программа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Кшаушский</w:t>
            </w:r>
            <w:proofErr w:type="spellEnd"/>
          </w:p>
          <w:p w:rsidR="001C5397" w:rsidRDefault="005022DE" w:rsidP="005022DE">
            <w:pPr>
              <w:pStyle w:val="a5"/>
              <w:jc w:val="center"/>
            </w:pPr>
            <w:r>
              <w:t>Центральный сельский</w:t>
            </w:r>
          </w:p>
          <w:p w:rsidR="001C5397" w:rsidRDefault="005022DE" w:rsidP="005022DE">
            <w:pPr>
              <w:pStyle w:val="a5"/>
              <w:jc w:val="center"/>
            </w:pPr>
            <w:r>
              <w:t>Дом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15:00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Калишова</w:t>
            </w:r>
            <w:proofErr w:type="spellEnd"/>
            <w:r>
              <w:t xml:space="preserve"> С.В.</w:t>
            </w:r>
          </w:p>
          <w:p w:rsidR="001C5397" w:rsidRDefault="005022DE" w:rsidP="005022DE">
            <w:pPr>
              <w:pStyle w:val="a5"/>
              <w:jc w:val="center"/>
            </w:pPr>
            <w:r>
              <w:t xml:space="preserve">Зав. </w:t>
            </w:r>
            <w:proofErr w:type="spellStart"/>
            <w:r>
              <w:t>Кшаушского</w:t>
            </w:r>
            <w:proofErr w:type="spellEnd"/>
          </w:p>
          <w:p w:rsidR="001C5397" w:rsidRDefault="005022DE" w:rsidP="005022DE">
            <w:pPr>
              <w:pStyle w:val="a5"/>
              <w:jc w:val="center"/>
            </w:pPr>
            <w:r>
              <w:t>ЦСДК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«Праздник мудрости, внимания,</w:t>
            </w:r>
          </w:p>
          <w:p w:rsidR="001C5397" w:rsidRDefault="005022DE" w:rsidP="005022DE">
            <w:pPr>
              <w:pStyle w:val="a5"/>
              <w:jc w:val="center"/>
            </w:pPr>
            <w:r>
              <w:t>любви»: вечер отдыха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Янашкасинский</w:t>
            </w:r>
            <w:proofErr w:type="spellEnd"/>
            <w:r>
              <w:t xml:space="preserve"> Дом фольклора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16:30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Васильева Л.В. администратор </w:t>
            </w:r>
            <w:proofErr w:type="spellStart"/>
            <w:r>
              <w:t>Янашкасинского</w:t>
            </w:r>
            <w:proofErr w:type="spellEnd"/>
            <w:r>
              <w:t xml:space="preserve"> ДФ</w:t>
            </w:r>
          </w:p>
        </w:tc>
      </w:tr>
      <w:tr w:rsidR="001C5397">
        <w:trPr>
          <w:trHeight w:hRule="exact" w:val="13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года - моё богатство»: концертная программа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Яндовский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18:00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Клещева</w:t>
            </w:r>
            <w:proofErr w:type="spellEnd"/>
            <w:r>
              <w:t xml:space="preserve"> Г.Г. администратор </w:t>
            </w:r>
            <w:proofErr w:type="spellStart"/>
            <w:r>
              <w:t>Яндовского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</w:t>
            </w:r>
            <w:proofErr w:type="gramStart"/>
            <w:r>
              <w:t>Молоды</w:t>
            </w:r>
            <w:proofErr w:type="gramEnd"/>
            <w:r>
              <w:t xml:space="preserve"> душой»: Вечер отдыха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Дом творчества с. </w:t>
            </w:r>
            <w:proofErr w:type="spellStart"/>
            <w:r>
              <w:t>Ишлеи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18:00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Микушкина</w:t>
            </w:r>
            <w:proofErr w:type="spellEnd"/>
            <w:r>
              <w:t xml:space="preserve"> И.В. зав. Дома творчества с. </w:t>
            </w:r>
            <w:proofErr w:type="spellStart"/>
            <w:r>
              <w:t>Ишлеи</w:t>
            </w:r>
            <w:proofErr w:type="spellEnd"/>
          </w:p>
        </w:tc>
      </w:tr>
      <w:tr w:rsidR="001C5397">
        <w:trPr>
          <w:trHeight w:hRule="exact" w:val="11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«Г ода - не беда, коль душа молода»: праздничный концерт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Икковский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30.09.2022 19:00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Евсеева С.Н.</w:t>
            </w:r>
          </w:p>
          <w:p w:rsidR="001C5397" w:rsidRDefault="005022DE" w:rsidP="005022DE">
            <w:pPr>
              <w:pStyle w:val="a5"/>
              <w:jc w:val="center"/>
            </w:pPr>
            <w:r>
              <w:t xml:space="preserve">зав. </w:t>
            </w:r>
            <w:proofErr w:type="spellStart"/>
            <w:r>
              <w:t>Икковским</w:t>
            </w:r>
            <w:proofErr w:type="spellEnd"/>
            <w:r>
              <w:t xml:space="preserve"> домом творчества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Сарабакасинская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Вечер встреча «Нас украсили седины, мир доброты и благородства»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10:30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Андреева С.Н., зав. </w:t>
            </w:r>
            <w:proofErr w:type="spellStart"/>
            <w:r>
              <w:t>Сарабакасинской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2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23.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Синьяльская</w:t>
            </w:r>
            <w:proofErr w:type="spellEnd"/>
            <w:r>
              <w:t xml:space="preserve"> сельская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Выставка-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01.10.2022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Кириллова Т.В.,</w:t>
            </w:r>
          </w:p>
        </w:tc>
      </w:tr>
    </w:tbl>
    <w:p w:rsidR="001C5397" w:rsidRDefault="005022DE" w:rsidP="005022DE">
      <w:pPr>
        <w:spacing w:line="1" w:lineRule="exact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56"/>
        <w:gridCol w:w="2698"/>
        <w:gridCol w:w="1555"/>
        <w:gridCol w:w="2597"/>
      </w:tblGrid>
      <w:tr w:rsidR="001C5397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рекомендация «Дорога к долголетию»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12:00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зав. </w:t>
            </w:r>
            <w:proofErr w:type="spellStart"/>
            <w:r>
              <w:t>Синьяльской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Хыймалакасинская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День почитания зрелости «Аша </w:t>
            </w:r>
            <w:proofErr w:type="spellStart"/>
            <w:r>
              <w:t>самах</w:t>
            </w:r>
            <w:proofErr w:type="spellEnd"/>
            <w:r>
              <w:t xml:space="preserve"> </w:t>
            </w:r>
            <w:proofErr w:type="spellStart"/>
            <w:r>
              <w:t>чуна</w:t>
            </w:r>
            <w:proofErr w:type="spellEnd"/>
            <w:r>
              <w:t xml:space="preserve"> </w:t>
            </w:r>
            <w:proofErr w:type="spellStart"/>
            <w:r>
              <w:t>ашатать</w:t>
            </w:r>
            <w:proofErr w:type="spellEnd"/>
            <w: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13:00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Иванова Е.В.,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Хыймалакасинской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Атлашевская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День добра и уважения «Тепло души вам дарим, дорогие»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13:00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Волкова И.А., библиотекарь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Пихтулинская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Вечер встреча «Пусть наша доброта согреет ваши души»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14:00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Федорова Р.В., зав. </w:t>
            </w:r>
            <w:proofErr w:type="spellStart"/>
            <w:r>
              <w:t>Пихтулинской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«Возраст не помеха»: Вечер отдыха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Мускаринкасинский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14:00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Р.Г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Ишакская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Вечер-общение «Славим возраст золотой»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15:00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Лазарева Р.А., зав. </w:t>
            </w:r>
            <w:proofErr w:type="spellStart"/>
            <w:r>
              <w:t>Ишакской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29.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«Старость в радость»: праздничный концерт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Синьял-Ойкасинский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15:00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Егорова А.В. администратор </w:t>
            </w:r>
            <w:proofErr w:type="spellStart"/>
            <w:r>
              <w:t>Синьял-Ойкасинского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13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Юраковская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Литературно</w:t>
            </w:r>
            <w:r>
              <w:softHyphen/>
              <w:t>музыкальная</w:t>
            </w:r>
            <w:proofErr w:type="spellEnd"/>
            <w:r>
              <w:t xml:space="preserve"> композиция «Пожилой только возраст, в душе молодость живет»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16:00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Иванова А.В., библиотекарь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«Нам года - не беда»: огонек встреча,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Малокарачуринский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18:00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Григорьева М.В. зав. </w:t>
            </w:r>
            <w:proofErr w:type="spellStart"/>
            <w:r>
              <w:t>Малокарачуринским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13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«Душою мы никогда не стареем»: праздничный концерт ко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Селиванкинский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01.10.2022 18.00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Григорьева Е.О.</w:t>
            </w:r>
          </w:p>
          <w:p w:rsidR="001C5397" w:rsidRDefault="005022DE" w:rsidP="005022DE">
            <w:pPr>
              <w:pStyle w:val="a5"/>
              <w:jc w:val="center"/>
            </w:pPr>
            <w:r>
              <w:t>Заведующий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Селиванкинским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tabs>
                <w:tab w:val="left" w:pos="1406"/>
              </w:tabs>
              <w:ind w:firstLine="160"/>
              <w:jc w:val="center"/>
            </w:pPr>
            <w:r>
              <w:t>«Душа не стареет»: Вечер отдыха</w:t>
            </w:r>
            <w:r>
              <w:tab/>
              <w:t>для людей</w:t>
            </w:r>
          </w:p>
          <w:p w:rsidR="001C5397" w:rsidRDefault="005022DE" w:rsidP="005022DE">
            <w:pPr>
              <w:pStyle w:val="a5"/>
              <w:jc w:val="center"/>
            </w:pPr>
            <w:r>
              <w:t>золотого возраста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Клычевский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01.10.2022 19.00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 xml:space="preserve">Иванова И.В. зав. </w:t>
            </w:r>
            <w:proofErr w:type="spellStart"/>
            <w:r>
              <w:t>Клычевским</w:t>
            </w:r>
            <w:proofErr w:type="spellEnd"/>
            <w:r>
              <w:t xml:space="preserve"> СК</w:t>
            </w:r>
          </w:p>
        </w:tc>
      </w:tr>
      <w:tr w:rsidR="001C5397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Акция «Поздравительная открытка» </w:t>
            </w:r>
            <w:proofErr w:type="gramStart"/>
            <w:r>
              <w:t>-п</w:t>
            </w:r>
            <w:proofErr w:type="gramEnd"/>
            <w:r>
              <w:t>освященная дню пожилого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Кодеркасинский</w:t>
            </w:r>
            <w:proofErr w:type="spellEnd"/>
            <w:r>
              <w:t xml:space="preserve"> Дом фольклора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01.10.2022 19.00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Михайлова Н.Н.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Кодеркасинским</w:t>
            </w:r>
            <w:proofErr w:type="spellEnd"/>
            <w:r>
              <w:t xml:space="preserve"> ДФ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Мамышская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День почитания зрелости «Неугасим огонь души...»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03.10.2022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Семенова Э.А., библиотекарь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Пархикасинская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Урок доброты «Хорошо нам рядышком с дедушкой и бабушкой»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397" w:rsidRDefault="005022DE" w:rsidP="005022DE">
            <w:pPr>
              <w:pStyle w:val="a5"/>
              <w:jc w:val="center"/>
            </w:pPr>
            <w:r>
              <w:t>03.10.2022 10:00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Столярова</w:t>
            </w:r>
            <w:proofErr w:type="spellEnd"/>
            <w:r>
              <w:t xml:space="preserve"> Е.Р.</w:t>
            </w:r>
          </w:p>
          <w:p w:rsidR="001C5397" w:rsidRDefault="005022DE" w:rsidP="005022DE">
            <w:pPr>
              <w:pStyle w:val="a5"/>
              <w:jc w:val="center"/>
            </w:pPr>
            <w:r>
              <w:t xml:space="preserve">зав. </w:t>
            </w:r>
            <w:proofErr w:type="spellStart"/>
            <w:r>
              <w:t>Пархикасинской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Сятра-Лапсарская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Вечер встречи « Неугасим огонь души»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03.10.2022 13:00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Иванова Н.А., зав. </w:t>
            </w:r>
            <w:proofErr w:type="spellStart"/>
            <w:r>
              <w:t>Сятра-Лапсарской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5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Анаткас</w:t>
            </w:r>
            <w:proofErr w:type="spellEnd"/>
            <w:r>
              <w:t xml:space="preserve"> - </w:t>
            </w:r>
            <w:proofErr w:type="spellStart"/>
            <w:r>
              <w:t>Туруновская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День </w:t>
            </w:r>
            <w:proofErr w:type="gramStart"/>
            <w:r>
              <w:t>пожилых</w:t>
            </w:r>
            <w:proofErr w:type="gramEnd"/>
            <w:r>
              <w:t xml:space="preserve"> «За мудрость и преклонный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>03.10.2022 11:00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r>
              <w:t xml:space="preserve">Викторова К.И., зав. </w:t>
            </w:r>
            <w:proofErr w:type="spellStart"/>
            <w:r>
              <w:t>Анаткас</w:t>
            </w:r>
            <w:proofErr w:type="spellEnd"/>
            <w:r>
              <w:t>-</w:t>
            </w:r>
          </w:p>
        </w:tc>
      </w:tr>
    </w:tbl>
    <w:p w:rsidR="001C5397" w:rsidRDefault="005022DE" w:rsidP="005022DE">
      <w:pPr>
        <w:spacing w:line="1" w:lineRule="exact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56"/>
        <w:gridCol w:w="2698"/>
        <w:gridCol w:w="1555"/>
        <w:gridCol w:w="2597"/>
      </w:tblGrid>
      <w:tr w:rsidR="001C5397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возраст уважайте 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1C5397" w:rsidP="0050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Туруновской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39.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Большекатрасьская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Выставка «Я на пенсии сижу, время зря не провожу»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03.10.2022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Матишева</w:t>
            </w:r>
            <w:proofErr w:type="spellEnd"/>
            <w:r>
              <w:t xml:space="preserve"> К.С., зав.</w:t>
            </w:r>
          </w:p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Большекатрасьской</w:t>
            </w:r>
            <w:proofErr w:type="spellEnd"/>
            <w:r>
              <w:t xml:space="preserve"> библиотекой</w:t>
            </w:r>
          </w:p>
        </w:tc>
      </w:tr>
      <w:tr w:rsidR="001C5397">
        <w:trPr>
          <w:trHeight w:hRule="exact" w:val="8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40.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proofErr w:type="spellStart"/>
            <w:r>
              <w:t>Байсубаковская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397" w:rsidRDefault="005022DE" w:rsidP="005022DE">
            <w:pPr>
              <w:pStyle w:val="a5"/>
              <w:jc w:val="center"/>
            </w:pPr>
            <w:r>
              <w:t>Выставка-поздравление «Пусть теплой будет осень жизни»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03.10.2022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97" w:rsidRDefault="005022DE" w:rsidP="005022DE">
            <w:pPr>
              <w:pStyle w:val="a5"/>
              <w:jc w:val="center"/>
            </w:pPr>
            <w:r>
              <w:t>Константинова И.В., библиотекарь</w:t>
            </w:r>
          </w:p>
        </w:tc>
      </w:tr>
    </w:tbl>
    <w:p w:rsidR="001C5397" w:rsidRDefault="001C5397">
      <w:pPr>
        <w:spacing w:after="279" w:line="1" w:lineRule="exact"/>
      </w:pPr>
    </w:p>
    <w:p w:rsidR="001C5397" w:rsidRDefault="005022DE">
      <w:pPr>
        <w:pStyle w:val="1"/>
        <w:ind w:left="1240"/>
        <w:jc w:val="both"/>
      </w:pPr>
      <w:r>
        <w:t>Примечание: при оформлении планов просим применять только полные (без сокращений) наименования населенных пунктов, предприятий, учреждений, организаций, структурных подразделений и должностей ответственных работников.</w:t>
      </w:r>
    </w:p>
    <w:sectPr w:rsidR="001C5397">
      <w:type w:val="continuous"/>
      <w:pgSz w:w="11900" w:h="16840"/>
      <w:pgMar w:top="461" w:right="434" w:bottom="1103" w:left="518" w:header="33" w:footer="6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EC" w:rsidRDefault="005022DE">
      <w:r>
        <w:separator/>
      </w:r>
    </w:p>
  </w:endnote>
  <w:endnote w:type="continuationSeparator" w:id="0">
    <w:p w:rsidR="004679EC" w:rsidRDefault="005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7" w:rsidRDefault="001C5397"/>
  </w:footnote>
  <w:footnote w:type="continuationSeparator" w:id="0">
    <w:p w:rsidR="001C5397" w:rsidRDefault="001C53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5397"/>
    <w:rsid w:val="001C5397"/>
    <w:rsid w:val="004679EC"/>
    <w:rsid w:val="005022DE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ind w:left="77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ind w:left="77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Исаченкова Н.Г.</dc:creator>
  <cp:keywords/>
  <cp:lastModifiedBy>Минтруд Чувашии</cp:lastModifiedBy>
  <cp:revision>3</cp:revision>
  <dcterms:created xsi:type="dcterms:W3CDTF">2022-09-27T08:39:00Z</dcterms:created>
  <dcterms:modified xsi:type="dcterms:W3CDTF">2022-09-27T11:21:00Z</dcterms:modified>
</cp:coreProperties>
</file>