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900F" w14:textId="3FB5A5C9" w:rsidR="001A633C" w:rsidRDefault="008414E2" w:rsidP="008414E2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36A5F04E" w14:textId="77777777" w:rsidR="008414E2" w:rsidRDefault="008414E2" w:rsidP="008414E2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700A379" w14:textId="77777777" w:rsidR="008414E2" w:rsidRPr="00C8308C" w:rsidRDefault="008414E2" w:rsidP="008414E2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</w:p>
    <w:p w14:paraId="0268190B" w14:textId="77777777" w:rsidR="008414E2" w:rsidRDefault="008414E2" w:rsidP="0075645D">
      <w:pPr>
        <w:spacing w:after="0" w:line="240" w:lineRule="auto"/>
        <w:ind w:left="284" w:right="-33"/>
        <w:jc w:val="center"/>
        <w:rPr>
          <w:rFonts w:ascii="Times New Roman" w:hAnsi="Times New Roman"/>
          <w:b/>
          <w:sz w:val="26"/>
          <w:szCs w:val="26"/>
          <w:lang w:bidi="ru-RU"/>
        </w:rPr>
      </w:pPr>
      <w:r>
        <w:rPr>
          <w:rFonts w:ascii="Times New Roman" w:hAnsi="Times New Roman"/>
          <w:b/>
          <w:sz w:val="26"/>
          <w:szCs w:val="26"/>
          <w:lang w:bidi="ru-RU"/>
        </w:rPr>
        <w:t>Программа</w:t>
      </w:r>
    </w:p>
    <w:p w14:paraId="73C3AB18" w14:textId="6DD822C4" w:rsidR="008E41D9" w:rsidRPr="0075645D" w:rsidRDefault="004E5295" w:rsidP="0075645D">
      <w:pPr>
        <w:spacing w:after="0" w:line="240" w:lineRule="auto"/>
        <w:ind w:left="284" w:right="-33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75645D">
        <w:rPr>
          <w:rFonts w:ascii="Times New Roman" w:hAnsi="Times New Roman"/>
          <w:b/>
          <w:sz w:val="26"/>
          <w:szCs w:val="26"/>
          <w:lang w:bidi="ru-RU"/>
        </w:rPr>
        <w:t xml:space="preserve">профилактики рисков причинения вреда </w:t>
      </w:r>
      <w:r w:rsidR="00E95F14" w:rsidRPr="0075645D">
        <w:rPr>
          <w:rFonts w:ascii="Times New Roman" w:hAnsi="Times New Roman"/>
          <w:b/>
          <w:sz w:val="26"/>
          <w:szCs w:val="26"/>
          <w:lang w:bidi="ru-RU"/>
        </w:rPr>
        <w:t xml:space="preserve">(ущерба) </w:t>
      </w:r>
      <w:r w:rsidRPr="0075645D">
        <w:rPr>
          <w:rFonts w:ascii="Times New Roman" w:hAnsi="Times New Roman"/>
          <w:b/>
          <w:sz w:val="26"/>
          <w:szCs w:val="26"/>
          <w:lang w:bidi="ru-RU"/>
        </w:rPr>
        <w:t xml:space="preserve">охраняемым законом ценностям </w:t>
      </w:r>
      <w:r w:rsidR="00E95F14" w:rsidRPr="0075645D">
        <w:rPr>
          <w:rFonts w:ascii="Times New Roman" w:hAnsi="Times New Roman"/>
          <w:b/>
          <w:sz w:val="26"/>
          <w:szCs w:val="26"/>
          <w:lang w:bidi="ru-RU"/>
        </w:rPr>
        <w:t>Министерства образования и молодежной политики Чувашской Республики</w:t>
      </w:r>
      <w:r w:rsidRPr="0075645D">
        <w:rPr>
          <w:rFonts w:ascii="Times New Roman" w:hAnsi="Times New Roman"/>
          <w:b/>
          <w:sz w:val="26"/>
          <w:szCs w:val="26"/>
          <w:lang w:bidi="ru-RU"/>
        </w:rPr>
        <w:t xml:space="preserve">, в сфере осуществления регионального государственно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  <w:r w:rsidR="00E478F5" w:rsidRPr="0075645D">
        <w:rPr>
          <w:rFonts w:ascii="Times New Roman" w:hAnsi="Times New Roman"/>
          <w:b/>
          <w:sz w:val="26"/>
          <w:szCs w:val="26"/>
          <w:lang w:bidi="ru-RU"/>
        </w:rPr>
        <w:t>Чувашской Республики</w:t>
      </w:r>
      <w:r w:rsidR="008414E2">
        <w:rPr>
          <w:rFonts w:ascii="Times New Roman" w:hAnsi="Times New Roman"/>
          <w:b/>
          <w:sz w:val="26"/>
          <w:szCs w:val="26"/>
        </w:rPr>
        <w:br/>
      </w:r>
      <w:r w:rsidR="00AA5150">
        <w:rPr>
          <w:rFonts w:ascii="Times New Roman" w:hAnsi="Times New Roman"/>
          <w:b/>
          <w:sz w:val="26"/>
          <w:szCs w:val="26"/>
          <w:lang w:bidi="ru-RU"/>
        </w:rPr>
        <w:t>на 2023</w:t>
      </w:r>
      <w:r w:rsidRPr="0075645D">
        <w:rPr>
          <w:rFonts w:ascii="Times New Roman" w:hAnsi="Times New Roman"/>
          <w:b/>
          <w:sz w:val="26"/>
          <w:szCs w:val="26"/>
          <w:lang w:bidi="ru-RU"/>
        </w:rPr>
        <w:t xml:space="preserve"> год</w:t>
      </w:r>
    </w:p>
    <w:p w14:paraId="1D43A6C1" w14:textId="77777777" w:rsidR="004E5295" w:rsidRPr="0075645D" w:rsidRDefault="004E5295" w:rsidP="00090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5A0DE6" w14:textId="6316A1B0" w:rsidR="0082037E" w:rsidRPr="0075645D" w:rsidRDefault="0082037E" w:rsidP="00090766">
      <w:pPr>
        <w:pStyle w:val="1"/>
        <w:spacing w:before="0"/>
        <w:ind w:left="0"/>
        <w:jc w:val="center"/>
        <w:rPr>
          <w:sz w:val="26"/>
          <w:szCs w:val="26"/>
        </w:rPr>
      </w:pPr>
      <w:r w:rsidRPr="0075645D">
        <w:rPr>
          <w:sz w:val="26"/>
          <w:szCs w:val="26"/>
        </w:rPr>
        <w:t>ПАСПОРТ</w:t>
      </w:r>
    </w:p>
    <w:p w14:paraId="7AD4061F" w14:textId="77777777" w:rsidR="0082037E" w:rsidRPr="0075645D" w:rsidRDefault="0082037E" w:rsidP="0082037E">
      <w:pPr>
        <w:pStyle w:val="ab"/>
        <w:spacing w:before="6"/>
        <w:ind w:left="0" w:firstLine="0"/>
        <w:jc w:val="left"/>
      </w:pPr>
    </w:p>
    <w:tbl>
      <w:tblPr>
        <w:tblW w:w="9441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425"/>
        <w:gridCol w:w="6768"/>
      </w:tblGrid>
      <w:tr w:rsidR="00090766" w:rsidRPr="0075645D" w14:paraId="75B45BE2" w14:textId="77777777" w:rsidTr="00B77135">
        <w:trPr>
          <w:trHeight w:val="551"/>
        </w:trPr>
        <w:tc>
          <w:tcPr>
            <w:tcW w:w="2248" w:type="dxa"/>
            <w:shd w:val="clear" w:color="auto" w:fill="auto"/>
          </w:tcPr>
          <w:p w14:paraId="32FBBDBC" w14:textId="77777777" w:rsidR="00090766" w:rsidRPr="0075645D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25" w:type="dxa"/>
          </w:tcPr>
          <w:p w14:paraId="15CAFC58" w14:textId="26277200" w:rsidR="00090766" w:rsidRPr="0075645D" w:rsidRDefault="00090766" w:rsidP="00090766">
            <w:pPr>
              <w:pStyle w:val="TableParagraph"/>
              <w:tabs>
                <w:tab w:val="left" w:pos="885"/>
              </w:tabs>
              <w:ind w:left="122" w:right="96"/>
              <w:jc w:val="bot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0F9B7FBF" w14:textId="1D52CB5C" w:rsidR="00090766" w:rsidRDefault="00090766" w:rsidP="0075645D">
            <w:pPr>
              <w:pStyle w:val="TableParagraph"/>
              <w:tabs>
                <w:tab w:val="left" w:pos="885"/>
              </w:tabs>
              <w:ind w:left="10" w:right="96"/>
              <w:jc w:val="bot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Министерства образования и молодежной политики Чувашской Республики, в сфере осуществления регионального государственно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</w:t>
            </w:r>
            <w:r w:rsidR="00AA5150">
              <w:rPr>
                <w:sz w:val="26"/>
                <w:szCs w:val="26"/>
              </w:rPr>
              <w:t>ния Чувашской Республики на 2023</w:t>
            </w:r>
            <w:r w:rsidRPr="0075645D">
              <w:rPr>
                <w:sz w:val="26"/>
                <w:szCs w:val="26"/>
              </w:rPr>
              <w:t xml:space="preserve"> год (далее – Программа профилактики)</w:t>
            </w:r>
          </w:p>
          <w:p w14:paraId="7EAAB37A" w14:textId="506CED4F" w:rsidR="0075645D" w:rsidRPr="0075645D" w:rsidRDefault="0075645D" w:rsidP="0075645D">
            <w:pPr>
              <w:pStyle w:val="TableParagraph"/>
              <w:tabs>
                <w:tab w:val="left" w:pos="885"/>
              </w:tabs>
              <w:ind w:left="10" w:right="96"/>
              <w:jc w:val="both"/>
              <w:rPr>
                <w:sz w:val="26"/>
                <w:szCs w:val="26"/>
              </w:rPr>
            </w:pPr>
          </w:p>
        </w:tc>
      </w:tr>
      <w:tr w:rsidR="00090766" w:rsidRPr="0075645D" w14:paraId="74780A8B" w14:textId="77777777" w:rsidTr="00B77135">
        <w:trPr>
          <w:trHeight w:val="1657"/>
        </w:trPr>
        <w:tc>
          <w:tcPr>
            <w:tcW w:w="2248" w:type="dxa"/>
            <w:shd w:val="clear" w:color="auto" w:fill="auto"/>
          </w:tcPr>
          <w:p w14:paraId="2335E404" w14:textId="380EABAA" w:rsidR="00090766" w:rsidRPr="0075645D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Правовые основания разработки программы профилактики</w:t>
            </w:r>
          </w:p>
        </w:tc>
        <w:tc>
          <w:tcPr>
            <w:tcW w:w="425" w:type="dxa"/>
          </w:tcPr>
          <w:p w14:paraId="4B15B262" w14:textId="2FCE6537" w:rsidR="00090766" w:rsidRPr="0075645D" w:rsidRDefault="00090766" w:rsidP="00090766">
            <w:pPr>
              <w:pStyle w:val="TableParagraph"/>
              <w:ind w:left="122" w:right="96"/>
              <w:jc w:val="bot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2E445C73" w14:textId="53E55DAF" w:rsidR="00090766" w:rsidRDefault="00090766" w:rsidP="0075645D">
            <w:pPr>
              <w:pStyle w:val="TableParagraph"/>
              <w:ind w:left="10" w:right="96"/>
              <w:jc w:val="bot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Федеральный за</w:t>
            </w:r>
            <w:r w:rsidR="00AA5150">
              <w:rPr>
                <w:sz w:val="26"/>
                <w:szCs w:val="26"/>
              </w:rPr>
              <w:t>кон от 31 июля 2020 г. № 248-ФЗ</w:t>
            </w:r>
            <w:r w:rsidR="00AA5150">
              <w:rPr>
                <w:sz w:val="26"/>
                <w:szCs w:val="26"/>
              </w:rPr>
              <w:br/>
            </w:r>
            <w:r w:rsidRPr="0075645D">
              <w:rPr>
                <w:sz w:val="26"/>
                <w:szCs w:val="26"/>
              </w:rPr>
              <w:t>«О государственном контроле (надзоре) и муниципальном контроле в Российской Федерации» (далее – Федеральный закон № 248-ФЗ), постановление Правительства Российской Фед</w:t>
            </w:r>
            <w:r w:rsidR="00AA5150">
              <w:rPr>
                <w:sz w:val="26"/>
                <w:szCs w:val="26"/>
              </w:rPr>
              <w:t>ерации от 25 июня 2021 г. № 990</w:t>
            </w:r>
            <w:r w:rsidR="00AA5150">
              <w:rPr>
                <w:sz w:val="26"/>
                <w:szCs w:val="26"/>
              </w:rPr>
              <w:br/>
            </w:r>
            <w:r w:rsidRPr="0075645D">
              <w:rPr>
                <w:sz w:val="26"/>
                <w:szCs w:val="26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14:paraId="65792B1E" w14:textId="430A47C3" w:rsidR="0075645D" w:rsidRPr="0075645D" w:rsidRDefault="0075645D" w:rsidP="0075645D">
            <w:pPr>
              <w:pStyle w:val="TableParagraph"/>
              <w:ind w:left="10" w:right="96"/>
              <w:jc w:val="both"/>
              <w:rPr>
                <w:sz w:val="26"/>
                <w:szCs w:val="26"/>
              </w:rPr>
            </w:pPr>
          </w:p>
        </w:tc>
      </w:tr>
      <w:tr w:rsidR="00090766" w:rsidRPr="0075645D" w14:paraId="1EAD3D0F" w14:textId="77777777" w:rsidTr="00B77135">
        <w:trPr>
          <w:trHeight w:val="275"/>
        </w:trPr>
        <w:tc>
          <w:tcPr>
            <w:tcW w:w="2248" w:type="dxa"/>
            <w:shd w:val="clear" w:color="auto" w:fill="auto"/>
          </w:tcPr>
          <w:p w14:paraId="38BFB9B6" w14:textId="77777777" w:rsidR="00090766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Разработчик программы профилактики</w:t>
            </w:r>
          </w:p>
          <w:p w14:paraId="3C395EDF" w14:textId="13D7B842" w:rsidR="0075645D" w:rsidRPr="0075645D" w:rsidRDefault="0075645D" w:rsidP="0009076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0F5A713" w14:textId="1C0DAADA" w:rsidR="00090766" w:rsidRPr="0075645D" w:rsidRDefault="00090766" w:rsidP="00090766">
            <w:pPr>
              <w:pStyle w:val="TableParagraph"/>
              <w:ind w:left="122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7FF96BE5" w14:textId="1A6933D1" w:rsidR="00090766" w:rsidRPr="0075645D" w:rsidRDefault="00090766" w:rsidP="0075645D">
            <w:pPr>
              <w:pStyle w:val="TableParagraph"/>
              <w:ind w:left="10" w:right="96"/>
              <w:jc w:val="both"/>
              <w:rPr>
                <w:i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Министерство образования и молодежной политики Чувашской Республики </w:t>
            </w:r>
            <w:r w:rsidRPr="0075645D">
              <w:rPr>
                <w:sz w:val="26"/>
                <w:szCs w:val="26"/>
              </w:rPr>
              <w:t>(далее – Минобразования Чувашии)</w:t>
            </w:r>
          </w:p>
        </w:tc>
      </w:tr>
      <w:tr w:rsidR="00090766" w:rsidRPr="0075645D" w14:paraId="7C4F0F7A" w14:textId="77777777" w:rsidTr="00B77135">
        <w:trPr>
          <w:trHeight w:val="399"/>
        </w:trPr>
        <w:tc>
          <w:tcPr>
            <w:tcW w:w="2248" w:type="dxa"/>
            <w:shd w:val="clear" w:color="auto" w:fill="auto"/>
          </w:tcPr>
          <w:p w14:paraId="770C2E81" w14:textId="6E89A911" w:rsidR="00090766" w:rsidRPr="0075645D" w:rsidRDefault="00090766" w:rsidP="00090766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Цели программы профилактики</w:t>
            </w:r>
          </w:p>
        </w:tc>
        <w:tc>
          <w:tcPr>
            <w:tcW w:w="425" w:type="dxa"/>
          </w:tcPr>
          <w:p w14:paraId="4D0C15D2" w14:textId="536025B1" w:rsidR="00090766" w:rsidRPr="0075645D" w:rsidRDefault="00090766" w:rsidP="00090766">
            <w:pPr>
              <w:pStyle w:val="TableParagraph"/>
              <w:tabs>
                <w:tab w:val="left" w:pos="399"/>
              </w:tabs>
              <w:ind w:left="122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296104B3" w14:textId="087D40E3" w:rsidR="00090766" w:rsidRPr="0075645D" w:rsidRDefault="00090766" w:rsidP="0075645D">
            <w:pPr>
              <w:pStyle w:val="TableParagraph"/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1.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Предотвращение рисков причинения вреда охраняемым законом ценностям;</w:t>
            </w:r>
          </w:p>
          <w:p w14:paraId="09FE07FE" w14:textId="457B4FEB" w:rsidR="00090766" w:rsidRPr="0075645D" w:rsidRDefault="00090766" w:rsidP="00B77135">
            <w:pPr>
              <w:pStyle w:val="TableParagraph"/>
              <w:tabs>
                <w:tab w:val="left" w:pos="399"/>
              </w:tabs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2. Предупреждение нарушений обязательных требований (снижение числа нарушений обязательных требований)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</w:t>
            </w:r>
            <w:r w:rsidRPr="0075645D">
              <w:rPr>
                <w:color w:val="000000" w:themeColor="text1"/>
                <w:sz w:val="26"/>
                <w:szCs w:val="26"/>
              </w:rPr>
              <w:br/>
              <w:t>и их оздоровления, содержащихся в реестре организаций отдыха детей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и их оздоровления </w:t>
            </w:r>
            <w:r w:rsidRPr="0075645D">
              <w:rPr>
                <w:sz w:val="26"/>
                <w:szCs w:val="26"/>
              </w:rPr>
              <w:t xml:space="preserve">Чувашской Республики </w:t>
            </w:r>
            <w:r w:rsidRPr="0075645D">
              <w:rPr>
                <w:color w:val="000000" w:themeColor="text1"/>
                <w:sz w:val="26"/>
                <w:szCs w:val="26"/>
              </w:rPr>
              <w:t>(далее – государственный контроль (надзор));</w:t>
            </w:r>
          </w:p>
          <w:p w14:paraId="71856141" w14:textId="2FEE6C10" w:rsidR="00090766" w:rsidRPr="0075645D" w:rsidRDefault="00090766" w:rsidP="00B77135">
            <w:pPr>
              <w:pStyle w:val="TableParagraph"/>
              <w:ind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3.</w:t>
            </w:r>
            <w:r w:rsidR="00B771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Повышение прозрачности деятельности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Минобразования </w:t>
            </w:r>
            <w:r w:rsidRPr="0075645D">
              <w:rPr>
                <w:color w:val="000000" w:themeColor="text1"/>
                <w:sz w:val="26"/>
                <w:szCs w:val="26"/>
              </w:rPr>
              <w:lastRenderedPageBreak/>
              <w:t>Чувашии при осуществлении государственного контроля (надзора) за деятельностью контролируемых лиц;</w:t>
            </w:r>
          </w:p>
          <w:p w14:paraId="24F0ED7B" w14:textId="7CA0C8BE" w:rsidR="00090766" w:rsidRPr="0075645D" w:rsidRDefault="00090766" w:rsidP="00B77135">
            <w:pPr>
              <w:pStyle w:val="TableParagraph"/>
              <w:tabs>
                <w:tab w:val="left" w:pos="502"/>
              </w:tabs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4. Снижение </w:t>
            </w:r>
            <w:r w:rsidR="00B771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при </w:t>
            </w:r>
            <w:r w:rsidR="00B771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осуществлении</w:t>
            </w:r>
            <w:r w:rsidR="00B771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государственного контроля (надзора) административной нагрузки на контролируемы</w:t>
            </w:r>
            <w:r w:rsidR="00687C90">
              <w:rPr>
                <w:color w:val="000000" w:themeColor="text1"/>
                <w:sz w:val="26"/>
                <w:szCs w:val="26"/>
              </w:rPr>
              <w:t>е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="00687C90">
              <w:rPr>
                <w:color w:val="000000" w:themeColor="text1"/>
                <w:sz w:val="26"/>
                <w:szCs w:val="26"/>
              </w:rPr>
              <w:t>а</w:t>
            </w:r>
            <w:r w:rsidRPr="0075645D">
              <w:rPr>
                <w:color w:val="000000" w:themeColor="text1"/>
                <w:sz w:val="26"/>
                <w:szCs w:val="26"/>
              </w:rPr>
              <w:t>;</w:t>
            </w:r>
          </w:p>
          <w:p w14:paraId="49D34CB1" w14:textId="3839D0FD" w:rsidR="00090766" w:rsidRPr="0075645D" w:rsidRDefault="00090766" w:rsidP="00B77135">
            <w:pPr>
              <w:pStyle w:val="TableParagraph"/>
              <w:tabs>
                <w:tab w:val="left" w:pos="218"/>
                <w:tab w:val="left" w:pos="360"/>
              </w:tabs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5.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П</w:t>
            </w:r>
            <w:r w:rsidRPr="0075645D">
              <w:rPr>
                <w:color w:val="000000" w:themeColor="text1"/>
                <w:sz w:val="26"/>
                <w:szCs w:val="26"/>
              </w:rPr>
              <w:t>редупреждение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75645D">
              <w:rPr>
                <w:color w:val="000000" w:themeColor="text1"/>
                <w:sz w:val="26"/>
                <w:szCs w:val="26"/>
              </w:rPr>
              <w:t>нарушения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75645D">
              <w:rPr>
                <w:color w:val="000000" w:themeColor="text1"/>
                <w:sz w:val="26"/>
                <w:szCs w:val="26"/>
              </w:rPr>
              <w:t>контролируемыми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лицами обязательных требований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14:paraId="336D3232" w14:textId="1D1356E6" w:rsidR="00090766" w:rsidRDefault="00090766" w:rsidP="00B77135">
            <w:pPr>
              <w:pStyle w:val="TableParagraph"/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6.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Разъяснение контролируемым лицам обязательных требований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, законодательства Российской Федерации.</w:t>
            </w:r>
          </w:p>
          <w:p w14:paraId="4A32074E" w14:textId="4672455F" w:rsidR="0075645D" w:rsidRPr="0075645D" w:rsidRDefault="0075645D" w:rsidP="0075645D">
            <w:pPr>
              <w:pStyle w:val="TableParagraph"/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90766" w:rsidRPr="0075645D" w14:paraId="4756A4D0" w14:textId="77777777" w:rsidTr="00B77135">
        <w:trPr>
          <w:trHeight w:val="1381"/>
        </w:trPr>
        <w:tc>
          <w:tcPr>
            <w:tcW w:w="2248" w:type="dxa"/>
            <w:shd w:val="clear" w:color="auto" w:fill="auto"/>
          </w:tcPr>
          <w:p w14:paraId="0011BADA" w14:textId="3D421794" w:rsidR="00090766" w:rsidRPr="0075645D" w:rsidRDefault="00090766" w:rsidP="00090766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lastRenderedPageBreak/>
              <w:t>Задачи программы профилактики</w:t>
            </w:r>
          </w:p>
        </w:tc>
        <w:tc>
          <w:tcPr>
            <w:tcW w:w="425" w:type="dxa"/>
          </w:tcPr>
          <w:p w14:paraId="2457BF06" w14:textId="2A92CF7E" w:rsidR="00090766" w:rsidRPr="0075645D" w:rsidRDefault="00090766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564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4339F6AA" w14:textId="3F4227AC" w:rsidR="00090766" w:rsidRPr="0075645D" w:rsidRDefault="00687C90" w:rsidP="00687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причин,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факторов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условий, способствующих нарушению обязательных требований </w:t>
            </w:r>
            <w:r w:rsidR="00B771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Чувашской Республики, определение способов устранения или снижения рисков их возникновения;</w:t>
            </w:r>
          </w:p>
          <w:p w14:paraId="577817B7" w14:textId="79D2E9B9" w:rsidR="00090766" w:rsidRPr="0075645D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2. Устранение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причин,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факторов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и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условий, способствующих нарушению обязательных требований; </w:t>
            </w:r>
          </w:p>
          <w:p w14:paraId="2CD2F126" w14:textId="67D2A8CA" w:rsidR="00090766" w:rsidRPr="0075645D" w:rsidRDefault="00090766" w:rsidP="00687C90">
            <w:pPr>
              <w:pStyle w:val="TableParagraph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3.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Повышение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уровня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правовой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337A14AC" w14:textId="77777777" w:rsidR="00090766" w:rsidRPr="0075645D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6D77EA77" w14:textId="1C86C2E7" w:rsidR="00090766" w:rsidRPr="0075645D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5. Повышение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квалификации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кадрового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состава Минобразования Чувашии;</w:t>
            </w:r>
          </w:p>
          <w:p w14:paraId="2C6ACB39" w14:textId="17A22B0C" w:rsidR="00090766" w:rsidRPr="0075645D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6.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7F2B8658" w14:textId="77777777" w:rsidR="00090766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7. Формирование одинакового понимания обязательных требований </w:t>
            </w:r>
            <w:r w:rsidRPr="0075645D">
              <w:rPr>
                <w:color w:val="000000" w:themeColor="text1"/>
                <w:sz w:val="26"/>
                <w:szCs w:val="26"/>
              </w:rPr>
              <w:br/>
              <w:t xml:space="preserve">в сфере осуществления регионального государственного </w:t>
            </w:r>
            <w:r w:rsidRPr="0075645D">
              <w:rPr>
                <w:color w:val="000000" w:themeColor="text1"/>
                <w:sz w:val="26"/>
                <w:szCs w:val="26"/>
              </w:rPr>
              <w:lastRenderedPageBreak/>
              <w:t>контроля (надзора) за достоверностью, актуальностью и полнотой сведений</w:t>
            </w:r>
            <w:r w:rsidR="0075645D" w:rsidRPr="0075645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об организациях отдыха детей и их оздоровления, содержащихся в реестре организаций отдыха детей и их оздоровления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, у всех участников контрольно-надзорной деятельности на территории</w:t>
            </w:r>
            <w:r w:rsidR="0075645D" w:rsidRPr="0075645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.</w:t>
            </w:r>
          </w:p>
          <w:p w14:paraId="21B8BDD0" w14:textId="1480C354" w:rsidR="0075645D" w:rsidRPr="0075645D" w:rsidRDefault="0075645D" w:rsidP="0075645D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90766" w:rsidRPr="0075645D" w14:paraId="43084571" w14:textId="77777777" w:rsidTr="00B77135">
        <w:trPr>
          <w:cantSplit/>
        </w:trPr>
        <w:tc>
          <w:tcPr>
            <w:tcW w:w="2248" w:type="dxa"/>
            <w:shd w:val="clear" w:color="auto" w:fill="auto"/>
          </w:tcPr>
          <w:p w14:paraId="729C24CD" w14:textId="77777777" w:rsidR="00090766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lastRenderedPageBreak/>
              <w:t>Сроки и этапы реализации программы профилактики</w:t>
            </w:r>
          </w:p>
          <w:p w14:paraId="166E6F9B" w14:textId="75807EBC" w:rsidR="0075645D" w:rsidRPr="0075645D" w:rsidRDefault="0075645D" w:rsidP="00090766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14:paraId="478BF57E" w14:textId="50FB2199" w:rsidR="00090766" w:rsidRPr="0075645D" w:rsidRDefault="00090766" w:rsidP="00090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4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5D8AF8A4" w14:textId="5DF95381" w:rsidR="00090766" w:rsidRPr="0075645D" w:rsidRDefault="00090766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45D">
              <w:rPr>
                <w:rFonts w:ascii="Times New Roman" w:hAnsi="Times New Roman"/>
                <w:sz w:val="26"/>
                <w:szCs w:val="26"/>
              </w:rPr>
              <w:t>202</w:t>
            </w:r>
            <w:r w:rsidR="00AA5150">
              <w:rPr>
                <w:rFonts w:ascii="Times New Roman" w:hAnsi="Times New Roman"/>
                <w:sz w:val="26"/>
                <w:szCs w:val="26"/>
              </w:rPr>
              <w:t>3</w:t>
            </w:r>
            <w:r w:rsidRPr="0075645D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  <w:p w14:paraId="25BC474E" w14:textId="77777777" w:rsidR="00090766" w:rsidRPr="0075645D" w:rsidRDefault="00090766" w:rsidP="0009076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90766" w:rsidRPr="0075645D" w14:paraId="0B76BB35" w14:textId="77777777" w:rsidTr="00B77135">
        <w:trPr>
          <w:cantSplit/>
        </w:trPr>
        <w:tc>
          <w:tcPr>
            <w:tcW w:w="2248" w:type="dxa"/>
            <w:shd w:val="clear" w:color="auto" w:fill="auto"/>
          </w:tcPr>
          <w:p w14:paraId="1390129F" w14:textId="6474A66E" w:rsidR="00090766" w:rsidRPr="0075645D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25" w:type="dxa"/>
          </w:tcPr>
          <w:p w14:paraId="7953CC22" w14:textId="4D44B8E2" w:rsidR="00090766" w:rsidRPr="0075645D" w:rsidRDefault="00090766" w:rsidP="00090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64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9BF7FF1" w14:textId="77777777" w:rsidR="00090766" w:rsidRDefault="00090766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рамках текущего финансирования деятельности </w:t>
            </w:r>
            <w:r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Минобразования Чувашии</w:t>
            </w:r>
          </w:p>
          <w:p w14:paraId="192715A9" w14:textId="0B15327D" w:rsidR="0075645D" w:rsidRPr="0075645D" w:rsidRDefault="0075645D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766" w:rsidRPr="0075645D" w14:paraId="5FC627F0" w14:textId="77777777" w:rsidTr="00B77135">
        <w:trPr>
          <w:trHeight w:val="966"/>
        </w:trPr>
        <w:tc>
          <w:tcPr>
            <w:tcW w:w="2248" w:type="dxa"/>
            <w:shd w:val="clear" w:color="auto" w:fill="auto"/>
          </w:tcPr>
          <w:p w14:paraId="015280CD" w14:textId="238C20C4" w:rsidR="00090766" w:rsidRPr="0075645D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425" w:type="dxa"/>
          </w:tcPr>
          <w:p w14:paraId="723F1944" w14:textId="607588D2" w:rsidR="00090766" w:rsidRPr="0075645D" w:rsidRDefault="00090766" w:rsidP="00090766">
            <w:pPr>
              <w:pStyle w:val="TableParagraph"/>
              <w:tabs>
                <w:tab w:val="left" w:pos="38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1D1BB5F" w14:textId="123143F3" w:rsidR="00090766" w:rsidRPr="0075645D" w:rsidRDefault="00090766" w:rsidP="00090766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1. Снижение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рисков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причинения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вреда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охраняемым законом ценностям;</w:t>
            </w:r>
          </w:p>
          <w:p w14:paraId="760DFFE1" w14:textId="77777777" w:rsidR="00090766" w:rsidRPr="0075645D" w:rsidRDefault="00090766" w:rsidP="00090766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2. Увеличение доли законопослушных контролируемых лиц – развитие системы профилактических мероприятий органа, осуществляющего государственный контроль (надзор) на территории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;</w:t>
            </w:r>
          </w:p>
          <w:p w14:paraId="121E48D0" w14:textId="082CCCF5" w:rsidR="00090766" w:rsidRPr="0075645D" w:rsidRDefault="00090766" w:rsidP="00090766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3.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75645D">
              <w:rPr>
                <w:color w:val="000000" w:themeColor="text1"/>
                <w:sz w:val="26"/>
                <w:szCs w:val="26"/>
              </w:rPr>
              <w:t>Внедрение различных способов профилактики;</w:t>
            </w:r>
          </w:p>
          <w:p w14:paraId="7896E320" w14:textId="611647C4" w:rsidR="00090766" w:rsidRPr="0075645D" w:rsidRDefault="00687C90" w:rsidP="00687C90">
            <w:pPr>
              <w:pStyle w:val="TableParagraph"/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>Обеспечение квалифицированной профилактической работы должностных лиц Минобразования Чувашии;</w:t>
            </w:r>
          </w:p>
          <w:p w14:paraId="4F943D5B" w14:textId="63EC29DB" w:rsidR="00090766" w:rsidRPr="0075645D" w:rsidRDefault="00687C90" w:rsidP="00687C90">
            <w:pPr>
              <w:pStyle w:val="TableParagraph"/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>. Повышение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прозрачности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деятельности Минобразования Чувашии;</w:t>
            </w:r>
          </w:p>
          <w:p w14:paraId="0502BA48" w14:textId="2A8F4AA8" w:rsidR="00090766" w:rsidRPr="0075645D" w:rsidRDefault="00687C90" w:rsidP="00090766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>. Уменьшение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административной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>нагрузки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на контролируемых лиц;</w:t>
            </w:r>
          </w:p>
          <w:p w14:paraId="54B1170D" w14:textId="034B2FA0" w:rsidR="00090766" w:rsidRPr="0075645D" w:rsidRDefault="00687C90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Повышение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уровня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правовой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грамотности контролируемых лиц;</w:t>
            </w:r>
          </w:p>
          <w:p w14:paraId="28CE1EB9" w14:textId="1EEBEE55" w:rsidR="00090766" w:rsidRPr="0075645D" w:rsidRDefault="00687C90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Обеспечение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единообразия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понимания предмета контроля контролируемыми лицами;</w:t>
            </w:r>
          </w:p>
          <w:p w14:paraId="5523F6F6" w14:textId="7AB754AD" w:rsidR="00090766" w:rsidRPr="0075645D" w:rsidRDefault="00687C90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Мотивация контролируемых лиц к добросовестному поведению.</w:t>
            </w:r>
          </w:p>
        </w:tc>
      </w:tr>
    </w:tbl>
    <w:p w14:paraId="564994BD" w14:textId="77777777" w:rsidR="0082037E" w:rsidRPr="00B754E6" w:rsidRDefault="0082037E" w:rsidP="0082037E">
      <w:pPr>
        <w:pStyle w:val="ab"/>
        <w:spacing w:before="2"/>
        <w:ind w:left="0" w:firstLine="0"/>
        <w:jc w:val="left"/>
        <w:rPr>
          <w:color w:val="000000" w:themeColor="text1"/>
          <w:sz w:val="10"/>
        </w:rPr>
      </w:pPr>
    </w:p>
    <w:p w14:paraId="660DEFB9" w14:textId="77777777" w:rsidR="0082037E" w:rsidRPr="00C8308C" w:rsidRDefault="0082037E" w:rsidP="0082037E">
      <w:pPr>
        <w:spacing w:line="270" w:lineRule="atLeast"/>
        <w:jc w:val="both"/>
        <w:rPr>
          <w:sz w:val="24"/>
        </w:rPr>
        <w:sectPr w:rsidR="0082037E" w:rsidRPr="00C8308C" w:rsidSect="004B3C43">
          <w:footerReference w:type="default" r:id="rId9"/>
          <w:headerReference w:type="first" r:id="rId10"/>
          <w:footerReference w:type="first" r:id="rId11"/>
          <w:pgSz w:w="11900" w:h="16850"/>
          <w:pgMar w:top="1000" w:right="1127" w:bottom="1135" w:left="1418" w:header="710" w:footer="0" w:gutter="0"/>
          <w:pgNumType w:start="1"/>
          <w:cols w:space="720"/>
          <w:titlePg/>
          <w:docGrid w:linePitch="299"/>
        </w:sectPr>
      </w:pPr>
    </w:p>
    <w:p w14:paraId="649D0F2F" w14:textId="33A8B6B5" w:rsidR="0082037E" w:rsidRPr="0075645D" w:rsidRDefault="0082037E" w:rsidP="00874BE3">
      <w:pPr>
        <w:pStyle w:val="3"/>
        <w:spacing w:before="129" w:line="295" w:lineRule="exact"/>
        <w:ind w:left="0" w:firstLine="567"/>
        <w:jc w:val="center"/>
      </w:pPr>
      <w:r w:rsidRPr="0075645D">
        <w:lastRenderedPageBreak/>
        <w:t xml:space="preserve">Раздел </w:t>
      </w:r>
      <w:r w:rsidR="0075645D">
        <w:rPr>
          <w:lang w:val="en-US"/>
        </w:rPr>
        <w:t>I</w:t>
      </w:r>
      <w:r w:rsidRPr="0075645D">
        <w:t xml:space="preserve">. </w:t>
      </w:r>
      <w:r w:rsidR="00874BE3" w:rsidRPr="0075645D"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5C6612" w14:textId="77777777" w:rsidR="004577FC" w:rsidRPr="0075645D" w:rsidRDefault="004577FC" w:rsidP="00D23D87">
      <w:pPr>
        <w:spacing w:after="0"/>
        <w:ind w:right="467" w:firstLine="567"/>
        <w:jc w:val="both"/>
        <w:rPr>
          <w:i/>
          <w:sz w:val="26"/>
          <w:szCs w:val="26"/>
        </w:rPr>
      </w:pPr>
    </w:p>
    <w:p w14:paraId="0BC4C53E" w14:textId="0981DF12" w:rsidR="00874BE3" w:rsidRPr="0075645D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sz w:val="26"/>
          <w:szCs w:val="26"/>
          <w:lang w:val="x-none" w:eastAsia="x-none"/>
        </w:rPr>
        <w:t>1</w:t>
      </w:r>
      <w:r w:rsidR="0075645D">
        <w:rPr>
          <w:rFonts w:ascii="Times New Roman" w:eastAsia="Times New Roman" w:hAnsi="Times New Roman"/>
          <w:sz w:val="26"/>
          <w:szCs w:val="26"/>
          <w:lang w:eastAsia="x-none"/>
        </w:rPr>
        <w:t>.1</w:t>
      </w:r>
      <w:r w:rsidRPr="0075645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. </w:t>
      </w:r>
      <w:r w:rsidR="0044724A" w:rsidRPr="0075645D">
        <w:rPr>
          <w:rFonts w:ascii="Times New Roman" w:eastAsia="Times New Roman" w:hAnsi="Times New Roman"/>
          <w:sz w:val="26"/>
          <w:szCs w:val="26"/>
          <w:lang w:eastAsia="x-none"/>
        </w:rPr>
        <w:t>Контролируемыми лицами</w:t>
      </w:r>
      <w:r w:rsidR="00A56819" w:rsidRPr="0075645D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75645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государственного контроля в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сфере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осуществления регионального государственного контроля (надзора)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за достоверностью, актуальностью и полнотой сведений об организациях отдыха детей и их оздоровления, содержащихся в реестре организаций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отдыха детей и их оздоровления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Чувашской Республики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(далее – государственный контроль (надзор)),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являются</w:t>
      </w:r>
      <w:r w:rsidR="0044724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: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юридические лица, индивидуальные предприниматели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осуществляющие деятельность в сфере организации отдыха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 оздоровления детей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(далее – контролируемые лица)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.</w:t>
      </w:r>
    </w:p>
    <w:p w14:paraId="16CF8303" w14:textId="407F24BF" w:rsidR="00874BE3" w:rsidRPr="0075645D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Объектами государственного контроля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(надзора)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являются 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деятельность контролируемых лиц по предоставлению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достоверн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ых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актуальн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ых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и полн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ых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сведений об организациях отдыха детей и их оздоровления, содержащихся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в реестре организаций отдыха детей и их оздоровления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Чувашской Республики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. </w:t>
      </w:r>
    </w:p>
    <w:p w14:paraId="31E1D95D" w14:textId="66387971" w:rsidR="00874BE3" w:rsidRPr="0075645D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В среднем в год </w:t>
      </w:r>
      <w:r w:rsidR="00C3108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контролируемыми лицами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совершается </w:t>
      </w:r>
      <w:r w:rsidR="0038719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минимальное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кол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ичество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нарушений 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действующего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законодательства.</w:t>
      </w:r>
    </w:p>
    <w:p w14:paraId="405CA55E" w14:textId="6BA0A0A9" w:rsidR="00874BE3" w:rsidRPr="0075645D" w:rsidRDefault="0075645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1.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2. Программа профилактики направлена на</w:t>
      </w:r>
      <w:r w:rsidR="000C4C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повышение эффективности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контролируемых лиц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.</w:t>
      </w:r>
    </w:p>
    <w:p w14:paraId="3D40E628" w14:textId="0C405E9F" w:rsidR="00874BE3" w:rsidRPr="0075645D" w:rsidRDefault="0075645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1.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3. Наиболее значимыми рисками в деятельности </w:t>
      </w:r>
      <w:r w:rsidR="0044724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контролируемых лиц</w:t>
      </w:r>
      <w:r w:rsidR="00874BE3" w:rsidRPr="0075645D">
        <w:rPr>
          <w:rFonts w:ascii="Times New Roman" w:eastAsia="Times New Roman" w:hAnsi="Times New Roman"/>
          <w:strike/>
          <w:color w:val="000000" w:themeColor="text1"/>
          <w:sz w:val="26"/>
          <w:szCs w:val="26"/>
          <w:lang w:val="x-none" w:eastAsia="x-none"/>
        </w:rPr>
        <w:t xml:space="preserve">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являются:</w:t>
      </w:r>
    </w:p>
    <w:p w14:paraId="7DCA72A8" w14:textId="1BED7521" w:rsidR="00874BE3" w:rsidRPr="0075645D" w:rsidRDefault="009F4BE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) 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предоставление контролируемым лицом недостоверных сведений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br/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об организации отдыха детей и их оздоровления для включения в реестр организаций отдыха детей и их оздоровления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;</w:t>
      </w:r>
    </w:p>
    <w:p w14:paraId="5A9D86F9" w14:textId="7FB323D7" w:rsidR="00874BE3" w:rsidRPr="0075645D" w:rsidRDefault="009F4BE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2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) </w:t>
      </w:r>
      <w:r w:rsidR="00767B6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предоставление контролируемым лицом не</w:t>
      </w:r>
      <w:r w:rsidR="00767B6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актуальных</w:t>
      </w:r>
      <w:r w:rsidR="00767B6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сведений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br/>
      </w:r>
      <w:r w:rsidR="00767B6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об организации отдыха детей и их оздоровления для включения в реестр организаций отдыха детей и их оздоровления;</w:t>
      </w:r>
    </w:p>
    <w:p w14:paraId="7F353733" w14:textId="1672D96E" w:rsidR="00767B67" w:rsidRPr="0075645D" w:rsidRDefault="00767B6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3) предоставление контролируемым лицом неполных сведений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br/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об организации отдыха детей и их оздоровления для включения в реестр организаций отдыха детей и их оздоровления.</w:t>
      </w:r>
    </w:p>
    <w:p w14:paraId="684FE6AE" w14:textId="1C7AAA8B" w:rsidR="00874BE3" w:rsidRPr="0075645D" w:rsidRDefault="0075645D" w:rsidP="00236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1.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я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нарушений обязательных требований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на официальном сайте Минобразования Чувашии в сети Интернет размещены и поддерживаются в актуальном состоянии:</w:t>
      </w:r>
    </w:p>
    <w:p w14:paraId="40B8E78E" w14:textId="68838F58" w:rsidR="00874BE3" w:rsidRPr="0075645D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материалы 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сведения, касающиеся осуществляемых </w:t>
      </w:r>
      <w:r w:rsidR="005A4CF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контрольным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(</w:t>
      </w:r>
      <w:r w:rsidR="005A4CF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надзорным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)</w:t>
      </w:r>
      <w:r w:rsidR="009973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орган</w:t>
      </w:r>
      <w:r w:rsidR="005A4CF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мер по профилактике рисков причинения вреда охраняемым законом ценностям (нар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ушений обязательных требований)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созданы интерактивные сервисы</w:t>
      </w:r>
      <w:r w:rsidR="000343C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обеспечивающие взаимодействие с контролируемыми лицами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;</w:t>
      </w:r>
    </w:p>
    <w:p w14:paraId="31ABFF98" w14:textId="588DBE3A" w:rsidR="00874BE3" w:rsidRPr="0075645D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2)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приказ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Минобразования Чувашии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утверждающ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ий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перечень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государственного контроля (надзора)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;</w:t>
      </w:r>
    </w:p>
    <w:p w14:paraId="2E793167" w14:textId="6E597F8E" w:rsidR="00874BE3" w:rsidRPr="0075645D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3)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lastRenderedPageBreak/>
        <w:t>государственного контроля (надзора), а также текстов соответствующих нормативных правовы</w:t>
      </w:r>
      <w:r w:rsidR="006E0A2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х актов или их отдельных частей</w:t>
      </w:r>
      <w:r w:rsidR="006E0A2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;</w:t>
      </w:r>
    </w:p>
    <w:p w14:paraId="7A690552" w14:textId="4C17B215" w:rsidR="00874BE3" w:rsidRPr="0075645D" w:rsidRDefault="00FD5BA6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4)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руководство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-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технических</w:t>
      </w:r>
      <w:r w:rsidR="000C4C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мероприятий при осуществлении </w:t>
      </w:r>
      <w:r w:rsidR="00703A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контрольным (надзорным</w:t>
      </w:r>
      <w:r w:rsidR="009973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) орган</w:t>
      </w:r>
      <w:r w:rsidR="00703A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государственного контроля</w:t>
      </w:r>
      <w:r w:rsidR="000C4C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0C4C58" w:rsidRPr="0075645D">
        <w:rPr>
          <w:rFonts w:ascii="Times New Roman" w:hAnsi="Times New Roman"/>
          <w:color w:val="000000" w:themeColor="text1"/>
          <w:sz w:val="26"/>
          <w:szCs w:val="26"/>
        </w:rPr>
        <w:t>(надзора)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, утвержд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аемое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распоряжением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Минобразования Чувашии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;</w:t>
      </w:r>
    </w:p>
    <w:p w14:paraId="1755E731" w14:textId="310AA3F9" w:rsidR="00874BE3" w:rsidRPr="0075645D" w:rsidRDefault="006E0A2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5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)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информация о результатах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контрольных (надзорных) мероприятий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, также в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един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реестр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е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контрольных (надзорных) мероприятий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.</w:t>
      </w:r>
    </w:p>
    <w:p w14:paraId="5592F740" w14:textId="66EB1608" w:rsidR="00874BE3" w:rsidRPr="0075645D" w:rsidRDefault="006E0A2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6</w:t>
      </w:r>
      <w:r w:rsidR="00C8699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материалы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публичных обсуждени</w:t>
      </w:r>
      <w:r w:rsidR="0090756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й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 </w:t>
      </w:r>
      <w:r w:rsidR="00580D6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контролируемыми лицами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. </w:t>
      </w:r>
    </w:p>
    <w:p w14:paraId="4196B633" w14:textId="148CBBF8" w:rsidR="00874BE3" w:rsidRPr="0075645D" w:rsidRDefault="006E0A2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7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) материалы по результатам 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сем</w:t>
      </w:r>
      <w:r w:rsidR="00FD5BA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инаров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в формате видео-конференц-связи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проведенных с целью</w:t>
      </w:r>
      <w:r w:rsidR="0090756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разъяснени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я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контролируемым лицам</w:t>
      </w:r>
      <w:r w:rsidR="0090756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7BCC29D7" w:rsidR="00874BE3" w:rsidRPr="0075645D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В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соответствии с 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частями пятой-седьмой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ст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атьи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8.2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Федеральн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ого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закон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а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от 26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декабря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2008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г.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№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294-ФЗ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«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»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(далее –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Федеральн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ый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закон</w:t>
      </w:r>
      <w:r w:rsidR="00A5681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№ 294-Ф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З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, </w:t>
      </w:r>
      <w:r w:rsid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за 2021 год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выдано 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0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предостережений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 недопустимости нарушения обязательных требований в области государственного контроля.</w:t>
      </w:r>
    </w:p>
    <w:p w14:paraId="08588755" w14:textId="3FCF7DDC" w:rsidR="000D3027" w:rsidRPr="0075645D" w:rsidRDefault="006E0A2F" w:rsidP="004E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В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2</w:t>
      </w:r>
      <w:r w:rsidR="00060101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0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г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.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не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пров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одились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внепланов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ы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е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проверк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контролируемых лиц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, 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в связи с тем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что 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нормы федерального законодательства о 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региональн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государственн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контрол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е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(надзор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е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) за достоверностью, актуальностью и полнотой сведений об организациях отдыха детей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и их оздоровления, содержащихся в реестре организаций отдыха детей и их оздоровления 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вступили в действие 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только 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с 01 июня 2020 года.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Учитывая неблагополучную эпидемиологическую обстановку в 2020 году организации отдыха детей и их оздоровления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Чувашской Республики 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не осуществляли деятельность по отдыху и оздоровлению детей. В 2021 </w:t>
      </w:r>
      <w:r w:rsidR="00060101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и 2022 гг. </w:t>
      </w:r>
      <w:r w:rsidR="003C648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также не проводились внеплановые проверки.</w:t>
      </w:r>
    </w:p>
    <w:p w14:paraId="20F5F077" w14:textId="5ECCA017" w:rsidR="00547E63" w:rsidRPr="0075645D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Для достижения поставленных целей и результатов 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профилак</w:t>
      </w:r>
      <w:r w:rsidR="00DE5CFB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тик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нарушений обязательных требований </w:t>
      </w:r>
      <w:r w:rsidR="004B63D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рограммой </w:t>
      </w:r>
      <w:r w:rsidR="00EC534D" w:rsidRP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профилактики нарушений обязательных требований законодательства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2020 год и плановый период 2021 - 2022 годов</w:t>
      </w:r>
      <w:r w:rsid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 отчетные показатели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17A05E4B" w14:textId="2FD62751" w:rsidR="004E5295" w:rsidRPr="0075645D" w:rsidRDefault="00EC534D" w:rsidP="004E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2021 году д</w:t>
      </w:r>
      <w:r w:rsidR="0047025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оля организаций отдыха детей и их оздоровления, у которых выявлены нарушения обязательных требований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025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достигнут и составил 100 %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запланированного (</w:t>
      </w:r>
      <w:r w:rsidR="0047025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50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%);</w:t>
      </w:r>
    </w:p>
    <w:p w14:paraId="153E7984" w14:textId="683EB1B0" w:rsidR="004E5295" w:rsidRPr="0075645D" w:rsidRDefault="00470254" w:rsidP="004E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Количество проведенных профилактических мероприятий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достигнут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составил </w:t>
      </w:r>
      <w:r w:rsidR="0098031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% от запланированного (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 мероприятий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14:paraId="5FD837BD" w14:textId="46CCE4CF" w:rsidR="004E5295" w:rsidRPr="0075645D" w:rsidRDefault="00980316" w:rsidP="004E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Доля организаций отдыха и оздоровления детей, в отношении которых проведены профилактические мероприятия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достигнут и составил 100 % от запланированного (100%);</w:t>
      </w:r>
    </w:p>
    <w:p w14:paraId="5F4E1BF9" w14:textId="161C3D29" w:rsidR="000D3027" w:rsidRPr="0075645D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Оценка эффективности реализации </w:t>
      </w:r>
      <w:r w:rsidR="004B63D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рограммы профилактики </w:t>
      </w:r>
      <w:r w:rsidR="00EC534D" w:rsidRP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нарушений обязательных требований законодательства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</w:t>
      </w:r>
      <w:r w:rsidR="00EC534D" w:rsidRP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организаций отдыха детей и их оздоровления, на 2020 год и плановый период 2021 - 2022 годов</w:t>
      </w:r>
      <w:r w:rsid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составила </w:t>
      </w:r>
      <w:r w:rsidR="003C648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100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%. </w:t>
      </w:r>
    </w:p>
    <w:p w14:paraId="5293FD31" w14:textId="2907CA0A" w:rsidR="000D3027" w:rsidRPr="0075645D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Таким образом,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выполнены все мероприятия, предусмотренные </w:t>
      </w:r>
      <w:r w:rsidR="00EC534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программой </w:t>
      </w:r>
      <w:r w:rsidR="00EC534D" w:rsidRP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профилактики нарушений обязательных требований законодательства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2020 год и плановый период 2021 - 2022 годов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что способствовало повышению информативности </w:t>
      </w:r>
      <w:r w:rsidR="0054421B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 действующих обязательных требованиях и снижению рисков причинения вреда охраняемым законом ценностям. </w:t>
      </w:r>
    </w:p>
    <w:p w14:paraId="1265238F" w14:textId="77777777" w:rsidR="004577FC" w:rsidRPr="0075645D" w:rsidRDefault="004577FC" w:rsidP="00DD4DFF">
      <w:pPr>
        <w:spacing w:after="0"/>
        <w:ind w:right="467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D11E7DC" w14:textId="69E28D74" w:rsidR="001A3A49" w:rsidRPr="0075645D" w:rsidRDefault="001A3A49" w:rsidP="00626400">
      <w:pPr>
        <w:pStyle w:val="3"/>
        <w:spacing w:before="1" w:line="295" w:lineRule="exact"/>
        <w:ind w:left="0" w:firstLine="0"/>
        <w:jc w:val="center"/>
        <w:rPr>
          <w:color w:val="000000" w:themeColor="text1"/>
          <w:lang w:val="ru-RU"/>
        </w:rPr>
      </w:pPr>
      <w:r w:rsidRPr="0075645D">
        <w:rPr>
          <w:color w:val="000000" w:themeColor="text1"/>
        </w:rPr>
        <w:t xml:space="preserve">Раздел </w:t>
      </w:r>
      <w:r w:rsidR="0075645D">
        <w:rPr>
          <w:color w:val="000000" w:themeColor="text1"/>
          <w:lang w:val="en-US"/>
        </w:rPr>
        <w:t>II</w:t>
      </w:r>
      <w:r w:rsidRPr="0075645D">
        <w:rPr>
          <w:color w:val="000000" w:themeColor="text1"/>
        </w:rPr>
        <w:t xml:space="preserve">. Цели и задачи </w:t>
      </w:r>
      <w:r w:rsidR="00626400" w:rsidRPr="0075645D">
        <w:rPr>
          <w:color w:val="000000" w:themeColor="text1"/>
        </w:rPr>
        <w:t>реализации программы профилактики</w:t>
      </w:r>
    </w:p>
    <w:p w14:paraId="42F8C4A1" w14:textId="77777777" w:rsidR="001A3A49" w:rsidRPr="0075645D" w:rsidRDefault="001A3A49" w:rsidP="001A3A49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14:paraId="5C9C28EE" w14:textId="4A1450C0" w:rsidR="00626400" w:rsidRPr="0075645D" w:rsidRDefault="0075645D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2.1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Целями проведения профилактических мероприятий являются:</w:t>
      </w:r>
    </w:p>
    <w:p w14:paraId="6DDB277F" w14:textId="77777777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предотвращение рисков причинения вреда охраняемым законом ценностям;</w:t>
      </w:r>
    </w:p>
    <w:p w14:paraId="0B8728B4" w14:textId="2ADEB87A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</w:t>
      </w:r>
      <w:r w:rsidR="00C6167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подконтрольной 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сфере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Чувашской Республики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B3134B7" w14:textId="5DD88F01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увеличение доли законопослушных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09C03A95" w14:textId="6B157C76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устранение существующих и потенциальных условий, причин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факторов, способных привести к нарушению обязательных требований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причинению вреда охраняемым законом ценностям;</w:t>
      </w:r>
    </w:p>
    <w:p w14:paraId="2E942166" w14:textId="226DF544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мотивация к добросовестному поведению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086AA4BA" w:rsidR="00626400" w:rsidRPr="0075645D" w:rsidRDefault="0075645D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</w:t>
      </w:r>
      <w:r w:rsidR="00A71A6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Проведение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профилактических мероприятий направлено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решение следующих задач:</w:t>
      </w:r>
    </w:p>
    <w:p w14:paraId="2D441B34" w14:textId="72D7B6E9" w:rsidR="00626400" w:rsidRPr="0075645D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1) разъяснение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контролируемым лицам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обязательных требований;</w:t>
      </w:r>
    </w:p>
    <w:p w14:paraId="28D468B8" w14:textId="77777777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75645D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контролируемого лица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проведение профилактических мероприятий с учетом данных факторов;</w:t>
      </w:r>
    </w:p>
    <w:p w14:paraId="5F0C8898" w14:textId="6CB011DB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повышение квалификации кадрового состава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создание системы консультирования </w:t>
      </w:r>
      <w:r w:rsidR="0057443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в том числе с использованием современных информационно</w:t>
      </w:r>
      <w:r w:rsidR="0090756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телекоммуникационных технологий;</w:t>
      </w:r>
    </w:p>
    <w:p w14:paraId="1CF9B589" w14:textId="78BB6A75" w:rsidR="001A3A49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повышение уровня правовой грамотности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65CEEE78" w14:textId="78AAE37A" w:rsidR="00C61671" w:rsidRPr="0075645D" w:rsidRDefault="00152B65" w:rsidP="007564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Целевые показатели программы профилактики в рамках </w:t>
      </w:r>
      <w:r w:rsidR="00624022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осуществления </w:t>
      </w:r>
      <w:r w:rsidR="0062402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государственного контроля </w:t>
      </w:r>
      <w:r w:rsidR="00624022" w:rsidRPr="0075645D">
        <w:rPr>
          <w:rFonts w:ascii="Times New Roman" w:hAnsi="Times New Roman"/>
          <w:color w:val="000000" w:themeColor="text1"/>
          <w:sz w:val="26"/>
          <w:szCs w:val="26"/>
        </w:rPr>
        <w:t>(надзора)</w:t>
      </w:r>
      <w:r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на период 20</w:t>
      </w:r>
      <w:r w:rsidR="00A71A6E" w:rsidRPr="0075645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6010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4E5295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Pr="0075645D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9866A9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32B5F940" w14:textId="6C071142" w:rsidR="00152B65" w:rsidRPr="0075645D" w:rsidRDefault="00152B65" w:rsidP="00152B65">
      <w:pPr>
        <w:spacing w:after="0"/>
        <w:ind w:right="-2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1843"/>
      </w:tblGrid>
      <w:tr w:rsidR="004E5295" w:rsidRPr="00A71A6E" w14:paraId="27C24AA7" w14:textId="77777777" w:rsidTr="00495388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4E5295" w:rsidRPr="009866A9" w:rsidRDefault="004E5295" w:rsidP="000907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4E5295" w:rsidRPr="00A71A6E" w:rsidRDefault="004E5295" w:rsidP="00090766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77777777" w:rsidR="004E5295" w:rsidRPr="00A71A6E" w:rsidRDefault="004E5295" w:rsidP="00090766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Базовый показатель (2021 год),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5EFFA8B4" w:rsidR="004E5295" w:rsidRPr="00A71A6E" w:rsidRDefault="004E5295" w:rsidP="00060101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202</w:t>
            </w:r>
            <w:r w:rsidR="00060101">
              <w:rPr>
                <w:sz w:val="24"/>
                <w:szCs w:val="24"/>
              </w:rPr>
              <w:t>3</w:t>
            </w:r>
            <w:r w:rsidRPr="00A71A6E">
              <w:rPr>
                <w:sz w:val="24"/>
                <w:szCs w:val="24"/>
              </w:rPr>
              <w:t xml:space="preserve"> год, %</w:t>
            </w:r>
          </w:p>
        </w:tc>
      </w:tr>
      <w:tr w:rsidR="004E5295" w:rsidRPr="009336DF" w14:paraId="7BD626D9" w14:textId="77777777" w:rsidTr="00495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4E5295" w:rsidRPr="009336DF" w14:paraId="1B534BD2" w14:textId="77777777" w:rsidTr="00495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4E5295" w:rsidRPr="009336DF" w14:paraId="1BEA45A7" w14:textId="77777777" w:rsidTr="00495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A8C" w14:textId="157F9599" w:rsidR="004E5295" w:rsidRPr="00495388" w:rsidRDefault="00EC534D" w:rsidP="000907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026C446A" w:rsidR="004E5295" w:rsidRPr="00495388" w:rsidRDefault="00EC534D" w:rsidP="000907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менее, чем в предыдущий период</w:t>
            </w:r>
          </w:p>
        </w:tc>
      </w:tr>
      <w:tr w:rsidR="00EC534D" w:rsidRPr="009336DF" w14:paraId="09E37C6B" w14:textId="77777777" w:rsidTr="00495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28562E83" w:rsidR="00EC534D" w:rsidRPr="009336DF" w:rsidRDefault="00EC534D" w:rsidP="00EC53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N - общее количество выданных предписаний и предостережений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7546" w14:textId="3A71D4D6" w:rsidR="00EC534D" w:rsidRPr="00495388" w:rsidRDefault="00EC534D" w:rsidP="00EC53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30DCD05F" w:rsidR="00EC534D" w:rsidRPr="00495388" w:rsidRDefault="00EC534D" w:rsidP="00EC53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менее, чем в предыдущий период</w:t>
            </w:r>
          </w:p>
        </w:tc>
      </w:tr>
    </w:tbl>
    <w:p w14:paraId="7728B83C" w14:textId="77777777" w:rsidR="00A71A6E" w:rsidRDefault="009866A9" w:rsidP="00090766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9866A9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53FD6661" w14:textId="77777777" w:rsidR="00C61671" w:rsidRDefault="00C61671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22329B73" w14:textId="77777777" w:rsidR="00EC534D" w:rsidRDefault="00EC534D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0A825F30" w14:textId="77777777" w:rsidR="00EC534D" w:rsidRDefault="00EC534D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468A6C72" w14:textId="77777777" w:rsidR="00EC534D" w:rsidRPr="009866A9" w:rsidRDefault="00EC534D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6435B0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="00E721A8"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 w:rsidR="006435B0">
        <w:rPr>
          <w:rFonts w:ascii="Times New Roman" w:hAnsi="Times New Roman"/>
          <w:sz w:val="2"/>
          <w:szCs w:val="24"/>
        </w:rPr>
        <w:t xml:space="preserve"> ,</w:t>
      </w:r>
    </w:p>
    <w:p w14:paraId="0EC531B1" w14:textId="603CC6B1" w:rsidR="0082037E" w:rsidRPr="0075645D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lang w:val="ru-RU"/>
        </w:rPr>
      </w:pPr>
      <w:r w:rsidRPr="0075645D">
        <w:lastRenderedPageBreak/>
        <w:t xml:space="preserve">Раздел </w:t>
      </w:r>
      <w:r w:rsidR="0075645D">
        <w:rPr>
          <w:lang w:val="en-US"/>
        </w:rPr>
        <w:t>III</w:t>
      </w:r>
      <w:r w:rsidRPr="0075645D">
        <w:t xml:space="preserve">. </w:t>
      </w:r>
      <w:r w:rsidR="009866A9" w:rsidRPr="0075645D">
        <w:t>Перечень профилактических мероприятий, сроки (периодичность) их проведения</w:t>
      </w:r>
    </w:p>
    <w:p w14:paraId="3E1017C9" w14:textId="77777777" w:rsidR="001A3A49" w:rsidRPr="0075645D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</w:p>
    <w:p w14:paraId="0A6D549D" w14:textId="74E67792" w:rsidR="009866A9" w:rsidRPr="0075645D" w:rsidRDefault="0075645D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Перечень профилактических мероприятий:</w:t>
      </w:r>
    </w:p>
    <w:p w14:paraId="1F53AF4E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информирование;</w:t>
      </w:r>
    </w:p>
    <w:p w14:paraId="6878F383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обобщение правоприменительной практики;</w:t>
      </w:r>
    </w:p>
    <w:p w14:paraId="0322E0EE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объявление предостережения;</w:t>
      </w:r>
    </w:p>
    <w:p w14:paraId="6C1BB2FF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консультирование;</w:t>
      </w:r>
    </w:p>
    <w:p w14:paraId="7DAEC4BD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профилактический визит;</w:t>
      </w:r>
    </w:p>
    <w:p w14:paraId="0DDB0BEE" w14:textId="4E021BE3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6)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самообследование.</w:t>
      </w:r>
    </w:p>
    <w:p w14:paraId="3F9A8D55" w14:textId="4B9DB645" w:rsidR="00396B13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программы осуществляется путем исполнения профилактических мероприятий в соответствии с планом-графиком проведения мероприятий </w:t>
      </w:r>
      <w:r w:rsidR="000833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</w:t>
      </w:r>
      <w:r w:rsidR="00083315" w:rsidRPr="000833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Приложением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7D856BFB" w14:textId="272CC89A" w:rsidR="009866A9" w:rsidRPr="0075645D" w:rsidRDefault="0075645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</w:t>
      </w:r>
      <w:r w:rsidR="002545BE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Информирование контролируемых лиц и иных заинтересованных лиц </w:t>
      </w:r>
      <w:r w:rsidR="004E5295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вопросам соблюдения обязательных требований проводится в соответствии </w:t>
      </w:r>
      <w:r w:rsidR="004E5295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 ст.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46 Федерального закона № 248-ФЗ.</w:t>
      </w:r>
    </w:p>
    <w:p w14:paraId="028C89E1" w14:textId="13D5551D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информационно-телекоммуникационной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сети 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средствах массовой информации, через личные кабинеты контролируемых лиц</w:t>
      </w:r>
      <w:r w:rsid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государственных информационных системах (при их наличии) и в иных формах.</w:t>
      </w:r>
    </w:p>
    <w:p w14:paraId="64921C6E" w14:textId="324929DB" w:rsidR="009866A9" w:rsidRPr="0075645D" w:rsidRDefault="00E478F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размещает</w:t>
      </w:r>
      <w:r w:rsidR="00EF1315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поддерживает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актуальном состоянии на своем официальном сайте в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информационно-телекоммуникационной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сети «Интернет» следующую информацию:</w:t>
      </w:r>
    </w:p>
    <w:p w14:paraId="5459A1CC" w14:textId="39A9E00B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(надзора).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мере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их 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опубликования на официальных сайтах федеральных органов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0DA0E6EE" w14:textId="702A0821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порядке их вступления в силу. 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опубликования на официальных сайтах федеральных органов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0C7E770" w14:textId="52D47829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действующей редакции.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нормативные правовые акты;</w:t>
      </w:r>
    </w:p>
    <w:p w14:paraId="4006AF9F" w14:textId="2B63D0F0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</w:t>
      </w:r>
      <w:r w:rsidRPr="0075645D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утвержденные проверочные листы в формате, допускающем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их использование для самообследования.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проверочные листы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B8C2B05" w14:textId="01772C0F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5) руководства по соблюдению обязательных требований, разработанные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утвержденные в соответствии с Федеральным законом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31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июля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2020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247-ФЗ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«Об обязательных требованиях в Российской Федерации».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руководства по соблюдению обязательных требований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B5B4ADD" w14:textId="09185835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перечень индикаторов риска нарушения обязательных требований, порядок отнесения объектов контроля к категориям риска. </w:t>
      </w:r>
      <w:r w:rsidR="005B3CB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перечень индикаторов риска нарушения обязательных требований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3769435" w14:textId="10BAC349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программу профилактики рисков причинения вреда. </w:t>
      </w:r>
      <w:r w:rsidR="005B3CB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программу профилактики рисков причинения вреда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720B828" w14:textId="11135426" w:rsidR="009866A9" w:rsidRPr="0075645D" w:rsidRDefault="007C7C7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8</w:t>
      </w:r>
      <w:r w:rsidR="00D1602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исчерпывающий перечень сведений, которые могут запрашиваться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 контролируемого лица. </w:t>
      </w:r>
      <w:r w:rsidR="005B3CB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исчерпывающий перечень сведений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D459699" w14:textId="63FD2F2B" w:rsidR="009866A9" w:rsidRPr="0075645D" w:rsidRDefault="007C7C7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D1602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сведения о способах получения консультаций по вопросам соблюдения обязательных требований. </w:t>
      </w:r>
      <w:r w:rsidR="005B3CB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Ежеквартально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1804E014" w14:textId="45593FA0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 сведения о порядке досудебного обжалования решений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действий (бездействия) его должностных лиц. 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постоянной основе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0E151FB5" w14:textId="10A47D3D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доклады, содержащие результаты обобщения правоприменительной практики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 раз в год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B6E1E52" w14:textId="31346637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доклады о государственном контроле (надзоре), муниципальном контроле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 раз в год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A8E1924" w14:textId="2AFD4085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 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Ежеквартально.</w:t>
      </w:r>
    </w:p>
    <w:p w14:paraId="1D8E806D" w14:textId="37AB4715" w:rsidR="00495388" w:rsidRPr="0075645D" w:rsidRDefault="00396B13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3.3</w:t>
      </w:r>
      <w:r w:rsidR="002545B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Обобщение правоприменительной практики проводится в соответствии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 ст.</w:t>
      </w:r>
      <w:r w:rsidR="008358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47 Федерального закона № 248-ФЗ.</w:t>
      </w:r>
      <w:r w:rsidR="0049538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CD81785" w14:textId="220C9461" w:rsidR="009866A9" w:rsidRPr="0075645D" w:rsidRDefault="00495388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итогам обобщения правоприменительной практики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обеспечивает подготовку доклада, содержащего результаты обобщения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равоприменительной практики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090B34B1" w14:textId="2D8FE310" w:rsidR="009866A9" w:rsidRPr="0075645D" w:rsidRDefault="0018588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Проект доклада о правоприменительной практике в срок до 10 февраля текущего года размещается на официальном сайте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сети «Интернет» для публичного обсуждения на срок не менее 10 рабочих дней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Доклад о правоприменительной практике за предыдущий календарный год утверждается приказом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до 15 марта </w:t>
      </w:r>
      <w:r w:rsidR="00205A5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текущего года размещается на официальном сайте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205A5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сети «Интернет».</w:t>
      </w:r>
    </w:p>
    <w:p w14:paraId="77BF5990" w14:textId="59638A5F" w:rsidR="009866A9" w:rsidRPr="0075645D" w:rsidRDefault="00396B1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3.4</w:t>
      </w:r>
      <w:r w:rsidR="002545B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57A51DDC" w:rsidR="009866A9" w:rsidRPr="0075645D" w:rsidRDefault="00E478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осуществляет учет объявленных предостережений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Срок (периодичность) проведения данного мероприятия: постоянно.</w:t>
      </w:r>
    </w:p>
    <w:p w14:paraId="75E65F18" w14:textId="4D430353" w:rsidR="009866A9" w:rsidRPr="0075645D" w:rsidRDefault="00396B1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3.5</w:t>
      </w:r>
      <w:r w:rsidR="002545B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519CA37D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Консультирование осуществляется следующими способами: </w:t>
      </w:r>
      <w:r w:rsidR="00144AA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телефону, посредством видеоконференцсвязи, на личном приеме либо в ходе проведения контрольных (надзорных) мероприятий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68902017" w14:textId="3E208762" w:rsidR="00293658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Консультирование проводится по следующим вопросам: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виде,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риска;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осуществлении государственного контроля (надзора);</w:t>
      </w:r>
      <w:r w:rsidR="00293658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 ведении Реестра;</w:t>
      </w:r>
      <w:r w:rsidR="00293658" w:rsidRPr="0075645D"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досудебном (внесудебном) обжаловании действий (бездействия) и (или) решений, принятых (осуществленных)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его должностными лицами по вопросам включения или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исключения контролируемых лиц из Реестра, изменения сведений о контролируемых лицах, содержащихся в Реестре, либо</w:t>
      </w:r>
      <w:r w:rsidR="00E4129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осуществлению государственного контроля (надзора) за предоставлением в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сведений контролируемыми лицами, включенными в Реестр;</w:t>
      </w:r>
      <w:r w:rsidR="00293658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административной ответственности за нарушение обязательных требований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715C467B" w14:textId="0CF3B69E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3.6</w:t>
      </w:r>
      <w:r w:rsidR="002545B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7302F269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определенной сфере, а также в отношении объектов контроля, отнесенных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 категориям чрезвычайно высокого, высокого и значительного риска.</w:t>
      </w:r>
    </w:p>
    <w:p w14:paraId="77BEC849" w14:textId="7A262D41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Ежеквартально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7CCFA7B8" w14:textId="17A4A8FA" w:rsidR="00BC718A" w:rsidRPr="0075645D" w:rsidRDefault="00396B1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3.7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13350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Самообследование проводится путем соотнесения сведений, содержащихся в реестре организаций отдыха детей и их оздоровления с сайта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13350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сведениями, содержащимися в профиле личного кабинета организации отдыха детей и их оздоровления. </w:t>
      </w:r>
    </w:p>
    <w:p w14:paraId="45622E50" w14:textId="77777777" w:rsidR="001A3A49" w:rsidRPr="0075645D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6"/>
          <w:szCs w:val="26"/>
        </w:rPr>
      </w:pPr>
    </w:p>
    <w:p w14:paraId="62977F43" w14:textId="656FD897" w:rsidR="00BC718A" w:rsidRPr="0075645D" w:rsidRDefault="00BC718A" w:rsidP="00396B13">
      <w:pPr>
        <w:pStyle w:val="3"/>
        <w:ind w:left="0" w:firstLine="0"/>
        <w:jc w:val="center"/>
        <w:rPr>
          <w:lang w:val="ru-RU"/>
        </w:rPr>
      </w:pPr>
      <w:r w:rsidRPr="0075645D">
        <w:t xml:space="preserve">Раздел </w:t>
      </w:r>
      <w:r w:rsidR="00396B13">
        <w:rPr>
          <w:lang w:val="en-US"/>
        </w:rPr>
        <w:t>IV</w:t>
      </w:r>
      <w:r w:rsidRPr="0075645D">
        <w:t xml:space="preserve">. </w:t>
      </w:r>
      <w:r w:rsidR="00701EB7" w:rsidRPr="0075645D">
        <w:t>Показатели результативности и эффективности программы профилактики</w:t>
      </w:r>
    </w:p>
    <w:p w14:paraId="68FA2320" w14:textId="77777777" w:rsidR="00BC718A" w:rsidRPr="0075645D" w:rsidRDefault="00BC718A" w:rsidP="00396B1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F227125" w14:textId="5651A9D3" w:rsidR="00701EB7" w:rsidRPr="0075645D" w:rsidRDefault="00396B13" w:rsidP="00396B13">
      <w:pPr>
        <w:pStyle w:val="ab"/>
        <w:ind w:left="0" w:firstLine="567"/>
        <w:rPr>
          <w:color w:val="000000"/>
          <w:lang w:val="ru-RU" w:eastAsia="ru-RU" w:bidi="ar-SA"/>
        </w:rPr>
      </w:pPr>
      <w:r>
        <w:rPr>
          <w:color w:val="000000" w:themeColor="text1"/>
          <w:lang w:val="ru-RU" w:eastAsia="ru-RU" w:bidi="ar-SA"/>
        </w:rPr>
        <w:t>4.1</w:t>
      </w:r>
      <w:r w:rsidR="00701EB7" w:rsidRPr="0075645D">
        <w:rPr>
          <w:color w:val="000000" w:themeColor="text1"/>
          <w:lang w:val="ru-RU" w:eastAsia="ru-RU" w:bidi="ar-SA"/>
        </w:rPr>
        <w:t>.</w:t>
      </w:r>
      <w:r w:rsidR="00701EB7" w:rsidRPr="0075645D">
        <w:rPr>
          <w:color w:val="5B9BD5" w:themeColor="accent1"/>
          <w:lang w:val="ru-RU" w:eastAsia="ru-RU" w:bidi="ar-SA"/>
        </w:rPr>
        <w:t xml:space="preserve"> </w:t>
      </w:r>
      <w:r w:rsidR="00701EB7" w:rsidRPr="0075645D">
        <w:rPr>
          <w:color w:val="000000"/>
          <w:lang w:val="ru-RU" w:eastAsia="ru-RU" w:bidi="ar-SA"/>
        </w:rPr>
        <w:t xml:space="preserve">Эффективность реализации </w:t>
      </w:r>
      <w:r w:rsidR="002545BE" w:rsidRPr="0075645D">
        <w:rPr>
          <w:color w:val="000000"/>
          <w:lang w:val="ru-RU" w:eastAsia="ru-RU" w:bidi="ar-SA"/>
        </w:rPr>
        <w:t>п</w:t>
      </w:r>
      <w:r w:rsidR="00701EB7" w:rsidRPr="0075645D">
        <w:rPr>
          <w:color w:val="000000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75645D" w:rsidRDefault="00701EB7" w:rsidP="00B53013">
      <w:pPr>
        <w:pStyle w:val="ab"/>
        <w:ind w:left="0" w:firstLine="567"/>
        <w:rPr>
          <w:color w:val="000000"/>
          <w:lang w:val="ru-RU" w:eastAsia="ru-RU" w:bidi="ar-SA"/>
        </w:rPr>
      </w:pPr>
      <w:r w:rsidRPr="0075645D">
        <w:rPr>
          <w:color w:val="000000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5F48E85D" w:rsidR="00701EB7" w:rsidRPr="0075645D" w:rsidRDefault="00701EB7" w:rsidP="00B53013">
      <w:pPr>
        <w:pStyle w:val="ab"/>
        <w:ind w:left="0" w:firstLine="567"/>
        <w:rPr>
          <w:color w:val="000000"/>
          <w:lang w:val="ru-RU" w:eastAsia="ru-RU" w:bidi="ar-SA"/>
        </w:rPr>
      </w:pPr>
      <w:r w:rsidRPr="0075645D">
        <w:rPr>
          <w:color w:val="000000"/>
          <w:lang w:val="ru-RU" w:eastAsia="ru-RU" w:bidi="ar-SA"/>
        </w:rPr>
        <w:t xml:space="preserve">2) повышением уровня правовой грамотности </w:t>
      </w:r>
      <w:r w:rsidR="00005499" w:rsidRPr="0075645D">
        <w:rPr>
          <w:color w:val="000000"/>
          <w:lang w:val="ru-RU" w:eastAsia="ru-RU" w:bidi="ar-SA"/>
        </w:rPr>
        <w:t>контролируемых лиц</w:t>
      </w:r>
      <w:r w:rsidRPr="0075645D">
        <w:rPr>
          <w:color w:val="000000"/>
          <w:lang w:val="ru-RU" w:eastAsia="ru-RU" w:bidi="ar-SA"/>
        </w:rPr>
        <w:t xml:space="preserve"> </w:t>
      </w:r>
      <w:r w:rsidR="004E5295" w:rsidRPr="0075645D">
        <w:rPr>
          <w:color w:val="000000"/>
          <w:lang w:val="ru-RU" w:eastAsia="ru-RU" w:bidi="ar-SA"/>
        </w:rPr>
        <w:br/>
      </w:r>
      <w:r w:rsidRPr="0075645D">
        <w:rPr>
          <w:color w:val="000000"/>
          <w:lang w:val="ru-RU" w:eastAsia="ru-RU" w:bidi="ar-SA"/>
        </w:rPr>
        <w:t xml:space="preserve">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75645D">
        <w:rPr>
          <w:color w:val="000000"/>
          <w:lang w:val="ru-RU" w:eastAsia="ru-RU" w:bidi="ar-SA"/>
        </w:rPr>
        <w:t xml:space="preserve">контролируемых лиц </w:t>
      </w:r>
      <w:r w:rsidRPr="0075645D">
        <w:rPr>
          <w:color w:val="000000"/>
          <w:lang w:val="ru-RU" w:eastAsia="ru-RU" w:bidi="ar-SA"/>
        </w:rPr>
        <w:t>в ходе проверки;</w:t>
      </w:r>
    </w:p>
    <w:p w14:paraId="627179E3" w14:textId="68ACD758" w:rsidR="00701EB7" w:rsidRPr="0075645D" w:rsidRDefault="00B53013" w:rsidP="00B53013">
      <w:pPr>
        <w:pStyle w:val="ab"/>
        <w:ind w:left="0" w:firstLine="567"/>
        <w:rPr>
          <w:color w:val="000000"/>
          <w:lang w:val="ru-RU" w:eastAsia="ru-RU" w:bidi="ar-SA"/>
        </w:rPr>
      </w:pPr>
      <w:r w:rsidRPr="0075645D">
        <w:rPr>
          <w:color w:val="000000"/>
          <w:lang w:val="ru-RU" w:eastAsia="ru-RU" w:bidi="ar-SA"/>
        </w:rPr>
        <w:t>3) </w:t>
      </w:r>
      <w:r w:rsidR="00701EB7" w:rsidRPr="0075645D">
        <w:rPr>
          <w:color w:val="000000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75645D">
        <w:rPr>
          <w:color w:val="000000"/>
          <w:lang w:val="ru-RU" w:eastAsia="ru-RU" w:bidi="ar-SA"/>
        </w:rPr>
        <w:t>контролируемыми лицами</w:t>
      </w:r>
      <w:r w:rsidR="00701EB7" w:rsidRPr="0075645D">
        <w:rPr>
          <w:color w:val="000000"/>
          <w:lang w:val="ru-RU" w:eastAsia="ru-RU" w:bidi="ar-SA"/>
        </w:rPr>
        <w:t xml:space="preserve"> своей деятельности;</w:t>
      </w:r>
    </w:p>
    <w:p w14:paraId="365DDEB2" w14:textId="69A8AF18" w:rsidR="00701EB7" w:rsidRPr="0075645D" w:rsidRDefault="00B530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/>
          <w:lang w:val="ru-RU" w:eastAsia="ru-RU" w:bidi="ar-SA"/>
        </w:rPr>
        <w:t>4) </w:t>
      </w:r>
      <w:r w:rsidR="00701EB7" w:rsidRPr="0075645D">
        <w:rPr>
          <w:color w:val="000000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75645D">
        <w:rPr>
          <w:color w:val="000000"/>
          <w:lang w:val="ru-RU" w:eastAsia="ru-RU" w:bidi="ar-SA"/>
        </w:rPr>
        <w:t>контролируемых лиц</w:t>
      </w:r>
      <w:r w:rsidR="00701EB7" w:rsidRPr="0075645D">
        <w:rPr>
          <w:color w:val="000000"/>
          <w:lang w:val="ru-RU" w:eastAsia="ru-RU" w:bidi="ar-SA"/>
        </w:rPr>
        <w:t xml:space="preserve"> и </w:t>
      </w:r>
      <w:r w:rsidR="00E478F5" w:rsidRPr="0075645D">
        <w:rPr>
          <w:color w:val="000000" w:themeColor="text1"/>
          <w:lang w:val="ru-RU" w:eastAsia="ru-RU" w:bidi="ar-SA"/>
        </w:rPr>
        <w:t>Минобразования Чувашии</w:t>
      </w:r>
      <w:r w:rsidR="00701EB7" w:rsidRPr="0075645D">
        <w:rPr>
          <w:color w:val="000000" w:themeColor="text1"/>
          <w:lang w:val="ru-RU" w:eastAsia="ru-RU" w:bidi="ar-SA"/>
        </w:rPr>
        <w:t>;</w:t>
      </w:r>
    </w:p>
    <w:p w14:paraId="4A35155A" w14:textId="72BEDDCF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5) вовлечением </w:t>
      </w:r>
      <w:r w:rsidR="00CE79A1" w:rsidRPr="0075645D">
        <w:rPr>
          <w:color w:val="000000" w:themeColor="text1"/>
          <w:lang w:val="ru-RU" w:eastAsia="ru-RU" w:bidi="ar-SA"/>
        </w:rPr>
        <w:t>контролируемых лиц</w:t>
      </w:r>
      <w:r w:rsidRPr="0075645D">
        <w:rPr>
          <w:color w:val="000000" w:themeColor="text1"/>
          <w:lang w:val="ru-RU" w:eastAsia="ru-RU" w:bidi="ar-SA"/>
        </w:rPr>
        <w:t xml:space="preserve"> в регулярное взаимодействие </w:t>
      </w:r>
      <w:r w:rsidR="004E5295" w:rsidRPr="0075645D">
        <w:rPr>
          <w:color w:val="000000" w:themeColor="text1"/>
          <w:lang w:val="ru-RU" w:eastAsia="ru-RU" w:bidi="ar-SA"/>
        </w:rPr>
        <w:br/>
      </w:r>
      <w:r w:rsidRPr="0075645D">
        <w:rPr>
          <w:color w:val="000000" w:themeColor="text1"/>
          <w:lang w:val="ru-RU" w:eastAsia="ru-RU" w:bidi="ar-SA"/>
        </w:rPr>
        <w:t xml:space="preserve">с </w:t>
      </w:r>
      <w:r w:rsidR="00E478F5" w:rsidRPr="0075645D">
        <w:rPr>
          <w:color w:val="000000" w:themeColor="text1"/>
          <w:lang w:val="ru-RU" w:eastAsia="ru-RU" w:bidi="ar-SA"/>
        </w:rPr>
        <w:t>Минобразования Чувашии</w:t>
      </w:r>
      <w:r w:rsidRPr="0075645D">
        <w:rPr>
          <w:color w:val="000000" w:themeColor="text1"/>
          <w:lang w:val="ru-RU" w:eastAsia="ru-RU" w:bidi="ar-SA"/>
        </w:rPr>
        <w:t>.</w:t>
      </w:r>
    </w:p>
    <w:p w14:paraId="7180EA7E" w14:textId="466C4FB4" w:rsidR="00701EB7" w:rsidRPr="0075645D" w:rsidRDefault="00396B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>
        <w:rPr>
          <w:color w:val="000000" w:themeColor="text1"/>
          <w:lang w:val="ru-RU" w:eastAsia="ru-RU" w:bidi="ar-SA"/>
        </w:rPr>
        <w:t>4.2</w:t>
      </w:r>
      <w:r w:rsidR="00701EB7" w:rsidRPr="0075645D">
        <w:rPr>
          <w:color w:val="000000" w:themeColor="text1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75645D">
        <w:rPr>
          <w:color w:val="000000" w:themeColor="text1"/>
          <w:lang w:val="ru-RU" w:eastAsia="ru-RU" w:bidi="ar-SA"/>
        </w:rPr>
        <w:t>контролируемых лиц</w:t>
      </w:r>
      <w:r w:rsidR="00701EB7" w:rsidRPr="0075645D">
        <w:rPr>
          <w:color w:val="000000" w:themeColor="text1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3FE872F4" w:rsidR="00701EB7" w:rsidRPr="0075645D" w:rsidRDefault="00396B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>
        <w:rPr>
          <w:color w:val="000000" w:themeColor="text1"/>
          <w:lang w:val="ru-RU" w:eastAsia="ru-RU" w:bidi="ar-SA"/>
        </w:rPr>
        <w:t>4.3</w:t>
      </w:r>
      <w:r w:rsidR="00701EB7" w:rsidRPr="0075645D">
        <w:rPr>
          <w:color w:val="000000" w:themeColor="text1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4A53C826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1) информированность </w:t>
      </w:r>
      <w:r w:rsidR="00177DD2" w:rsidRPr="0075645D">
        <w:rPr>
          <w:color w:val="000000" w:themeColor="text1"/>
          <w:lang w:val="ru-RU" w:eastAsia="ru-RU" w:bidi="ar-SA"/>
        </w:rPr>
        <w:t>контролируемых лиц</w:t>
      </w:r>
      <w:r w:rsidRPr="0075645D">
        <w:rPr>
          <w:color w:val="000000" w:themeColor="text1"/>
          <w:lang w:val="ru-RU" w:eastAsia="ru-RU" w:bidi="ar-SA"/>
        </w:rPr>
        <w:t xml:space="preserve"> об обязательных требованиях, </w:t>
      </w:r>
      <w:r w:rsidR="004E5295" w:rsidRPr="0075645D">
        <w:rPr>
          <w:color w:val="000000" w:themeColor="text1"/>
          <w:lang w:val="ru-RU" w:eastAsia="ru-RU" w:bidi="ar-SA"/>
        </w:rPr>
        <w:br/>
      </w:r>
      <w:r w:rsidRPr="0075645D">
        <w:rPr>
          <w:color w:val="000000" w:themeColor="text1"/>
          <w:lang w:val="ru-RU" w:eastAsia="ru-RU" w:bidi="ar-SA"/>
        </w:rPr>
        <w:t>о принятых и готовящихся изменениях в си</w:t>
      </w:r>
      <w:r w:rsidR="00B53013" w:rsidRPr="0075645D">
        <w:rPr>
          <w:color w:val="000000" w:themeColor="text1"/>
          <w:lang w:val="ru-RU" w:eastAsia="ru-RU" w:bidi="ar-SA"/>
        </w:rPr>
        <w:t xml:space="preserve">стеме обязательных требований, </w:t>
      </w:r>
      <w:r w:rsidR="004E5295" w:rsidRPr="0075645D">
        <w:rPr>
          <w:color w:val="000000" w:themeColor="text1"/>
          <w:lang w:val="ru-RU" w:eastAsia="ru-RU" w:bidi="ar-SA"/>
        </w:rPr>
        <w:br/>
      </w:r>
      <w:r w:rsidRPr="0075645D">
        <w:rPr>
          <w:color w:val="000000" w:themeColor="text1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75645D">
        <w:rPr>
          <w:color w:val="000000" w:themeColor="text1"/>
          <w:lang w:val="ru-RU" w:eastAsia="ru-RU" w:bidi="ar-SA"/>
        </w:rPr>
        <w:t xml:space="preserve">контролируемых лиц </w:t>
      </w:r>
      <w:r w:rsidRPr="0075645D">
        <w:rPr>
          <w:color w:val="000000" w:themeColor="text1"/>
          <w:lang w:val="ru-RU" w:eastAsia="ru-RU" w:bidi="ar-SA"/>
        </w:rPr>
        <w:t>в ходе проверки;</w:t>
      </w:r>
    </w:p>
    <w:p w14:paraId="03219613" w14:textId="7307B576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75645D">
        <w:rPr>
          <w:color w:val="000000" w:themeColor="text1"/>
          <w:lang w:val="ru-RU" w:eastAsia="ru-RU" w:bidi="ar-SA"/>
        </w:rPr>
        <w:t>контролируемых лиц</w:t>
      </w:r>
      <w:r w:rsidRPr="0075645D">
        <w:rPr>
          <w:color w:val="000000" w:themeColor="text1"/>
          <w:lang w:val="ru-RU" w:eastAsia="ru-RU" w:bidi="ar-SA"/>
        </w:rPr>
        <w:t xml:space="preserve"> и </w:t>
      </w:r>
      <w:r w:rsidR="00E478F5" w:rsidRPr="0075645D">
        <w:rPr>
          <w:color w:val="000000" w:themeColor="text1"/>
          <w:lang w:val="ru-RU" w:eastAsia="ru-RU" w:bidi="ar-SA"/>
        </w:rPr>
        <w:t>Минобразования Чувашии</w:t>
      </w:r>
      <w:r w:rsidRPr="0075645D">
        <w:rPr>
          <w:color w:val="000000" w:themeColor="text1"/>
          <w:lang w:val="ru-RU" w:eastAsia="ru-RU" w:bidi="ar-SA"/>
        </w:rPr>
        <w:t>;</w:t>
      </w:r>
    </w:p>
    <w:p w14:paraId="3A870236" w14:textId="6458B422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3) вовлечение </w:t>
      </w:r>
      <w:r w:rsidR="00177DD2" w:rsidRPr="0075645D">
        <w:rPr>
          <w:color w:val="000000" w:themeColor="text1"/>
          <w:lang w:val="ru-RU" w:eastAsia="ru-RU" w:bidi="ar-SA"/>
        </w:rPr>
        <w:t>контролируемых лиц</w:t>
      </w:r>
      <w:r w:rsidRPr="0075645D">
        <w:rPr>
          <w:color w:val="000000" w:themeColor="text1"/>
          <w:lang w:val="ru-RU" w:eastAsia="ru-RU" w:bidi="ar-SA"/>
        </w:rPr>
        <w:t xml:space="preserve"> в регулярное взаимодействие </w:t>
      </w:r>
      <w:r w:rsidR="004E5295" w:rsidRPr="0075645D">
        <w:rPr>
          <w:color w:val="000000" w:themeColor="text1"/>
          <w:lang w:val="ru-RU" w:eastAsia="ru-RU" w:bidi="ar-SA"/>
        </w:rPr>
        <w:br/>
      </w:r>
      <w:r w:rsidRPr="0075645D">
        <w:rPr>
          <w:color w:val="000000" w:themeColor="text1"/>
          <w:lang w:val="ru-RU" w:eastAsia="ru-RU" w:bidi="ar-SA"/>
        </w:rPr>
        <w:lastRenderedPageBreak/>
        <w:t xml:space="preserve">с </w:t>
      </w:r>
      <w:r w:rsidR="00E478F5" w:rsidRPr="0075645D">
        <w:rPr>
          <w:color w:val="000000" w:themeColor="text1"/>
          <w:lang w:val="ru-RU" w:eastAsia="ru-RU" w:bidi="ar-SA"/>
        </w:rPr>
        <w:t>Минобразования Чувашии</w:t>
      </w:r>
      <w:r w:rsidRPr="0075645D">
        <w:rPr>
          <w:color w:val="000000" w:themeColor="text1"/>
          <w:lang w:val="ru-RU" w:eastAsia="ru-RU" w:bidi="ar-SA"/>
        </w:rPr>
        <w:t>.</w:t>
      </w:r>
    </w:p>
    <w:p w14:paraId="686CAB02" w14:textId="5870F9BF" w:rsidR="00701EB7" w:rsidRPr="0075645D" w:rsidRDefault="00396B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>
        <w:rPr>
          <w:color w:val="000000" w:themeColor="text1"/>
          <w:lang w:val="ru-RU" w:eastAsia="ru-RU" w:bidi="ar-SA"/>
        </w:rPr>
        <w:t>4.4</w:t>
      </w:r>
      <w:r w:rsidR="00B53013" w:rsidRPr="0075645D">
        <w:rPr>
          <w:color w:val="000000" w:themeColor="text1"/>
          <w:lang w:val="ru-RU" w:eastAsia="ru-RU" w:bidi="ar-SA"/>
        </w:rPr>
        <w:t>. </w:t>
      </w:r>
      <w:r w:rsidR="00701EB7" w:rsidRPr="0075645D">
        <w:rPr>
          <w:color w:val="000000" w:themeColor="text1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75645D" w:rsidRDefault="00B53013" w:rsidP="00B53013">
      <w:pPr>
        <w:pStyle w:val="ab"/>
        <w:ind w:left="0"/>
        <w:jc w:val="center"/>
        <w:rPr>
          <w:color w:val="000000" w:themeColor="text1"/>
          <w:lang w:val="ru-RU" w:eastAsia="ru-RU" w:bidi="ar-SA"/>
        </w:rPr>
      </w:pPr>
      <w:r w:rsidRPr="0075645D">
        <w:rPr>
          <w:noProof/>
          <w:color w:val="000000" w:themeColor="text1"/>
          <w:position w:val="-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5645D">
        <w:rPr>
          <w:color w:val="000000" w:themeColor="text1"/>
          <w:lang w:val="ru-RU" w:eastAsia="ru-RU" w:bidi="ar-SA"/>
        </w:rPr>
        <w:t>где:</w:t>
      </w:r>
    </w:p>
    <w:p w14:paraId="3E56181A" w14:textId="77777777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>i - номер показателя;</w:t>
      </w:r>
    </w:p>
    <w:p w14:paraId="07E77E42" w14:textId="0AE6813E" w:rsidR="00701EB7" w:rsidRPr="0075645D" w:rsidRDefault="00A56819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 </w:t>
      </w:r>
      <w:r w:rsidR="00701EB7" w:rsidRPr="0075645D">
        <w:rPr>
          <w:color w:val="000000" w:themeColor="text1"/>
          <w:lang w:val="ru-RU" w:eastAsia="ru-RU" w:bidi="ar-SA"/>
        </w:rPr>
        <w:t>- отклонение фактического значения i-го показателя от планового значения i-го показателя;</w:t>
      </w:r>
    </w:p>
    <w:p w14:paraId="56E3512A" w14:textId="2EF0F7F4" w:rsidR="00701EB7" w:rsidRPr="0075645D" w:rsidRDefault="00A56819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 </w:t>
      </w:r>
      <w:r w:rsidR="00701EB7" w:rsidRPr="0075645D">
        <w:rPr>
          <w:color w:val="000000" w:themeColor="text1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69AD9205" w14:textId="58791E1A" w:rsidR="00701EB7" w:rsidRPr="0075645D" w:rsidRDefault="00A56819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 </w:t>
      </w:r>
      <w:r w:rsidR="00701EB7" w:rsidRPr="0075645D">
        <w:rPr>
          <w:color w:val="000000" w:themeColor="text1"/>
          <w:lang w:val="ru-RU" w:eastAsia="ru-RU" w:bidi="ar-SA"/>
        </w:rPr>
        <w:t>- плановое значение i-го показател</w:t>
      </w:r>
      <w:r w:rsidR="00B53013" w:rsidRPr="0075645D">
        <w:rPr>
          <w:color w:val="000000" w:themeColor="text1"/>
          <w:lang w:val="ru-RU" w:eastAsia="ru-RU" w:bidi="ar-SA"/>
        </w:rPr>
        <w:t>я профилактических мероприятий.</w:t>
      </w:r>
    </w:p>
    <w:p w14:paraId="42C7BAE2" w14:textId="3EE1AD70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В случае подсчета </w:t>
      </w:r>
      <w:r w:rsidR="00083315">
        <w:rPr>
          <w:color w:val="000000" w:themeColor="text1"/>
          <w:lang w:val="ru-RU" w:eastAsia="ru-RU" w:bidi="ar-SA"/>
        </w:rPr>
        <w:t>«</w:t>
      </w:r>
      <w:r w:rsidRPr="0075645D">
        <w:rPr>
          <w:color w:val="000000" w:themeColor="text1"/>
          <w:lang w:val="ru-RU" w:eastAsia="ru-RU" w:bidi="ar-SA"/>
        </w:rPr>
        <w:t>понижаемого</w:t>
      </w:r>
      <w:r w:rsidR="00083315">
        <w:rPr>
          <w:color w:val="000000" w:themeColor="text1"/>
          <w:lang w:val="ru-RU" w:eastAsia="ru-RU" w:bidi="ar-SA"/>
        </w:rPr>
        <w:t>»</w:t>
      </w:r>
      <w:r w:rsidRPr="0075645D">
        <w:rPr>
          <w:color w:val="000000" w:themeColor="text1"/>
          <w:lang w:val="ru-RU"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75645D" w:rsidRDefault="00B53013" w:rsidP="00B53013">
      <w:pPr>
        <w:pStyle w:val="ab"/>
        <w:ind w:left="0"/>
        <w:jc w:val="center"/>
        <w:rPr>
          <w:color w:val="000000" w:themeColor="text1"/>
          <w:lang w:val="ru-RU" w:eastAsia="ru-RU" w:bidi="ar-SA"/>
        </w:rPr>
      </w:pPr>
      <w:r w:rsidRPr="0075645D">
        <w:rPr>
          <w:noProof/>
          <w:color w:val="000000" w:themeColor="text1"/>
          <w:position w:val="-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5645D">
        <w:rPr>
          <w:color w:val="000000" w:themeColor="text1"/>
          <w:lang w:val="ru-RU" w:eastAsia="ru-RU" w:bidi="ar-SA"/>
        </w:rPr>
        <w:t>где:</w:t>
      </w:r>
    </w:p>
    <w:p w14:paraId="14034DE3" w14:textId="31ABA8D9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при </w:t>
      </w:r>
      <w:r w:rsidR="00B53013" w:rsidRPr="0075645D">
        <w:rPr>
          <w:noProof/>
          <w:color w:val="000000" w:themeColor="text1"/>
          <w:position w:val="-9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45D">
        <w:rPr>
          <w:color w:val="000000" w:themeColor="text1"/>
          <w:lang w:val="ru-RU" w:eastAsia="ru-RU" w:bidi="ar-SA"/>
        </w:rPr>
        <w:t>, то</w:t>
      </w:r>
      <w:r w:rsidR="00A56819" w:rsidRPr="0075645D">
        <w:rPr>
          <w:color w:val="000000" w:themeColor="text1"/>
          <w:lang w:val="ru-RU" w:eastAsia="ru-RU" w:bidi="ar-SA"/>
        </w:rPr>
        <w:t xml:space="preserve"> </w:t>
      </w:r>
      <w:r w:rsidR="00B53013" w:rsidRPr="0075645D">
        <w:rPr>
          <w:noProof/>
          <w:color w:val="000000" w:themeColor="text1"/>
          <w:position w:val="-9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75645D">
        <w:rPr>
          <w:color w:val="000000" w:themeColor="text1"/>
          <w:lang w:val="ru-RU" w:eastAsia="ru-RU" w:bidi="ar-SA"/>
        </w:rPr>
        <w:t>.</w:t>
      </w:r>
    </w:p>
    <w:p w14:paraId="5DCFCCBD" w14:textId="6B254CD7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Оценка эффективности реализации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>рограммы профилактики рассчитывается по следующей формуле:</w:t>
      </w:r>
    </w:p>
    <w:p w14:paraId="07EE4F3F" w14:textId="77777777" w:rsidR="00701EB7" w:rsidRPr="0075645D" w:rsidRDefault="00B53013" w:rsidP="00B53013">
      <w:pPr>
        <w:pStyle w:val="ab"/>
        <w:ind w:left="0"/>
        <w:jc w:val="center"/>
        <w:rPr>
          <w:color w:val="000000" w:themeColor="text1"/>
          <w:lang w:val="ru-RU" w:eastAsia="ru-RU" w:bidi="ar-SA"/>
        </w:rPr>
      </w:pPr>
      <w:r w:rsidRPr="0075645D">
        <w:rPr>
          <w:noProof/>
          <w:color w:val="000000" w:themeColor="text1"/>
          <w:position w:val="-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5645D">
        <w:rPr>
          <w:color w:val="000000" w:themeColor="text1"/>
          <w:lang w:val="ru-RU" w:eastAsia="ru-RU" w:bidi="ar-SA"/>
        </w:rPr>
        <w:t>где</w:t>
      </w:r>
    </w:p>
    <w:p w14:paraId="5C62DC88" w14:textId="0C240481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>П</w:t>
      </w:r>
      <w:r w:rsidRPr="00396B13">
        <w:rPr>
          <w:color w:val="000000" w:themeColor="text1"/>
          <w:vertAlign w:val="subscript"/>
          <w:lang w:val="ru-RU" w:eastAsia="ru-RU" w:bidi="ar-SA"/>
        </w:rPr>
        <w:t>эф</w:t>
      </w:r>
      <w:r w:rsidRPr="0075645D">
        <w:rPr>
          <w:color w:val="000000" w:themeColor="text1"/>
          <w:lang w:val="ru-RU" w:eastAsia="ru-RU" w:bidi="ar-SA"/>
        </w:rPr>
        <w:t xml:space="preserve"> - Итоговая оценка эффективности реализации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>рограммы профилактики;</w:t>
      </w:r>
    </w:p>
    <w:p w14:paraId="57B33388" w14:textId="53053D52" w:rsidR="00701EB7" w:rsidRPr="0075645D" w:rsidRDefault="00B530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noProof/>
          <w:color w:val="000000" w:themeColor="text1"/>
          <w:position w:val="-12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75645D">
        <w:rPr>
          <w:color w:val="000000" w:themeColor="text1"/>
          <w:lang w:val="ru-RU" w:eastAsia="ru-RU" w:bidi="ar-SA"/>
        </w:rPr>
        <w:t xml:space="preserve"> </w:t>
      </w:r>
      <w:r w:rsidR="00701EB7" w:rsidRPr="0075645D">
        <w:rPr>
          <w:color w:val="000000" w:themeColor="text1"/>
          <w:lang w:val="ru-RU" w:eastAsia="ru-RU" w:bidi="ar-SA"/>
        </w:rPr>
        <w:t xml:space="preserve">- сумма отклонений фактических значений показателей </w:t>
      </w:r>
      <w:r w:rsidR="00083315">
        <w:rPr>
          <w:color w:val="000000" w:themeColor="text1"/>
          <w:lang w:val="ru-RU" w:eastAsia="ru-RU" w:bidi="ar-SA"/>
        </w:rPr>
        <w:t>п</w:t>
      </w:r>
      <w:r w:rsidR="00701EB7" w:rsidRPr="0075645D">
        <w:rPr>
          <w:color w:val="000000" w:themeColor="text1"/>
          <w:lang w:val="ru-RU" w:eastAsia="ru-RU" w:bidi="ar-SA"/>
        </w:rPr>
        <w:t>рограммы профилактики от плановых значений по итогам календарного года;</w:t>
      </w:r>
    </w:p>
    <w:p w14:paraId="10CCD85A" w14:textId="3CFDC0EA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N - общее количество показателей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>рограммы профилактики.</w:t>
      </w:r>
    </w:p>
    <w:p w14:paraId="1D94B669" w14:textId="0FCC1559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>В случае</w:t>
      </w:r>
      <w:r w:rsidR="008358E3" w:rsidRPr="0075645D">
        <w:rPr>
          <w:color w:val="000000" w:themeColor="text1"/>
          <w:lang w:val="ru-RU" w:eastAsia="ru-RU" w:bidi="ar-SA"/>
        </w:rPr>
        <w:t>,</w:t>
      </w:r>
      <w:r w:rsidRPr="0075645D">
        <w:rPr>
          <w:color w:val="000000" w:themeColor="text1"/>
          <w:lang w:val="ru-RU" w:eastAsia="ru-RU" w:bidi="ar-SA"/>
        </w:rPr>
        <w:t xml:space="preserve"> если оценка эффективности реализации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>рограммы профилактики более 100 %, то считать П</w:t>
      </w:r>
      <w:r w:rsidRPr="00396B13">
        <w:rPr>
          <w:color w:val="000000" w:themeColor="text1"/>
          <w:vertAlign w:val="subscript"/>
          <w:lang w:val="ru-RU" w:eastAsia="ru-RU" w:bidi="ar-SA"/>
        </w:rPr>
        <w:t>эф</w:t>
      </w:r>
      <w:r w:rsidRPr="0075645D">
        <w:rPr>
          <w:color w:val="000000" w:themeColor="text1"/>
          <w:lang w:val="ru-RU" w:eastAsia="ru-RU" w:bidi="ar-SA"/>
        </w:rPr>
        <w:t xml:space="preserve"> равным 100 %.</w:t>
      </w:r>
    </w:p>
    <w:p w14:paraId="6D269915" w14:textId="0E641C7F" w:rsidR="008A6830" w:rsidRPr="0075645D" w:rsidRDefault="00701EB7" w:rsidP="00B53013">
      <w:pPr>
        <w:pStyle w:val="ab"/>
        <w:ind w:left="0" w:firstLine="567"/>
        <w:jc w:val="left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По итогам оценки эффективности реализации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 xml:space="preserve">рограммы профилактики определяется уровень профилактической работы </w:t>
      </w:r>
      <w:r w:rsidR="003E4055" w:rsidRPr="0075645D">
        <w:rPr>
          <w:color w:val="000000" w:themeColor="text1"/>
          <w:lang w:val="ru-RU" w:eastAsia="ru-RU" w:bidi="ar-SA"/>
        </w:rPr>
        <w:t>контрольного (надзорного) органа</w:t>
      </w:r>
      <w:r w:rsidRPr="0075645D">
        <w:rPr>
          <w:color w:val="000000" w:themeColor="text1"/>
          <w:lang w:val="ru-RU" w:eastAsia="ru-RU" w:bidi="ar-SA"/>
        </w:rPr>
        <w:t>.</w:t>
      </w:r>
    </w:p>
    <w:p w14:paraId="7CCBAAA5" w14:textId="77777777" w:rsidR="00B53013" w:rsidRPr="0075645D" w:rsidRDefault="00B53013" w:rsidP="00B53013">
      <w:pPr>
        <w:pStyle w:val="ab"/>
        <w:ind w:left="0" w:firstLine="567"/>
        <w:jc w:val="left"/>
        <w:rPr>
          <w:color w:val="000000" w:themeColor="text1"/>
          <w:lang w:val="ru-RU" w:eastAsia="ru-RU" w:bidi="ar-SA"/>
        </w:rPr>
      </w:pPr>
    </w:p>
    <w:tbl>
      <w:tblPr>
        <w:tblW w:w="88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76"/>
        <w:gridCol w:w="1776"/>
        <w:gridCol w:w="1634"/>
        <w:gridCol w:w="1634"/>
      </w:tblGrid>
      <w:tr w:rsidR="00B53013" w:rsidRPr="00B754E6" w14:paraId="6B0F578C" w14:textId="77777777" w:rsidTr="001A66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Итоговая оценка эффективности реализации </w:t>
            </w:r>
            <w:r w:rsidR="004B63D5" w:rsidRPr="00B754E6">
              <w:rPr>
                <w:rFonts w:ascii="Times New Roman" w:hAnsi="Times New Roman"/>
                <w:color w:val="000000" w:themeColor="text1"/>
              </w:rPr>
              <w:t>п</w:t>
            </w:r>
            <w:r w:rsidRPr="00B754E6">
              <w:rPr>
                <w:rFonts w:ascii="Times New Roman" w:hAnsi="Times New Roman"/>
                <w:color w:val="000000" w:themeColor="text1"/>
              </w:rPr>
              <w:t>рограммы профилактики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менее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50%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  <w:r w:rsidRPr="00B754E6">
              <w:rPr>
                <w:rFonts w:ascii="Times New Roman" w:hAnsi="Times New Roman"/>
                <w:color w:val="000000" w:themeColor="text1"/>
              </w:rPr>
              <w:br/>
              <w:t xml:space="preserve">от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5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80%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</w:p>
          <w:p w14:paraId="08970BFB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81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9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  <w:r w:rsidRPr="00B754E6">
              <w:rPr>
                <w:rFonts w:ascii="Times New Roman" w:hAnsi="Times New Roman"/>
                <w:color w:val="000000" w:themeColor="text1"/>
              </w:rPr>
              <w:br/>
              <w:t xml:space="preserve">от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91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100%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B53013" w:rsidRPr="00B754E6" w14:paraId="5F9A6854" w14:textId="77777777" w:rsidTr="001A66CB">
        <w:trPr>
          <w:trHeight w:val="15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3A035F1C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Уровень результативности </w:t>
            </w:r>
            <w:r w:rsidRPr="00495388">
              <w:rPr>
                <w:rFonts w:ascii="Times New Roman" w:hAnsi="Times New Roman"/>
                <w:color w:val="000000" w:themeColor="text1"/>
              </w:rPr>
              <w:t xml:space="preserve">профилактической работы </w:t>
            </w:r>
            <w:r w:rsidR="00E478F5">
              <w:rPr>
                <w:rFonts w:ascii="Times New Roman" w:hAnsi="Times New Roman"/>
                <w:color w:val="000000" w:themeColor="text1"/>
              </w:rPr>
              <w:t>Минобразования Чувашии</w:t>
            </w:r>
            <w:r w:rsidR="00133504" w:rsidRPr="0049538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Недопустимый уровень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Низкий уровень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Плановый уровень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Уровень лидерства</w:t>
            </w:r>
          </w:p>
        </w:tc>
      </w:tr>
    </w:tbl>
    <w:p w14:paraId="41A14FCF" w14:textId="77777777" w:rsidR="00B53013" w:rsidRPr="00B754E6" w:rsidRDefault="00B53013" w:rsidP="00B53013">
      <w:pPr>
        <w:pStyle w:val="ab"/>
        <w:ind w:left="0" w:firstLine="567"/>
        <w:jc w:val="left"/>
        <w:rPr>
          <w:color w:val="000000" w:themeColor="text1"/>
          <w:sz w:val="25"/>
        </w:rPr>
      </w:pPr>
    </w:p>
    <w:p w14:paraId="647F8440" w14:textId="77777777" w:rsidR="00B418F8" w:rsidRDefault="00B418F8" w:rsidP="00E4129E">
      <w:pPr>
        <w:pStyle w:val="3"/>
        <w:spacing w:line="296" w:lineRule="exact"/>
        <w:ind w:left="0" w:firstLine="567"/>
        <w:rPr>
          <w:sz w:val="28"/>
        </w:rPr>
        <w:sectPr w:rsidR="00B418F8" w:rsidSect="004B3C43">
          <w:headerReference w:type="default" r:id="rId28"/>
          <w:footerReference w:type="default" r:id="rId29"/>
          <w:pgSz w:w="11906" w:h="16838"/>
          <w:pgMar w:top="1134" w:right="849" w:bottom="1276" w:left="1418" w:header="709" w:footer="709" w:gutter="0"/>
          <w:pgNumType w:start="4"/>
          <w:cols w:space="708"/>
          <w:docGrid w:linePitch="360"/>
        </w:sectPr>
      </w:pPr>
    </w:p>
    <w:p w14:paraId="1047842F" w14:textId="77777777" w:rsidR="00083315" w:rsidRDefault="00BC718A" w:rsidP="00B77135">
      <w:pPr>
        <w:spacing w:after="0" w:line="240" w:lineRule="auto"/>
        <w:jc w:val="right"/>
        <w:rPr>
          <w:rFonts w:ascii="Times New Roman" w:hAnsi="Times New Roman"/>
          <w:szCs w:val="26"/>
        </w:rPr>
      </w:pPr>
      <w:r w:rsidRPr="00090766">
        <w:rPr>
          <w:rFonts w:ascii="Times New Roman" w:hAnsi="Times New Roman"/>
          <w:szCs w:val="26"/>
        </w:rPr>
        <w:lastRenderedPageBreak/>
        <w:t>Приложение</w:t>
      </w:r>
      <w:r w:rsidR="00083315">
        <w:rPr>
          <w:rFonts w:ascii="Times New Roman" w:hAnsi="Times New Roman"/>
          <w:szCs w:val="26"/>
        </w:rPr>
        <w:t xml:space="preserve"> </w:t>
      </w:r>
    </w:p>
    <w:p w14:paraId="0B01731B" w14:textId="22A6AE48" w:rsidR="00BC718A" w:rsidRPr="00090766" w:rsidRDefault="00083315" w:rsidP="00B77135">
      <w:pPr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программе профилактики</w:t>
      </w:r>
    </w:p>
    <w:p w14:paraId="51A97CD8" w14:textId="77777777" w:rsidR="00BC718A" w:rsidRPr="00C8308C" w:rsidRDefault="00BC718A" w:rsidP="00B771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C8308C" w:rsidRDefault="00BC718A" w:rsidP="000907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67B4">
        <w:rPr>
          <w:rFonts w:ascii="Times New Roman" w:hAnsi="Times New Roman"/>
          <w:b/>
          <w:sz w:val="28"/>
          <w:szCs w:val="28"/>
        </w:rPr>
        <w:t>План-график</w:t>
      </w:r>
    </w:p>
    <w:p w14:paraId="5A01698D" w14:textId="123A3A3C" w:rsidR="00BC718A" w:rsidRDefault="00090766" w:rsidP="0009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418F8">
        <w:rPr>
          <w:rFonts w:ascii="Times New Roman" w:hAnsi="Times New Roman"/>
          <w:sz w:val="26"/>
          <w:szCs w:val="26"/>
        </w:rPr>
        <w:t>роведения</w:t>
      </w:r>
      <w:r w:rsidR="00B418F8" w:rsidRPr="00B418F8">
        <w:rPr>
          <w:rFonts w:ascii="Times New Roman" w:hAnsi="Times New Roman"/>
          <w:sz w:val="26"/>
          <w:szCs w:val="26"/>
        </w:rPr>
        <w:t xml:space="preserve"> профилактических мероприятий </w:t>
      </w:r>
      <w:r w:rsidR="00E478F5">
        <w:rPr>
          <w:rFonts w:ascii="Times New Roman" w:hAnsi="Times New Roman"/>
          <w:color w:val="000000" w:themeColor="text1"/>
          <w:sz w:val="26"/>
          <w:szCs w:val="26"/>
        </w:rPr>
        <w:t>Минобразования Чувашии</w:t>
      </w:r>
      <w:r w:rsidR="00B418F8" w:rsidRPr="00B754E6">
        <w:rPr>
          <w:rFonts w:ascii="Times New Roman" w:hAnsi="Times New Roman"/>
          <w:color w:val="000000" w:themeColor="text1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133504" w:rsidRPr="00B754E6">
        <w:rPr>
          <w:rFonts w:ascii="Times New Roman" w:hAnsi="Times New Roman"/>
          <w:color w:val="000000" w:themeColor="text1"/>
          <w:sz w:val="26"/>
          <w:szCs w:val="26"/>
        </w:rPr>
        <w:t>организации отдыха и оздоровления детей</w:t>
      </w:r>
      <w:r w:rsidR="004E5295">
        <w:rPr>
          <w:rFonts w:ascii="Times New Roman" w:hAnsi="Times New Roman"/>
          <w:color w:val="000000" w:themeColor="text1"/>
          <w:sz w:val="26"/>
          <w:szCs w:val="26"/>
        </w:rPr>
        <w:t xml:space="preserve"> на 202</w:t>
      </w:r>
      <w:r w:rsidR="0006010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4E52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4129E">
        <w:rPr>
          <w:rFonts w:ascii="Times New Roman" w:hAnsi="Times New Roman"/>
          <w:color w:val="000000" w:themeColor="text1"/>
          <w:sz w:val="26"/>
          <w:szCs w:val="26"/>
        </w:rPr>
        <w:t>год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6F36A6B7" w14:textId="77777777" w:rsidR="00090766" w:rsidRPr="00B754E6" w:rsidRDefault="00090766" w:rsidP="0009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0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06"/>
        <w:gridCol w:w="4747"/>
        <w:gridCol w:w="1928"/>
        <w:gridCol w:w="2552"/>
        <w:gridCol w:w="1701"/>
        <w:gridCol w:w="1559"/>
      </w:tblGrid>
      <w:tr w:rsidR="007D2E78" w:rsidRPr="00B754E6" w14:paraId="5F9169ED" w14:textId="77777777" w:rsidTr="00B77135">
        <w:trPr>
          <w:tblHeader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№</w:t>
            </w:r>
            <w:r w:rsidRPr="00B754E6">
              <w:rPr>
                <w:rFonts w:ascii="Times New Roman" w:eastAsia="Times New Roman" w:hAnsi="Times New Roman"/>
                <w:color w:val="000000" w:themeColor="text1"/>
              </w:rPr>
              <w:br/>
              <w:t>п/п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Ответственные лица</w:t>
            </w:r>
          </w:p>
        </w:tc>
      </w:tr>
      <w:tr w:rsidR="007D2E78" w:rsidRPr="00B754E6" w14:paraId="67E17916" w14:textId="77777777" w:rsidTr="00B77135">
        <w:trPr>
          <w:jc w:val="center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3DC7FA98" w:rsidR="007D2E78" w:rsidRPr="00B754E6" w:rsidRDefault="007D2E78" w:rsidP="00060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Первый этап 20</w:t>
            </w:r>
            <w:r w:rsidR="008F5C34"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2</w:t>
            </w:r>
            <w:r w:rsidR="00060101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3</w:t>
            </w:r>
            <w:bookmarkStart w:id="0" w:name="_GoBack"/>
            <w:bookmarkEnd w:id="0"/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 год</w:t>
            </w:r>
          </w:p>
        </w:tc>
      </w:tr>
      <w:tr w:rsidR="00B77135" w:rsidRPr="00B754E6" w14:paraId="090DEC3E" w14:textId="77777777" w:rsidTr="00B77135">
        <w:trPr>
          <w:trHeight w:val="1279"/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ED258" w14:textId="77777777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1.</w:t>
            </w:r>
          </w:p>
          <w:p w14:paraId="4FEF25FF" w14:textId="20329F30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917BC8" w14:textId="111AADD1" w:rsidR="00B77135" w:rsidRPr="00B754E6" w:rsidRDefault="00B77135" w:rsidP="00B7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10A6D65D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Актуализация и размещение на официальном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в разделе «</w:t>
            </w:r>
            <w:r w:rsidRP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отдыха детей и их оздоровления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п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0562E6F3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принятия или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02C27F0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Соответствующий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раздел на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78AF867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45CDF3C7" w14:textId="39685A3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2FF0FA24" w14:textId="77777777" w:rsidTr="00B77135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78F5D621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1A2BEA4D" w:rsidR="00B77135" w:rsidRPr="00495388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в разделе «</w:t>
            </w:r>
            <w:r w:rsidRP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отдыха детей и их оздоровления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>».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75ACE354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59BECD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585780B1" w14:textId="54F9C1F9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774B4F38" w14:textId="77777777" w:rsidTr="00B77135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6EA2CAFC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1A72A9" w14:textId="64044A5A" w:rsidR="00B77135" w:rsidRPr="00495388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Информирование контролируемых лиц путем подготовки и размещения на официальном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в разделе «</w:t>
            </w:r>
            <w:r w:rsidRP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отдыха детей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и их оздоровления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По мере опубликования на официальных сайтах федеральных органов власти в соответствующей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933EE8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201596EA" w14:textId="07E10EC5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41A1340B" w14:textId="77777777" w:rsidTr="00B77135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62A8FA5F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31F99272" w:rsidR="00B77135" w:rsidRPr="00495388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04FCA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4344CE0A" w14:textId="0701E96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57BB56BD" w14:textId="77777777" w:rsidTr="00B77135">
        <w:trPr>
          <w:trHeight w:val="1401"/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009348C2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2C6B67B4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Актуализация информации о порядке и сроках осуществления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  <w:r w:rsidRPr="00495388">
              <w:rPr>
                <w:rFonts w:ascii="Times New Roman" w:hAnsi="Times New Roman"/>
                <w:color w:val="000000" w:themeColor="text1"/>
                <w:sz w:val="20"/>
              </w:rPr>
              <w:t xml:space="preserve">регионального государственного контроля (надзора) и размещение 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>на официальном сайте в разделе «</w:t>
            </w:r>
            <w:r w:rsidRP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отдыха детей и их оздоровления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» </w:t>
            </w:r>
            <w:r w:rsidRPr="00495388">
              <w:rPr>
                <w:rFonts w:ascii="Times New Roman" w:hAnsi="Times New Roman"/>
                <w:color w:val="000000" w:themeColor="text1"/>
                <w:sz w:val="20"/>
              </w:rPr>
              <w:t>результатов контрольно-надзорных мероприятий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62DE6A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314C508F" w14:textId="3EFB80D8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80B7E" w:rsidRPr="00B754E6" w14:paraId="72AD7977" w14:textId="77777777" w:rsidTr="00B77135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73CA8AE7" w:rsidR="00B80B7E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2</w:t>
            </w:r>
            <w:r w:rsidR="00B80B7E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98D201" w14:textId="77777777" w:rsidR="00B80B7E" w:rsidRPr="00B754E6" w:rsidRDefault="00B80B7E" w:rsidP="00B7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1F981893" w:rsidR="00B80B7E" w:rsidRPr="00B754E6" w:rsidRDefault="00B80B7E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Формирование и размещение на официальном сайте </w:t>
            </w:r>
            <w:r w:rsidR="00E478F5"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="007941B3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  <w:r w:rsid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п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14D6A1A1" w:rsidR="00B80B7E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выявления типичных 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17FA73B7" w:rsidR="00B80B7E" w:rsidRPr="00B754E6" w:rsidRDefault="00B80B7E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Размещение на официальном сайте </w:t>
            </w:r>
            <w:r w:rsidR="00E478F5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Минобразования Чувашии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B80B7E" w:rsidRPr="00B754E6" w:rsidRDefault="00AC759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8AAD84" w14:textId="77777777" w:rsidR="00B77135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60568808" w14:textId="502F92FE" w:rsidR="00B80B7E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80B7E" w:rsidRPr="00B754E6" w14:paraId="695C1CF5" w14:textId="77777777" w:rsidTr="00B77135">
        <w:trPr>
          <w:trHeight w:val="1060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71A69A71" w:rsidR="00B80B7E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3</w:t>
            </w:r>
            <w:r w:rsidR="00B80B7E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B80B7E" w:rsidRPr="00B754E6" w:rsidRDefault="00B80B7E" w:rsidP="00B7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7777777" w:rsidR="00B80B7E" w:rsidRPr="00B754E6" w:rsidRDefault="00B80B7E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1C9635E0" w:rsidR="00B80B7E" w:rsidRPr="00B754E6" w:rsidRDefault="00B80B7E" w:rsidP="00B77135">
            <w:pPr>
              <w:spacing w:after="0" w:line="240" w:lineRule="auto"/>
              <w:ind w:left="72" w:right="129"/>
              <w:jc w:val="both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B80B7E" w:rsidRPr="00B754E6" w:rsidRDefault="00B80B7E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B80B7E" w:rsidRPr="00B754E6" w:rsidRDefault="00AC759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705A5" w14:textId="77777777" w:rsidR="00B77135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758779E4" w14:textId="10106FF3" w:rsidR="004E5295" w:rsidRPr="00495388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510EC924" w14:textId="77777777" w:rsidTr="00B77135">
        <w:trPr>
          <w:trHeight w:val="1007"/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1F7502" w14:textId="77777777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4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  <w:p w14:paraId="0DCFD56C" w14:textId="0B66C65C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3B51B8" w14:textId="1DFDAFD2" w:rsidR="00B77135" w:rsidRPr="00B754E6" w:rsidRDefault="00B77135" w:rsidP="00B771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Консультация по вопросам соблюдения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6B42EE03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A36B0F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3A2C503B" w14:textId="554EF79D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12BD21C7" w14:textId="77777777" w:rsidTr="00B77135">
        <w:trPr>
          <w:trHeight w:val="968"/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23661AD0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B77135" w:rsidRPr="00B754E6" w:rsidRDefault="00B77135" w:rsidP="000907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77777777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499DA59F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17E21B8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04D5A239" w14:textId="6EE067F5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280F08A2" w14:textId="77777777" w:rsidTr="00B77135">
        <w:trPr>
          <w:trHeight w:val="1369"/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C58430" w14:textId="54A31F2D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6D2EC8" w14:textId="77777777" w:rsidR="00B77135" w:rsidRPr="00B754E6" w:rsidRDefault="00B77135" w:rsidP="000907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8868C" w14:textId="77777777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3E852C" w14:textId="616C63BA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7BA6F" w14:textId="7F64E5DC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F8CF" w14:textId="46911C9E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2011339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538ECB03" w14:textId="6E4B36DD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5EA35939" w14:textId="77777777" w:rsidTr="00B77135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6A029758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B77135" w:rsidRPr="00B754E6" w:rsidRDefault="00B77135" w:rsidP="000907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69E54" w14:textId="7809F677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84C9C5" w14:textId="3627B7D6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495388">
              <w:rPr>
                <w:rFonts w:ascii="Times New Roman" w:hAnsi="Times New Roman"/>
                <w:color w:val="000000" w:themeColor="text1"/>
                <w:sz w:val="20"/>
              </w:rPr>
              <w:t>Вторник - четверг:</w:t>
            </w:r>
          </w:p>
          <w:p w14:paraId="183D4876" w14:textId="5CF992F6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14:00 – 17:00 по мере обращения контролируемых лиц</w:t>
            </w:r>
          </w:p>
          <w:p w14:paraId="02118BB2" w14:textId="77777777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684AF39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1111457C" w14:textId="3B431020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E943A5" w:rsidRPr="00B754E6" w14:paraId="12190CE3" w14:textId="77777777" w:rsidTr="00B77135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7DC60AAB" w:rsidR="00E943A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1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F6A68" w14:textId="77777777" w:rsidR="00E943A5" w:rsidRPr="00B754E6" w:rsidRDefault="00E943A5" w:rsidP="00B7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77777777" w:rsidR="00E943A5" w:rsidRPr="00B754E6" w:rsidRDefault="00E943A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3B31BB96" w:rsidR="00E943A5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="007941B3" w:rsidRPr="00B754E6">
              <w:rPr>
                <w:rFonts w:ascii="Times New Roman" w:hAnsi="Times New Roman"/>
                <w:color w:val="000000" w:themeColor="text1"/>
                <w:sz w:val="20"/>
              </w:rPr>
              <w:t>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E943A5" w:rsidRPr="00B754E6" w:rsidRDefault="00E943A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E943A5" w:rsidRPr="00B754E6" w:rsidRDefault="00AC759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CE5D1D" w14:textId="77777777" w:rsidR="00B77135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24DB74B5" w14:textId="05D6F1F0" w:rsidR="00E943A5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712123" w:rsidRPr="00B754E6" w14:paraId="04513A16" w14:textId="77777777" w:rsidTr="00B77135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15FE1D03" w:rsidR="00712123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77C39A" w14:textId="6AF2EDD8" w:rsidR="00712123" w:rsidRPr="00B754E6" w:rsidRDefault="00712123" w:rsidP="00B771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Повышение квалификации кадрового состава </w:t>
            </w:r>
            <w:r w:rsidR="00E478F5"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74795F51" w:rsidR="00712123" w:rsidRPr="00B754E6" w:rsidRDefault="00712123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Формирование ежегодного доклада </w:t>
            </w:r>
            <w:r w:rsidR="00F867B4">
              <w:rPr>
                <w:rFonts w:ascii="Times New Roman" w:hAnsi="Times New Roman"/>
                <w:color w:val="000000" w:themeColor="text1"/>
                <w:sz w:val="20"/>
              </w:rPr>
              <w:t>министру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образования и молодежной политики Чувашской Республики</w:t>
            </w:r>
            <w:r w:rsidR="009A4EFF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соблюдению обязательных требований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1B6BFCE5" w:rsidR="00712123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март 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77777777" w:rsidR="00712123" w:rsidRPr="00B754E6" w:rsidRDefault="00712123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highlight w:val="yellow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Повышение квалификации должностных лиц,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6868263F" w:rsidR="00712123" w:rsidRPr="00B754E6" w:rsidRDefault="00712123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Должностные лица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</w:r>
            <w:r w:rsidR="004D70A0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0C33D8" w14:textId="77777777" w:rsidR="00B77135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6800DDFE" w14:textId="492DAD06" w:rsidR="00712123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602D05F7" w14:textId="77777777" w:rsidTr="00B77135">
        <w:trPr>
          <w:trHeight w:val="1377"/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0E23645" w14:textId="77777777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7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  <w:p w14:paraId="0269DE76" w14:textId="0AB2FCBE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8804F9" w14:textId="77777777" w:rsidR="00B77135" w:rsidRPr="00B754E6" w:rsidRDefault="00B77135" w:rsidP="00B771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338F77" w14:textId="036712AD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138BE5" w14:textId="0C35D1D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Не реже одного раза в полугодие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A847F" w14:textId="4C7D966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9A760" w14:textId="3327C3CB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AAEC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69E3B894" w14:textId="3CD12794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367B29EC" w14:textId="77777777" w:rsidTr="00B77135">
        <w:trPr>
          <w:trHeight w:val="1377"/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0C659A6E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E5497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9BAB" w14:textId="4E243F79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FD55" w14:textId="691A4EB9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EE83EBE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05EED557" w14:textId="6EBBE10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</w:tbl>
    <w:p w14:paraId="4D9DA5D0" w14:textId="77777777"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0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9DA30" w14:textId="77777777" w:rsidR="003B776C" w:rsidRDefault="003B776C" w:rsidP="008E41D9">
      <w:pPr>
        <w:spacing w:after="0" w:line="240" w:lineRule="auto"/>
      </w:pPr>
      <w:r>
        <w:separator/>
      </w:r>
    </w:p>
  </w:endnote>
  <w:endnote w:type="continuationSeparator" w:id="0">
    <w:p w14:paraId="53FCFEE9" w14:textId="77777777" w:rsidR="003B776C" w:rsidRDefault="003B776C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92399"/>
      <w:docPartObj>
        <w:docPartGallery w:val="Page Numbers (Bottom of Page)"/>
        <w:docPartUnique/>
      </w:docPartObj>
    </w:sdtPr>
    <w:sdtEndPr/>
    <w:sdtContent>
      <w:p w14:paraId="46091319" w14:textId="428142D5" w:rsidR="004B3C43" w:rsidRDefault="004B3C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01">
          <w:rPr>
            <w:noProof/>
          </w:rPr>
          <w:t>3</w:t>
        </w:r>
        <w:r>
          <w:fldChar w:fldCharType="end"/>
        </w:r>
      </w:p>
    </w:sdtContent>
  </w:sdt>
  <w:p w14:paraId="20DFD55D" w14:textId="77777777" w:rsidR="004B3C43" w:rsidRDefault="004B3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892031"/>
      <w:docPartObj>
        <w:docPartGallery w:val="Page Numbers (Bottom of Page)"/>
        <w:docPartUnique/>
      </w:docPartObj>
    </w:sdtPr>
    <w:sdtEndPr/>
    <w:sdtContent>
      <w:p w14:paraId="32583016" w14:textId="47166AFC" w:rsidR="004B3C43" w:rsidRDefault="004B3C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01">
          <w:rPr>
            <w:noProof/>
          </w:rPr>
          <w:t>12</w:t>
        </w:r>
        <w:r>
          <w:fldChar w:fldCharType="end"/>
        </w:r>
      </w:p>
    </w:sdtContent>
  </w:sdt>
  <w:p w14:paraId="16A0D68C" w14:textId="77777777" w:rsidR="001E51CF" w:rsidRDefault="001E51CF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17838"/>
      <w:docPartObj>
        <w:docPartGallery w:val="Page Numbers (Bottom of Page)"/>
        <w:docPartUnique/>
      </w:docPartObj>
    </w:sdtPr>
    <w:sdtEndPr/>
    <w:sdtContent>
      <w:p w14:paraId="47B6AB52" w14:textId="6E9CA6BA" w:rsidR="004B3C43" w:rsidRDefault="004B3C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01">
          <w:rPr>
            <w:noProof/>
          </w:rPr>
          <w:t>15</w:t>
        </w:r>
        <w:r>
          <w:fldChar w:fldCharType="end"/>
        </w:r>
      </w:p>
    </w:sdtContent>
  </w:sdt>
  <w:p w14:paraId="5EEDDDA0" w14:textId="77777777" w:rsidR="001E51CF" w:rsidRDefault="001E51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8774" w14:textId="77777777" w:rsidR="003B776C" w:rsidRDefault="003B776C" w:rsidP="008E41D9">
      <w:pPr>
        <w:spacing w:after="0" w:line="240" w:lineRule="auto"/>
      </w:pPr>
      <w:r>
        <w:separator/>
      </w:r>
    </w:p>
  </w:footnote>
  <w:footnote w:type="continuationSeparator" w:id="0">
    <w:p w14:paraId="2150C619" w14:textId="77777777" w:rsidR="003B776C" w:rsidRDefault="003B776C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6CBC" w14:textId="77777777" w:rsidR="001E51CF" w:rsidRDefault="001E51CF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78E2" w14:textId="77777777" w:rsidR="001E51CF" w:rsidRDefault="001E51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6F4B" w14:textId="77777777" w:rsidR="001E51CF" w:rsidRDefault="001E51CF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F40044A"/>
    <w:multiLevelType w:val="multilevel"/>
    <w:tmpl w:val="5FDA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CC3E94"/>
    <w:multiLevelType w:val="hybridMultilevel"/>
    <w:tmpl w:val="66728836"/>
    <w:lvl w:ilvl="0" w:tplc="B9BA8D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ee63182-900d-402a-a989-836148cdfa63"/>
  </w:docVars>
  <w:rsids>
    <w:rsidRoot w:val="006C79D4"/>
    <w:rsid w:val="00001447"/>
    <w:rsid w:val="00005499"/>
    <w:rsid w:val="000058CE"/>
    <w:rsid w:val="00015236"/>
    <w:rsid w:val="00023C57"/>
    <w:rsid w:val="000305BC"/>
    <w:rsid w:val="000343C7"/>
    <w:rsid w:val="000356BC"/>
    <w:rsid w:val="0004168D"/>
    <w:rsid w:val="000448B7"/>
    <w:rsid w:val="00046B5C"/>
    <w:rsid w:val="00060101"/>
    <w:rsid w:val="00060696"/>
    <w:rsid w:val="000651FD"/>
    <w:rsid w:val="000658AB"/>
    <w:rsid w:val="000662F5"/>
    <w:rsid w:val="000677A0"/>
    <w:rsid w:val="000710A8"/>
    <w:rsid w:val="00077DA8"/>
    <w:rsid w:val="00080946"/>
    <w:rsid w:val="00083315"/>
    <w:rsid w:val="0009076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16FB3"/>
    <w:rsid w:val="00122BD6"/>
    <w:rsid w:val="00122FCB"/>
    <w:rsid w:val="0013273E"/>
    <w:rsid w:val="00133504"/>
    <w:rsid w:val="0014297F"/>
    <w:rsid w:val="00144AAC"/>
    <w:rsid w:val="0014707B"/>
    <w:rsid w:val="00152B65"/>
    <w:rsid w:val="00166322"/>
    <w:rsid w:val="00176880"/>
    <w:rsid w:val="00177709"/>
    <w:rsid w:val="00177D3C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A66CB"/>
    <w:rsid w:val="001B1B8A"/>
    <w:rsid w:val="001C328D"/>
    <w:rsid w:val="001D40E9"/>
    <w:rsid w:val="001D5715"/>
    <w:rsid w:val="001E1597"/>
    <w:rsid w:val="001E4C76"/>
    <w:rsid w:val="001E51CF"/>
    <w:rsid w:val="001E650B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35C4F"/>
    <w:rsid w:val="00236123"/>
    <w:rsid w:val="002535EF"/>
    <w:rsid w:val="002545BE"/>
    <w:rsid w:val="0025774A"/>
    <w:rsid w:val="00263C97"/>
    <w:rsid w:val="002662CF"/>
    <w:rsid w:val="00293658"/>
    <w:rsid w:val="002A610B"/>
    <w:rsid w:val="002A72FE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5868"/>
    <w:rsid w:val="00377664"/>
    <w:rsid w:val="0038719A"/>
    <w:rsid w:val="00395F31"/>
    <w:rsid w:val="00396B13"/>
    <w:rsid w:val="003A14DF"/>
    <w:rsid w:val="003A621C"/>
    <w:rsid w:val="003A7B65"/>
    <w:rsid w:val="003B595C"/>
    <w:rsid w:val="003B776C"/>
    <w:rsid w:val="003C4452"/>
    <w:rsid w:val="003C648F"/>
    <w:rsid w:val="003D384D"/>
    <w:rsid w:val="003E212C"/>
    <w:rsid w:val="003E4055"/>
    <w:rsid w:val="003E627D"/>
    <w:rsid w:val="00403106"/>
    <w:rsid w:val="0041004A"/>
    <w:rsid w:val="00426288"/>
    <w:rsid w:val="0043174E"/>
    <w:rsid w:val="00435889"/>
    <w:rsid w:val="0044322A"/>
    <w:rsid w:val="004439A9"/>
    <w:rsid w:val="00446917"/>
    <w:rsid w:val="0044724A"/>
    <w:rsid w:val="00453C9D"/>
    <w:rsid w:val="00455B10"/>
    <w:rsid w:val="004577FC"/>
    <w:rsid w:val="00462831"/>
    <w:rsid w:val="00462961"/>
    <w:rsid w:val="00467629"/>
    <w:rsid w:val="00470254"/>
    <w:rsid w:val="00472A7E"/>
    <w:rsid w:val="00475832"/>
    <w:rsid w:val="00477C3A"/>
    <w:rsid w:val="00495388"/>
    <w:rsid w:val="0049599A"/>
    <w:rsid w:val="0049710A"/>
    <w:rsid w:val="004A4F8C"/>
    <w:rsid w:val="004B3C43"/>
    <w:rsid w:val="004B5C3E"/>
    <w:rsid w:val="004B63D5"/>
    <w:rsid w:val="004B641C"/>
    <w:rsid w:val="004C154B"/>
    <w:rsid w:val="004C677D"/>
    <w:rsid w:val="004D70A0"/>
    <w:rsid w:val="004E5295"/>
    <w:rsid w:val="004E52FB"/>
    <w:rsid w:val="004F3DE0"/>
    <w:rsid w:val="004F7E8E"/>
    <w:rsid w:val="00502947"/>
    <w:rsid w:val="00502D9C"/>
    <w:rsid w:val="0051200D"/>
    <w:rsid w:val="00515A92"/>
    <w:rsid w:val="00530B6F"/>
    <w:rsid w:val="005366BD"/>
    <w:rsid w:val="00543AC6"/>
    <w:rsid w:val="0054421B"/>
    <w:rsid w:val="00547E63"/>
    <w:rsid w:val="00551F95"/>
    <w:rsid w:val="0057074C"/>
    <w:rsid w:val="005718AA"/>
    <w:rsid w:val="00574436"/>
    <w:rsid w:val="00580D6C"/>
    <w:rsid w:val="00586301"/>
    <w:rsid w:val="005A47B9"/>
    <w:rsid w:val="005A4CFA"/>
    <w:rsid w:val="005B1AF8"/>
    <w:rsid w:val="005B3CBC"/>
    <w:rsid w:val="005C016A"/>
    <w:rsid w:val="005C186F"/>
    <w:rsid w:val="005C5559"/>
    <w:rsid w:val="005D0FBE"/>
    <w:rsid w:val="005D3ABF"/>
    <w:rsid w:val="005E4CE4"/>
    <w:rsid w:val="005E4E79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81A12"/>
    <w:rsid w:val="006832A6"/>
    <w:rsid w:val="00683767"/>
    <w:rsid w:val="0068772E"/>
    <w:rsid w:val="00687C90"/>
    <w:rsid w:val="00696864"/>
    <w:rsid w:val="006C1AEB"/>
    <w:rsid w:val="006C36D2"/>
    <w:rsid w:val="006C4AD3"/>
    <w:rsid w:val="006C79D4"/>
    <w:rsid w:val="006D1E2D"/>
    <w:rsid w:val="006D4EE6"/>
    <w:rsid w:val="006E0A2F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5645D"/>
    <w:rsid w:val="00767B67"/>
    <w:rsid w:val="0077329A"/>
    <w:rsid w:val="007739C8"/>
    <w:rsid w:val="007759DD"/>
    <w:rsid w:val="00776AF8"/>
    <w:rsid w:val="00790218"/>
    <w:rsid w:val="00790F47"/>
    <w:rsid w:val="007941B3"/>
    <w:rsid w:val="007A0BF4"/>
    <w:rsid w:val="007A599C"/>
    <w:rsid w:val="007C0E6A"/>
    <w:rsid w:val="007C5977"/>
    <w:rsid w:val="007C6A41"/>
    <w:rsid w:val="007C79EC"/>
    <w:rsid w:val="007C7C74"/>
    <w:rsid w:val="007C7DAF"/>
    <w:rsid w:val="007D2E78"/>
    <w:rsid w:val="007D2F7B"/>
    <w:rsid w:val="007E3590"/>
    <w:rsid w:val="007E3EF7"/>
    <w:rsid w:val="007E6A25"/>
    <w:rsid w:val="007F0F8D"/>
    <w:rsid w:val="00803568"/>
    <w:rsid w:val="0082037E"/>
    <w:rsid w:val="0082648A"/>
    <w:rsid w:val="00827E6F"/>
    <w:rsid w:val="008358E3"/>
    <w:rsid w:val="008414E2"/>
    <w:rsid w:val="00843BBD"/>
    <w:rsid w:val="00845198"/>
    <w:rsid w:val="008565F2"/>
    <w:rsid w:val="00861BDF"/>
    <w:rsid w:val="00863608"/>
    <w:rsid w:val="008637BD"/>
    <w:rsid w:val="00874BE3"/>
    <w:rsid w:val="00884DA3"/>
    <w:rsid w:val="00896746"/>
    <w:rsid w:val="008A2925"/>
    <w:rsid w:val="008A6830"/>
    <w:rsid w:val="008A6F2A"/>
    <w:rsid w:val="008B43EC"/>
    <w:rsid w:val="008B5690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7561"/>
    <w:rsid w:val="00916634"/>
    <w:rsid w:val="00917B54"/>
    <w:rsid w:val="0092351F"/>
    <w:rsid w:val="00924F4C"/>
    <w:rsid w:val="00925572"/>
    <w:rsid w:val="009262D7"/>
    <w:rsid w:val="00930EEE"/>
    <w:rsid w:val="009329C4"/>
    <w:rsid w:val="009336DF"/>
    <w:rsid w:val="0093537E"/>
    <w:rsid w:val="00940135"/>
    <w:rsid w:val="0094151D"/>
    <w:rsid w:val="009458BD"/>
    <w:rsid w:val="0095015F"/>
    <w:rsid w:val="0095277B"/>
    <w:rsid w:val="00955623"/>
    <w:rsid w:val="00960EE0"/>
    <w:rsid w:val="009610BD"/>
    <w:rsid w:val="00962296"/>
    <w:rsid w:val="00971CCF"/>
    <w:rsid w:val="009748C1"/>
    <w:rsid w:val="00980316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E20B4"/>
    <w:rsid w:val="009E4441"/>
    <w:rsid w:val="009F3F4B"/>
    <w:rsid w:val="009F4BE4"/>
    <w:rsid w:val="00A02F59"/>
    <w:rsid w:val="00A0515A"/>
    <w:rsid w:val="00A11267"/>
    <w:rsid w:val="00A161D2"/>
    <w:rsid w:val="00A33437"/>
    <w:rsid w:val="00A35656"/>
    <w:rsid w:val="00A462B8"/>
    <w:rsid w:val="00A505D0"/>
    <w:rsid w:val="00A51615"/>
    <w:rsid w:val="00A56819"/>
    <w:rsid w:val="00A647CF"/>
    <w:rsid w:val="00A70843"/>
    <w:rsid w:val="00A70A67"/>
    <w:rsid w:val="00A70A6C"/>
    <w:rsid w:val="00A71A6E"/>
    <w:rsid w:val="00A72569"/>
    <w:rsid w:val="00A7768B"/>
    <w:rsid w:val="00A81E88"/>
    <w:rsid w:val="00A82634"/>
    <w:rsid w:val="00A92FAE"/>
    <w:rsid w:val="00AA5150"/>
    <w:rsid w:val="00AB25FB"/>
    <w:rsid w:val="00AB7EDB"/>
    <w:rsid w:val="00AC2EBE"/>
    <w:rsid w:val="00AC7595"/>
    <w:rsid w:val="00AD02AB"/>
    <w:rsid w:val="00AE7F3C"/>
    <w:rsid w:val="00AF39A4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CD8"/>
    <w:rsid w:val="00B7244C"/>
    <w:rsid w:val="00B754E6"/>
    <w:rsid w:val="00B75F0E"/>
    <w:rsid w:val="00B77135"/>
    <w:rsid w:val="00B77244"/>
    <w:rsid w:val="00B80B7E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716E"/>
    <w:rsid w:val="00C61671"/>
    <w:rsid w:val="00C67D57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07CD"/>
    <w:rsid w:val="00D115DA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1C68"/>
    <w:rsid w:val="00D53680"/>
    <w:rsid w:val="00D56BD3"/>
    <w:rsid w:val="00D664C1"/>
    <w:rsid w:val="00D736CE"/>
    <w:rsid w:val="00D76FAF"/>
    <w:rsid w:val="00D829B9"/>
    <w:rsid w:val="00D8452B"/>
    <w:rsid w:val="00D84B51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E4492"/>
    <w:rsid w:val="00DE5CFB"/>
    <w:rsid w:val="00E036DE"/>
    <w:rsid w:val="00E1128D"/>
    <w:rsid w:val="00E21E6F"/>
    <w:rsid w:val="00E32B1E"/>
    <w:rsid w:val="00E34557"/>
    <w:rsid w:val="00E4086A"/>
    <w:rsid w:val="00E4129E"/>
    <w:rsid w:val="00E478F5"/>
    <w:rsid w:val="00E60387"/>
    <w:rsid w:val="00E618AC"/>
    <w:rsid w:val="00E721A8"/>
    <w:rsid w:val="00E76664"/>
    <w:rsid w:val="00E83ACD"/>
    <w:rsid w:val="00E907F3"/>
    <w:rsid w:val="00E91BA2"/>
    <w:rsid w:val="00E93BBD"/>
    <w:rsid w:val="00E943A5"/>
    <w:rsid w:val="00E95F14"/>
    <w:rsid w:val="00E97CDA"/>
    <w:rsid w:val="00EA1212"/>
    <w:rsid w:val="00EA39B3"/>
    <w:rsid w:val="00EC1F38"/>
    <w:rsid w:val="00EC2982"/>
    <w:rsid w:val="00EC534D"/>
    <w:rsid w:val="00EC5A0F"/>
    <w:rsid w:val="00ED231D"/>
    <w:rsid w:val="00ED72E1"/>
    <w:rsid w:val="00EE099E"/>
    <w:rsid w:val="00EE349C"/>
    <w:rsid w:val="00EF1315"/>
    <w:rsid w:val="00F041B9"/>
    <w:rsid w:val="00F05379"/>
    <w:rsid w:val="00F055C0"/>
    <w:rsid w:val="00F14A2B"/>
    <w:rsid w:val="00F2280A"/>
    <w:rsid w:val="00F26B9D"/>
    <w:rsid w:val="00F33436"/>
    <w:rsid w:val="00F473BC"/>
    <w:rsid w:val="00F4783B"/>
    <w:rsid w:val="00F867B4"/>
    <w:rsid w:val="00FA1DBF"/>
    <w:rsid w:val="00FA5D24"/>
    <w:rsid w:val="00FA6807"/>
    <w:rsid w:val="00FA7043"/>
    <w:rsid w:val="00FB1D20"/>
    <w:rsid w:val="00FB688C"/>
    <w:rsid w:val="00FC7F31"/>
    <w:rsid w:val="00FD051B"/>
    <w:rsid w:val="00FD3823"/>
    <w:rsid w:val="00FD5AF5"/>
    <w:rsid w:val="00FD5BA6"/>
    <w:rsid w:val="00FD7A24"/>
    <w:rsid w:val="00FE5E1D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0833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083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9FBC-9099-4D39-AABD-B1516DA6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33497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obrazov40</cp:lastModifiedBy>
  <cp:revision>2</cp:revision>
  <cp:lastPrinted>2018-12-17T11:44:00Z</cp:lastPrinted>
  <dcterms:created xsi:type="dcterms:W3CDTF">2022-09-30T13:00:00Z</dcterms:created>
  <dcterms:modified xsi:type="dcterms:W3CDTF">2022-09-30T13:00:00Z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bee63182-900d-402a-a989-836148cdfa63</vt:lpwstr>
  </property>
</Properties>
</file>