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4" w:rsidRDefault="001563A4" w:rsidP="001563A4">
      <w:r>
        <w:rPr>
          <w:noProof/>
        </w:rPr>
        <w:drawing>
          <wp:inline distT="0" distB="0" distL="0" distR="0" wp14:anchorId="3FF0EA9E" wp14:editId="1865902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29719A" w:rsidRPr="00643BB8" w:rsidRDefault="0091213B" w:rsidP="00643BB8">
      <w:pPr>
        <w:widowControl w:val="0"/>
        <w:autoSpaceDE w:val="0"/>
        <w:autoSpaceDN w:val="0"/>
        <w:adjustRightInd w:val="0"/>
        <w:outlineLvl w:val="1"/>
        <w:rPr>
          <w:sz w:val="20"/>
          <w:szCs w:val="20"/>
        </w:rPr>
      </w:pPr>
      <w:bookmarkStart w:id="0" w:name="Par47"/>
      <w:bookmarkEnd w:id="0"/>
      <w:r>
        <w:rPr>
          <w:sz w:val="20"/>
          <w:szCs w:val="20"/>
        </w:rPr>
        <w:t xml:space="preserve"> </w:t>
      </w:r>
      <w:r w:rsidR="0029719A">
        <w:rPr>
          <w:sz w:val="20"/>
          <w:szCs w:val="20"/>
        </w:rPr>
        <w:t>30.09.2022 г.</w:t>
      </w:r>
      <w:r w:rsidR="00643BB8">
        <w:rPr>
          <w:sz w:val="20"/>
          <w:szCs w:val="20"/>
        </w:rPr>
        <w:t xml:space="preserve">                                                                                                                                              № </w:t>
      </w:r>
      <w:r w:rsidR="00707226">
        <w:rPr>
          <w:sz w:val="20"/>
          <w:szCs w:val="20"/>
        </w:rPr>
        <w:t>27</w:t>
      </w:r>
    </w:p>
    <w:tbl>
      <w:tblPr>
        <w:tblW w:w="10080" w:type="dxa"/>
        <w:tblInd w:w="-72" w:type="dxa"/>
        <w:tblLayout w:type="fixed"/>
        <w:tblLook w:val="01E0" w:firstRow="1" w:lastRow="1" w:firstColumn="1" w:lastColumn="1" w:noHBand="0" w:noVBand="0"/>
      </w:tblPr>
      <w:tblGrid>
        <w:gridCol w:w="4136"/>
        <w:gridCol w:w="1980"/>
        <w:gridCol w:w="3964"/>
      </w:tblGrid>
      <w:tr w:rsidR="0029719A" w:rsidRPr="00AC0DCE" w:rsidTr="00AA2425">
        <w:tc>
          <w:tcPr>
            <w:tcW w:w="4136" w:type="dxa"/>
          </w:tcPr>
          <w:p w:rsidR="0029719A" w:rsidRPr="00AC0DCE" w:rsidRDefault="0029719A" w:rsidP="0029719A">
            <w:pPr>
              <w:keepNext/>
              <w:numPr>
                <w:ilvl w:val="0"/>
                <w:numId w:val="5"/>
              </w:numPr>
              <w:tabs>
                <w:tab w:val="left" w:pos="2025"/>
              </w:tabs>
              <w:suppressAutoHyphens/>
              <w:snapToGrid w:val="0"/>
              <w:spacing w:after="200" w:line="276" w:lineRule="auto"/>
              <w:ind w:left="0" w:right="72" w:firstLine="0"/>
              <w:jc w:val="center"/>
              <w:outlineLvl w:val="0"/>
              <w:rPr>
                <w:rFonts w:ascii="Arial Cyr Chuv" w:hAnsi="Arial Cyr Chuv" w:cs="Arial Cyr Chuv"/>
                <w:bCs/>
                <w:iCs/>
                <w:sz w:val="20"/>
                <w:szCs w:val="20"/>
              </w:rPr>
            </w:pPr>
          </w:p>
          <w:p w:rsidR="0029719A" w:rsidRPr="00AC0DCE" w:rsidRDefault="0029719A" w:rsidP="0029719A">
            <w:pPr>
              <w:suppressAutoHyphens/>
              <w:ind w:left="-108" w:right="72"/>
              <w:jc w:val="center"/>
              <w:rPr>
                <w:rFonts w:cstheme="minorBidi"/>
                <w:sz w:val="20"/>
                <w:szCs w:val="20"/>
                <w:lang w:eastAsia="zh-CN"/>
              </w:rPr>
            </w:pPr>
            <w:r w:rsidRPr="00AC0DCE">
              <w:rPr>
                <w:rFonts w:ascii="Arial Cyr Chuv" w:hAnsi="Arial Cyr Chuv" w:cs="Arial Cyr Chuv"/>
                <w:b/>
                <w:bCs/>
                <w:iCs/>
                <w:sz w:val="20"/>
                <w:szCs w:val="20"/>
                <w:lang w:eastAsia="zh-CN"/>
              </w:rPr>
              <w:t>Чёваш Республики</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9719A" w:rsidRPr="00AC0DCE" w:rsidRDefault="0029719A" w:rsidP="0029719A">
            <w:pPr>
              <w:suppressAutoHyphens/>
              <w:ind w:left="-108" w:right="74"/>
              <w:jc w:val="center"/>
              <w:rPr>
                <w:rFonts w:cstheme="minorBidi"/>
                <w:sz w:val="20"/>
                <w:szCs w:val="20"/>
                <w:lang w:eastAsia="zh-CN"/>
              </w:rPr>
            </w:pPr>
            <w:r w:rsidRPr="00AC0DCE">
              <w:rPr>
                <w:rFonts w:ascii="Arial Cyr Chuv" w:hAnsi="Arial Cyr Chuv" w:cs="Arial Cyr Chuv"/>
                <w:b/>
                <w:bCs/>
                <w:sz w:val="20"/>
                <w:szCs w:val="20"/>
                <w:lang w:eastAsia="zh-CN"/>
              </w:rPr>
              <w:t>Пухёв.</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cstheme="minorBidi"/>
                <w:sz w:val="20"/>
                <w:szCs w:val="20"/>
                <w:lang w:eastAsia="zh-CN"/>
              </w:rPr>
            </w:pPr>
            <w:r w:rsidRPr="00AC0DCE">
              <w:rPr>
                <w:rFonts w:ascii="Arial Cyr Chuv" w:hAnsi="Arial Cyr Chuv" w:cs="Arial Cyr Chuv"/>
                <w:b/>
                <w:sz w:val="20"/>
                <w:szCs w:val="20"/>
                <w:lang w:eastAsia="zh-CN"/>
              </w:rPr>
              <w:t>ЙЫШЁНУ</w:t>
            </w:r>
          </w:p>
          <w:p w:rsidR="0029719A" w:rsidRPr="00AC0DCE" w:rsidRDefault="0029719A" w:rsidP="0029719A">
            <w:pPr>
              <w:suppressAutoHyphens/>
              <w:ind w:left="-108" w:right="74"/>
              <w:jc w:val="center"/>
              <w:rPr>
                <w:rFonts w:ascii="Arial Cyr Chuv" w:hAnsi="Arial Cyr Chuv" w:cs="Arial Cyr Chuv"/>
                <w:b/>
                <w:sz w:val="20"/>
                <w:szCs w:val="20"/>
                <w:lang w:eastAsia="zh-CN"/>
              </w:rPr>
            </w:pPr>
          </w:p>
          <w:p w:rsidR="0029719A" w:rsidRPr="00AC0DCE" w:rsidRDefault="0029719A" w:rsidP="0029719A">
            <w:pPr>
              <w:suppressAutoHyphens/>
              <w:ind w:right="-108"/>
              <w:rPr>
                <w:rFonts w:cstheme="minorBidi"/>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rFonts w:cstheme="minorBidi"/>
                <w:sz w:val="20"/>
                <w:szCs w:val="20"/>
                <w:lang w:eastAsia="zh-CN"/>
              </w:rPr>
              <w:t xml:space="preserve"> 1/1-с</w:t>
            </w:r>
          </w:p>
          <w:p w:rsidR="0029719A" w:rsidRPr="00AC0DCE" w:rsidRDefault="0029719A" w:rsidP="0029719A">
            <w:pPr>
              <w:suppressAutoHyphens/>
              <w:ind w:left="-108"/>
              <w:jc w:val="center"/>
              <w:rPr>
                <w:rFonts w:ascii="Arial Cyr Chuv" w:hAnsi="Arial Cyr Chuv" w:cs="Arial Cyr Chuv"/>
                <w:sz w:val="20"/>
                <w:szCs w:val="20"/>
                <w:lang w:eastAsia="zh-CN"/>
              </w:rPr>
            </w:pPr>
          </w:p>
          <w:p w:rsidR="0029719A" w:rsidRPr="00AC0DCE" w:rsidRDefault="0029719A" w:rsidP="0029719A">
            <w:pPr>
              <w:suppressAutoHyphens/>
              <w:ind w:left="-108"/>
              <w:jc w:val="center"/>
              <w:rPr>
                <w:rFonts w:cstheme="minorBidi"/>
                <w:sz w:val="20"/>
                <w:szCs w:val="20"/>
                <w:lang w:eastAsia="zh-CN"/>
              </w:rPr>
            </w:pPr>
            <w:r w:rsidRPr="00AC0DCE">
              <w:rPr>
                <w:rFonts w:ascii="Arial Cyr Chuv" w:hAnsi="Arial Cyr Chuv" w:cs="Arial Cyr Chuv"/>
                <w:sz w:val="20"/>
                <w:szCs w:val="20"/>
                <w:lang w:eastAsia="zh-CN"/>
              </w:rPr>
              <w:t>Елч.к ял.</w:t>
            </w:r>
          </w:p>
        </w:tc>
        <w:tc>
          <w:tcPr>
            <w:tcW w:w="1980" w:type="dxa"/>
          </w:tcPr>
          <w:p w:rsidR="0029719A" w:rsidRPr="00AC0DCE" w:rsidRDefault="0029719A" w:rsidP="0029719A">
            <w:pPr>
              <w:suppressAutoHyphens/>
              <w:snapToGrid w:val="0"/>
              <w:rPr>
                <w:rFonts w:cstheme="minorBidi"/>
                <w:sz w:val="20"/>
                <w:szCs w:val="20"/>
                <w:lang w:eastAsia="zh-CN"/>
              </w:rPr>
            </w:pPr>
          </w:p>
          <w:p w:rsidR="0029719A" w:rsidRPr="00AC0DCE" w:rsidRDefault="0029719A" w:rsidP="0029719A">
            <w:pPr>
              <w:suppressAutoHyphens/>
              <w:ind w:left="-108"/>
              <w:jc w:val="center"/>
              <w:rPr>
                <w:rFonts w:ascii="Times New Roman Chuv" w:hAnsi="Times New Roman Chuv" w:cs="Times New Roman Chuv"/>
                <w:bCs/>
                <w:iCs/>
                <w:sz w:val="20"/>
                <w:szCs w:val="20"/>
                <w:lang w:eastAsia="zh-CN"/>
              </w:rPr>
            </w:pPr>
            <w:r w:rsidRPr="00AC0DCE">
              <w:rPr>
                <w:rFonts w:cstheme="minorBidi"/>
                <w:noProof/>
                <w:sz w:val="20"/>
                <w:szCs w:val="20"/>
              </w:rPr>
              <w:drawing>
                <wp:inline distT="0" distB="0" distL="0" distR="0" wp14:anchorId="3D790A8C" wp14:editId="67967486">
                  <wp:extent cx="67627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964" w:type="dxa"/>
          </w:tcPr>
          <w:p w:rsidR="0029719A" w:rsidRPr="00AC0DCE" w:rsidRDefault="0029719A" w:rsidP="0029719A">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9719A" w:rsidRPr="00AC0DCE" w:rsidRDefault="0029719A" w:rsidP="0029719A">
            <w:pPr>
              <w:suppressAutoHyphens/>
              <w:ind w:left="-108" w:right="72"/>
              <w:jc w:val="center"/>
              <w:rPr>
                <w:rFonts w:cstheme="minorBidi"/>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suppressAutoHyphens/>
              <w:ind w:left="-108" w:right="74"/>
              <w:jc w:val="center"/>
              <w:rPr>
                <w:rFonts w:cstheme="minorBidi"/>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9719A" w:rsidRPr="00AC0DCE" w:rsidRDefault="0029719A" w:rsidP="0029719A">
            <w:pPr>
              <w:suppressAutoHyphens/>
              <w:ind w:left="-108" w:right="74"/>
              <w:jc w:val="center"/>
              <w:rPr>
                <w:rFonts w:cstheme="minorBidi"/>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keepNext/>
              <w:numPr>
                <w:ilvl w:val="0"/>
                <w:numId w:val="5"/>
              </w:numPr>
              <w:suppressAutoHyphens/>
              <w:spacing w:after="200" w:line="27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9719A" w:rsidRPr="00AC0DCE" w:rsidRDefault="0029719A" w:rsidP="0029719A">
            <w:pPr>
              <w:suppressAutoHyphens/>
              <w:rPr>
                <w:rFonts w:ascii="Times New Roman Chuv" w:hAnsi="Times New Roman Chuv" w:cs="Times New Roman Chuv"/>
                <w:b/>
                <w:sz w:val="20"/>
                <w:szCs w:val="20"/>
              </w:rPr>
            </w:pPr>
          </w:p>
          <w:p w:rsidR="0029719A" w:rsidRPr="00AC0DCE" w:rsidRDefault="0029719A" w:rsidP="0029719A">
            <w:pPr>
              <w:suppressAutoHyphens/>
              <w:ind w:left="-108" w:right="-108"/>
              <w:rPr>
                <w:rFonts w:cstheme="minorBidi"/>
                <w:sz w:val="20"/>
                <w:szCs w:val="20"/>
                <w:lang w:eastAsia="zh-CN"/>
              </w:rPr>
            </w:pPr>
            <w:r w:rsidRPr="00AC0DCE">
              <w:rPr>
                <w:rFonts w:cstheme="minorBidi"/>
                <w:sz w:val="20"/>
                <w:szCs w:val="20"/>
                <w:lang w:eastAsia="zh-CN"/>
              </w:rPr>
              <w:t xml:space="preserve">       « 29 » сентября 2022 г. № 1/1-с</w:t>
            </w:r>
          </w:p>
          <w:p w:rsidR="0029719A" w:rsidRPr="00AC0DCE" w:rsidRDefault="0029719A" w:rsidP="0029719A">
            <w:pPr>
              <w:suppressAutoHyphens/>
              <w:ind w:left="-108"/>
              <w:jc w:val="center"/>
              <w:rPr>
                <w:rFonts w:cstheme="minorBidi"/>
                <w:sz w:val="20"/>
                <w:szCs w:val="20"/>
                <w:lang w:eastAsia="zh-CN"/>
              </w:rPr>
            </w:pPr>
          </w:p>
          <w:p w:rsidR="0029719A" w:rsidRPr="00AC0DCE" w:rsidRDefault="0029719A" w:rsidP="0029719A">
            <w:pPr>
              <w:suppressAutoHyphens/>
              <w:ind w:left="-108"/>
              <w:jc w:val="center"/>
              <w:rPr>
                <w:rFonts w:cstheme="minorBidi"/>
                <w:sz w:val="20"/>
                <w:szCs w:val="20"/>
                <w:lang w:eastAsia="zh-CN"/>
              </w:rPr>
            </w:pPr>
            <w:r w:rsidRPr="00AC0DCE">
              <w:rPr>
                <w:rFonts w:cstheme="minorBidi"/>
                <w:sz w:val="20"/>
                <w:szCs w:val="20"/>
                <w:lang w:eastAsia="zh-CN"/>
              </w:rPr>
              <w:t>село Яльчики</w:t>
            </w:r>
          </w:p>
        </w:tc>
      </w:tr>
    </w:tbl>
    <w:p w:rsidR="0029719A" w:rsidRPr="00AC0DCE" w:rsidRDefault="0029719A" w:rsidP="0029719A">
      <w:pPr>
        <w:widowControl w:val="0"/>
        <w:suppressAutoHyphens/>
        <w:jc w:val="center"/>
        <w:rPr>
          <w:rFonts w:ascii="Arial" w:eastAsiaTheme="minorEastAsia" w:hAnsi="Arial" w:cs="Arial"/>
          <w:b/>
          <w:sz w:val="20"/>
          <w:szCs w:val="20"/>
        </w:rPr>
      </w:pPr>
    </w:p>
    <w:p w:rsidR="0029719A" w:rsidRPr="00AC0DCE" w:rsidRDefault="0029719A" w:rsidP="0029719A">
      <w:pPr>
        <w:jc w:val="both"/>
        <w:rPr>
          <w:rFonts w:eastAsiaTheme="minorHAnsi"/>
          <w:sz w:val="20"/>
          <w:szCs w:val="20"/>
          <w:lang w:eastAsia="en-US"/>
        </w:rPr>
      </w:pPr>
      <w:r w:rsidRPr="00AC0DCE">
        <w:rPr>
          <w:sz w:val="20"/>
          <w:szCs w:val="20"/>
          <w:lang w:eastAsia="ar-SA"/>
        </w:rPr>
        <w:t xml:space="preserve">Об итогах  выборов  депутатов Собрания </w:t>
      </w:r>
    </w:p>
    <w:p w:rsidR="0029719A" w:rsidRPr="00AC0DCE" w:rsidRDefault="0029719A" w:rsidP="0029719A">
      <w:pPr>
        <w:jc w:val="both"/>
        <w:rPr>
          <w:rFonts w:eastAsiaTheme="minorHAnsi"/>
          <w:sz w:val="20"/>
          <w:szCs w:val="20"/>
          <w:lang w:eastAsia="en-US"/>
        </w:rPr>
      </w:pPr>
      <w:r w:rsidRPr="00AC0DCE">
        <w:rPr>
          <w:sz w:val="20"/>
          <w:szCs w:val="20"/>
          <w:lang w:eastAsia="ar-SA"/>
        </w:rPr>
        <w:t xml:space="preserve">депутатов Яльчикского муниципального </w:t>
      </w:r>
    </w:p>
    <w:p w:rsidR="0029719A" w:rsidRPr="00AC0DCE" w:rsidRDefault="0029719A" w:rsidP="0029719A">
      <w:pPr>
        <w:jc w:val="both"/>
        <w:rPr>
          <w:rFonts w:eastAsiaTheme="minorHAnsi"/>
          <w:sz w:val="20"/>
          <w:szCs w:val="20"/>
          <w:lang w:eastAsia="en-US"/>
        </w:rPr>
      </w:pPr>
      <w:r w:rsidRPr="00AC0DCE">
        <w:rPr>
          <w:sz w:val="20"/>
          <w:szCs w:val="20"/>
          <w:lang w:eastAsia="ar-SA"/>
        </w:rPr>
        <w:t xml:space="preserve">округа Чувашской Республики </w:t>
      </w:r>
    </w:p>
    <w:p w:rsidR="0029719A" w:rsidRPr="00AC0DCE" w:rsidRDefault="0029719A" w:rsidP="0029719A">
      <w:pPr>
        <w:jc w:val="both"/>
        <w:rPr>
          <w:rFonts w:eastAsiaTheme="minorHAnsi"/>
          <w:sz w:val="20"/>
          <w:szCs w:val="20"/>
          <w:lang w:eastAsia="en-US"/>
        </w:rPr>
      </w:pPr>
      <w:r w:rsidRPr="00AC0DCE">
        <w:rPr>
          <w:sz w:val="20"/>
          <w:szCs w:val="20"/>
          <w:lang w:eastAsia="ar-SA"/>
        </w:rPr>
        <w:t xml:space="preserve">первого созыва </w:t>
      </w:r>
    </w:p>
    <w:p w:rsidR="0029719A" w:rsidRPr="00AC0DCE" w:rsidRDefault="0029719A" w:rsidP="0029719A">
      <w:pPr>
        <w:spacing w:after="200"/>
        <w:jc w:val="both"/>
        <w:rPr>
          <w:rFonts w:eastAsiaTheme="minorHAnsi"/>
          <w:sz w:val="20"/>
          <w:szCs w:val="20"/>
          <w:lang w:eastAsia="en-US"/>
        </w:rPr>
      </w:pPr>
    </w:p>
    <w:p w:rsidR="0029719A" w:rsidRPr="00AC0DCE" w:rsidRDefault="0029719A" w:rsidP="0029719A">
      <w:pPr>
        <w:jc w:val="both"/>
        <w:rPr>
          <w:rFonts w:eastAsiaTheme="minorHAnsi"/>
          <w:sz w:val="20"/>
          <w:szCs w:val="20"/>
          <w:lang w:eastAsia="en-US"/>
        </w:rPr>
      </w:pPr>
      <w:r w:rsidRPr="00AC0DCE">
        <w:rPr>
          <w:sz w:val="20"/>
          <w:szCs w:val="20"/>
          <w:lang w:eastAsia="en-US"/>
        </w:rPr>
        <w:t xml:space="preserve">          Заслушав информацию </w:t>
      </w:r>
      <w:r w:rsidRPr="00AC0DCE">
        <w:rPr>
          <w:rFonts w:eastAsia="Courier New"/>
          <w:color w:val="000000"/>
          <w:sz w:val="20"/>
          <w:szCs w:val="20"/>
          <w:lang w:eastAsia="en-US"/>
        </w:rPr>
        <w:t>председателя</w:t>
      </w:r>
      <w:r w:rsidRPr="00AC0DCE">
        <w:rPr>
          <w:sz w:val="20"/>
          <w:szCs w:val="20"/>
          <w:lang w:eastAsia="en-US"/>
        </w:rPr>
        <w:t xml:space="preserve">  Яльчикской территориальной избирательной комиссии  Чувашской Республики </w:t>
      </w:r>
      <w:r w:rsidRPr="00AC0DCE">
        <w:rPr>
          <w:sz w:val="20"/>
          <w:szCs w:val="20"/>
          <w:lang w:eastAsia="ar-SA"/>
        </w:rPr>
        <w:t xml:space="preserve">Николаева В.А.   об итогах  выборов  депутатов Собрания депутатов Яльчикского муниципального округа Чувашской Республики первого созыва 11 сентября 2022г. </w:t>
      </w:r>
      <w:r w:rsidRPr="00AC0DCE">
        <w:rPr>
          <w:sz w:val="20"/>
          <w:szCs w:val="20"/>
          <w:lang w:eastAsia="en-US"/>
        </w:rPr>
        <w:t>Собрание депутатов Яльчикского муниципального округа Чувашской Республики р е ш и л о:</w:t>
      </w:r>
    </w:p>
    <w:p w:rsidR="0029719A" w:rsidRPr="00AC0DCE" w:rsidRDefault="0029719A" w:rsidP="0029719A">
      <w:pPr>
        <w:jc w:val="both"/>
        <w:rPr>
          <w:rFonts w:eastAsiaTheme="minorHAnsi"/>
          <w:sz w:val="20"/>
          <w:szCs w:val="20"/>
          <w:lang w:eastAsia="en-US"/>
        </w:rPr>
      </w:pPr>
      <w:r w:rsidRPr="00AC0DCE">
        <w:rPr>
          <w:sz w:val="20"/>
          <w:szCs w:val="20"/>
          <w:lang w:eastAsia="en-US"/>
        </w:rPr>
        <w:t xml:space="preserve">       1.Информацию </w:t>
      </w:r>
      <w:r w:rsidRPr="00AC0DCE">
        <w:rPr>
          <w:rFonts w:eastAsia="Courier New"/>
          <w:color w:val="000000"/>
          <w:sz w:val="20"/>
          <w:szCs w:val="20"/>
          <w:lang w:eastAsia="en-US"/>
        </w:rPr>
        <w:t>председателя</w:t>
      </w:r>
      <w:r w:rsidRPr="00AC0DCE">
        <w:rPr>
          <w:sz w:val="20"/>
          <w:szCs w:val="20"/>
          <w:lang w:eastAsia="en-US"/>
        </w:rPr>
        <w:t xml:space="preserve">  Яльчикской территориальной избирательной комиссии  Чувашской Республики </w:t>
      </w:r>
      <w:r w:rsidRPr="00AC0DCE">
        <w:rPr>
          <w:sz w:val="20"/>
          <w:szCs w:val="20"/>
          <w:lang w:eastAsia="ar-SA"/>
        </w:rPr>
        <w:t xml:space="preserve">Николаева В.А. </w:t>
      </w:r>
      <w:r w:rsidRPr="00AC0DCE">
        <w:rPr>
          <w:sz w:val="20"/>
          <w:szCs w:val="20"/>
          <w:lang w:eastAsia="en-US"/>
        </w:rPr>
        <w:t xml:space="preserve"> об</w:t>
      </w:r>
      <w:r w:rsidRPr="00AC0DCE">
        <w:rPr>
          <w:sz w:val="20"/>
          <w:szCs w:val="20"/>
          <w:lang w:eastAsia="ar-SA"/>
        </w:rPr>
        <w:t xml:space="preserve"> итогах  выборов  депутатов Собрания депутатов Яльчикского муниципального округа Чувашской Республики первого созыва 11 сентября 2022г. </w:t>
      </w:r>
      <w:r w:rsidRPr="00AC0DCE">
        <w:rPr>
          <w:sz w:val="20"/>
          <w:szCs w:val="20"/>
          <w:lang w:eastAsia="en-US"/>
        </w:rPr>
        <w:t xml:space="preserve">принять к сведению. </w:t>
      </w:r>
    </w:p>
    <w:p w:rsidR="0029719A" w:rsidRPr="00AC0DCE" w:rsidRDefault="0029719A" w:rsidP="0029719A">
      <w:pPr>
        <w:contextualSpacing/>
        <w:jc w:val="both"/>
        <w:rPr>
          <w:rFonts w:eastAsiaTheme="minorHAnsi"/>
          <w:sz w:val="20"/>
          <w:szCs w:val="20"/>
          <w:lang w:eastAsia="en-US"/>
        </w:rPr>
      </w:pPr>
      <w:r w:rsidRPr="00AC0DCE">
        <w:rPr>
          <w:sz w:val="20"/>
          <w:szCs w:val="20"/>
          <w:lang w:eastAsia="en-US"/>
        </w:rPr>
        <w:t xml:space="preserve">       2.Установить, что Собрание депутатов Яльчикского муниципального округа Чувашской Республики</w:t>
      </w:r>
      <w:r w:rsidRPr="00AC0DCE">
        <w:rPr>
          <w:sz w:val="20"/>
          <w:szCs w:val="20"/>
          <w:lang w:eastAsia="ar-SA"/>
        </w:rPr>
        <w:t xml:space="preserve">  первого созыва </w:t>
      </w:r>
      <w:r w:rsidRPr="00AC0DCE">
        <w:rPr>
          <w:sz w:val="20"/>
          <w:szCs w:val="20"/>
          <w:lang w:eastAsia="en-US"/>
        </w:rPr>
        <w:t>сформировано в правомочном составе и приступает к исполнению полномочий с  29 сентября  2022года в следующем составе:</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Васильева Лариса Николаевна – депутат по Яльчикскому  одномандатному избирательному округу № 1;</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Львова Алевтина Михайловна– депутат по Яльчикскому  одномандатному избирательному округу № 2;</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Судаков Дмитрий Николаевич – депутат по Тоскаевскому одномандатному избирательному округу № 3;</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Львов Леонид Александрович – депутат по Байдеряковскому одномандатному избирательному округу № 4;</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Волков Николай Анатольевич - депутат по Большеяльчикскому одномандатному избирательному округу № 5;</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 xml:space="preserve">Чернов Вадим Владимирович– депутат по  Большеяльчикскому одномандатному избирательному округу № 6; </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Борисов Сергей Анатольевич–  депутат по Малотаябинскому одномандатному избирательному округу № 7;</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Сядуков Вячеслав Васильевич – депутат по Большетаябинскому одномандатному избирательному округу № 8;</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Галкин Юрий Васильевич– депутат по Кушелгинскому одномандатному избирательному округу № 9;</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Перепелкин Сергей Николаевич– депутат по Кильдюшевскому одномандатному избирательному округу № 10;</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Доброхотов Владимир Гурьевич – депутат по Новошимкусскому одномандатному избирательному округу № 11;</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lastRenderedPageBreak/>
        <w:t>Купташкин Петр Николаевич – депутат по Новобайбатыревскому одномандатному избирательному округу № 12;</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Рахмуллин Владимир Сергеевич – депутат по Шемалаковскому одномандатному избирательному округу №13;</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Меметова Марина Аркадьевна– депутат по Лащ-Таябинскому одномандатному избирательному округу №14;</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Карсаков Олег Ильич – депутат по  Байглычевскому одномандатному избирательному округу № 15;</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Васильев Андрей Петрович– депутат по  Янтиковскому одномандатному избирательному округу № 16;</w:t>
      </w:r>
    </w:p>
    <w:p w:rsidR="0029719A" w:rsidRPr="00AC0DCE" w:rsidRDefault="0029719A" w:rsidP="0029719A">
      <w:pPr>
        <w:ind w:firstLine="567"/>
        <w:jc w:val="both"/>
        <w:rPr>
          <w:sz w:val="20"/>
          <w:szCs w:val="20"/>
          <w:lang w:eastAsia="en-US"/>
        </w:rPr>
      </w:pPr>
      <w:r w:rsidRPr="00AC0DCE">
        <w:rPr>
          <w:sz w:val="20"/>
          <w:szCs w:val="20"/>
          <w:lang w:eastAsia="en-US"/>
        </w:rPr>
        <w:t>Хмелев Петр Васильевич – депутат по Кошки-Куликеевскому одномандатному избирательному округу № 17;</w:t>
      </w:r>
    </w:p>
    <w:p w:rsidR="0029719A" w:rsidRPr="00AC0DCE" w:rsidRDefault="0029719A" w:rsidP="0029719A">
      <w:pPr>
        <w:ind w:firstLine="567"/>
        <w:jc w:val="both"/>
        <w:rPr>
          <w:rFonts w:eastAsiaTheme="minorHAnsi"/>
          <w:sz w:val="20"/>
          <w:szCs w:val="20"/>
          <w:lang w:eastAsia="en-US"/>
        </w:rPr>
      </w:pPr>
      <w:r w:rsidRPr="00AC0DCE">
        <w:rPr>
          <w:sz w:val="20"/>
          <w:szCs w:val="20"/>
          <w:lang w:eastAsia="en-US"/>
        </w:rPr>
        <w:t>Мясников Юрий Вячеславович – депутат по Сабанчинскому одномандатному избирательному округу № 18.</w:t>
      </w:r>
    </w:p>
    <w:p w:rsidR="0029719A" w:rsidRPr="00AC0DCE" w:rsidRDefault="0029719A" w:rsidP="0029719A">
      <w:pPr>
        <w:tabs>
          <w:tab w:val="left" w:pos="10205"/>
        </w:tabs>
        <w:jc w:val="both"/>
        <w:rPr>
          <w:rFonts w:eastAsiaTheme="minorHAnsi"/>
          <w:sz w:val="20"/>
          <w:szCs w:val="20"/>
          <w:lang w:eastAsia="en-US"/>
        </w:rPr>
      </w:pPr>
      <w:r w:rsidRPr="00AC0DCE">
        <w:rPr>
          <w:color w:val="000000"/>
          <w:sz w:val="20"/>
          <w:szCs w:val="20"/>
          <w:shd w:val="clear" w:color="auto" w:fill="FFFFFF"/>
          <w:lang w:eastAsia="en-US"/>
        </w:rPr>
        <w:t xml:space="preserve">         3.</w:t>
      </w:r>
      <w:r w:rsidRPr="00AC0DCE">
        <w:rPr>
          <w:bCs/>
          <w:sz w:val="20"/>
          <w:szCs w:val="20"/>
          <w:lang w:eastAsia="en-US"/>
        </w:rPr>
        <w:t xml:space="preserve">Настоящее решение </w:t>
      </w:r>
      <w:r w:rsidRPr="00AC0DCE">
        <w:rPr>
          <w:color w:val="000000"/>
          <w:sz w:val="20"/>
          <w:szCs w:val="20"/>
          <w:shd w:val="clear" w:color="auto" w:fill="FFFFFF"/>
          <w:lang w:eastAsia="en-US"/>
        </w:rPr>
        <w:t>подлежит опубликованию в информационном бюллетене «Вестник  Яльчикского района » и размещению на официальном сайте Яльчикского района Чувашской Республики в сети «Интернет».</w:t>
      </w:r>
    </w:p>
    <w:p w:rsidR="0029719A" w:rsidRPr="00AC0DCE" w:rsidRDefault="0029719A" w:rsidP="0029719A">
      <w:pPr>
        <w:tabs>
          <w:tab w:val="left" w:pos="10205"/>
        </w:tabs>
        <w:ind w:firstLine="567"/>
        <w:jc w:val="both"/>
        <w:rPr>
          <w:rFonts w:eastAsiaTheme="minorHAnsi"/>
          <w:sz w:val="20"/>
          <w:szCs w:val="20"/>
          <w:lang w:eastAsia="en-US"/>
        </w:rPr>
      </w:pPr>
      <w:r w:rsidRPr="00AC0DCE">
        <w:rPr>
          <w:color w:val="000000"/>
          <w:sz w:val="20"/>
          <w:szCs w:val="20"/>
          <w:shd w:val="clear" w:color="auto" w:fill="FFFFFF"/>
          <w:lang w:eastAsia="en-US"/>
        </w:rPr>
        <w:t>4. Настоящее решение вступает в силу со дня его подписания.</w:t>
      </w:r>
    </w:p>
    <w:p w:rsidR="0029719A" w:rsidRPr="00AC0DCE" w:rsidRDefault="0029719A" w:rsidP="0029719A">
      <w:pPr>
        <w:widowControl w:val="0"/>
        <w:suppressAutoHyphens/>
        <w:rPr>
          <w:rFonts w:eastAsiaTheme="minorEastAsia"/>
          <w:sz w:val="20"/>
          <w:szCs w:val="20"/>
        </w:rPr>
      </w:pPr>
    </w:p>
    <w:p w:rsidR="0029719A" w:rsidRPr="00AC0DCE" w:rsidRDefault="0029719A" w:rsidP="0029719A">
      <w:pPr>
        <w:widowControl w:val="0"/>
        <w:suppressAutoHyphens/>
        <w:rPr>
          <w:rFonts w:eastAsiaTheme="minorEastAsia"/>
          <w:sz w:val="20"/>
          <w:szCs w:val="20"/>
        </w:rPr>
      </w:pPr>
      <w:r w:rsidRPr="00AC0DCE">
        <w:rPr>
          <w:rFonts w:eastAsiaTheme="minorEastAsia"/>
          <w:sz w:val="20"/>
          <w:szCs w:val="20"/>
        </w:rPr>
        <w:t>Председатель Собрания депутатов</w:t>
      </w:r>
    </w:p>
    <w:p w:rsidR="0029719A" w:rsidRPr="00AC0DCE" w:rsidRDefault="0029719A" w:rsidP="0029719A">
      <w:pPr>
        <w:widowControl w:val="0"/>
        <w:suppressAutoHyphens/>
        <w:rPr>
          <w:rFonts w:eastAsiaTheme="minorEastAsia"/>
          <w:sz w:val="20"/>
          <w:szCs w:val="20"/>
        </w:rPr>
      </w:pPr>
      <w:r w:rsidRPr="00AC0DCE">
        <w:rPr>
          <w:rFonts w:eastAsiaTheme="minorEastAsia"/>
          <w:sz w:val="20"/>
          <w:szCs w:val="20"/>
        </w:rPr>
        <w:t>Яльчикского муниципального округа                                                      В.В.Сядуков</w:t>
      </w:r>
    </w:p>
    <w:p w:rsidR="0029719A" w:rsidRPr="00AC0DCE" w:rsidRDefault="0029719A" w:rsidP="0029719A">
      <w:pPr>
        <w:rPr>
          <w:rFonts w:eastAsiaTheme="minorHAnsi"/>
          <w:sz w:val="20"/>
          <w:szCs w:val="20"/>
          <w:lang w:eastAsia="en-US"/>
        </w:rPr>
      </w:pPr>
    </w:p>
    <w:tbl>
      <w:tblPr>
        <w:tblW w:w="10080" w:type="dxa"/>
        <w:tblInd w:w="-72" w:type="dxa"/>
        <w:tblLayout w:type="fixed"/>
        <w:tblLook w:val="01E0" w:firstRow="1" w:lastRow="1" w:firstColumn="1" w:lastColumn="1" w:noHBand="0" w:noVBand="0"/>
      </w:tblPr>
      <w:tblGrid>
        <w:gridCol w:w="4140"/>
        <w:gridCol w:w="1980"/>
        <w:gridCol w:w="3960"/>
      </w:tblGrid>
      <w:tr w:rsidR="0029719A" w:rsidRPr="00AC0DCE" w:rsidTr="00AA2425">
        <w:tc>
          <w:tcPr>
            <w:tcW w:w="4140" w:type="dxa"/>
          </w:tcPr>
          <w:p w:rsidR="0029719A" w:rsidRPr="00AC0DCE" w:rsidRDefault="0029719A" w:rsidP="0029719A">
            <w:pPr>
              <w:keepNext/>
              <w:numPr>
                <w:ilvl w:val="0"/>
                <w:numId w:val="5"/>
              </w:numPr>
              <w:tabs>
                <w:tab w:val="left" w:pos="2025"/>
              </w:tabs>
              <w:suppressAutoHyphens/>
              <w:snapToGrid w:val="0"/>
              <w:spacing w:after="200" w:line="276" w:lineRule="auto"/>
              <w:ind w:left="0" w:right="72" w:firstLine="0"/>
              <w:jc w:val="center"/>
              <w:outlineLvl w:val="0"/>
              <w:rPr>
                <w:rFonts w:ascii="Arial Cyr Chuv" w:hAnsi="Arial Cyr Chuv" w:cs="Arial Cyr Chuv"/>
                <w:bCs/>
                <w:iCs/>
                <w:sz w:val="20"/>
                <w:szCs w:val="20"/>
              </w:rPr>
            </w:pPr>
          </w:p>
          <w:p w:rsidR="0029719A" w:rsidRPr="00AC0DCE" w:rsidRDefault="0029719A" w:rsidP="0029719A">
            <w:pPr>
              <w:suppressAutoHyphens/>
              <w:ind w:left="-108" w:right="72"/>
              <w:jc w:val="center"/>
              <w:rPr>
                <w:rFonts w:cstheme="minorBidi"/>
                <w:sz w:val="20"/>
                <w:szCs w:val="20"/>
                <w:lang w:eastAsia="zh-CN"/>
              </w:rPr>
            </w:pPr>
            <w:r w:rsidRPr="00AC0DCE">
              <w:rPr>
                <w:rFonts w:ascii="Arial Cyr Chuv" w:hAnsi="Arial Cyr Chuv" w:cs="Arial Cyr Chuv"/>
                <w:b/>
                <w:bCs/>
                <w:iCs/>
                <w:sz w:val="20"/>
                <w:szCs w:val="20"/>
                <w:lang w:eastAsia="zh-CN"/>
              </w:rPr>
              <w:t>Чёваш Республики</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9719A" w:rsidRPr="00AC0DCE" w:rsidRDefault="0029719A" w:rsidP="0029719A">
            <w:pPr>
              <w:suppressAutoHyphens/>
              <w:ind w:left="-108" w:right="74"/>
              <w:jc w:val="center"/>
              <w:rPr>
                <w:rFonts w:cstheme="minorBidi"/>
                <w:sz w:val="20"/>
                <w:szCs w:val="20"/>
                <w:lang w:eastAsia="zh-CN"/>
              </w:rPr>
            </w:pPr>
            <w:r w:rsidRPr="00AC0DCE">
              <w:rPr>
                <w:rFonts w:ascii="Arial Cyr Chuv" w:hAnsi="Arial Cyr Chuv" w:cs="Arial Cyr Chuv"/>
                <w:b/>
                <w:bCs/>
                <w:sz w:val="20"/>
                <w:szCs w:val="20"/>
                <w:lang w:eastAsia="zh-CN"/>
              </w:rPr>
              <w:t>Пухёв.</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cstheme="minorBidi"/>
                <w:sz w:val="20"/>
                <w:szCs w:val="20"/>
                <w:lang w:eastAsia="zh-CN"/>
              </w:rPr>
            </w:pPr>
            <w:r w:rsidRPr="00AC0DCE">
              <w:rPr>
                <w:rFonts w:ascii="Arial Cyr Chuv" w:hAnsi="Arial Cyr Chuv" w:cs="Arial Cyr Chuv"/>
                <w:b/>
                <w:sz w:val="20"/>
                <w:szCs w:val="20"/>
                <w:lang w:eastAsia="zh-CN"/>
              </w:rPr>
              <w:t>ЙЫШЁНУ</w:t>
            </w:r>
          </w:p>
          <w:p w:rsidR="0029719A" w:rsidRPr="00AC0DCE" w:rsidRDefault="0029719A" w:rsidP="0029719A">
            <w:pPr>
              <w:suppressAutoHyphens/>
              <w:ind w:left="-108" w:right="74"/>
              <w:jc w:val="center"/>
              <w:rPr>
                <w:rFonts w:ascii="Arial Cyr Chuv" w:hAnsi="Arial Cyr Chuv" w:cs="Arial Cyr Chuv"/>
                <w:b/>
                <w:sz w:val="20"/>
                <w:szCs w:val="20"/>
                <w:lang w:eastAsia="zh-CN"/>
              </w:rPr>
            </w:pPr>
          </w:p>
          <w:p w:rsidR="0029719A" w:rsidRPr="00AC0DCE" w:rsidRDefault="0029719A" w:rsidP="0029719A">
            <w:pPr>
              <w:suppressAutoHyphens/>
              <w:ind w:right="-108"/>
              <w:rPr>
                <w:rFonts w:cstheme="minorBidi"/>
                <w:sz w:val="20"/>
                <w:szCs w:val="20"/>
                <w:lang w:eastAsia="zh-CN"/>
              </w:rPr>
            </w:pPr>
            <w:r w:rsidRPr="00AC0DCE">
              <w:rPr>
                <w:rFonts w:ascii="Arial Cyr Chuv" w:hAnsi="Arial Cyr Chuv" w:cs="Arial Cyr Chuv"/>
                <w:sz w:val="20"/>
                <w:szCs w:val="20"/>
                <w:lang w:eastAsia="zh-CN"/>
              </w:rPr>
              <w:t>2022 =? сентябр.н 29 -м.ш. №</w:t>
            </w:r>
            <w:r w:rsidRPr="00AC0DCE">
              <w:rPr>
                <w:rFonts w:cstheme="minorBidi"/>
                <w:sz w:val="20"/>
                <w:szCs w:val="20"/>
                <w:lang w:eastAsia="zh-CN"/>
              </w:rPr>
              <w:t>1/2-с</w:t>
            </w:r>
          </w:p>
          <w:p w:rsidR="0029719A" w:rsidRPr="00AC0DCE" w:rsidRDefault="0029719A" w:rsidP="0029719A">
            <w:pPr>
              <w:suppressAutoHyphens/>
              <w:ind w:left="-108"/>
              <w:jc w:val="center"/>
              <w:rPr>
                <w:rFonts w:ascii="Arial Cyr Chuv" w:hAnsi="Arial Cyr Chuv" w:cs="Arial Cyr Chuv"/>
                <w:sz w:val="20"/>
                <w:szCs w:val="20"/>
                <w:lang w:eastAsia="zh-CN"/>
              </w:rPr>
            </w:pPr>
          </w:p>
          <w:p w:rsidR="0029719A" w:rsidRPr="00AC0DCE" w:rsidRDefault="0029719A" w:rsidP="0029719A">
            <w:pPr>
              <w:suppressAutoHyphens/>
              <w:ind w:left="-108"/>
              <w:jc w:val="center"/>
              <w:rPr>
                <w:rFonts w:cstheme="minorBidi"/>
                <w:sz w:val="20"/>
                <w:szCs w:val="20"/>
                <w:lang w:eastAsia="zh-CN"/>
              </w:rPr>
            </w:pPr>
            <w:r w:rsidRPr="00AC0DCE">
              <w:rPr>
                <w:rFonts w:ascii="Arial Cyr Chuv" w:hAnsi="Arial Cyr Chuv" w:cs="Arial Cyr Chuv"/>
                <w:sz w:val="20"/>
                <w:szCs w:val="20"/>
                <w:lang w:eastAsia="zh-CN"/>
              </w:rPr>
              <w:t>Елч.к ял.</w:t>
            </w:r>
          </w:p>
        </w:tc>
        <w:tc>
          <w:tcPr>
            <w:tcW w:w="1980" w:type="dxa"/>
          </w:tcPr>
          <w:p w:rsidR="0029719A" w:rsidRPr="00AC0DCE" w:rsidRDefault="0029719A" w:rsidP="0029719A">
            <w:pPr>
              <w:suppressAutoHyphens/>
              <w:snapToGrid w:val="0"/>
              <w:rPr>
                <w:rFonts w:cstheme="minorBidi"/>
                <w:sz w:val="20"/>
                <w:szCs w:val="20"/>
                <w:lang w:eastAsia="zh-CN"/>
              </w:rPr>
            </w:pPr>
          </w:p>
          <w:p w:rsidR="0029719A" w:rsidRPr="00AC0DCE" w:rsidRDefault="0029719A" w:rsidP="0029719A">
            <w:pPr>
              <w:suppressAutoHyphens/>
              <w:ind w:left="-108"/>
              <w:jc w:val="center"/>
              <w:rPr>
                <w:rFonts w:ascii="Times New Roman Chuv" w:hAnsi="Times New Roman Chuv" w:cs="Times New Roman Chuv"/>
                <w:bCs/>
                <w:iCs/>
                <w:sz w:val="20"/>
                <w:szCs w:val="20"/>
                <w:lang w:eastAsia="zh-CN"/>
              </w:rPr>
            </w:pPr>
            <w:r w:rsidRPr="00AC0DCE">
              <w:rPr>
                <w:rFonts w:cstheme="minorBidi"/>
                <w:noProof/>
                <w:sz w:val="20"/>
                <w:szCs w:val="20"/>
              </w:rPr>
              <w:drawing>
                <wp:inline distT="0" distB="0" distL="0" distR="0" wp14:anchorId="12012674" wp14:editId="512CE796">
                  <wp:extent cx="6762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960" w:type="dxa"/>
          </w:tcPr>
          <w:p w:rsidR="0029719A" w:rsidRPr="00AC0DCE" w:rsidRDefault="0029719A" w:rsidP="0029719A">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9719A" w:rsidRPr="00AC0DCE" w:rsidRDefault="0029719A" w:rsidP="0029719A">
            <w:pPr>
              <w:suppressAutoHyphens/>
              <w:ind w:left="-108" w:right="72"/>
              <w:jc w:val="center"/>
              <w:rPr>
                <w:rFonts w:cstheme="minorBidi"/>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suppressAutoHyphens/>
              <w:ind w:left="-108" w:right="74"/>
              <w:jc w:val="center"/>
              <w:rPr>
                <w:rFonts w:cstheme="minorBidi"/>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9719A" w:rsidRPr="00AC0DCE" w:rsidRDefault="0029719A" w:rsidP="0029719A">
            <w:pPr>
              <w:suppressAutoHyphens/>
              <w:ind w:left="-108" w:right="74"/>
              <w:jc w:val="center"/>
              <w:rPr>
                <w:rFonts w:cstheme="minorBidi"/>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keepNext/>
              <w:numPr>
                <w:ilvl w:val="0"/>
                <w:numId w:val="5"/>
              </w:numPr>
              <w:suppressAutoHyphens/>
              <w:spacing w:after="200" w:line="27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9719A" w:rsidRPr="00AC0DCE" w:rsidRDefault="0029719A" w:rsidP="0029719A">
            <w:pPr>
              <w:suppressAutoHyphens/>
              <w:rPr>
                <w:rFonts w:ascii="Times New Roman Chuv" w:hAnsi="Times New Roman Chuv" w:cs="Times New Roman Chuv"/>
                <w:b/>
                <w:sz w:val="20"/>
                <w:szCs w:val="20"/>
              </w:rPr>
            </w:pPr>
          </w:p>
          <w:p w:rsidR="0029719A" w:rsidRPr="00AC0DCE" w:rsidRDefault="0029719A" w:rsidP="0029719A">
            <w:pPr>
              <w:suppressAutoHyphens/>
              <w:ind w:left="-108" w:right="-108"/>
              <w:rPr>
                <w:rFonts w:cstheme="minorBidi"/>
                <w:sz w:val="20"/>
                <w:szCs w:val="20"/>
                <w:lang w:eastAsia="zh-CN"/>
              </w:rPr>
            </w:pPr>
            <w:r w:rsidRPr="00AC0DCE">
              <w:rPr>
                <w:rFonts w:cstheme="minorBidi"/>
                <w:sz w:val="20"/>
                <w:szCs w:val="20"/>
                <w:lang w:eastAsia="zh-CN"/>
              </w:rPr>
              <w:t xml:space="preserve">       « 29 » сентября 2022 г. №  1</w:t>
            </w:r>
            <w:r w:rsidRPr="00AC0DCE">
              <w:rPr>
                <w:rFonts w:cstheme="minorBidi"/>
                <w:sz w:val="20"/>
                <w:szCs w:val="20"/>
                <w:lang w:val="en-US" w:eastAsia="zh-CN"/>
              </w:rPr>
              <w:t>/2</w:t>
            </w:r>
            <w:r w:rsidRPr="00AC0DCE">
              <w:rPr>
                <w:rFonts w:cstheme="minorBidi"/>
                <w:sz w:val="20"/>
                <w:szCs w:val="20"/>
                <w:lang w:eastAsia="zh-CN"/>
              </w:rPr>
              <w:t>-с</w:t>
            </w:r>
          </w:p>
          <w:p w:rsidR="0029719A" w:rsidRPr="00AC0DCE" w:rsidRDefault="0029719A" w:rsidP="0029719A">
            <w:pPr>
              <w:suppressAutoHyphens/>
              <w:ind w:left="-108"/>
              <w:jc w:val="center"/>
              <w:rPr>
                <w:rFonts w:cstheme="minorBidi"/>
                <w:sz w:val="20"/>
                <w:szCs w:val="20"/>
                <w:lang w:eastAsia="zh-CN"/>
              </w:rPr>
            </w:pPr>
          </w:p>
          <w:p w:rsidR="0029719A" w:rsidRPr="00AC0DCE" w:rsidRDefault="0029719A" w:rsidP="0029719A">
            <w:pPr>
              <w:suppressAutoHyphens/>
              <w:ind w:left="-108"/>
              <w:jc w:val="center"/>
              <w:rPr>
                <w:rFonts w:cstheme="minorBidi"/>
                <w:sz w:val="20"/>
                <w:szCs w:val="20"/>
                <w:lang w:eastAsia="zh-CN"/>
              </w:rPr>
            </w:pPr>
            <w:r w:rsidRPr="00AC0DCE">
              <w:rPr>
                <w:rFonts w:cstheme="minorBidi"/>
                <w:sz w:val="20"/>
                <w:szCs w:val="20"/>
                <w:lang w:eastAsia="zh-CN"/>
              </w:rPr>
              <w:t>село Яльчики</w:t>
            </w:r>
          </w:p>
        </w:tc>
      </w:tr>
    </w:tbl>
    <w:p w:rsidR="0029719A" w:rsidRPr="00AC0DCE" w:rsidRDefault="0029719A" w:rsidP="0029719A">
      <w:pPr>
        <w:widowControl w:val="0"/>
        <w:autoSpaceDE w:val="0"/>
        <w:autoSpaceDN w:val="0"/>
        <w:rPr>
          <w:rFonts w:ascii="Arial" w:eastAsiaTheme="minorEastAsia" w:hAnsi="Arial" w:cs="Arial"/>
          <w:b/>
          <w:sz w:val="20"/>
          <w:szCs w:val="20"/>
        </w:rPr>
      </w:pPr>
    </w:p>
    <w:p w:rsidR="0029719A" w:rsidRPr="00AC0DCE" w:rsidRDefault="0029719A" w:rsidP="0029719A">
      <w:pPr>
        <w:widowControl w:val="0"/>
        <w:autoSpaceDE w:val="0"/>
        <w:autoSpaceDN w:val="0"/>
        <w:rPr>
          <w:rFonts w:eastAsiaTheme="minorEastAsia"/>
          <w:b/>
          <w:sz w:val="20"/>
          <w:szCs w:val="20"/>
        </w:rPr>
      </w:pP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Об избрании председателя Собрания депутатов</w:t>
      </w: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w:t>
      </w:r>
    </w:p>
    <w:p w:rsidR="0029719A" w:rsidRPr="00AC0DCE" w:rsidRDefault="0029719A" w:rsidP="0029719A">
      <w:pPr>
        <w:widowControl w:val="0"/>
        <w:autoSpaceDE w:val="0"/>
        <w:autoSpaceDN w:val="0"/>
        <w:rPr>
          <w:rFonts w:eastAsiaTheme="minorEastAsia"/>
          <w:b/>
          <w:sz w:val="20"/>
          <w:szCs w:val="20"/>
        </w:rPr>
      </w:pPr>
      <w:r w:rsidRPr="00AC0DCE">
        <w:rPr>
          <w:rFonts w:eastAsiaTheme="minorEastAsia"/>
          <w:sz w:val="20"/>
          <w:szCs w:val="20"/>
        </w:rPr>
        <w:t>Чувашской Республики первого созыва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9">
        <w:r w:rsidRPr="00AC0DCE">
          <w:rPr>
            <w:rFonts w:eastAsiaTheme="minorEastAsia"/>
            <w:color w:val="0000FF"/>
            <w:sz w:val="20"/>
            <w:szCs w:val="20"/>
          </w:rPr>
          <w:t>законом</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 </w:t>
      </w:r>
      <w:hyperlink r:id="rId10">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 </w:t>
      </w: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1. Избрать председателем Собрания депутатов Яльчикского муниципального округа Чувашской Республики первого созыва Сядукова Вячеслава Васильевича - депутата от Большетаябинского одномандатного избирательного округа № 8  на срок до окончания полномочий Собрания депутатов Яльчикского муниципального округа первого созыва.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вступает в силу со дня его подписания.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29719A" w:rsidRPr="00AC0DCE" w:rsidRDefault="0029719A" w:rsidP="0029719A">
      <w:pPr>
        <w:widowControl w:val="0"/>
        <w:autoSpaceDE w:val="0"/>
        <w:autoSpaceDN w:val="0"/>
        <w:jc w:val="both"/>
        <w:rPr>
          <w:rFonts w:eastAsiaTheme="minorEastAsia"/>
          <w:sz w:val="20"/>
          <w:szCs w:val="20"/>
        </w:rPr>
      </w:pPr>
    </w:p>
    <w:p w:rsidR="007E6844" w:rsidRPr="00AC0DCE" w:rsidRDefault="007E6844" w:rsidP="007E6844">
      <w:pPr>
        <w:rPr>
          <w:sz w:val="20"/>
          <w:szCs w:val="20"/>
        </w:rPr>
      </w:pPr>
    </w:p>
    <w:tbl>
      <w:tblPr>
        <w:tblW w:w="10080" w:type="dxa"/>
        <w:tblInd w:w="-72" w:type="dxa"/>
        <w:tblLayout w:type="fixed"/>
        <w:tblLook w:val="01E0" w:firstRow="1" w:lastRow="1" w:firstColumn="1" w:lastColumn="1" w:noHBand="0" w:noVBand="0"/>
      </w:tblPr>
      <w:tblGrid>
        <w:gridCol w:w="4140"/>
        <w:gridCol w:w="1980"/>
        <w:gridCol w:w="3960"/>
      </w:tblGrid>
      <w:tr w:rsidR="0029719A" w:rsidRPr="00AC0DCE" w:rsidTr="00AA2425">
        <w:tc>
          <w:tcPr>
            <w:tcW w:w="4140" w:type="dxa"/>
          </w:tcPr>
          <w:p w:rsidR="0029719A" w:rsidRPr="00AC0DCE" w:rsidRDefault="0029719A" w:rsidP="0029719A">
            <w:pPr>
              <w:keepNext/>
              <w:numPr>
                <w:ilvl w:val="0"/>
                <w:numId w:val="5"/>
              </w:numPr>
              <w:tabs>
                <w:tab w:val="left" w:pos="2025"/>
              </w:tabs>
              <w:suppressAutoHyphens/>
              <w:snapToGrid w:val="0"/>
              <w:spacing w:after="200" w:line="276" w:lineRule="auto"/>
              <w:ind w:left="0" w:right="72" w:firstLine="0"/>
              <w:jc w:val="center"/>
              <w:outlineLvl w:val="0"/>
              <w:rPr>
                <w:rFonts w:ascii="Arial Cyr Chuv" w:hAnsi="Arial Cyr Chuv" w:cs="Arial Cyr Chuv"/>
                <w:bCs/>
                <w:iCs/>
                <w:sz w:val="20"/>
                <w:szCs w:val="20"/>
              </w:rPr>
            </w:pPr>
          </w:p>
          <w:p w:rsidR="0029719A" w:rsidRPr="00AC0DCE" w:rsidRDefault="0029719A" w:rsidP="0029719A">
            <w:pPr>
              <w:suppressAutoHyphens/>
              <w:ind w:left="-108" w:right="72"/>
              <w:jc w:val="center"/>
              <w:rPr>
                <w:rFonts w:cstheme="minorBidi"/>
                <w:sz w:val="20"/>
                <w:szCs w:val="20"/>
                <w:lang w:eastAsia="zh-CN"/>
              </w:rPr>
            </w:pPr>
            <w:r w:rsidRPr="00AC0DCE">
              <w:rPr>
                <w:rFonts w:ascii="Arial Cyr Chuv" w:hAnsi="Arial Cyr Chuv" w:cs="Arial Cyr Chuv"/>
                <w:b/>
                <w:bCs/>
                <w:iCs/>
                <w:sz w:val="20"/>
                <w:szCs w:val="20"/>
                <w:lang w:eastAsia="zh-CN"/>
              </w:rPr>
              <w:t>Чёваш Республики</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9719A" w:rsidRPr="00AC0DCE" w:rsidRDefault="0029719A" w:rsidP="0029719A">
            <w:pPr>
              <w:suppressAutoHyphens/>
              <w:ind w:left="-108" w:right="74"/>
              <w:jc w:val="center"/>
              <w:rPr>
                <w:rFonts w:cstheme="minorBidi"/>
                <w:sz w:val="20"/>
                <w:szCs w:val="20"/>
                <w:lang w:eastAsia="zh-CN"/>
              </w:rPr>
            </w:pPr>
            <w:r w:rsidRPr="00AC0DCE">
              <w:rPr>
                <w:rFonts w:ascii="Arial Cyr Chuv" w:hAnsi="Arial Cyr Chuv" w:cs="Arial Cyr Chuv"/>
                <w:b/>
                <w:bCs/>
                <w:sz w:val="20"/>
                <w:szCs w:val="20"/>
                <w:lang w:eastAsia="zh-CN"/>
              </w:rPr>
              <w:t>Пухёв.</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cstheme="minorBidi"/>
                <w:sz w:val="20"/>
                <w:szCs w:val="20"/>
                <w:lang w:eastAsia="zh-CN"/>
              </w:rPr>
            </w:pPr>
            <w:r w:rsidRPr="00AC0DCE">
              <w:rPr>
                <w:rFonts w:ascii="Arial Cyr Chuv" w:hAnsi="Arial Cyr Chuv" w:cs="Arial Cyr Chuv"/>
                <w:b/>
                <w:sz w:val="20"/>
                <w:szCs w:val="20"/>
                <w:lang w:eastAsia="zh-CN"/>
              </w:rPr>
              <w:t>ЙЫШЁНУ</w:t>
            </w:r>
          </w:p>
          <w:p w:rsidR="0029719A" w:rsidRPr="00AC0DCE" w:rsidRDefault="0029719A" w:rsidP="0029719A">
            <w:pPr>
              <w:suppressAutoHyphens/>
              <w:ind w:left="-108" w:right="74"/>
              <w:jc w:val="center"/>
              <w:rPr>
                <w:rFonts w:ascii="Arial Cyr Chuv" w:hAnsi="Arial Cyr Chuv" w:cs="Arial Cyr Chuv"/>
                <w:b/>
                <w:sz w:val="20"/>
                <w:szCs w:val="20"/>
                <w:lang w:eastAsia="zh-CN"/>
              </w:rPr>
            </w:pPr>
          </w:p>
          <w:p w:rsidR="0029719A" w:rsidRPr="00AC0DCE" w:rsidRDefault="0029719A" w:rsidP="0029719A">
            <w:pPr>
              <w:suppressAutoHyphens/>
              <w:ind w:right="-108"/>
              <w:rPr>
                <w:rFonts w:cstheme="minorBidi"/>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rFonts w:cstheme="minorBidi"/>
                <w:sz w:val="20"/>
                <w:szCs w:val="20"/>
                <w:lang w:eastAsia="zh-CN"/>
              </w:rPr>
              <w:t xml:space="preserve"> 1/3-с</w:t>
            </w:r>
          </w:p>
          <w:p w:rsidR="0029719A" w:rsidRPr="00AC0DCE" w:rsidRDefault="0029719A" w:rsidP="0029719A">
            <w:pPr>
              <w:suppressAutoHyphens/>
              <w:ind w:left="-108"/>
              <w:jc w:val="center"/>
              <w:rPr>
                <w:rFonts w:ascii="Arial Cyr Chuv" w:hAnsi="Arial Cyr Chuv" w:cs="Arial Cyr Chuv"/>
                <w:sz w:val="20"/>
                <w:szCs w:val="20"/>
                <w:lang w:eastAsia="zh-CN"/>
              </w:rPr>
            </w:pPr>
          </w:p>
          <w:p w:rsidR="0029719A" w:rsidRPr="00AC0DCE" w:rsidRDefault="0029719A" w:rsidP="0029719A">
            <w:pPr>
              <w:suppressAutoHyphens/>
              <w:ind w:left="-108"/>
              <w:jc w:val="center"/>
              <w:rPr>
                <w:rFonts w:cstheme="minorBidi"/>
                <w:sz w:val="20"/>
                <w:szCs w:val="20"/>
                <w:lang w:eastAsia="zh-CN"/>
              </w:rPr>
            </w:pPr>
            <w:r w:rsidRPr="00AC0DCE">
              <w:rPr>
                <w:rFonts w:ascii="Arial Cyr Chuv" w:hAnsi="Arial Cyr Chuv" w:cs="Arial Cyr Chuv"/>
                <w:sz w:val="20"/>
                <w:szCs w:val="20"/>
                <w:lang w:eastAsia="zh-CN"/>
              </w:rPr>
              <w:t>Елч.к ял.</w:t>
            </w:r>
          </w:p>
        </w:tc>
        <w:tc>
          <w:tcPr>
            <w:tcW w:w="1980" w:type="dxa"/>
          </w:tcPr>
          <w:p w:rsidR="0029719A" w:rsidRPr="00AC0DCE" w:rsidRDefault="0029719A" w:rsidP="0029719A">
            <w:pPr>
              <w:suppressAutoHyphens/>
              <w:snapToGrid w:val="0"/>
              <w:rPr>
                <w:rFonts w:cstheme="minorBidi"/>
                <w:sz w:val="20"/>
                <w:szCs w:val="20"/>
                <w:lang w:eastAsia="zh-CN"/>
              </w:rPr>
            </w:pPr>
          </w:p>
          <w:p w:rsidR="0029719A" w:rsidRPr="00AC0DCE" w:rsidRDefault="0029719A" w:rsidP="0029719A">
            <w:pPr>
              <w:suppressAutoHyphens/>
              <w:ind w:left="-108"/>
              <w:jc w:val="center"/>
              <w:rPr>
                <w:rFonts w:ascii="Times New Roman Chuv" w:hAnsi="Times New Roman Chuv" w:cs="Times New Roman Chuv"/>
                <w:bCs/>
                <w:iCs/>
                <w:sz w:val="20"/>
                <w:szCs w:val="20"/>
                <w:lang w:eastAsia="zh-CN"/>
              </w:rPr>
            </w:pPr>
            <w:r w:rsidRPr="00AC0DCE">
              <w:rPr>
                <w:rFonts w:cstheme="minorBidi"/>
                <w:noProof/>
                <w:sz w:val="20"/>
                <w:szCs w:val="20"/>
              </w:rPr>
              <w:drawing>
                <wp:inline distT="0" distB="0" distL="0" distR="0" wp14:anchorId="42BD4F37" wp14:editId="7394D621">
                  <wp:extent cx="676275" cy="914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3960" w:type="dxa"/>
          </w:tcPr>
          <w:p w:rsidR="0029719A" w:rsidRPr="00AC0DCE" w:rsidRDefault="0029719A" w:rsidP="0029719A">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9719A" w:rsidRPr="00AC0DCE" w:rsidRDefault="0029719A" w:rsidP="0029719A">
            <w:pPr>
              <w:suppressAutoHyphens/>
              <w:ind w:left="-108" w:right="72"/>
              <w:jc w:val="center"/>
              <w:rPr>
                <w:rFonts w:cstheme="minorBidi"/>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suppressAutoHyphens/>
              <w:ind w:left="-108" w:right="74"/>
              <w:jc w:val="center"/>
              <w:rPr>
                <w:rFonts w:cstheme="minorBidi"/>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9719A" w:rsidRPr="00AC0DCE" w:rsidRDefault="0029719A" w:rsidP="0029719A">
            <w:pPr>
              <w:suppressAutoHyphens/>
              <w:ind w:left="-108" w:right="74"/>
              <w:jc w:val="center"/>
              <w:rPr>
                <w:rFonts w:cstheme="minorBidi"/>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keepNext/>
              <w:numPr>
                <w:ilvl w:val="0"/>
                <w:numId w:val="5"/>
              </w:numPr>
              <w:suppressAutoHyphens/>
              <w:spacing w:after="200" w:line="27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9719A" w:rsidRPr="00AC0DCE" w:rsidRDefault="0029719A" w:rsidP="0029719A">
            <w:pPr>
              <w:suppressAutoHyphens/>
              <w:rPr>
                <w:rFonts w:ascii="Times New Roman Chuv" w:hAnsi="Times New Roman Chuv" w:cs="Times New Roman Chuv"/>
                <w:b/>
                <w:sz w:val="20"/>
                <w:szCs w:val="20"/>
              </w:rPr>
            </w:pPr>
          </w:p>
          <w:p w:rsidR="0029719A" w:rsidRPr="00AC0DCE" w:rsidRDefault="0029719A" w:rsidP="0029719A">
            <w:pPr>
              <w:suppressAutoHyphens/>
              <w:ind w:left="-108" w:right="-108"/>
              <w:rPr>
                <w:rFonts w:cstheme="minorBidi"/>
                <w:sz w:val="20"/>
                <w:szCs w:val="20"/>
                <w:lang w:eastAsia="zh-CN"/>
              </w:rPr>
            </w:pPr>
            <w:r w:rsidRPr="00AC0DCE">
              <w:rPr>
                <w:rFonts w:cstheme="minorBidi"/>
                <w:sz w:val="20"/>
                <w:szCs w:val="20"/>
                <w:lang w:eastAsia="zh-CN"/>
              </w:rPr>
              <w:t xml:space="preserve">       « 29» сентября 2022 г. № 1/3-с </w:t>
            </w:r>
          </w:p>
          <w:p w:rsidR="0029719A" w:rsidRPr="00AC0DCE" w:rsidRDefault="0029719A" w:rsidP="0029719A">
            <w:pPr>
              <w:suppressAutoHyphens/>
              <w:ind w:left="-108"/>
              <w:jc w:val="center"/>
              <w:rPr>
                <w:rFonts w:cstheme="minorBidi"/>
                <w:sz w:val="20"/>
                <w:szCs w:val="20"/>
                <w:lang w:eastAsia="zh-CN"/>
              </w:rPr>
            </w:pPr>
          </w:p>
          <w:p w:rsidR="0029719A" w:rsidRPr="00AC0DCE" w:rsidRDefault="0029719A" w:rsidP="0029719A">
            <w:pPr>
              <w:suppressAutoHyphens/>
              <w:ind w:left="-108"/>
              <w:jc w:val="center"/>
              <w:rPr>
                <w:rFonts w:cstheme="minorBidi"/>
                <w:sz w:val="20"/>
                <w:szCs w:val="20"/>
                <w:lang w:eastAsia="zh-CN"/>
              </w:rPr>
            </w:pPr>
            <w:r w:rsidRPr="00AC0DCE">
              <w:rPr>
                <w:rFonts w:cstheme="minorBidi"/>
                <w:sz w:val="20"/>
                <w:szCs w:val="20"/>
                <w:lang w:eastAsia="zh-CN"/>
              </w:rPr>
              <w:t>село Яльчики</w:t>
            </w:r>
          </w:p>
        </w:tc>
      </w:tr>
    </w:tbl>
    <w:p w:rsidR="0029719A" w:rsidRPr="00AC0DCE" w:rsidRDefault="0029719A" w:rsidP="0029719A">
      <w:pPr>
        <w:widowControl w:val="0"/>
        <w:autoSpaceDE w:val="0"/>
        <w:autoSpaceDN w:val="0"/>
        <w:jc w:val="center"/>
        <w:rPr>
          <w:rFonts w:ascii="Arial" w:eastAsiaTheme="minorEastAsia" w:hAnsi="Arial" w:cs="Arial"/>
          <w:b/>
          <w:sz w:val="20"/>
          <w:szCs w:val="20"/>
        </w:rPr>
      </w:pP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Об избрании заместителя председателя и секретаря</w:t>
      </w: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Собрания депутатов Яльчикского муниципального округа</w:t>
      </w:r>
    </w:p>
    <w:p w:rsidR="0029719A" w:rsidRPr="00AC0DCE" w:rsidRDefault="0029719A" w:rsidP="0029719A">
      <w:pPr>
        <w:widowControl w:val="0"/>
        <w:autoSpaceDE w:val="0"/>
        <w:autoSpaceDN w:val="0"/>
        <w:rPr>
          <w:rFonts w:eastAsiaTheme="minorEastAsia"/>
          <w:b/>
          <w:sz w:val="20"/>
          <w:szCs w:val="20"/>
        </w:rPr>
      </w:pPr>
      <w:r w:rsidRPr="00AC0DCE">
        <w:rPr>
          <w:rFonts w:eastAsiaTheme="minorEastAsia"/>
          <w:sz w:val="20"/>
          <w:szCs w:val="20"/>
        </w:rPr>
        <w:t>Чувашской Республики первого созыва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11">
        <w:r w:rsidRPr="00AC0DCE">
          <w:rPr>
            <w:rFonts w:eastAsiaTheme="minorEastAsia"/>
            <w:color w:val="0000FF"/>
            <w:sz w:val="20"/>
            <w:szCs w:val="20"/>
          </w:rPr>
          <w:t>законом</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 </w:t>
      </w:r>
      <w:hyperlink r:id="rId12">
        <w:r w:rsidRPr="00AC0DCE">
          <w:rPr>
            <w:rFonts w:eastAsiaTheme="minorEastAsia"/>
            <w:color w:val="0000FF"/>
            <w:sz w:val="20"/>
            <w:szCs w:val="20"/>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 Избрать заместителем председателя Собрания депутатов Яльчикского муниципального округа Чувашской Республики первого созыва- Рахмуллина Владимира Сергеевича- депутата от Шемалаковского одномандатного избирательного округа № 13 на срок до окончания полномочий Собрания депутатов Яльчикского муниципального округа первого созыва.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Избрать секретарем Собрания депутатов Яльчикского муниципального округа Чувашской Республики первого созыва – Аникину Ирину Николаевну -  управляющий делами- начальника отдела организационной работы администрации Яльчикского района на срок до окончания полномочий Собрания депутатов Яльчикского муниципального округа первого созыва.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Настоящее решение вступает в силу со дня его подписания.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spacing w:after="200" w:line="276" w:lineRule="auto"/>
        <w:rPr>
          <w:rFonts w:eastAsiaTheme="minorHAnsi"/>
          <w:sz w:val="20"/>
          <w:szCs w:val="20"/>
          <w:lang w:eastAsia="en-US"/>
        </w:rPr>
      </w:pPr>
    </w:p>
    <w:tbl>
      <w:tblPr>
        <w:tblW w:w="10231" w:type="dxa"/>
        <w:tblInd w:w="-72" w:type="dxa"/>
        <w:tblLayout w:type="fixed"/>
        <w:tblLook w:val="0000" w:firstRow="0" w:lastRow="0" w:firstColumn="0" w:lastColumn="0" w:noHBand="0" w:noVBand="0"/>
      </w:tblPr>
      <w:tblGrid>
        <w:gridCol w:w="4185"/>
        <w:gridCol w:w="1832"/>
        <w:gridCol w:w="4214"/>
      </w:tblGrid>
      <w:tr w:rsidR="0029719A" w:rsidRPr="00AC0DCE" w:rsidTr="00AA2425">
        <w:tc>
          <w:tcPr>
            <w:tcW w:w="4111" w:type="dxa"/>
            <w:shd w:val="clear" w:color="auto" w:fill="auto"/>
          </w:tcPr>
          <w:p w:rsidR="0029719A" w:rsidRPr="00AC0DCE" w:rsidRDefault="0029719A" w:rsidP="0029719A">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29719A" w:rsidRPr="00AC0DCE" w:rsidRDefault="0029719A" w:rsidP="0029719A">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9719A" w:rsidRPr="00AC0DCE" w:rsidRDefault="0029719A" w:rsidP="0029719A">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29719A" w:rsidRPr="00AC0DCE" w:rsidRDefault="0029719A" w:rsidP="0029719A">
            <w:pPr>
              <w:suppressAutoHyphens/>
              <w:ind w:left="-108" w:right="74"/>
              <w:jc w:val="center"/>
              <w:rPr>
                <w:rFonts w:ascii="Arial Cyr Chuv" w:hAnsi="Arial Cyr Chuv" w:cs="Arial Cyr Chuv"/>
                <w:b/>
                <w:bCs/>
                <w:sz w:val="20"/>
                <w:szCs w:val="20"/>
                <w:lang w:eastAsia="zh-CN"/>
              </w:rPr>
            </w:pPr>
          </w:p>
          <w:p w:rsidR="0029719A" w:rsidRPr="00AC0DCE" w:rsidRDefault="0029719A" w:rsidP="0029719A">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29719A" w:rsidRPr="00AC0DCE" w:rsidRDefault="0029719A" w:rsidP="0029719A">
            <w:pPr>
              <w:suppressAutoHyphens/>
              <w:ind w:left="-108" w:right="74"/>
              <w:jc w:val="center"/>
              <w:rPr>
                <w:rFonts w:ascii="Arial Cyr Chuv" w:hAnsi="Arial Cyr Chuv" w:cs="Arial Cyr Chuv"/>
                <w:b/>
                <w:sz w:val="20"/>
                <w:szCs w:val="20"/>
                <w:lang w:eastAsia="zh-CN"/>
              </w:rPr>
            </w:pPr>
          </w:p>
          <w:p w:rsidR="0029719A" w:rsidRPr="00AC0DCE" w:rsidRDefault="0029719A" w:rsidP="0029719A">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 4-</w:t>
            </w:r>
            <w:r w:rsidRPr="00AC0DCE">
              <w:rPr>
                <w:sz w:val="20"/>
                <w:szCs w:val="20"/>
                <w:lang w:val="en-US" w:eastAsia="zh-CN"/>
              </w:rPr>
              <w:t>c</w:t>
            </w:r>
          </w:p>
          <w:p w:rsidR="0029719A" w:rsidRPr="00AC0DCE" w:rsidRDefault="0029719A" w:rsidP="0029719A">
            <w:pPr>
              <w:suppressAutoHyphens/>
              <w:ind w:left="-108"/>
              <w:jc w:val="center"/>
              <w:rPr>
                <w:rFonts w:ascii="Arial Cyr Chuv" w:hAnsi="Arial Cyr Chuv" w:cs="Arial Cyr Chuv"/>
                <w:sz w:val="20"/>
                <w:szCs w:val="20"/>
                <w:lang w:eastAsia="zh-CN"/>
              </w:rPr>
            </w:pPr>
          </w:p>
          <w:p w:rsidR="0029719A" w:rsidRPr="00AC0DCE" w:rsidRDefault="0029719A" w:rsidP="0029719A">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29719A" w:rsidRPr="00AC0DCE" w:rsidRDefault="0029719A" w:rsidP="0029719A">
            <w:pPr>
              <w:suppressAutoHyphens/>
              <w:snapToGrid w:val="0"/>
              <w:rPr>
                <w:sz w:val="20"/>
                <w:szCs w:val="20"/>
                <w:lang w:eastAsia="zh-CN"/>
              </w:rPr>
            </w:pPr>
          </w:p>
          <w:p w:rsidR="0029719A" w:rsidRPr="00AC0DCE" w:rsidRDefault="0029719A" w:rsidP="0029719A">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2FE7B86F" wp14:editId="679B4B52">
                  <wp:extent cx="676275" cy="914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29719A" w:rsidRPr="00AC0DCE" w:rsidRDefault="0029719A" w:rsidP="0029719A">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9719A" w:rsidRPr="00AC0DCE" w:rsidRDefault="0029719A" w:rsidP="0029719A">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9719A" w:rsidRPr="00AC0DCE" w:rsidRDefault="0029719A" w:rsidP="0029719A">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9719A" w:rsidRPr="00AC0DCE" w:rsidRDefault="0029719A" w:rsidP="0029719A">
            <w:pPr>
              <w:suppressAutoHyphens/>
              <w:ind w:left="-108" w:right="74"/>
              <w:jc w:val="center"/>
              <w:rPr>
                <w:rFonts w:ascii="Times New Roman Chuv" w:hAnsi="Times New Roman Chuv" w:cs="Times New Roman Chuv"/>
                <w:b/>
                <w:bCs/>
                <w:sz w:val="20"/>
                <w:szCs w:val="20"/>
                <w:lang w:eastAsia="zh-CN"/>
              </w:rPr>
            </w:pPr>
          </w:p>
          <w:p w:rsidR="0029719A" w:rsidRPr="00AC0DCE" w:rsidRDefault="0029719A" w:rsidP="0029719A">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9719A" w:rsidRPr="00AC0DCE" w:rsidRDefault="0029719A" w:rsidP="0029719A">
            <w:pPr>
              <w:suppressAutoHyphens/>
              <w:rPr>
                <w:rFonts w:ascii="Times New Roman Chuv" w:hAnsi="Times New Roman Chuv" w:cs="Times New Roman Chuv"/>
                <w:b/>
                <w:sz w:val="20"/>
                <w:szCs w:val="20"/>
              </w:rPr>
            </w:pPr>
          </w:p>
          <w:p w:rsidR="0029719A" w:rsidRPr="00AC0DCE" w:rsidRDefault="0029719A" w:rsidP="0029719A">
            <w:pPr>
              <w:suppressAutoHyphens/>
              <w:ind w:left="-108" w:right="-108"/>
              <w:rPr>
                <w:sz w:val="20"/>
                <w:szCs w:val="20"/>
                <w:lang w:val="en-US" w:eastAsia="zh-CN"/>
              </w:rPr>
            </w:pPr>
            <w:r w:rsidRPr="00AC0DCE">
              <w:rPr>
                <w:sz w:val="20"/>
                <w:szCs w:val="20"/>
                <w:lang w:eastAsia="zh-CN"/>
              </w:rPr>
              <w:t xml:space="preserve">       « </w:t>
            </w:r>
            <w:r w:rsidRPr="00AC0DCE">
              <w:rPr>
                <w:sz w:val="20"/>
                <w:szCs w:val="20"/>
                <w:lang w:val="en-US" w:eastAsia="zh-CN"/>
              </w:rPr>
              <w:t>29</w:t>
            </w:r>
            <w:r w:rsidRPr="00AC0DCE">
              <w:rPr>
                <w:sz w:val="20"/>
                <w:szCs w:val="20"/>
                <w:lang w:eastAsia="zh-CN"/>
              </w:rPr>
              <w:t>» сентября 2022 г. № 1</w:t>
            </w:r>
            <w:r w:rsidRPr="00AC0DCE">
              <w:rPr>
                <w:sz w:val="20"/>
                <w:szCs w:val="20"/>
                <w:lang w:val="en-US" w:eastAsia="zh-CN"/>
              </w:rPr>
              <w:t xml:space="preserve">/ 4-c </w:t>
            </w:r>
          </w:p>
          <w:p w:rsidR="0029719A" w:rsidRPr="00AC0DCE" w:rsidRDefault="0029719A" w:rsidP="0029719A">
            <w:pPr>
              <w:suppressAutoHyphens/>
              <w:ind w:left="-108"/>
              <w:jc w:val="center"/>
              <w:rPr>
                <w:sz w:val="20"/>
                <w:szCs w:val="20"/>
                <w:lang w:eastAsia="zh-CN"/>
              </w:rPr>
            </w:pPr>
          </w:p>
          <w:p w:rsidR="0029719A" w:rsidRPr="00AC0DCE" w:rsidRDefault="0029719A" w:rsidP="0029719A">
            <w:pPr>
              <w:suppressAutoHyphens/>
              <w:ind w:left="-108"/>
              <w:jc w:val="center"/>
              <w:rPr>
                <w:sz w:val="20"/>
                <w:szCs w:val="20"/>
                <w:lang w:eastAsia="zh-CN"/>
              </w:rPr>
            </w:pPr>
            <w:r w:rsidRPr="00AC0DCE">
              <w:rPr>
                <w:sz w:val="20"/>
                <w:szCs w:val="20"/>
                <w:lang w:eastAsia="zh-CN"/>
              </w:rPr>
              <w:t>село Яльчики</w:t>
            </w:r>
          </w:p>
        </w:tc>
      </w:tr>
    </w:tbl>
    <w:p w:rsidR="0029719A" w:rsidRPr="00AC0DCE" w:rsidRDefault="0029719A" w:rsidP="0029719A">
      <w:pPr>
        <w:widowControl w:val="0"/>
        <w:autoSpaceDE w:val="0"/>
        <w:autoSpaceDN w:val="0"/>
        <w:jc w:val="center"/>
        <w:rPr>
          <w:rFonts w:ascii="Arial" w:eastAsiaTheme="minorEastAsia" w:hAnsi="Arial" w:cs="Arial"/>
          <w:b/>
          <w:sz w:val="20"/>
          <w:szCs w:val="20"/>
        </w:rPr>
      </w:pPr>
    </w:p>
    <w:p w:rsidR="0029719A" w:rsidRPr="00AC0DCE" w:rsidRDefault="0029719A" w:rsidP="0029719A">
      <w:pPr>
        <w:widowControl w:val="0"/>
        <w:autoSpaceDE w:val="0"/>
        <w:autoSpaceDN w:val="0"/>
        <w:jc w:val="center"/>
        <w:rPr>
          <w:rFonts w:ascii="Arial" w:eastAsiaTheme="minorEastAsia" w:hAnsi="Arial" w:cs="Arial"/>
          <w:b/>
          <w:sz w:val="20"/>
          <w:szCs w:val="20"/>
        </w:rPr>
      </w:pP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Об утверждении регламента Собрания депутатов</w:t>
      </w:r>
    </w:p>
    <w:p w:rsidR="0029719A" w:rsidRPr="00AC0DCE" w:rsidRDefault="0029719A" w:rsidP="0029719A">
      <w:pPr>
        <w:widowControl w:val="0"/>
        <w:autoSpaceDE w:val="0"/>
        <w:autoSpaceDN w:val="0"/>
        <w:rPr>
          <w:rFonts w:eastAsiaTheme="minorEastAsia"/>
          <w:b/>
          <w:sz w:val="20"/>
          <w:szCs w:val="20"/>
        </w:rPr>
      </w:pPr>
      <w:r w:rsidRPr="00AC0DCE">
        <w:rPr>
          <w:rFonts w:eastAsiaTheme="minorEastAsia"/>
          <w:sz w:val="20"/>
          <w:szCs w:val="20"/>
        </w:rPr>
        <w:t>Яльчикского муниципального округа Чувашской Республики</w:t>
      </w:r>
    </w:p>
    <w:p w:rsidR="0029719A" w:rsidRPr="00AC0DCE" w:rsidRDefault="0029719A" w:rsidP="0029719A">
      <w:pPr>
        <w:widowControl w:val="0"/>
        <w:autoSpaceDE w:val="0"/>
        <w:autoSpaceDN w:val="0"/>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13">
        <w:r w:rsidRPr="00AC0DCE">
          <w:rPr>
            <w:rFonts w:eastAsiaTheme="minorEastAsia"/>
            <w:color w:val="0000FF"/>
            <w:sz w:val="20"/>
            <w:szCs w:val="20"/>
          </w:rPr>
          <w:t>законом</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 </w:t>
      </w:r>
      <w:hyperlink r:id="rId14">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1. Утвердить </w:t>
      </w:r>
      <w:hyperlink w:anchor="P36">
        <w:r w:rsidRPr="00AC0DCE">
          <w:rPr>
            <w:rFonts w:eastAsiaTheme="minorEastAsia"/>
            <w:color w:val="0000FF"/>
            <w:sz w:val="20"/>
            <w:szCs w:val="20"/>
          </w:rPr>
          <w:t>Регламент</w:t>
        </w:r>
      </w:hyperlink>
      <w:r w:rsidRPr="00AC0DCE">
        <w:rPr>
          <w:rFonts w:eastAsiaTheme="minorEastAsia"/>
          <w:sz w:val="20"/>
          <w:szCs w:val="20"/>
        </w:rPr>
        <w:t xml:space="preserve"> Собрания депутатов Яльчикского муниципального округа Чувашской Республики, согласно приложению к настоящему решению.</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Признать утратившим силу решение Собрания депутатов Яльчикского района Чувашской Республики от 20.02.2017 № 15/4-с "О регламенте Собрания депутатов Яльчикского района Чувашской Республики".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29719A" w:rsidRPr="00AC0DCE" w:rsidRDefault="0029719A" w:rsidP="0029719A">
      <w:pPr>
        <w:widowControl w:val="0"/>
        <w:autoSpaceDE w:val="0"/>
        <w:autoSpaceDN w:val="0"/>
        <w:spacing w:before="200"/>
        <w:ind w:firstLine="540"/>
        <w:jc w:val="both"/>
        <w:rPr>
          <w:rFonts w:eastAsiaTheme="minorEastAsia"/>
          <w:sz w:val="20"/>
          <w:szCs w:val="20"/>
        </w:rPr>
      </w:pP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29719A" w:rsidRPr="00AC0DCE" w:rsidRDefault="0029719A" w:rsidP="0029719A">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29719A" w:rsidRPr="00AC0DCE" w:rsidRDefault="0029719A" w:rsidP="0029719A">
      <w:pPr>
        <w:widowControl w:val="0"/>
        <w:autoSpaceDE w:val="0"/>
        <w:autoSpaceDN w:val="0"/>
        <w:jc w:val="both"/>
        <w:rPr>
          <w:rFonts w:eastAsiaTheme="minorEastAsia"/>
          <w:sz w:val="20"/>
          <w:szCs w:val="20"/>
        </w:rPr>
      </w:pPr>
      <w:r w:rsidRPr="00AC0DCE">
        <w:rPr>
          <w:rFonts w:eastAsiaTheme="minorEastAsia"/>
          <w:sz w:val="20"/>
          <w:szCs w:val="20"/>
        </w:rPr>
        <w:t xml:space="preserve"> </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643BB8">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right"/>
        <w:outlineLvl w:val="0"/>
        <w:rPr>
          <w:rFonts w:eastAsiaTheme="minorEastAsia"/>
          <w:sz w:val="20"/>
          <w:szCs w:val="20"/>
        </w:rPr>
      </w:pPr>
    </w:p>
    <w:p w:rsidR="0029719A" w:rsidRPr="00AC0DCE" w:rsidRDefault="0029719A" w:rsidP="0029719A">
      <w:pPr>
        <w:widowControl w:val="0"/>
        <w:autoSpaceDE w:val="0"/>
        <w:autoSpaceDN w:val="0"/>
        <w:jc w:val="right"/>
        <w:outlineLvl w:val="0"/>
        <w:rPr>
          <w:rFonts w:eastAsiaTheme="minorEastAsia"/>
          <w:sz w:val="20"/>
          <w:szCs w:val="20"/>
        </w:rPr>
      </w:pPr>
      <w:r w:rsidRPr="00AC0DCE">
        <w:rPr>
          <w:rFonts w:eastAsiaTheme="minorEastAsia"/>
          <w:sz w:val="20"/>
          <w:szCs w:val="20"/>
        </w:rPr>
        <w:t>Приложение</w:t>
      </w:r>
    </w:p>
    <w:p w:rsidR="0029719A" w:rsidRPr="00AC0DCE" w:rsidRDefault="0029719A" w:rsidP="0029719A">
      <w:pPr>
        <w:widowControl w:val="0"/>
        <w:autoSpaceDE w:val="0"/>
        <w:autoSpaceDN w:val="0"/>
        <w:jc w:val="right"/>
        <w:rPr>
          <w:rFonts w:eastAsiaTheme="minorEastAsia"/>
          <w:sz w:val="20"/>
          <w:szCs w:val="20"/>
        </w:rPr>
      </w:pPr>
      <w:r w:rsidRPr="00AC0DCE">
        <w:rPr>
          <w:rFonts w:eastAsiaTheme="minorEastAsia"/>
          <w:sz w:val="20"/>
          <w:szCs w:val="20"/>
        </w:rPr>
        <w:t>к решению</w:t>
      </w:r>
    </w:p>
    <w:p w:rsidR="0029719A" w:rsidRPr="00AC0DCE" w:rsidRDefault="0029719A" w:rsidP="0029719A">
      <w:pPr>
        <w:widowControl w:val="0"/>
        <w:autoSpaceDE w:val="0"/>
        <w:autoSpaceDN w:val="0"/>
        <w:jc w:val="right"/>
        <w:rPr>
          <w:rFonts w:eastAsiaTheme="minorEastAsia"/>
          <w:sz w:val="20"/>
          <w:szCs w:val="20"/>
        </w:rPr>
      </w:pPr>
      <w:r w:rsidRPr="00AC0DCE">
        <w:rPr>
          <w:rFonts w:eastAsiaTheme="minorEastAsia"/>
          <w:sz w:val="20"/>
          <w:szCs w:val="20"/>
        </w:rPr>
        <w:t>Собрания депутатов</w:t>
      </w:r>
    </w:p>
    <w:p w:rsidR="0029719A" w:rsidRPr="00AC0DCE" w:rsidRDefault="0029719A" w:rsidP="0029719A">
      <w:pPr>
        <w:widowControl w:val="0"/>
        <w:autoSpaceDE w:val="0"/>
        <w:autoSpaceDN w:val="0"/>
        <w:jc w:val="right"/>
        <w:rPr>
          <w:rFonts w:eastAsiaTheme="minorEastAsia"/>
          <w:sz w:val="20"/>
          <w:szCs w:val="20"/>
        </w:rPr>
      </w:pPr>
      <w:r w:rsidRPr="00AC0DCE">
        <w:rPr>
          <w:rFonts w:eastAsiaTheme="minorEastAsia"/>
          <w:sz w:val="20"/>
          <w:szCs w:val="20"/>
        </w:rPr>
        <w:t>Яльчикского муниципального округа</w:t>
      </w:r>
    </w:p>
    <w:p w:rsidR="0029719A" w:rsidRPr="00AC0DCE" w:rsidRDefault="0029719A" w:rsidP="0029719A">
      <w:pPr>
        <w:widowControl w:val="0"/>
        <w:autoSpaceDE w:val="0"/>
        <w:autoSpaceDN w:val="0"/>
        <w:jc w:val="right"/>
        <w:rPr>
          <w:rFonts w:eastAsiaTheme="minorEastAsia"/>
          <w:sz w:val="20"/>
          <w:szCs w:val="20"/>
        </w:rPr>
      </w:pPr>
      <w:r w:rsidRPr="00AC0DCE">
        <w:rPr>
          <w:rFonts w:eastAsiaTheme="minorEastAsia"/>
          <w:sz w:val="20"/>
          <w:szCs w:val="20"/>
        </w:rPr>
        <w:t xml:space="preserve">от 29.09.2022 г. №  </w:t>
      </w:r>
      <w:r w:rsidRPr="00AC0DCE">
        <w:rPr>
          <w:rFonts w:cs="Arial"/>
          <w:sz w:val="20"/>
          <w:szCs w:val="20"/>
          <w:lang w:eastAsia="zh-CN"/>
        </w:rPr>
        <w:t>1/ 4-</w:t>
      </w:r>
      <w:r w:rsidRPr="00AC0DCE">
        <w:rPr>
          <w:rFonts w:cs="Arial"/>
          <w:sz w:val="20"/>
          <w:szCs w:val="20"/>
          <w:lang w:val="en-US" w:eastAsia="zh-CN"/>
        </w:rPr>
        <w:t>c</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rPr>
          <w:rFonts w:eastAsiaTheme="minorEastAsia"/>
          <w:b/>
          <w:sz w:val="20"/>
          <w:szCs w:val="20"/>
        </w:rPr>
      </w:pPr>
      <w:bookmarkStart w:id="1" w:name="P36"/>
      <w:bookmarkEnd w:id="1"/>
      <w:r w:rsidRPr="00AC0DCE">
        <w:rPr>
          <w:rFonts w:eastAsiaTheme="minorEastAsia"/>
          <w:b/>
          <w:sz w:val="20"/>
          <w:szCs w:val="20"/>
        </w:rPr>
        <w:t>РЕГЛАМЕНТ</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СОБРАНИЯ ДЕПУТАТОВ ЯЛЬЧИКСКОГО МУНИЦИПАЛЬНОГО ОКРУГА ЧУВАШСКОЙ РЕСПУБЛИКИ</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Настоящий регламент регулирует порядок деятельности Собрания депутатов Яльчикского муниципального округа Чувашской Республики (далее Собрание депутатов), устанавливает основные правила и процедуры его работы.</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1. Общие положения Собрания депутатов</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1.1. Собрание депутатов является представительным органом Яльчикского муниципального округа Чувашской Республики, который самостоятельно решает вопросы, относящиеся к его полномочиям, в соответствии с </w:t>
      </w:r>
      <w:hyperlink r:id="rId15">
        <w:r w:rsidRPr="00AC0DCE">
          <w:rPr>
            <w:rFonts w:eastAsiaTheme="minorEastAsia"/>
            <w:color w:val="0000FF"/>
            <w:sz w:val="20"/>
            <w:szCs w:val="20"/>
          </w:rPr>
          <w:t>Конституцией</w:t>
        </w:r>
      </w:hyperlink>
      <w:r w:rsidRPr="00AC0DCE">
        <w:rPr>
          <w:rFonts w:eastAsiaTheme="minorEastAsia"/>
          <w:sz w:val="20"/>
          <w:szCs w:val="20"/>
        </w:rPr>
        <w:t xml:space="preserve"> Российской Федерации, федеральными конституционными законами, федеральными законами, </w:t>
      </w:r>
      <w:hyperlink r:id="rId16">
        <w:r w:rsidRPr="00AC0DCE">
          <w:rPr>
            <w:rFonts w:eastAsiaTheme="minorEastAsia"/>
            <w:color w:val="0000FF"/>
            <w:sz w:val="20"/>
            <w:szCs w:val="20"/>
          </w:rPr>
          <w:t>Конституцией</w:t>
        </w:r>
      </w:hyperlink>
      <w:r w:rsidRPr="00AC0DCE">
        <w:rPr>
          <w:rFonts w:eastAsiaTheme="minorEastAsia"/>
          <w:sz w:val="20"/>
          <w:szCs w:val="20"/>
        </w:rPr>
        <w:t xml:space="preserve"> и законами Чувашской Республики, </w:t>
      </w:r>
      <w:hyperlink r:id="rId17">
        <w:r w:rsidRPr="00AC0DCE">
          <w:rPr>
            <w:rFonts w:eastAsiaTheme="minorEastAsia"/>
            <w:color w:val="0000FF"/>
            <w:sz w:val="20"/>
            <w:szCs w:val="20"/>
          </w:rPr>
          <w:t>Уставом</w:t>
        </w:r>
      </w:hyperlink>
      <w:r w:rsidRPr="00AC0DCE">
        <w:rPr>
          <w:rFonts w:eastAsiaTheme="minorEastAsia"/>
          <w:sz w:val="20"/>
          <w:szCs w:val="20"/>
        </w:rPr>
        <w:t xml:space="preserve"> Яльчикского муниципального округа Чувашской Республики, муниципальными правовыми актами Яльчикского муниципального округа, иными нормативно-правовыми актами Российской Федерации, Чувашской Республики и настоящим Регламентом.</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1.2. Собрание депутатов Яльчикского муниципального округа состоит из 18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1.3. Собрание депутатов может осуществлять свои полномочия в случае избрания не менее двух третей от установленной численности депутатов.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1.4. Заседание Собрания депутатов Яльчикского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Яльчикского муниципального округа проводятся не реже одного раза в три месяца.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1.5. Собрание депутатов Яльчикского муниципального округа обладает правами юридического лица.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1.6. В исключительной компетенции Собрания депутатов находятся: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 принятие Устава Яльчикского муниципального округа и внесение в него изменений и дополнений;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утверждение бюджета Яльчикского муниципального округа и отчета о его исполнении;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утверждение стратегии социально-экономического развития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 определение порядка управления и распоряжения имуществом, находящимся в муниципальной собственности;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7) определение порядка участия Яльчикского муниципального округа в организациях межмуниципального сотрудничества;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9) контроль за исполнением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полномочий по решению вопросов местного значения;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10) принятие решения об удалении главы Яльчикского муниципального округа в отставку;</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11) утверждение правил благоустройства территории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Иные полномочия Собрания депутатов определяются федеральными законами и принимаемыми в соответствии с ними </w:t>
      </w:r>
      <w:hyperlink r:id="rId18">
        <w:r w:rsidRPr="00AC0DCE">
          <w:rPr>
            <w:rFonts w:eastAsiaTheme="minorEastAsia"/>
            <w:color w:val="0000FF"/>
            <w:sz w:val="20"/>
            <w:szCs w:val="20"/>
          </w:rPr>
          <w:t>Конституцией</w:t>
        </w:r>
      </w:hyperlink>
      <w:r w:rsidRPr="00AC0DCE">
        <w:rPr>
          <w:rFonts w:eastAsiaTheme="minorEastAsia"/>
          <w:sz w:val="20"/>
          <w:szCs w:val="20"/>
        </w:rPr>
        <w:t xml:space="preserve"> Чувашской Республики, законами Чувашской Республики, </w:t>
      </w:r>
      <w:hyperlink r:id="rId19">
        <w:r w:rsidRPr="00AC0DCE">
          <w:rPr>
            <w:rFonts w:eastAsiaTheme="minorEastAsia"/>
            <w:color w:val="0000FF"/>
            <w:sz w:val="20"/>
            <w:szCs w:val="20"/>
          </w:rPr>
          <w:t>Уставом</w:t>
        </w:r>
      </w:hyperlink>
      <w:r w:rsidRPr="00AC0DCE">
        <w:rPr>
          <w:rFonts w:eastAsiaTheme="minorEastAsia"/>
          <w:sz w:val="20"/>
          <w:szCs w:val="20"/>
        </w:rPr>
        <w:t xml:space="preserve"> Яльчикского муниципального округа Чувашской Республики.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1.7. Собрание депутатов Яльчикского муниципального округа заслушивает ежегодные отчеты главы Яльчикского муниципального округа, о результатах их деятельности и деятельности администрации Яльчикского муниципального округа и иных подведомственных главе Яльчикского муниципального округа органов местного самоуправления, в том числе о решении вопросов, поставленных Собранием депутатов 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2. Структура Собрания депутатов</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2.1.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избираемый из своего состава на первом заседании открытым голосованием большинством голосов.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2.2. Собрание депутатов Яльчикского муниципального округа одновременно с избранием председателя Собрания депутатов Яльчикского муниципального округа избирает его заместителя.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2.3. Структуру Собрания депутатов составляют председатель Собрания депутатов, заместитель председателя Собрания депутатов, постоянные комиссии, секретарь.</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2.4. Деятельность Собрания депутатов основывается на принципах коллективного и свободного обсуждения и решения вопросов.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2.5. Собрание депутатов из числа депутатов образует постоянные комиссии для предварительного рассмотрения и подготовки вопросов, относящихся к ведению Собрания депутатов, и вправе создавать временные комиссии.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2.6. Свои полномочия Собрание депутатов сохраняет до первого заседания вновь избранного Собрания депутатов.</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lastRenderedPageBreak/>
        <w:t>3. Депутат Собрания депутатов</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3.1. Полномочия депутата начинаются со дня его избрания и прекращаются со дня начала работы Собрания депутатов Яльчикского муниципального округа нового созыва.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3.2. Депутаты Собрания депутатов Яльчикского муниципального округа осуществляют свои полномочия на непостоянной основе.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3.3. Вопросы неприкосновенности депутата Собрания депутатов Яльчикского муниципального округа решаются в соответствии с федеральным законодательством.</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3.5. Администрация Яльчикского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Яльчикского муниципального округа для проведения встреч депутатов с избирателями, и порядок их предоставления.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3.7. Депутату Собрания депутатов Яльчикского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3.8. Для реализации своих полномочий на заседаниях Собрания депутатов Яльчикского муниципального округа депутат имеет право:</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предлагать вопросы для рассмотрения на заседании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вносить предложения и замечания по повестке дня, по порядку рассмотрения и существу обсуждаемых вопросов;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ставить вопросы о необходимости разработки новых решений;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участвовать в прениях, задавать вопросы докладчикам, а также председателю на заседании;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выступать с обоснованием своих предложений и по мотивам голосования, давать справки;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вносить поправки к проектам решений Собрания депутатов;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информировать на заседаниях Собрания депутатов об обращениях граждан, имеющих общественное значение;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знакомиться с текстами выступлений в стенограммах и протоколах заседаний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на обеспечение документами, принятыми Собранием депутатов Яльчикского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осуществлять иные права, предусмотренные действующим законодательством.</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3.9. Депутат Собрания депутатов Яльчикского муниципального округа должен принимать участие: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заседаниях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работе комиссий, образуемых Собранием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выполнении поручений Собрания депутатов и его комиссий, данные в пределах их компетенции;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работе депутатских групп.</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3.10. Депутат обязан не реже двух раз в год отчитываться перед избирателями округа о своей работе, о ходе выполнения предвыборной программы.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3.11. Депутат Собрания депутатов имеет соответствующее удостоверение, являющееся его основным документом, подтверждающим полномочия депутата, которыми он пользуется в течение срока своих депутатских полномочий.</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4. Председатель Собрания депутатов</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Яльчикского муниципального органа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4.1.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который: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осуществляет руководство подготовкой заседаний Собрания депутатов и вопросов, вносимых на рассмотрение Собрания депутатов;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созывает заседания Собрания депутатов Яльчикского муниципального округа, доводит до сведения депутатов место их проведения, а также проект повестки дня;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ведет заседания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оказывает содействие депутатам в осуществлении ими своих полномочий, организует обеспечение их необходимой информацией;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принимает меры по обеспечению гласности и учету общественного мнения в работе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подписывает протоколы заседаний и другие документы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подписывает и обнародует нормативные правовые акты, принятые Собранием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координирует деятельность постоянных комиссий, депутатских групп;</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осуществляет иные полномочия в соответствии с решениями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4.2. Председатель Собрания депутатов осуществляет свои полномочия на непостоянной профессиональной основе.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4.3. Председатель Собрания депутатов Яльчикского муниципального округа избирается открытым голосованием простым большинством голосов от установленного числа депутатов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 Решение об избрании председателя Собрания депутатов Яльчикского муниципального округа оформляется решением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4.5. Вопрос об освобождении от должности председателя Собрания депутатов Яльчикского муниципального округа рассматривается на заседании Собрания депутатов Яльчикского муниципального округа при поступлении личного заявления председателя Собрания депутатов Яльчикского муниципального округа или по предложению группы депутатов численностью не менее одной трети от установленной численности депутатов председателя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Вопрос об освобождении от должности председателя Собрания депутатов Яльчикского муниципального округа без голосования и обсуждения включается в повестку (проект повестки) дня заседания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При рассмотрении вопроса об освобождении от должности председателя Собрания депутатов Яльчикского муниципального округа функции председательствующего на заседании председателя Собрания депутатов Яльчикского муниципального округа до принятия решения по данному вопросу исполняет заместитель председателя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Вопрос об освобождении от должности председателя Собрания депутатов Яльчикского муниципального округа рассматривается в его присутствии либо в его отсутствие без уважительной причины. При этом председателя Собрания депутатов Яльчикского муниципального округа вправе выступить с отчетом о своей деятельности.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4.6. Решение об освобождении от должности председателя Собрания депутатов Яльчикского муниципального округа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об освобождении от председателя Собрания депутатов Яльчикского муниципального округа оформляется решением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4.7. В случае временного отсутствия председателя Собрания депутатов Яльчикского муниципального округа, а также досрочного прекращения полномочий председателя Собрания депутатов Яльчикского муниципального округа его обязанности временно осуществляет заместитель председателя.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5. Заместитель председателя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5.1. Заместитель председателя Собрания депутатов Яльчикского муниципального округа избирается открытым голосованием простым большинством голосов от установленного числа депутатов.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5.2. Решение об избрании заместителя председателя Собрания депутатов Яльчикского муниципального округа оформляется решением Собрания депутатов.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5.3. Вопрос об освобождении от должности заместителя председателя Собрания депутатов Яльчикского муниципального округа рассматривается на заседании Собрания депутатов Яльчикского муниципального округа при поступлении личного заявления заместителя председателя Собрания депутатов, по предложению председателя Собрания депутатов Яльчикского муниципального округа или по предложению группы депутатов численностью не менее одной трети от установленной численности депутатов председателя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Вопрос об освобождении от должности заместителя председателя Собрания депутатов Яльчикского муниципального округа без голосования и обсуждения включается в повестку (проект повестки) дня заседания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Вопрос об освобождении от должности заместителя председателя Собрания депутатов Яльчикского муниципального округа рассматривается в его присутствии либо в его отсутствие без уважительной причины. При этом заместитель председателя Собрания депутатов Яльчикского муниципального округа вправе выступить с отчетом о своей деятельности.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5.4. Решение об освобождении от должности заместителя председателя Собрания депутатов Яльчикского муниципального округа принимается открытым голосованием простым большинством голосов от установленного числа депутатов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об освобождении от должности заместителя председателя Собрания депутатов Яльчикского муниципального округа оформляется решением Собрания депутатов 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6. Постоянные комиссии Собрания депутатов</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6.1. Собрание депутатов Яльчикского муниципального округа из числа депутатов образует постоянные комиссии для предварительного рассмотрения и подготовки вопросов, относящихся к ведению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6.2. Постоянные комиссии образуются на срок полномочий Собрания депутатов.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6.3. Решения об образовании, численном и персональном составе постоянных комиссий принимаются Собранием депутатов на его заседании. Предложения по численному и персональному составу комиссии могут вноситься председателем Собрания депутатов, депутатами.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Члены комиссий избираются открытым голосованием большинством от установленного количества депутатов. Срок полномочий членов комиссий соответствует сроку полномочий Собрания депутатов очередного созыва.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6.4.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 Решение о составе (изменении состава) постоянных комиссий утверждается на заседании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6.5.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6.6 Председатели комиссий избираются Собранием депутатов из числа депутатов Собрания депутатов. Заместитель председателя комиссии и секретарь комиссии избираются на заседании постоянной комиссии из его состава большинством голосов от установленного числа членов постоянной комиссии.</w:t>
      </w:r>
    </w:p>
    <w:p w:rsidR="0029719A" w:rsidRPr="00AC0DCE" w:rsidRDefault="0029719A" w:rsidP="0029719A">
      <w:pPr>
        <w:widowControl w:val="0"/>
        <w:autoSpaceDE w:val="0"/>
        <w:autoSpaceDN w:val="0"/>
        <w:spacing w:before="200"/>
        <w:jc w:val="both"/>
        <w:rPr>
          <w:rFonts w:eastAsiaTheme="minorEastAsia"/>
          <w:sz w:val="20"/>
          <w:szCs w:val="20"/>
        </w:rPr>
      </w:pPr>
      <w:r w:rsidRPr="00AC0DCE">
        <w:rPr>
          <w:rFonts w:eastAsiaTheme="minorEastAsia"/>
          <w:sz w:val="20"/>
          <w:szCs w:val="20"/>
        </w:rPr>
        <w:t xml:space="preserve">        6.7. Заседания постоянной комиссии проводятся по мере необходимости.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6.8. Депутат Собрания депутатов может быть членом только одной постоянной комиссии.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6.9. Председатель Собрания депутатов не может быть членом ни одной из постоянных комиссий.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6.10. Заместитель председателя Собрания депутатов Яльчикского муниципального округа может быть членом любой из постоянных комиссий и возглавлять ее.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6.11. Численность комиссии не может быть менее трех человек. В случае если состав постоянных комиссий станет менее трех человек, председатель Собрания депутатов вносит на заседание Собрания депутатов вопрос о прекращении деятельности постоянной комиссии.</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7. Временные депутатские комиссии</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Собрания депутатов 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7.1. Собрание депутатов Яльчикского муниципального округа для предварительного рассмотрения и подготовки вопросов, относящихся к ведению Собрания депутатов Яльчикского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муниципального округа, деятельность которых ограничивается: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а) определенным периодом, на который создается временная комиссия;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б) определенной задачей, для решения которой создается временная комиссия.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7.2. Решения об образовании, численном и персональном составе, председателе временной комиссии принимаются Собранием депутатов на его заседании.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7.3. Организация и порядок деятельности временной комиссии определяются ею самостоятельно.</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7.4. По результатам своей работы временная комиссия представляет Собранию депутатов Яльчикского муниципального округа доклад по существу вопроса, в связи с которым она была создана. Члены комиссии, имеющие особое мнение, вправе огласить его на заседании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7.5. Временная комиссия прекращает свою деятельность:</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а) по истечении периода, на который она была создана;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б) в случае решения задачи, для достижения которой она создавалась;</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в иных случаях по решению Собрания депутатов 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8. Порядок проведения заседаний</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Собрания депутатов 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8.1. Первое заседание Собрания депутатов Яльчикского муниципального округа созывается старейшим депутатом соответствующего созыва не позднее 30 дней со дня избрания Собрания депутатов Яльчикского муниципального округа в правомочном составе.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8.2. На первом заседании Собрания депутатов Яльчикского муниципального округа нового созыва избирается председатель Собрания депутатов Яльчикского муниципального округа, заместитель председателя Собрания депутатов Яльчикского муниципального округа, решается вопрос об образовании постоянных комиссий Собрания депутатов Яльчикского муниципального округа, их наименовании, персональном составе, председателе постоянных комиссий.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8.3. Заседания Собрания депутатов Яльчикского муниципального округа проводятся открыто. Решения Собрания депутатов Яльчикского муниципального округа подлежат официальному опубликованию (обнародованию). В случаях, предусмотренных настоящим регламентом, Собрание депутатов Яльчикского муниципального округа вправе проводить закрытые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8.4. Заседания Собрания депутатов Яльчикского муниципального округа проводятся не реже одного раза в квартал по адресу: - Чувашская Республика, с. Яльчики, ул. Иванова, 16, актовый зал.</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8.5. Предложения к составлению плана заседаний Собрания депутатов Яльчикского муниципального округа вносятся комиссиями Собрания депутатов Яльчикского муниципального округа, депутатскими группами, отдельными депутатами.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8.6. Присутствие на каждом заседании Собрания депутатов Яльчикского муниципального округа является одной из основных обязанностей депутата. О невозможности своего присутствия на заседании депутат должен заранее уведомить председателя Собрания депутатов Яльчикского муниципального округа. Уважительными причинами отсутствия депутата на заседании признаются: болезнь, нахождение в командировке и другие особые обстоятельства.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8.7. Организационно-техническое обеспечение заседаний Собрания депутатов Яльчикского муниципального округа осуществляется секретарем Собрания депутатов Яльчикского муниципального округа, которое включает в себя: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подготовку и вручение депутатам извещений о созыве заседания, проектов решений Собрания депутатов Яльчикского муниципального округа и других необходимых для работы материалов;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извещение лиц, приглашенных на заседание;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регистрацию присутствующих депутатов и других участников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ведение протокола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8.8. Заседание Собрания депутатов Яльчикского муниципального округа начинается в 10 часов и заканчивается, как правило, не позднее 14 часов; при необходимости Собрание депутатов Яльчикского муниципального округа может продлить время своего заседания, в том числе с переносом заседания на следующий день.</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8.9. Собрание депутатов может принять решение о проведении закрытых заседаний Собрания депутатов по предложению постоянных или временных комиссий Собрании депутатов.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При проведении открытых заседаний Собрание депутатов может принять решение о рассмотрении отдельных вопросов в режиме закрытого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8.10. Депутаты, другие лица, присутствующие на закрытом заседании Собрания депутатов Яльчикского муниципального округа,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Собрания депутатов Яльчикского муниципального округа для каждого вида информации.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8.11. Во время заседаний Собрания депутатов Яльчикского муниципального округа не допускаются: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а) выступления без разрешения председателя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б)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использование своего выступления в противоречии с характером либо целью обсуждения, сознательное нарушение установленного регламента выступления;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уход депутата с заседания Собрания депутатов Яльчикского муниципального округа без объявления причины;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г) высказывания с места и другие нарушения порядка лицами, не являющимися депутатами.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8.12. Для поддержания порядка на заседании Собрания депутатов Яльчикского муниципального округа председатель вправе: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призвать выступающего соблюдать регламент, придерживаться сущности обсуждаемого вопроса;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сделать выступающему предупреждение при нарушении им требований, изложенных в предыдущем пункте;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лишить выступающего слова после второго предупреждения;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сделать замечание участнику заседания при нарушении им порядка на заседании или требований регламента;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дать указания об удалении из зала заседания лиц, не являющихся депутатами, в случае нарушения ими порядка.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8.13. Повестка заседания Собрания депутатов Яльчикского муниципального округа состоит из трех частей: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основные вопросы;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разное;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информационные сообщения.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Основными являются вопросы рассмотрения проектов решений Собрания депутатов Яльчикского муниципального округа и иные вопросы, требующие подготовки и предварительного обсуждения комиссиями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"разное" относятся вопросы организации деятельности депутатов, вопросы, решения которых имеют порученческий характер, и иные вопросы, не требующие предварительной проработки.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Яльчикского муниципального округа и иные вопросы, носящие информационный характер.</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8.13. Проект повестки дня заседания Собрания депутатов вносится председателем Собрания депутатов Яльчикского муниципального округа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После принятия решения по каждому предложению повестка дня заседания утверждается в целом.</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8.14. Право внесения в Собрание депутатов Яльчикского муниципального округа проектов решений Собрания депутатов Яльчикского муниципального округа принадлежит: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а) главе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б) председателю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заместителю председателя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г) депутатам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 комиссиям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Проекты решений, исходящие от структурных подразделений администрации Яльчикского муниципального округа, организаций, предприятий и учреждений, общественных объединений и иных лиц могут быть внесены в Собрание депутатов Яльчикского муниципального округа лицами и органами, указанными в этом пункте.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8.15. Процедура рассмотрения и принятия решений по вопросам повестки дня заседания включает: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а) доклад;</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б) содоклад;</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ответы докладчика на вопросы;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г) прения;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 голосование по принятию проекта решения за основу;</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е) рассмотрение и голосование по поправкам к проекту решения, принятому за основу;</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ж) голосование по принятию решения в целом со всеми принятыми поправками.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8.16. Выступающим на заседании предоставляется слово:</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для доклада - до 20 минут;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для выступления в прениях, для оглашения обращений, для информационных сообщений - до 5 минут.</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8.17. Любой документ (решение, заявление, регламент, обращение, другой документ) Собрания депутатов Яльчикского муниципального округа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8.18. Если проект документа не принят за основу, то он возвращается инициаторам рассмотрения вопроса для соответствующей доработки.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8.19. Внеочередное заседание Собрания депутатов Яльчикского муниципального округа созывается председателем Собрания депутатов Яльчикского муниципального округа по собственной инициативе, либо по инициативе, главы Яльчикского муниципального округа, либо по инициативе не менее 1/3 депутатов от установленной численности депутатов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8.20. Предложение о созыве внеочередного заседания направляется председателю Собрания депутатов Яльчикского муниципального округа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8.21. После рассмотрения материалов, представленных инициаторами предложения о созыве внеочередного заседания, председатель Собрания депутатов Яльчикского муниципального округа не позднее пяти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8.22.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 проекты решений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пояснительные записки к проектам решений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списки предполагаемых докладчиков и приглашенных лиц.</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8.23. Материалы, подлежащие рассмотрению на внеочередном заседании, председателем Собрания депутатов Яльчикского муниципального округа направляются депутатам не позднее, чем за три дня до начала заседания.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9. Порядок рассмотрения и принятия</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Собранием депутатов правовых актов</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9.1. По вопросам своей компетенции Собрание депутатов Яльчикского муниципального округа принимает правовые акты в форме решений. Правовые акты Собрания депутатов Яльчикского муниципального округа принимаются большинством голосов от установленного числа депутатов Собрания депутатов Яльчикского муниципального округа, если иное не установлено Федеральным </w:t>
      </w:r>
      <w:hyperlink r:id="rId20">
        <w:r w:rsidRPr="00AC0DCE">
          <w:rPr>
            <w:rFonts w:eastAsiaTheme="minorEastAsia"/>
            <w:color w:val="0000FF"/>
            <w:sz w:val="20"/>
            <w:szCs w:val="20"/>
          </w:rPr>
          <w:t>законом</w:t>
        </w:r>
      </w:hyperlink>
      <w:r w:rsidRPr="00AC0DCE">
        <w:rPr>
          <w:rFonts w:eastAsiaTheme="minorEastAsia"/>
          <w:sz w:val="20"/>
          <w:szCs w:val="20"/>
        </w:rPr>
        <w:t xml:space="preserve"> от 6 октября 2003 г. N 131-ФЗ "Об общих принципах организации местного самоуправления в Российской Федерации" или </w:t>
      </w:r>
      <w:hyperlink r:id="rId21">
        <w:r w:rsidRPr="00AC0DCE">
          <w:rPr>
            <w:rFonts w:eastAsiaTheme="minorEastAsia"/>
            <w:color w:val="0000FF"/>
            <w:sz w:val="20"/>
            <w:szCs w:val="20"/>
          </w:rPr>
          <w:t>Уставом</w:t>
        </w:r>
      </w:hyperlink>
      <w:r w:rsidRPr="00AC0DCE">
        <w:rPr>
          <w:rFonts w:eastAsiaTheme="minorEastAsia"/>
          <w:sz w:val="20"/>
          <w:szCs w:val="20"/>
        </w:rPr>
        <w:t xml:space="preserve">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9.2. Решения Собрания депутатов Яльчикского муниципального округа принимаются открытым или тайным голосованием. Открытое голосование может быть поименным. Каждый депутат голосует лично.</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исключительных случаях допускается передача депутатом права голоса другому депутату в связи с отсутствием на заседании Собрания депутатов Яльчикского муниципального округа по уважительной причине. К уважительным причинам относятся: болезнь, служебная командировка, повреждение здоровья или смерть близкого родственника.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Депутат составляет на имя председателя Собрания депутатов Яльчикского муниципального округа заявление о передаче права голоса другому депутату в период отсутствия на заседании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Яльчикского муниципального округа является уважительной (листок нетрудоспособности, командировочное удостоверение, иные подтверждающие документы).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Депутат вправе направить заявление о передаче права голоса в период отсутствия на заседании Собрания депутатов Яльчикского муниципального округа с использованием факсимильной связи с последующим представлением документов, указанных в абзаце четвертом настоящего пункта.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Оглашение данного заявления на заседании Собрания депутатов Яльчикского муниципального округа и признание причины отсутствия депутата(ов) на заседании уважительной (неуважительной) возлагается на председателя.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Соответствующие заявления и документы приобщаются к протоколу заседания Собрания депутатов Яльчикского муниципального округа. Форма заявления о передаче права голоса утверждается в приложении к настоящему регламенту.</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9.3. Решения Собрания депутатов Яльчикского муниципального округа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Яльчикского муниципального округа. Инициатива по внесению на рассмотрение Собрания депутатов Яльчикского муниципального округа проекта Устава Яльчикского муниципального округа, а также проекта решения о внесении изменений и (или) дополнений в Устав Яльчикского муниципального округа, может исходить от главы Яльчикского муниципального округа или от депутатов Собрания депутатов Яльчикского муниципального округа, численностью не менее одной трети от установленного числа, от органа прокуратуры или от иных, предусмотренных федеральным законом, субъектов правотворческой инициативы.</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9.4. Проекты нормативных правовых актов Собрания депутатов Яльчикского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Яльчикского муниципального округа только по инициативе главы Яльчикского муниципального округа или при наличии заключения главы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9.5. Правовые акты Собрания депутатов Яльчикского муниципального округа вступают в силу с момента их подписания председателем Собрания депутатов Яльчикского муниципального округа, если иной порядок не установлен действующим законодательством, настоящим </w:t>
      </w:r>
      <w:hyperlink r:id="rId22">
        <w:r w:rsidRPr="00AC0DCE">
          <w:rPr>
            <w:rFonts w:eastAsiaTheme="minorEastAsia"/>
            <w:color w:val="0000FF"/>
            <w:sz w:val="20"/>
            <w:szCs w:val="20"/>
          </w:rPr>
          <w:t>Уставом</w:t>
        </w:r>
      </w:hyperlink>
      <w:r w:rsidRPr="00AC0DCE">
        <w:rPr>
          <w:rFonts w:eastAsiaTheme="minorEastAsia"/>
          <w:sz w:val="20"/>
          <w:szCs w:val="20"/>
        </w:rPr>
        <w:t xml:space="preserve"> или самим правовым актом. </w:t>
      </w:r>
      <w:r w:rsidRPr="00AC0DCE">
        <w:rPr>
          <w:rFonts w:eastAsiaTheme="minorEastAsia"/>
          <w:sz w:val="20"/>
          <w:szCs w:val="20"/>
        </w:rPr>
        <w:lastRenderedPageBreak/>
        <w:t xml:space="preserve">Решения Собрания депутатов Яльчикского муниципального округа о налогах и сборах вступают в силу в соответствии с Налоговым </w:t>
      </w:r>
      <w:hyperlink r:id="rId23">
        <w:r w:rsidRPr="00AC0DCE">
          <w:rPr>
            <w:rFonts w:eastAsiaTheme="minorEastAsia"/>
            <w:color w:val="0000FF"/>
            <w:sz w:val="20"/>
            <w:szCs w:val="20"/>
          </w:rPr>
          <w:t>кодексом</w:t>
        </w:r>
      </w:hyperlink>
      <w:r w:rsidRPr="00AC0DCE">
        <w:rPr>
          <w:rFonts w:eastAsiaTheme="minorEastAsia"/>
          <w:sz w:val="20"/>
          <w:szCs w:val="20"/>
        </w:rPr>
        <w:t xml:space="preserve"> Российской Федерации.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Председатель Собрания депутатов Яльчикского муниципального округа подписывает решения Собрания депутатов Яльчикского муниципального округ в течение 10 дней с момента их принятия.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9.6. Нормативный правовой акт, принятый Собранием депутатов Яльчикского муниципального округа, направляется главе Яльчикского муниципального округа для подписания и обнародования в течение 10 дней. Глава Яльчикского муниципального округа имеет право отклонить нормативный правовой акт, принятый Собранием депутатов Яльчикского муниципального округа. В этом случае указанный нормативный правовой акт в течение 10 дней возвращается в Собрание депутатов Яльчикского муниципального округа с мотивированным обоснованием его отклонения либо с предложениями о внесении в него изменений и дополнений. Если глава Яльчикского муниципального округа отклонит нормативный правовой акт, он вновь рассматривается Собранием депутатов Яльчикского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Яльчикского муниципального округа, он подлежит подписанию главой Яльчикского муниципального округа в течение семи дней и обнародованию.</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10. Оформление протоколов заседаний и решений</w:t>
      </w:r>
    </w:p>
    <w:p w:rsidR="0029719A" w:rsidRPr="00AC0DCE" w:rsidRDefault="0029719A" w:rsidP="0029719A">
      <w:pPr>
        <w:widowControl w:val="0"/>
        <w:autoSpaceDE w:val="0"/>
        <w:autoSpaceDN w:val="0"/>
        <w:jc w:val="center"/>
        <w:rPr>
          <w:rFonts w:eastAsiaTheme="minorEastAsia"/>
          <w:b/>
          <w:sz w:val="20"/>
          <w:szCs w:val="20"/>
        </w:rPr>
      </w:pPr>
      <w:r w:rsidRPr="00AC0DCE">
        <w:rPr>
          <w:rFonts w:eastAsiaTheme="minorEastAsia"/>
          <w:b/>
          <w:sz w:val="20"/>
          <w:szCs w:val="20"/>
        </w:rPr>
        <w:t>Собрания депутатов Яльчикского муниципального округа</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10.1. В протоколе заседания Собрания депутатов Яльчикского муниципального округа указываются: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а) наименование Собрания депутатов Яльчикского муниципального округа, порядковый номер заседания, дата и место проведения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б) состав Собрания депутатов Яльчикского муниципального округа, сведения о председателе на заседании, числе присутствовавших и отсутствовавших на заседании депутатов (с указанием причин отсутствия);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в) сведения о лицах, приглашенных на заседание;</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г) повестка дня заседания с указанием инициаторов включения вопросов в повестку;</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д) фамилии докладчиков, других выступавших, а также лиц, задавших вопросы или направивших вопросы председателю в письменном виде; при необходимости указываются и другие, кроме фамилий, персональные данные (должность, место работы и т.п.);</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е) сведения об основных моментах обсуждения каждого вопроса, о принятых Собранием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10.2. К протоколу прилагаются: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решения и другие документы, принятые Собранием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тексты поправок, предложенных депутатами (председателем), к текстам рассмотренных Собранием депутатов Яльчикского муниципального округа документов;</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тексты выступлений депутатов и приглашенных лиц, не получивших возможности выступить на заседании;</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тексты депутатских запросов и вопросов, поступивших к главе Яльчикского муниципального округа в письменном виде, тексты ответов на них.</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10.3. Протокол заседания Собрания депутатов Яльчикского муниципального округа оформляется в десятидневный срок с момента окончания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Протокол подписывается председателем Собрания депутатов Яльчикского муниципального округа и секретарем заседания.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Протоколы заседаний и приложенные к ним материалы по требованию депутатов предоставляются им для ознакомления, замечания на протокол в письменном виде предоставляются депутатами в трехдневный </w:t>
      </w:r>
      <w:r w:rsidRPr="00AC0DCE">
        <w:rPr>
          <w:rFonts w:eastAsiaTheme="minorEastAsia"/>
          <w:sz w:val="20"/>
          <w:szCs w:val="20"/>
        </w:rPr>
        <w:lastRenderedPageBreak/>
        <w:t>срок с момента получения ими копии протокола заседаний.</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10.4. Решения, принятые на заседании Собрания депутатов Яльчикского муниципального округа, оформляются секретарем Собрания депутатов Яльчикского муниципального округа в пятидневный с момента окончания заседания срок.</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Каждый депутат вправе получить один экземпляр копии решения Собрания депутатов Яльчикского муниципального округа после его соответствующего оформления.</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Не позднее пяти дней после оформления решения Собрания депутатов Яльчикского муниципального округа оно направляется заинтересованным лицам и исполнителям.</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center"/>
        <w:outlineLvl w:val="1"/>
        <w:rPr>
          <w:rFonts w:eastAsiaTheme="minorEastAsia"/>
          <w:b/>
          <w:sz w:val="20"/>
          <w:szCs w:val="20"/>
        </w:rPr>
      </w:pPr>
      <w:r w:rsidRPr="00AC0DCE">
        <w:rPr>
          <w:rFonts w:eastAsiaTheme="minorEastAsia"/>
          <w:b/>
          <w:sz w:val="20"/>
          <w:szCs w:val="20"/>
        </w:rPr>
        <w:t>11. Заключительные положения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ind w:firstLine="540"/>
        <w:jc w:val="both"/>
        <w:rPr>
          <w:rFonts w:eastAsiaTheme="minorEastAsia"/>
          <w:sz w:val="20"/>
          <w:szCs w:val="20"/>
        </w:rPr>
      </w:pPr>
      <w:r w:rsidRPr="00AC0DCE">
        <w:rPr>
          <w:rFonts w:eastAsiaTheme="minorEastAsia"/>
          <w:sz w:val="20"/>
          <w:szCs w:val="20"/>
        </w:rPr>
        <w:t>Настоящий Регламент вступает в силу со дня вступления в силу решения Собрания депутатов Яльчикского муниципального округа о принятии Регламента Собрания депутатов Яльчикского муниципального округа.</w:t>
      </w:r>
    </w:p>
    <w:p w:rsidR="0029719A" w:rsidRPr="00AC0DCE" w:rsidRDefault="0029719A" w:rsidP="0029719A">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Изменения и дополнения, вносимые в настоящий Регламент, вступают в силу со дня принятия соответствующего решения.</w:t>
      </w: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tabs>
          <w:tab w:val="left" w:pos="1125"/>
        </w:tabs>
        <w:spacing w:after="200"/>
        <w:contextualSpacing/>
        <w:jc w:val="right"/>
        <w:rPr>
          <w:rFonts w:eastAsiaTheme="minorHAnsi"/>
          <w:bCs/>
          <w:color w:val="000000" w:themeColor="text1"/>
          <w:sz w:val="20"/>
          <w:szCs w:val="20"/>
          <w:lang w:eastAsia="en-US"/>
        </w:rPr>
      </w:pPr>
      <w:r w:rsidRPr="00AC0DCE">
        <w:rPr>
          <w:rFonts w:eastAsiaTheme="minorHAnsi"/>
          <w:bCs/>
          <w:color w:val="000000" w:themeColor="text1"/>
          <w:sz w:val="20"/>
          <w:szCs w:val="20"/>
          <w:lang w:eastAsia="en-US"/>
        </w:rPr>
        <w:t xml:space="preserve">Приложение </w:t>
      </w:r>
    </w:p>
    <w:p w:rsidR="0029719A" w:rsidRPr="00AC0DCE" w:rsidRDefault="0029719A" w:rsidP="0029719A">
      <w:pPr>
        <w:tabs>
          <w:tab w:val="left" w:pos="1125"/>
        </w:tabs>
        <w:spacing w:after="200"/>
        <w:contextualSpacing/>
        <w:jc w:val="right"/>
        <w:rPr>
          <w:rFonts w:eastAsiaTheme="minorHAnsi"/>
          <w:bCs/>
          <w:color w:val="000000" w:themeColor="text1"/>
          <w:sz w:val="20"/>
          <w:szCs w:val="20"/>
          <w:lang w:eastAsia="en-US"/>
        </w:rPr>
      </w:pPr>
      <w:r w:rsidRPr="00AC0DCE">
        <w:rPr>
          <w:rFonts w:eastAsiaTheme="minorHAnsi"/>
          <w:bCs/>
          <w:color w:val="000000" w:themeColor="text1"/>
          <w:sz w:val="20"/>
          <w:szCs w:val="20"/>
          <w:lang w:eastAsia="en-US"/>
        </w:rPr>
        <w:t xml:space="preserve">к решению Собрания депутатов </w:t>
      </w:r>
    </w:p>
    <w:p w:rsidR="0029719A" w:rsidRPr="00AC0DCE" w:rsidRDefault="0029719A" w:rsidP="0029719A">
      <w:pPr>
        <w:tabs>
          <w:tab w:val="left" w:pos="1125"/>
        </w:tabs>
        <w:spacing w:after="200"/>
        <w:contextualSpacing/>
        <w:jc w:val="right"/>
        <w:rPr>
          <w:rFonts w:eastAsiaTheme="minorHAnsi"/>
          <w:bCs/>
          <w:color w:val="000000" w:themeColor="text1"/>
          <w:sz w:val="20"/>
          <w:szCs w:val="20"/>
          <w:lang w:eastAsia="en-US"/>
        </w:rPr>
      </w:pPr>
      <w:r w:rsidRPr="00AC0DCE">
        <w:rPr>
          <w:rFonts w:eastAsiaTheme="minorHAnsi"/>
          <w:bCs/>
          <w:color w:val="000000" w:themeColor="text1"/>
          <w:sz w:val="20"/>
          <w:szCs w:val="20"/>
          <w:lang w:eastAsia="en-US"/>
        </w:rPr>
        <w:t>Яльчикского муниципального округа</w:t>
      </w:r>
    </w:p>
    <w:p w:rsidR="0029719A" w:rsidRPr="00AC0DCE" w:rsidRDefault="0029719A" w:rsidP="0029719A">
      <w:pPr>
        <w:tabs>
          <w:tab w:val="left" w:pos="1125"/>
        </w:tabs>
        <w:spacing w:after="200"/>
        <w:contextualSpacing/>
        <w:jc w:val="center"/>
        <w:rPr>
          <w:rFonts w:eastAsiaTheme="minorHAnsi"/>
          <w:bCs/>
          <w:color w:val="000000" w:themeColor="text1"/>
          <w:sz w:val="20"/>
          <w:szCs w:val="20"/>
          <w:lang w:eastAsia="en-US"/>
        </w:rPr>
      </w:pPr>
      <w:r w:rsidRPr="00AC0DCE">
        <w:rPr>
          <w:rFonts w:eastAsiaTheme="minorHAnsi"/>
          <w:bCs/>
          <w:color w:val="000000" w:themeColor="text1"/>
          <w:sz w:val="20"/>
          <w:szCs w:val="20"/>
          <w:lang w:eastAsia="en-US"/>
        </w:rPr>
        <w:t xml:space="preserve">                                                                                 от  29.09.2022 г. №  </w:t>
      </w:r>
      <w:r w:rsidRPr="00AC0DCE">
        <w:rPr>
          <w:sz w:val="20"/>
          <w:szCs w:val="20"/>
          <w:lang w:eastAsia="zh-CN"/>
        </w:rPr>
        <w:t>1/ 4-</w:t>
      </w:r>
      <w:r w:rsidRPr="00AC0DCE">
        <w:rPr>
          <w:sz w:val="20"/>
          <w:szCs w:val="20"/>
          <w:lang w:val="en-US" w:eastAsia="zh-CN"/>
        </w:rPr>
        <w:t>c</w:t>
      </w:r>
    </w:p>
    <w:p w:rsidR="0029719A" w:rsidRPr="00AC0DCE" w:rsidRDefault="0029719A" w:rsidP="0029719A">
      <w:pPr>
        <w:jc w:val="center"/>
        <w:rPr>
          <w:rFonts w:eastAsiaTheme="minorHAnsi"/>
          <w:bCs/>
          <w:color w:val="000000" w:themeColor="text1"/>
          <w:sz w:val="20"/>
          <w:szCs w:val="20"/>
          <w:lang w:eastAsia="en-US"/>
        </w:rPr>
      </w:pPr>
    </w:p>
    <w:p w:rsidR="0029719A" w:rsidRPr="00AC0DCE" w:rsidRDefault="0029719A" w:rsidP="0029719A">
      <w:pPr>
        <w:jc w:val="center"/>
        <w:rPr>
          <w:rFonts w:eastAsiaTheme="minorHAnsi"/>
          <w:bCs/>
          <w:color w:val="000000" w:themeColor="text1"/>
          <w:sz w:val="20"/>
          <w:szCs w:val="20"/>
          <w:lang w:eastAsia="en-US"/>
        </w:rPr>
      </w:pPr>
    </w:p>
    <w:p w:rsidR="0029719A" w:rsidRPr="00AC0DCE" w:rsidRDefault="0029719A" w:rsidP="0029719A">
      <w:pPr>
        <w:jc w:val="center"/>
        <w:rPr>
          <w:b/>
          <w:bCs/>
          <w:sz w:val="20"/>
          <w:szCs w:val="20"/>
        </w:rPr>
      </w:pPr>
      <w:r w:rsidRPr="00AC0DCE">
        <w:rPr>
          <w:b/>
          <w:bCs/>
          <w:sz w:val="20"/>
          <w:szCs w:val="20"/>
        </w:rPr>
        <w:t xml:space="preserve">ДЕПУТАТ СОБРАНИЯ ДЕПУТАТОВ ЯЛЬЧИКСКОГО </w:t>
      </w:r>
    </w:p>
    <w:p w:rsidR="0029719A" w:rsidRPr="00AC0DCE" w:rsidRDefault="0029719A" w:rsidP="0029719A">
      <w:pPr>
        <w:jc w:val="center"/>
        <w:rPr>
          <w:b/>
          <w:bCs/>
          <w:sz w:val="20"/>
          <w:szCs w:val="20"/>
        </w:rPr>
      </w:pPr>
      <w:r w:rsidRPr="00AC0DCE">
        <w:rPr>
          <w:b/>
          <w:bCs/>
          <w:sz w:val="20"/>
          <w:szCs w:val="20"/>
        </w:rPr>
        <w:t xml:space="preserve">МУНИЦИПАЛЬНОГО ОКРУГА </w:t>
      </w:r>
    </w:p>
    <w:p w:rsidR="0029719A" w:rsidRPr="00AC0DCE" w:rsidRDefault="0029719A" w:rsidP="0029719A">
      <w:pPr>
        <w:jc w:val="center"/>
        <w:rPr>
          <w:b/>
          <w:bCs/>
          <w:sz w:val="20"/>
          <w:szCs w:val="20"/>
        </w:rPr>
      </w:pPr>
    </w:p>
    <w:p w:rsidR="0029719A" w:rsidRPr="00AC0DCE" w:rsidRDefault="0029719A" w:rsidP="0029719A">
      <w:pPr>
        <w:jc w:val="center"/>
        <w:rPr>
          <w:b/>
          <w:bCs/>
          <w:sz w:val="20"/>
          <w:szCs w:val="20"/>
        </w:rPr>
      </w:pPr>
      <w:r w:rsidRPr="00AC0DCE">
        <w:rPr>
          <w:b/>
          <w:bCs/>
          <w:sz w:val="20"/>
          <w:szCs w:val="20"/>
        </w:rPr>
        <w:t>______________________________________________________________________</w:t>
      </w:r>
    </w:p>
    <w:p w:rsidR="0029719A" w:rsidRPr="00AC0DCE" w:rsidRDefault="0029719A" w:rsidP="0029719A">
      <w:pPr>
        <w:jc w:val="center"/>
        <w:rPr>
          <w:bCs/>
          <w:caps/>
          <w:sz w:val="20"/>
          <w:szCs w:val="20"/>
        </w:rPr>
      </w:pPr>
      <w:r w:rsidRPr="00AC0DCE">
        <w:rPr>
          <w:bCs/>
          <w:caps/>
          <w:sz w:val="20"/>
          <w:szCs w:val="20"/>
        </w:rPr>
        <w:t>ФИО ДЕПУТАТА</w:t>
      </w:r>
    </w:p>
    <w:p w:rsidR="0029719A" w:rsidRPr="00AC0DCE" w:rsidRDefault="0029719A" w:rsidP="0029719A">
      <w:pPr>
        <w:jc w:val="center"/>
        <w:rPr>
          <w:bCs/>
          <w:caps/>
          <w:sz w:val="20"/>
          <w:szCs w:val="20"/>
        </w:rPr>
      </w:pPr>
    </w:p>
    <w:p w:rsidR="0029719A" w:rsidRPr="00AC0DCE" w:rsidRDefault="0029719A" w:rsidP="0029719A">
      <w:pPr>
        <w:jc w:val="center"/>
        <w:rPr>
          <w:sz w:val="20"/>
          <w:szCs w:val="20"/>
        </w:rPr>
      </w:pPr>
      <w:r w:rsidRPr="00AC0DCE">
        <w:rPr>
          <w:sz w:val="20"/>
          <w:szCs w:val="20"/>
        </w:rPr>
        <w:t>«__» ______________ 20__ года</w:t>
      </w:r>
    </w:p>
    <w:p w:rsidR="0029719A" w:rsidRPr="00AC0DCE" w:rsidRDefault="0029719A" w:rsidP="0029719A">
      <w:pPr>
        <w:ind w:left="6372" w:firstLine="708"/>
        <w:rPr>
          <w:sz w:val="20"/>
          <w:szCs w:val="20"/>
        </w:rPr>
      </w:pPr>
    </w:p>
    <w:p w:rsidR="0029719A" w:rsidRPr="00AC0DCE" w:rsidRDefault="0029719A" w:rsidP="0029719A">
      <w:pPr>
        <w:ind w:left="5812" w:firstLine="708"/>
        <w:jc w:val="right"/>
        <w:rPr>
          <w:sz w:val="20"/>
          <w:szCs w:val="20"/>
        </w:rPr>
      </w:pPr>
    </w:p>
    <w:p w:rsidR="0029719A" w:rsidRPr="00AC0DCE" w:rsidRDefault="0029719A" w:rsidP="0029719A">
      <w:pPr>
        <w:tabs>
          <w:tab w:val="left" w:pos="1125"/>
        </w:tabs>
        <w:spacing w:after="200"/>
        <w:contextualSpacing/>
        <w:jc w:val="right"/>
        <w:rPr>
          <w:rFonts w:eastAsiaTheme="minorHAnsi"/>
          <w:bCs/>
          <w:color w:val="000000" w:themeColor="text1"/>
          <w:sz w:val="20"/>
          <w:szCs w:val="20"/>
          <w:lang w:eastAsia="en-US"/>
        </w:rPr>
      </w:pPr>
      <w:r w:rsidRPr="00AC0DCE">
        <w:rPr>
          <w:sz w:val="20"/>
          <w:szCs w:val="20"/>
        </w:rPr>
        <w:t xml:space="preserve">Председателю </w:t>
      </w:r>
      <w:r w:rsidRPr="00AC0DCE">
        <w:rPr>
          <w:rFonts w:eastAsiaTheme="minorHAnsi"/>
          <w:bCs/>
          <w:color w:val="000000" w:themeColor="text1"/>
          <w:sz w:val="20"/>
          <w:szCs w:val="20"/>
          <w:lang w:eastAsia="en-US"/>
        </w:rPr>
        <w:t xml:space="preserve">Собрания депутатов </w:t>
      </w:r>
    </w:p>
    <w:p w:rsidR="0029719A" w:rsidRPr="00AC0DCE" w:rsidRDefault="0029719A" w:rsidP="0029719A">
      <w:pPr>
        <w:tabs>
          <w:tab w:val="left" w:pos="1125"/>
        </w:tabs>
        <w:spacing w:after="200"/>
        <w:contextualSpacing/>
        <w:jc w:val="right"/>
        <w:rPr>
          <w:rFonts w:eastAsiaTheme="minorHAnsi"/>
          <w:bCs/>
          <w:color w:val="000000" w:themeColor="text1"/>
          <w:sz w:val="20"/>
          <w:szCs w:val="20"/>
          <w:lang w:eastAsia="en-US"/>
        </w:rPr>
      </w:pPr>
      <w:r w:rsidRPr="00AC0DCE">
        <w:rPr>
          <w:rFonts w:eastAsiaTheme="minorHAnsi"/>
          <w:bCs/>
          <w:color w:val="000000" w:themeColor="text1"/>
          <w:sz w:val="20"/>
          <w:szCs w:val="20"/>
          <w:lang w:eastAsia="en-US"/>
        </w:rPr>
        <w:t>Яльчикского муниципального округа</w:t>
      </w:r>
    </w:p>
    <w:p w:rsidR="0029719A" w:rsidRPr="00AC0DCE" w:rsidRDefault="0029719A" w:rsidP="0029719A">
      <w:pPr>
        <w:ind w:left="5812" w:firstLine="708"/>
        <w:jc w:val="right"/>
        <w:rPr>
          <w:sz w:val="20"/>
          <w:szCs w:val="20"/>
        </w:rPr>
      </w:pPr>
    </w:p>
    <w:p w:rsidR="0029719A" w:rsidRPr="00AC0DCE" w:rsidRDefault="0029719A" w:rsidP="0029719A">
      <w:pPr>
        <w:ind w:left="6372" w:firstLine="708"/>
        <w:rPr>
          <w:sz w:val="20"/>
          <w:szCs w:val="20"/>
        </w:rPr>
      </w:pPr>
    </w:p>
    <w:p w:rsidR="0029719A" w:rsidRPr="00AC0DCE" w:rsidRDefault="0029719A" w:rsidP="0029719A">
      <w:pPr>
        <w:jc w:val="center"/>
        <w:rPr>
          <w:sz w:val="20"/>
          <w:szCs w:val="20"/>
        </w:rPr>
      </w:pPr>
    </w:p>
    <w:p w:rsidR="0029719A" w:rsidRPr="00AC0DCE" w:rsidRDefault="0029719A" w:rsidP="0029719A">
      <w:pPr>
        <w:ind w:firstLine="720"/>
        <w:jc w:val="both"/>
        <w:rPr>
          <w:sz w:val="20"/>
          <w:szCs w:val="20"/>
        </w:rPr>
      </w:pPr>
      <w:r w:rsidRPr="00AC0DCE">
        <w:rPr>
          <w:sz w:val="20"/>
          <w:szCs w:val="20"/>
        </w:rPr>
        <w:t xml:space="preserve">В связи с моим отсутствием на заседании Собрания депутатов Яльчикского муниципального округа №___ от __.__.20__ г. по уважительной причине _____________________________________________________________________________ в соответствии с регламентом Собрания депутатов Яльчикского муниципального округа передаю право голоса депутату Собрания депутатов Яльчикского муниципального округа </w:t>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r>
      <w:r w:rsidRPr="00AC0DCE">
        <w:rPr>
          <w:sz w:val="20"/>
          <w:szCs w:val="20"/>
        </w:rPr>
        <w:softHyphen/>
        <w:t>______________________________________________________________________ .</w:t>
      </w:r>
    </w:p>
    <w:p w:rsidR="0029719A" w:rsidRPr="00AC0DCE" w:rsidRDefault="0029719A" w:rsidP="0029719A">
      <w:pPr>
        <w:ind w:firstLine="720"/>
        <w:jc w:val="both"/>
        <w:rPr>
          <w:sz w:val="20"/>
          <w:szCs w:val="20"/>
          <w:vertAlign w:val="superscript"/>
        </w:rPr>
      </w:pPr>
      <w:r w:rsidRPr="00AC0DCE">
        <w:rPr>
          <w:sz w:val="20"/>
          <w:szCs w:val="20"/>
        </w:rPr>
        <w:t>При голосовании по вопросам, рассматриваемым на заседании Собрания депутатов Яльчикского муниципального округа, прошу депутата _______________________________________________ руководствоваться прилагаемым перечнем вопросов с указанием голосования по каждому вопросу.</w:t>
      </w:r>
    </w:p>
    <w:p w:rsidR="0029719A" w:rsidRPr="00AC0DCE" w:rsidRDefault="0029719A" w:rsidP="0029719A">
      <w:pPr>
        <w:ind w:firstLine="720"/>
        <w:jc w:val="both"/>
        <w:rPr>
          <w:sz w:val="20"/>
          <w:szCs w:val="20"/>
        </w:rPr>
      </w:pPr>
      <w:r w:rsidRPr="00AC0DCE">
        <w:rPr>
          <w:sz w:val="20"/>
          <w:szCs w:val="20"/>
        </w:rPr>
        <w:t>В случае, если мной не указано волеизъявление по рассматриваемому на заседании Собрания депутатов Яльчикского муниципального округа вопросу, прошу депутата _________________________________________________________ при голосовании выбрать вариант «воздержаться».</w:t>
      </w:r>
    </w:p>
    <w:p w:rsidR="0029719A" w:rsidRPr="00AC0DCE" w:rsidRDefault="0029719A" w:rsidP="0029719A">
      <w:pPr>
        <w:ind w:firstLine="720"/>
        <w:jc w:val="both"/>
        <w:rPr>
          <w:sz w:val="20"/>
          <w:szCs w:val="20"/>
        </w:rPr>
      </w:pPr>
      <w:r w:rsidRPr="00AC0DCE">
        <w:rPr>
          <w:sz w:val="20"/>
          <w:szCs w:val="20"/>
        </w:rPr>
        <w:t xml:space="preserve">При голосовании по процедурным вопросам доверяю депутату _________________________________________________________ определить выбор варианта волеизъявления самостоятельно. </w:t>
      </w:r>
    </w:p>
    <w:p w:rsidR="0029719A" w:rsidRPr="00AC0DCE" w:rsidRDefault="0029719A" w:rsidP="0029719A">
      <w:pPr>
        <w:autoSpaceDE w:val="0"/>
        <w:autoSpaceDN w:val="0"/>
        <w:adjustRightInd w:val="0"/>
        <w:ind w:firstLine="720"/>
        <w:jc w:val="both"/>
        <w:rPr>
          <w:sz w:val="20"/>
          <w:szCs w:val="20"/>
        </w:rPr>
      </w:pPr>
      <w:r w:rsidRPr="00AC0DCE">
        <w:rPr>
          <w:sz w:val="20"/>
          <w:szCs w:val="20"/>
        </w:rPr>
        <w:t>Приложение: на  ___  л. в 1 экз.</w:t>
      </w:r>
    </w:p>
    <w:p w:rsidR="0029719A" w:rsidRPr="00AC0DCE" w:rsidRDefault="0029719A" w:rsidP="0029719A">
      <w:pPr>
        <w:autoSpaceDE w:val="0"/>
        <w:autoSpaceDN w:val="0"/>
        <w:adjustRightInd w:val="0"/>
        <w:jc w:val="both"/>
        <w:rPr>
          <w:sz w:val="20"/>
          <w:szCs w:val="20"/>
        </w:rPr>
      </w:pPr>
    </w:p>
    <w:p w:rsidR="0029719A" w:rsidRPr="00AC0DCE" w:rsidRDefault="0029719A" w:rsidP="0029719A">
      <w:pPr>
        <w:autoSpaceDE w:val="0"/>
        <w:autoSpaceDN w:val="0"/>
        <w:adjustRightInd w:val="0"/>
        <w:jc w:val="both"/>
        <w:rPr>
          <w:sz w:val="20"/>
          <w:szCs w:val="20"/>
        </w:rPr>
      </w:pPr>
    </w:p>
    <w:p w:rsidR="0029719A" w:rsidRPr="00AC0DCE" w:rsidRDefault="0029719A" w:rsidP="0029719A">
      <w:pPr>
        <w:rPr>
          <w:sz w:val="20"/>
          <w:szCs w:val="20"/>
        </w:rPr>
      </w:pPr>
      <w:r w:rsidRPr="00AC0DCE">
        <w:rPr>
          <w:sz w:val="20"/>
          <w:szCs w:val="20"/>
        </w:rPr>
        <w:t xml:space="preserve">Депутат  Собрания депутатов </w:t>
      </w:r>
    </w:p>
    <w:p w:rsidR="0029719A" w:rsidRPr="00AC0DCE" w:rsidRDefault="0029719A" w:rsidP="0029719A">
      <w:pPr>
        <w:rPr>
          <w:i/>
          <w:iCs/>
          <w:sz w:val="20"/>
          <w:szCs w:val="20"/>
        </w:rPr>
      </w:pPr>
      <w:r w:rsidRPr="00AC0DCE">
        <w:rPr>
          <w:sz w:val="20"/>
          <w:szCs w:val="20"/>
        </w:rPr>
        <w:lastRenderedPageBreak/>
        <w:t>Яльчикского  муниципального округа</w:t>
      </w:r>
      <w:r w:rsidRPr="00AC0DCE">
        <w:rPr>
          <w:i/>
          <w:iCs/>
          <w:sz w:val="20"/>
          <w:szCs w:val="20"/>
        </w:rPr>
        <w:t xml:space="preserve">   __________      _________________   _____</w:t>
      </w:r>
    </w:p>
    <w:p w:rsidR="0029719A" w:rsidRPr="00AC0DCE" w:rsidRDefault="0029719A" w:rsidP="0029719A">
      <w:pPr>
        <w:rPr>
          <w:sz w:val="20"/>
          <w:szCs w:val="20"/>
        </w:rPr>
      </w:pPr>
      <w:r w:rsidRPr="00AC0DCE">
        <w:rPr>
          <w:sz w:val="20"/>
          <w:szCs w:val="20"/>
        </w:rPr>
        <w:t xml:space="preserve">                                                                    (</w:t>
      </w:r>
      <w:r w:rsidRPr="00AC0DCE">
        <w:rPr>
          <w:i/>
          <w:sz w:val="20"/>
          <w:szCs w:val="20"/>
        </w:rPr>
        <w:t>подпись)                    (расшифровка подписи,        дата)</w:t>
      </w:r>
    </w:p>
    <w:p w:rsidR="0029719A" w:rsidRPr="00AC0DCE" w:rsidRDefault="0029719A" w:rsidP="0029719A">
      <w:pPr>
        <w:ind w:firstLine="708"/>
        <w:rPr>
          <w:sz w:val="20"/>
          <w:szCs w:val="20"/>
        </w:rPr>
      </w:pPr>
    </w:p>
    <w:p w:rsidR="0029719A" w:rsidRPr="00AC0DCE" w:rsidRDefault="0029719A" w:rsidP="0029719A">
      <w:pPr>
        <w:widowControl w:val="0"/>
        <w:autoSpaceDE w:val="0"/>
        <w:autoSpaceDN w:val="0"/>
        <w:jc w:val="both"/>
        <w:rPr>
          <w:rFonts w:eastAsiaTheme="minorEastAsia"/>
          <w:sz w:val="20"/>
          <w:szCs w:val="20"/>
        </w:rPr>
      </w:pPr>
    </w:p>
    <w:p w:rsidR="0029719A" w:rsidRPr="00AC0DCE" w:rsidRDefault="0029719A" w:rsidP="0029719A">
      <w:pPr>
        <w:widowControl w:val="0"/>
        <w:pBdr>
          <w:bottom w:val="single" w:sz="6" w:space="0" w:color="auto"/>
        </w:pBdr>
        <w:autoSpaceDE w:val="0"/>
        <w:autoSpaceDN w:val="0"/>
        <w:spacing w:before="100" w:after="100"/>
        <w:jc w:val="both"/>
        <w:rPr>
          <w:rFonts w:eastAsiaTheme="minorEastAsia"/>
          <w:sz w:val="20"/>
          <w:szCs w:val="20"/>
        </w:rPr>
      </w:pPr>
    </w:p>
    <w:tbl>
      <w:tblPr>
        <w:tblW w:w="10230" w:type="dxa"/>
        <w:tblInd w:w="-72" w:type="dxa"/>
        <w:tblLayout w:type="fixed"/>
        <w:tblLook w:val="04A0" w:firstRow="1" w:lastRow="0" w:firstColumn="1" w:lastColumn="0" w:noHBand="0" w:noVBand="1"/>
      </w:tblPr>
      <w:tblGrid>
        <w:gridCol w:w="4184"/>
        <w:gridCol w:w="1832"/>
        <w:gridCol w:w="4214"/>
      </w:tblGrid>
      <w:tr w:rsidR="002218B7" w:rsidRPr="00AC0DCE" w:rsidTr="00AA2425">
        <w:tc>
          <w:tcPr>
            <w:tcW w:w="4110" w:type="dxa"/>
          </w:tcPr>
          <w:p w:rsidR="002218B7" w:rsidRPr="00AC0DCE" w:rsidRDefault="002218B7" w:rsidP="002218B7">
            <w:pPr>
              <w:keepNext/>
              <w:numPr>
                <w:ilvl w:val="0"/>
                <w:numId w:val="8"/>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0"/>
                <w:szCs w:val="20"/>
              </w:rPr>
            </w:pPr>
          </w:p>
          <w:p w:rsidR="002218B7" w:rsidRPr="00AC0DCE" w:rsidRDefault="002218B7" w:rsidP="002218B7">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p>
          <w:p w:rsidR="002218B7" w:rsidRPr="00AC0DCE" w:rsidRDefault="002218B7" w:rsidP="002218B7">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218B7" w:rsidRPr="00AC0DCE" w:rsidRDefault="002218B7" w:rsidP="002218B7">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p>
          <w:p w:rsidR="002218B7" w:rsidRPr="00AC0DCE" w:rsidRDefault="002218B7" w:rsidP="002218B7">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2218B7" w:rsidRPr="00AC0DCE" w:rsidRDefault="002218B7" w:rsidP="002218B7">
            <w:pPr>
              <w:suppressAutoHyphens/>
              <w:ind w:left="-108" w:right="74"/>
              <w:jc w:val="center"/>
              <w:rPr>
                <w:rFonts w:ascii="Arial Cyr Chuv" w:hAnsi="Arial Cyr Chuv" w:cs="Arial Cyr Chuv"/>
                <w:b/>
                <w:sz w:val="20"/>
                <w:szCs w:val="20"/>
                <w:lang w:eastAsia="zh-CN"/>
              </w:rPr>
            </w:pPr>
          </w:p>
          <w:p w:rsidR="002218B7" w:rsidRPr="00AC0DCE" w:rsidRDefault="002218B7" w:rsidP="002218B7">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 5-</w:t>
            </w:r>
            <w:r w:rsidRPr="00AC0DCE">
              <w:rPr>
                <w:sz w:val="20"/>
                <w:szCs w:val="20"/>
                <w:lang w:val="en-US" w:eastAsia="zh-CN"/>
              </w:rPr>
              <w:t>c</w:t>
            </w:r>
          </w:p>
          <w:p w:rsidR="002218B7" w:rsidRPr="00AC0DCE" w:rsidRDefault="002218B7" w:rsidP="002218B7">
            <w:pPr>
              <w:suppressAutoHyphens/>
              <w:ind w:left="-108"/>
              <w:jc w:val="center"/>
              <w:rPr>
                <w:rFonts w:ascii="Arial Cyr Chuv" w:hAnsi="Arial Cyr Chuv" w:cs="Arial Cyr Chuv"/>
                <w:sz w:val="20"/>
                <w:szCs w:val="20"/>
                <w:lang w:eastAsia="zh-CN"/>
              </w:rPr>
            </w:pPr>
          </w:p>
          <w:p w:rsidR="002218B7" w:rsidRPr="00AC0DCE" w:rsidRDefault="002218B7" w:rsidP="002218B7">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2218B7" w:rsidRPr="00AC0DCE" w:rsidRDefault="002218B7" w:rsidP="002218B7">
            <w:pPr>
              <w:suppressAutoHyphens/>
              <w:snapToGrid w:val="0"/>
              <w:rPr>
                <w:sz w:val="20"/>
                <w:szCs w:val="20"/>
                <w:lang w:eastAsia="zh-CN"/>
              </w:rPr>
            </w:pPr>
          </w:p>
          <w:p w:rsidR="002218B7" w:rsidRPr="00AC0DCE" w:rsidRDefault="002218B7" w:rsidP="002218B7">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4BA57031" wp14:editId="24CDD4C1">
                  <wp:extent cx="676275" cy="914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2218B7" w:rsidRPr="00AC0DCE" w:rsidRDefault="002218B7" w:rsidP="002218B7">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218B7" w:rsidRPr="00AC0DCE" w:rsidRDefault="002218B7" w:rsidP="002218B7">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p>
          <w:p w:rsidR="002218B7" w:rsidRPr="00AC0DCE" w:rsidRDefault="002218B7" w:rsidP="002218B7">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218B7" w:rsidRPr="00AC0DCE" w:rsidRDefault="002218B7" w:rsidP="002218B7">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p>
          <w:p w:rsidR="002218B7" w:rsidRPr="00AC0DCE" w:rsidRDefault="002218B7" w:rsidP="002218B7">
            <w:pPr>
              <w:keepNext/>
              <w:numPr>
                <w:ilvl w:val="0"/>
                <w:numId w:val="8"/>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218B7" w:rsidRPr="00AC0DCE" w:rsidRDefault="002218B7" w:rsidP="002218B7">
            <w:pPr>
              <w:suppressAutoHyphens/>
              <w:rPr>
                <w:rFonts w:ascii="Times New Roman Chuv" w:hAnsi="Times New Roman Chuv" w:cs="Times New Roman Chuv"/>
                <w:b/>
                <w:sz w:val="20"/>
                <w:szCs w:val="20"/>
              </w:rPr>
            </w:pPr>
          </w:p>
          <w:p w:rsidR="002218B7" w:rsidRPr="00AC0DCE" w:rsidRDefault="002218B7" w:rsidP="002218B7">
            <w:pPr>
              <w:suppressAutoHyphens/>
              <w:ind w:left="-108" w:right="-108"/>
              <w:rPr>
                <w:sz w:val="20"/>
                <w:szCs w:val="20"/>
                <w:lang w:eastAsia="zh-CN"/>
              </w:rPr>
            </w:pPr>
            <w:r w:rsidRPr="00AC0DCE">
              <w:rPr>
                <w:sz w:val="20"/>
                <w:szCs w:val="20"/>
                <w:lang w:eastAsia="zh-CN"/>
              </w:rPr>
              <w:t xml:space="preserve">       «29 » сентября 2022 г. № 1</w:t>
            </w:r>
            <w:r w:rsidRPr="00AC0DCE">
              <w:rPr>
                <w:sz w:val="20"/>
                <w:szCs w:val="20"/>
                <w:lang w:val="en-US" w:eastAsia="zh-CN"/>
              </w:rPr>
              <w:t xml:space="preserve">/ </w:t>
            </w:r>
            <w:r w:rsidRPr="00AC0DCE">
              <w:rPr>
                <w:sz w:val="20"/>
                <w:szCs w:val="20"/>
                <w:lang w:eastAsia="zh-CN"/>
              </w:rPr>
              <w:t>5</w:t>
            </w:r>
            <w:r w:rsidRPr="00AC0DCE">
              <w:rPr>
                <w:sz w:val="20"/>
                <w:szCs w:val="20"/>
                <w:lang w:val="en-US" w:eastAsia="zh-CN"/>
              </w:rPr>
              <w:t>-c</w:t>
            </w:r>
          </w:p>
          <w:p w:rsidR="002218B7" w:rsidRPr="00AC0DCE" w:rsidRDefault="002218B7" w:rsidP="002218B7">
            <w:pPr>
              <w:suppressAutoHyphens/>
              <w:ind w:left="-108"/>
              <w:jc w:val="center"/>
              <w:rPr>
                <w:sz w:val="20"/>
                <w:szCs w:val="20"/>
                <w:lang w:eastAsia="zh-CN"/>
              </w:rPr>
            </w:pPr>
          </w:p>
          <w:p w:rsidR="002218B7" w:rsidRPr="00AC0DCE" w:rsidRDefault="002218B7" w:rsidP="002218B7">
            <w:pPr>
              <w:suppressAutoHyphens/>
              <w:ind w:left="-108"/>
              <w:jc w:val="center"/>
              <w:rPr>
                <w:sz w:val="20"/>
                <w:szCs w:val="20"/>
                <w:lang w:eastAsia="zh-CN"/>
              </w:rPr>
            </w:pPr>
            <w:r w:rsidRPr="00AC0DCE">
              <w:rPr>
                <w:sz w:val="20"/>
                <w:szCs w:val="20"/>
                <w:lang w:eastAsia="zh-CN"/>
              </w:rPr>
              <w:t>село Яльчики</w:t>
            </w:r>
          </w:p>
        </w:tc>
      </w:tr>
    </w:tbl>
    <w:p w:rsidR="002218B7" w:rsidRPr="00AC0DCE" w:rsidRDefault="002218B7" w:rsidP="002218B7">
      <w:pPr>
        <w:widowControl w:val="0"/>
        <w:autoSpaceDE w:val="0"/>
        <w:autoSpaceDN w:val="0"/>
        <w:jc w:val="center"/>
        <w:rPr>
          <w:rFonts w:ascii="Arial" w:eastAsiaTheme="minorEastAsia" w:hAnsi="Arial" w:cs="Arial"/>
          <w:b/>
          <w:sz w:val="20"/>
          <w:szCs w:val="20"/>
        </w:rPr>
      </w:pP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О возложении исполнения полномочий главы</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Чувашской Республики</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на главу Яльчикского района Чувашской Республики</w:t>
      </w:r>
    </w:p>
    <w:p w:rsidR="002218B7" w:rsidRPr="00AC0DCE" w:rsidRDefault="002218B7" w:rsidP="002218B7">
      <w:pPr>
        <w:widowControl w:val="0"/>
        <w:autoSpaceDE w:val="0"/>
        <w:autoSpaceDN w:val="0"/>
        <w:jc w:val="both"/>
        <w:rPr>
          <w:rFonts w:eastAsiaTheme="minorEastAsia"/>
          <w:sz w:val="20"/>
          <w:szCs w:val="20"/>
        </w:rPr>
      </w:pPr>
    </w:p>
    <w:p w:rsidR="002218B7" w:rsidRPr="00AC0DCE" w:rsidRDefault="002218B7" w:rsidP="002218B7">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24">
        <w:r w:rsidRPr="00AC0DCE">
          <w:rPr>
            <w:rFonts w:eastAsiaTheme="minorEastAsia"/>
            <w:color w:val="0000FF"/>
            <w:sz w:val="20"/>
            <w:szCs w:val="20"/>
          </w:rPr>
          <w:t>законом</w:t>
        </w:r>
      </w:hyperlink>
      <w:r w:rsidRPr="00AC0DCE">
        <w:rPr>
          <w:rFonts w:eastAsiaTheme="minorEastAsia"/>
          <w:sz w:val="20"/>
          <w:szCs w:val="20"/>
        </w:rPr>
        <w:t xml:space="preserve"> от 6 октября 2003 года № 131-ФЗ "Об общих принципах организации местного самоуправления в Российской Федерации, </w:t>
      </w:r>
      <w:hyperlink r:id="rId25">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2218B7" w:rsidRPr="00AC0DCE" w:rsidRDefault="002218B7" w:rsidP="002218B7">
      <w:pPr>
        <w:widowControl w:val="0"/>
        <w:autoSpaceDE w:val="0"/>
        <w:autoSpaceDN w:val="0"/>
        <w:ind w:firstLine="540"/>
        <w:jc w:val="both"/>
        <w:rPr>
          <w:rFonts w:eastAsiaTheme="minorEastAsia"/>
          <w:sz w:val="20"/>
          <w:szCs w:val="20"/>
        </w:rPr>
      </w:pPr>
      <w:r w:rsidRPr="00AC0DCE">
        <w:rPr>
          <w:rFonts w:eastAsiaTheme="minorEastAsia"/>
          <w:sz w:val="20"/>
          <w:szCs w:val="20"/>
        </w:rPr>
        <w:t>1. Возложить исполнение полномочий главы Яльчикского муниципального округа Чувашской Республики на  главу Яльчикского района Чувашской Республики Васильеву Алину Геннадьевну до дня вступления в должность главы Яльчикского муниципального округа Чувашской Республики, избранного Собранием депутатов Яльчикского муниципального округа Чувашской Республики из числа кандидатов, представленных конкурсной комиссией, по результатам конкурса.</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вступает в силу со дня его подписания.</w:t>
      </w:r>
    </w:p>
    <w:p w:rsidR="002218B7" w:rsidRPr="00AC0DCE" w:rsidRDefault="002218B7" w:rsidP="002218B7">
      <w:pPr>
        <w:widowControl w:val="0"/>
        <w:autoSpaceDE w:val="0"/>
        <w:autoSpaceDN w:val="0"/>
        <w:jc w:val="both"/>
        <w:rPr>
          <w:rFonts w:eastAsiaTheme="minorEastAsia"/>
          <w:sz w:val="20"/>
          <w:szCs w:val="20"/>
        </w:rPr>
      </w:pP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 xml:space="preserve"> </w:t>
      </w:r>
    </w:p>
    <w:p w:rsidR="002218B7" w:rsidRPr="00AC0DCE" w:rsidRDefault="002218B7" w:rsidP="002218B7">
      <w:pPr>
        <w:widowControl w:val="0"/>
        <w:autoSpaceDE w:val="0"/>
        <w:autoSpaceDN w:val="0"/>
        <w:jc w:val="both"/>
        <w:rPr>
          <w:rFonts w:eastAsiaTheme="minorEastAsia"/>
          <w:sz w:val="20"/>
          <w:szCs w:val="20"/>
        </w:rPr>
      </w:pPr>
    </w:p>
    <w:p w:rsidR="002218B7" w:rsidRPr="00AC0DCE" w:rsidRDefault="002218B7" w:rsidP="002218B7">
      <w:pPr>
        <w:spacing w:after="160" w:line="256" w:lineRule="auto"/>
        <w:rPr>
          <w:rFonts w:eastAsia="Calibri"/>
          <w:sz w:val="20"/>
          <w:szCs w:val="20"/>
          <w:lang w:eastAsia="en-US"/>
        </w:rPr>
      </w:pPr>
    </w:p>
    <w:tbl>
      <w:tblPr>
        <w:tblW w:w="10231" w:type="dxa"/>
        <w:tblInd w:w="-72" w:type="dxa"/>
        <w:tblLayout w:type="fixed"/>
        <w:tblLook w:val="0000" w:firstRow="0" w:lastRow="0" w:firstColumn="0" w:lastColumn="0" w:noHBand="0" w:noVBand="0"/>
      </w:tblPr>
      <w:tblGrid>
        <w:gridCol w:w="4185"/>
        <w:gridCol w:w="1832"/>
        <w:gridCol w:w="4214"/>
      </w:tblGrid>
      <w:tr w:rsidR="002218B7" w:rsidRPr="00AC0DCE" w:rsidTr="00AA2425">
        <w:tc>
          <w:tcPr>
            <w:tcW w:w="4111" w:type="dxa"/>
            <w:shd w:val="clear" w:color="auto" w:fill="auto"/>
          </w:tcPr>
          <w:p w:rsidR="002218B7" w:rsidRPr="00AC0DCE" w:rsidRDefault="002218B7" w:rsidP="002218B7">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2218B7" w:rsidRPr="00AC0DCE" w:rsidRDefault="002218B7" w:rsidP="002218B7">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p>
          <w:p w:rsidR="002218B7" w:rsidRPr="00AC0DCE" w:rsidRDefault="002218B7" w:rsidP="002218B7">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218B7" w:rsidRPr="00AC0DCE" w:rsidRDefault="002218B7" w:rsidP="002218B7">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p>
          <w:p w:rsidR="002218B7" w:rsidRPr="00AC0DCE" w:rsidRDefault="002218B7" w:rsidP="002218B7">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2218B7" w:rsidRPr="00AC0DCE" w:rsidRDefault="002218B7" w:rsidP="002218B7">
            <w:pPr>
              <w:suppressAutoHyphens/>
              <w:ind w:left="-108" w:right="74"/>
              <w:jc w:val="center"/>
              <w:rPr>
                <w:rFonts w:ascii="Arial Cyr Chuv" w:hAnsi="Arial Cyr Chuv" w:cs="Arial Cyr Chuv"/>
                <w:b/>
                <w:sz w:val="20"/>
                <w:szCs w:val="20"/>
                <w:lang w:eastAsia="zh-CN"/>
              </w:rPr>
            </w:pPr>
          </w:p>
          <w:p w:rsidR="002218B7" w:rsidRPr="00AC0DCE" w:rsidRDefault="002218B7" w:rsidP="002218B7">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29-м.ш. №</w:t>
            </w:r>
            <w:r w:rsidRPr="00AC0DCE">
              <w:rPr>
                <w:sz w:val="20"/>
                <w:szCs w:val="20"/>
                <w:lang w:eastAsia="zh-CN"/>
              </w:rPr>
              <w:t xml:space="preserve"> 1/ 6-</w:t>
            </w:r>
            <w:r w:rsidRPr="00AC0DCE">
              <w:rPr>
                <w:sz w:val="20"/>
                <w:szCs w:val="20"/>
                <w:lang w:val="en-US" w:eastAsia="zh-CN"/>
              </w:rPr>
              <w:t>c</w:t>
            </w:r>
          </w:p>
          <w:p w:rsidR="002218B7" w:rsidRPr="00AC0DCE" w:rsidRDefault="002218B7" w:rsidP="002218B7">
            <w:pPr>
              <w:suppressAutoHyphens/>
              <w:ind w:left="-108"/>
              <w:jc w:val="center"/>
              <w:rPr>
                <w:rFonts w:ascii="Arial Cyr Chuv" w:hAnsi="Arial Cyr Chuv" w:cs="Arial Cyr Chuv"/>
                <w:sz w:val="20"/>
                <w:szCs w:val="20"/>
                <w:lang w:eastAsia="zh-CN"/>
              </w:rPr>
            </w:pPr>
          </w:p>
          <w:p w:rsidR="002218B7" w:rsidRPr="00AC0DCE" w:rsidRDefault="002218B7" w:rsidP="002218B7">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2218B7" w:rsidRPr="00AC0DCE" w:rsidRDefault="002218B7" w:rsidP="002218B7">
            <w:pPr>
              <w:suppressAutoHyphens/>
              <w:snapToGrid w:val="0"/>
              <w:rPr>
                <w:sz w:val="20"/>
                <w:szCs w:val="20"/>
                <w:lang w:eastAsia="zh-CN"/>
              </w:rPr>
            </w:pPr>
          </w:p>
          <w:p w:rsidR="002218B7" w:rsidRPr="00AC0DCE" w:rsidRDefault="002218B7" w:rsidP="002218B7">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0767B87F" wp14:editId="311DA572">
                  <wp:extent cx="676275" cy="914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2218B7" w:rsidRPr="00AC0DCE" w:rsidRDefault="002218B7" w:rsidP="002218B7">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218B7" w:rsidRPr="00AC0DCE" w:rsidRDefault="002218B7" w:rsidP="002218B7">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p>
          <w:p w:rsidR="002218B7" w:rsidRPr="00AC0DCE" w:rsidRDefault="002218B7" w:rsidP="002218B7">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218B7" w:rsidRPr="00AC0DCE" w:rsidRDefault="002218B7" w:rsidP="002218B7">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p>
          <w:p w:rsidR="002218B7" w:rsidRPr="00AC0DCE" w:rsidRDefault="002218B7" w:rsidP="002218B7">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218B7" w:rsidRPr="00AC0DCE" w:rsidRDefault="002218B7" w:rsidP="002218B7">
            <w:pPr>
              <w:suppressAutoHyphens/>
              <w:rPr>
                <w:rFonts w:ascii="Times New Roman Chuv" w:hAnsi="Times New Roman Chuv" w:cs="Times New Roman Chuv"/>
                <w:b/>
                <w:sz w:val="20"/>
                <w:szCs w:val="20"/>
              </w:rPr>
            </w:pPr>
          </w:p>
          <w:p w:rsidR="002218B7" w:rsidRPr="00AC0DCE" w:rsidRDefault="002218B7" w:rsidP="002218B7">
            <w:pPr>
              <w:suppressAutoHyphens/>
              <w:ind w:left="-108" w:right="-108"/>
              <w:rPr>
                <w:sz w:val="20"/>
                <w:szCs w:val="20"/>
                <w:lang w:eastAsia="zh-CN"/>
              </w:rPr>
            </w:pPr>
            <w:r w:rsidRPr="00AC0DCE">
              <w:rPr>
                <w:sz w:val="20"/>
                <w:szCs w:val="20"/>
                <w:lang w:eastAsia="zh-CN"/>
              </w:rPr>
              <w:t xml:space="preserve">       « 29 » сентября 2022 г. № 1</w:t>
            </w:r>
            <w:r w:rsidRPr="00AC0DCE">
              <w:rPr>
                <w:sz w:val="20"/>
                <w:szCs w:val="20"/>
                <w:lang w:val="en-US" w:eastAsia="zh-CN"/>
              </w:rPr>
              <w:t xml:space="preserve">/ </w:t>
            </w:r>
            <w:r w:rsidRPr="00AC0DCE">
              <w:rPr>
                <w:sz w:val="20"/>
                <w:szCs w:val="20"/>
                <w:lang w:eastAsia="zh-CN"/>
              </w:rPr>
              <w:t>6</w:t>
            </w:r>
            <w:r w:rsidRPr="00AC0DCE">
              <w:rPr>
                <w:sz w:val="20"/>
                <w:szCs w:val="20"/>
                <w:lang w:val="en-US" w:eastAsia="zh-CN"/>
              </w:rPr>
              <w:t>-c</w:t>
            </w:r>
          </w:p>
          <w:p w:rsidR="002218B7" w:rsidRPr="00AC0DCE" w:rsidRDefault="002218B7" w:rsidP="002218B7">
            <w:pPr>
              <w:suppressAutoHyphens/>
              <w:ind w:left="-108"/>
              <w:jc w:val="center"/>
              <w:rPr>
                <w:sz w:val="20"/>
                <w:szCs w:val="20"/>
                <w:lang w:eastAsia="zh-CN"/>
              </w:rPr>
            </w:pPr>
          </w:p>
          <w:p w:rsidR="002218B7" w:rsidRPr="00AC0DCE" w:rsidRDefault="002218B7" w:rsidP="002218B7">
            <w:pPr>
              <w:suppressAutoHyphens/>
              <w:ind w:left="-108"/>
              <w:jc w:val="center"/>
              <w:rPr>
                <w:sz w:val="20"/>
                <w:szCs w:val="20"/>
                <w:lang w:eastAsia="zh-CN"/>
              </w:rPr>
            </w:pPr>
            <w:r w:rsidRPr="00AC0DCE">
              <w:rPr>
                <w:sz w:val="20"/>
                <w:szCs w:val="20"/>
                <w:lang w:eastAsia="zh-CN"/>
              </w:rPr>
              <w:t>село Яльчики</w:t>
            </w:r>
          </w:p>
        </w:tc>
      </w:tr>
    </w:tbl>
    <w:p w:rsidR="002218B7" w:rsidRPr="00AC0DCE" w:rsidRDefault="002218B7" w:rsidP="002218B7">
      <w:pPr>
        <w:widowControl w:val="0"/>
        <w:autoSpaceDE w:val="0"/>
        <w:autoSpaceDN w:val="0"/>
        <w:jc w:val="both"/>
        <w:rPr>
          <w:rFonts w:ascii="Arial" w:eastAsiaTheme="minorEastAsia" w:hAnsi="Arial" w:cs="Arial"/>
          <w:b/>
          <w:sz w:val="20"/>
          <w:szCs w:val="20"/>
        </w:rPr>
      </w:pP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О порядке опубликования (обнародования) муниципальных</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lastRenderedPageBreak/>
        <w:t>правовых актов и официальной информации Собрания депутатов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Чувашской Республики</w:t>
      </w:r>
    </w:p>
    <w:p w:rsidR="002218B7" w:rsidRPr="00AC0DCE" w:rsidRDefault="002218B7" w:rsidP="002218B7">
      <w:pPr>
        <w:widowControl w:val="0"/>
        <w:autoSpaceDE w:val="0"/>
        <w:autoSpaceDN w:val="0"/>
        <w:rPr>
          <w:rFonts w:eastAsiaTheme="minorEastAsia"/>
          <w:sz w:val="20"/>
          <w:szCs w:val="20"/>
        </w:rPr>
      </w:pPr>
    </w:p>
    <w:p w:rsidR="002218B7" w:rsidRPr="00AC0DCE" w:rsidRDefault="002218B7" w:rsidP="002218B7">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26">
        <w:r w:rsidRPr="00AC0DCE">
          <w:rPr>
            <w:rFonts w:eastAsiaTheme="minorEastAsia"/>
            <w:color w:val="0000FF"/>
            <w:sz w:val="20"/>
            <w:szCs w:val="20"/>
          </w:rPr>
          <w:t>законом</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 </w:t>
      </w:r>
      <w:hyperlink r:id="rId27">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2218B7" w:rsidRPr="00AC0DCE" w:rsidRDefault="002218B7" w:rsidP="002218B7">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1. Определить, что до принятия </w:t>
      </w:r>
      <w:hyperlink r:id="rId28">
        <w:r w:rsidRPr="00AC0DCE">
          <w:rPr>
            <w:rFonts w:eastAsiaTheme="minorEastAsia"/>
            <w:color w:val="0000FF"/>
            <w:sz w:val="20"/>
            <w:szCs w:val="20"/>
          </w:rPr>
          <w:t>Устава</w:t>
        </w:r>
      </w:hyperlink>
      <w:r w:rsidRPr="00AC0DCE">
        <w:rPr>
          <w:rFonts w:eastAsiaTheme="minorEastAsia"/>
          <w:sz w:val="20"/>
          <w:szCs w:val="20"/>
        </w:rPr>
        <w:t xml:space="preserve"> Яльчикского муниципального округа Чувашской Республики официальным печатным средством массовой информации для опубликования муниципальных нормативных правовых актов, проектов муниципальных нормативных правовых актов по вопросам местного значения Яльчикского муниципального округа Чувашской Республики, соглашений, заключенных между органами местного самоуправления, доведения до сведения жителей Яльчикского муниципального округа Чувашской Республики иной официальной информации является информационный бюллетень   "Вестник Яльчикского района".</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Определить, что до создания официального сайта Яльчикского муниципального округа Чувашской Республики, решения Собрания депутатов Яльчикского муниципального округа Чувашской Республики нормативного характера и официальная информация органов местного самоуправления Яльчикского муниципального округа Чувашской Республики размещаются на официальном сайте Яльчикского района Чувашской Республики в информационно-телекоммуникационной сети "Интернет".</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Настоящее решение вступает в силу со дня его подписания.</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 xml:space="preserve"> </w:t>
      </w:r>
    </w:p>
    <w:tbl>
      <w:tblPr>
        <w:tblW w:w="10231" w:type="dxa"/>
        <w:tblInd w:w="-72" w:type="dxa"/>
        <w:tblLayout w:type="fixed"/>
        <w:tblLook w:val="0000" w:firstRow="0" w:lastRow="0" w:firstColumn="0" w:lastColumn="0" w:noHBand="0" w:noVBand="0"/>
      </w:tblPr>
      <w:tblGrid>
        <w:gridCol w:w="4185"/>
        <w:gridCol w:w="1832"/>
        <w:gridCol w:w="4214"/>
      </w:tblGrid>
      <w:tr w:rsidR="002218B7" w:rsidRPr="00AC0DCE" w:rsidTr="00AA2425">
        <w:tc>
          <w:tcPr>
            <w:tcW w:w="4111" w:type="dxa"/>
            <w:shd w:val="clear" w:color="auto" w:fill="auto"/>
          </w:tcPr>
          <w:p w:rsidR="002218B7" w:rsidRPr="00AC0DCE" w:rsidRDefault="002218B7" w:rsidP="002218B7">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2218B7" w:rsidRPr="00AC0DCE" w:rsidRDefault="002218B7" w:rsidP="002218B7">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p>
          <w:p w:rsidR="002218B7" w:rsidRPr="00AC0DCE" w:rsidRDefault="002218B7" w:rsidP="002218B7">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2218B7" w:rsidRPr="00AC0DCE" w:rsidRDefault="002218B7" w:rsidP="002218B7">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2218B7" w:rsidRPr="00AC0DCE" w:rsidRDefault="002218B7" w:rsidP="002218B7">
            <w:pPr>
              <w:suppressAutoHyphens/>
              <w:ind w:left="-108" w:right="74"/>
              <w:jc w:val="center"/>
              <w:rPr>
                <w:rFonts w:ascii="Arial Cyr Chuv" w:hAnsi="Arial Cyr Chuv" w:cs="Arial Cyr Chuv"/>
                <w:b/>
                <w:bCs/>
                <w:sz w:val="20"/>
                <w:szCs w:val="20"/>
                <w:lang w:eastAsia="zh-CN"/>
              </w:rPr>
            </w:pPr>
          </w:p>
          <w:p w:rsidR="002218B7" w:rsidRPr="00AC0DCE" w:rsidRDefault="002218B7" w:rsidP="002218B7">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2218B7" w:rsidRPr="00AC0DCE" w:rsidRDefault="002218B7" w:rsidP="002218B7">
            <w:pPr>
              <w:suppressAutoHyphens/>
              <w:ind w:left="-108" w:right="74"/>
              <w:jc w:val="center"/>
              <w:rPr>
                <w:rFonts w:ascii="Arial Cyr Chuv" w:hAnsi="Arial Cyr Chuv" w:cs="Arial Cyr Chuv"/>
                <w:b/>
                <w:sz w:val="20"/>
                <w:szCs w:val="20"/>
                <w:lang w:eastAsia="zh-CN"/>
              </w:rPr>
            </w:pPr>
          </w:p>
          <w:p w:rsidR="002218B7" w:rsidRPr="00AC0DCE" w:rsidRDefault="002218B7" w:rsidP="002218B7">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1/ 7-</w:t>
            </w:r>
            <w:r w:rsidRPr="00AC0DCE">
              <w:rPr>
                <w:sz w:val="20"/>
                <w:szCs w:val="20"/>
                <w:lang w:val="en-US" w:eastAsia="zh-CN"/>
              </w:rPr>
              <w:t>c</w:t>
            </w:r>
            <w:r w:rsidRPr="00AC0DCE">
              <w:rPr>
                <w:sz w:val="20"/>
                <w:szCs w:val="20"/>
                <w:lang w:eastAsia="zh-CN"/>
              </w:rPr>
              <w:t xml:space="preserve"> </w:t>
            </w:r>
          </w:p>
          <w:p w:rsidR="002218B7" w:rsidRPr="00AC0DCE" w:rsidRDefault="002218B7" w:rsidP="002218B7">
            <w:pPr>
              <w:suppressAutoHyphens/>
              <w:ind w:left="-108"/>
              <w:jc w:val="center"/>
              <w:rPr>
                <w:rFonts w:ascii="Arial Cyr Chuv" w:hAnsi="Arial Cyr Chuv" w:cs="Arial Cyr Chuv"/>
                <w:sz w:val="20"/>
                <w:szCs w:val="20"/>
                <w:lang w:eastAsia="zh-CN"/>
              </w:rPr>
            </w:pPr>
          </w:p>
          <w:p w:rsidR="002218B7" w:rsidRPr="00AC0DCE" w:rsidRDefault="002218B7" w:rsidP="002218B7">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2218B7" w:rsidRPr="00AC0DCE" w:rsidRDefault="002218B7" w:rsidP="002218B7">
            <w:pPr>
              <w:suppressAutoHyphens/>
              <w:snapToGrid w:val="0"/>
              <w:rPr>
                <w:sz w:val="20"/>
                <w:szCs w:val="20"/>
                <w:lang w:eastAsia="zh-CN"/>
              </w:rPr>
            </w:pPr>
          </w:p>
          <w:p w:rsidR="002218B7" w:rsidRPr="00AC0DCE" w:rsidRDefault="002218B7" w:rsidP="002218B7">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5960E0ED" wp14:editId="74A1CE1E">
                  <wp:extent cx="676275" cy="914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2218B7" w:rsidRPr="00AC0DCE" w:rsidRDefault="002218B7" w:rsidP="002218B7">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2218B7" w:rsidRPr="00AC0DCE" w:rsidRDefault="002218B7" w:rsidP="002218B7">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p>
          <w:p w:rsidR="002218B7" w:rsidRPr="00AC0DCE" w:rsidRDefault="002218B7" w:rsidP="002218B7">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2218B7" w:rsidRPr="00AC0DCE" w:rsidRDefault="002218B7" w:rsidP="002218B7">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2218B7" w:rsidRPr="00AC0DCE" w:rsidRDefault="002218B7" w:rsidP="002218B7">
            <w:pPr>
              <w:suppressAutoHyphens/>
              <w:ind w:left="-108" w:right="74"/>
              <w:jc w:val="center"/>
              <w:rPr>
                <w:rFonts w:ascii="Times New Roman Chuv" w:hAnsi="Times New Roman Chuv" w:cs="Times New Roman Chuv"/>
                <w:b/>
                <w:bCs/>
                <w:sz w:val="20"/>
                <w:szCs w:val="20"/>
                <w:lang w:eastAsia="zh-CN"/>
              </w:rPr>
            </w:pPr>
          </w:p>
          <w:p w:rsidR="002218B7" w:rsidRPr="00AC0DCE" w:rsidRDefault="002218B7" w:rsidP="002218B7">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2218B7" w:rsidRPr="00AC0DCE" w:rsidRDefault="002218B7" w:rsidP="002218B7">
            <w:pPr>
              <w:suppressAutoHyphens/>
              <w:rPr>
                <w:rFonts w:ascii="Times New Roman Chuv" w:hAnsi="Times New Roman Chuv" w:cs="Times New Roman Chuv"/>
                <w:b/>
                <w:sz w:val="20"/>
                <w:szCs w:val="20"/>
              </w:rPr>
            </w:pPr>
          </w:p>
          <w:p w:rsidR="002218B7" w:rsidRPr="00AC0DCE" w:rsidRDefault="002218B7" w:rsidP="002218B7">
            <w:pPr>
              <w:suppressAutoHyphens/>
              <w:ind w:left="-108" w:right="-108"/>
              <w:rPr>
                <w:sz w:val="20"/>
                <w:szCs w:val="20"/>
                <w:lang w:eastAsia="zh-CN"/>
              </w:rPr>
            </w:pPr>
            <w:r w:rsidRPr="00AC0DCE">
              <w:rPr>
                <w:sz w:val="20"/>
                <w:szCs w:val="20"/>
                <w:lang w:eastAsia="zh-CN"/>
              </w:rPr>
              <w:t xml:space="preserve">       « 29 » сентября 2022 г. № 1</w:t>
            </w:r>
            <w:r w:rsidRPr="00AC0DCE">
              <w:rPr>
                <w:sz w:val="20"/>
                <w:szCs w:val="20"/>
                <w:lang w:val="en-US" w:eastAsia="zh-CN"/>
              </w:rPr>
              <w:t xml:space="preserve">/ </w:t>
            </w:r>
            <w:r w:rsidRPr="00AC0DCE">
              <w:rPr>
                <w:sz w:val="20"/>
                <w:szCs w:val="20"/>
                <w:lang w:eastAsia="zh-CN"/>
              </w:rPr>
              <w:t>7</w:t>
            </w:r>
            <w:r w:rsidRPr="00AC0DCE">
              <w:rPr>
                <w:sz w:val="20"/>
                <w:szCs w:val="20"/>
                <w:lang w:val="en-US" w:eastAsia="zh-CN"/>
              </w:rPr>
              <w:t>-c</w:t>
            </w:r>
          </w:p>
          <w:p w:rsidR="002218B7" w:rsidRPr="00AC0DCE" w:rsidRDefault="002218B7" w:rsidP="002218B7">
            <w:pPr>
              <w:suppressAutoHyphens/>
              <w:ind w:left="-108"/>
              <w:jc w:val="center"/>
              <w:rPr>
                <w:sz w:val="20"/>
                <w:szCs w:val="20"/>
                <w:lang w:eastAsia="zh-CN"/>
              </w:rPr>
            </w:pPr>
          </w:p>
          <w:p w:rsidR="002218B7" w:rsidRPr="00AC0DCE" w:rsidRDefault="002218B7" w:rsidP="002218B7">
            <w:pPr>
              <w:suppressAutoHyphens/>
              <w:ind w:left="-108"/>
              <w:jc w:val="center"/>
              <w:rPr>
                <w:sz w:val="20"/>
                <w:szCs w:val="20"/>
                <w:lang w:eastAsia="zh-CN"/>
              </w:rPr>
            </w:pPr>
            <w:r w:rsidRPr="00AC0DCE">
              <w:rPr>
                <w:sz w:val="20"/>
                <w:szCs w:val="20"/>
                <w:lang w:eastAsia="zh-CN"/>
              </w:rPr>
              <w:t>село Яльчики</w:t>
            </w:r>
          </w:p>
        </w:tc>
      </w:tr>
    </w:tbl>
    <w:p w:rsidR="002218B7" w:rsidRPr="00AC0DCE" w:rsidRDefault="002218B7" w:rsidP="002218B7">
      <w:pPr>
        <w:widowControl w:val="0"/>
        <w:autoSpaceDE w:val="0"/>
        <w:autoSpaceDN w:val="0"/>
        <w:rPr>
          <w:rFonts w:ascii="Tahoma" w:eastAsiaTheme="minorEastAsia" w:hAnsi="Tahoma" w:cs="Tahoma"/>
          <w:sz w:val="20"/>
          <w:szCs w:val="20"/>
        </w:rPr>
      </w:pPr>
    </w:p>
    <w:p w:rsidR="002218B7" w:rsidRPr="00AC0DCE" w:rsidRDefault="002218B7" w:rsidP="002218B7">
      <w:pPr>
        <w:widowControl w:val="0"/>
        <w:autoSpaceDE w:val="0"/>
        <w:autoSpaceDN w:val="0"/>
        <w:jc w:val="both"/>
        <w:outlineLvl w:val="0"/>
        <w:rPr>
          <w:rFonts w:ascii="Arial" w:eastAsiaTheme="minorEastAsia" w:hAnsi="Arial" w:cs="Arial"/>
          <w:sz w:val="20"/>
          <w:szCs w:val="20"/>
        </w:rPr>
      </w:pP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О наделении Собрания депутатов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Чувашской Республики правами юридического лица</w:t>
      </w:r>
    </w:p>
    <w:p w:rsidR="002218B7" w:rsidRPr="00AC0DCE" w:rsidRDefault="002218B7" w:rsidP="002218B7">
      <w:pPr>
        <w:widowControl w:val="0"/>
        <w:autoSpaceDE w:val="0"/>
        <w:autoSpaceDN w:val="0"/>
        <w:jc w:val="both"/>
        <w:rPr>
          <w:rFonts w:eastAsiaTheme="minorEastAsia"/>
          <w:sz w:val="20"/>
          <w:szCs w:val="20"/>
        </w:rPr>
      </w:pPr>
    </w:p>
    <w:p w:rsidR="002218B7" w:rsidRPr="00AC0DCE" w:rsidRDefault="002218B7" w:rsidP="002218B7">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со </w:t>
      </w:r>
      <w:hyperlink r:id="rId29">
        <w:r w:rsidRPr="00AC0DCE">
          <w:rPr>
            <w:rFonts w:eastAsiaTheme="minorEastAsia"/>
            <w:color w:val="0000FF"/>
            <w:sz w:val="20"/>
            <w:szCs w:val="20"/>
          </w:rPr>
          <w:t>статьей 41</w:t>
        </w:r>
      </w:hyperlink>
      <w:r w:rsidRPr="00AC0DCE">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30">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2218B7" w:rsidRPr="00AC0DCE" w:rsidRDefault="002218B7" w:rsidP="002218B7">
      <w:pPr>
        <w:widowControl w:val="0"/>
        <w:autoSpaceDE w:val="0"/>
        <w:autoSpaceDN w:val="0"/>
        <w:ind w:firstLine="540"/>
        <w:jc w:val="both"/>
        <w:rPr>
          <w:rFonts w:eastAsiaTheme="minorEastAsia"/>
          <w:sz w:val="20"/>
          <w:szCs w:val="20"/>
        </w:rPr>
      </w:pPr>
      <w:r w:rsidRPr="00AC0DCE">
        <w:rPr>
          <w:rFonts w:eastAsiaTheme="minorEastAsia"/>
          <w:sz w:val="20"/>
          <w:szCs w:val="20"/>
        </w:rPr>
        <w:t>1. Наделить Собрание депутатов Яльчикского муниципального округа Чувашской Республики правами юридического лица.</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Определить:</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2.1. Организационно-правовая форма юридического лица - муниципальное казенное учреждение.</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2.2. Полное наименование юридического лица - Собрание депутатов Яльчикского муниципального округа Чувашской Республики.</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2.3. Краткое наименование юридического лица - Собрание депутатов Яльчикского муниципального округа.</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2.4. Место нахождения юридического лица - Чувашская Республика, Яльчикский район, с. Яльчики, ул. Иванова, 16.</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Уполномочить председателя Собрания депутатов Яльчикского муниципального округа Чувашской Республики Сядукова Вячеслава Васильевича осуществить предусмотренные законодательством юридические действия по регистрации Собрания депутатов Яльчикского муниципального округа Чувашской Республики в качестве юридического лица.</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Финансирование расходов, связанных с регистрацией Собрания депутатов Яльчикского муниципального округа Чувашской Республики, осуществлять за счет средств бюджета Яльчикского района Чувашской Республики.</w:t>
      </w:r>
    </w:p>
    <w:p w:rsidR="002218B7" w:rsidRPr="00AC0DCE" w:rsidRDefault="002218B7" w:rsidP="002218B7">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 Настоящее решение вступает в силу со дня его подписания.</w:t>
      </w:r>
    </w:p>
    <w:p w:rsidR="002218B7" w:rsidRPr="00AC0DCE" w:rsidRDefault="002218B7" w:rsidP="002218B7">
      <w:pPr>
        <w:widowControl w:val="0"/>
        <w:autoSpaceDE w:val="0"/>
        <w:autoSpaceDN w:val="0"/>
        <w:jc w:val="both"/>
        <w:rPr>
          <w:rFonts w:eastAsiaTheme="minorEastAsia"/>
          <w:sz w:val="20"/>
          <w:szCs w:val="20"/>
        </w:rPr>
      </w:pP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2218B7" w:rsidRPr="00AC0DCE" w:rsidRDefault="002218B7" w:rsidP="002218B7">
      <w:pPr>
        <w:widowControl w:val="0"/>
        <w:autoSpaceDE w:val="0"/>
        <w:autoSpaceDN w:val="0"/>
        <w:rPr>
          <w:rFonts w:eastAsiaTheme="minorEastAsia"/>
          <w:sz w:val="20"/>
          <w:szCs w:val="20"/>
        </w:rPr>
      </w:pPr>
      <w:r w:rsidRPr="00AC0DCE">
        <w:rPr>
          <w:rFonts w:eastAsiaTheme="minorEastAsia"/>
          <w:sz w:val="20"/>
          <w:szCs w:val="20"/>
        </w:rPr>
        <w:t xml:space="preserve"> </w:t>
      </w:r>
    </w:p>
    <w:tbl>
      <w:tblPr>
        <w:tblW w:w="10231" w:type="dxa"/>
        <w:tblInd w:w="-72" w:type="dxa"/>
        <w:tblLayout w:type="fixed"/>
        <w:tblLook w:val="0000" w:firstRow="0" w:lastRow="0" w:firstColumn="0" w:lastColumn="0" w:noHBand="0" w:noVBand="0"/>
      </w:tblPr>
      <w:tblGrid>
        <w:gridCol w:w="4185"/>
        <w:gridCol w:w="1832"/>
        <w:gridCol w:w="4214"/>
      </w:tblGrid>
      <w:tr w:rsidR="00BE4D0B" w:rsidRPr="00AC0DCE" w:rsidTr="00AA2425">
        <w:tc>
          <w:tcPr>
            <w:tcW w:w="4111" w:type="dxa"/>
            <w:shd w:val="clear" w:color="auto" w:fill="auto"/>
          </w:tcPr>
          <w:p w:rsidR="00BE4D0B" w:rsidRPr="00AC0DCE" w:rsidRDefault="00BE4D0B" w:rsidP="00BE4D0B">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BE4D0B" w:rsidRPr="00AC0DCE" w:rsidRDefault="00BE4D0B" w:rsidP="00BE4D0B">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p>
          <w:p w:rsidR="00BE4D0B" w:rsidRPr="00AC0DCE" w:rsidRDefault="00BE4D0B" w:rsidP="00BE4D0B">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BE4D0B" w:rsidRPr="00AC0DCE" w:rsidRDefault="00BE4D0B" w:rsidP="00BE4D0B">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p>
          <w:p w:rsidR="00BE4D0B" w:rsidRPr="00AC0DCE" w:rsidRDefault="00BE4D0B" w:rsidP="00BE4D0B">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BE4D0B" w:rsidRPr="00AC0DCE" w:rsidRDefault="00BE4D0B" w:rsidP="00BE4D0B">
            <w:pPr>
              <w:suppressAutoHyphens/>
              <w:ind w:left="-108" w:right="74"/>
              <w:jc w:val="center"/>
              <w:rPr>
                <w:rFonts w:ascii="Arial Cyr Chuv" w:hAnsi="Arial Cyr Chuv" w:cs="Arial Cyr Chuv"/>
                <w:b/>
                <w:sz w:val="20"/>
                <w:szCs w:val="20"/>
                <w:lang w:eastAsia="zh-CN"/>
              </w:rPr>
            </w:pPr>
          </w:p>
          <w:p w:rsidR="00BE4D0B" w:rsidRPr="00AC0DCE" w:rsidRDefault="00BE4D0B" w:rsidP="00BE4D0B">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 8-</w:t>
            </w:r>
            <w:r w:rsidRPr="00AC0DCE">
              <w:rPr>
                <w:sz w:val="20"/>
                <w:szCs w:val="20"/>
                <w:lang w:val="en-US" w:eastAsia="zh-CN"/>
              </w:rPr>
              <w:t>c</w:t>
            </w:r>
          </w:p>
          <w:p w:rsidR="00BE4D0B" w:rsidRPr="00AC0DCE" w:rsidRDefault="00BE4D0B" w:rsidP="00BE4D0B">
            <w:pPr>
              <w:suppressAutoHyphens/>
              <w:ind w:left="-108"/>
              <w:jc w:val="center"/>
              <w:rPr>
                <w:rFonts w:ascii="Arial Cyr Chuv" w:hAnsi="Arial Cyr Chuv" w:cs="Arial Cyr Chuv"/>
                <w:sz w:val="20"/>
                <w:szCs w:val="20"/>
                <w:lang w:eastAsia="zh-CN"/>
              </w:rPr>
            </w:pPr>
          </w:p>
          <w:p w:rsidR="00BE4D0B" w:rsidRPr="00AC0DCE" w:rsidRDefault="00BE4D0B" w:rsidP="00BE4D0B">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BE4D0B" w:rsidRPr="00AC0DCE" w:rsidRDefault="00BE4D0B" w:rsidP="00BE4D0B">
            <w:pPr>
              <w:suppressAutoHyphens/>
              <w:snapToGrid w:val="0"/>
              <w:rPr>
                <w:sz w:val="20"/>
                <w:szCs w:val="20"/>
                <w:lang w:eastAsia="zh-CN"/>
              </w:rPr>
            </w:pPr>
          </w:p>
          <w:p w:rsidR="00BE4D0B" w:rsidRPr="00AC0DCE" w:rsidRDefault="00BE4D0B" w:rsidP="00BE4D0B">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7E6D55EC" wp14:editId="438636D8">
                  <wp:extent cx="676275" cy="914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BE4D0B" w:rsidRPr="00AC0DCE" w:rsidRDefault="00BE4D0B" w:rsidP="00BE4D0B">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BE4D0B" w:rsidRPr="00AC0DCE" w:rsidRDefault="00BE4D0B" w:rsidP="00BE4D0B">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p>
          <w:p w:rsidR="00BE4D0B" w:rsidRPr="00AC0DCE" w:rsidRDefault="00BE4D0B" w:rsidP="00BE4D0B">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BE4D0B" w:rsidRPr="00AC0DCE" w:rsidRDefault="00BE4D0B" w:rsidP="00BE4D0B">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p>
          <w:p w:rsidR="00BE4D0B" w:rsidRPr="00AC0DCE" w:rsidRDefault="00BE4D0B" w:rsidP="00BE4D0B">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BE4D0B" w:rsidRPr="00AC0DCE" w:rsidRDefault="00BE4D0B" w:rsidP="00BE4D0B">
            <w:pPr>
              <w:suppressAutoHyphens/>
              <w:rPr>
                <w:rFonts w:ascii="Times New Roman Chuv" w:hAnsi="Times New Roman Chuv" w:cs="Times New Roman Chuv"/>
                <w:b/>
                <w:sz w:val="20"/>
                <w:szCs w:val="20"/>
              </w:rPr>
            </w:pPr>
          </w:p>
          <w:p w:rsidR="00BE4D0B" w:rsidRPr="00AC0DCE" w:rsidRDefault="00BE4D0B" w:rsidP="00BE4D0B">
            <w:pPr>
              <w:suppressAutoHyphens/>
              <w:ind w:left="-108" w:right="-108"/>
              <w:rPr>
                <w:sz w:val="20"/>
                <w:szCs w:val="20"/>
                <w:lang w:eastAsia="zh-CN"/>
              </w:rPr>
            </w:pPr>
            <w:r w:rsidRPr="00AC0DCE">
              <w:rPr>
                <w:sz w:val="20"/>
                <w:szCs w:val="20"/>
                <w:lang w:eastAsia="zh-CN"/>
              </w:rPr>
              <w:t xml:space="preserve">       « 29» сентября 2022 г. № 1</w:t>
            </w:r>
            <w:r w:rsidRPr="00AC0DCE">
              <w:rPr>
                <w:sz w:val="20"/>
                <w:szCs w:val="20"/>
                <w:lang w:val="en-US" w:eastAsia="zh-CN"/>
              </w:rPr>
              <w:t xml:space="preserve">/ </w:t>
            </w:r>
            <w:r w:rsidRPr="00AC0DCE">
              <w:rPr>
                <w:sz w:val="20"/>
                <w:szCs w:val="20"/>
                <w:lang w:eastAsia="zh-CN"/>
              </w:rPr>
              <w:t>8</w:t>
            </w:r>
            <w:r w:rsidRPr="00AC0DCE">
              <w:rPr>
                <w:sz w:val="20"/>
                <w:szCs w:val="20"/>
                <w:lang w:val="en-US" w:eastAsia="zh-CN"/>
              </w:rPr>
              <w:t>-c</w:t>
            </w:r>
          </w:p>
          <w:p w:rsidR="00BE4D0B" w:rsidRPr="00AC0DCE" w:rsidRDefault="00BE4D0B" w:rsidP="00BE4D0B">
            <w:pPr>
              <w:suppressAutoHyphens/>
              <w:ind w:left="-108"/>
              <w:jc w:val="center"/>
              <w:rPr>
                <w:sz w:val="20"/>
                <w:szCs w:val="20"/>
                <w:lang w:eastAsia="zh-CN"/>
              </w:rPr>
            </w:pPr>
          </w:p>
          <w:p w:rsidR="00BE4D0B" w:rsidRPr="00AC0DCE" w:rsidRDefault="00BE4D0B" w:rsidP="00BE4D0B">
            <w:pPr>
              <w:suppressAutoHyphens/>
              <w:ind w:left="-108"/>
              <w:jc w:val="center"/>
              <w:rPr>
                <w:sz w:val="20"/>
                <w:szCs w:val="20"/>
                <w:lang w:eastAsia="zh-CN"/>
              </w:rPr>
            </w:pPr>
            <w:r w:rsidRPr="00AC0DCE">
              <w:rPr>
                <w:sz w:val="20"/>
                <w:szCs w:val="20"/>
                <w:lang w:eastAsia="zh-CN"/>
              </w:rPr>
              <w:t>село Яльчики</w:t>
            </w:r>
          </w:p>
        </w:tc>
      </w:tr>
    </w:tbl>
    <w:p w:rsidR="00BE4D0B" w:rsidRPr="00AC0DCE" w:rsidRDefault="00BE4D0B" w:rsidP="00BE4D0B">
      <w:pPr>
        <w:widowControl w:val="0"/>
        <w:autoSpaceDE w:val="0"/>
        <w:autoSpaceDN w:val="0"/>
        <w:jc w:val="center"/>
        <w:rPr>
          <w:rFonts w:ascii="Arial" w:eastAsiaTheme="minorEastAsia" w:hAnsi="Arial" w:cs="Arial"/>
          <w:b/>
          <w:sz w:val="20"/>
          <w:szCs w:val="20"/>
        </w:rPr>
      </w:pP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О правопреемстве Собрания депутатов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Чувашской Республики</w:t>
      </w:r>
    </w:p>
    <w:p w:rsidR="00BE4D0B" w:rsidRPr="00AC0DCE" w:rsidRDefault="00BE4D0B" w:rsidP="00BE4D0B">
      <w:pPr>
        <w:widowControl w:val="0"/>
        <w:autoSpaceDE w:val="0"/>
        <w:autoSpaceDN w:val="0"/>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w:t>
      </w:r>
      <w:hyperlink r:id="rId31">
        <w:r w:rsidRPr="00AC0DCE">
          <w:rPr>
            <w:rFonts w:eastAsiaTheme="minorEastAsia"/>
            <w:color w:val="0000FF"/>
            <w:sz w:val="20"/>
            <w:szCs w:val="20"/>
          </w:rPr>
          <w:t>частью 5 статьи 34</w:t>
        </w:r>
      </w:hyperlink>
      <w:r w:rsidRPr="00AC0DCE">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32">
        <w:r w:rsidRPr="00AC0DCE">
          <w:rPr>
            <w:rFonts w:eastAsiaTheme="minorEastAsia"/>
            <w:color w:val="0000FF"/>
            <w:sz w:val="20"/>
            <w:szCs w:val="20"/>
          </w:rPr>
          <w:t>статьей 5</w:t>
        </w:r>
      </w:hyperlink>
      <w:r w:rsidRPr="00AC0DCE">
        <w:rPr>
          <w:rFonts w:eastAsiaTheme="minorEastAsia"/>
          <w:sz w:val="20"/>
          <w:szCs w:val="20"/>
        </w:rPr>
        <w:t xml:space="preserve"> </w:t>
      </w:r>
      <w:hyperlink r:id="rId33">
        <w:r w:rsidRPr="00AC0DCE">
          <w:rPr>
            <w:rFonts w:eastAsiaTheme="minorEastAsia"/>
            <w:color w:val="0000FF" w:themeColor="hyperlink"/>
            <w:sz w:val="20"/>
            <w:szCs w:val="20"/>
            <w:u w:val="single"/>
          </w:rPr>
          <w:t>Закона</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 </w:t>
      </w: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1. Считать Собрание депутатов Яльчикского муниципального округа Чувашской Республики правопреемником Собрания депутатов Яльчикского района Чувашской Республики, Собрания депутатов Большетаябинского сельского поселения Яльчикского района Чувашской Республики, Собрания депутатов Большеяльчикского сельского поселения Яльчикского района Чувашской Республики, Собрания депутатов Кильдюшевского сельского поселения Яльчикского района Чувашской Республики, Собрания депутатов Лащ-Таябинского сельского поселения Яльчикского района Чувашской Республики, Собрания депутатов Малотаябинского сельского поселения Яльчикского района Чувашской Республики, Собрания депутатов Новошимкусского сельского поселения Яльчикского района Чувашской Республики, Собрания депутатов Сабанчинского сельского поселения Яльчикского района Чувашской Республики, Собрания депутатов Яльчикского сельского поселения Яльчикского района Чувашской Республики, Собрания депутатов Янтиковского сельского поселения Яльчикского района Чувашской Республики,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2. Настоящее решение вступает в силу после его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BE4D0B" w:rsidRPr="00AC0DCE" w:rsidRDefault="00BE4D0B" w:rsidP="00BE4D0B">
      <w:pPr>
        <w:widowControl w:val="0"/>
        <w:autoSpaceDE w:val="0"/>
        <w:autoSpaceDN w:val="0"/>
        <w:ind w:firstLine="540"/>
        <w:jc w:val="both"/>
        <w:rPr>
          <w:rFonts w:eastAsiaTheme="minorEastAsia"/>
          <w:sz w:val="20"/>
          <w:szCs w:val="20"/>
        </w:rPr>
      </w:pP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 xml:space="preserve"> </w:t>
      </w:r>
    </w:p>
    <w:p w:rsidR="00BE4D0B" w:rsidRPr="00AC0DCE" w:rsidRDefault="00BE4D0B" w:rsidP="00BE4D0B">
      <w:pPr>
        <w:widowControl w:val="0"/>
        <w:autoSpaceDE w:val="0"/>
        <w:autoSpaceDN w:val="0"/>
        <w:rPr>
          <w:rFonts w:eastAsiaTheme="minorEastAsia"/>
          <w:sz w:val="20"/>
          <w:szCs w:val="20"/>
        </w:rPr>
      </w:pP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Исполняющий полномочия главы</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А.Г.Васильева</w:t>
      </w:r>
    </w:p>
    <w:p w:rsidR="00BE4D0B" w:rsidRPr="00AC0DCE" w:rsidRDefault="00BE4D0B" w:rsidP="00BE4D0B">
      <w:pPr>
        <w:widowControl w:val="0"/>
        <w:tabs>
          <w:tab w:val="right" w:pos="9355"/>
        </w:tabs>
        <w:autoSpaceDE w:val="0"/>
        <w:autoSpaceDN w:val="0"/>
        <w:rPr>
          <w:rFonts w:eastAsiaTheme="minorEastAsia"/>
          <w:sz w:val="20"/>
          <w:szCs w:val="20"/>
        </w:rPr>
      </w:pPr>
      <w:r w:rsidRPr="00AC0DCE">
        <w:rPr>
          <w:rFonts w:eastAsiaTheme="minorEastAsia"/>
          <w:sz w:val="20"/>
          <w:szCs w:val="20"/>
        </w:rPr>
        <w:t xml:space="preserve"> </w:t>
      </w:r>
    </w:p>
    <w:tbl>
      <w:tblPr>
        <w:tblW w:w="10231" w:type="dxa"/>
        <w:tblInd w:w="-72" w:type="dxa"/>
        <w:tblLayout w:type="fixed"/>
        <w:tblLook w:val="0000" w:firstRow="0" w:lastRow="0" w:firstColumn="0" w:lastColumn="0" w:noHBand="0" w:noVBand="0"/>
      </w:tblPr>
      <w:tblGrid>
        <w:gridCol w:w="4185"/>
        <w:gridCol w:w="1832"/>
        <w:gridCol w:w="4214"/>
      </w:tblGrid>
      <w:tr w:rsidR="00BE4D0B" w:rsidRPr="00AC0DCE" w:rsidTr="00AA2425">
        <w:tc>
          <w:tcPr>
            <w:tcW w:w="4111" w:type="dxa"/>
            <w:shd w:val="clear" w:color="auto" w:fill="auto"/>
          </w:tcPr>
          <w:p w:rsidR="00BE4D0B" w:rsidRPr="00AC0DCE" w:rsidRDefault="00BE4D0B" w:rsidP="00BE4D0B">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
                <w:bCs/>
                <w:iCs/>
                <w:sz w:val="20"/>
                <w:szCs w:val="20"/>
              </w:rPr>
            </w:pPr>
          </w:p>
          <w:p w:rsidR="00BE4D0B" w:rsidRPr="00AC0DCE" w:rsidRDefault="00BE4D0B" w:rsidP="00BE4D0B">
            <w:pPr>
              <w:suppressAutoHyphens/>
              <w:ind w:left="-108" w:right="72"/>
              <w:jc w:val="center"/>
              <w:rPr>
                <w:b/>
                <w:sz w:val="20"/>
                <w:szCs w:val="20"/>
                <w:lang w:eastAsia="zh-CN"/>
              </w:rPr>
            </w:pPr>
            <w:r w:rsidRPr="00AC0DCE">
              <w:rPr>
                <w:rFonts w:ascii="Arial Cyr Chuv" w:hAnsi="Arial Cyr Chuv" w:cs="Arial Cyr Chuv"/>
                <w:b/>
                <w:bCs/>
                <w:iCs/>
                <w:sz w:val="20"/>
                <w:szCs w:val="20"/>
                <w:lang w:eastAsia="zh-CN"/>
              </w:rPr>
              <w:t>Чёваш Республики</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p>
          <w:p w:rsidR="00BE4D0B" w:rsidRPr="00AC0DCE" w:rsidRDefault="00BE4D0B" w:rsidP="00BE4D0B">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BE4D0B" w:rsidRPr="00AC0DCE" w:rsidRDefault="00BE4D0B" w:rsidP="00BE4D0B">
            <w:pPr>
              <w:suppressAutoHyphens/>
              <w:ind w:left="-108" w:right="74"/>
              <w:jc w:val="center"/>
              <w:rPr>
                <w:b/>
                <w:sz w:val="20"/>
                <w:szCs w:val="20"/>
                <w:lang w:eastAsia="zh-CN"/>
              </w:rPr>
            </w:pPr>
            <w:r w:rsidRPr="00AC0DCE">
              <w:rPr>
                <w:rFonts w:ascii="Arial Cyr Chuv" w:hAnsi="Arial Cyr Chuv" w:cs="Arial Cyr Chuv"/>
                <w:b/>
                <w:bCs/>
                <w:sz w:val="20"/>
                <w:szCs w:val="20"/>
                <w:lang w:eastAsia="zh-CN"/>
              </w:rPr>
              <w:t>Пухёв.</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p>
          <w:p w:rsidR="00BE4D0B" w:rsidRPr="00AC0DCE" w:rsidRDefault="00BE4D0B" w:rsidP="00BE4D0B">
            <w:pPr>
              <w:suppressAutoHyphens/>
              <w:ind w:left="-108" w:right="74"/>
              <w:jc w:val="center"/>
              <w:rPr>
                <w:b/>
                <w:sz w:val="20"/>
                <w:szCs w:val="20"/>
                <w:lang w:eastAsia="zh-CN"/>
              </w:rPr>
            </w:pPr>
            <w:r w:rsidRPr="00AC0DCE">
              <w:rPr>
                <w:rFonts w:ascii="Arial Cyr Chuv" w:hAnsi="Arial Cyr Chuv" w:cs="Arial Cyr Chuv"/>
                <w:b/>
                <w:sz w:val="20"/>
                <w:szCs w:val="20"/>
                <w:lang w:eastAsia="zh-CN"/>
              </w:rPr>
              <w:t>ЙЫШЁНУ</w:t>
            </w:r>
          </w:p>
          <w:p w:rsidR="00BE4D0B" w:rsidRPr="00AC0DCE" w:rsidRDefault="00BE4D0B" w:rsidP="00BE4D0B">
            <w:pPr>
              <w:suppressAutoHyphens/>
              <w:ind w:left="-108" w:right="74"/>
              <w:jc w:val="center"/>
              <w:rPr>
                <w:rFonts w:ascii="Arial Cyr Chuv" w:hAnsi="Arial Cyr Chuv" w:cs="Arial Cyr Chuv"/>
                <w:b/>
                <w:sz w:val="20"/>
                <w:szCs w:val="20"/>
                <w:lang w:eastAsia="zh-CN"/>
              </w:rPr>
            </w:pPr>
          </w:p>
          <w:p w:rsidR="00BE4D0B" w:rsidRPr="00AC0DCE" w:rsidRDefault="00BE4D0B" w:rsidP="00BE4D0B">
            <w:pPr>
              <w:suppressAutoHyphens/>
              <w:ind w:right="-108"/>
              <w:rPr>
                <w:sz w:val="20"/>
                <w:szCs w:val="20"/>
                <w:lang w:eastAsia="zh-CN"/>
              </w:rPr>
            </w:pPr>
            <w:r w:rsidRPr="00AC0DCE">
              <w:rPr>
                <w:rFonts w:ascii="Arial Cyr Chuv" w:eastAsia="Arial Cyr Chuv" w:hAnsi="Arial Cyr Chuv" w:cs="Arial Cyr Chuv"/>
                <w:b/>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 9-</w:t>
            </w:r>
            <w:r w:rsidRPr="00AC0DCE">
              <w:rPr>
                <w:sz w:val="20"/>
                <w:szCs w:val="20"/>
                <w:lang w:val="en-US" w:eastAsia="zh-CN"/>
              </w:rPr>
              <w:t>c</w:t>
            </w:r>
          </w:p>
          <w:p w:rsidR="00BE4D0B" w:rsidRPr="00AC0DCE" w:rsidRDefault="00BE4D0B" w:rsidP="00BE4D0B">
            <w:pPr>
              <w:suppressAutoHyphens/>
              <w:ind w:left="-108"/>
              <w:jc w:val="center"/>
              <w:rPr>
                <w:rFonts w:ascii="Arial Cyr Chuv" w:hAnsi="Arial Cyr Chuv" w:cs="Arial Cyr Chuv"/>
                <w:sz w:val="20"/>
                <w:szCs w:val="20"/>
                <w:lang w:eastAsia="zh-CN"/>
              </w:rPr>
            </w:pPr>
          </w:p>
          <w:p w:rsidR="00BE4D0B" w:rsidRPr="00AC0DCE" w:rsidRDefault="00BE4D0B" w:rsidP="00BE4D0B">
            <w:pPr>
              <w:suppressAutoHyphens/>
              <w:ind w:left="-108"/>
              <w:jc w:val="center"/>
              <w:rPr>
                <w:b/>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BE4D0B" w:rsidRPr="00AC0DCE" w:rsidRDefault="00BE4D0B" w:rsidP="00BE4D0B">
            <w:pPr>
              <w:suppressAutoHyphens/>
              <w:snapToGrid w:val="0"/>
              <w:rPr>
                <w:sz w:val="20"/>
                <w:szCs w:val="20"/>
                <w:lang w:eastAsia="zh-CN"/>
              </w:rPr>
            </w:pPr>
          </w:p>
          <w:p w:rsidR="00BE4D0B" w:rsidRPr="00AC0DCE" w:rsidRDefault="00BE4D0B" w:rsidP="00BE4D0B">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0EF2DCE8" wp14:editId="16115AFE">
                  <wp:extent cx="676275" cy="914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BE4D0B" w:rsidRPr="00AC0DCE" w:rsidRDefault="00BE4D0B" w:rsidP="00BE4D0B">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BE4D0B" w:rsidRPr="00AC0DCE" w:rsidRDefault="00BE4D0B" w:rsidP="00BE4D0B">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p>
          <w:p w:rsidR="00BE4D0B" w:rsidRPr="00AC0DCE" w:rsidRDefault="00BE4D0B" w:rsidP="00BE4D0B">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BE4D0B" w:rsidRPr="00AC0DCE" w:rsidRDefault="00BE4D0B" w:rsidP="00BE4D0B">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p>
          <w:p w:rsidR="00BE4D0B" w:rsidRPr="00AC0DCE" w:rsidRDefault="00BE4D0B" w:rsidP="00BE4D0B">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BE4D0B" w:rsidRPr="00AC0DCE" w:rsidRDefault="00BE4D0B" w:rsidP="00BE4D0B">
            <w:pPr>
              <w:suppressAutoHyphens/>
              <w:rPr>
                <w:rFonts w:ascii="Times New Roman Chuv" w:hAnsi="Times New Roman Chuv" w:cs="Times New Roman Chuv"/>
                <w:b/>
                <w:sz w:val="20"/>
                <w:szCs w:val="20"/>
              </w:rPr>
            </w:pPr>
          </w:p>
          <w:p w:rsidR="00BE4D0B" w:rsidRPr="00AC0DCE" w:rsidRDefault="00BE4D0B" w:rsidP="00BE4D0B">
            <w:pPr>
              <w:suppressAutoHyphens/>
              <w:ind w:left="-108" w:right="-108"/>
              <w:rPr>
                <w:sz w:val="20"/>
                <w:szCs w:val="20"/>
                <w:lang w:eastAsia="zh-CN"/>
              </w:rPr>
            </w:pPr>
            <w:r w:rsidRPr="00AC0DCE">
              <w:rPr>
                <w:sz w:val="20"/>
                <w:szCs w:val="20"/>
                <w:lang w:eastAsia="zh-CN"/>
              </w:rPr>
              <w:t xml:space="preserve">       « 29» сентября 2022 г. № 1</w:t>
            </w:r>
            <w:r w:rsidRPr="00AC0DCE">
              <w:rPr>
                <w:sz w:val="20"/>
                <w:szCs w:val="20"/>
                <w:lang w:val="en-US" w:eastAsia="zh-CN"/>
              </w:rPr>
              <w:t xml:space="preserve">/ </w:t>
            </w:r>
            <w:r w:rsidRPr="00AC0DCE">
              <w:rPr>
                <w:sz w:val="20"/>
                <w:szCs w:val="20"/>
                <w:lang w:eastAsia="zh-CN"/>
              </w:rPr>
              <w:t>9</w:t>
            </w:r>
            <w:r w:rsidRPr="00AC0DCE">
              <w:rPr>
                <w:sz w:val="20"/>
                <w:szCs w:val="20"/>
                <w:lang w:val="en-US" w:eastAsia="zh-CN"/>
              </w:rPr>
              <w:t>-c</w:t>
            </w:r>
          </w:p>
          <w:p w:rsidR="00BE4D0B" w:rsidRPr="00AC0DCE" w:rsidRDefault="00BE4D0B" w:rsidP="00BE4D0B">
            <w:pPr>
              <w:suppressAutoHyphens/>
              <w:ind w:left="-108"/>
              <w:jc w:val="center"/>
              <w:rPr>
                <w:sz w:val="20"/>
                <w:szCs w:val="20"/>
                <w:lang w:eastAsia="zh-CN"/>
              </w:rPr>
            </w:pPr>
          </w:p>
          <w:p w:rsidR="00BE4D0B" w:rsidRPr="00AC0DCE" w:rsidRDefault="00BE4D0B" w:rsidP="00BE4D0B">
            <w:pPr>
              <w:suppressAutoHyphens/>
              <w:ind w:left="-108"/>
              <w:jc w:val="center"/>
              <w:rPr>
                <w:sz w:val="20"/>
                <w:szCs w:val="20"/>
                <w:lang w:eastAsia="zh-CN"/>
              </w:rPr>
            </w:pPr>
            <w:r w:rsidRPr="00AC0DCE">
              <w:rPr>
                <w:sz w:val="20"/>
                <w:szCs w:val="20"/>
                <w:lang w:eastAsia="zh-CN"/>
              </w:rPr>
              <w:t>село Яльчики</w:t>
            </w:r>
          </w:p>
        </w:tc>
      </w:tr>
    </w:tbl>
    <w:p w:rsidR="00BE4D0B" w:rsidRPr="00AC0DCE" w:rsidRDefault="00BE4D0B" w:rsidP="00BE4D0B">
      <w:pPr>
        <w:widowControl w:val="0"/>
        <w:autoSpaceDE w:val="0"/>
        <w:autoSpaceDN w:val="0"/>
        <w:jc w:val="both"/>
        <w:rPr>
          <w:rFonts w:ascii="Arial" w:eastAsiaTheme="minorEastAsia" w:hAnsi="Arial" w:cs="Arial"/>
          <w:b/>
          <w:sz w:val="20"/>
          <w:szCs w:val="20"/>
        </w:rPr>
      </w:pP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О прекращении полномочий представительных органов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местного самоуправления и полномочий депутатов</w:t>
      </w:r>
    </w:p>
    <w:p w:rsidR="00BE4D0B" w:rsidRPr="00AC0DCE" w:rsidRDefault="00BE4D0B" w:rsidP="00BE4D0B">
      <w:pPr>
        <w:widowControl w:val="0"/>
        <w:autoSpaceDE w:val="0"/>
        <w:autoSpaceDN w:val="0"/>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w:t>
      </w:r>
      <w:hyperlink r:id="rId34">
        <w:r w:rsidRPr="00AC0DCE">
          <w:rPr>
            <w:rFonts w:eastAsiaTheme="minorEastAsia"/>
            <w:color w:val="0000FF"/>
            <w:sz w:val="20"/>
            <w:szCs w:val="20"/>
          </w:rPr>
          <w:t>пунктом 3 части 16</w:t>
        </w:r>
      </w:hyperlink>
      <w:r w:rsidRPr="00AC0DCE">
        <w:rPr>
          <w:rFonts w:eastAsiaTheme="minorEastAsia"/>
          <w:sz w:val="20"/>
          <w:szCs w:val="20"/>
        </w:rPr>
        <w:t xml:space="preserve">, </w:t>
      </w:r>
      <w:hyperlink r:id="rId35">
        <w:r w:rsidRPr="00AC0DCE">
          <w:rPr>
            <w:rFonts w:eastAsiaTheme="minorEastAsia"/>
            <w:color w:val="0000FF"/>
            <w:sz w:val="20"/>
            <w:szCs w:val="20"/>
          </w:rPr>
          <w:t>частью 17 статьи 35</w:t>
        </w:r>
      </w:hyperlink>
      <w:r w:rsidRPr="00AC0DCE">
        <w:rPr>
          <w:rFonts w:eastAsiaTheme="minorEastAsia"/>
          <w:sz w:val="20"/>
          <w:szCs w:val="20"/>
        </w:rPr>
        <w:t xml:space="preserve">, </w:t>
      </w:r>
      <w:hyperlink r:id="rId36">
        <w:r w:rsidRPr="00AC0DCE">
          <w:rPr>
            <w:rFonts w:eastAsiaTheme="minorEastAsia"/>
            <w:color w:val="0000FF"/>
            <w:sz w:val="20"/>
            <w:szCs w:val="20"/>
          </w:rPr>
          <w:t>частью 3 статьи 40</w:t>
        </w:r>
      </w:hyperlink>
      <w:r w:rsidRPr="00AC0DCE">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37">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1. Считать прекратившими с 29 сентября 2022 года полномочия Собрания депутатов Яльчикского района Чувашской Республики, Собрания депутатов Большетаябинского сельского поселения Яльчикского района Чувашской Республики, Собрания депутатов Большеяльчикского сельского поселения Яльчикского района Чувашской Республики, Собрания депутатов Кильдюшевского сельского поселения Яльчикского района Чувашской Республики, Собрания депутатов Лащ-Таябинского сельского поселения Яльчикского района Чувашской Республики, Собрания депутатов Малотаябинского сельского поселения Яльчикского района Чувашской Республики, Собрания депутатов Новошимкусского сельского поселения Яльчикского района Чувашской Республики, Собрания депутатов Сабанчинского сельского поселения Яльчикского района Чувашской Республики, Собрания депутатов Яльчикского сельского поселения Яльчикского района Чувашской Республики, Собрания депутатов Янтиковского сельского поселения Яльчикского района Чувашской Республики и депутатов вышеперечисленных представительных органов местного самоуправления в связи с началом работы Собрания депутатов Яльчикского муниципального округа Чувашской Республики первого созыва.</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вступает в силу со дня его подписания.</w:t>
      </w:r>
    </w:p>
    <w:p w:rsidR="00BE4D0B" w:rsidRPr="00AC0DCE" w:rsidRDefault="00BE4D0B" w:rsidP="00BE4D0B">
      <w:pPr>
        <w:widowControl w:val="0"/>
        <w:autoSpaceDE w:val="0"/>
        <w:autoSpaceDN w:val="0"/>
        <w:rPr>
          <w:rFonts w:eastAsiaTheme="minorEastAsia"/>
          <w:sz w:val="20"/>
          <w:szCs w:val="20"/>
        </w:rPr>
      </w:pP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 Сядуков</w:t>
      </w:r>
    </w:p>
    <w:p w:rsidR="00BE4D0B" w:rsidRPr="00AC0DCE" w:rsidRDefault="00BE4D0B" w:rsidP="00BE4D0B">
      <w:pPr>
        <w:widowControl w:val="0"/>
        <w:autoSpaceDE w:val="0"/>
        <w:autoSpaceDN w:val="0"/>
        <w:rPr>
          <w:rFonts w:ascii="Arial" w:eastAsiaTheme="minorEastAsia" w:hAnsi="Arial" w:cs="Arial"/>
          <w:sz w:val="20"/>
          <w:szCs w:val="20"/>
        </w:rPr>
      </w:pPr>
      <w:r w:rsidRPr="00AC0DCE">
        <w:rPr>
          <w:rFonts w:eastAsiaTheme="minorEastAsia"/>
          <w:sz w:val="20"/>
          <w:szCs w:val="20"/>
        </w:rPr>
        <w:t xml:space="preserve"> </w:t>
      </w:r>
    </w:p>
    <w:tbl>
      <w:tblPr>
        <w:tblW w:w="10231" w:type="dxa"/>
        <w:tblInd w:w="-72" w:type="dxa"/>
        <w:tblLayout w:type="fixed"/>
        <w:tblLook w:val="0000" w:firstRow="0" w:lastRow="0" w:firstColumn="0" w:lastColumn="0" w:noHBand="0" w:noVBand="0"/>
      </w:tblPr>
      <w:tblGrid>
        <w:gridCol w:w="4185"/>
        <w:gridCol w:w="1832"/>
        <w:gridCol w:w="4214"/>
      </w:tblGrid>
      <w:tr w:rsidR="00BE4D0B" w:rsidRPr="00AC0DCE" w:rsidTr="00AA2425">
        <w:tc>
          <w:tcPr>
            <w:tcW w:w="4111" w:type="dxa"/>
            <w:shd w:val="clear" w:color="auto" w:fill="auto"/>
          </w:tcPr>
          <w:p w:rsidR="00BE4D0B" w:rsidRPr="00AC0DCE" w:rsidRDefault="00BE4D0B" w:rsidP="00BE4D0B">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BE4D0B" w:rsidRPr="00AC0DCE" w:rsidRDefault="00BE4D0B" w:rsidP="00BE4D0B">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p>
          <w:p w:rsidR="00BE4D0B" w:rsidRPr="00AC0DCE" w:rsidRDefault="00BE4D0B" w:rsidP="00BE4D0B">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BE4D0B" w:rsidRPr="00AC0DCE" w:rsidRDefault="00BE4D0B" w:rsidP="00BE4D0B">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BE4D0B" w:rsidRPr="00AC0DCE" w:rsidRDefault="00BE4D0B" w:rsidP="00BE4D0B">
            <w:pPr>
              <w:suppressAutoHyphens/>
              <w:ind w:left="-108" w:right="74"/>
              <w:jc w:val="center"/>
              <w:rPr>
                <w:rFonts w:ascii="Arial Cyr Chuv" w:hAnsi="Arial Cyr Chuv" w:cs="Arial Cyr Chuv"/>
                <w:b/>
                <w:bCs/>
                <w:sz w:val="20"/>
                <w:szCs w:val="20"/>
                <w:lang w:eastAsia="zh-CN"/>
              </w:rPr>
            </w:pPr>
          </w:p>
          <w:p w:rsidR="00BE4D0B" w:rsidRPr="00AC0DCE" w:rsidRDefault="00BE4D0B" w:rsidP="00BE4D0B">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BE4D0B" w:rsidRPr="00AC0DCE" w:rsidRDefault="00BE4D0B" w:rsidP="00BE4D0B">
            <w:pPr>
              <w:suppressAutoHyphens/>
              <w:ind w:left="-108" w:right="74"/>
              <w:jc w:val="center"/>
              <w:rPr>
                <w:rFonts w:ascii="Arial Cyr Chuv" w:hAnsi="Arial Cyr Chuv" w:cs="Arial Cyr Chuv"/>
                <w:b/>
                <w:sz w:val="20"/>
                <w:szCs w:val="20"/>
                <w:lang w:eastAsia="zh-CN"/>
              </w:rPr>
            </w:pPr>
          </w:p>
          <w:p w:rsidR="00BE4D0B" w:rsidRPr="00AC0DCE" w:rsidRDefault="00BE4D0B" w:rsidP="00BE4D0B">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 10-</w:t>
            </w:r>
            <w:r w:rsidRPr="00AC0DCE">
              <w:rPr>
                <w:sz w:val="20"/>
                <w:szCs w:val="20"/>
                <w:lang w:val="en-US" w:eastAsia="zh-CN"/>
              </w:rPr>
              <w:t>c</w:t>
            </w:r>
          </w:p>
          <w:p w:rsidR="00BE4D0B" w:rsidRPr="00AC0DCE" w:rsidRDefault="00BE4D0B" w:rsidP="00BE4D0B">
            <w:pPr>
              <w:suppressAutoHyphens/>
              <w:ind w:left="-108"/>
              <w:jc w:val="center"/>
              <w:rPr>
                <w:rFonts w:ascii="Arial Cyr Chuv" w:hAnsi="Arial Cyr Chuv" w:cs="Arial Cyr Chuv"/>
                <w:sz w:val="20"/>
                <w:szCs w:val="20"/>
                <w:lang w:eastAsia="zh-CN"/>
              </w:rPr>
            </w:pPr>
          </w:p>
          <w:p w:rsidR="00BE4D0B" w:rsidRPr="00AC0DCE" w:rsidRDefault="00BE4D0B" w:rsidP="00BE4D0B">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BE4D0B" w:rsidRPr="00AC0DCE" w:rsidRDefault="00BE4D0B" w:rsidP="00BE4D0B">
            <w:pPr>
              <w:suppressAutoHyphens/>
              <w:snapToGrid w:val="0"/>
              <w:rPr>
                <w:sz w:val="20"/>
                <w:szCs w:val="20"/>
                <w:lang w:eastAsia="zh-CN"/>
              </w:rPr>
            </w:pPr>
          </w:p>
          <w:p w:rsidR="00BE4D0B" w:rsidRPr="00AC0DCE" w:rsidRDefault="00BE4D0B" w:rsidP="00BE4D0B">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32DC8A48" wp14:editId="51B1B4FC">
                  <wp:extent cx="676275" cy="9144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BE4D0B" w:rsidRPr="00AC0DCE" w:rsidRDefault="00BE4D0B" w:rsidP="00BE4D0B">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BE4D0B" w:rsidRPr="00AC0DCE" w:rsidRDefault="00BE4D0B" w:rsidP="00BE4D0B">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p>
          <w:p w:rsidR="00BE4D0B" w:rsidRPr="00AC0DCE" w:rsidRDefault="00BE4D0B" w:rsidP="00BE4D0B">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BE4D0B" w:rsidRPr="00AC0DCE" w:rsidRDefault="00BE4D0B" w:rsidP="00BE4D0B">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BE4D0B" w:rsidRPr="00AC0DCE" w:rsidRDefault="00BE4D0B" w:rsidP="00BE4D0B">
            <w:pPr>
              <w:suppressAutoHyphens/>
              <w:ind w:left="-108" w:right="74"/>
              <w:jc w:val="center"/>
              <w:rPr>
                <w:rFonts w:ascii="Times New Roman Chuv" w:hAnsi="Times New Roman Chuv" w:cs="Times New Roman Chuv"/>
                <w:b/>
                <w:bCs/>
                <w:sz w:val="20"/>
                <w:szCs w:val="20"/>
                <w:lang w:eastAsia="zh-CN"/>
              </w:rPr>
            </w:pPr>
          </w:p>
          <w:p w:rsidR="00BE4D0B" w:rsidRPr="00AC0DCE" w:rsidRDefault="00BE4D0B" w:rsidP="00BE4D0B">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BE4D0B" w:rsidRPr="00AC0DCE" w:rsidRDefault="00BE4D0B" w:rsidP="00BE4D0B">
            <w:pPr>
              <w:suppressAutoHyphens/>
              <w:rPr>
                <w:rFonts w:ascii="Times New Roman Chuv" w:hAnsi="Times New Roman Chuv" w:cs="Times New Roman Chuv"/>
                <w:b/>
                <w:sz w:val="20"/>
                <w:szCs w:val="20"/>
              </w:rPr>
            </w:pPr>
          </w:p>
          <w:p w:rsidR="00BE4D0B" w:rsidRPr="00AC0DCE" w:rsidRDefault="00BE4D0B" w:rsidP="00BE4D0B">
            <w:pPr>
              <w:suppressAutoHyphens/>
              <w:ind w:left="-108" w:right="-108"/>
              <w:rPr>
                <w:sz w:val="20"/>
                <w:szCs w:val="20"/>
                <w:lang w:eastAsia="zh-CN"/>
              </w:rPr>
            </w:pPr>
            <w:r w:rsidRPr="00AC0DCE">
              <w:rPr>
                <w:sz w:val="20"/>
                <w:szCs w:val="20"/>
                <w:lang w:eastAsia="zh-CN"/>
              </w:rPr>
              <w:t xml:space="preserve">       «29 » сентября 2022 г. № 1</w:t>
            </w:r>
            <w:r w:rsidRPr="00AC0DCE">
              <w:rPr>
                <w:sz w:val="20"/>
                <w:szCs w:val="20"/>
                <w:lang w:val="en-US" w:eastAsia="zh-CN"/>
              </w:rPr>
              <w:t xml:space="preserve">/ </w:t>
            </w:r>
            <w:r w:rsidRPr="00AC0DCE">
              <w:rPr>
                <w:sz w:val="20"/>
                <w:szCs w:val="20"/>
                <w:lang w:eastAsia="zh-CN"/>
              </w:rPr>
              <w:t>10</w:t>
            </w:r>
            <w:r w:rsidRPr="00AC0DCE">
              <w:rPr>
                <w:sz w:val="20"/>
                <w:szCs w:val="20"/>
                <w:lang w:val="en-US" w:eastAsia="zh-CN"/>
              </w:rPr>
              <w:t>-c</w:t>
            </w:r>
          </w:p>
          <w:p w:rsidR="00BE4D0B" w:rsidRPr="00AC0DCE" w:rsidRDefault="00BE4D0B" w:rsidP="00BE4D0B">
            <w:pPr>
              <w:suppressAutoHyphens/>
              <w:ind w:left="-108"/>
              <w:jc w:val="center"/>
              <w:rPr>
                <w:sz w:val="20"/>
                <w:szCs w:val="20"/>
                <w:lang w:eastAsia="zh-CN"/>
              </w:rPr>
            </w:pPr>
          </w:p>
          <w:p w:rsidR="00BE4D0B" w:rsidRPr="00AC0DCE" w:rsidRDefault="00BE4D0B" w:rsidP="00BE4D0B">
            <w:pPr>
              <w:suppressAutoHyphens/>
              <w:ind w:left="-108"/>
              <w:jc w:val="center"/>
              <w:rPr>
                <w:sz w:val="20"/>
                <w:szCs w:val="20"/>
                <w:lang w:eastAsia="zh-CN"/>
              </w:rPr>
            </w:pPr>
            <w:r w:rsidRPr="00AC0DCE">
              <w:rPr>
                <w:sz w:val="20"/>
                <w:szCs w:val="20"/>
                <w:lang w:eastAsia="zh-CN"/>
              </w:rPr>
              <w:t>село Яльчики</w:t>
            </w:r>
          </w:p>
        </w:tc>
      </w:tr>
    </w:tbl>
    <w:p w:rsidR="00BE4D0B" w:rsidRPr="00AC0DCE" w:rsidRDefault="00BE4D0B" w:rsidP="00BE4D0B">
      <w:pPr>
        <w:widowControl w:val="0"/>
        <w:autoSpaceDE w:val="0"/>
        <w:autoSpaceDN w:val="0"/>
        <w:jc w:val="both"/>
        <w:rPr>
          <w:rFonts w:ascii="Arial" w:eastAsiaTheme="minorEastAsia" w:hAnsi="Arial" w:cs="Arial"/>
          <w:sz w:val="20"/>
          <w:szCs w:val="20"/>
        </w:rPr>
      </w:pP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О ликвидации Собрания депутатов Яльчикского района</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Чувашской Республики как юридического лица</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со </w:t>
      </w:r>
      <w:hyperlink r:id="rId38">
        <w:r w:rsidRPr="00AC0DCE">
          <w:rPr>
            <w:rFonts w:eastAsiaTheme="minorEastAsia"/>
            <w:color w:val="0000FF"/>
            <w:sz w:val="20"/>
            <w:szCs w:val="20"/>
          </w:rPr>
          <w:t>статьей 41</w:t>
        </w:r>
      </w:hyperlink>
      <w:r w:rsidRPr="00AC0DCE">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39">
        <w:r w:rsidRPr="00AC0DCE">
          <w:rPr>
            <w:rFonts w:eastAsiaTheme="minorEastAsia"/>
            <w:color w:val="0000FF"/>
            <w:sz w:val="20"/>
            <w:szCs w:val="20"/>
          </w:rPr>
          <w:t>статьями 61</w:t>
        </w:r>
      </w:hyperlink>
      <w:r w:rsidRPr="00AC0DCE">
        <w:rPr>
          <w:rFonts w:eastAsiaTheme="minorEastAsia"/>
          <w:sz w:val="20"/>
          <w:szCs w:val="20"/>
        </w:rPr>
        <w:t xml:space="preserve"> - </w:t>
      </w:r>
      <w:hyperlink r:id="rId40">
        <w:r w:rsidRPr="00AC0DCE">
          <w:rPr>
            <w:rFonts w:eastAsiaTheme="minorEastAsia"/>
            <w:color w:val="0000FF"/>
            <w:sz w:val="20"/>
            <w:szCs w:val="20"/>
          </w:rPr>
          <w:t>64</w:t>
        </w:r>
      </w:hyperlink>
      <w:r w:rsidRPr="00AC0DCE">
        <w:rPr>
          <w:rFonts w:eastAsiaTheme="minorEastAsia"/>
          <w:sz w:val="20"/>
          <w:szCs w:val="20"/>
        </w:rPr>
        <w:t xml:space="preserve"> Гражданского кодекса Российской Федерации, Федеральным </w:t>
      </w:r>
      <w:hyperlink r:id="rId41">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 </w:t>
      </w:r>
      <w:hyperlink r:id="rId42">
        <w:r w:rsidRPr="00AC0DCE">
          <w:rPr>
            <w:rFonts w:eastAsiaTheme="minorEastAsia"/>
            <w:color w:val="0000FF" w:themeColor="hyperlink"/>
            <w:sz w:val="20"/>
            <w:szCs w:val="20"/>
            <w:u w:val="single"/>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 Ликвидировать Собрание депутатов Яльчикского района Чувашской Республики, ОГРН: 1052132011887, ИНН: 2120002821, адрес: 429380, Чувашская Республика, Яльчикский района, с. Яльчики, улица Иванова, 16 (далее - представительный орган местного самоуправления).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2.1. </w:t>
      </w:r>
      <w:hyperlink w:anchor="P34">
        <w:r w:rsidRPr="00AC0DCE">
          <w:rPr>
            <w:rFonts w:eastAsiaTheme="minorEastAsia"/>
            <w:color w:val="0000FF"/>
            <w:sz w:val="20"/>
            <w:szCs w:val="20"/>
          </w:rPr>
          <w:t>Положение</w:t>
        </w:r>
      </w:hyperlink>
      <w:r w:rsidRPr="00AC0DCE">
        <w:rPr>
          <w:rFonts w:eastAsiaTheme="minorEastAsia"/>
          <w:sz w:val="20"/>
          <w:szCs w:val="20"/>
        </w:rPr>
        <w:t xml:space="preserve"> о ликвидационной комиссии представительного органа местного самоуправления (Приложение № 1);</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2.2. </w:t>
      </w:r>
      <w:hyperlink w:anchor="P95">
        <w:r w:rsidRPr="00AC0DCE">
          <w:rPr>
            <w:rFonts w:eastAsiaTheme="minorEastAsia"/>
            <w:color w:val="0000FF"/>
            <w:sz w:val="20"/>
            <w:szCs w:val="20"/>
          </w:rPr>
          <w:t>План</w:t>
        </w:r>
      </w:hyperlink>
      <w:r w:rsidRPr="00AC0DCE">
        <w:rPr>
          <w:rFonts w:eastAsiaTheme="minorEastAsia"/>
          <w:sz w:val="20"/>
          <w:szCs w:val="20"/>
        </w:rPr>
        <w:t xml:space="preserve"> мероприятий по ликвидации представительного органа местного самоуправления (Приложение № 2);</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2.3. </w:t>
      </w:r>
      <w:hyperlink w:anchor="P208">
        <w:r w:rsidRPr="00AC0DCE">
          <w:rPr>
            <w:rFonts w:eastAsiaTheme="minorEastAsia"/>
            <w:color w:val="0000FF"/>
            <w:sz w:val="20"/>
            <w:szCs w:val="20"/>
          </w:rPr>
          <w:t>Состав</w:t>
        </w:r>
      </w:hyperlink>
      <w:r w:rsidRPr="00AC0DCE">
        <w:rPr>
          <w:rFonts w:eastAsiaTheme="minorEastAsia"/>
          <w:sz w:val="20"/>
          <w:szCs w:val="20"/>
        </w:rPr>
        <w:t xml:space="preserve"> ликвидационной комиссии представительного органа местного самоуправления (Приложение № 3).</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Ликвидационной комиссии осуществить в соответствии с законодательством Российской Федерации юридические и организационные мероприятия, связанные с ликвидацией представительного органа местного самоуправления, в порядке и сроки, установленные планом мероприятий по ликвидации.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 Контроль за исполнением решения возложить на председателя Собрания депутатов Яльчикского муниципального округа Чувашской Республики.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 Настоящее решение вступает в силу со дня его подписания.</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 xml:space="preserve"> </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r w:rsidRPr="00AC0DCE">
        <w:rPr>
          <w:rFonts w:eastAsiaTheme="minorEastAsia"/>
          <w:sz w:val="20"/>
          <w:szCs w:val="20"/>
        </w:rPr>
        <w:t>Приложение № 1</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к решению</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Собрания депутатов</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Яльчикского муниципального округа</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 xml:space="preserve">от  29.09.2022 г. № </w:t>
      </w:r>
      <w:r w:rsidRPr="00AC0DCE">
        <w:rPr>
          <w:rFonts w:cs="Arial"/>
          <w:sz w:val="20"/>
          <w:szCs w:val="20"/>
          <w:lang w:eastAsia="zh-CN"/>
        </w:rPr>
        <w:t>1/ 10-</w:t>
      </w:r>
      <w:r w:rsidRPr="00AC0DCE">
        <w:rPr>
          <w:rFonts w:cs="Arial"/>
          <w:sz w:val="20"/>
          <w:szCs w:val="20"/>
          <w:lang w:val="en-US" w:eastAsia="zh-CN"/>
        </w:rPr>
        <w:t>c</w:t>
      </w:r>
      <w:r w:rsidRPr="00AC0DCE">
        <w:rPr>
          <w:rFonts w:eastAsiaTheme="minorEastAsia"/>
          <w:sz w:val="20"/>
          <w:szCs w:val="20"/>
        </w:rPr>
        <w:t xml:space="preserve"> </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rPr>
          <w:rFonts w:eastAsiaTheme="minorEastAsia"/>
          <w:b/>
          <w:sz w:val="20"/>
          <w:szCs w:val="20"/>
        </w:rPr>
      </w:pPr>
      <w:bookmarkStart w:id="2" w:name="P34"/>
      <w:bookmarkEnd w:id="2"/>
      <w:r w:rsidRPr="00AC0DCE">
        <w:rPr>
          <w:rFonts w:eastAsiaTheme="minorEastAsia"/>
          <w:b/>
          <w:sz w:val="20"/>
          <w:szCs w:val="20"/>
        </w:rPr>
        <w:t>ПОЛОЖЕНИЕ</w:t>
      </w:r>
    </w:p>
    <w:p w:rsidR="00BE4D0B" w:rsidRPr="00AC0DCE" w:rsidRDefault="00BE4D0B" w:rsidP="00BE4D0B">
      <w:pPr>
        <w:widowControl w:val="0"/>
        <w:autoSpaceDE w:val="0"/>
        <w:autoSpaceDN w:val="0"/>
        <w:jc w:val="center"/>
        <w:rPr>
          <w:rFonts w:eastAsiaTheme="minorEastAsia"/>
          <w:b/>
          <w:sz w:val="20"/>
          <w:szCs w:val="20"/>
        </w:rPr>
      </w:pPr>
      <w:r w:rsidRPr="00AC0DCE">
        <w:rPr>
          <w:rFonts w:eastAsiaTheme="minorEastAsia"/>
          <w:b/>
          <w:sz w:val="20"/>
          <w:szCs w:val="20"/>
        </w:rPr>
        <w:t>О ЛИКВИДАЦИОННОЙ КОМИССИИ ПРЕДСТАВИТЕЛЬНОГО</w:t>
      </w:r>
    </w:p>
    <w:p w:rsidR="00BE4D0B" w:rsidRPr="00AC0DCE" w:rsidRDefault="00BE4D0B" w:rsidP="00BE4D0B">
      <w:pPr>
        <w:widowControl w:val="0"/>
        <w:autoSpaceDE w:val="0"/>
        <w:autoSpaceDN w:val="0"/>
        <w:jc w:val="center"/>
        <w:rPr>
          <w:rFonts w:eastAsiaTheme="minorEastAsia"/>
          <w:b/>
          <w:sz w:val="20"/>
          <w:szCs w:val="20"/>
        </w:rPr>
      </w:pPr>
      <w:r w:rsidRPr="00AC0DCE">
        <w:rPr>
          <w:rFonts w:eastAsiaTheme="minorEastAsia"/>
          <w:b/>
          <w:sz w:val="20"/>
          <w:szCs w:val="20"/>
        </w:rPr>
        <w:lastRenderedPageBreak/>
        <w:t>ОРГАНА МЕСТНОГО САМОУПРАВЛЕНИЯ</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outlineLvl w:val="1"/>
        <w:rPr>
          <w:rFonts w:eastAsiaTheme="minorEastAsia"/>
          <w:b/>
          <w:sz w:val="20"/>
          <w:szCs w:val="20"/>
        </w:rPr>
      </w:pPr>
      <w:r w:rsidRPr="00AC0DCE">
        <w:rPr>
          <w:rFonts w:eastAsiaTheme="minorEastAsia"/>
          <w:b/>
          <w:sz w:val="20"/>
          <w:szCs w:val="20"/>
        </w:rPr>
        <w:t>I. Общие положения</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1.1. Настоящее Положение разработано в соответствии с Гражданским </w:t>
      </w:r>
      <w:hyperlink r:id="rId43">
        <w:r w:rsidRPr="00AC0DCE">
          <w:rPr>
            <w:rFonts w:eastAsiaTheme="minorEastAsia"/>
            <w:color w:val="0000FF"/>
            <w:sz w:val="20"/>
            <w:szCs w:val="20"/>
          </w:rPr>
          <w:t>кодексом</w:t>
        </w:r>
      </w:hyperlink>
      <w:r w:rsidRPr="00AC0DCE">
        <w:rPr>
          <w:rFonts w:eastAsiaTheme="minorEastAsia"/>
          <w:sz w:val="20"/>
          <w:szCs w:val="20"/>
        </w:rPr>
        <w:t xml:space="preserve"> Российской Федерации, Федеральным </w:t>
      </w:r>
      <w:hyperlink r:id="rId44">
        <w:r w:rsidRPr="00AC0DCE">
          <w:rPr>
            <w:rFonts w:eastAsiaTheme="minorEastAsia"/>
            <w:color w:val="0000FF"/>
            <w:sz w:val="20"/>
            <w:szCs w:val="20"/>
          </w:rPr>
          <w:t>законом</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 Федеральным </w:t>
      </w:r>
      <w:hyperlink r:id="rId45">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 </w:t>
      </w:r>
      <w:hyperlink r:id="rId46">
        <w:r w:rsidRPr="00AC0DCE">
          <w:rPr>
            <w:rFonts w:eastAsiaTheme="minorEastAsia"/>
            <w:color w:val="0000FF"/>
            <w:sz w:val="20"/>
            <w:szCs w:val="20"/>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1.2. Настоящее Положение определяет порядок формирования ликвидационной комиссии представительного органа местного самоуправления Яльчикского района Чувашской Республики (далее - ликвидационная комиссия), ее функции, порядок работы и принятия решений, а также правовой статус членов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1.3. Ликвидационная комиссия - уполномоченные Собранием депутатов Яльчикского муниципального округа Чувашской Республики лица, обеспечивающие реализацию полномочий по управлению делами ликвидируемого представительного органа местного самоуправления в течение всего периода их ликвидации.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1.4. Ликвидация представительного органа местного самоуправления считается завершенной, а представительный орган местного самоуправления прекратившим существование, после внесения об этом записи в Единый государственный реестр юридических лиц, в порядке установленным Федеральным </w:t>
      </w:r>
      <w:hyperlink r:id="rId47">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1.5. Оплата расходов на мероприятия по ликвидации представительного органа местного самоуправления до 31.12.2022 производится за счет средств, предусмотренных в бюджете Яльчикского района Чувашской Республики, с 01.01.2023 производится за счет средств, предусмотренных в бюджете Яльчикского муниципального округа Чувашской Республики, до внесения в Единый государственный реестр юридических лиц записи о завершении ликвидации представительных органов местного самоуправления, в порядке, установленном Федеральным </w:t>
      </w:r>
      <w:hyperlink r:id="rId48">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outlineLvl w:val="1"/>
        <w:rPr>
          <w:rFonts w:eastAsiaTheme="minorEastAsia"/>
          <w:b/>
          <w:sz w:val="20"/>
          <w:szCs w:val="20"/>
        </w:rPr>
      </w:pPr>
      <w:r w:rsidRPr="00AC0DCE">
        <w:rPr>
          <w:rFonts w:eastAsiaTheme="minorEastAsia"/>
          <w:b/>
          <w:sz w:val="20"/>
          <w:szCs w:val="20"/>
        </w:rPr>
        <w:t>II. Формирование ликвидационной комиссии</w:t>
      </w: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2.1. Решением Собрания депутатов Яльчикского муниципального округа Чувашской Республики назначается персональный состав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2.2. С момента назначения ликвидационной комиссии к ней переходят полномочия по управлению делами представительного органа местного самоуправления.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2.3. Ликвидационная комиссия от имени представительного органа местного самоуправления выступает в суде.</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2.4. Ликвидационная комиссия обязана действовать добросовестно и разумно.</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outlineLvl w:val="1"/>
        <w:rPr>
          <w:rFonts w:eastAsiaTheme="minorEastAsia"/>
          <w:b/>
          <w:sz w:val="20"/>
          <w:szCs w:val="20"/>
        </w:rPr>
      </w:pPr>
      <w:r w:rsidRPr="00AC0DCE">
        <w:rPr>
          <w:rFonts w:eastAsiaTheme="minorEastAsia"/>
          <w:b/>
          <w:sz w:val="20"/>
          <w:szCs w:val="20"/>
        </w:rPr>
        <w:t>III. Функции ликвидационной комиссии</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3.1. С целью осуществления полномочий по управлению делами ликвидируемого представительного органа местного самоуправления в течение всего периода их ликвидации, на ликвидационную комиссию возлагаются следующие функции: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3.1.1. в сфере правового обеспечения: организация юридического сопровождения деятельности ликвидируемого представительного органа местного самоуправления, проведение правовой экспертизы актов, принимаемых ликвидационной комиссией;</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3.1.2. в сфере документационного обеспечения: координация документационного обеспечения и формирование архивных фондов;</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outlineLvl w:val="1"/>
        <w:rPr>
          <w:rFonts w:eastAsiaTheme="minorEastAsia"/>
          <w:b/>
          <w:sz w:val="20"/>
          <w:szCs w:val="20"/>
        </w:rPr>
      </w:pPr>
      <w:r w:rsidRPr="00AC0DCE">
        <w:rPr>
          <w:rFonts w:eastAsiaTheme="minorEastAsia"/>
          <w:b/>
          <w:sz w:val="20"/>
          <w:szCs w:val="20"/>
        </w:rPr>
        <w:t>IV. Порядок работы ликвидационной комиссии</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4.1. Ликвидационная комиссия обеспечивает реализацию полномочий по управлению делами ликвидируемого представительного органа местного самоуправления в течение всего периода их ликвидации согласно плану ликвидационных мероприятий и действующему законодательству.</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4.2. Заседание ликвидационной комиссии правомочно при наличии не менее половины от общего числа членов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4.3. Ликвидационная комиссия решает все вопросы на своих заседаниях.</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 Председатель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4.4.1. организует работу по ликвидации представительного органа местного самоуправления;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4.4.2. является единоличным исполнительным органом представительного органа местного самоуправления, действует на основе единоначалия;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4.4.3. действует без доверенности от имени представительного органа местного самоуправления;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4.4.4. распоряжается имуществом представительного органа местного самоуправления 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4.4.5. обеспечивает своевременную уплату представительного органа местного самоуправления в полном объеме всех установленных действующим законодательством налогов, сборов и обязательных платежей;</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4.4.6. представляет отчетность в связи с ликвидацией представительного органа местного самоуправления в порядке и сроки, установленные законодательством Российской Федерации;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4.4.7. представляет Собранию депутатов Яльчикского муниципального округа Чувашской Республики на утверждение промежуточный ликвидационный баланс и ликвидационный баланс;</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4.4.8. самостоятельно решает все вопросы деятельности ликвидируемого представительного органа местного самоуправления, отнесенные к его компетенции действующим законодательством Российской Федерации, настоящим Положением, планом ликвидационных мероприятий и заключенным договором.</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4.5. Член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4.5.1. добросовестно и разумно исполняет свои обязанности, обеспечивает выполнение установленных для ликвидации представительного органа местного самоуправления мероприятий, согласно действующему законодательству Российской Федерации, настоящему Положению, плану ликвидационных мероприятий и заключенному договору;</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4.5.2. представляет председателю ликвидационной комиссии отчеты о деятельности в связи с ликвидацией представительного органа местного самоуправления;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4.5.3. решает иные вопросы, отнесенные законодательством Российской Федерации к компетенции члена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4.6.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4.7. Документы, исходящие от имени ликвидационной комиссии, подписываются ее председателем.</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4.8. Член ликвидационной комиссии несет ответственность за причиненный ущерб представительному органу местного самоуправления.</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4.9.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8D547F" w:rsidP="00643BB8">
      <w:pPr>
        <w:widowControl w:val="0"/>
        <w:autoSpaceDE w:val="0"/>
        <w:autoSpaceDN w:val="0"/>
        <w:outlineLvl w:val="0"/>
        <w:rPr>
          <w:rFonts w:eastAsiaTheme="minorEastAsia"/>
          <w:sz w:val="20"/>
          <w:szCs w:val="20"/>
        </w:rPr>
      </w:pPr>
      <w:r w:rsidRPr="00AC0DCE">
        <w:rPr>
          <w:rFonts w:eastAsiaTheme="minorEastAsia"/>
          <w:sz w:val="20"/>
          <w:szCs w:val="20"/>
        </w:rPr>
        <w:t xml:space="preserve"> </w:t>
      </w:r>
    </w:p>
    <w:p w:rsidR="00BE4D0B" w:rsidRPr="00AC0DCE" w:rsidRDefault="00BE4D0B" w:rsidP="00BE4D0B">
      <w:pPr>
        <w:widowControl w:val="0"/>
        <w:autoSpaceDE w:val="0"/>
        <w:autoSpaceDN w:val="0"/>
        <w:jc w:val="right"/>
        <w:outlineLvl w:val="0"/>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r w:rsidRPr="00AC0DCE">
        <w:rPr>
          <w:rFonts w:eastAsiaTheme="minorEastAsia"/>
          <w:sz w:val="20"/>
          <w:szCs w:val="20"/>
        </w:rPr>
        <w:t>Приложение № 2</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к решению</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Собрания депутатов</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Яльчикского муниципального округа</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от 29.09.2022 г. №</w:t>
      </w:r>
      <w:r w:rsidRPr="00AC0DCE">
        <w:rPr>
          <w:rFonts w:cs="Arial"/>
          <w:sz w:val="20"/>
          <w:szCs w:val="20"/>
          <w:lang w:eastAsia="zh-CN"/>
        </w:rPr>
        <w:t>1/ 10-</w:t>
      </w:r>
      <w:r w:rsidRPr="00AC0DCE">
        <w:rPr>
          <w:rFonts w:cs="Arial"/>
          <w:sz w:val="20"/>
          <w:szCs w:val="20"/>
          <w:lang w:val="en-US" w:eastAsia="zh-CN"/>
        </w:rPr>
        <w:t>c</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rPr>
          <w:rFonts w:eastAsiaTheme="minorEastAsia"/>
          <w:b/>
          <w:sz w:val="20"/>
          <w:szCs w:val="20"/>
        </w:rPr>
      </w:pPr>
      <w:bookmarkStart w:id="3" w:name="P95"/>
      <w:bookmarkEnd w:id="3"/>
      <w:r w:rsidRPr="00AC0DCE">
        <w:rPr>
          <w:rFonts w:eastAsiaTheme="minorEastAsia"/>
          <w:b/>
          <w:sz w:val="20"/>
          <w:szCs w:val="20"/>
        </w:rPr>
        <w:t>ПЛАН</w:t>
      </w:r>
    </w:p>
    <w:p w:rsidR="00BE4D0B" w:rsidRPr="00AC0DCE" w:rsidRDefault="00BE4D0B" w:rsidP="00BE4D0B">
      <w:pPr>
        <w:widowControl w:val="0"/>
        <w:autoSpaceDE w:val="0"/>
        <w:autoSpaceDN w:val="0"/>
        <w:jc w:val="center"/>
        <w:rPr>
          <w:rFonts w:eastAsiaTheme="minorEastAsia"/>
          <w:b/>
          <w:sz w:val="20"/>
          <w:szCs w:val="20"/>
        </w:rPr>
      </w:pPr>
      <w:r w:rsidRPr="00AC0DCE">
        <w:rPr>
          <w:rFonts w:eastAsiaTheme="minorEastAsia"/>
          <w:b/>
          <w:sz w:val="20"/>
          <w:szCs w:val="20"/>
        </w:rPr>
        <w:t>МЕРОПРИЯТИЙ ПО ЛИКВИДАЦИИ ПРЕДСТАВИТЕЛЬНОГО</w:t>
      </w:r>
    </w:p>
    <w:p w:rsidR="00BE4D0B" w:rsidRPr="00AC0DCE" w:rsidRDefault="00BE4D0B" w:rsidP="00BE4D0B">
      <w:pPr>
        <w:widowControl w:val="0"/>
        <w:autoSpaceDE w:val="0"/>
        <w:autoSpaceDN w:val="0"/>
        <w:jc w:val="center"/>
        <w:rPr>
          <w:rFonts w:eastAsiaTheme="minorEastAsia"/>
          <w:b/>
          <w:sz w:val="20"/>
          <w:szCs w:val="20"/>
        </w:rPr>
      </w:pPr>
      <w:r w:rsidRPr="00AC0DCE">
        <w:rPr>
          <w:rFonts w:eastAsiaTheme="minorEastAsia"/>
          <w:b/>
          <w:sz w:val="20"/>
          <w:szCs w:val="20"/>
        </w:rPr>
        <w:t>ОРГАНА МЕСТНОГО САМОУПРАВЛЕНИЯ</w:t>
      </w:r>
    </w:p>
    <w:p w:rsidR="00BE4D0B" w:rsidRPr="00AC0DCE" w:rsidRDefault="00BE4D0B" w:rsidP="00BE4D0B">
      <w:pPr>
        <w:widowControl w:val="0"/>
        <w:autoSpaceDE w:val="0"/>
        <w:autoSpaceDN w:val="0"/>
        <w:jc w:val="both"/>
        <w:rPr>
          <w:rFonts w:eastAsia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74"/>
        <w:gridCol w:w="2921"/>
        <w:gridCol w:w="3969"/>
      </w:tblGrid>
      <w:tr w:rsidR="00BE4D0B" w:rsidRPr="00AC0DCE" w:rsidTr="00AA2425">
        <w:trPr>
          <w:trHeight w:val="766"/>
        </w:trPr>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w:t>
            </w:r>
          </w:p>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п/п</w:t>
            </w:r>
          </w:p>
        </w:tc>
        <w:tc>
          <w:tcPr>
            <w:tcW w:w="207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Мероприятие</w:t>
            </w:r>
          </w:p>
        </w:tc>
        <w:tc>
          <w:tcPr>
            <w:tcW w:w="2921"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 xml:space="preserve">Сроки </w:t>
            </w:r>
          </w:p>
        </w:tc>
        <w:tc>
          <w:tcPr>
            <w:tcW w:w="3969"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Дополнительная информация</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Принятие решения о ликвидации представительного органа местного самоуправления, формирование ликвидационной комиссии, назначение председателя ликвидационной комиссии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Заседание Собрания депутатов Яльчикского муниципального округа Чувашской Республики</w:t>
            </w:r>
          </w:p>
        </w:tc>
        <w:tc>
          <w:tcPr>
            <w:tcW w:w="3969" w:type="dxa"/>
          </w:tcPr>
          <w:p w:rsidR="00BE4D0B" w:rsidRPr="00AC0DCE" w:rsidRDefault="001649F6" w:rsidP="00BE4D0B">
            <w:pPr>
              <w:widowControl w:val="0"/>
              <w:autoSpaceDE w:val="0"/>
              <w:autoSpaceDN w:val="0"/>
              <w:jc w:val="both"/>
              <w:rPr>
                <w:rFonts w:eastAsiaTheme="minorEastAsia"/>
                <w:sz w:val="20"/>
                <w:szCs w:val="20"/>
              </w:rPr>
            </w:pPr>
            <w:hyperlink r:id="rId49">
              <w:r w:rsidR="00BE4D0B" w:rsidRPr="00AC0DCE">
                <w:rPr>
                  <w:rFonts w:eastAsiaTheme="minorEastAsia"/>
                  <w:color w:val="0000FF"/>
                  <w:sz w:val="20"/>
                  <w:szCs w:val="20"/>
                </w:rPr>
                <w:t>Статьи 61</w:t>
              </w:r>
            </w:hyperlink>
            <w:r w:rsidR="00BE4D0B" w:rsidRPr="00AC0DCE">
              <w:rPr>
                <w:rFonts w:eastAsiaTheme="minorEastAsia"/>
                <w:sz w:val="20"/>
                <w:szCs w:val="20"/>
              </w:rPr>
              <w:t xml:space="preserve"> - </w:t>
            </w:r>
            <w:hyperlink r:id="rId50">
              <w:r w:rsidR="00BE4D0B" w:rsidRPr="00AC0DCE">
                <w:rPr>
                  <w:rFonts w:eastAsiaTheme="minorEastAsia"/>
                  <w:color w:val="0000FF"/>
                  <w:sz w:val="20"/>
                  <w:szCs w:val="20"/>
                </w:rPr>
                <w:t>64</w:t>
              </w:r>
            </w:hyperlink>
            <w:r w:rsidR="00BE4D0B" w:rsidRPr="00AC0DCE">
              <w:rPr>
                <w:rFonts w:eastAsiaTheme="minorEastAsia"/>
                <w:sz w:val="20"/>
                <w:szCs w:val="20"/>
              </w:rPr>
              <w:t xml:space="preserve"> Гражданского кодекса Российской Федерации (ГК РФ)</w:t>
            </w:r>
          </w:p>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Федеральный </w:t>
            </w:r>
            <w:hyperlink r:id="rId51">
              <w:r w:rsidRPr="00AC0DCE">
                <w:rPr>
                  <w:rFonts w:eastAsiaTheme="minorEastAsia"/>
                  <w:color w:val="0000FF"/>
                  <w:sz w:val="20"/>
                  <w:szCs w:val="20"/>
                </w:rPr>
                <w:t>закон</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w:t>
            </w:r>
          </w:p>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Федеральный </w:t>
            </w:r>
            <w:hyperlink r:id="rId52">
              <w:r w:rsidRPr="00AC0DCE">
                <w:rPr>
                  <w:rFonts w:eastAsiaTheme="minorEastAsia"/>
                  <w:color w:val="0000FF"/>
                  <w:sz w:val="20"/>
                  <w:szCs w:val="20"/>
                </w:rPr>
                <w:t>закон</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w:t>
            </w:r>
          </w:p>
          <w:p w:rsidR="00BE4D0B" w:rsidRPr="00AC0DCE" w:rsidRDefault="001649F6" w:rsidP="00BE4D0B">
            <w:pPr>
              <w:widowControl w:val="0"/>
              <w:autoSpaceDE w:val="0"/>
              <w:autoSpaceDN w:val="0"/>
              <w:jc w:val="both"/>
              <w:rPr>
                <w:rFonts w:eastAsiaTheme="minorEastAsia"/>
                <w:sz w:val="20"/>
                <w:szCs w:val="20"/>
              </w:rPr>
            </w:pPr>
            <w:hyperlink r:id="rId53">
              <w:r w:rsidR="00BE4D0B" w:rsidRPr="00AC0DCE">
                <w:rPr>
                  <w:rFonts w:eastAsiaTheme="minorEastAsia"/>
                  <w:color w:val="0000FF"/>
                  <w:sz w:val="20"/>
                  <w:szCs w:val="20"/>
                </w:rPr>
                <w:t>Закон</w:t>
              </w:r>
            </w:hyperlink>
            <w:r w:rsidR="00BE4D0B"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2.</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Уведомление в письменной форме налогового органа о принятии решения о ликвидации представительного органа местного самоуправления, о формировании ликвидационной комиссии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В течение 3-х рабочих дней после даты принятия решения о ликвидации</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Приказ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hyperlink r:id="rId54">
              <w:r w:rsidRPr="00AC0DCE">
                <w:rPr>
                  <w:rFonts w:eastAsiaTheme="minorEastAsia"/>
                  <w:color w:val="0000FF"/>
                  <w:sz w:val="20"/>
                  <w:szCs w:val="20"/>
                </w:rPr>
                <w:t>форма № Р15016</w:t>
              </w:r>
            </w:hyperlink>
            <w:r w:rsidRPr="00AC0DCE">
              <w:rPr>
                <w:rFonts w:eastAsiaTheme="minorEastAsia"/>
                <w:sz w:val="20"/>
                <w:szCs w:val="20"/>
              </w:rPr>
              <w:t>)</w:t>
            </w:r>
          </w:p>
          <w:p w:rsidR="00BE4D0B" w:rsidRPr="00AC0DCE" w:rsidRDefault="001649F6" w:rsidP="00BE4D0B">
            <w:pPr>
              <w:widowControl w:val="0"/>
              <w:autoSpaceDE w:val="0"/>
              <w:autoSpaceDN w:val="0"/>
              <w:jc w:val="both"/>
              <w:rPr>
                <w:rFonts w:eastAsiaTheme="minorEastAsia"/>
                <w:sz w:val="20"/>
                <w:szCs w:val="20"/>
              </w:rPr>
            </w:pPr>
            <w:hyperlink r:id="rId55">
              <w:r w:rsidR="00BE4D0B" w:rsidRPr="00AC0DCE">
                <w:rPr>
                  <w:rFonts w:eastAsiaTheme="minorEastAsia"/>
                  <w:color w:val="0000FF"/>
                  <w:sz w:val="20"/>
                  <w:szCs w:val="20"/>
                </w:rPr>
                <w:t>Ст. 9</w:t>
              </w:r>
            </w:hyperlink>
            <w:r w:rsidR="00BE4D0B" w:rsidRPr="00AC0DCE">
              <w:rPr>
                <w:rFonts w:eastAsiaTheme="minorEastAsia"/>
                <w:sz w:val="20"/>
                <w:szCs w:val="20"/>
              </w:rPr>
              <w:t xml:space="preserve"> Федерального закона от 08.08.2001 № 129-ФЗ "О государственной регистрации юридических лиц и индивидуальных предпринимателей"</w:t>
            </w:r>
          </w:p>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Регистрирующий орган вносит в ЕГРЮЛ запись о том, что юридическое лицо находится в процессе ликвидации</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3.</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Публикация </w:t>
            </w:r>
            <w:r w:rsidRPr="00AC0DCE">
              <w:rPr>
                <w:rFonts w:eastAsiaTheme="minorEastAsia"/>
                <w:sz w:val="20"/>
                <w:szCs w:val="20"/>
              </w:rPr>
              <w:lastRenderedPageBreak/>
              <w:t>сообщения о ликвидации представительного органа местного самоуправления и о порядке и сроке заявления требований его кредиторами в ликвидационную комиссию в "Вестнике государственной регистрации"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lastRenderedPageBreak/>
              <w:t xml:space="preserve">незамедлительно после </w:t>
            </w:r>
            <w:r w:rsidRPr="00AC0DCE">
              <w:rPr>
                <w:rFonts w:eastAsiaTheme="minorEastAsia"/>
                <w:sz w:val="20"/>
                <w:szCs w:val="20"/>
              </w:rPr>
              <w:lastRenderedPageBreak/>
              <w:t>уведомления уполномоченного государственного органа для внесения в ЕГРЮЛ уведомления о ликвидации</w:t>
            </w:r>
          </w:p>
        </w:tc>
        <w:tc>
          <w:tcPr>
            <w:tcW w:w="3969" w:type="dxa"/>
          </w:tcPr>
          <w:p w:rsidR="00BE4D0B" w:rsidRPr="00AC0DCE" w:rsidRDefault="001649F6" w:rsidP="00BE4D0B">
            <w:pPr>
              <w:widowControl w:val="0"/>
              <w:autoSpaceDE w:val="0"/>
              <w:autoSpaceDN w:val="0"/>
              <w:jc w:val="both"/>
              <w:rPr>
                <w:rFonts w:eastAsiaTheme="minorEastAsia"/>
                <w:sz w:val="20"/>
                <w:szCs w:val="20"/>
              </w:rPr>
            </w:pPr>
            <w:hyperlink r:id="rId56">
              <w:r w:rsidR="00BE4D0B" w:rsidRPr="00AC0DCE">
                <w:rPr>
                  <w:rFonts w:eastAsiaTheme="minorEastAsia"/>
                  <w:color w:val="0000FF"/>
                  <w:sz w:val="20"/>
                  <w:szCs w:val="20"/>
                </w:rPr>
                <w:t>п. 1 ст. 63</w:t>
              </w:r>
            </w:hyperlink>
            <w:r w:rsidR="00BE4D0B" w:rsidRPr="00AC0DCE">
              <w:rPr>
                <w:rFonts w:eastAsiaTheme="minorEastAsia"/>
                <w:sz w:val="20"/>
                <w:szCs w:val="20"/>
              </w:rPr>
              <w:t xml:space="preserve"> ГК РФ</w:t>
            </w:r>
          </w:p>
          <w:p w:rsidR="00BE4D0B" w:rsidRPr="00AC0DCE" w:rsidRDefault="001649F6" w:rsidP="00BE4D0B">
            <w:pPr>
              <w:widowControl w:val="0"/>
              <w:autoSpaceDE w:val="0"/>
              <w:autoSpaceDN w:val="0"/>
              <w:jc w:val="both"/>
              <w:rPr>
                <w:rFonts w:eastAsiaTheme="minorEastAsia"/>
                <w:sz w:val="20"/>
                <w:szCs w:val="20"/>
              </w:rPr>
            </w:pPr>
            <w:hyperlink r:id="rId57">
              <w:r w:rsidR="00BE4D0B" w:rsidRPr="00AC0DCE">
                <w:rPr>
                  <w:rFonts w:eastAsiaTheme="minorEastAsia"/>
                  <w:color w:val="0000FF"/>
                  <w:sz w:val="20"/>
                  <w:szCs w:val="20"/>
                </w:rPr>
                <w:t>ч. 1 ст. 19</w:t>
              </w:r>
            </w:hyperlink>
            <w:r w:rsidR="00BE4D0B" w:rsidRPr="00AC0DCE">
              <w:rPr>
                <w:rFonts w:eastAsiaTheme="minorEastAsia"/>
                <w:sz w:val="20"/>
                <w:szCs w:val="20"/>
              </w:rPr>
              <w:t xml:space="preserve"> Федерального закона от 12.01.1996 № 7-ФЗ "О некоммерческих организациях"</w:t>
            </w:r>
          </w:p>
          <w:p w:rsidR="00BE4D0B" w:rsidRPr="00AC0DCE" w:rsidRDefault="001649F6" w:rsidP="00BE4D0B">
            <w:pPr>
              <w:widowControl w:val="0"/>
              <w:autoSpaceDE w:val="0"/>
              <w:autoSpaceDN w:val="0"/>
              <w:jc w:val="both"/>
              <w:rPr>
                <w:rFonts w:eastAsiaTheme="minorEastAsia"/>
                <w:sz w:val="20"/>
                <w:szCs w:val="20"/>
              </w:rPr>
            </w:pPr>
            <w:hyperlink r:id="rId58">
              <w:r w:rsidR="00BE4D0B" w:rsidRPr="00AC0DCE">
                <w:rPr>
                  <w:rFonts w:eastAsiaTheme="minorEastAsia"/>
                  <w:color w:val="0000FF"/>
                  <w:sz w:val="20"/>
                  <w:szCs w:val="20"/>
                </w:rPr>
                <w:t>п. 2 ст. 20</w:t>
              </w:r>
            </w:hyperlink>
            <w:r w:rsidR="00BE4D0B" w:rsidRPr="00AC0DCE">
              <w:rPr>
                <w:rFonts w:eastAsiaTheme="minorEastAsia"/>
                <w:sz w:val="20"/>
                <w:szCs w:val="20"/>
              </w:rPr>
              <w:t xml:space="preserve"> Федерального закона от 08.08.2001 № 129-ФЗ "О государственной регистрации юридических лиц и индивидуальных предпринимателей"</w:t>
            </w:r>
          </w:p>
          <w:p w:rsidR="00BE4D0B" w:rsidRPr="00AC0DCE" w:rsidRDefault="001649F6" w:rsidP="00BE4D0B">
            <w:pPr>
              <w:widowControl w:val="0"/>
              <w:autoSpaceDE w:val="0"/>
              <w:autoSpaceDN w:val="0"/>
              <w:jc w:val="both"/>
              <w:rPr>
                <w:rFonts w:eastAsiaTheme="minorEastAsia"/>
                <w:sz w:val="20"/>
                <w:szCs w:val="20"/>
              </w:rPr>
            </w:pPr>
            <w:hyperlink r:id="rId59">
              <w:r w:rsidR="00BE4D0B" w:rsidRPr="00AC0DCE">
                <w:rPr>
                  <w:rFonts w:eastAsiaTheme="minorEastAsia"/>
                  <w:color w:val="0000FF"/>
                  <w:sz w:val="20"/>
                  <w:szCs w:val="20"/>
                </w:rPr>
                <w:t>п. 1</w:t>
              </w:r>
            </w:hyperlink>
            <w:r w:rsidR="00BE4D0B" w:rsidRPr="00AC0DCE">
              <w:rPr>
                <w:rFonts w:eastAsiaTheme="minorEastAsia"/>
                <w:sz w:val="20"/>
                <w:szCs w:val="20"/>
              </w:rPr>
              <w:t xml:space="preserve"> Приказа ФНС РФ от 16.06.2006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lastRenderedPageBreak/>
              <w:t>4.</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Принятие мер по выявлению дебиторов и кредиторов представительного органа местного самоуправления, письменное уведомление их о предстоящей ликвидации, принятие мер к получению дебиторской задолженности в порядке и сроки, установленные действующим законодательством</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Срок заявления требований кредиторами должен быть не менее двух месяцев с момента опубликования сообщения о ликвидации в журнале "Вестник государственной регистрации"</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 (</w:t>
            </w:r>
            <w:hyperlink r:id="rId60">
              <w:r w:rsidRPr="00AC0DCE">
                <w:rPr>
                  <w:rFonts w:eastAsiaTheme="minorEastAsia"/>
                  <w:color w:val="0000FF"/>
                  <w:sz w:val="20"/>
                  <w:szCs w:val="20"/>
                </w:rPr>
                <w:t>ст. 63</w:t>
              </w:r>
            </w:hyperlink>
            <w:r w:rsidRPr="00AC0DCE">
              <w:rPr>
                <w:rFonts w:eastAsiaTheme="minorEastAsia"/>
                <w:sz w:val="20"/>
                <w:szCs w:val="20"/>
              </w:rPr>
              <w:t xml:space="preserve"> ГК РФ)</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5.</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Проведение инвентаризации имущества представительного органа местного самоуправления</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Перед составлением ликвидационного баланса</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Методические </w:t>
            </w:r>
            <w:hyperlink r:id="rId61">
              <w:r w:rsidRPr="00AC0DCE">
                <w:rPr>
                  <w:rFonts w:eastAsiaTheme="minorEastAsia"/>
                  <w:color w:val="0000FF"/>
                  <w:sz w:val="20"/>
                  <w:szCs w:val="20"/>
                </w:rPr>
                <w:t>указания</w:t>
              </w:r>
            </w:hyperlink>
            <w:r w:rsidRPr="00AC0DCE">
              <w:rPr>
                <w:rFonts w:eastAsiaTheme="minorEastAsia"/>
                <w:sz w:val="20"/>
                <w:szCs w:val="20"/>
              </w:rPr>
              <w:t>, утвержденные приказом Минфина России от 13.06.1995 № 49</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6.</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Составление промежуточного ликвидационного баланса и утверждение его Собранием депутатов Яльчикского муниципального округа Чувашской Республики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Показатели промежуточного ликвидационного баланса подтверждаются результатами инвентаризации имущества, которая является условием достоверности данных бухгалтерского учета и бухгалтерской отчетности и носит обязательный характер (</w:t>
            </w:r>
            <w:hyperlink r:id="rId62">
              <w:r w:rsidRPr="00AC0DCE">
                <w:rPr>
                  <w:rFonts w:eastAsiaTheme="minorEastAsia"/>
                  <w:color w:val="0000FF"/>
                  <w:sz w:val="20"/>
                  <w:szCs w:val="20"/>
                </w:rPr>
                <w:t>ст. 63</w:t>
              </w:r>
            </w:hyperlink>
            <w:r w:rsidRPr="00AC0DCE">
              <w:rPr>
                <w:rFonts w:eastAsiaTheme="minorEastAsia"/>
                <w:sz w:val="20"/>
                <w:szCs w:val="20"/>
              </w:rPr>
              <w:t xml:space="preserve"> ГК РФ)</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7.</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Уведомление в письменной форме налогового органа о составлении промежуточного ликвидационного баланса (</w:t>
            </w:r>
            <w:hyperlink r:id="rId63">
              <w:r w:rsidRPr="00AC0DCE">
                <w:rPr>
                  <w:rFonts w:eastAsiaTheme="minorEastAsia"/>
                  <w:color w:val="0000FF"/>
                  <w:sz w:val="20"/>
                  <w:szCs w:val="20"/>
                </w:rPr>
                <w:t>форма № Р15016</w:t>
              </w:r>
            </w:hyperlink>
            <w:r w:rsidRPr="00AC0DCE">
              <w:rPr>
                <w:rFonts w:eastAsiaTheme="minorEastAsia"/>
                <w:sz w:val="20"/>
                <w:szCs w:val="20"/>
              </w:rPr>
              <w:t xml:space="preserve">; </w:t>
            </w:r>
            <w:r w:rsidRPr="00AC0DCE">
              <w:rPr>
                <w:rFonts w:eastAsiaTheme="minorEastAsia"/>
                <w:sz w:val="20"/>
                <w:szCs w:val="20"/>
              </w:rPr>
              <w:lastRenderedPageBreak/>
              <w:t>промежуточный ликвидационный баланс; статья из журнала "Вестник государственной регистрации")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lastRenderedPageBreak/>
              <w:t>Не ранее чем через два месяца с даты выхода сообщения о принятии решения о ликвидации в журнале "Вестник государственной регистрации"</w:t>
            </w:r>
          </w:p>
        </w:tc>
        <w:tc>
          <w:tcPr>
            <w:tcW w:w="3969" w:type="dxa"/>
          </w:tcPr>
          <w:p w:rsidR="00BE4D0B" w:rsidRPr="00AC0DCE" w:rsidRDefault="001649F6" w:rsidP="00BE4D0B">
            <w:pPr>
              <w:widowControl w:val="0"/>
              <w:autoSpaceDE w:val="0"/>
              <w:autoSpaceDN w:val="0"/>
              <w:jc w:val="both"/>
              <w:rPr>
                <w:rFonts w:eastAsiaTheme="minorEastAsia"/>
                <w:sz w:val="20"/>
                <w:szCs w:val="20"/>
              </w:rPr>
            </w:pPr>
            <w:hyperlink r:id="rId64">
              <w:r w:rsidR="00BE4D0B" w:rsidRPr="00AC0DCE">
                <w:rPr>
                  <w:rFonts w:eastAsiaTheme="minorEastAsia"/>
                  <w:color w:val="0000FF"/>
                  <w:sz w:val="20"/>
                  <w:szCs w:val="20"/>
                </w:rPr>
                <w:t>Ст. 20</w:t>
              </w:r>
            </w:hyperlink>
            <w:r w:rsidR="00BE4D0B" w:rsidRPr="00AC0DCE">
              <w:rPr>
                <w:rFonts w:eastAsiaTheme="minorEastAsia"/>
                <w:sz w:val="20"/>
                <w:szCs w:val="20"/>
              </w:rPr>
              <w:t xml:space="preserve"> Федерального закона от 08.08.2001 № 129-ФЗ "О государственной регистрации юридических лиц и индивидуальных предпринимателей"</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8.</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Удовлетворение требований кредиторов</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в порядке очередности, установленной </w:t>
            </w:r>
            <w:hyperlink r:id="rId65">
              <w:r w:rsidRPr="00AC0DCE">
                <w:rPr>
                  <w:rFonts w:eastAsiaTheme="minorEastAsia"/>
                  <w:color w:val="0000FF"/>
                  <w:sz w:val="20"/>
                  <w:szCs w:val="20"/>
                </w:rPr>
                <w:t>ст. 64</w:t>
              </w:r>
            </w:hyperlink>
            <w:r w:rsidRPr="00AC0DCE">
              <w:rPr>
                <w:rFonts w:eastAsiaTheme="minorEastAsia"/>
                <w:sz w:val="20"/>
                <w:szCs w:val="20"/>
              </w:rPr>
              <w:t xml:space="preserve"> ГК РФ,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66">
              <w:r w:rsidRPr="00AC0DCE">
                <w:rPr>
                  <w:rFonts w:eastAsiaTheme="minorEastAsia"/>
                  <w:color w:val="0000FF"/>
                  <w:sz w:val="20"/>
                  <w:szCs w:val="20"/>
                </w:rPr>
                <w:t>ст. 64</w:t>
              </w:r>
            </w:hyperlink>
            <w:r w:rsidRPr="00AC0DCE">
              <w:rPr>
                <w:rFonts w:eastAsiaTheme="minorEastAsia"/>
                <w:sz w:val="20"/>
                <w:szCs w:val="20"/>
              </w:rPr>
              <w:t xml:space="preserve"> ГК РФ, в соответствии с промежуточным ликвидационным балансом, начиная со дня его утверждения</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9.</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Составление ликвидационного баланса</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После завершения расчетов с кредиторами</w:t>
            </w:r>
          </w:p>
        </w:tc>
        <w:tc>
          <w:tcPr>
            <w:tcW w:w="3969" w:type="dxa"/>
          </w:tcPr>
          <w:p w:rsidR="00BE4D0B" w:rsidRPr="00AC0DCE" w:rsidRDefault="001649F6" w:rsidP="00BE4D0B">
            <w:pPr>
              <w:widowControl w:val="0"/>
              <w:autoSpaceDE w:val="0"/>
              <w:autoSpaceDN w:val="0"/>
              <w:jc w:val="both"/>
              <w:rPr>
                <w:rFonts w:eastAsiaTheme="minorEastAsia"/>
                <w:sz w:val="20"/>
                <w:szCs w:val="20"/>
              </w:rPr>
            </w:pPr>
            <w:hyperlink r:id="rId67">
              <w:r w:rsidR="00BE4D0B" w:rsidRPr="00AC0DCE">
                <w:rPr>
                  <w:rFonts w:eastAsiaTheme="minorEastAsia"/>
                  <w:color w:val="0000FF"/>
                  <w:sz w:val="20"/>
                  <w:szCs w:val="20"/>
                </w:rPr>
                <w:t>Ст. 63</w:t>
              </w:r>
            </w:hyperlink>
            <w:r w:rsidR="00BE4D0B" w:rsidRPr="00AC0DCE">
              <w:rPr>
                <w:rFonts w:eastAsiaTheme="minorEastAsia"/>
                <w:sz w:val="20"/>
                <w:szCs w:val="20"/>
              </w:rPr>
              <w:t xml:space="preserve"> ГК РФ</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10.</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Утверждение ликвидационного баланса Собранием депутатов Яльчикского муниципального округа Чувашской Республики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После завершения расчетов с кредиторами</w:t>
            </w:r>
          </w:p>
        </w:tc>
        <w:tc>
          <w:tcPr>
            <w:tcW w:w="3969" w:type="dxa"/>
          </w:tcPr>
          <w:p w:rsidR="00BE4D0B" w:rsidRPr="00AC0DCE" w:rsidRDefault="00BE4D0B" w:rsidP="00BE4D0B">
            <w:pPr>
              <w:widowControl w:val="0"/>
              <w:autoSpaceDE w:val="0"/>
              <w:autoSpaceDN w:val="0"/>
              <w:rPr>
                <w:rFonts w:eastAsiaTheme="minorEastAsia"/>
                <w:sz w:val="20"/>
                <w:szCs w:val="20"/>
              </w:rPr>
            </w:pP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11.</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Подписание передаточных актов</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После утверждения ликвидационного баланса</w:t>
            </w:r>
          </w:p>
        </w:tc>
        <w:tc>
          <w:tcPr>
            <w:tcW w:w="3969" w:type="dxa"/>
          </w:tcPr>
          <w:p w:rsidR="00BE4D0B" w:rsidRPr="00AC0DCE" w:rsidRDefault="001649F6" w:rsidP="00BE4D0B">
            <w:pPr>
              <w:widowControl w:val="0"/>
              <w:autoSpaceDE w:val="0"/>
              <w:autoSpaceDN w:val="0"/>
              <w:jc w:val="both"/>
              <w:rPr>
                <w:rFonts w:eastAsiaTheme="minorEastAsia"/>
                <w:sz w:val="20"/>
                <w:szCs w:val="20"/>
              </w:rPr>
            </w:pPr>
            <w:hyperlink r:id="rId68">
              <w:r w:rsidR="00BE4D0B" w:rsidRPr="00AC0DCE">
                <w:rPr>
                  <w:rFonts w:eastAsiaTheme="minorEastAsia"/>
                  <w:color w:val="0000FF"/>
                  <w:sz w:val="20"/>
                  <w:szCs w:val="20"/>
                </w:rPr>
                <w:t>п. 4 ст. 20</w:t>
              </w:r>
            </w:hyperlink>
            <w:r w:rsidR="00BE4D0B" w:rsidRPr="00AC0DCE">
              <w:rPr>
                <w:rFonts w:eastAsiaTheme="minorEastAsia"/>
                <w:sz w:val="20"/>
                <w:szCs w:val="20"/>
              </w:rPr>
              <w:t xml:space="preserve"> Федерального закона от 12.01.1996 № 7-ФЗ "О некоммерческих организациях"</w:t>
            </w:r>
          </w:p>
          <w:p w:rsidR="00BE4D0B" w:rsidRPr="00AC0DCE" w:rsidRDefault="001649F6" w:rsidP="00BE4D0B">
            <w:pPr>
              <w:widowControl w:val="0"/>
              <w:autoSpaceDE w:val="0"/>
              <w:autoSpaceDN w:val="0"/>
              <w:jc w:val="both"/>
              <w:rPr>
                <w:rFonts w:eastAsiaTheme="minorEastAsia"/>
                <w:sz w:val="20"/>
                <w:szCs w:val="20"/>
              </w:rPr>
            </w:pPr>
            <w:hyperlink r:id="rId69">
              <w:r w:rsidR="00BE4D0B" w:rsidRPr="00AC0DCE">
                <w:rPr>
                  <w:rFonts w:eastAsiaTheme="minorEastAsia"/>
                  <w:color w:val="0000FF"/>
                  <w:sz w:val="20"/>
                  <w:szCs w:val="20"/>
                </w:rPr>
                <w:t>Постановление</w:t>
              </w:r>
            </w:hyperlink>
            <w:r w:rsidR="00BE4D0B" w:rsidRPr="00AC0DCE">
              <w:rPr>
                <w:rFonts w:eastAsiaTheme="minorEastAsia"/>
                <w:sz w:val="20"/>
                <w:szCs w:val="20"/>
              </w:rPr>
              <w:t xml:space="preserve">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ст. Федерального </w:t>
            </w:r>
            <w:hyperlink r:id="rId70">
              <w:r w:rsidR="00BE4D0B" w:rsidRPr="00AC0DCE">
                <w:rPr>
                  <w:rFonts w:eastAsiaTheme="minorEastAsia"/>
                  <w:color w:val="0000FF"/>
                  <w:sz w:val="20"/>
                  <w:szCs w:val="20"/>
                </w:rPr>
                <w:t>закона</w:t>
              </w:r>
            </w:hyperlink>
            <w:r w:rsidR="00BE4D0B" w:rsidRPr="00AC0DCE">
              <w:rPr>
                <w:rFonts w:eastAsiaTheme="minorEastAsia"/>
                <w:sz w:val="20"/>
                <w:szCs w:val="20"/>
              </w:rPr>
              <w:t xml:space="preserve"> от 22.10.2004 № 125-ФЗ "Об архивном деле в РФ"</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12.</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Закрытие лицевых счетов</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После проведения всех взаиморасчетов (с налоговой инспекцией, кредиторами)</w:t>
            </w:r>
          </w:p>
        </w:tc>
        <w:tc>
          <w:tcPr>
            <w:tcW w:w="3969" w:type="dxa"/>
          </w:tcPr>
          <w:p w:rsidR="00BE4D0B" w:rsidRPr="00AC0DCE" w:rsidRDefault="00BE4D0B" w:rsidP="00BE4D0B">
            <w:pPr>
              <w:widowControl w:val="0"/>
              <w:autoSpaceDE w:val="0"/>
              <w:autoSpaceDN w:val="0"/>
              <w:rPr>
                <w:rFonts w:eastAsiaTheme="minorEastAsia"/>
                <w:sz w:val="20"/>
                <w:szCs w:val="20"/>
              </w:rPr>
            </w:pP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13.</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Предоставление в налоговый орган ликвидационного баланса в соответствии с действующими правилами ведения бухгалтерского учета и отчетности, заявления </w:t>
            </w:r>
            <w:hyperlink r:id="rId71">
              <w:r w:rsidRPr="00AC0DCE">
                <w:rPr>
                  <w:rFonts w:eastAsiaTheme="minorEastAsia"/>
                  <w:color w:val="0000FF"/>
                  <w:sz w:val="20"/>
                  <w:szCs w:val="20"/>
                </w:rPr>
                <w:t>формы № Р15016</w:t>
              </w:r>
            </w:hyperlink>
          </w:p>
        </w:tc>
        <w:tc>
          <w:tcPr>
            <w:tcW w:w="2921" w:type="dxa"/>
          </w:tcPr>
          <w:p w:rsidR="00BE4D0B" w:rsidRPr="00AC0DCE" w:rsidRDefault="00BE4D0B" w:rsidP="00BE4D0B">
            <w:pPr>
              <w:widowControl w:val="0"/>
              <w:autoSpaceDE w:val="0"/>
              <w:autoSpaceDN w:val="0"/>
              <w:rPr>
                <w:rFonts w:eastAsiaTheme="minorEastAsia"/>
                <w:sz w:val="20"/>
                <w:szCs w:val="20"/>
              </w:rPr>
            </w:pP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Перечень документов установлен </w:t>
            </w:r>
            <w:hyperlink r:id="rId72">
              <w:r w:rsidRPr="00AC0DCE">
                <w:rPr>
                  <w:rFonts w:eastAsiaTheme="minorEastAsia"/>
                  <w:color w:val="0000FF"/>
                  <w:sz w:val="20"/>
                  <w:szCs w:val="20"/>
                </w:rPr>
                <w:t>ст. 21</w:t>
              </w:r>
            </w:hyperlink>
            <w:r w:rsidRPr="00AC0DCE">
              <w:rPr>
                <w:rFonts w:eastAsiaTheme="minorEastAsia"/>
                <w:sz w:val="20"/>
                <w:szCs w:val="20"/>
              </w:rPr>
              <w:t xml:space="preserve"> Федерального закона от 08.08.2001 № 129-ФЗ "О государственной регистрации юридических лиц и индивидуальных предпринимателей"</w:t>
            </w:r>
          </w:p>
          <w:p w:rsidR="00BE4D0B" w:rsidRPr="00AC0DCE" w:rsidRDefault="001649F6" w:rsidP="00BE4D0B">
            <w:pPr>
              <w:widowControl w:val="0"/>
              <w:autoSpaceDE w:val="0"/>
              <w:autoSpaceDN w:val="0"/>
              <w:jc w:val="both"/>
              <w:rPr>
                <w:rFonts w:eastAsiaTheme="minorEastAsia"/>
                <w:sz w:val="20"/>
                <w:szCs w:val="20"/>
              </w:rPr>
            </w:pPr>
            <w:hyperlink r:id="rId73">
              <w:r w:rsidR="00BE4D0B" w:rsidRPr="00AC0DCE">
                <w:rPr>
                  <w:rFonts w:eastAsiaTheme="minorEastAsia"/>
                  <w:color w:val="0000FF"/>
                  <w:sz w:val="20"/>
                  <w:szCs w:val="20"/>
                </w:rPr>
                <w:t>Приказ</w:t>
              </w:r>
            </w:hyperlink>
            <w:r w:rsidR="00BE4D0B" w:rsidRPr="00AC0DCE">
              <w:rPr>
                <w:rFonts w:eastAsiaTheme="minorEastAsia"/>
                <w:sz w:val="20"/>
                <w:szCs w:val="20"/>
              </w:rPr>
              <w:t xml:space="preserve">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lastRenderedPageBreak/>
              <w:t>14.</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Составление сводной бюджетной и бухгалтерской отчетности</w:t>
            </w:r>
          </w:p>
        </w:tc>
        <w:tc>
          <w:tcPr>
            <w:tcW w:w="2921"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 итогам ликвидационных мероприятий</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 xml:space="preserve">На основании </w:t>
            </w:r>
            <w:hyperlink r:id="rId74">
              <w:r w:rsidRPr="00AC0DCE">
                <w:rPr>
                  <w:rFonts w:eastAsiaTheme="minorEastAsia"/>
                  <w:color w:val="0000FF"/>
                  <w:sz w:val="20"/>
                  <w:szCs w:val="20"/>
                </w:rPr>
                <w:t>Инструкции</w:t>
              </w:r>
            </w:hyperlink>
            <w:r w:rsidRPr="00AC0DCE">
              <w:rPr>
                <w:rFonts w:eastAsiaTheme="minorEastAsia"/>
                <w:sz w:val="20"/>
                <w:szCs w:val="20"/>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15.</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Получение листа записи ЕГРЮЛ о ликвидации представительного органа местного самоуправления</w:t>
            </w:r>
          </w:p>
        </w:tc>
        <w:tc>
          <w:tcPr>
            <w:tcW w:w="2921" w:type="dxa"/>
          </w:tcPr>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После  внесения в ЕГРЮЛ</w:t>
            </w:r>
          </w:p>
        </w:tc>
        <w:tc>
          <w:tcPr>
            <w:tcW w:w="3969"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Заявитель или представитель по доверенности</w:t>
            </w:r>
          </w:p>
        </w:tc>
      </w:tr>
      <w:tr w:rsidR="00BE4D0B" w:rsidRPr="00AC0DCE" w:rsidTr="00AA2425">
        <w:tc>
          <w:tcPr>
            <w:tcW w:w="454" w:type="dxa"/>
          </w:tcPr>
          <w:p w:rsidR="00BE4D0B" w:rsidRPr="00AC0DCE" w:rsidRDefault="00BE4D0B" w:rsidP="00BE4D0B">
            <w:pPr>
              <w:widowControl w:val="0"/>
              <w:autoSpaceDE w:val="0"/>
              <w:autoSpaceDN w:val="0"/>
              <w:jc w:val="center"/>
              <w:rPr>
                <w:rFonts w:eastAsiaTheme="minorEastAsia"/>
                <w:sz w:val="20"/>
                <w:szCs w:val="20"/>
              </w:rPr>
            </w:pPr>
            <w:r w:rsidRPr="00AC0DCE">
              <w:rPr>
                <w:rFonts w:eastAsiaTheme="minorEastAsia"/>
                <w:sz w:val="20"/>
                <w:szCs w:val="20"/>
              </w:rPr>
              <w:t>16.</w:t>
            </w:r>
          </w:p>
        </w:tc>
        <w:tc>
          <w:tcPr>
            <w:tcW w:w="2074" w:type="dxa"/>
          </w:tcPr>
          <w:p w:rsidR="00BE4D0B" w:rsidRPr="00AC0DCE" w:rsidRDefault="00BE4D0B" w:rsidP="00BE4D0B">
            <w:pPr>
              <w:widowControl w:val="0"/>
              <w:autoSpaceDE w:val="0"/>
              <w:autoSpaceDN w:val="0"/>
              <w:jc w:val="both"/>
              <w:rPr>
                <w:rFonts w:eastAsiaTheme="minorEastAsia"/>
                <w:sz w:val="20"/>
                <w:szCs w:val="20"/>
              </w:rPr>
            </w:pPr>
            <w:r w:rsidRPr="00AC0DCE">
              <w:rPr>
                <w:rFonts w:eastAsiaTheme="minorEastAsia"/>
                <w:sz w:val="20"/>
                <w:szCs w:val="20"/>
              </w:rPr>
              <w:t>Уничтожение печати, передача документов (произвести передачу документов постоянного и временного хранения согласно номенклатуре дел)</w:t>
            </w:r>
          </w:p>
        </w:tc>
        <w:tc>
          <w:tcPr>
            <w:tcW w:w="2921" w:type="dxa"/>
          </w:tcPr>
          <w:p w:rsidR="00BE4D0B" w:rsidRPr="00AC0DCE" w:rsidRDefault="00BE4D0B" w:rsidP="00BE4D0B">
            <w:pPr>
              <w:widowControl w:val="0"/>
              <w:autoSpaceDE w:val="0"/>
              <w:autoSpaceDN w:val="0"/>
              <w:rPr>
                <w:rFonts w:eastAsiaTheme="minorEastAsia"/>
                <w:sz w:val="20"/>
                <w:szCs w:val="20"/>
              </w:rPr>
            </w:pPr>
            <w:r w:rsidRPr="00AC0DCE">
              <w:rPr>
                <w:rFonts w:eastAsiaTheme="minorEastAsia"/>
                <w:sz w:val="20"/>
                <w:szCs w:val="20"/>
              </w:rPr>
              <w:t>После получение листа записи ЕГРЮЛ о ликвидации представительного органа местного самоуправления</w:t>
            </w:r>
          </w:p>
        </w:tc>
        <w:tc>
          <w:tcPr>
            <w:tcW w:w="3969" w:type="dxa"/>
          </w:tcPr>
          <w:p w:rsidR="00BE4D0B" w:rsidRPr="00AC0DCE" w:rsidRDefault="00BE4D0B" w:rsidP="00BE4D0B">
            <w:pPr>
              <w:widowControl w:val="0"/>
              <w:autoSpaceDE w:val="0"/>
              <w:autoSpaceDN w:val="0"/>
              <w:rPr>
                <w:rFonts w:eastAsiaTheme="minorEastAsia"/>
                <w:sz w:val="20"/>
                <w:szCs w:val="20"/>
              </w:rPr>
            </w:pPr>
          </w:p>
        </w:tc>
      </w:tr>
    </w:tbl>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p>
    <w:p w:rsidR="00BE4D0B" w:rsidRPr="00AC0DCE" w:rsidRDefault="00BE4D0B" w:rsidP="00BE4D0B">
      <w:pPr>
        <w:widowControl w:val="0"/>
        <w:autoSpaceDE w:val="0"/>
        <w:autoSpaceDN w:val="0"/>
        <w:jc w:val="right"/>
        <w:outlineLvl w:val="0"/>
        <w:rPr>
          <w:rFonts w:eastAsiaTheme="minorEastAsia"/>
          <w:sz w:val="20"/>
          <w:szCs w:val="20"/>
        </w:rPr>
      </w:pPr>
      <w:r w:rsidRPr="00AC0DCE">
        <w:rPr>
          <w:rFonts w:eastAsiaTheme="minorEastAsia"/>
          <w:sz w:val="20"/>
          <w:szCs w:val="20"/>
        </w:rPr>
        <w:t>Приложение № 3</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к решению</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Собрания депутатов</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Яльчикского муниципального округа</w:t>
      </w:r>
    </w:p>
    <w:p w:rsidR="00BE4D0B" w:rsidRPr="00AC0DCE" w:rsidRDefault="00BE4D0B" w:rsidP="00BE4D0B">
      <w:pPr>
        <w:widowControl w:val="0"/>
        <w:autoSpaceDE w:val="0"/>
        <w:autoSpaceDN w:val="0"/>
        <w:jc w:val="right"/>
        <w:rPr>
          <w:rFonts w:eastAsiaTheme="minorEastAsia"/>
          <w:sz w:val="20"/>
          <w:szCs w:val="20"/>
        </w:rPr>
      </w:pPr>
      <w:r w:rsidRPr="00AC0DCE">
        <w:rPr>
          <w:rFonts w:eastAsiaTheme="minorEastAsia"/>
          <w:sz w:val="20"/>
          <w:szCs w:val="20"/>
        </w:rPr>
        <w:t>от 29.09.2022 г.  №</w:t>
      </w:r>
      <w:r w:rsidRPr="00AC0DCE">
        <w:rPr>
          <w:rFonts w:cs="Arial"/>
          <w:sz w:val="20"/>
          <w:szCs w:val="20"/>
          <w:lang w:eastAsia="zh-CN"/>
        </w:rPr>
        <w:t>1/ 10-</w:t>
      </w:r>
      <w:r w:rsidRPr="00AC0DCE">
        <w:rPr>
          <w:rFonts w:cs="Arial"/>
          <w:sz w:val="20"/>
          <w:szCs w:val="20"/>
          <w:lang w:val="en-US" w:eastAsia="zh-CN"/>
        </w:rPr>
        <w:t>c</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center"/>
        <w:rPr>
          <w:rFonts w:eastAsiaTheme="minorEastAsia"/>
          <w:b/>
          <w:sz w:val="20"/>
          <w:szCs w:val="20"/>
        </w:rPr>
      </w:pPr>
      <w:bookmarkStart w:id="4" w:name="P208"/>
      <w:bookmarkEnd w:id="4"/>
      <w:r w:rsidRPr="00AC0DCE">
        <w:rPr>
          <w:rFonts w:eastAsiaTheme="minorEastAsia"/>
          <w:b/>
          <w:sz w:val="20"/>
          <w:szCs w:val="20"/>
        </w:rPr>
        <w:t>СОСТАВ</w:t>
      </w:r>
    </w:p>
    <w:p w:rsidR="00BE4D0B" w:rsidRPr="00AC0DCE" w:rsidRDefault="00BE4D0B" w:rsidP="00BE4D0B">
      <w:pPr>
        <w:widowControl w:val="0"/>
        <w:autoSpaceDE w:val="0"/>
        <w:autoSpaceDN w:val="0"/>
        <w:jc w:val="center"/>
        <w:rPr>
          <w:rFonts w:eastAsiaTheme="minorEastAsia"/>
          <w:b/>
          <w:sz w:val="20"/>
          <w:szCs w:val="20"/>
        </w:rPr>
      </w:pPr>
      <w:r w:rsidRPr="00AC0DCE">
        <w:rPr>
          <w:rFonts w:eastAsiaTheme="minorEastAsia"/>
          <w:b/>
          <w:sz w:val="20"/>
          <w:szCs w:val="20"/>
        </w:rPr>
        <w:t>ЛИКВИДАЦИОННОЙ КОМИССИИ</w:t>
      </w:r>
    </w:p>
    <w:p w:rsidR="00BE4D0B" w:rsidRPr="00AC0DCE" w:rsidRDefault="00BE4D0B" w:rsidP="00BE4D0B">
      <w:pPr>
        <w:widowControl w:val="0"/>
        <w:autoSpaceDE w:val="0"/>
        <w:autoSpaceDN w:val="0"/>
        <w:jc w:val="center"/>
        <w:rPr>
          <w:rFonts w:eastAsiaTheme="minorEastAsia"/>
          <w:b/>
          <w:sz w:val="20"/>
          <w:szCs w:val="20"/>
        </w:rPr>
      </w:pPr>
      <w:r w:rsidRPr="00AC0DCE">
        <w:rPr>
          <w:rFonts w:eastAsiaTheme="minorEastAsia"/>
          <w:b/>
          <w:sz w:val="20"/>
          <w:szCs w:val="20"/>
        </w:rPr>
        <w:t>ПРЕДСТАВИТЕЛЬНОГО ОРГАНА МЕСТНОГО САМОУПРАВЛЕНИЯ</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ind w:firstLine="540"/>
        <w:jc w:val="both"/>
        <w:rPr>
          <w:rFonts w:eastAsiaTheme="minorEastAsia"/>
          <w:sz w:val="20"/>
          <w:szCs w:val="20"/>
        </w:rPr>
      </w:pPr>
      <w:r w:rsidRPr="00AC0DCE">
        <w:rPr>
          <w:rFonts w:eastAsiaTheme="minorEastAsia"/>
          <w:sz w:val="20"/>
          <w:szCs w:val="20"/>
        </w:rPr>
        <w:t>1) Филимонова Т.Н. - председатель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Павлова М.Н. – член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Аникина И.Н. - член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Петрова И.П.- член ликвидационной комиссии;</w:t>
      </w:r>
    </w:p>
    <w:p w:rsidR="00BE4D0B" w:rsidRPr="00AC0DCE" w:rsidRDefault="00BE4D0B" w:rsidP="00BE4D0B">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 Теллина И.Н. - член ликвидационной комиссии.</w:t>
      </w:r>
    </w:p>
    <w:p w:rsidR="00BE4D0B" w:rsidRPr="00AC0DCE" w:rsidRDefault="00BE4D0B" w:rsidP="00BE4D0B">
      <w:pPr>
        <w:widowControl w:val="0"/>
        <w:autoSpaceDE w:val="0"/>
        <w:autoSpaceDN w:val="0"/>
        <w:jc w:val="both"/>
        <w:rPr>
          <w:rFonts w:eastAsiaTheme="minorEastAsia"/>
          <w:sz w:val="20"/>
          <w:szCs w:val="20"/>
        </w:rPr>
      </w:pPr>
    </w:p>
    <w:p w:rsidR="00BE4D0B" w:rsidRPr="00AC0DCE" w:rsidRDefault="00BE4D0B" w:rsidP="00BE4D0B">
      <w:pPr>
        <w:widowControl w:val="0"/>
        <w:autoSpaceDE w:val="0"/>
        <w:autoSpaceDN w:val="0"/>
        <w:jc w:val="both"/>
        <w:rPr>
          <w:rFonts w:eastAsiaTheme="minorEastAsia"/>
          <w:sz w:val="20"/>
          <w:szCs w:val="20"/>
        </w:rPr>
      </w:pPr>
    </w:p>
    <w:tbl>
      <w:tblPr>
        <w:tblW w:w="10230" w:type="dxa"/>
        <w:tblInd w:w="-72" w:type="dxa"/>
        <w:tblLayout w:type="fixed"/>
        <w:tblLook w:val="04A0" w:firstRow="1" w:lastRow="0" w:firstColumn="1" w:lastColumn="0" w:noHBand="0" w:noVBand="1"/>
      </w:tblPr>
      <w:tblGrid>
        <w:gridCol w:w="4184"/>
        <w:gridCol w:w="1832"/>
        <w:gridCol w:w="4214"/>
      </w:tblGrid>
      <w:tr w:rsidR="00017458" w:rsidRPr="00AC0DCE" w:rsidTr="00AA2425">
        <w:tc>
          <w:tcPr>
            <w:tcW w:w="4110" w:type="dxa"/>
          </w:tcPr>
          <w:p w:rsidR="00017458" w:rsidRPr="00AC0DCE" w:rsidRDefault="00017458" w:rsidP="00017458">
            <w:pPr>
              <w:keepNext/>
              <w:numPr>
                <w:ilvl w:val="0"/>
                <w:numId w:val="8"/>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0"/>
                <w:szCs w:val="20"/>
              </w:rPr>
            </w:pPr>
          </w:p>
          <w:p w:rsidR="00017458" w:rsidRPr="00AC0DCE" w:rsidRDefault="00017458" w:rsidP="00017458">
            <w:pPr>
              <w:suppressAutoHyphens/>
              <w:ind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017458" w:rsidRPr="00AC0DCE" w:rsidRDefault="00017458" w:rsidP="00017458">
            <w:pPr>
              <w:suppressAutoHyphens/>
              <w:ind w:right="74"/>
              <w:jc w:val="center"/>
              <w:rPr>
                <w:rFonts w:ascii="Arial Cyr Chuv" w:hAnsi="Arial Cyr Chuv" w:cs="Arial Cyr Chuv"/>
                <w:b/>
                <w:bCs/>
                <w:sz w:val="20"/>
                <w:szCs w:val="20"/>
                <w:lang w:eastAsia="zh-CN"/>
              </w:rPr>
            </w:pPr>
          </w:p>
          <w:p w:rsidR="00017458" w:rsidRPr="00AC0DCE" w:rsidRDefault="00017458" w:rsidP="00017458">
            <w:pPr>
              <w:suppressAutoHyphens/>
              <w:ind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017458" w:rsidRPr="00AC0DCE" w:rsidRDefault="00017458" w:rsidP="00017458">
            <w:pPr>
              <w:suppressAutoHyphens/>
              <w:ind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017458" w:rsidRPr="00AC0DCE" w:rsidRDefault="00017458" w:rsidP="00017458">
            <w:pPr>
              <w:suppressAutoHyphens/>
              <w:ind w:right="74"/>
              <w:jc w:val="center"/>
              <w:rPr>
                <w:sz w:val="20"/>
                <w:szCs w:val="20"/>
                <w:lang w:eastAsia="zh-CN"/>
              </w:rPr>
            </w:pPr>
            <w:r w:rsidRPr="00AC0DCE">
              <w:rPr>
                <w:rFonts w:ascii="Arial Cyr Chuv" w:hAnsi="Arial Cyr Chuv" w:cs="Arial Cyr Chuv"/>
                <w:b/>
                <w:bCs/>
                <w:sz w:val="20"/>
                <w:szCs w:val="20"/>
                <w:lang w:eastAsia="zh-CN"/>
              </w:rPr>
              <w:t>Пухёв.</w:t>
            </w:r>
          </w:p>
          <w:p w:rsidR="00017458" w:rsidRPr="00AC0DCE" w:rsidRDefault="00017458" w:rsidP="00017458">
            <w:pPr>
              <w:suppressAutoHyphens/>
              <w:ind w:right="74"/>
              <w:jc w:val="center"/>
              <w:rPr>
                <w:rFonts w:ascii="Arial Cyr Chuv" w:hAnsi="Arial Cyr Chuv" w:cs="Arial Cyr Chuv"/>
                <w:b/>
                <w:bCs/>
                <w:sz w:val="20"/>
                <w:szCs w:val="20"/>
                <w:lang w:eastAsia="zh-CN"/>
              </w:rPr>
            </w:pPr>
          </w:p>
          <w:p w:rsidR="00017458" w:rsidRPr="00AC0DCE" w:rsidRDefault="00017458" w:rsidP="00017458">
            <w:pPr>
              <w:suppressAutoHyphens/>
              <w:ind w:right="74"/>
              <w:jc w:val="center"/>
              <w:rPr>
                <w:sz w:val="20"/>
                <w:szCs w:val="20"/>
                <w:lang w:eastAsia="zh-CN"/>
              </w:rPr>
            </w:pPr>
            <w:r w:rsidRPr="00AC0DCE">
              <w:rPr>
                <w:rFonts w:ascii="Arial Cyr Chuv" w:hAnsi="Arial Cyr Chuv" w:cs="Arial Cyr Chuv"/>
                <w:b/>
                <w:sz w:val="20"/>
                <w:szCs w:val="20"/>
                <w:lang w:eastAsia="zh-CN"/>
              </w:rPr>
              <w:t>ЙЫШЁНУ</w:t>
            </w:r>
          </w:p>
          <w:p w:rsidR="00017458" w:rsidRPr="00AC0DCE" w:rsidRDefault="00017458" w:rsidP="00017458">
            <w:pPr>
              <w:suppressAutoHyphens/>
              <w:ind w:right="74"/>
              <w:jc w:val="center"/>
              <w:rPr>
                <w:rFonts w:ascii="Arial Cyr Chuv" w:hAnsi="Arial Cyr Chuv" w:cs="Arial Cyr Chuv"/>
                <w:b/>
                <w:sz w:val="20"/>
                <w:szCs w:val="20"/>
                <w:lang w:eastAsia="zh-CN"/>
              </w:rPr>
            </w:pPr>
          </w:p>
          <w:p w:rsidR="00017458" w:rsidRPr="00AC0DCE" w:rsidRDefault="00017458" w:rsidP="00017458">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29-м.ш. №</w:t>
            </w:r>
            <w:r w:rsidRPr="00AC0DCE">
              <w:rPr>
                <w:sz w:val="20"/>
                <w:szCs w:val="20"/>
                <w:lang w:eastAsia="zh-CN"/>
              </w:rPr>
              <w:t xml:space="preserve"> 1/ 11-</w:t>
            </w:r>
            <w:r w:rsidRPr="00AC0DCE">
              <w:rPr>
                <w:sz w:val="20"/>
                <w:szCs w:val="20"/>
                <w:lang w:val="en-US" w:eastAsia="zh-CN"/>
              </w:rPr>
              <w:t>c</w:t>
            </w:r>
          </w:p>
          <w:p w:rsidR="00017458" w:rsidRPr="00AC0DCE" w:rsidRDefault="00017458" w:rsidP="00017458">
            <w:pPr>
              <w:suppressAutoHyphens/>
              <w:jc w:val="center"/>
              <w:rPr>
                <w:rFonts w:ascii="Arial Cyr Chuv" w:hAnsi="Arial Cyr Chuv" w:cs="Arial Cyr Chuv"/>
                <w:sz w:val="20"/>
                <w:szCs w:val="20"/>
                <w:lang w:eastAsia="zh-CN"/>
              </w:rPr>
            </w:pPr>
          </w:p>
          <w:p w:rsidR="00017458" w:rsidRPr="00AC0DCE" w:rsidRDefault="00017458" w:rsidP="00017458">
            <w:pPr>
              <w:suppressAutoHyphens/>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017458" w:rsidRPr="00AC0DCE" w:rsidRDefault="00017458" w:rsidP="00017458">
            <w:pPr>
              <w:suppressAutoHyphens/>
              <w:snapToGrid w:val="0"/>
              <w:rPr>
                <w:sz w:val="20"/>
                <w:szCs w:val="20"/>
                <w:lang w:eastAsia="zh-CN"/>
              </w:rPr>
            </w:pPr>
          </w:p>
          <w:p w:rsidR="00017458" w:rsidRPr="00AC0DCE" w:rsidRDefault="00017458" w:rsidP="00017458">
            <w:pPr>
              <w:suppressAutoHyphens/>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297916AB" wp14:editId="25675FE9">
                  <wp:extent cx="676275" cy="9144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017458" w:rsidRPr="00AC0DCE" w:rsidRDefault="00017458" w:rsidP="00017458">
            <w:pPr>
              <w:suppressAutoHyphens/>
              <w:snapToGrid w:val="0"/>
              <w:ind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017458" w:rsidRPr="00AC0DCE" w:rsidRDefault="00017458" w:rsidP="00017458">
            <w:pPr>
              <w:suppressAutoHyphens/>
              <w:ind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017458" w:rsidRPr="00AC0DCE" w:rsidRDefault="00017458" w:rsidP="00017458">
            <w:pPr>
              <w:suppressAutoHyphens/>
              <w:ind w:right="74"/>
              <w:jc w:val="center"/>
              <w:rPr>
                <w:rFonts w:ascii="Times New Roman Chuv" w:hAnsi="Times New Roman Chuv" w:cs="Times New Roman Chuv"/>
                <w:b/>
                <w:bCs/>
                <w:sz w:val="20"/>
                <w:szCs w:val="20"/>
                <w:lang w:eastAsia="zh-CN"/>
              </w:rPr>
            </w:pPr>
          </w:p>
          <w:p w:rsidR="00017458" w:rsidRPr="00AC0DCE" w:rsidRDefault="00017458" w:rsidP="00017458">
            <w:pPr>
              <w:suppressAutoHyphens/>
              <w:ind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017458" w:rsidRPr="00AC0DCE" w:rsidRDefault="00017458" w:rsidP="00017458">
            <w:pPr>
              <w:suppressAutoHyphens/>
              <w:ind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017458" w:rsidRPr="00AC0DCE" w:rsidRDefault="00017458" w:rsidP="00017458">
            <w:pPr>
              <w:suppressAutoHyphens/>
              <w:ind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017458" w:rsidRPr="00AC0DCE" w:rsidRDefault="00017458" w:rsidP="00017458">
            <w:pPr>
              <w:suppressAutoHyphens/>
              <w:ind w:right="74"/>
              <w:jc w:val="center"/>
              <w:rPr>
                <w:rFonts w:ascii="Times New Roman Chuv" w:hAnsi="Times New Roman Chuv" w:cs="Times New Roman Chuv"/>
                <w:b/>
                <w:bCs/>
                <w:sz w:val="20"/>
                <w:szCs w:val="20"/>
                <w:lang w:eastAsia="zh-CN"/>
              </w:rPr>
            </w:pPr>
          </w:p>
          <w:p w:rsidR="00017458" w:rsidRPr="00AC0DCE" w:rsidRDefault="00017458" w:rsidP="00017458">
            <w:pPr>
              <w:keepNext/>
              <w:numPr>
                <w:ilvl w:val="0"/>
                <w:numId w:val="8"/>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017458" w:rsidRPr="00AC0DCE" w:rsidRDefault="00017458" w:rsidP="00017458">
            <w:pPr>
              <w:suppressAutoHyphens/>
              <w:rPr>
                <w:rFonts w:ascii="Times New Roman Chuv" w:hAnsi="Times New Roman Chuv" w:cs="Times New Roman Chuv"/>
                <w:b/>
                <w:sz w:val="20"/>
                <w:szCs w:val="20"/>
              </w:rPr>
            </w:pPr>
          </w:p>
          <w:p w:rsidR="00017458" w:rsidRPr="00AC0DCE" w:rsidRDefault="00017458" w:rsidP="00017458">
            <w:pPr>
              <w:suppressAutoHyphens/>
              <w:ind w:right="-108"/>
              <w:rPr>
                <w:sz w:val="20"/>
                <w:szCs w:val="20"/>
                <w:lang w:eastAsia="zh-CN"/>
              </w:rPr>
            </w:pPr>
            <w:r w:rsidRPr="00AC0DCE">
              <w:rPr>
                <w:sz w:val="20"/>
                <w:szCs w:val="20"/>
                <w:lang w:eastAsia="zh-CN"/>
              </w:rPr>
              <w:t xml:space="preserve">       « 29» сентября 2022 г. № 1</w:t>
            </w:r>
            <w:r w:rsidRPr="00AC0DCE">
              <w:rPr>
                <w:sz w:val="20"/>
                <w:szCs w:val="20"/>
                <w:lang w:val="en-US" w:eastAsia="zh-CN"/>
              </w:rPr>
              <w:t xml:space="preserve">/ </w:t>
            </w:r>
            <w:r w:rsidRPr="00AC0DCE">
              <w:rPr>
                <w:sz w:val="20"/>
                <w:szCs w:val="20"/>
                <w:lang w:eastAsia="zh-CN"/>
              </w:rPr>
              <w:t>11</w:t>
            </w:r>
            <w:r w:rsidRPr="00AC0DCE">
              <w:rPr>
                <w:sz w:val="20"/>
                <w:szCs w:val="20"/>
                <w:lang w:val="en-US" w:eastAsia="zh-CN"/>
              </w:rPr>
              <w:t>-c</w:t>
            </w:r>
          </w:p>
          <w:p w:rsidR="00017458" w:rsidRPr="00AC0DCE" w:rsidRDefault="00017458" w:rsidP="00017458">
            <w:pPr>
              <w:suppressAutoHyphens/>
              <w:jc w:val="center"/>
              <w:rPr>
                <w:sz w:val="20"/>
                <w:szCs w:val="20"/>
                <w:lang w:eastAsia="zh-CN"/>
              </w:rPr>
            </w:pPr>
          </w:p>
          <w:p w:rsidR="00017458" w:rsidRPr="00AC0DCE" w:rsidRDefault="00017458" w:rsidP="00017458">
            <w:pPr>
              <w:suppressAutoHyphens/>
              <w:jc w:val="center"/>
              <w:rPr>
                <w:sz w:val="20"/>
                <w:szCs w:val="20"/>
                <w:lang w:eastAsia="zh-CN"/>
              </w:rPr>
            </w:pPr>
            <w:r w:rsidRPr="00AC0DCE">
              <w:rPr>
                <w:sz w:val="20"/>
                <w:szCs w:val="20"/>
                <w:lang w:eastAsia="zh-CN"/>
              </w:rPr>
              <w:t>село Яльчики</w:t>
            </w:r>
          </w:p>
        </w:tc>
      </w:tr>
    </w:tbl>
    <w:p w:rsidR="00017458" w:rsidRPr="00AC0DCE" w:rsidRDefault="00017458" w:rsidP="00017458">
      <w:pPr>
        <w:widowControl w:val="0"/>
        <w:autoSpaceDE w:val="0"/>
        <w:autoSpaceDN w:val="0"/>
        <w:jc w:val="center"/>
        <w:rPr>
          <w:rFonts w:ascii="Arial" w:eastAsiaTheme="minorEastAsia" w:hAnsi="Arial" w:cs="Arial"/>
          <w:b/>
          <w:sz w:val="20"/>
          <w:szCs w:val="20"/>
        </w:rPr>
      </w:pPr>
    </w:p>
    <w:p w:rsidR="00017458" w:rsidRPr="00AC0DCE" w:rsidRDefault="00017458" w:rsidP="00017458">
      <w:pPr>
        <w:widowControl w:val="0"/>
        <w:autoSpaceDE w:val="0"/>
        <w:autoSpaceDN w:val="0"/>
        <w:rPr>
          <w:rFonts w:eastAsiaTheme="minorEastAsia"/>
          <w:sz w:val="20"/>
          <w:szCs w:val="20"/>
        </w:rPr>
      </w:pPr>
      <w:r w:rsidRPr="00AC0DCE">
        <w:rPr>
          <w:rFonts w:eastAsiaTheme="minorEastAsia"/>
          <w:sz w:val="20"/>
          <w:szCs w:val="20"/>
        </w:rPr>
        <w:t>О ликвидации представительных органов</w:t>
      </w:r>
    </w:p>
    <w:p w:rsidR="00017458" w:rsidRPr="00AC0DCE" w:rsidRDefault="00017458" w:rsidP="00017458">
      <w:pPr>
        <w:widowControl w:val="0"/>
        <w:autoSpaceDE w:val="0"/>
        <w:autoSpaceDN w:val="0"/>
        <w:rPr>
          <w:rFonts w:eastAsiaTheme="minorEastAsia"/>
          <w:sz w:val="20"/>
          <w:szCs w:val="20"/>
        </w:rPr>
      </w:pPr>
      <w:r w:rsidRPr="00AC0DCE">
        <w:rPr>
          <w:rFonts w:eastAsiaTheme="minorEastAsia"/>
          <w:sz w:val="20"/>
          <w:szCs w:val="20"/>
        </w:rPr>
        <w:t>местного самоуправления как юридических лиц</w:t>
      </w:r>
    </w:p>
    <w:p w:rsidR="00017458" w:rsidRPr="00AC0DCE" w:rsidRDefault="00017458" w:rsidP="00017458">
      <w:pPr>
        <w:widowControl w:val="0"/>
        <w:autoSpaceDE w:val="0"/>
        <w:autoSpaceDN w:val="0"/>
        <w:rPr>
          <w:rFonts w:eastAsiaTheme="minorEastAsia"/>
          <w:sz w:val="20"/>
          <w:szCs w:val="20"/>
        </w:rPr>
      </w:pPr>
    </w:p>
    <w:p w:rsidR="00017458" w:rsidRPr="00AC0DCE" w:rsidRDefault="00017458" w:rsidP="00017458">
      <w:pPr>
        <w:widowControl w:val="0"/>
        <w:autoSpaceDE w:val="0"/>
        <w:autoSpaceDN w:val="0"/>
        <w:jc w:val="both"/>
        <w:rPr>
          <w:rFonts w:eastAsiaTheme="minorEastAsia"/>
          <w:sz w:val="20"/>
          <w:szCs w:val="20"/>
        </w:rPr>
      </w:pPr>
      <w:r w:rsidRPr="00AC0DCE">
        <w:rPr>
          <w:rFonts w:eastAsiaTheme="minorEastAsia"/>
          <w:sz w:val="20"/>
          <w:szCs w:val="20"/>
        </w:rPr>
        <w:t xml:space="preserve">В соответствии со </w:t>
      </w:r>
      <w:hyperlink r:id="rId75">
        <w:r w:rsidRPr="00AC0DCE">
          <w:rPr>
            <w:rFonts w:eastAsiaTheme="minorEastAsia"/>
            <w:color w:val="0000FF"/>
            <w:sz w:val="20"/>
            <w:szCs w:val="20"/>
          </w:rPr>
          <w:t>статьей 41</w:t>
        </w:r>
      </w:hyperlink>
      <w:r w:rsidRPr="00AC0DCE">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76">
        <w:r w:rsidRPr="00AC0DCE">
          <w:rPr>
            <w:rFonts w:eastAsiaTheme="minorEastAsia"/>
            <w:color w:val="0000FF"/>
            <w:sz w:val="20"/>
            <w:szCs w:val="20"/>
          </w:rPr>
          <w:t>статьями 61</w:t>
        </w:r>
      </w:hyperlink>
      <w:r w:rsidRPr="00AC0DCE">
        <w:rPr>
          <w:rFonts w:eastAsiaTheme="minorEastAsia"/>
          <w:sz w:val="20"/>
          <w:szCs w:val="20"/>
        </w:rPr>
        <w:t xml:space="preserve"> - </w:t>
      </w:r>
      <w:hyperlink r:id="rId77">
        <w:r w:rsidRPr="00AC0DCE">
          <w:rPr>
            <w:rFonts w:eastAsiaTheme="minorEastAsia"/>
            <w:color w:val="0000FF"/>
            <w:sz w:val="20"/>
            <w:szCs w:val="20"/>
          </w:rPr>
          <w:t>64</w:t>
        </w:r>
      </w:hyperlink>
      <w:r w:rsidRPr="00AC0DCE">
        <w:rPr>
          <w:rFonts w:eastAsiaTheme="minorEastAsia"/>
          <w:sz w:val="20"/>
          <w:szCs w:val="20"/>
        </w:rPr>
        <w:t xml:space="preserve"> Гражданского кодекса Российской Федерации, Федеральным </w:t>
      </w:r>
      <w:hyperlink r:id="rId78">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 </w:t>
      </w:r>
      <w:hyperlink r:id="rId79">
        <w:r w:rsidRPr="00AC0DCE">
          <w:rPr>
            <w:rFonts w:eastAsiaTheme="minorEastAsia"/>
            <w:color w:val="0000FF"/>
            <w:sz w:val="20"/>
            <w:szCs w:val="20"/>
          </w:rPr>
          <w:t>Законом</w:t>
        </w:r>
      </w:hyperlink>
      <w:r w:rsidRPr="00AC0DCE">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 Ликвидировать следующие представительные органы местного самоуправления:</w:t>
      </w:r>
    </w:p>
    <w:p w:rsidR="00017458" w:rsidRPr="00AC0DCE" w:rsidRDefault="00017458" w:rsidP="00017458">
      <w:pPr>
        <w:widowControl w:val="0"/>
        <w:autoSpaceDE w:val="0"/>
        <w:autoSpaceDN w:val="0"/>
        <w:jc w:val="both"/>
        <w:rPr>
          <w:rFonts w:eastAsiaTheme="minorEastAsia"/>
          <w:sz w:val="20"/>
          <w:szCs w:val="20"/>
        </w:rPr>
      </w:pPr>
      <w:r w:rsidRPr="00AC0DCE">
        <w:rPr>
          <w:rFonts w:eastAsiaTheme="minorEastAsia"/>
          <w:sz w:val="20"/>
          <w:szCs w:val="20"/>
        </w:rPr>
        <w:t>1.1. Собрание депутатов Больштаябинского сельского поселения Яльчикского района Чувашской Республики, ОГРН: 1052132012096, ИНН: 2120002973, адрес: Чувашская Республика, Яльчикский район, с. Большая Таяба, ул. Центральная, д.10.</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1.2. Собрание депутатов Большеяльчикского сельского поселения Яльчикского района Чувашской Республики, ОГРН: 1052138008801, ИНН: 2118002180, адрес: Чувашская Республика, Яльчикский район,                        с.Большие Яльчики ул. Кооперативная, д.15.</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1.3. Собрание депутатов Кильдюшевского сельского поселения Яльчикского района Чувашской Республики. ОГРН: 1052132011910, ИНН: 2120002853, адрес: Чувашская Республика, Яльчикский район, д. Кильдюшщево, ул. 40 лет Победы.д.19</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1.4. Собрание депутатов Лащ-Таябинского сельского поселения Яльчикского района Чувашской Республики. ОГРН: 1052132012030, ИНН: 2120002910, адрес: Чувашская Республика, Яльчикский район, с. Лащ-Таяба, ул. Почтовая, д. 7.</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1.5. Собрание депутатов Малотаябинского сельского поселения Яльчикского района Чувашской Республики. ОГРН: 1052132012052, ИНН: 2120002934, адрес: Чувашская Республика, Яльчикский район, д. Малая Таяба, ул. Новая, д. 2.</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1.6. Собрание депутатов Новошимкусского сельского поселения Яльчикского района Чувашской Республики. ОГРН: 1052132012129, ИНН: 2120002998, адрес: Чувашская Республика, Яльчикский район, с. Новые  Шимкусы, ул. Центральная, д. 126.</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1.7. Собрание депутатов Сабанчинского сельского поселения Яльчикского района Чувашской Республики. ОГРН: 1052132011898, ИНН: 2120002839, адрес: Чувашская Республика, Яльчикский район, с. Сабанчино, ул. Центральная, д. 100.</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1.8. Собрание депутатов Яльчикского сельского поселения Яльчикского района Чувашской Республики. ОГРН: 1052132012019, ИНН: 2120002692, адрес: Чувашская Республика, Яльчикский район, с. Яльчики ул. Советская, д. 2.</w:t>
      </w:r>
    </w:p>
    <w:p w:rsidR="00017458" w:rsidRPr="00AC0DCE" w:rsidRDefault="00017458" w:rsidP="00017458">
      <w:pPr>
        <w:widowControl w:val="0"/>
        <w:autoSpaceDE w:val="0"/>
        <w:autoSpaceDN w:val="0"/>
        <w:spacing w:before="200"/>
        <w:jc w:val="both"/>
        <w:rPr>
          <w:sz w:val="20"/>
          <w:szCs w:val="20"/>
        </w:rPr>
      </w:pPr>
      <w:r w:rsidRPr="00AC0DCE">
        <w:rPr>
          <w:rFonts w:eastAsiaTheme="minorEastAsia"/>
          <w:sz w:val="20"/>
          <w:szCs w:val="20"/>
        </w:rPr>
        <w:t xml:space="preserve">1.9. Собрание депутатов Янтиковского сельского поселения Яльчикского района Чувашской Республики. ОГРН: </w:t>
      </w:r>
      <w:r w:rsidRPr="00AC0DCE">
        <w:rPr>
          <w:rFonts w:eastAsia="Calibri"/>
          <w:sz w:val="20"/>
          <w:szCs w:val="20"/>
          <w:lang w:eastAsia="en-US"/>
        </w:rPr>
        <w:t>1052132012074</w:t>
      </w:r>
      <w:r w:rsidRPr="00AC0DCE">
        <w:rPr>
          <w:rFonts w:eastAsiaTheme="minorEastAsia"/>
          <w:sz w:val="20"/>
          <w:szCs w:val="20"/>
        </w:rPr>
        <w:t xml:space="preserve">, ИНН: </w:t>
      </w:r>
      <w:r w:rsidRPr="00AC0DCE">
        <w:rPr>
          <w:rFonts w:eastAsia="Calibri"/>
          <w:sz w:val="20"/>
          <w:szCs w:val="20"/>
          <w:lang w:eastAsia="en-US"/>
        </w:rPr>
        <w:t>2120002966</w:t>
      </w:r>
      <w:r w:rsidRPr="00AC0DCE">
        <w:rPr>
          <w:rFonts w:eastAsiaTheme="minorEastAsia"/>
          <w:sz w:val="20"/>
          <w:szCs w:val="20"/>
        </w:rPr>
        <w:t xml:space="preserve">, адрес: </w:t>
      </w:r>
      <w:r w:rsidRPr="00AC0DCE">
        <w:rPr>
          <w:sz w:val="20"/>
          <w:szCs w:val="20"/>
        </w:rPr>
        <w:t>Чувашская Республика, Яльчикский район, с. Янтиково ул. Школьная, д. 2.</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lastRenderedPageBreak/>
        <w:t>2. Утвердить:</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 xml:space="preserve">2.1. </w:t>
      </w:r>
      <w:hyperlink w:anchor="P46">
        <w:r w:rsidRPr="00AC0DCE">
          <w:rPr>
            <w:rFonts w:eastAsiaTheme="minorEastAsia"/>
            <w:color w:val="0000FF"/>
            <w:sz w:val="20"/>
            <w:szCs w:val="20"/>
          </w:rPr>
          <w:t>Положение</w:t>
        </w:r>
      </w:hyperlink>
      <w:r w:rsidRPr="00AC0DCE">
        <w:rPr>
          <w:rFonts w:eastAsiaTheme="minorEastAsia"/>
          <w:sz w:val="20"/>
          <w:szCs w:val="20"/>
        </w:rPr>
        <w:t xml:space="preserve"> о ликвидационной комиссии представительного органа местного самоуправления (Приложение № 1);</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 xml:space="preserve">2.2. </w:t>
      </w:r>
      <w:hyperlink w:anchor="P108">
        <w:r w:rsidRPr="00AC0DCE">
          <w:rPr>
            <w:rFonts w:eastAsiaTheme="minorEastAsia"/>
            <w:color w:val="0000FF"/>
            <w:sz w:val="20"/>
            <w:szCs w:val="20"/>
          </w:rPr>
          <w:t>Составы</w:t>
        </w:r>
      </w:hyperlink>
      <w:r w:rsidRPr="00AC0DCE">
        <w:rPr>
          <w:rFonts w:eastAsiaTheme="minorEastAsia"/>
          <w:sz w:val="20"/>
          <w:szCs w:val="20"/>
        </w:rPr>
        <w:t xml:space="preserve"> ликвидационных комиссий представительных органов местного самоуправления (Приложение № 2);</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 xml:space="preserve">2.3. </w:t>
      </w:r>
      <w:hyperlink w:anchor="P210">
        <w:r w:rsidRPr="00AC0DCE">
          <w:rPr>
            <w:rFonts w:eastAsiaTheme="minorEastAsia"/>
            <w:color w:val="0000FF"/>
            <w:sz w:val="20"/>
            <w:szCs w:val="20"/>
          </w:rPr>
          <w:t>План</w:t>
        </w:r>
      </w:hyperlink>
      <w:r w:rsidRPr="00AC0DCE">
        <w:rPr>
          <w:rFonts w:eastAsiaTheme="minorEastAsia"/>
          <w:sz w:val="20"/>
          <w:szCs w:val="20"/>
        </w:rPr>
        <w:t xml:space="preserve"> мероприятий по ликвидации представительных органов местного самоуправления (Приложение № 3).</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3. Ликвидационным комиссиям осуществить в соответствии с законодательством Российской Федерации юридические и организационные мероприятия, связанные с ликвидацией представительных органов местного самоуправления, в порядке и сроки, установленные планом мероприятий по ликвидации.</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4.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5. Контроль за исполнением решения возложить на председателя Собрания депутатов Яльчикского муниципального округа Чувашской Республики.</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eastAsiaTheme="minorEastAsia"/>
          <w:sz w:val="20"/>
          <w:szCs w:val="20"/>
        </w:rPr>
        <w:t>6. Настоящее решение вступает в силу со дня его подписания.</w:t>
      </w:r>
    </w:p>
    <w:p w:rsidR="00017458" w:rsidRPr="00AC0DCE" w:rsidRDefault="00017458" w:rsidP="00017458">
      <w:pPr>
        <w:widowControl w:val="0"/>
        <w:autoSpaceDE w:val="0"/>
        <w:autoSpaceDN w:val="0"/>
        <w:jc w:val="both"/>
        <w:rPr>
          <w:rFonts w:eastAsiaTheme="minorEastAsia"/>
          <w:sz w:val="20"/>
          <w:szCs w:val="20"/>
        </w:rPr>
      </w:pPr>
    </w:p>
    <w:p w:rsidR="00017458" w:rsidRPr="00AC0DCE" w:rsidRDefault="00017458" w:rsidP="00017458">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017458" w:rsidRPr="00AC0DCE" w:rsidRDefault="00017458" w:rsidP="00017458">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017458" w:rsidRPr="00AC0DCE" w:rsidRDefault="00017458" w:rsidP="00017458">
      <w:pPr>
        <w:widowControl w:val="0"/>
        <w:autoSpaceDE w:val="0"/>
        <w:autoSpaceDN w:val="0"/>
        <w:rPr>
          <w:rFonts w:eastAsiaTheme="minorEastAsia"/>
          <w:sz w:val="20"/>
          <w:szCs w:val="20"/>
        </w:rPr>
      </w:pPr>
      <w:r w:rsidRPr="00AC0DCE">
        <w:rPr>
          <w:rFonts w:eastAsiaTheme="minorEastAsia"/>
          <w:sz w:val="20"/>
          <w:szCs w:val="20"/>
        </w:rPr>
        <w:t xml:space="preserve"> </w:t>
      </w:r>
    </w:p>
    <w:p w:rsidR="00017458" w:rsidRPr="00AC0DCE" w:rsidRDefault="00017458" w:rsidP="00017458">
      <w:pPr>
        <w:widowControl w:val="0"/>
        <w:autoSpaceDE w:val="0"/>
        <w:autoSpaceDN w:val="0"/>
        <w:rPr>
          <w:rFonts w:eastAsiaTheme="minorEastAsia"/>
          <w:sz w:val="20"/>
          <w:szCs w:val="20"/>
        </w:rPr>
      </w:pPr>
    </w:p>
    <w:p w:rsidR="00017458" w:rsidRPr="00AC0DCE" w:rsidRDefault="00017458" w:rsidP="00017458">
      <w:pPr>
        <w:widowControl w:val="0"/>
        <w:autoSpaceDE w:val="0"/>
        <w:autoSpaceDN w:val="0"/>
        <w:jc w:val="both"/>
        <w:rPr>
          <w:rFonts w:eastAsiaTheme="minorEastAsia"/>
          <w:sz w:val="20"/>
          <w:szCs w:val="20"/>
        </w:rPr>
      </w:pPr>
    </w:p>
    <w:p w:rsidR="00017458" w:rsidRPr="00AC0DCE" w:rsidRDefault="00017458" w:rsidP="00017458">
      <w:pPr>
        <w:widowControl w:val="0"/>
        <w:autoSpaceDE w:val="0"/>
        <w:autoSpaceDN w:val="0"/>
        <w:jc w:val="both"/>
        <w:rPr>
          <w:rFonts w:eastAsiaTheme="minorEastAsia"/>
          <w:sz w:val="20"/>
          <w:szCs w:val="20"/>
        </w:rPr>
      </w:pPr>
    </w:p>
    <w:p w:rsidR="00017458" w:rsidRPr="00AC0DCE" w:rsidRDefault="00017458" w:rsidP="00017458">
      <w:pPr>
        <w:widowControl w:val="0"/>
        <w:autoSpaceDE w:val="0"/>
        <w:autoSpaceDN w:val="0"/>
        <w:jc w:val="right"/>
        <w:outlineLvl w:val="0"/>
        <w:rPr>
          <w:rFonts w:eastAsiaTheme="minorEastAsia"/>
          <w:sz w:val="20"/>
          <w:szCs w:val="20"/>
        </w:rPr>
      </w:pPr>
    </w:p>
    <w:p w:rsidR="00017458" w:rsidRPr="00AC0DCE" w:rsidRDefault="00017458" w:rsidP="00017458">
      <w:pPr>
        <w:widowControl w:val="0"/>
        <w:autoSpaceDE w:val="0"/>
        <w:autoSpaceDN w:val="0"/>
        <w:jc w:val="right"/>
        <w:outlineLvl w:val="0"/>
        <w:rPr>
          <w:rFonts w:eastAsiaTheme="minorEastAsia"/>
          <w:sz w:val="20"/>
          <w:szCs w:val="20"/>
        </w:rPr>
      </w:pPr>
    </w:p>
    <w:p w:rsidR="00017458" w:rsidRPr="00AC0DCE" w:rsidRDefault="00017458" w:rsidP="00017458">
      <w:pPr>
        <w:widowControl w:val="0"/>
        <w:autoSpaceDE w:val="0"/>
        <w:autoSpaceDN w:val="0"/>
        <w:jc w:val="right"/>
        <w:outlineLvl w:val="0"/>
        <w:rPr>
          <w:rFonts w:eastAsiaTheme="minorEastAsia"/>
          <w:sz w:val="20"/>
          <w:szCs w:val="20"/>
        </w:rPr>
      </w:pPr>
    </w:p>
    <w:p w:rsidR="00017458" w:rsidRPr="00AC0DCE" w:rsidRDefault="00017458" w:rsidP="00017458">
      <w:pPr>
        <w:widowControl w:val="0"/>
        <w:autoSpaceDE w:val="0"/>
        <w:autoSpaceDN w:val="0"/>
        <w:jc w:val="right"/>
        <w:outlineLvl w:val="0"/>
        <w:rPr>
          <w:rFonts w:ascii="Caladea" w:eastAsiaTheme="minorEastAsia" w:hAnsi="Caladea" w:cs="Arial"/>
          <w:sz w:val="20"/>
          <w:szCs w:val="20"/>
        </w:rPr>
      </w:pPr>
      <w:r w:rsidRPr="00AC0DCE">
        <w:rPr>
          <w:rFonts w:eastAsiaTheme="minorEastAsia"/>
          <w:sz w:val="20"/>
          <w:szCs w:val="20"/>
        </w:rPr>
        <w:t>Приложение</w:t>
      </w:r>
      <w:r w:rsidRPr="00AC0DCE">
        <w:rPr>
          <w:rFonts w:ascii="Caladea" w:eastAsiaTheme="minorEastAsia" w:hAnsi="Caladea" w:cs="Arial"/>
          <w:sz w:val="20"/>
          <w:szCs w:val="20"/>
        </w:rPr>
        <w:t xml:space="preserve"> </w:t>
      </w:r>
      <w:r w:rsidRPr="00AC0DCE">
        <w:rPr>
          <w:rFonts w:asciiTheme="minorHAnsi" w:eastAsiaTheme="minorEastAsia" w:hAnsiTheme="minorHAnsi" w:cs="Arial"/>
          <w:sz w:val="20"/>
          <w:szCs w:val="20"/>
        </w:rPr>
        <w:t>№</w:t>
      </w:r>
      <w:r w:rsidRPr="00AC0DCE">
        <w:rPr>
          <w:rFonts w:ascii="Caladea" w:eastAsiaTheme="minorEastAsia" w:hAnsi="Caladea" w:cs="Arial"/>
          <w:sz w:val="20"/>
          <w:szCs w:val="20"/>
        </w:rPr>
        <w:t xml:space="preserve"> 1</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решению</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Собрания</w:t>
      </w:r>
      <w:r w:rsidRPr="00AC0DCE">
        <w:rPr>
          <w:rFonts w:ascii="Caladea" w:eastAsiaTheme="minorEastAsia" w:hAnsi="Caladea" w:cs="Arial"/>
          <w:sz w:val="20"/>
          <w:szCs w:val="20"/>
        </w:rPr>
        <w:t xml:space="preserve"> </w:t>
      </w:r>
      <w:r w:rsidRPr="00AC0DCE">
        <w:rPr>
          <w:rFonts w:eastAsiaTheme="minorEastAsia"/>
          <w:sz w:val="20"/>
          <w:szCs w:val="20"/>
        </w:rPr>
        <w:t>депутатов</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p>
    <w:p w:rsidR="00017458" w:rsidRPr="00AC0DCE" w:rsidRDefault="00017458" w:rsidP="00017458">
      <w:pPr>
        <w:widowControl w:val="0"/>
        <w:autoSpaceDE w:val="0"/>
        <w:autoSpaceDN w:val="0"/>
        <w:jc w:val="right"/>
        <w:rPr>
          <w:rFonts w:asciiTheme="minorHAnsi" w:eastAsiaTheme="minorEastAsia" w:hAnsiTheme="minorHAnsi" w:cs="Arial"/>
          <w:sz w:val="20"/>
          <w:szCs w:val="20"/>
        </w:rPr>
      </w:pP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asciiTheme="minorHAnsi" w:eastAsiaTheme="minorEastAsia" w:hAnsiTheme="minorHAnsi" w:cs="Arial"/>
          <w:sz w:val="20"/>
          <w:szCs w:val="20"/>
        </w:rPr>
        <w:t>29.09.2022</w:t>
      </w:r>
      <w:r w:rsidRPr="00AC0DCE">
        <w:rPr>
          <w:rFonts w:ascii="Caladea" w:eastAsiaTheme="minorEastAsia" w:hAnsi="Caladea" w:cs="Arial"/>
          <w:sz w:val="20"/>
          <w:szCs w:val="20"/>
        </w:rPr>
        <w:t xml:space="preserve"> </w:t>
      </w:r>
      <w:r w:rsidRPr="00AC0DCE">
        <w:rPr>
          <w:rFonts w:asciiTheme="minorHAnsi" w:eastAsiaTheme="minorEastAsia" w:hAnsiTheme="minorHAnsi" w:cs="Arial"/>
          <w:sz w:val="20"/>
          <w:szCs w:val="20"/>
        </w:rPr>
        <w:t>№</w:t>
      </w:r>
      <w:r w:rsidRPr="00AC0DCE">
        <w:rPr>
          <w:rFonts w:cs="Arial"/>
          <w:sz w:val="20"/>
          <w:szCs w:val="20"/>
          <w:lang w:eastAsia="zh-CN"/>
        </w:rPr>
        <w:t>1/ 11-</w:t>
      </w:r>
      <w:r w:rsidRPr="00AC0DCE">
        <w:rPr>
          <w:rFonts w:cs="Arial"/>
          <w:sz w:val="20"/>
          <w:szCs w:val="20"/>
          <w:lang w:val="en-US" w:eastAsia="zh-CN"/>
        </w:rPr>
        <w:t>c</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rPr>
          <w:rFonts w:ascii="Caladea" w:eastAsiaTheme="minorEastAsia" w:hAnsi="Caladea" w:cs="Arial"/>
          <w:b/>
          <w:sz w:val="20"/>
          <w:szCs w:val="20"/>
        </w:rPr>
      </w:pPr>
      <w:bookmarkStart w:id="5" w:name="P46"/>
      <w:bookmarkEnd w:id="5"/>
      <w:r w:rsidRPr="00AC0DCE">
        <w:rPr>
          <w:rFonts w:eastAsiaTheme="minorEastAsia"/>
          <w:b/>
          <w:sz w:val="20"/>
          <w:szCs w:val="20"/>
        </w:rPr>
        <w:t>ПОЛОЖЕНИЕ</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О</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r w:rsidRPr="00AC0DCE">
        <w:rPr>
          <w:rFonts w:ascii="Caladea" w:eastAsiaTheme="minorEastAsia" w:hAnsi="Caladea" w:cs="Arial"/>
          <w:b/>
          <w:sz w:val="20"/>
          <w:szCs w:val="20"/>
        </w:rPr>
        <w:t xml:space="preserve"> </w:t>
      </w:r>
      <w:r w:rsidRPr="00AC0DCE">
        <w:rPr>
          <w:rFonts w:eastAsiaTheme="minorEastAsia"/>
          <w:b/>
          <w:sz w:val="20"/>
          <w:szCs w:val="20"/>
        </w:rPr>
        <w:t>ПРЕДСТАВИТЕЛЬНОГО</w:t>
      </w:r>
      <w:r w:rsidRPr="00AC0DCE">
        <w:rPr>
          <w:rFonts w:ascii="Caladea" w:eastAsiaTheme="minorEastAsia" w:hAnsi="Caladea" w:cs="Arial"/>
          <w:b/>
          <w:sz w:val="20"/>
          <w:szCs w:val="20"/>
        </w:rPr>
        <w:t xml:space="preserve"> </w:t>
      </w:r>
      <w:r w:rsidRPr="00AC0DCE">
        <w:rPr>
          <w:rFonts w:eastAsiaTheme="minorEastAsia"/>
          <w:b/>
          <w:sz w:val="20"/>
          <w:szCs w:val="20"/>
        </w:rPr>
        <w:t>ОРГАНА</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МЕСТНОГО</w:t>
      </w:r>
      <w:r w:rsidRPr="00AC0DCE">
        <w:rPr>
          <w:rFonts w:ascii="Caladea" w:eastAsiaTheme="minorEastAsia" w:hAnsi="Caladea" w:cs="Arial"/>
          <w:b/>
          <w:sz w:val="20"/>
          <w:szCs w:val="20"/>
        </w:rPr>
        <w:t xml:space="preserve"> </w:t>
      </w:r>
      <w:r w:rsidRPr="00AC0DCE">
        <w:rPr>
          <w:rFonts w:eastAsiaTheme="minorEastAsia"/>
          <w:b/>
          <w:sz w:val="20"/>
          <w:szCs w:val="20"/>
        </w:rPr>
        <w:t>САМОУПРАВЛЕНИЯ</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ascii="Caladea" w:eastAsiaTheme="minorEastAsia" w:hAnsi="Caladea" w:cs="Arial"/>
          <w:b/>
          <w:sz w:val="20"/>
          <w:szCs w:val="20"/>
        </w:rPr>
        <w:t xml:space="preserve">I. </w:t>
      </w:r>
      <w:r w:rsidRPr="00AC0DCE">
        <w:rPr>
          <w:rFonts w:eastAsiaTheme="minorEastAsia"/>
          <w:b/>
          <w:sz w:val="20"/>
          <w:szCs w:val="20"/>
        </w:rPr>
        <w:t>Общие</w:t>
      </w:r>
      <w:r w:rsidRPr="00AC0DCE">
        <w:rPr>
          <w:rFonts w:ascii="Caladea" w:eastAsiaTheme="minorEastAsia" w:hAnsi="Caladea" w:cs="Arial"/>
          <w:b/>
          <w:sz w:val="20"/>
          <w:szCs w:val="20"/>
        </w:rPr>
        <w:t xml:space="preserve"> </w:t>
      </w:r>
      <w:r w:rsidRPr="00AC0DCE">
        <w:rPr>
          <w:rFonts w:eastAsiaTheme="minorEastAsia"/>
          <w:b/>
          <w:sz w:val="20"/>
          <w:szCs w:val="20"/>
        </w:rPr>
        <w:t>положения</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Theme="minorHAnsi" w:eastAsiaTheme="minorEastAsia" w:hAnsiTheme="minorHAnsi" w:cs="Arial"/>
          <w:sz w:val="20"/>
          <w:szCs w:val="20"/>
        </w:rPr>
      </w:pPr>
      <w:r w:rsidRPr="00AC0DCE">
        <w:rPr>
          <w:rFonts w:ascii="Caladea" w:eastAsiaTheme="minorEastAsia" w:hAnsi="Caladea" w:cs="Arial"/>
          <w:sz w:val="20"/>
          <w:szCs w:val="20"/>
        </w:rPr>
        <w:t xml:space="preserve">1.1. </w:t>
      </w:r>
      <w:r w:rsidRPr="00AC0DCE">
        <w:rPr>
          <w:rFonts w:eastAsiaTheme="minorEastAsia"/>
          <w:sz w:val="20"/>
          <w:szCs w:val="20"/>
        </w:rPr>
        <w:t>Настоящее</w:t>
      </w:r>
      <w:r w:rsidRPr="00AC0DCE">
        <w:rPr>
          <w:rFonts w:ascii="Caladea" w:eastAsiaTheme="minorEastAsia" w:hAnsi="Caladea" w:cs="Arial"/>
          <w:sz w:val="20"/>
          <w:szCs w:val="20"/>
        </w:rPr>
        <w:t xml:space="preserve"> </w:t>
      </w:r>
      <w:r w:rsidRPr="00AC0DCE">
        <w:rPr>
          <w:rFonts w:eastAsiaTheme="minorEastAsia"/>
          <w:sz w:val="20"/>
          <w:szCs w:val="20"/>
        </w:rPr>
        <w:t>Положение</w:t>
      </w:r>
      <w:r w:rsidRPr="00AC0DCE">
        <w:rPr>
          <w:rFonts w:ascii="Caladea" w:eastAsiaTheme="minorEastAsia" w:hAnsi="Caladea" w:cs="Arial"/>
          <w:sz w:val="20"/>
          <w:szCs w:val="20"/>
        </w:rPr>
        <w:t xml:space="preserve"> </w:t>
      </w:r>
      <w:r w:rsidRPr="00AC0DCE">
        <w:rPr>
          <w:rFonts w:eastAsiaTheme="minorEastAsia"/>
          <w:sz w:val="20"/>
          <w:szCs w:val="20"/>
        </w:rPr>
        <w:t>разработано</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соответствии</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Гражданским</w:t>
      </w:r>
      <w:r w:rsidRPr="00AC0DCE">
        <w:rPr>
          <w:rFonts w:ascii="Caladea" w:eastAsiaTheme="minorEastAsia" w:hAnsi="Caladea" w:cs="Arial"/>
          <w:sz w:val="20"/>
          <w:szCs w:val="20"/>
        </w:rPr>
        <w:t xml:space="preserve"> </w:t>
      </w:r>
      <w:hyperlink r:id="rId80">
        <w:r w:rsidRPr="00AC0DCE">
          <w:rPr>
            <w:rFonts w:eastAsiaTheme="minorEastAsia"/>
            <w:color w:val="0000FF"/>
            <w:sz w:val="20"/>
            <w:szCs w:val="20"/>
          </w:rPr>
          <w:t>кодексом</w:t>
        </w:r>
      </w:hyperlink>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Федеральным</w:t>
      </w:r>
      <w:r w:rsidRPr="00AC0DCE">
        <w:rPr>
          <w:rFonts w:ascii="Caladea" w:eastAsiaTheme="minorEastAsia" w:hAnsi="Caladea" w:cs="Arial"/>
          <w:sz w:val="20"/>
          <w:szCs w:val="20"/>
        </w:rPr>
        <w:t xml:space="preserve"> </w:t>
      </w:r>
      <w:hyperlink r:id="rId81">
        <w:r w:rsidRPr="00AC0DCE">
          <w:rPr>
            <w:rFonts w:eastAsiaTheme="minorEastAsia"/>
            <w:color w:val="0000FF"/>
            <w:sz w:val="20"/>
            <w:szCs w:val="20"/>
          </w:rPr>
          <w:t>законом</w:t>
        </w:r>
      </w:hyperlink>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06.10.2003 N 131-</w:t>
      </w:r>
      <w:r w:rsidRPr="00AC0DCE">
        <w:rPr>
          <w:rFonts w:eastAsiaTheme="minorEastAsia"/>
          <w:sz w:val="20"/>
          <w:szCs w:val="20"/>
        </w:rPr>
        <w:t>ФЗ</w:t>
      </w:r>
      <w:r w:rsidRPr="00AC0DCE">
        <w:rPr>
          <w:rFonts w:ascii="Caladea" w:eastAsiaTheme="minorEastAsia" w:hAnsi="Caladea" w:cs="Arial"/>
          <w:sz w:val="20"/>
          <w:szCs w:val="20"/>
        </w:rPr>
        <w:t xml:space="preserve"> "</w:t>
      </w:r>
      <w:r w:rsidRPr="00AC0DCE">
        <w:rPr>
          <w:rFonts w:eastAsiaTheme="minorEastAsia"/>
          <w:sz w:val="20"/>
          <w:szCs w:val="20"/>
        </w:rPr>
        <w:t>Об</w:t>
      </w:r>
      <w:r w:rsidRPr="00AC0DCE">
        <w:rPr>
          <w:rFonts w:ascii="Caladea" w:eastAsiaTheme="minorEastAsia" w:hAnsi="Caladea" w:cs="Arial"/>
          <w:sz w:val="20"/>
          <w:szCs w:val="20"/>
        </w:rPr>
        <w:t xml:space="preserve"> </w:t>
      </w:r>
      <w:r w:rsidRPr="00AC0DCE">
        <w:rPr>
          <w:rFonts w:eastAsiaTheme="minorEastAsia"/>
          <w:sz w:val="20"/>
          <w:szCs w:val="20"/>
        </w:rPr>
        <w:t>общих</w:t>
      </w:r>
      <w:r w:rsidRPr="00AC0DCE">
        <w:rPr>
          <w:rFonts w:ascii="Caladea" w:eastAsiaTheme="minorEastAsia" w:hAnsi="Caladea" w:cs="Arial"/>
          <w:sz w:val="20"/>
          <w:szCs w:val="20"/>
        </w:rPr>
        <w:t xml:space="preserve"> </w:t>
      </w:r>
      <w:r w:rsidRPr="00AC0DCE">
        <w:rPr>
          <w:rFonts w:eastAsiaTheme="minorEastAsia"/>
          <w:sz w:val="20"/>
          <w:szCs w:val="20"/>
        </w:rPr>
        <w:t>принципах</w:t>
      </w:r>
      <w:r w:rsidRPr="00AC0DCE">
        <w:rPr>
          <w:rFonts w:ascii="Caladea" w:eastAsiaTheme="minorEastAsia" w:hAnsi="Caladea" w:cs="Arial"/>
          <w:sz w:val="20"/>
          <w:szCs w:val="20"/>
        </w:rPr>
        <w:t xml:space="preserve"> </w:t>
      </w:r>
      <w:r w:rsidRPr="00AC0DCE">
        <w:rPr>
          <w:rFonts w:eastAsiaTheme="minorEastAsia"/>
          <w:sz w:val="20"/>
          <w:szCs w:val="20"/>
        </w:rPr>
        <w:t>организации</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Федеральным</w:t>
      </w:r>
      <w:r w:rsidRPr="00AC0DCE">
        <w:rPr>
          <w:rFonts w:ascii="Caladea" w:eastAsiaTheme="minorEastAsia" w:hAnsi="Caladea" w:cs="Arial"/>
          <w:sz w:val="20"/>
          <w:szCs w:val="20"/>
        </w:rPr>
        <w:t xml:space="preserve"> </w:t>
      </w:r>
      <w:hyperlink r:id="rId82">
        <w:r w:rsidRPr="00AC0DCE">
          <w:rPr>
            <w:rFonts w:eastAsiaTheme="minorEastAsia"/>
            <w:color w:val="0000FF"/>
            <w:sz w:val="20"/>
            <w:szCs w:val="20"/>
          </w:rPr>
          <w:t>законом</w:t>
        </w:r>
      </w:hyperlink>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08.08.2001 N 129-</w:t>
      </w:r>
      <w:r w:rsidRPr="00AC0DCE">
        <w:rPr>
          <w:rFonts w:eastAsiaTheme="minorEastAsia"/>
          <w:sz w:val="20"/>
          <w:szCs w:val="20"/>
        </w:rPr>
        <w:t>ФЗ</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 xml:space="preserve"> </w:t>
      </w:r>
      <w:r w:rsidRPr="00AC0DCE">
        <w:rPr>
          <w:rFonts w:eastAsiaTheme="minorEastAsia"/>
          <w:sz w:val="20"/>
          <w:szCs w:val="20"/>
        </w:rPr>
        <w:t>юридических</w:t>
      </w:r>
      <w:r w:rsidRPr="00AC0DCE">
        <w:rPr>
          <w:rFonts w:ascii="Caladea" w:eastAsiaTheme="minorEastAsia" w:hAnsi="Caladea" w:cs="Arial"/>
          <w:sz w:val="20"/>
          <w:szCs w:val="20"/>
        </w:rPr>
        <w:t xml:space="preserve"> </w:t>
      </w:r>
      <w:r w:rsidRPr="00AC0DCE">
        <w:rPr>
          <w:rFonts w:eastAsiaTheme="minorEastAsia"/>
          <w:sz w:val="20"/>
          <w:szCs w:val="20"/>
        </w:rPr>
        <w:t>лиц</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индивидуальных</w:t>
      </w:r>
      <w:r w:rsidRPr="00AC0DCE">
        <w:rPr>
          <w:rFonts w:ascii="Caladea" w:eastAsiaTheme="minorEastAsia" w:hAnsi="Caladea" w:cs="Arial"/>
          <w:sz w:val="20"/>
          <w:szCs w:val="20"/>
        </w:rPr>
        <w:t xml:space="preserve"> </w:t>
      </w:r>
      <w:r w:rsidRPr="00AC0DCE">
        <w:rPr>
          <w:rFonts w:eastAsiaTheme="minorEastAsia"/>
          <w:sz w:val="20"/>
          <w:szCs w:val="20"/>
        </w:rPr>
        <w:t>предпринимателей</w:t>
      </w:r>
      <w:r w:rsidRPr="00AC0DCE">
        <w:rPr>
          <w:rFonts w:ascii="Caladea" w:eastAsiaTheme="minorEastAsia" w:hAnsi="Caladea" w:cs="Arial"/>
          <w:sz w:val="20"/>
          <w:szCs w:val="20"/>
        </w:rPr>
        <w:t xml:space="preserve">", </w:t>
      </w:r>
      <w:hyperlink r:id="rId83">
        <w:r w:rsidRPr="00AC0DCE">
          <w:rPr>
            <w:rFonts w:eastAsiaTheme="minorEastAsia"/>
            <w:color w:val="0000FF"/>
            <w:sz w:val="20"/>
            <w:szCs w:val="20"/>
          </w:rPr>
          <w:t>Законом</w:t>
        </w:r>
      </w:hyperlink>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29.03.2022 № 31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преобразовании</w:t>
      </w:r>
      <w:r w:rsidRPr="00AC0DCE">
        <w:rPr>
          <w:rFonts w:ascii="Caladea" w:eastAsiaTheme="minorEastAsia" w:hAnsi="Caladea" w:cs="Arial"/>
          <w:sz w:val="20"/>
          <w:szCs w:val="20"/>
        </w:rPr>
        <w:t xml:space="preserve"> </w:t>
      </w:r>
      <w:r w:rsidRPr="00AC0DCE">
        <w:rPr>
          <w:rFonts w:eastAsiaTheme="minorEastAsia"/>
          <w:sz w:val="20"/>
          <w:szCs w:val="20"/>
        </w:rPr>
        <w:t>муниципальных</w:t>
      </w:r>
      <w:r w:rsidRPr="00AC0DCE">
        <w:rPr>
          <w:rFonts w:ascii="Caladea" w:eastAsiaTheme="minorEastAsia" w:hAnsi="Caladea" w:cs="Arial"/>
          <w:sz w:val="20"/>
          <w:szCs w:val="20"/>
        </w:rPr>
        <w:t xml:space="preserve"> </w:t>
      </w:r>
      <w:r w:rsidRPr="00AC0DCE">
        <w:rPr>
          <w:rFonts w:eastAsiaTheme="minorEastAsia"/>
          <w:sz w:val="20"/>
          <w:szCs w:val="20"/>
        </w:rPr>
        <w:t>образований</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внесении</w:t>
      </w:r>
      <w:r w:rsidRPr="00AC0DCE">
        <w:rPr>
          <w:rFonts w:ascii="Caladea" w:eastAsiaTheme="minorEastAsia" w:hAnsi="Caladea" w:cs="Arial"/>
          <w:sz w:val="20"/>
          <w:szCs w:val="20"/>
        </w:rPr>
        <w:t xml:space="preserve"> </w:t>
      </w:r>
      <w:r w:rsidRPr="00AC0DCE">
        <w:rPr>
          <w:rFonts w:eastAsiaTheme="minorEastAsia"/>
          <w:sz w:val="20"/>
          <w:szCs w:val="20"/>
        </w:rPr>
        <w:t>изменений</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Закон</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Об</w:t>
      </w:r>
      <w:r w:rsidRPr="00AC0DCE">
        <w:rPr>
          <w:rFonts w:ascii="Caladea" w:eastAsiaTheme="minorEastAsia" w:hAnsi="Caladea" w:cs="Arial"/>
          <w:sz w:val="20"/>
          <w:szCs w:val="20"/>
        </w:rPr>
        <w:t xml:space="preserve"> </w:t>
      </w:r>
      <w:r w:rsidRPr="00AC0DCE">
        <w:rPr>
          <w:rFonts w:eastAsiaTheme="minorEastAsia"/>
          <w:sz w:val="20"/>
          <w:szCs w:val="20"/>
        </w:rPr>
        <w:t>установлении</w:t>
      </w:r>
      <w:r w:rsidRPr="00AC0DCE">
        <w:rPr>
          <w:rFonts w:ascii="Caladea" w:eastAsiaTheme="minorEastAsia" w:hAnsi="Caladea" w:cs="Arial"/>
          <w:sz w:val="20"/>
          <w:szCs w:val="20"/>
        </w:rPr>
        <w:t xml:space="preserve"> </w:t>
      </w:r>
      <w:r w:rsidRPr="00AC0DCE">
        <w:rPr>
          <w:rFonts w:eastAsiaTheme="minorEastAsia"/>
          <w:sz w:val="20"/>
          <w:szCs w:val="20"/>
        </w:rPr>
        <w:t>границ</w:t>
      </w:r>
      <w:r w:rsidRPr="00AC0DCE">
        <w:rPr>
          <w:rFonts w:ascii="Caladea" w:eastAsiaTheme="minorEastAsia" w:hAnsi="Caladea" w:cs="Arial"/>
          <w:sz w:val="20"/>
          <w:szCs w:val="20"/>
        </w:rPr>
        <w:t xml:space="preserve"> </w:t>
      </w:r>
      <w:r w:rsidRPr="00AC0DCE">
        <w:rPr>
          <w:rFonts w:eastAsiaTheme="minorEastAsia"/>
          <w:sz w:val="20"/>
          <w:szCs w:val="20"/>
        </w:rPr>
        <w:t>муниципальных</w:t>
      </w:r>
      <w:r w:rsidRPr="00AC0DCE">
        <w:rPr>
          <w:rFonts w:ascii="Caladea" w:eastAsiaTheme="minorEastAsia" w:hAnsi="Caladea" w:cs="Arial"/>
          <w:sz w:val="20"/>
          <w:szCs w:val="20"/>
        </w:rPr>
        <w:t xml:space="preserve"> </w:t>
      </w:r>
      <w:r w:rsidRPr="00AC0DCE">
        <w:rPr>
          <w:rFonts w:eastAsiaTheme="minorEastAsia"/>
          <w:sz w:val="20"/>
          <w:szCs w:val="20"/>
        </w:rPr>
        <w:t>образований</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наделении</w:t>
      </w:r>
      <w:r w:rsidRPr="00AC0DCE">
        <w:rPr>
          <w:rFonts w:ascii="Caladea" w:eastAsiaTheme="minorEastAsia" w:hAnsi="Caladea" w:cs="Arial"/>
          <w:sz w:val="20"/>
          <w:szCs w:val="20"/>
        </w:rPr>
        <w:t xml:space="preserve"> </w:t>
      </w:r>
      <w:r w:rsidRPr="00AC0DCE">
        <w:rPr>
          <w:rFonts w:eastAsiaTheme="minorEastAsia"/>
          <w:sz w:val="20"/>
          <w:szCs w:val="20"/>
        </w:rPr>
        <w:t>их</w:t>
      </w:r>
      <w:r w:rsidRPr="00AC0DCE">
        <w:rPr>
          <w:rFonts w:ascii="Caladea" w:eastAsiaTheme="minorEastAsia" w:hAnsi="Caladea" w:cs="Arial"/>
          <w:sz w:val="20"/>
          <w:szCs w:val="20"/>
        </w:rPr>
        <w:t xml:space="preserve"> </w:t>
      </w:r>
      <w:r w:rsidRPr="00AC0DCE">
        <w:rPr>
          <w:rFonts w:eastAsiaTheme="minorEastAsia"/>
          <w:sz w:val="20"/>
          <w:szCs w:val="20"/>
        </w:rPr>
        <w:t>статусом</w:t>
      </w:r>
      <w:r w:rsidRPr="00AC0DCE">
        <w:rPr>
          <w:rFonts w:ascii="Caladea" w:eastAsiaTheme="minorEastAsia" w:hAnsi="Caladea" w:cs="Arial"/>
          <w:sz w:val="20"/>
          <w:szCs w:val="20"/>
        </w:rPr>
        <w:t xml:space="preserve"> </w:t>
      </w:r>
      <w:r w:rsidRPr="00AC0DCE">
        <w:rPr>
          <w:rFonts w:eastAsiaTheme="minorEastAsia"/>
          <w:sz w:val="20"/>
          <w:szCs w:val="20"/>
        </w:rPr>
        <w:t>городского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городского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w:t>
      </w:r>
      <w:r w:rsidRPr="00AC0DCE">
        <w:rPr>
          <w:rFonts w:asciiTheme="minorHAnsi" w:eastAsiaTheme="minorEastAsia" w:hAnsiTheme="minorHAnsi"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1.2. </w:t>
      </w:r>
      <w:r w:rsidRPr="00AC0DCE">
        <w:rPr>
          <w:rFonts w:eastAsiaTheme="minorEastAsia"/>
          <w:sz w:val="20"/>
          <w:szCs w:val="20"/>
        </w:rPr>
        <w:t>Настоящее</w:t>
      </w:r>
      <w:r w:rsidRPr="00AC0DCE">
        <w:rPr>
          <w:rFonts w:ascii="Caladea" w:eastAsiaTheme="minorEastAsia" w:hAnsi="Caladea" w:cs="Arial"/>
          <w:sz w:val="20"/>
          <w:szCs w:val="20"/>
        </w:rPr>
        <w:t xml:space="preserve"> </w:t>
      </w:r>
      <w:r w:rsidRPr="00AC0DCE">
        <w:rPr>
          <w:rFonts w:eastAsiaTheme="minorEastAsia"/>
          <w:sz w:val="20"/>
          <w:szCs w:val="20"/>
        </w:rPr>
        <w:t>Положение</w:t>
      </w:r>
      <w:r w:rsidRPr="00AC0DCE">
        <w:rPr>
          <w:rFonts w:ascii="Caladea" w:eastAsiaTheme="minorEastAsia" w:hAnsi="Caladea" w:cs="Arial"/>
          <w:sz w:val="20"/>
          <w:szCs w:val="20"/>
        </w:rPr>
        <w:t xml:space="preserve"> </w:t>
      </w:r>
      <w:r w:rsidRPr="00AC0DCE">
        <w:rPr>
          <w:rFonts w:eastAsiaTheme="minorEastAsia"/>
          <w:sz w:val="20"/>
          <w:szCs w:val="20"/>
        </w:rPr>
        <w:t>определяет</w:t>
      </w:r>
      <w:r w:rsidRPr="00AC0DCE">
        <w:rPr>
          <w:rFonts w:ascii="Caladea" w:eastAsiaTheme="minorEastAsia" w:hAnsi="Caladea" w:cs="Arial"/>
          <w:sz w:val="20"/>
          <w:szCs w:val="20"/>
        </w:rPr>
        <w:t xml:space="preserve"> </w:t>
      </w:r>
      <w:r w:rsidRPr="00AC0DCE">
        <w:rPr>
          <w:rFonts w:eastAsiaTheme="minorEastAsia"/>
          <w:sz w:val="20"/>
          <w:szCs w:val="20"/>
        </w:rPr>
        <w:t>порядок</w:t>
      </w:r>
      <w:r w:rsidRPr="00AC0DCE">
        <w:rPr>
          <w:rFonts w:ascii="Caladea" w:eastAsiaTheme="minorEastAsia" w:hAnsi="Caladea" w:cs="Arial"/>
          <w:sz w:val="20"/>
          <w:szCs w:val="20"/>
        </w:rPr>
        <w:t xml:space="preserve"> </w:t>
      </w:r>
      <w:r w:rsidRPr="00AC0DCE">
        <w:rPr>
          <w:rFonts w:eastAsiaTheme="minorEastAsia"/>
          <w:sz w:val="20"/>
          <w:szCs w:val="20"/>
        </w:rPr>
        <w:t>формирования</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сельских</w:t>
      </w:r>
      <w:r w:rsidRPr="00AC0DCE">
        <w:rPr>
          <w:rFonts w:ascii="Caladea" w:eastAsiaTheme="minorEastAsia" w:hAnsi="Caladea" w:cs="Arial"/>
          <w:sz w:val="20"/>
          <w:szCs w:val="20"/>
        </w:rPr>
        <w:t xml:space="preserve"> </w:t>
      </w:r>
      <w:r w:rsidRPr="00AC0DCE">
        <w:rPr>
          <w:rFonts w:eastAsiaTheme="minorEastAsia"/>
          <w:sz w:val="20"/>
          <w:szCs w:val="20"/>
        </w:rPr>
        <w:t>поселений</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далее</w:t>
      </w:r>
      <w:r w:rsidRPr="00AC0DCE">
        <w:rPr>
          <w:rFonts w:ascii="Caladea" w:eastAsiaTheme="minorEastAsia" w:hAnsi="Caladea" w:cs="Arial"/>
          <w:sz w:val="20"/>
          <w:szCs w:val="20"/>
        </w:rPr>
        <w:t xml:space="preserve"> -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ее</w:t>
      </w:r>
      <w:r w:rsidRPr="00AC0DCE">
        <w:rPr>
          <w:rFonts w:ascii="Caladea" w:eastAsiaTheme="minorEastAsia" w:hAnsi="Caladea" w:cs="Arial"/>
          <w:sz w:val="20"/>
          <w:szCs w:val="20"/>
        </w:rPr>
        <w:t xml:space="preserve"> </w:t>
      </w:r>
      <w:r w:rsidRPr="00AC0DCE">
        <w:rPr>
          <w:rFonts w:eastAsiaTheme="minorEastAsia"/>
          <w:sz w:val="20"/>
          <w:szCs w:val="20"/>
        </w:rPr>
        <w:t>функции</w:t>
      </w:r>
      <w:r w:rsidRPr="00AC0DCE">
        <w:rPr>
          <w:rFonts w:ascii="Caladea" w:eastAsiaTheme="minorEastAsia" w:hAnsi="Caladea" w:cs="Arial"/>
          <w:sz w:val="20"/>
          <w:szCs w:val="20"/>
        </w:rPr>
        <w:t xml:space="preserve">, </w:t>
      </w:r>
      <w:r w:rsidRPr="00AC0DCE">
        <w:rPr>
          <w:rFonts w:eastAsiaTheme="minorEastAsia"/>
          <w:sz w:val="20"/>
          <w:szCs w:val="20"/>
        </w:rPr>
        <w:t>порядок</w:t>
      </w:r>
      <w:r w:rsidRPr="00AC0DCE">
        <w:rPr>
          <w:rFonts w:ascii="Caladea" w:eastAsiaTheme="minorEastAsia" w:hAnsi="Caladea" w:cs="Arial"/>
          <w:sz w:val="20"/>
          <w:szCs w:val="20"/>
        </w:rPr>
        <w:t xml:space="preserve"> </w:t>
      </w:r>
      <w:r w:rsidRPr="00AC0DCE">
        <w:rPr>
          <w:rFonts w:eastAsiaTheme="minorEastAsia"/>
          <w:sz w:val="20"/>
          <w:szCs w:val="20"/>
        </w:rPr>
        <w:t>работы</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принятия</w:t>
      </w:r>
      <w:r w:rsidRPr="00AC0DCE">
        <w:rPr>
          <w:rFonts w:ascii="Caladea" w:eastAsiaTheme="minorEastAsia" w:hAnsi="Caladea" w:cs="Arial"/>
          <w:sz w:val="20"/>
          <w:szCs w:val="20"/>
        </w:rPr>
        <w:t xml:space="preserve"> </w:t>
      </w:r>
      <w:r w:rsidRPr="00AC0DCE">
        <w:rPr>
          <w:rFonts w:eastAsiaTheme="minorEastAsia"/>
          <w:sz w:val="20"/>
          <w:szCs w:val="20"/>
        </w:rPr>
        <w:t>решений</w:t>
      </w:r>
      <w:r w:rsidRPr="00AC0DCE">
        <w:rPr>
          <w:rFonts w:ascii="Caladea" w:eastAsiaTheme="minorEastAsia" w:hAnsi="Caladea" w:cs="Arial"/>
          <w:sz w:val="20"/>
          <w:szCs w:val="20"/>
        </w:rPr>
        <w:t xml:space="preserve">, </w:t>
      </w:r>
      <w:r w:rsidRPr="00AC0DCE">
        <w:rPr>
          <w:rFonts w:eastAsiaTheme="minorEastAsia"/>
          <w:sz w:val="20"/>
          <w:szCs w:val="20"/>
        </w:rPr>
        <w:t>а</w:t>
      </w:r>
      <w:r w:rsidRPr="00AC0DCE">
        <w:rPr>
          <w:rFonts w:ascii="Caladea" w:eastAsiaTheme="minorEastAsia" w:hAnsi="Caladea" w:cs="Arial"/>
          <w:sz w:val="20"/>
          <w:szCs w:val="20"/>
        </w:rPr>
        <w:t xml:space="preserve"> </w:t>
      </w:r>
      <w:r w:rsidRPr="00AC0DCE">
        <w:rPr>
          <w:rFonts w:eastAsiaTheme="minorEastAsia"/>
          <w:sz w:val="20"/>
          <w:szCs w:val="20"/>
        </w:rPr>
        <w:t>также</w:t>
      </w:r>
      <w:r w:rsidRPr="00AC0DCE">
        <w:rPr>
          <w:rFonts w:ascii="Caladea" w:eastAsiaTheme="minorEastAsia" w:hAnsi="Caladea" w:cs="Arial"/>
          <w:sz w:val="20"/>
          <w:szCs w:val="20"/>
        </w:rPr>
        <w:t xml:space="preserve"> </w:t>
      </w:r>
      <w:r w:rsidRPr="00AC0DCE">
        <w:rPr>
          <w:rFonts w:eastAsiaTheme="minorEastAsia"/>
          <w:sz w:val="20"/>
          <w:szCs w:val="20"/>
        </w:rPr>
        <w:t>правовой</w:t>
      </w:r>
      <w:r w:rsidRPr="00AC0DCE">
        <w:rPr>
          <w:rFonts w:ascii="Caladea" w:eastAsiaTheme="minorEastAsia" w:hAnsi="Caladea" w:cs="Arial"/>
          <w:sz w:val="20"/>
          <w:szCs w:val="20"/>
        </w:rPr>
        <w:t xml:space="preserve"> </w:t>
      </w:r>
      <w:r w:rsidRPr="00AC0DCE">
        <w:rPr>
          <w:rFonts w:eastAsiaTheme="minorEastAsia"/>
          <w:sz w:val="20"/>
          <w:szCs w:val="20"/>
        </w:rPr>
        <w:t>статус</w:t>
      </w:r>
      <w:r w:rsidRPr="00AC0DCE">
        <w:rPr>
          <w:rFonts w:ascii="Caladea" w:eastAsiaTheme="minorEastAsia" w:hAnsi="Caladea" w:cs="Arial"/>
          <w:sz w:val="20"/>
          <w:szCs w:val="20"/>
        </w:rPr>
        <w:t xml:space="preserve"> </w:t>
      </w:r>
      <w:r w:rsidRPr="00AC0DCE">
        <w:rPr>
          <w:rFonts w:eastAsiaTheme="minorEastAsia"/>
          <w:sz w:val="20"/>
          <w:szCs w:val="20"/>
        </w:rPr>
        <w:t>членов</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Настоящее</w:t>
      </w:r>
      <w:r w:rsidRPr="00AC0DCE">
        <w:rPr>
          <w:rFonts w:ascii="Caladea" w:eastAsiaTheme="minorEastAsia" w:hAnsi="Caladea" w:cs="Arial"/>
          <w:sz w:val="20"/>
          <w:szCs w:val="20"/>
        </w:rPr>
        <w:t xml:space="preserve"> </w:t>
      </w:r>
      <w:r w:rsidRPr="00AC0DCE">
        <w:rPr>
          <w:rFonts w:eastAsiaTheme="minorEastAsia"/>
          <w:sz w:val="20"/>
          <w:szCs w:val="20"/>
        </w:rPr>
        <w:t>Положение</w:t>
      </w:r>
      <w:r w:rsidRPr="00AC0DCE">
        <w:rPr>
          <w:rFonts w:ascii="Caladea" w:eastAsiaTheme="minorEastAsia" w:hAnsi="Caladea" w:cs="Arial"/>
          <w:sz w:val="20"/>
          <w:szCs w:val="20"/>
        </w:rPr>
        <w:t xml:space="preserve"> </w:t>
      </w:r>
      <w:r w:rsidRPr="00AC0DCE">
        <w:rPr>
          <w:rFonts w:eastAsiaTheme="minorEastAsia"/>
          <w:sz w:val="20"/>
          <w:szCs w:val="20"/>
        </w:rPr>
        <w:t>является</w:t>
      </w:r>
      <w:r w:rsidRPr="00AC0DCE">
        <w:rPr>
          <w:rFonts w:ascii="Caladea" w:eastAsiaTheme="minorEastAsia" w:hAnsi="Caladea" w:cs="Arial"/>
          <w:sz w:val="20"/>
          <w:szCs w:val="20"/>
        </w:rPr>
        <w:t xml:space="preserve"> </w:t>
      </w:r>
      <w:r w:rsidRPr="00AC0DCE">
        <w:rPr>
          <w:rFonts w:eastAsiaTheme="minorEastAsia"/>
          <w:sz w:val="20"/>
          <w:szCs w:val="20"/>
        </w:rPr>
        <w:t>общим</w:t>
      </w:r>
      <w:r w:rsidRPr="00AC0DCE">
        <w:rPr>
          <w:rFonts w:ascii="Caladea" w:eastAsiaTheme="minorEastAsia" w:hAnsi="Caladea" w:cs="Arial"/>
          <w:sz w:val="20"/>
          <w:szCs w:val="20"/>
        </w:rPr>
        <w:t xml:space="preserve"> </w:t>
      </w:r>
      <w:r w:rsidRPr="00AC0DCE">
        <w:rPr>
          <w:rFonts w:eastAsiaTheme="minorEastAsia"/>
          <w:sz w:val="20"/>
          <w:szCs w:val="20"/>
        </w:rPr>
        <w:t>для</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Большетаябинского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Большеяльчикского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Кильдюшевского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Лащ-Таябинского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Малотаябинского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Новошимкусского</w:t>
      </w:r>
      <w:r w:rsidRPr="00AC0DCE">
        <w:rPr>
          <w:rFonts w:ascii="Caladea" w:eastAsiaTheme="minorEastAsia" w:hAnsi="Caladea" w:cs="Arial"/>
          <w:sz w:val="20"/>
          <w:szCs w:val="20"/>
        </w:rPr>
        <w:t xml:space="preserve"> </w:t>
      </w:r>
      <w:r w:rsidRPr="00AC0DCE">
        <w:rPr>
          <w:rFonts w:eastAsiaTheme="minorEastAsia"/>
          <w:sz w:val="20"/>
          <w:szCs w:val="20"/>
        </w:rPr>
        <w:lastRenderedPageBreak/>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Сабанчинского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Янтиковского</w:t>
      </w:r>
      <w:r w:rsidRPr="00AC0DCE">
        <w:rPr>
          <w:rFonts w:ascii="Caladea" w:eastAsiaTheme="minorEastAsia" w:hAnsi="Caladea" w:cs="Arial"/>
          <w:sz w:val="20"/>
          <w:szCs w:val="20"/>
        </w:rPr>
        <w:t xml:space="preserve"> </w:t>
      </w:r>
      <w:r w:rsidRPr="00AC0DCE">
        <w:rPr>
          <w:rFonts w:eastAsiaTheme="minorEastAsia"/>
          <w:sz w:val="20"/>
          <w:szCs w:val="20"/>
        </w:rPr>
        <w:t>сельского</w:t>
      </w:r>
      <w:r w:rsidRPr="00AC0DCE">
        <w:rPr>
          <w:rFonts w:ascii="Caladea" w:eastAsiaTheme="minorEastAsia" w:hAnsi="Caladea" w:cs="Arial"/>
          <w:sz w:val="20"/>
          <w:szCs w:val="20"/>
        </w:rPr>
        <w:t xml:space="preserve"> </w:t>
      </w:r>
      <w:r w:rsidRPr="00AC0DCE">
        <w:rPr>
          <w:rFonts w:eastAsiaTheme="minorEastAsia"/>
          <w:sz w:val="20"/>
          <w:szCs w:val="20"/>
        </w:rPr>
        <w:t>поселения</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подлежащих</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как</w:t>
      </w:r>
      <w:r w:rsidRPr="00AC0DCE">
        <w:rPr>
          <w:rFonts w:ascii="Caladea" w:eastAsiaTheme="minorEastAsia" w:hAnsi="Caladea" w:cs="Arial"/>
          <w:sz w:val="20"/>
          <w:szCs w:val="20"/>
        </w:rPr>
        <w:t xml:space="preserve"> </w:t>
      </w:r>
      <w:r w:rsidRPr="00AC0DCE">
        <w:rPr>
          <w:rFonts w:eastAsiaTheme="minorEastAsia"/>
          <w:sz w:val="20"/>
          <w:szCs w:val="20"/>
        </w:rPr>
        <w:t>юридических</w:t>
      </w:r>
      <w:r w:rsidRPr="00AC0DCE">
        <w:rPr>
          <w:rFonts w:ascii="Caladea" w:eastAsiaTheme="minorEastAsia" w:hAnsi="Caladea" w:cs="Arial"/>
          <w:sz w:val="20"/>
          <w:szCs w:val="20"/>
        </w:rPr>
        <w:t xml:space="preserve"> </w:t>
      </w:r>
      <w:r w:rsidRPr="00AC0DCE">
        <w:rPr>
          <w:rFonts w:eastAsiaTheme="minorEastAsia"/>
          <w:sz w:val="20"/>
          <w:szCs w:val="20"/>
        </w:rPr>
        <w:t>лиц</w:t>
      </w:r>
      <w:r w:rsidRPr="00AC0DCE">
        <w:rPr>
          <w:rFonts w:ascii="Caladea" w:eastAsiaTheme="minorEastAsia" w:hAnsi="Caladea" w:cs="Arial"/>
          <w:sz w:val="20"/>
          <w:szCs w:val="20"/>
        </w:rPr>
        <w:t xml:space="preserve"> (</w:t>
      </w:r>
      <w:r w:rsidRPr="00AC0DCE">
        <w:rPr>
          <w:rFonts w:eastAsiaTheme="minorEastAsia"/>
          <w:sz w:val="20"/>
          <w:szCs w:val="20"/>
        </w:rPr>
        <w:t>далее</w:t>
      </w:r>
      <w:r w:rsidRPr="00AC0DCE">
        <w:rPr>
          <w:rFonts w:ascii="Caladea" w:eastAsiaTheme="minorEastAsia" w:hAnsi="Caladea" w:cs="Arial"/>
          <w:sz w:val="20"/>
          <w:szCs w:val="20"/>
        </w:rPr>
        <w:t xml:space="preserve"> - </w:t>
      </w:r>
      <w:r w:rsidRPr="00AC0DCE">
        <w:rPr>
          <w:rFonts w:eastAsiaTheme="minorEastAsia"/>
          <w:sz w:val="20"/>
          <w:szCs w:val="20"/>
        </w:rPr>
        <w:t>представительные</w:t>
      </w:r>
      <w:r w:rsidRPr="00AC0DCE">
        <w:rPr>
          <w:rFonts w:ascii="Caladea" w:eastAsiaTheme="minorEastAsia" w:hAnsi="Caladea" w:cs="Arial"/>
          <w:sz w:val="20"/>
          <w:szCs w:val="20"/>
        </w:rPr>
        <w:t xml:space="preserve"> </w:t>
      </w:r>
      <w:r w:rsidRPr="00AC0DCE">
        <w:rPr>
          <w:rFonts w:eastAsiaTheme="minorEastAsia"/>
          <w:sz w:val="20"/>
          <w:szCs w:val="20"/>
        </w:rPr>
        <w:t>органы</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1.3.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 </w:t>
      </w:r>
      <w:r w:rsidRPr="00AC0DCE">
        <w:rPr>
          <w:rFonts w:eastAsiaTheme="minorEastAsia"/>
          <w:sz w:val="20"/>
          <w:szCs w:val="20"/>
        </w:rPr>
        <w:t>уполномоченные</w:t>
      </w:r>
      <w:r w:rsidRPr="00AC0DCE">
        <w:rPr>
          <w:rFonts w:ascii="Caladea" w:eastAsiaTheme="minorEastAsia" w:hAnsi="Caladea" w:cs="Arial"/>
          <w:sz w:val="20"/>
          <w:szCs w:val="20"/>
        </w:rPr>
        <w:t xml:space="preserve"> </w:t>
      </w:r>
      <w:r w:rsidRPr="00AC0DCE">
        <w:rPr>
          <w:rFonts w:eastAsiaTheme="minorEastAsia"/>
          <w:sz w:val="20"/>
          <w:szCs w:val="20"/>
        </w:rPr>
        <w:t>Собранием</w:t>
      </w:r>
      <w:r w:rsidRPr="00AC0DCE">
        <w:rPr>
          <w:rFonts w:ascii="Caladea" w:eastAsiaTheme="minorEastAsia" w:hAnsi="Caladea" w:cs="Arial"/>
          <w:sz w:val="20"/>
          <w:szCs w:val="20"/>
        </w:rPr>
        <w:t xml:space="preserve"> </w:t>
      </w:r>
      <w:r w:rsidRPr="00AC0DCE">
        <w:rPr>
          <w:rFonts w:eastAsiaTheme="minorEastAsia"/>
          <w:sz w:val="20"/>
          <w:szCs w:val="20"/>
        </w:rPr>
        <w:t>депутатов</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лица</w:t>
      </w:r>
      <w:r w:rsidRPr="00AC0DCE">
        <w:rPr>
          <w:rFonts w:ascii="Caladea" w:eastAsiaTheme="minorEastAsia" w:hAnsi="Caladea" w:cs="Arial"/>
          <w:sz w:val="20"/>
          <w:szCs w:val="20"/>
        </w:rPr>
        <w:t xml:space="preserve">, </w:t>
      </w:r>
      <w:r w:rsidRPr="00AC0DCE">
        <w:rPr>
          <w:rFonts w:eastAsiaTheme="minorEastAsia"/>
          <w:sz w:val="20"/>
          <w:szCs w:val="20"/>
        </w:rPr>
        <w:t>обеспечивающие</w:t>
      </w:r>
      <w:r w:rsidRPr="00AC0DCE">
        <w:rPr>
          <w:rFonts w:ascii="Caladea" w:eastAsiaTheme="minorEastAsia" w:hAnsi="Caladea" w:cs="Arial"/>
          <w:sz w:val="20"/>
          <w:szCs w:val="20"/>
        </w:rPr>
        <w:t xml:space="preserve"> </w:t>
      </w:r>
      <w:r w:rsidRPr="00AC0DCE">
        <w:rPr>
          <w:rFonts w:eastAsiaTheme="minorEastAsia"/>
          <w:sz w:val="20"/>
          <w:szCs w:val="20"/>
        </w:rPr>
        <w:t>реализацию</w:t>
      </w:r>
      <w:r w:rsidRPr="00AC0DCE">
        <w:rPr>
          <w:rFonts w:ascii="Caladea" w:eastAsiaTheme="minorEastAsia" w:hAnsi="Caladea" w:cs="Arial"/>
          <w:sz w:val="20"/>
          <w:szCs w:val="20"/>
        </w:rPr>
        <w:t xml:space="preserve"> </w:t>
      </w:r>
      <w:r w:rsidRPr="00AC0DCE">
        <w:rPr>
          <w:rFonts w:eastAsiaTheme="minorEastAsia"/>
          <w:sz w:val="20"/>
          <w:szCs w:val="20"/>
        </w:rPr>
        <w:t>полномочий</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управлению</w:t>
      </w:r>
      <w:r w:rsidRPr="00AC0DCE">
        <w:rPr>
          <w:rFonts w:ascii="Caladea" w:eastAsiaTheme="minorEastAsia" w:hAnsi="Caladea" w:cs="Arial"/>
          <w:sz w:val="20"/>
          <w:szCs w:val="20"/>
        </w:rPr>
        <w:t xml:space="preserve"> </w:t>
      </w:r>
      <w:r w:rsidRPr="00AC0DCE">
        <w:rPr>
          <w:rFonts w:eastAsiaTheme="minorEastAsia"/>
          <w:sz w:val="20"/>
          <w:szCs w:val="20"/>
        </w:rPr>
        <w:t>делами</w:t>
      </w:r>
      <w:r w:rsidRPr="00AC0DCE">
        <w:rPr>
          <w:rFonts w:ascii="Caladea" w:eastAsiaTheme="minorEastAsia" w:hAnsi="Caladea" w:cs="Arial"/>
          <w:sz w:val="20"/>
          <w:szCs w:val="20"/>
        </w:rPr>
        <w:t xml:space="preserve"> </w:t>
      </w:r>
      <w:r w:rsidRPr="00AC0DCE">
        <w:rPr>
          <w:rFonts w:eastAsiaTheme="minorEastAsia"/>
          <w:sz w:val="20"/>
          <w:szCs w:val="20"/>
        </w:rPr>
        <w:t>ликвидируемых</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течение</w:t>
      </w:r>
      <w:r w:rsidRPr="00AC0DCE">
        <w:rPr>
          <w:rFonts w:ascii="Caladea" w:eastAsiaTheme="minorEastAsia" w:hAnsi="Caladea" w:cs="Arial"/>
          <w:sz w:val="20"/>
          <w:szCs w:val="20"/>
        </w:rPr>
        <w:t xml:space="preserve"> </w:t>
      </w:r>
      <w:r w:rsidRPr="00AC0DCE">
        <w:rPr>
          <w:rFonts w:eastAsiaTheme="minorEastAsia"/>
          <w:sz w:val="20"/>
          <w:szCs w:val="20"/>
        </w:rPr>
        <w:t>всего</w:t>
      </w:r>
      <w:r w:rsidRPr="00AC0DCE">
        <w:rPr>
          <w:rFonts w:ascii="Caladea" w:eastAsiaTheme="minorEastAsia" w:hAnsi="Caladea" w:cs="Arial"/>
          <w:sz w:val="20"/>
          <w:szCs w:val="20"/>
        </w:rPr>
        <w:t xml:space="preserve"> </w:t>
      </w:r>
      <w:r w:rsidRPr="00AC0DCE">
        <w:rPr>
          <w:rFonts w:eastAsiaTheme="minorEastAsia"/>
          <w:sz w:val="20"/>
          <w:szCs w:val="20"/>
        </w:rPr>
        <w:t>периода</w:t>
      </w:r>
      <w:r w:rsidRPr="00AC0DCE">
        <w:rPr>
          <w:rFonts w:ascii="Caladea" w:eastAsiaTheme="minorEastAsia" w:hAnsi="Caladea" w:cs="Arial"/>
          <w:sz w:val="20"/>
          <w:szCs w:val="20"/>
        </w:rPr>
        <w:t xml:space="preserve"> </w:t>
      </w:r>
      <w:r w:rsidRPr="00AC0DCE">
        <w:rPr>
          <w:rFonts w:eastAsiaTheme="minorEastAsia"/>
          <w:sz w:val="20"/>
          <w:szCs w:val="20"/>
        </w:rPr>
        <w:t>их</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eastAsiaTheme="minorEastAsia"/>
          <w:sz w:val="20"/>
          <w:szCs w:val="20"/>
        </w:rPr>
      </w:pPr>
      <w:r w:rsidRPr="00AC0DCE">
        <w:rPr>
          <w:rFonts w:ascii="Caladea" w:eastAsiaTheme="minorEastAsia" w:hAnsi="Caladea" w:cs="Arial"/>
          <w:sz w:val="20"/>
          <w:szCs w:val="20"/>
        </w:rPr>
        <w:t xml:space="preserve">1.4. </w:t>
      </w:r>
      <w:r w:rsidRPr="00AC0DCE">
        <w:rPr>
          <w:rFonts w:eastAsiaTheme="minorEastAsia"/>
          <w:sz w:val="20"/>
          <w:szCs w:val="20"/>
        </w:rPr>
        <w:t>Ликвидация</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считается</w:t>
      </w:r>
      <w:r w:rsidRPr="00AC0DCE">
        <w:rPr>
          <w:rFonts w:ascii="Caladea" w:eastAsiaTheme="minorEastAsia" w:hAnsi="Caladea" w:cs="Arial"/>
          <w:sz w:val="20"/>
          <w:szCs w:val="20"/>
        </w:rPr>
        <w:t xml:space="preserve"> </w:t>
      </w:r>
      <w:r w:rsidRPr="00AC0DCE">
        <w:rPr>
          <w:rFonts w:eastAsiaTheme="minorEastAsia"/>
          <w:sz w:val="20"/>
          <w:szCs w:val="20"/>
        </w:rPr>
        <w:t>завершенной</w:t>
      </w:r>
      <w:r w:rsidRPr="00AC0DCE">
        <w:rPr>
          <w:rFonts w:ascii="Caladea" w:eastAsiaTheme="minorEastAsia" w:hAnsi="Caladea" w:cs="Arial"/>
          <w:sz w:val="20"/>
          <w:szCs w:val="20"/>
        </w:rPr>
        <w:t xml:space="preserve">, </w:t>
      </w:r>
      <w:r w:rsidRPr="00AC0DCE">
        <w:rPr>
          <w:rFonts w:eastAsiaTheme="minorEastAsia"/>
          <w:sz w:val="20"/>
          <w:szCs w:val="20"/>
        </w:rPr>
        <w:t>а</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представительные</w:t>
      </w:r>
      <w:r w:rsidRPr="00AC0DCE">
        <w:rPr>
          <w:rFonts w:ascii="Caladea" w:eastAsiaTheme="minorEastAsia" w:hAnsi="Caladea" w:cs="Arial"/>
          <w:sz w:val="20"/>
          <w:szCs w:val="20"/>
        </w:rPr>
        <w:t xml:space="preserve"> </w:t>
      </w:r>
      <w:r w:rsidRPr="00AC0DCE">
        <w:rPr>
          <w:rFonts w:eastAsiaTheme="minorEastAsia"/>
          <w:sz w:val="20"/>
          <w:szCs w:val="20"/>
        </w:rPr>
        <w:t>органы</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 xml:space="preserve">прекратившим существование, после внесения об этом записи в Единый государственный реестр юридических лиц, в порядке установленном Федеральным </w:t>
      </w:r>
      <w:hyperlink r:id="rId84">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 xml:space="preserve">1.5. Оплата расходов на мероприятия по ликвидации представительных органов местного самоуправления до 31.12.2021 производится за счет средств, предусмотренных в бюджетах сельских поселений Яльчикского района, с 01.01.2022 производится за счет средств, предусмотренных в бюджете Яльчикского муниципального округа Чувашской Республики, до внесения в Единый государственный реестр юридических лиц записи о завершении ликвидации представительных органов местного самоуправления, в порядке, установленном Федеральным </w:t>
      </w:r>
      <w:hyperlink r:id="rId85">
        <w:r w:rsidRPr="00AC0DCE">
          <w:rPr>
            <w:rFonts w:eastAsiaTheme="minorEastAsia"/>
            <w:color w:val="0000FF"/>
            <w:sz w:val="20"/>
            <w:szCs w:val="20"/>
          </w:rPr>
          <w:t>законом</w:t>
        </w:r>
      </w:hyperlink>
      <w:r w:rsidRPr="00AC0DCE">
        <w:rPr>
          <w:rFonts w:eastAsiaTheme="minorEastAsia"/>
          <w:sz w:val="20"/>
          <w:szCs w:val="20"/>
        </w:rPr>
        <w:t xml:space="preserve"> от 08.08.2001 № 129-ФЗ "О государственной регистрации юридических лиц и индивидуальных предпринимателей".</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ascii="Caladea" w:eastAsiaTheme="minorEastAsia" w:hAnsi="Caladea" w:cs="Arial"/>
          <w:b/>
          <w:sz w:val="20"/>
          <w:szCs w:val="20"/>
        </w:rPr>
        <w:t xml:space="preserve">II. </w:t>
      </w:r>
      <w:r w:rsidRPr="00AC0DCE">
        <w:rPr>
          <w:rFonts w:eastAsiaTheme="minorEastAsia"/>
          <w:b/>
          <w:sz w:val="20"/>
          <w:szCs w:val="20"/>
        </w:rPr>
        <w:t>Формирование</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ascii="Caladea" w:eastAsiaTheme="minorEastAsia" w:hAnsi="Caladea" w:cs="Arial"/>
          <w:sz w:val="20"/>
          <w:szCs w:val="20"/>
        </w:rPr>
        <w:t xml:space="preserve">2.1. </w:t>
      </w:r>
      <w:r w:rsidRPr="00AC0DCE">
        <w:rPr>
          <w:rFonts w:eastAsiaTheme="minorEastAsia"/>
          <w:sz w:val="20"/>
          <w:szCs w:val="20"/>
        </w:rPr>
        <w:t>Решением</w:t>
      </w:r>
      <w:r w:rsidRPr="00AC0DCE">
        <w:rPr>
          <w:rFonts w:ascii="Caladea" w:eastAsiaTheme="minorEastAsia" w:hAnsi="Caladea" w:cs="Arial"/>
          <w:sz w:val="20"/>
          <w:szCs w:val="20"/>
        </w:rPr>
        <w:t xml:space="preserve"> </w:t>
      </w:r>
      <w:r w:rsidRPr="00AC0DCE">
        <w:rPr>
          <w:rFonts w:eastAsiaTheme="minorEastAsia"/>
          <w:sz w:val="20"/>
          <w:szCs w:val="20"/>
        </w:rPr>
        <w:t>Собрания</w:t>
      </w:r>
      <w:r w:rsidRPr="00AC0DCE">
        <w:rPr>
          <w:rFonts w:ascii="Caladea" w:eastAsiaTheme="minorEastAsia" w:hAnsi="Caladea" w:cs="Arial"/>
          <w:sz w:val="20"/>
          <w:szCs w:val="20"/>
        </w:rPr>
        <w:t xml:space="preserve"> </w:t>
      </w:r>
      <w:r w:rsidRPr="00AC0DCE">
        <w:rPr>
          <w:rFonts w:eastAsiaTheme="minorEastAsia"/>
          <w:sz w:val="20"/>
          <w:szCs w:val="20"/>
        </w:rPr>
        <w:t>депутатов</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назначаются</w:t>
      </w:r>
      <w:r w:rsidRPr="00AC0DCE">
        <w:rPr>
          <w:rFonts w:ascii="Caladea" w:eastAsiaTheme="minorEastAsia" w:hAnsi="Caladea" w:cs="Arial"/>
          <w:sz w:val="20"/>
          <w:szCs w:val="20"/>
        </w:rPr>
        <w:t xml:space="preserve"> </w:t>
      </w:r>
      <w:r w:rsidRPr="00AC0DCE">
        <w:rPr>
          <w:rFonts w:eastAsiaTheme="minorEastAsia"/>
          <w:sz w:val="20"/>
          <w:szCs w:val="20"/>
        </w:rPr>
        <w:t>персональные</w:t>
      </w:r>
      <w:r w:rsidRPr="00AC0DCE">
        <w:rPr>
          <w:rFonts w:ascii="Caladea" w:eastAsiaTheme="minorEastAsia" w:hAnsi="Caladea" w:cs="Arial"/>
          <w:sz w:val="20"/>
          <w:szCs w:val="20"/>
        </w:rPr>
        <w:t xml:space="preserve"> </w:t>
      </w:r>
      <w:r w:rsidRPr="00AC0DCE">
        <w:rPr>
          <w:rFonts w:eastAsiaTheme="minorEastAsia"/>
          <w:sz w:val="20"/>
          <w:szCs w:val="20"/>
        </w:rPr>
        <w:t>составы</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комиссий</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каждому</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представительному</w:t>
      </w:r>
      <w:r w:rsidRPr="00AC0DCE">
        <w:rPr>
          <w:rFonts w:ascii="Caladea" w:eastAsiaTheme="minorEastAsia" w:hAnsi="Caladea" w:cs="Arial"/>
          <w:sz w:val="20"/>
          <w:szCs w:val="20"/>
        </w:rPr>
        <w:t xml:space="preserve"> </w:t>
      </w:r>
      <w:r w:rsidRPr="00AC0DCE">
        <w:rPr>
          <w:rFonts w:eastAsiaTheme="minorEastAsia"/>
          <w:sz w:val="20"/>
          <w:szCs w:val="20"/>
        </w:rPr>
        <w:t>органу</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сельских</w:t>
      </w:r>
      <w:r w:rsidRPr="00AC0DCE">
        <w:rPr>
          <w:rFonts w:ascii="Caladea" w:eastAsiaTheme="minorEastAsia" w:hAnsi="Caladea" w:cs="Arial"/>
          <w:sz w:val="20"/>
          <w:szCs w:val="20"/>
        </w:rPr>
        <w:t xml:space="preserve"> </w:t>
      </w:r>
      <w:r w:rsidRPr="00AC0DCE">
        <w:rPr>
          <w:rFonts w:eastAsiaTheme="minorEastAsia"/>
          <w:sz w:val="20"/>
          <w:szCs w:val="20"/>
        </w:rPr>
        <w:t>поселений</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района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2.2.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момента</w:t>
      </w:r>
      <w:r w:rsidRPr="00AC0DCE">
        <w:rPr>
          <w:rFonts w:ascii="Caladea" w:eastAsiaTheme="minorEastAsia" w:hAnsi="Caladea" w:cs="Arial"/>
          <w:sz w:val="20"/>
          <w:szCs w:val="20"/>
        </w:rPr>
        <w:t xml:space="preserve"> </w:t>
      </w:r>
      <w:r w:rsidRPr="00AC0DCE">
        <w:rPr>
          <w:rFonts w:eastAsiaTheme="minorEastAsia"/>
          <w:sz w:val="20"/>
          <w:szCs w:val="20"/>
        </w:rPr>
        <w:t>назначения</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комиссий</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ней</w:t>
      </w:r>
      <w:r w:rsidRPr="00AC0DCE">
        <w:rPr>
          <w:rFonts w:ascii="Caladea" w:eastAsiaTheme="minorEastAsia" w:hAnsi="Caladea" w:cs="Arial"/>
          <w:sz w:val="20"/>
          <w:szCs w:val="20"/>
        </w:rPr>
        <w:t xml:space="preserve"> </w:t>
      </w:r>
      <w:r w:rsidRPr="00AC0DCE">
        <w:rPr>
          <w:rFonts w:eastAsiaTheme="minorEastAsia"/>
          <w:sz w:val="20"/>
          <w:szCs w:val="20"/>
        </w:rPr>
        <w:t>переходят</w:t>
      </w:r>
      <w:r w:rsidRPr="00AC0DCE">
        <w:rPr>
          <w:rFonts w:ascii="Caladea" w:eastAsiaTheme="minorEastAsia" w:hAnsi="Caladea" w:cs="Arial"/>
          <w:sz w:val="20"/>
          <w:szCs w:val="20"/>
        </w:rPr>
        <w:t xml:space="preserve"> </w:t>
      </w:r>
      <w:r w:rsidRPr="00AC0DCE">
        <w:rPr>
          <w:rFonts w:eastAsiaTheme="minorEastAsia"/>
          <w:sz w:val="20"/>
          <w:szCs w:val="20"/>
        </w:rPr>
        <w:t>полномочия</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управлению</w:t>
      </w:r>
      <w:r w:rsidRPr="00AC0DCE">
        <w:rPr>
          <w:rFonts w:ascii="Caladea" w:eastAsiaTheme="minorEastAsia" w:hAnsi="Caladea" w:cs="Arial"/>
          <w:sz w:val="20"/>
          <w:szCs w:val="20"/>
        </w:rPr>
        <w:t xml:space="preserve"> </w:t>
      </w:r>
      <w:r w:rsidRPr="00AC0DCE">
        <w:rPr>
          <w:rFonts w:eastAsiaTheme="minorEastAsia"/>
          <w:sz w:val="20"/>
          <w:szCs w:val="20"/>
        </w:rPr>
        <w:t>делами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2.3.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eastAsiaTheme="minorEastAsia"/>
          <w:sz w:val="20"/>
          <w:szCs w:val="20"/>
        </w:rPr>
        <w:t>имени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выступает</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суде</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2.4.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обязана</w:t>
      </w:r>
      <w:r w:rsidRPr="00AC0DCE">
        <w:rPr>
          <w:rFonts w:ascii="Caladea" w:eastAsiaTheme="minorEastAsia" w:hAnsi="Caladea" w:cs="Arial"/>
          <w:sz w:val="20"/>
          <w:szCs w:val="20"/>
        </w:rPr>
        <w:t xml:space="preserve"> </w:t>
      </w:r>
      <w:r w:rsidRPr="00AC0DCE">
        <w:rPr>
          <w:rFonts w:eastAsiaTheme="minorEastAsia"/>
          <w:sz w:val="20"/>
          <w:szCs w:val="20"/>
        </w:rPr>
        <w:t>действовать</w:t>
      </w:r>
      <w:r w:rsidRPr="00AC0DCE">
        <w:rPr>
          <w:rFonts w:ascii="Caladea" w:eastAsiaTheme="minorEastAsia" w:hAnsi="Caladea" w:cs="Arial"/>
          <w:sz w:val="20"/>
          <w:szCs w:val="20"/>
        </w:rPr>
        <w:t xml:space="preserve"> </w:t>
      </w:r>
      <w:r w:rsidRPr="00AC0DCE">
        <w:rPr>
          <w:rFonts w:eastAsiaTheme="minorEastAsia"/>
          <w:sz w:val="20"/>
          <w:szCs w:val="20"/>
        </w:rPr>
        <w:t>добросовестно</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разумно</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ascii="Caladea" w:eastAsiaTheme="minorEastAsia" w:hAnsi="Caladea" w:cs="Arial"/>
          <w:b/>
          <w:sz w:val="20"/>
          <w:szCs w:val="20"/>
        </w:rPr>
        <w:t xml:space="preserve">III. </w:t>
      </w:r>
      <w:r w:rsidRPr="00AC0DCE">
        <w:rPr>
          <w:rFonts w:eastAsiaTheme="minorEastAsia"/>
          <w:b/>
          <w:sz w:val="20"/>
          <w:szCs w:val="20"/>
        </w:rPr>
        <w:t>Функции</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ascii="Caladea" w:eastAsiaTheme="minorEastAsia" w:hAnsi="Caladea" w:cs="Arial"/>
          <w:sz w:val="20"/>
          <w:szCs w:val="20"/>
        </w:rPr>
        <w:t xml:space="preserve">3.1.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целью</w:t>
      </w:r>
      <w:r w:rsidRPr="00AC0DCE">
        <w:rPr>
          <w:rFonts w:ascii="Caladea" w:eastAsiaTheme="minorEastAsia" w:hAnsi="Caladea" w:cs="Arial"/>
          <w:sz w:val="20"/>
          <w:szCs w:val="20"/>
        </w:rPr>
        <w:t xml:space="preserve"> </w:t>
      </w:r>
      <w:r w:rsidRPr="00AC0DCE">
        <w:rPr>
          <w:rFonts w:eastAsiaTheme="minorEastAsia"/>
          <w:sz w:val="20"/>
          <w:szCs w:val="20"/>
        </w:rPr>
        <w:t>осуществления</w:t>
      </w:r>
      <w:r w:rsidRPr="00AC0DCE">
        <w:rPr>
          <w:rFonts w:ascii="Caladea" w:eastAsiaTheme="minorEastAsia" w:hAnsi="Caladea" w:cs="Arial"/>
          <w:sz w:val="20"/>
          <w:szCs w:val="20"/>
        </w:rPr>
        <w:t xml:space="preserve"> </w:t>
      </w:r>
      <w:r w:rsidRPr="00AC0DCE">
        <w:rPr>
          <w:rFonts w:eastAsiaTheme="minorEastAsia"/>
          <w:sz w:val="20"/>
          <w:szCs w:val="20"/>
        </w:rPr>
        <w:t>полномочий</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управлению</w:t>
      </w:r>
      <w:r w:rsidRPr="00AC0DCE">
        <w:rPr>
          <w:rFonts w:ascii="Caladea" w:eastAsiaTheme="minorEastAsia" w:hAnsi="Caladea" w:cs="Arial"/>
          <w:sz w:val="20"/>
          <w:szCs w:val="20"/>
        </w:rPr>
        <w:t xml:space="preserve"> </w:t>
      </w:r>
      <w:r w:rsidRPr="00AC0DCE">
        <w:rPr>
          <w:rFonts w:eastAsiaTheme="minorEastAsia"/>
          <w:sz w:val="20"/>
          <w:szCs w:val="20"/>
        </w:rPr>
        <w:t>делами</w:t>
      </w:r>
      <w:r w:rsidRPr="00AC0DCE">
        <w:rPr>
          <w:rFonts w:ascii="Caladea" w:eastAsiaTheme="minorEastAsia" w:hAnsi="Caladea" w:cs="Arial"/>
          <w:sz w:val="20"/>
          <w:szCs w:val="20"/>
        </w:rPr>
        <w:t xml:space="preserve"> </w:t>
      </w:r>
      <w:r w:rsidRPr="00AC0DCE">
        <w:rPr>
          <w:rFonts w:eastAsiaTheme="minorEastAsia"/>
          <w:sz w:val="20"/>
          <w:szCs w:val="20"/>
        </w:rPr>
        <w:t>ликвидируемых</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течение</w:t>
      </w:r>
      <w:r w:rsidRPr="00AC0DCE">
        <w:rPr>
          <w:rFonts w:ascii="Caladea" w:eastAsiaTheme="minorEastAsia" w:hAnsi="Caladea" w:cs="Arial"/>
          <w:sz w:val="20"/>
          <w:szCs w:val="20"/>
        </w:rPr>
        <w:t xml:space="preserve"> </w:t>
      </w:r>
      <w:r w:rsidRPr="00AC0DCE">
        <w:rPr>
          <w:rFonts w:eastAsiaTheme="minorEastAsia"/>
          <w:sz w:val="20"/>
          <w:szCs w:val="20"/>
        </w:rPr>
        <w:t>всего</w:t>
      </w:r>
      <w:r w:rsidRPr="00AC0DCE">
        <w:rPr>
          <w:rFonts w:ascii="Caladea" w:eastAsiaTheme="minorEastAsia" w:hAnsi="Caladea" w:cs="Arial"/>
          <w:sz w:val="20"/>
          <w:szCs w:val="20"/>
        </w:rPr>
        <w:t xml:space="preserve"> </w:t>
      </w:r>
      <w:r w:rsidRPr="00AC0DCE">
        <w:rPr>
          <w:rFonts w:eastAsiaTheme="minorEastAsia"/>
          <w:sz w:val="20"/>
          <w:szCs w:val="20"/>
        </w:rPr>
        <w:t>периода</w:t>
      </w:r>
      <w:r w:rsidRPr="00AC0DCE">
        <w:rPr>
          <w:rFonts w:ascii="Caladea" w:eastAsiaTheme="minorEastAsia" w:hAnsi="Caladea" w:cs="Arial"/>
          <w:sz w:val="20"/>
          <w:szCs w:val="20"/>
        </w:rPr>
        <w:t xml:space="preserve"> </w:t>
      </w:r>
      <w:r w:rsidRPr="00AC0DCE">
        <w:rPr>
          <w:rFonts w:eastAsiaTheme="minorEastAsia"/>
          <w:sz w:val="20"/>
          <w:szCs w:val="20"/>
        </w:rPr>
        <w:t>их</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на</w:t>
      </w:r>
      <w:r w:rsidRPr="00AC0DCE">
        <w:rPr>
          <w:rFonts w:ascii="Caladea" w:eastAsiaTheme="minorEastAsia" w:hAnsi="Caladea" w:cs="Arial"/>
          <w:sz w:val="20"/>
          <w:szCs w:val="20"/>
        </w:rPr>
        <w:t xml:space="preserve"> </w:t>
      </w:r>
      <w:r w:rsidRPr="00AC0DCE">
        <w:rPr>
          <w:rFonts w:eastAsiaTheme="minorEastAsia"/>
          <w:sz w:val="20"/>
          <w:szCs w:val="20"/>
        </w:rPr>
        <w:t>ликвидационную</w:t>
      </w:r>
      <w:r w:rsidRPr="00AC0DCE">
        <w:rPr>
          <w:rFonts w:ascii="Caladea" w:eastAsiaTheme="minorEastAsia" w:hAnsi="Caladea" w:cs="Arial"/>
          <w:sz w:val="20"/>
          <w:szCs w:val="20"/>
        </w:rPr>
        <w:t xml:space="preserve"> </w:t>
      </w:r>
      <w:r w:rsidRPr="00AC0DCE">
        <w:rPr>
          <w:rFonts w:eastAsiaTheme="minorEastAsia"/>
          <w:sz w:val="20"/>
          <w:szCs w:val="20"/>
        </w:rPr>
        <w:t>комиссию</w:t>
      </w:r>
      <w:r w:rsidRPr="00AC0DCE">
        <w:rPr>
          <w:rFonts w:ascii="Caladea" w:eastAsiaTheme="minorEastAsia" w:hAnsi="Caladea" w:cs="Arial"/>
          <w:sz w:val="20"/>
          <w:szCs w:val="20"/>
        </w:rPr>
        <w:t xml:space="preserve"> </w:t>
      </w:r>
      <w:r w:rsidRPr="00AC0DCE">
        <w:rPr>
          <w:rFonts w:eastAsiaTheme="minorEastAsia"/>
          <w:sz w:val="20"/>
          <w:szCs w:val="20"/>
        </w:rPr>
        <w:t>возлагаются</w:t>
      </w:r>
      <w:r w:rsidRPr="00AC0DCE">
        <w:rPr>
          <w:rFonts w:ascii="Caladea" w:eastAsiaTheme="minorEastAsia" w:hAnsi="Caladea" w:cs="Arial"/>
          <w:sz w:val="20"/>
          <w:szCs w:val="20"/>
        </w:rPr>
        <w:t xml:space="preserve"> </w:t>
      </w:r>
      <w:r w:rsidRPr="00AC0DCE">
        <w:rPr>
          <w:rFonts w:eastAsiaTheme="minorEastAsia"/>
          <w:sz w:val="20"/>
          <w:szCs w:val="20"/>
        </w:rPr>
        <w:t>следующие</w:t>
      </w:r>
      <w:r w:rsidRPr="00AC0DCE">
        <w:rPr>
          <w:rFonts w:ascii="Caladea" w:eastAsiaTheme="minorEastAsia" w:hAnsi="Caladea" w:cs="Arial"/>
          <w:sz w:val="20"/>
          <w:szCs w:val="20"/>
        </w:rPr>
        <w:t xml:space="preserve"> </w:t>
      </w:r>
      <w:r w:rsidRPr="00AC0DCE">
        <w:rPr>
          <w:rFonts w:eastAsiaTheme="minorEastAsia"/>
          <w:sz w:val="20"/>
          <w:szCs w:val="20"/>
        </w:rPr>
        <w:t>функции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3.1.1.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сфере</w:t>
      </w:r>
      <w:r w:rsidRPr="00AC0DCE">
        <w:rPr>
          <w:rFonts w:ascii="Caladea" w:eastAsiaTheme="minorEastAsia" w:hAnsi="Caladea" w:cs="Arial"/>
          <w:sz w:val="20"/>
          <w:szCs w:val="20"/>
        </w:rPr>
        <w:t xml:space="preserve"> </w:t>
      </w:r>
      <w:r w:rsidRPr="00AC0DCE">
        <w:rPr>
          <w:rFonts w:eastAsiaTheme="minorEastAsia"/>
          <w:sz w:val="20"/>
          <w:szCs w:val="20"/>
        </w:rPr>
        <w:t>правового</w:t>
      </w:r>
      <w:r w:rsidRPr="00AC0DCE">
        <w:rPr>
          <w:rFonts w:ascii="Caladea" w:eastAsiaTheme="minorEastAsia" w:hAnsi="Caladea" w:cs="Arial"/>
          <w:sz w:val="20"/>
          <w:szCs w:val="20"/>
        </w:rPr>
        <w:t xml:space="preserve"> </w:t>
      </w:r>
      <w:r w:rsidRPr="00AC0DCE">
        <w:rPr>
          <w:rFonts w:eastAsiaTheme="minorEastAsia"/>
          <w:sz w:val="20"/>
          <w:szCs w:val="20"/>
        </w:rPr>
        <w:t>обеспечения</w:t>
      </w:r>
      <w:r w:rsidRPr="00AC0DCE">
        <w:rPr>
          <w:rFonts w:ascii="Caladea" w:eastAsiaTheme="minorEastAsia" w:hAnsi="Caladea" w:cs="Arial"/>
          <w:sz w:val="20"/>
          <w:szCs w:val="20"/>
        </w:rPr>
        <w:t xml:space="preserve">: </w:t>
      </w:r>
      <w:r w:rsidRPr="00AC0DCE">
        <w:rPr>
          <w:rFonts w:eastAsiaTheme="minorEastAsia"/>
          <w:sz w:val="20"/>
          <w:szCs w:val="20"/>
        </w:rPr>
        <w:t>организация</w:t>
      </w:r>
      <w:r w:rsidRPr="00AC0DCE">
        <w:rPr>
          <w:rFonts w:ascii="Caladea" w:eastAsiaTheme="minorEastAsia" w:hAnsi="Caladea" w:cs="Arial"/>
          <w:sz w:val="20"/>
          <w:szCs w:val="20"/>
        </w:rPr>
        <w:t xml:space="preserve"> </w:t>
      </w:r>
      <w:r w:rsidRPr="00AC0DCE">
        <w:rPr>
          <w:rFonts w:eastAsiaTheme="minorEastAsia"/>
          <w:sz w:val="20"/>
          <w:szCs w:val="20"/>
        </w:rPr>
        <w:t>юридического</w:t>
      </w:r>
      <w:r w:rsidRPr="00AC0DCE">
        <w:rPr>
          <w:rFonts w:ascii="Caladea" w:eastAsiaTheme="minorEastAsia" w:hAnsi="Caladea" w:cs="Arial"/>
          <w:sz w:val="20"/>
          <w:szCs w:val="20"/>
        </w:rPr>
        <w:t xml:space="preserve"> </w:t>
      </w:r>
      <w:r w:rsidRPr="00AC0DCE">
        <w:rPr>
          <w:rFonts w:eastAsiaTheme="minorEastAsia"/>
          <w:sz w:val="20"/>
          <w:szCs w:val="20"/>
        </w:rPr>
        <w:t>сопровождения</w:t>
      </w:r>
      <w:r w:rsidRPr="00AC0DCE">
        <w:rPr>
          <w:rFonts w:ascii="Caladea" w:eastAsiaTheme="minorEastAsia" w:hAnsi="Caladea" w:cs="Arial"/>
          <w:sz w:val="20"/>
          <w:szCs w:val="20"/>
        </w:rPr>
        <w:t xml:space="preserve"> </w:t>
      </w:r>
      <w:r w:rsidRPr="00AC0DCE">
        <w:rPr>
          <w:rFonts w:eastAsiaTheme="minorEastAsia"/>
          <w:sz w:val="20"/>
          <w:szCs w:val="20"/>
        </w:rPr>
        <w:t>деятельности</w:t>
      </w:r>
      <w:r w:rsidRPr="00AC0DCE">
        <w:rPr>
          <w:rFonts w:ascii="Caladea" w:eastAsiaTheme="minorEastAsia" w:hAnsi="Caladea" w:cs="Arial"/>
          <w:sz w:val="20"/>
          <w:szCs w:val="20"/>
        </w:rPr>
        <w:t xml:space="preserve"> </w:t>
      </w:r>
      <w:r w:rsidRPr="00AC0DCE">
        <w:rPr>
          <w:rFonts w:eastAsiaTheme="minorEastAsia"/>
          <w:sz w:val="20"/>
          <w:szCs w:val="20"/>
        </w:rPr>
        <w:t>ликвидируемых</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проведение</w:t>
      </w:r>
      <w:r w:rsidRPr="00AC0DCE">
        <w:rPr>
          <w:rFonts w:ascii="Caladea" w:eastAsiaTheme="minorEastAsia" w:hAnsi="Caladea" w:cs="Arial"/>
          <w:sz w:val="20"/>
          <w:szCs w:val="20"/>
        </w:rPr>
        <w:t xml:space="preserve"> </w:t>
      </w:r>
      <w:r w:rsidRPr="00AC0DCE">
        <w:rPr>
          <w:rFonts w:eastAsiaTheme="minorEastAsia"/>
          <w:sz w:val="20"/>
          <w:szCs w:val="20"/>
        </w:rPr>
        <w:t>правовой</w:t>
      </w:r>
      <w:r w:rsidRPr="00AC0DCE">
        <w:rPr>
          <w:rFonts w:ascii="Caladea" w:eastAsiaTheme="minorEastAsia" w:hAnsi="Caladea" w:cs="Arial"/>
          <w:sz w:val="20"/>
          <w:szCs w:val="20"/>
        </w:rPr>
        <w:t xml:space="preserve"> </w:t>
      </w:r>
      <w:r w:rsidRPr="00AC0DCE">
        <w:rPr>
          <w:rFonts w:eastAsiaTheme="minorEastAsia"/>
          <w:sz w:val="20"/>
          <w:szCs w:val="20"/>
        </w:rPr>
        <w:t>экспертизы</w:t>
      </w:r>
      <w:r w:rsidRPr="00AC0DCE">
        <w:rPr>
          <w:rFonts w:ascii="Caladea" w:eastAsiaTheme="minorEastAsia" w:hAnsi="Caladea" w:cs="Arial"/>
          <w:sz w:val="20"/>
          <w:szCs w:val="20"/>
        </w:rPr>
        <w:t xml:space="preserve"> </w:t>
      </w:r>
      <w:r w:rsidRPr="00AC0DCE">
        <w:rPr>
          <w:rFonts w:eastAsiaTheme="minorEastAsia"/>
          <w:sz w:val="20"/>
          <w:szCs w:val="20"/>
        </w:rPr>
        <w:t>актов</w:t>
      </w:r>
      <w:r w:rsidRPr="00AC0DCE">
        <w:rPr>
          <w:rFonts w:ascii="Caladea" w:eastAsiaTheme="minorEastAsia" w:hAnsi="Caladea" w:cs="Arial"/>
          <w:sz w:val="20"/>
          <w:szCs w:val="20"/>
        </w:rPr>
        <w:t xml:space="preserve">, </w:t>
      </w:r>
      <w:r w:rsidRPr="00AC0DCE">
        <w:rPr>
          <w:rFonts w:eastAsiaTheme="minorEastAsia"/>
          <w:sz w:val="20"/>
          <w:szCs w:val="20"/>
        </w:rPr>
        <w:t>принимаемых</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комиссией</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3.1.2.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сфере</w:t>
      </w:r>
      <w:r w:rsidRPr="00AC0DCE">
        <w:rPr>
          <w:rFonts w:ascii="Caladea" w:eastAsiaTheme="minorEastAsia" w:hAnsi="Caladea" w:cs="Arial"/>
          <w:sz w:val="20"/>
          <w:szCs w:val="20"/>
        </w:rPr>
        <w:t xml:space="preserve"> </w:t>
      </w:r>
      <w:r w:rsidRPr="00AC0DCE">
        <w:rPr>
          <w:rFonts w:eastAsiaTheme="minorEastAsia"/>
          <w:sz w:val="20"/>
          <w:szCs w:val="20"/>
        </w:rPr>
        <w:t>документационного</w:t>
      </w:r>
      <w:r w:rsidRPr="00AC0DCE">
        <w:rPr>
          <w:rFonts w:ascii="Caladea" w:eastAsiaTheme="minorEastAsia" w:hAnsi="Caladea" w:cs="Arial"/>
          <w:sz w:val="20"/>
          <w:szCs w:val="20"/>
        </w:rPr>
        <w:t xml:space="preserve"> </w:t>
      </w:r>
      <w:r w:rsidRPr="00AC0DCE">
        <w:rPr>
          <w:rFonts w:eastAsiaTheme="minorEastAsia"/>
          <w:sz w:val="20"/>
          <w:szCs w:val="20"/>
        </w:rPr>
        <w:t>обеспечения</w:t>
      </w:r>
      <w:r w:rsidRPr="00AC0DCE">
        <w:rPr>
          <w:rFonts w:ascii="Caladea" w:eastAsiaTheme="minorEastAsia" w:hAnsi="Caladea" w:cs="Arial"/>
          <w:sz w:val="20"/>
          <w:szCs w:val="20"/>
        </w:rPr>
        <w:t xml:space="preserve">: </w:t>
      </w:r>
      <w:r w:rsidRPr="00AC0DCE">
        <w:rPr>
          <w:rFonts w:eastAsiaTheme="minorEastAsia"/>
          <w:sz w:val="20"/>
          <w:szCs w:val="20"/>
        </w:rPr>
        <w:t>координация</w:t>
      </w:r>
      <w:r w:rsidRPr="00AC0DCE">
        <w:rPr>
          <w:rFonts w:ascii="Caladea" w:eastAsiaTheme="minorEastAsia" w:hAnsi="Caladea" w:cs="Arial"/>
          <w:sz w:val="20"/>
          <w:szCs w:val="20"/>
        </w:rPr>
        <w:t xml:space="preserve"> </w:t>
      </w:r>
      <w:r w:rsidRPr="00AC0DCE">
        <w:rPr>
          <w:rFonts w:eastAsiaTheme="minorEastAsia"/>
          <w:sz w:val="20"/>
          <w:szCs w:val="20"/>
        </w:rPr>
        <w:t>документационного</w:t>
      </w:r>
      <w:r w:rsidRPr="00AC0DCE">
        <w:rPr>
          <w:rFonts w:ascii="Caladea" w:eastAsiaTheme="minorEastAsia" w:hAnsi="Caladea" w:cs="Arial"/>
          <w:sz w:val="20"/>
          <w:szCs w:val="20"/>
        </w:rPr>
        <w:t xml:space="preserve"> </w:t>
      </w:r>
      <w:r w:rsidRPr="00AC0DCE">
        <w:rPr>
          <w:rFonts w:eastAsiaTheme="minorEastAsia"/>
          <w:sz w:val="20"/>
          <w:szCs w:val="20"/>
        </w:rPr>
        <w:t>обеспечения</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формирование</w:t>
      </w:r>
      <w:r w:rsidRPr="00AC0DCE">
        <w:rPr>
          <w:rFonts w:ascii="Caladea" w:eastAsiaTheme="minorEastAsia" w:hAnsi="Caladea" w:cs="Arial"/>
          <w:sz w:val="20"/>
          <w:szCs w:val="20"/>
        </w:rPr>
        <w:t xml:space="preserve"> </w:t>
      </w:r>
      <w:r w:rsidRPr="00AC0DCE">
        <w:rPr>
          <w:rFonts w:eastAsiaTheme="minorEastAsia"/>
          <w:sz w:val="20"/>
          <w:szCs w:val="20"/>
        </w:rPr>
        <w:t>архивных</w:t>
      </w:r>
      <w:r w:rsidRPr="00AC0DCE">
        <w:rPr>
          <w:rFonts w:ascii="Caladea" w:eastAsiaTheme="minorEastAsia" w:hAnsi="Caladea" w:cs="Arial"/>
          <w:sz w:val="20"/>
          <w:szCs w:val="20"/>
        </w:rPr>
        <w:t xml:space="preserve"> </w:t>
      </w:r>
      <w:r w:rsidRPr="00AC0DCE">
        <w:rPr>
          <w:rFonts w:eastAsiaTheme="minorEastAsia"/>
          <w:sz w:val="20"/>
          <w:szCs w:val="20"/>
        </w:rPr>
        <w:t>фондов</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3.1.3.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сфере</w:t>
      </w:r>
      <w:r w:rsidRPr="00AC0DCE">
        <w:rPr>
          <w:rFonts w:ascii="Caladea" w:eastAsiaTheme="minorEastAsia" w:hAnsi="Caladea" w:cs="Arial"/>
          <w:sz w:val="20"/>
          <w:szCs w:val="20"/>
        </w:rPr>
        <w:t xml:space="preserve"> </w:t>
      </w:r>
      <w:r w:rsidRPr="00AC0DCE">
        <w:rPr>
          <w:rFonts w:eastAsiaTheme="minorEastAsia"/>
          <w:sz w:val="20"/>
          <w:szCs w:val="20"/>
        </w:rPr>
        <w:t>организации</w:t>
      </w:r>
      <w:r w:rsidRPr="00AC0DCE">
        <w:rPr>
          <w:rFonts w:ascii="Caladea" w:eastAsiaTheme="minorEastAsia" w:hAnsi="Caladea" w:cs="Arial"/>
          <w:sz w:val="20"/>
          <w:szCs w:val="20"/>
        </w:rPr>
        <w:t xml:space="preserve"> </w:t>
      </w:r>
      <w:r w:rsidRPr="00AC0DCE">
        <w:rPr>
          <w:rFonts w:eastAsiaTheme="minorEastAsia"/>
          <w:sz w:val="20"/>
          <w:szCs w:val="20"/>
        </w:rPr>
        <w:t>бюджетного</w:t>
      </w:r>
      <w:r w:rsidRPr="00AC0DCE">
        <w:rPr>
          <w:rFonts w:ascii="Caladea" w:eastAsiaTheme="minorEastAsia" w:hAnsi="Caladea" w:cs="Arial"/>
          <w:sz w:val="20"/>
          <w:szCs w:val="20"/>
        </w:rPr>
        <w:t xml:space="preserve"> </w:t>
      </w:r>
      <w:r w:rsidRPr="00AC0DCE">
        <w:rPr>
          <w:rFonts w:eastAsiaTheme="minorEastAsia"/>
          <w:sz w:val="20"/>
          <w:szCs w:val="20"/>
        </w:rPr>
        <w:t>процесса</w:t>
      </w:r>
      <w:r w:rsidRPr="00AC0DCE">
        <w:rPr>
          <w:rFonts w:ascii="Caladea" w:eastAsiaTheme="minorEastAsia" w:hAnsi="Caladea" w:cs="Arial"/>
          <w:sz w:val="20"/>
          <w:szCs w:val="20"/>
        </w:rPr>
        <w:t xml:space="preserve">, </w:t>
      </w:r>
      <w:r w:rsidRPr="00AC0DCE">
        <w:rPr>
          <w:rFonts w:eastAsiaTheme="minorEastAsia"/>
          <w:sz w:val="20"/>
          <w:szCs w:val="20"/>
        </w:rPr>
        <w:t>ведения</w:t>
      </w:r>
      <w:r w:rsidRPr="00AC0DCE">
        <w:rPr>
          <w:rFonts w:ascii="Caladea" w:eastAsiaTheme="minorEastAsia" w:hAnsi="Caladea" w:cs="Arial"/>
          <w:sz w:val="20"/>
          <w:szCs w:val="20"/>
        </w:rPr>
        <w:t xml:space="preserve"> </w:t>
      </w:r>
      <w:r w:rsidRPr="00AC0DCE">
        <w:rPr>
          <w:rFonts w:eastAsiaTheme="minorEastAsia"/>
          <w:sz w:val="20"/>
          <w:szCs w:val="20"/>
        </w:rPr>
        <w:t>учета</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отчетности</w:t>
      </w:r>
      <w:r w:rsidRPr="00AC0DCE">
        <w:rPr>
          <w:rFonts w:ascii="Caladea" w:eastAsiaTheme="minorEastAsia" w:hAnsi="Caladea" w:cs="Arial"/>
          <w:sz w:val="20"/>
          <w:szCs w:val="20"/>
        </w:rPr>
        <w:t xml:space="preserve">: </w:t>
      </w:r>
      <w:r w:rsidRPr="00AC0DCE">
        <w:rPr>
          <w:rFonts w:eastAsiaTheme="minorEastAsia"/>
          <w:sz w:val="20"/>
          <w:szCs w:val="20"/>
        </w:rPr>
        <w:t>осуществление</w:t>
      </w:r>
      <w:r w:rsidRPr="00AC0DCE">
        <w:rPr>
          <w:rFonts w:ascii="Caladea" w:eastAsiaTheme="minorEastAsia" w:hAnsi="Caladea" w:cs="Arial"/>
          <w:sz w:val="20"/>
          <w:szCs w:val="20"/>
        </w:rPr>
        <w:t xml:space="preserve"> </w:t>
      </w:r>
      <w:r w:rsidRPr="00AC0DCE">
        <w:rPr>
          <w:rFonts w:eastAsiaTheme="minorEastAsia"/>
          <w:sz w:val="20"/>
          <w:szCs w:val="20"/>
        </w:rPr>
        <w:t>полномочий</w:t>
      </w:r>
      <w:r w:rsidRPr="00AC0DCE">
        <w:rPr>
          <w:rFonts w:ascii="Caladea" w:eastAsiaTheme="minorEastAsia" w:hAnsi="Caladea" w:cs="Arial"/>
          <w:sz w:val="20"/>
          <w:szCs w:val="20"/>
        </w:rPr>
        <w:t xml:space="preserve"> </w:t>
      </w:r>
      <w:r w:rsidRPr="00AC0DCE">
        <w:rPr>
          <w:rFonts w:eastAsiaTheme="minorEastAsia"/>
          <w:sz w:val="20"/>
          <w:szCs w:val="20"/>
        </w:rPr>
        <w:t>главного</w:t>
      </w:r>
      <w:r w:rsidRPr="00AC0DCE">
        <w:rPr>
          <w:rFonts w:ascii="Caladea" w:eastAsiaTheme="minorEastAsia" w:hAnsi="Caladea" w:cs="Arial"/>
          <w:sz w:val="20"/>
          <w:szCs w:val="20"/>
        </w:rPr>
        <w:t xml:space="preserve"> </w:t>
      </w:r>
      <w:r w:rsidRPr="00AC0DCE">
        <w:rPr>
          <w:rFonts w:eastAsiaTheme="minorEastAsia"/>
          <w:sz w:val="20"/>
          <w:szCs w:val="20"/>
        </w:rPr>
        <w:t>распорядителя</w:t>
      </w:r>
      <w:r w:rsidRPr="00AC0DCE">
        <w:rPr>
          <w:rFonts w:ascii="Caladea" w:eastAsiaTheme="minorEastAsia" w:hAnsi="Caladea" w:cs="Arial"/>
          <w:sz w:val="20"/>
          <w:szCs w:val="20"/>
        </w:rPr>
        <w:t xml:space="preserve"> </w:t>
      </w:r>
      <w:r w:rsidRPr="00AC0DCE">
        <w:rPr>
          <w:rFonts w:eastAsiaTheme="minorEastAsia"/>
          <w:sz w:val="20"/>
          <w:szCs w:val="20"/>
        </w:rPr>
        <w:t>бюджетных</w:t>
      </w:r>
      <w:r w:rsidRPr="00AC0DCE">
        <w:rPr>
          <w:rFonts w:ascii="Caladea" w:eastAsiaTheme="minorEastAsia" w:hAnsi="Caladea" w:cs="Arial"/>
          <w:sz w:val="20"/>
          <w:szCs w:val="20"/>
        </w:rPr>
        <w:t xml:space="preserve"> </w:t>
      </w:r>
      <w:r w:rsidRPr="00AC0DCE">
        <w:rPr>
          <w:rFonts w:eastAsiaTheme="minorEastAsia"/>
          <w:sz w:val="20"/>
          <w:szCs w:val="20"/>
        </w:rPr>
        <w:t>средств</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главного</w:t>
      </w:r>
      <w:r w:rsidRPr="00AC0DCE">
        <w:rPr>
          <w:rFonts w:ascii="Caladea" w:eastAsiaTheme="minorEastAsia" w:hAnsi="Caladea" w:cs="Arial"/>
          <w:sz w:val="20"/>
          <w:szCs w:val="20"/>
        </w:rPr>
        <w:t xml:space="preserve"> </w:t>
      </w:r>
      <w:r w:rsidRPr="00AC0DCE">
        <w:rPr>
          <w:rFonts w:eastAsiaTheme="minorEastAsia"/>
          <w:sz w:val="20"/>
          <w:szCs w:val="20"/>
        </w:rPr>
        <w:t>администратора</w:t>
      </w:r>
      <w:r w:rsidRPr="00AC0DCE">
        <w:rPr>
          <w:rFonts w:ascii="Caladea" w:eastAsiaTheme="minorEastAsia" w:hAnsi="Caladea" w:cs="Arial"/>
          <w:sz w:val="20"/>
          <w:szCs w:val="20"/>
        </w:rPr>
        <w:t xml:space="preserve"> </w:t>
      </w:r>
      <w:r w:rsidRPr="00AC0DCE">
        <w:rPr>
          <w:rFonts w:eastAsiaTheme="minorEastAsia"/>
          <w:sz w:val="20"/>
          <w:szCs w:val="20"/>
        </w:rPr>
        <w:t>доходов</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3.1.4.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сфере</w:t>
      </w:r>
      <w:r w:rsidRPr="00AC0DCE">
        <w:rPr>
          <w:rFonts w:ascii="Caladea" w:eastAsiaTheme="minorEastAsia" w:hAnsi="Caladea" w:cs="Arial"/>
          <w:sz w:val="20"/>
          <w:szCs w:val="20"/>
        </w:rPr>
        <w:t xml:space="preserve"> </w:t>
      </w:r>
      <w:r w:rsidRPr="00AC0DCE">
        <w:rPr>
          <w:rFonts w:eastAsiaTheme="minorEastAsia"/>
          <w:sz w:val="20"/>
          <w:szCs w:val="20"/>
        </w:rPr>
        <w:t>кадрового</w:t>
      </w:r>
      <w:r w:rsidRPr="00AC0DCE">
        <w:rPr>
          <w:rFonts w:ascii="Caladea" w:eastAsiaTheme="minorEastAsia" w:hAnsi="Caladea" w:cs="Arial"/>
          <w:sz w:val="20"/>
          <w:szCs w:val="20"/>
        </w:rPr>
        <w:t xml:space="preserve"> </w:t>
      </w:r>
      <w:r w:rsidRPr="00AC0DCE">
        <w:rPr>
          <w:rFonts w:eastAsiaTheme="minorEastAsia"/>
          <w:sz w:val="20"/>
          <w:szCs w:val="20"/>
        </w:rPr>
        <w:t>обеспечения</w:t>
      </w:r>
      <w:r w:rsidRPr="00AC0DCE">
        <w:rPr>
          <w:rFonts w:ascii="Caladea" w:eastAsiaTheme="minorEastAsia" w:hAnsi="Caladea" w:cs="Arial"/>
          <w:sz w:val="20"/>
          <w:szCs w:val="20"/>
        </w:rPr>
        <w:t xml:space="preserve">: </w:t>
      </w:r>
      <w:r w:rsidRPr="00AC0DCE">
        <w:rPr>
          <w:rFonts w:eastAsiaTheme="minorEastAsia"/>
          <w:sz w:val="20"/>
          <w:szCs w:val="20"/>
        </w:rPr>
        <w:t>администрирование</w:t>
      </w:r>
      <w:r w:rsidRPr="00AC0DCE">
        <w:rPr>
          <w:rFonts w:ascii="Caladea" w:eastAsiaTheme="minorEastAsia" w:hAnsi="Caladea" w:cs="Arial"/>
          <w:sz w:val="20"/>
          <w:szCs w:val="20"/>
        </w:rPr>
        <w:t xml:space="preserve"> </w:t>
      </w:r>
      <w:r w:rsidRPr="00AC0DCE">
        <w:rPr>
          <w:rFonts w:eastAsiaTheme="minorEastAsia"/>
          <w:sz w:val="20"/>
          <w:szCs w:val="20"/>
        </w:rPr>
        <w:t>процессов</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документооборота</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учету</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движению</w:t>
      </w:r>
      <w:r w:rsidRPr="00AC0DCE">
        <w:rPr>
          <w:rFonts w:ascii="Caladea" w:eastAsiaTheme="minorEastAsia" w:hAnsi="Caladea" w:cs="Arial"/>
          <w:sz w:val="20"/>
          <w:szCs w:val="20"/>
        </w:rPr>
        <w:t xml:space="preserve"> </w:t>
      </w:r>
      <w:r w:rsidRPr="00AC0DCE">
        <w:rPr>
          <w:rFonts w:eastAsiaTheme="minorEastAsia"/>
          <w:sz w:val="20"/>
          <w:szCs w:val="20"/>
        </w:rPr>
        <w:t>кадров</w:t>
      </w:r>
      <w:r w:rsidRPr="00AC0DCE">
        <w:rPr>
          <w:rFonts w:ascii="Caladea" w:eastAsiaTheme="minorEastAsia" w:hAnsi="Caladea" w:cs="Arial"/>
          <w:sz w:val="20"/>
          <w:szCs w:val="20"/>
        </w:rPr>
        <w:t xml:space="preserve">, </w:t>
      </w:r>
      <w:r w:rsidRPr="00AC0DCE">
        <w:rPr>
          <w:rFonts w:eastAsiaTheme="minorEastAsia"/>
          <w:sz w:val="20"/>
          <w:szCs w:val="20"/>
        </w:rPr>
        <w:t>представлению</w:t>
      </w:r>
      <w:r w:rsidRPr="00AC0DCE">
        <w:rPr>
          <w:rFonts w:ascii="Caladea" w:eastAsiaTheme="minorEastAsia" w:hAnsi="Caladea" w:cs="Arial"/>
          <w:sz w:val="20"/>
          <w:szCs w:val="20"/>
        </w:rPr>
        <w:t xml:space="preserve"> </w:t>
      </w:r>
      <w:r w:rsidRPr="00AC0DCE">
        <w:rPr>
          <w:rFonts w:eastAsiaTheme="minorEastAsia"/>
          <w:sz w:val="20"/>
          <w:szCs w:val="20"/>
        </w:rPr>
        <w:t>документов</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персоналу</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государственные</w:t>
      </w:r>
      <w:r w:rsidRPr="00AC0DCE">
        <w:rPr>
          <w:rFonts w:ascii="Caladea" w:eastAsiaTheme="minorEastAsia" w:hAnsi="Caladea" w:cs="Arial"/>
          <w:sz w:val="20"/>
          <w:szCs w:val="20"/>
        </w:rPr>
        <w:t xml:space="preserve"> </w:t>
      </w:r>
      <w:r w:rsidRPr="00AC0DCE">
        <w:rPr>
          <w:rFonts w:eastAsiaTheme="minorEastAsia"/>
          <w:sz w:val="20"/>
          <w:szCs w:val="20"/>
        </w:rPr>
        <w:t>органы</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иные</w:t>
      </w:r>
      <w:r w:rsidRPr="00AC0DCE">
        <w:rPr>
          <w:rFonts w:ascii="Caladea" w:eastAsiaTheme="minorEastAsia" w:hAnsi="Caladea" w:cs="Arial"/>
          <w:sz w:val="20"/>
          <w:szCs w:val="20"/>
        </w:rPr>
        <w:t xml:space="preserve"> </w:t>
      </w:r>
      <w:r w:rsidRPr="00AC0DCE">
        <w:rPr>
          <w:rFonts w:eastAsiaTheme="minorEastAsia"/>
          <w:sz w:val="20"/>
          <w:szCs w:val="20"/>
        </w:rPr>
        <w:t>организации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3.2. </w:t>
      </w:r>
      <w:r w:rsidRPr="00AC0DCE">
        <w:rPr>
          <w:rFonts w:eastAsiaTheme="minorEastAsia"/>
          <w:sz w:val="20"/>
          <w:szCs w:val="20"/>
        </w:rPr>
        <w:t>При</w:t>
      </w:r>
      <w:r w:rsidRPr="00AC0DCE">
        <w:rPr>
          <w:rFonts w:ascii="Caladea" w:eastAsiaTheme="minorEastAsia" w:hAnsi="Caladea" w:cs="Arial"/>
          <w:sz w:val="20"/>
          <w:szCs w:val="20"/>
        </w:rPr>
        <w:t xml:space="preserve"> </w:t>
      </w:r>
      <w:r w:rsidRPr="00AC0DCE">
        <w:rPr>
          <w:rFonts w:eastAsiaTheme="minorEastAsia"/>
          <w:sz w:val="20"/>
          <w:szCs w:val="20"/>
        </w:rPr>
        <w:t>исполнении</w:t>
      </w:r>
      <w:r w:rsidRPr="00AC0DCE">
        <w:rPr>
          <w:rFonts w:ascii="Caladea" w:eastAsiaTheme="minorEastAsia" w:hAnsi="Caladea" w:cs="Arial"/>
          <w:sz w:val="20"/>
          <w:szCs w:val="20"/>
        </w:rPr>
        <w:t xml:space="preserve"> </w:t>
      </w:r>
      <w:r w:rsidRPr="00AC0DCE">
        <w:rPr>
          <w:rFonts w:eastAsiaTheme="minorEastAsia"/>
          <w:sz w:val="20"/>
          <w:szCs w:val="20"/>
        </w:rPr>
        <w:t>функций</w:t>
      </w:r>
      <w:r w:rsidRPr="00AC0DCE">
        <w:rPr>
          <w:rFonts w:ascii="Caladea" w:eastAsiaTheme="minorEastAsia" w:hAnsi="Caladea" w:cs="Arial"/>
          <w:sz w:val="20"/>
          <w:szCs w:val="20"/>
        </w:rPr>
        <w:t xml:space="preserve">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руководствуется</w:t>
      </w:r>
      <w:r w:rsidRPr="00AC0DCE">
        <w:rPr>
          <w:rFonts w:ascii="Caladea" w:eastAsiaTheme="minorEastAsia" w:hAnsi="Caladea" w:cs="Arial"/>
          <w:sz w:val="20"/>
          <w:szCs w:val="20"/>
        </w:rPr>
        <w:t xml:space="preserve"> </w:t>
      </w:r>
      <w:r w:rsidRPr="00AC0DCE">
        <w:rPr>
          <w:rFonts w:eastAsiaTheme="minorEastAsia"/>
          <w:sz w:val="20"/>
          <w:szCs w:val="20"/>
        </w:rPr>
        <w:t>действующим</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планом</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мероприятий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настоящим</w:t>
      </w:r>
      <w:r w:rsidRPr="00AC0DCE">
        <w:rPr>
          <w:rFonts w:ascii="Caladea" w:eastAsiaTheme="minorEastAsia" w:hAnsi="Caladea" w:cs="Arial"/>
          <w:sz w:val="20"/>
          <w:szCs w:val="20"/>
        </w:rPr>
        <w:t xml:space="preserve"> </w:t>
      </w:r>
      <w:r w:rsidRPr="00AC0DCE">
        <w:rPr>
          <w:rFonts w:eastAsiaTheme="minorEastAsia"/>
          <w:sz w:val="20"/>
          <w:szCs w:val="20"/>
        </w:rPr>
        <w:t>Положением</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ascii="Caladea" w:eastAsiaTheme="minorEastAsia" w:hAnsi="Caladea" w:cs="Arial"/>
          <w:b/>
          <w:sz w:val="20"/>
          <w:szCs w:val="20"/>
        </w:rPr>
        <w:t xml:space="preserve">IV. </w:t>
      </w:r>
      <w:r w:rsidRPr="00AC0DCE">
        <w:rPr>
          <w:rFonts w:eastAsiaTheme="minorEastAsia"/>
          <w:b/>
          <w:sz w:val="20"/>
          <w:szCs w:val="20"/>
        </w:rPr>
        <w:t>Порядок</w:t>
      </w:r>
      <w:r w:rsidRPr="00AC0DCE">
        <w:rPr>
          <w:rFonts w:ascii="Caladea" w:eastAsiaTheme="minorEastAsia" w:hAnsi="Caladea" w:cs="Arial"/>
          <w:b/>
          <w:sz w:val="20"/>
          <w:szCs w:val="20"/>
        </w:rPr>
        <w:t xml:space="preserve"> </w:t>
      </w:r>
      <w:r w:rsidRPr="00AC0DCE">
        <w:rPr>
          <w:rFonts w:eastAsiaTheme="minorEastAsia"/>
          <w:b/>
          <w:sz w:val="20"/>
          <w:szCs w:val="20"/>
        </w:rPr>
        <w:t>работы</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ascii="Caladea" w:eastAsiaTheme="minorEastAsia" w:hAnsi="Caladea" w:cs="Arial"/>
          <w:sz w:val="20"/>
          <w:szCs w:val="20"/>
        </w:rPr>
        <w:lastRenderedPageBreak/>
        <w:t xml:space="preserve">4.1.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обеспечивает</w:t>
      </w:r>
      <w:r w:rsidRPr="00AC0DCE">
        <w:rPr>
          <w:rFonts w:ascii="Caladea" w:eastAsiaTheme="minorEastAsia" w:hAnsi="Caladea" w:cs="Arial"/>
          <w:sz w:val="20"/>
          <w:szCs w:val="20"/>
        </w:rPr>
        <w:t xml:space="preserve"> </w:t>
      </w:r>
      <w:r w:rsidRPr="00AC0DCE">
        <w:rPr>
          <w:rFonts w:eastAsiaTheme="minorEastAsia"/>
          <w:sz w:val="20"/>
          <w:szCs w:val="20"/>
        </w:rPr>
        <w:t>реализацию</w:t>
      </w:r>
      <w:r w:rsidRPr="00AC0DCE">
        <w:rPr>
          <w:rFonts w:ascii="Caladea" w:eastAsiaTheme="minorEastAsia" w:hAnsi="Caladea" w:cs="Arial"/>
          <w:sz w:val="20"/>
          <w:szCs w:val="20"/>
        </w:rPr>
        <w:t xml:space="preserve"> </w:t>
      </w:r>
      <w:r w:rsidRPr="00AC0DCE">
        <w:rPr>
          <w:rFonts w:eastAsiaTheme="minorEastAsia"/>
          <w:sz w:val="20"/>
          <w:szCs w:val="20"/>
        </w:rPr>
        <w:t>полномочий</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управлению</w:t>
      </w:r>
      <w:r w:rsidRPr="00AC0DCE">
        <w:rPr>
          <w:rFonts w:ascii="Caladea" w:eastAsiaTheme="minorEastAsia" w:hAnsi="Caladea" w:cs="Arial"/>
          <w:sz w:val="20"/>
          <w:szCs w:val="20"/>
        </w:rPr>
        <w:t xml:space="preserve"> </w:t>
      </w:r>
      <w:r w:rsidRPr="00AC0DCE">
        <w:rPr>
          <w:rFonts w:eastAsiaTheme="minorEastAsia"/>
          <w:sz w:val="20"/>
          <w:szCs w:val="20"/>
        </w:rPr>
        <w:t>делами</w:t>
      </w:r>
      <w:r w:rsidRPr="00AC0DCE">
        <w:rPr>
          <w:rFonts w:ascii="Caladea" w:eastAsiaTheme="minorEastAsia" w:hAnsi="Caladea" w:cs="Arial"/>
          <w:sz w:val="20"/>
          <w:szCs w:val="20"/>
        </w:rPr>
        <w:t xml:space="preserve"> </w:t>
      </w:r>
      <w:r w:rsidRPr="00AC0DCE">
        <w:rPr>
          <w:rFonts w:eastAsiaTheme="minorEastAsia"/>
          <w:sz w:val="20"/>
          <w:szCs w:val="20"/>
        </w:rPr>
        <w:t>ликвидируемых</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течение</w:t>
      </w:r>
      <w:r w:rsidRPr="00AC0DCE">
        <w:rPr>
          <w:rFonts w:ascii="Caladea" w:eastAsiaTheme="minorEastAsia" w:hAnsi="Caladea" w:cs="Arial"/>
          <w:sz w:val="20"/>
          <w:szCs w:val="20"/>
        </w:rPr>
        <w:t xml:space="preserve"> </w:t>
      </w:r>
      <w:r w:rsidRPr="00AC0DCE">
        <w:rPr>
          <w:rFonts w:eastAsiaTheme="minorEastAsia"/>
          <w:sz w:val="20"/>
          <w:szCs w:val="20"/>
        </w:rPr>
        <w:t>всего</w:t>
      </w:r>
      <w:r w:rsidRPr="00AC0DCE">
        <w:rPr>
          <w:rFonts w:ascii="Caladea" w:eastAsiaTheme="minorEastAsia" w:hAnsi="Caladea" w:cs="Arial"/>
          <w:sz w:val="20"/>
          <w:szCs w:val="20"/>
        </w:rPr>
        <w:t xml:space="preserve"> </w:t>
      </w:r>
      <w:r w:rsidRPr="00AC0DCE">
        <w:rPr>
          <w:rFonts w:eastAsiaTheme="minorEastAsia"/>
          <w:sz w:val="20"/>
          <w:szCs w:val="20"/>
        </w:rPr>
        <w:t>периода</w:t>
      </w:r>
      <w:r w:rsidRPr="00AC0DCE">
        <w:rPr>
          <w:rFonts w:ascii="Caladea" w:eastAsiaTheme="minorEastAsia" w:hAnsi="Caladea" w:cs="Arial"/>
          <w:sz w:val="20"/>
          <w:szCs w:val="20"/>
        </w:rPr>
        <w:t xml:space="preserve"> </w:t>
      </w:r>
      <w:r w:rsidRPr="00AC0DCE">
        <w:rPr>
          <w:rFonts w:eastAsiaTheme="minorEastAsia"/>
          <w:sz w:val="20"/>
          <w:szCs w:val="20"/>
        </w:rPr>
        <w:t>их</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согласно</w:t>
      </w:r>
      <w:r w:rsidRPr="00AC0DCE">
        <w:rPr>
          <w:rFonts w:ascii="Caladea" w:eastAsiaTheme="minorEastAsia" w:hAnsi="Caladea" w:cs="Arial"/>
          <w:sz w:val="20"/>
          <w:szCs w:val="20"/>
        </w:rPr>
        <w:t xml:space="preserve"> </w:t>
      </w:r>
      <w:r w:rsidRPr="00AC0DCE">
        <w:rPr>
          <w:rFonts w:eastAsiaTheme="minorEastAsia"/>
          <w:sz w:val="20"/>
          <w:szCs w:val="20"/>
        </w:rPr>
        <w:t>плану</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мероприятий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действующему</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законодательству</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4.2. </w:t>
      </w:r>
      <w:r w:rsidRPr="00AC0DCE">
        <w:rPr>
          <w:rFonts w:eastAsiaTheme="minorEastAsia"/>
          <w:sz w:val="20"/>
          <w:szCs w:val="20"/>
        </w:rPr>
        <w:t>Заседание</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правомочно</w:t>
      </w:r>
      <w:r w:rsidRPr="00AC0DCE">
        <w:rPr>
          <w:rFonts w:ascii="Caladea" w:eastAsiaTheme="minorEastAsia" w:hAnsi="Caladea" w:cs="Arial"/>
          <w:sz w:val="20"/>
          <w:szCs w:val="20"/>
        </w:rPr>
        <w:t xml:space="preserve"> </w:t>
      </w:r>
      <w:r w:rsidRPr="00AC0DCE">
        <w:rPr>
          <w:rFonts w:eastAsiaTheme="minorEastAsia"/>
          <w:sz w:val="20"/>
          <w:szCs w:val="20"/>
        </w:rPr>
        <w:t>при</w:t>
      </w:r>
      <w:r w:rsidRPr="00AC0DCE">
        <w:rPr>
          <w:rFonts w:ascii="Caladea" w:eastAsiaTheme="minorEastAsia" w:hAnsi="Caladea" w:cs="Arial"/>
          <w:sz w:val="20"/>
          <w:szCs w:val="20"/>
        </w:rPr>
        <w:t xml:space="preserve"> </w:t>
      </w:r>
      <w:r w:rsidRPr="00AC0DCE">
        <w:rPr>
          <w:rFonts w:eastAsiaTheme="minorEastAsia"/>
          <w:sz w:val="20"/>
          <w:szCs w:val="20"/>
        </w:rPr>
        <w:t>наличии</w:t>
      </w:r>
      <w:r w:rsidRPr="00AC0DCE">
        <w:rPr>
          <w:rFonts w:ascii="Caladea" w:eastAsiaTheme="minorEastAsia" w:hAnsi="Caladea" w:cs="Arial"/>
          <w:sz w:val="20"/>
          <w:szCs w:val="20"/>
        </w:rPr>
        <w:t xml:space="preserve"> </w:t>
      </w:r>
      <w:r w:rsidRPr="00AC0DCE">
        <w:rPr>
          <w:rFonts w:eastAsiaTheme="minorEastAsia"/>
          <w:sz w:val="20"/>
          <w:szCs w:val="20"/>
        </w:rPr>
        <w:t>не</w:t>
      </w:r>
      <w:r w:rsidRPr="00AC0DCE">
        <w:rPr>
          <w:rFonts w:ascii="Caladea" w:eastAsiaTheme="minorEastAsia" w:hAnsi="Caladea" w:cs="Arial"/>
          <w:sz w:val="20"/>
          <w:szCs w:val="20"/>
        </w:rPr>
        <w:t xml:space="preserve"> </w:t>
      </w:r>
      <w:r w:rsidRPr="00AC0DCE">
        <w:rPr>
          <w:rFonts w:eastAsiaTheme="minorEastAsia"/>
          <w:sz w:val="20"/>
          <w:szCs w:val="20"/>
        </w:rPr>
        <w:t>менее</w:t>
      </w:r>
      <w:r w:rsidRPr="00AC0DCE">
        <w:rPr>
          <w:rFonts w:ascii="Caladea" w:eastAsiaTheme="minorEastAsia" w:hAnsi="Caladea" w:cs="Arial"/>
          <w:sz w:val="20"/>
          <w:szCs w:val="20"/>
        </w:rPr>
        <w:t xml:space="preserve"> </w:t>
      </w:r>
      <w:r w:rsidRPr="00AC0DCE">
        <w:rPr>
          <w:rFonts w:eastAsiaTheme="minorEastAsia"/>
          <w:sz w:val="20"/>
          <w:szCs w:val="20"/>
        </w:rPr>
        <w:t>половины</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eastAsiaTheme="minorEastAsia"/>
          <w:sz w:val="20"/>
          <w:szCs w:val="20"/>
        </w:rPr>
        <w:t>общего</w:t>
      </w:r>
      <w:r w:rsidRPr="00AC0DCE">
        <w:rPr>
          <w:rFonts w:ascii="Caladea" w:eastAsiaTheme="minorEastAsia" w:hAnsi="Caladea" w:cs="Arial"/>
          <w:sz w:val="20"/>
          <w:szCs w:val="20"/>
        </w:rPr>
        <w:t xml:space="preserve"> </w:t>
      </w:r>
      <w:r w:rsidRPr="00AC0DCE">
        <w:rPr>
          <w:rFonts w:eastAsiaTheme="minorEastAsia"/>
          <w:sz w:val="20"/>
          <w:szCs w:val="20"/>
        </w:rPr>
        <w:t>числа</w:t>
      </w:r>
      <w:r w:rsidRPr="00AC0DCE">
        <w:rPr>
          <w:rFonts w:ascii="Caladea" w:eastAsiaTheme="minorEastAsia" w:hAnsi="Caladea" w:cs="Arial"/>
          <w:sz w:val="20"/>
          <w:szCs w:val="20"/>
        </w:rPr>
        <w:t xml:space="preserve"> </w:t>
      </w:r>
      <w:r w:rsidRPr="00AC0DCE">
        <w:rPr>
          <w:rFonts w:eastAsiaTheme="minorEastAsia"/>
          <w:sz w:val="20"/>
          <w:szCs w:val="20"/>
        </w:rPr>
        <w:t>членов</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4.3. </w:t>
      </w: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решает</w:t>
      </w:r>
      <w:r w:rsidRPr="00AC0DCE">
        <w:rPr>
          <w:rFonts w:ascii="Caladea" w:eastAsiaTheme="minorEastAsia" w:hAnsi="Caladea" w:cs="Arial"/>
          <w:sz w:val="20"/>
          <w:szCs w:val="20"/>
        </w:rPr>
        <w:t xml:space="preserve"> </w:t>
      </w:r>
      <w:r w:rsidRPr="00AC0DCE">
        <w:rPr>
          <w:rFonts w:eastAsiaTheme="minorEastAsia"/>
          <w:sz w:val="20"/>
          <w:szCs w:val="20"/>
        </w:rPr>
        <w:t>все</w:t>
      </w:r>
      <w:r w:rsidRPr="00AC0DCE">
        <w:rPr>
          <w:rFonts w:ascii="Caladea" w:eastAsiaTheme="minorEastAsia" w:hAnsi="Caladea" w:cs="Arial"/>
          <w:sz w:val="20"/>
          <w:szCs w:val="20"/>
        </w:rPr>
        <w:t xml:space="preserve"> </w:t>
      </w:r>
      <w:r w:rsidRPr="00AC0DCE">
        <w:rPr>
          <w:rFonts w:eastAsiaTheme="minorEastAsia"/>
          <w:sz w:val="20"/>
          <w:szCs w:val="20"/>
        </w:rPr>
        <w:t>вопросы</w:t>
      </w:r>
      <w:r w:rsidRPr="00AC0DCE">
        <w:rPr>
          <w:rFonts w:ascii="Caladea" w:eastAsiaTheme="minorEastAsia" w:hAnsi="Caladea" w:cs="Arial"/>
          <w:sz w:val="20"/>
          <w:szCs w:val="20"/>
        </w:rPr>
        <w:t xml:space="preserve"> </w:t>
      </w:r>
      <w:r w:rsidRPr="00AC0DCE">
        <w:rPr>
          <w:rFonts w:eastAsiaTheme="minorEastAsia"/>
          <w:sz w:val="20"/>
          <w:szCs w:val="20"/>
        </w:rPr>
        <w:t>на</w:t>
      </w:r>
      <w:r w:rsidRPr="00AC0DCE">
        <w:rPr>
          <w:rFonts w:ascii="Caladea" w:eastAsiaTheme="minorEastAsia" w:hAnsi="Caladea" w:cs="Arial"/>
          <w:sz w:val="20"/>
          <w:szCs w:val="20"/>
        </w:rPr>
        <w:t xml:space="preserve"> </w:t>
      </w:r>
      <w:r w:rsidRPr="00AC0DCE">
        <w:rPr>
          <w:rFonts w:eastAsiaTheme="minorEastAsia"/>
          <w:sz w:val="20"/>
          <w:szCs w:val="20"/>
        </w:rPr>
        <w:t>своих</w:t>
      </w:r>
      <w:r w:rsidRPr="00AC0DCE">
        <w:rPr>
          <w:rFonts w:ascii="Caladea" w:eastAsiaTheme="minorEastAsia" w:hAnsi="Caladea" w:cs="Arial"/>
          <w:sz w:val="20"/>
          <w:szCs w:val="20"/>
        </w:rPr>
        <w:t xml:space="preserve"> </w:t>
      </w:r>
      <w:r w:rsidRPr="00AC0DCE">
        <w:rPr>
          <w:rFonts w:eastAsiaTheme="minorEastAsia"/>
          <w:sz w:val="20"/>
          <w:szCs w:val="20"/>
        </w:rPr>
        <w:t>заседаниях</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4.4.1. </w:t>
      </w:r>
      <w:r w:rsidRPr="00AC0DCE">
        <w:rPr>
          <w:rFonts w:eastAsiaTheme="minorEastAsia"/>
          <w:sz w:val="20"/>
          <w:szCs w:val="20"/>
        </w:rPr>
        <w:t>организует</w:t>
      </w:r>
      <w:r w:rsidRPr="00AC0DCE">
        <w:rPr>
          <w:rFonts w:ascii="Caladea" w:eastAsiaTheme="minorEastAsia" w:hAnsi="Caladea" w:cs="Arial"/>
          <w:sz w:val="20"/>
          <w:szCs w:val="20"/>
        </w:rPr>
        <w:t xml:space="preserve"> </w:t>
      </w:r>
      <w:r w:rsidRPr="00AC0DCE">
        <w:rPr>
          <w:rFonts w:eastAsiaTheme="minorEastAsia"/>
          <w:sz w:val="20"/>
          <w:szCs w:val="20"/>
        </w:rPr>
        <w:t>работу</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4.4.2. </w:t>
      </w:r>
      <w:r w:rsidRPr="00AC0DCE">
        <w:rPr>
          <w:rFonts w:eastAsiaTheme="minorEastAsia"/>
          <w:sz w:val="20"/>
          <w:szCs w:val="20"/>
        </w:rPr>
        <w:t>является</w:t>
      </w:r>
      <w:r w:rsidRPr="00AC0DCE">
        <w:rPr>
          <w:rFonts w:ascii="Caladea" w:eastAsiaTheme="minorEastAsia" w:hAnsi="Caladea" w:cs="Arial"/>
          <w:sz w:val="20"/>
          <w:szCs w:val="20"/>
        </w:rPr>
        <w:t xml:space="preserve"> </w:t>
      </w:r>
      <w:r w:rsidRPr="00AC0DCE">
        <w:rPr>
          <w:rFonts w:eastAsiaTheme="minorEastAsia"/>
          <w:sz w:val="20"/>
          <w:szCs w:val="20"/>
        </w:rPr>
        <w:t>единоличным</w:t>
      </w:r>
      <w:r w:rsidRPr="00AC0DCE">
        <w:rPr>
          <w:rFonts w:ascii="Caladea" w:eastAsiaTheme="minorEastAsia" w:hAnsi="Caladea" w:cs="Arial"/>
          <w:sz w:val="20"/>
          <w:szCs w:val="20"/>
        </w:rPr>
        <w:t xml:space="preserve"> </w:t>
      </w:r>
      <w:r w:rsidRPr="00AC0DCE">
        <w:rPr>
          <w:rFonts w:eastAsiaTheme="minorEastAsia"/>
          <w:sz w:val="20"/>
          <w:szCs w:val="20"/>
        </w:rPr>
        <w:t>исполнительным</w:t>
      </w:r>
      <w:r w:rsidRPr="00AC0DCE">
        <w:rPr>
          <w:rFonts w:ascii="Caladea" w:eastAsiaTheme="minorEastAsia" w:hAnsi="Caladea" w:cs="Arial"/>
          <w:sz w:val="20"/>
          <w:szCs w:val="20"/>
        </w:rPr>
        <w:t xml:space="preserve"> </w:t>
      </w:r>
      <w:r w:rsidRPr="00AC0DCE">
        <w:rPr>
          <w:rFonts w:eastAsiaTheme="minorEastAsia"/>
          <w:sz w:val="20"/>
          <w:szCs w:val="20"/>
        </w:rPr>
        <w:t>органом</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действует</w:t>
      </w:r>
      <w:r w:rsidRPr="00AC0DCE">
        <w:rPr>
          <w:rFonts w:ascii="Caladea" w:eastAsiaTheme="minorEastAsia" w:hAnsi="Caladea" w:cs="Arial"/>
          <w:sz w:val="20"/>
          <w:szCs w:val="20"/>
        </w:rPr>
        <w:t xml:space="preserve"> </w:t>
      </w:r>
      <w:r w:rsidRPr="00AC0DCE">
        <w:rPr>
          <w:rFonts w:eastAsiaTheme="minorEastAsia"/>
          <w:sz w:val="20"/>
          <w:szCs w:val="20"/>
        </w:rPr>
        <w:t>на</w:t>
      </w:r>
      <w:r w:rsidRPr="00AC0DCE">
        <w:rPr>
          <w:rFonts w:ascii="Caladea" w:eastAsiaTheme="minorEastAsia" w:hAnsi="Caladea" w:cs="Arial"/>
          <w:sz w:val="20"/>
          <w:szCs w:val="20"/>
        </w:rPr>
        <w:t xml:space="preserve"> </w:t>
      </w:r>
      <w:r w:rsidRPr="00AC0DCE">
        <w:rPr>
          <w:rFonts w:eastAsiaTheme="minorEastAsia"/>
          <w:sz w:val="20"/>
          <w:szCs w:val="20"/>
        </w:rPr>
        <w:t>основе</w:t>
      </w:r>
      <w:r w:rsidRPr="00AC0DCE">
        <w:rPr>
          <w:rFonts w:ascii="Caladea" w:eastAsiaTheme="minorEastAsia" w:hAnsi="Caladea" w:cs="Arial"/>
          <w:sz w:val="20"/>
          <w:szCs w:val="20"/>
        </w:rPr>
        <w:t xml:space="preserve"> </w:t>
      </w:r>
      <w:r w:rsidRPr="00AC0DCE">
        <w:rPr>
          <w:rFonts w:eastAsiaTheme="minorEastAsia"/>
          <w:sz w:val="20"/>
          <w:szCs w:val="20"/>
        </w:rPr>
        <w:t>единоначалия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4.4.3. </w:t>
      </w:r>
      <w:r w:rsidRPr="00AC0DCE">
        <w:rPr>
          <w:rFonts w:eastAsiaTheme="minorEastAsia"/>
          <w:sz w:val="20"/>
          <w:szCs w:val="20"/>
        </w:rPr>
        <w:t>действует</w:t>
      </w:r>
      <w:r w:rsidRPr="00AC0DCE">
        <w:rPr>
          <w:rFonts w:ascii="Caladea" w:eastAsiaTheme="minorEastAsia" w:hAnsi="Caladea" w:cs="Arial"/>
          <w:sz w:val="20"/>
          <w:szCs w:val="20"/>
        </w:rPr>
        <w:t xml:space="preserve"> </w:t>
      </w:r>
      <w:r w:rsidRPr="00AC0DCE">
        <w:rPr>
          <w:rFonts w:eastAsiaTheme="minorEastAsia"/>
          <w:sz w:val="20"/>
          <w:szCs w:val="20"/>
        </w:rPr>
        <w:t>без</w:t>
      </w:r>
      <w:r w:rsidRPr="00AC0DCE">
        <w:rPr>
          <w:rFonts w:ascii="Caladea" w:eastAsiaTheme="minorEastAsia" w:hAnsi="Caladea" w:cs="Arial"/>
          <w:sz w:val="20"/>
          <w:szCs w:val="20"/>
        </w:rPr>
        <w:t xml:space="preserve"> </w:t>
      </w:r>
      <w:r w:rsidRPr="00AC0DCE">
        <w:rPr>
          <w:rFonts w:eastAsiaTheme="minorEastAsia"/>
          <w:sz w:val="20"/>
          <w:szCs w:val="20"/>
        </w:rPr>
        <w:t>доверенности</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eastAsiaTheme="minorEastAsia"/>
          <w:sz w:val="20"/>
          <w:szCs w:val="20"/>
        </w:rPr>
        <w:t>имени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4.4.4. </w:t>
      </w:r>
      <w:r w:rsidRPr="00AC0DCE">
        <w:rPr>
          <w:rFonts w:eastAsiaTheme="minorEastAsia"/>
          <w:sz w:val="20"/>
          <w:szCs w:val="20"/>
        </w:rPr>
        <w:t>распоряжается</w:t>
      </w:r>
      <w:r w:rsidRPr="00AC0DCE">
        <w:rPr>
          <w:rFonts w:ascii="Caladea" w:eastAsiaTheme="minorEastAsia" w:hAnsi="Caladea" w:cs="Arial"/>
          <w:sz w:val="20"/>
          <w:szCs w:val="20"/>
        </w:rPr>
        <w:t xml:space="preserve"> </w:t>
      </w:r>
      <w:r w:rsidRPr="00AC0DCE">
        <w:rPr>
          <w:rFonts w:eastAsiaTheme="minorEastAsia"/>
          <w:sz w:val="20"/>
          <w:szCs w:val="20"/>
        </w:rPr>
        <w:t>имуществом</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пределах</w:t>
      </w:r>
      <w:r w:rsidRPr="00AC0DCE">
        <w:rPr>
          <w:rFonts w:ascii="Caladea" w:eastAsiaTheme="minorEastAsia" w:hAnsi="Caladea" w:cs="Arial"/>
          <w:sz w:val="20"/>
          <w:szCs w:val="20"/>
        </w:rPr>
        <w:t xml:space="preserve">, </w:t>
      </w:r>
      <w:r w:rsidRPr="00AC0DCE">
        <w:rPr>
          <w:rFonts w:eastAsiaTheme="minorEastAsia"/>
          <w:sz w:val="20"/>
          <w:szCs w:val="20"/>
        </w:rPr>
        <w:t>установленных</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муниципальными</w:t>
      </w:r>
      <w:r w:rsidRPr="00AC0DCE">
        <w:rPr>
          <w:rFonts w:ascii="Caladea" w:eastAsiaTheme="minorEastAsia" w:hAnsi="Caladea" w:cs="Arial"/>
          <w:sz w:val="20"/>
          <w:szCs w:val="20"/>
        </w:rPr>
        <w:t xml:space="preserve"> </w:t>
      </w:r>
      <w:r w:rsidRPr="00AC0DCE">
        <w:rPr>
          <w:rFonts w:eastAsiaTheme="minorEastAsia"/>
          <w:sz w:val="20"/>
          <w:szCs w:val="20"/>
        </w:rPr>
        <w:t>актами</w:t>
      </w:r>
      <w:r w:rsidRPr="00AC0DCE">
        <w:rPr>
          <w:rFonts w:ascii="Caladea" w:eastAsiaTheme="minorEastAsia" w:hAnsi="Caladea" w:cs="Arial"/>
          <w:sz w:val="20"/>
          <w:szCs w:val="20"/>
        </w:rPr>
        <w:t xml:space="preserve">, </w:t>
      </w:r>
      <w:r w:rsidRPr="00AC0DCE">
        <w:rPr>
          <w:rFonts w:eastAsiaTheme="minorEastAsia"/>
          <w:sz w:val="20"/>
          <w:szCs w:val="20"/>
        </w:rPr>
        <w:t>выдает</w:t>
      </w:r>
      <w:r w:rsidRPr="00AC0DCE">
        <w:rPr>
          <w:rFonts w:ascii="Caladea" w:eastAsiaTheme="minorEastAsia" w:hAnsi="Caladea" w:cs="Arial"/>
          <w:sz w:val="20"/>
          <w:szCs w:val="20"/>
        </w:rPr>
        <w:t xml:space="preserve"> </w:t>
      </w:r>
      <w:r w:rsidRPr="00AC0DCE">
        <w:rPr>
          <w:rFonts w:eastAsiaTheme="minorEastAsia"/>
          <w:sz w:val="20"/>
          <w:szCs w:val="20"/>
        </w:rPr>
        <w:t>доверенности</w:t>
      </w:r>
      <w:r w:rsidRPr="00AC0DCE">
        <w:rPr>
          <w:rFonts w:ascii="Caladea" w:eastAsiaTheme="minorEastAsia" w:hAnsi="Caladea" w:cs="Arial"/>
          <w:sz w:val="20"/>
          <w:szCs w:val="20"/>
        </w:rPr>
        <w:t xml:space="preserve">, </w:t>
      </w:r>
      <w:r w:rsidRPr="00AC0DCE">
        <w:rPr>
          <w:rFonts w:eastAsiaTheme="minorEastAsia"/>
          <w:sz w:val="20"/>
          <w:szCs w:val="20"/>
        </w:rPr>
        <w:t>совершает</w:t>
      </w:r>
      <w:r w:rsidRPr="00AC0DCE">
        <w:rPr>
          <w:rFonts w:ascii="Caladea" w:eastAsiaTheme="minorEastAsia" w:hAnsi="Caladea" w:cs="Arial"/>
          <w:sz w:val="20"/>
          <w:szCs w:val="20"/>
        </w:rPr>
        <w:t xml:space="preserve"> </w:t>
      </w:r>
      <w:r w:rsidRPr="00AC0DCE">
        <w:rPr>
          <w:rFonts w:eastAsiaTheme="minorEastAsia"/>
          <w:sz w:val="20"/>
          <w:szCs w:val="20"/>
        </w:rPr>
        <w:t>иные</w:t>
      </w:r>
      <w:r w:rsidRPr="00AC0DCE">
        <w:rPr>
          <w:rFonts w:ascii="Caladea" w:eastAsiaTheme="minorEastAsia" w:hAnsi="Caladea" w:cs="Arial"/>
          <w:sz w:val="20"/>
          <w:szCs w:val="20"/>
        </w:rPr>
        <w:t xml:space="preserve"> </w:t>
      </w:r>
      <w:r w:rsidRPr="00AC0DCE">
        <w:rPr>
          <w:rFonts w:eastAsiaTheme="minorEastAsia"/>
          <w:sz w:val="20"/>
          <w:szCs w:val="20"/>
        </w:rPr>
        <w:t>юридические</w:t>
      </w:r>
      <w:r w:rsidRPr="00AC0DCE">
        <w:rPr>
          <w:rFonts w:ascii="Caladea" w:eastAsiaTheme="minorEastAsia" w:hAnsi="Caladea" w:cs="Arial"/>
          <w:sz w:val="20"/>
          <w:szCs w:val="20"/>
        </w:rPr>
        <w:t xml:space="preserve"> </w:t>
      </w:r>
      <w:r w:rsidRPr="00AC0DCE">
        <w:rPr>
          <w:rFonts w:eastAsiaTheme="minorEastAsia"/>
          <w:sz w:val="20"/>
          <w:szCs w:val="20"/>
        </w:rPr>
        <w:t>действия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4.4.5. </w:t>
      </w:r>
      <w:r w:rsidRPr="00AC0DCE">
        <w:rPr>
          <w:rFonts w:eastAsiaTheme="minorEastAsia"/>
          <w:sz w:val="20"/>
          <w:szCs w:val="20"/>
        </w:rPr>
        <w:t>обеспечивает</w:t>
      </w:r>
      <w:r w:rsidRPr="00AC0DCE">
        <w:rPr>
          <w:rFonts w:ascii="Caladea" w:eastAsiaTheme="minorEastAsia" w:hAnsi="Caladea" w:cs="Arial"/>
          <w:sz w:val="20"/>
          <w:szCs w:val="20"/>
        </w:rPr>
        <w:t xml:space="preserve"> </w:t>
      </w:r>
      <w:r w:rsidRPr="00AC0DCE">
        <w:rPr>
          <w:rFonts w:eastAsiaTheme="minorEastAsia"/>
          <w:sz w:val="20"/>
          <w:szCs w:val="20"/>
        </w:rPr>
        <w:t>своевременную</w:t>
      </w:r>
      <w:r w:rsidRPr="00AC0DCE">
        <w:rPr>
          <w:rFonts w:ascii="Caladea" w:eastAsiaTheme="minorEastAsia" w:hAnsi="Caladea" w:cs="Arial"/>
          <w:sz w:val="20"/>
          <w:szCs w:val="20"/>
        </w:rPr>
        <w:t xml:space="preserve"> </w:t>
      </w:r>
      <w:r w:rsidRPr="00AC0DCE">
        <w:rPr>
          <w:rFonts w:eastAsiaTheme="minorEastAsia"/>
          <w:sz w:val="20"/>
          <w:szCs w:val="20"/>
        </w:rPr>
        <w:t>уплату</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представительными</w:t>
      </w:r>
      <w:r w:rsidRPr="00AC0DCE">
        <w:rPr>
          <w:rFonts w:ascii="Caladea" w:eastAsiaTheme="minorEastAsia" w:hAnsi="Caladea" w:cs="Arial"/>
          <w:sz w:val="20"/>
          <w:szCs w:val="20"/>
        </w:rPr>
        <w:t xml:space="preserve"> </w:t>
      </w:r>
      <w:r w:rsidRPr="00AC0DCE">
        <w:rPr>
          <w:rFonts w:eastAsiaTheme="minorEastAsia"/>
          <w:sz w:val="20"/>
          <w:szCs w:val="20"/>
        </w:rPr>
        <w:t>органами</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полном</w:t>
      </w:r>
      <w:r w:rsidRPr="00AC0DCE">
        <w:rPr>
          <w:rFonts w:ascii="Caladea" w:eastAsiaTheme="minorEastAsia" w:hAnsi="Caladea" w:cs="Arial"/>
          <w:sz w:val="20"/>
          <w:szCs w:val="20"/>
        </w:rPr>
        <w:t xml:space="preserve"> </w:t>
      </w:r>
      <w:r w:rsidRPr="00AC0DCE">
        <w:rPr>
          <w:rFonts w:eastAsiaTheme="minorEastAsia"/>
          <w:sz w:val="20"/>
          <w:szCs w:val="20"/>
        </w:rPr>
        <w:t>объеме</w:t>
      </w:r>
      <w:r w:rsidRPr="00AC0DCE">
        <w:rPr>
          <w:rFonts w:ascii="Caladea" w:eastAsiaTheme="minorEastAsia" w:hAnsi="Caladea" w:cs="Arial"/>
          <w:sz w:val="20"/>
          <w:szCs w:val="20"/>
        </w:rPr>
        <w:t xml:space="preserve"> </w:t>
      </w:r>
      <w:r w:rsidRPr="00AC0DCE">
        <w:rPr>
          <w:rFonts w:eastAsiaTheme="minorEastAsia"/>
          <w:sz w:val="20"/>
          <w:szCs w:val="20"/>
        </w:rPr>
        <w:t>всех</w:t>
      </w:r>
      <w:r w:rsidRPr="00AC0DCE">
        <w:rPr>
          <w:rFonts w:ascii="Caladea" w:eastAsiaTheme="minorEastAsia" w:hAnsi="Caladea" w:cs="Arial"/>
          <w:sz w:val="20"/>
          <w:szCs w:val="20"/>
        </w:rPr>
        <w:t xml:space="preserve"> </w:t>
      </w:r>
      <w:r w:rsidRPr="00AC0DCE">
        <w:rPr>
          <w:rFonts w:eastAsiaTheme="minorEastAsia"/>
          <w:sz w:val="20"/>
          <w:szCs w:val="20"/>
        </w:rPr>
        <w:t>установленных</w:t>
      </w:r>
      <w:r w:rsidRPr="00AC0DCE">
        <w:rPr>
          <w:rFonts w:ascii="Caladea" w:eastAsiaTheme="minorEastAsia" w:hAnsi="Caladea" w:cs="Arial"/>
          <w:sz w:val="20"/>
          <w:szCs w:val="20"/>
        </w:rPr>
        <w:t xml:space="preserve"> </w:t>
      </w:r>
      <w:r w:rsidRPr="00AC0DCE">
        <w:rPr>
          <w:rFonts w:eastAsiaTheme="minorEastAsia"/>
          <w:sz w:val="20"/>
          <w:szCs w:val="20"/>
        </w:rPr>
        <w:t>действующим</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налогов</w:t>
      </w:r>
      <w:r w:rsidRPr="00AC0DCE">
        <w:rPr>
          <w:rFonts w:ascii="Caladea" w:eastAsiaTheme="minorEastAsia" w:hAnsi="Caladea" w:cs="Arial"/>
          <w:sz w:val="20"/>
          <w:szCs w:val="20"/>
        </w:rPr>
        <w:t xml:space="preserve">, </w:t>
      </w:r>
      <w:r w:rsidRPr="00AC0DCE">
        <w:rPr>
          <w:rFonts w:eastAsiaTheme="minorEastAsia"/>
          <w:sz w:val="20"/>
          <w:szCs w:val="20"/>
        </w:rPr>
        <w:t>сборов</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обязательных</w:t>
      </w:r>
      <w:r w:rsidRPr="00AC0DCE">
        <w:rPr>
          <w:rFonts w:ascii="Caladea" w:eastAsiaTheme="minorEastAsia" w:hAnsi="Caladea" w:cs="Arial"/>
          <w:sz w:val="20"/>
          <w:szCs w:val="20"/>
        </w:rPr>
        <w:t xml:space="preserve"> </w:t>
      </w:r>
      <w:r w:rsidRPr="00AC0DCE">
        <w:rPr>
          <w:rFonts w:eastAsiaTheme="minorEastAsia"/>
          <w:sz w:val="20"/>
          <w:szCs w:val="20"/>
        </w:rPr>
        <w:t>платежей</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4.4.6. </w:t>
      </w:r>
      <w:r w:rsidRPr="00AC0DCE">
        <w:rPr>
          <w:rFonts w:eastAsiaTheme="minorEastAsia"/>
          <w:sz w:val="20"/>
          <w:szCs w:val="20"/>
        </w:rPr>
        <w:t>представляет</w:t>
      </w:r>
      <w:r w:rsidRPr="00AC0DCE">
        <w:rPr>
          <w:rFonts w:ascii="Caladea" w:eastAsiaTheme="minorEastAsia" w:hAnsi="Caladea" w:cs="Arial"/>
          <w:sz w:val="20"/>
          <w:szCs w:val="20"/>
        </w:rPr>
        <w:t xml:space="preserve"> </w:t>
      </w:r>
      <w:r w:rsidRPr="00AC0DCE">
        <w:rPr>
          <w:rFonts w:eastAsiaTheme="minorEastAsia"/>
          <w:sz w:val="20"/>
          <w:szCs w:val="20"/>
        </w:rPr>
        <w:t>отчетность</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связи</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ликвидацией</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сроки</w:t>
      </w:r>
      <w:r w:rsidRPr="00AC0DCE">
        <w:rPr>
          <w:rFonts w:ascii="Caladea" w:eastAsiaTheme="minorEastAsia" w:hAnsi="Caladea" w:cs="Arial"/>
          <w:sz w:val="20"/>
          <w:szCs w:val="20"/>
        </w:rPr>
        <w:t xml:space="preserve">, </w:t>
      </w:r>
      <w:r w:rsidRPr="00AC0DCE">
        <w:rPr>
          <w:rFonts w:eastAsiaTheme="minorEastAsia"/>
          <w:sz w:val="20"/>
          <w:szCs w:val="20"/>
        </w:rPr>
        <w:t>установленные</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4.4.7. </w:t>
      </w:r>
      <w:r w:rsidRPr="00AC0DCE">
        <w:rPr>
          <w:rFonts w:eastAsiaTheme="minorEastAsia"/>
          <w:sz w:val="20"/>
          <w:szCs w:val="20"/>
        </w:rPr>
        <w:t>представляет</w:t>
      </w:r>
      <w:r w:rsidRPr="00AC0DCE">
        <w:rPr>
          <w:rFonts w:ascii="Caladea" w:eastAsiaTheme="minorEastAsia" w:hAnsi="Caladea" w:cs="Arial"/>
          <w:sz w:val="20"/>
          <w:szCs w:val="20"/>
        </w:rPr>
        <w:t xml:space="preserve"> </w:t>
      </w:r>
      <w:r w:rsidRPr="00AC0DCE">
        <w:rPr>
          <w:rFonts w:eastAsiaTheme="minorEastAsia"/>
          <w:sz w:val="20"/>
          <w:szCs w:val="20"/>
        </w:rPr>
        <w:t>Собранию</w:t>
      </w:r>
      <w:r w:rsidRPr="00AC0DCE">
        <w:rPr>
          <w:rFonts w:ascii="Caladea" w:eastAsiaTheme="minorEastAsia" w:hAnsi="Caladea" w:cs="Arial"/>
          <w:sz w:val="20"/>
          <w:szCs w:val="20"/>
        </w:rPr>
        <w:t xml:space="preserve"> </w:t>
      </w:r>
      <w:r w:rsidRPr="00AC0DCE">
        <w:rPr>
          <w:rFonts w:eastAsiaTheme="minorEastAsia"/>
          <w:sz w:val="20"/>
          <w:szCs w:val="20"/>
        </w:rPr>
        <w:t>депутатов</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r w:rsidRPr="00AC0DCE">
        <w:rPr>
          <w:rFonts w:ascii="Caladea" w:eastAsiaTheme="minorEastAsia" w:hAnsi="Caladea" w:cs="Arial"/>
          <w:sz w:val="20"/>
          <w:szCs w:val="20"/>
        </w:rPr>
        <w:t xml:space="preserve"> </w:t>
      </w:r>
      <w:r w:rsidRPr="00AC0DCE">
        <w:rPr>
          <w:rFonts w:eastAsiaTheme="minorEastAsia"/>
          <w:sz w:val="20"/>
          <w:szCs w:val="20"/>
        </w:rPr>
        <w:t>на</w:t>
      </w:r>
      <w:r w:rsidRPr="00AC0DCE">
        <w:rPr>
          <w:rFonts w:ascii="Caladea" w:eastAsiaTheme="minorEastAsia" w:hAnsi="Caladea" w:cs="Arial"/>
          <w:sz w:val="20"/>
          <w:szCs w:val="20"/>
        </w:rPr>
        <w:t xml:space="preserve"> </w:t>
      </w:r>
      <w:r w:rsidRPr="00AC0DCE">
        <w:rPr>
          <w:rFonts w:eastAsiaTheme="minorEastAsia"/>
          <w:sz w:val="20"/>
          <w:szCs w:val="20"/>
        </w:rPr>
        <w:t>утверждение</w:t>
      </w:r>
      <w:r w:rsidRPr="00AC0DCE">
        <w:rPr>
          <w:rFonts w:ascii="Caladea" w:eastAsiaTheme="minorEastAsia" w:hAnsi="Caladea" w:cs="Arial"/>
          <w:sz w:val="20"/>
          <w:szCs w:val="20"/>
        </w:rPr>
        <w:t xml:space="preserve"> </w:t>
      </w:r>
      <w:r w:rsidRPr="00AC0DCE">
        <w:rPr>
          <w:rFonts w:eastAsiaTheme="minorEastAsia"/>
          <w:sz w:val="20"/>
          <w:szCs w:val="20"/>
        </w:rPr>
        <w:t>промежуточный</w:t>
      </w:r>
      <w:r w:rsidRPr="00AC0DCE">
        <w:rPr>
          <w:rFonts w:ascii="Caladea" w:eastAsiaTheme="minorEastAsia" w:hAnsi="Caladea" w:cs="Arial"/>
          <w:sz w:val="20"/>
          <w:szCs w:val="20"/>
        </w:rPr>
        <w:t xml:space="preserve"> </w:t>
      </w:r>
      <w:r w:rsidRPr="00AC0DCE">
        <w:rPr>
          <w:rFonts w:eastAsiaTheme="minorEastAsia"/>
          <w:sz w:val="20"/>
          <w:szCs w:val="20"/>
        </w:rPr>
        <w:t>ликвидационный</w:t>
      </w:r>
      <w:r w:rsidRPr="00AC0DCE">
        <w:rPr>
          <w:rFonts w:ascii="Caladea" w:eastAsiaTheme="minorEastAsia" w:hAnsi="Caladea" w:cs="Arial"/>
          <w:sz w:val="20"/>
          <w:szCs w:val="20"/>
        </w:rPr>
        <w:t xml:space="preserve"> </w:t>
      </w:r>
      <w:r w:rsidRPr="00AC0DCE">
        <w:rPr>
          <w:rFonts w:eastAsiaTheme="minorEastAsia"/>
          <w:sz w:val="20"/>
          <w:szCs w:val="20"/>
        </w:rPr>
        <w:t>баланс</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ликвидационный</w:t>
      </w:r>
      <w:r w:rsidRPr="00AC0DCE">
        <w:rPr>
          <w:rFonts w:ascii="Caladea" w:eastAsiaTheme="minorEastAsia" w:hAnsi="Caladea" w:cs="Arial"/>
          <w:sz w:val="20"/>
          <w:szCs w:val="20"/>
        </w:rPr>
        <w:t xml:space="preserve"> </w:t>
      </w:r>
      <w:r w:rsidRPr="00AC0DCE">
        <w:rPr>
          <w:rFonts w:eastAsiaTheme="minorEastAsia"/>
          <w:sz w:val="20"/>
          <w:szCs w:val="20"/>
        </w:rPr>
        <w:t>баланс</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4.4.8. </w:t>
      </w:r>
      <w:r w:rsidRPr="00AC0DCE">
        <w:rPr>
          <w:rFonts w:eastAsiaTheme="minorEastAsia"/>
          <w:sz w:val="20"/>
          <w:szCs w:val="20"/>
        </w:rPr>
        <w:t>самостоятельно</w:t>
      </w:r>
      <w:r w:rsidRPr="00AC0DCE">
        <w:rPr>
          <w:rFonts w:ascii="Caladea" w:eastAsiaTheme="minorEastAsia" w:hAnsi="Caladea" w:cs="Arial"/>
          <w:sz w:val="20"/>
          <w:szCs w:val="20"/>
        </w:rPr>
        <w:t xml:space="preserve"> </w:t>
      </w:r>
      <w:r w:rsidRPr="00AC0DCE">
        <w:rPr>
          <w:rFonts w:eastAsiaTheme="minorEastAsia"/>
          <w:sz w:val="20"/>
          <w:szCs w:val="20"/>
        </w:rPr>
        <w:t>решает</w:t>
      </w:r>
      <w:r w:rsidRPr="00AC0DCE">
        <w:rPr>
          <w:rFonts w:ascii="Caladea" w:eastAsiaTheme="minorEastAsia" w:hAnsi="Caladea" w:cs="Arial"/>
          <w:sz w:val="20"/>
          <w:szCs w:val="20"/>
        </w:rPr>
        <w:t xml:space="preserve"> </w:t>
      </w:r>
      <w:r w:rsidRPr="00AC0DCE">
        <w:rPr>
          <w:rFonts w:eastAsiaTheme="minorEastAsia"/>
          <w:sz w:val="20"/>
          <w:szCs w:val="20"/>
        </w:rPr>
        <w:t>все</w:t>
      </w:r>
      <w:r w:rsidRPr="00AC0DCE">
        <w:rPr>
          <w:rFonts w:ascii="Caladea" w:eastAsiaTheme="minorEastAsia" w:hAnsi="Caladea" w:cs="Arial"/>
          <w:sz w:val="20"/>
          <w:szCs w:val="20"/>
        </w:rPr>
        <w:t xml:space="preserve"> </w:t>
      </w:r>
      <w:r w:rsidRPr="00AC0DCE">
        <w:rPr>
          <w:rFonts w:eastAsiaTheme="minorEastAsia"/>
          <w:sz w:val="20"/>
          <w:szCs w:val="20"/>
        </w:rPr>
        <w:t>вопросы</w:t>
      </w:r>
      <w:r w:rsidRPr="00AC0DCE">
        <w:rPr>
          <w:rFonts w:ascii="Caladea" w:eastAsiaTheme="minorEastAsia" w:hAnsi="Caladea" w:cs="Arial"/>
          <w:sz w:val="20"/>
          <w:szCs w:val="20"/>
        </w:rPr>
        <w:t xml:space="preserve"> </w:t>
      </w:r>
      <w:r w:rsidRPr="00AC0DCE">
        <w:rPr>
          <w:rFonts w:eastAsiaTheme="minorEastAsia"/>
          <w:sz w:val="20"/>
          <w:szCs w:val="20"/>
        </w:rPr>
        <w:t>деятельности</w:t>
      </w:r>
      <w:r w:rsidRPr="00AC0DCE">
        <w:rPr>
          <w:rFonts w:ascii="Caladea" w:eastAsiaTheme="minorEastAsia" w:hAnsi="Caladea" w:cs="Arial"/>
          <w:sz w:val="20"/>
          <w:szCs w:val="20"/>
        </w:rPr>
        <w:t xml:space="preserve"> </w:t>
      </w:r>
      <w:r w:rsidRPr="00AC0DCE">
        <w:rPr>
          <w:rFonts w:eastAsiaTheme="minorEastAsia"/>
          <w:sz w:val="20"/>
          <w:szCs w:val="20"/>
        </w:rPr>
        <w:t>ликвидируемых</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отнесенные</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его</w:t>
      </w:r>
      <w:r w:rsidRPr="00AC0DCE">
        <w:rPr>
          <w:rFonts w:ascii="Caladea" w:eastAsiaTheme="minorEastAsia" w:hAnsi="Caladea" w:cs="Arial"/>
          <w:sz w:val="20"/>
          <w:szCs w:val="20"/>
        </w:rPr>
        <w:t xml:space="preserve"> </w:t>
      </w:r>
      <w:r w:rsidRPr="00AC0DCE">
        <w:rPr>
          <w:rFonts w:eastAsiaTheme="minorEastAsia"/>
          <w:sz w:val="20"/>
          <w:szCs w:val="20"/>
        </w:rPr>
        <w:t>компетенции</w:t>
      </w:r>
      <w:r w:rsidRPr="00AC0DCE">
        <w:rPr>
          <w:rFonts w:ascii="Caladea" w:eastAsiaTheme="minorEastAsia" w:hAnsi="Caladea" w:cs="Arial"/>
          <w:sz w:val="20"/>
          <w:szCs w:val="20"/>
        </w:rPr>
        <w:t xml:space="preserve"> </w:t>
      </w:r>
      <w:r w:rsidRPr="00AC0DCE">
        <w:rPr>
          <w:rFonts w:eastAsiaTheme="minorEastAsia"/>
          <w:sz w:val="20"/>
          <w:szCs w:val="20"/>
        </w:rPr>
        <w:t>действующим</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настоящим</w:t>
      </w:r>
      <w:r w:rsidRPr="00AC0DCE">
        <w:rPr>
          <w:rFonts w:ascii="Caladea" w:eastAsiaTheme="minorEastAsia" w:hAnsi="Caladea" w:cs="Arial"/>
          <w:sz w:val="20"/>
          <w:szCs w:val="20"/>
        </w:rPr>
        <w:t xml:space="preserve"> </w:t>
      </w:r>
      <w:r w:rsidRPr="00AC0DCE">
        <w:rPr>
          <w:rFonts w:eastAsiaTheme="minorEastAsia"/>
          <w:sz w:val="20"/>
          <w:szCs w:val="20"/>
        </w:rPr>
        <w:t>Положением</w:t>
      </w:r>
      <w:r w:rsidRPr="00AC0DCE">
        <w:rPr>
          <w:rFonts w:ascii="Caladea" w:eastAsiaTheme="minorEastAsia" w:hAnsi="Caladea" w:cs="Arial"/>
          <w:sz w:val="20"/>
          <w:szCs w:val="20"/>
        </w:rPr>
        <w:t xml:space="preserve">, </w:t>
      </w:r>
      <w:r w:rsidRPr="00AC0DCE">
        <w:rPr>
          <w:rFonts w:eastAsiaTheme="minorEastAsia"/>
          <w:sz w:val="20"/>
          <w:szCs w:val="20"/>
        </w:rPr>
        <w:t>планом</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мероприятий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заключенным</w:t>
      </w:r>
      <w:r w:rsidRPr="00AC0DCE">
        <w:rPr>
          <w:rFonts w:ascii="Caladea" w:eastAsiaTheme="minorEastAsia" w:hAnsi="Caladea" w:cs="Arial"/>
          <w:sz w:val="20"/>
          <w:szCs w:val="20"/>
        </w:rPr>
        <w:t xml:space="preserve"> </w:t>
      </w:r>
      <w:r w:rsidRPr="00AC0DCE">
        <w:rPr>
          <w:rFonts w:eastAsiaTheme="minorEastAsia"/>
          <w:sz w:val="20"/>
          <w:szCs w:val="20"/>
        </w:rPr>
        <w:t>договором</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4.5.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4.5.1. </w:t>
      </w:r>
      <w:r w:rsidRPr="00AC0DCE">
        <w:rPr>
          <w:rFonts w:eastAsiaTheme="minorEastAsia"/>
          <w:sz w:val="20"/>
          <w:szCs w:val="20"/>
        </w:rPr>
        <w:t>добросовестно</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разумно</w:t>
      </w:r>
      <w:r w:rsidRPr="00AC0DCE">
        <w:rPr>
          <w:rFonts w:ascii="Caladea" w:eastAsiaTheme="minorEastAsia" w:hAnsi="Caladea" w:cs="Arial"/>
          <w:sz w:val="20"/>
          <w:szCs w:val="20"/>
        </w:rPr>
        <w:t xml:space="preserve"> </w:t>
      </w:r>
      <w:r w:rsidRPr="00AC0DCE">
        <w:rPr>
          <w:rFonts w:eastAsiaTheme="minorEastAsia"/>
          <w:sz w:val="20"/>
          <w:szCs w:val="20"/>
        </w:rPr>
        <w:t>исполняет</w:t>
      </w:r>
      <w:r w:rsidRPr="00AC0DCE">
        <w:rPr>
          <w:rFonts w:ascii="Caladea" w:eastAsiaTheme="minorEastAsia" w:hAnsi="Caladea" w:cs="Arial"/>
          <w:sz w:val="20"/>
          <w:szCs w:val="20"/>
        </w:rPr>
        <w:t xml:space="preserve"> </w:t>
      </w:r>
      <w:r w:rsidRPr="00AC0DCE">
        <w:rPr>
          <w:rFonts w:eastAsiaTheme="minorEastAsia"/>
          <w:sz w:val="20"/>
          <w:szCs w:val="20"/>
        </w:rPr>
        <w:t>свои</w:t>
      </w:r>
      <w:r w:rsidRPr="00AC0DCE">
        <w:rPr>
          <w:rFonts w:ascii="Caladea" w:eastAsiaTheme="minorEastAsia" w:hAnsi="Caladea" w:cs="Arial"/>
          <w:sz w:val="20"/>
          <w:szCs w:val="20"/>
        </w:rPr>
        <w:t xml:space="preserve"> </w:t>
      </w:r>
      <w:r w:rsidRPr="00AC0DCE">
        <w:rPr>
          <w:rFonts w:eastAsiaTheme="minorEastAsia"/>
          <w:sz w:val="20"/>
          <w:szCs w:val="20"/>
        </w:rPr>
        <w:t>обязанности</w:t>
      </w:r>
      <w:r w:rsidRPr="00AC0DCE">
        <w:rPr>
          <w:rFonts w:ascii="Caladea" w:eastAsiaTheme="minorEastAsia" w:hAnsi="Caladea" w:cs="Arial"/>
          <w:sz w:val="20"/>
          <w:szCs w:val="20"/>
        </w:rPr>
        <w:t xml:space="preserve">, </w:t>
      </w:r>
      <w:r w:rsidRPr="00AC0DCE">
        <w:rPr>
          <w:rFonts w:eastAsiaTheme="minorEastAsia"/>
          <w:sz w:val="20"/>
          <w:szCs w:val="20"/>
        </w:rPr>
        <w:t>обеспечивает</w:t>
      </w:r>
      <w:r w:rsidRPr="00AC0DCE">
        <w:rPr>
          <w:rFonts w:ascii="Caladea" w:eastAsiaTheme="minorEastAsia" w:hAnsi="Caladea" w:cs="Arial"/>
          <w:sz w:val="20"/>
          <w:szCs w:val="20"/>
        </w:rPr>
        <w:t xml:space="preserve"> </w:t>
      </w:r>
      <w:r w:rsidRPr="00AC0DCE">
        <w:rPr>
          <w:rFonts w:eastAsiaTheme="minorEastAsia"/>
          <w:sz w:val="20"/>
          <w:szCs w:val="20"/>
        </w:rPr>
        <w:t>выполнение</w:t>
      </w:r>
      <w:r w:rsidRPr="00AC0DCE">
        <w:rPr>
          <w:rFonts w:ascii="Caladea" w:eastAsiaTheme="minorEastAsia" w:hAnsi="Caladea" w:cs="Arial"/>
          <w:sz w:val="20"/>
          <w:szCs w:val="20"/>
        </w:rPr>
        <w:t xml:space="preserve"> </w:t>
      </w:r>
      <w:r w:rsidRPr="00AC0DCE">
        <w:rPr>
          <w:rFonts w:eastAsiaTheme="minorEastAsia"/>
          <w:sz w:val="20"/>
          <w:szCs w:val="20"/>
        </w:rPr>
        <w:t>установленных</w:t>
      </w:r>
      <w:r w:rsidRPr="00AC0DCE">
        <w:rPr>
          <w:rFonts w:ascii="Caladea" w:eastAsiaTheme="minorEastAsia" w:hAnsi="Caladea" w:cs="Arial"/>
          <w:sz w:val="20"/>
          <w:szCs w:val="20"/>
        </w:rPr>
        <w:t xml:space="preserve"> </w:t>
      </w:r>
      <w:r w:rsidRPr="00AC0DCE">
        <w:rPr>
          <w:rFonts w:eastAsiaTheme="minorEastAsia"/>
          <w:sz w:val="20"/>
          <w:szCs w:val="20"/>
        </w:rPr>
        <w:t>для</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мероприятий</w:t>
      </w:r>
      <w:r w:rsidRPr="00AC0DCE">
        <w:rPr>
          <w:rFonts w:ascii="Caladea" w:eastAsiaTheme="minorEastAsia" w:hAnsi="Caladea" w:cs="Arial"/>
          <w:sz w:val="20"/>
          <w:szCs w:val="20"/>
        </w:rPr>
        <w:t xml:space="preserve">, </w:t>
      </w:r>
      <w:r w:rsidRPr="00AC0DCE">
        <w:rPr>
          <w:rFonts w:eastAsiaTheme="minorEastAsia"/>
          <w:sz w:val="20"/>
          <w:szCs w:val="20"/>
        </w:rPr>
        <w:t>согласно</w:t>
      </w:r>
      <w:r w:rsidRPr="00AC0DCE">
        <w:rPr>
          <w:rFonts w:ascii="Caladea" w:eastAsiaTheme="minorEastAsia" w:hAnsi="Caladea" w:cs="Arial"/>
          <w:sz w:val="20"/>
          <w:szCs w:val="20"/>
        </w:rPr>
        <w:t xml:space="preserve"> </w:t>
      </w:r>
      <w:r w:rsidRPr="00AC0DCE">
        <w:rPr>
          <w:rFonts w:eastAsiaTheme="minorEastAsia"/>
          <w:sz w:val="20"/>
          <w:szCs w:val="20"/>
        </w:rPr>
        <w:t>действующему</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законодательству</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настоящему</w:t>
      </w:r>
      <w:r w:rsidRPr="00AC0DCE">
        <w:rPr>
          <w:rFonts w:ascii="Caladea" w:eastAsiaTheme="minorEastAsia" w:hAnsi="Caladea" w:cs="Arial"/>
          <w:sz w:val="20"/>
          <w:szCs w:val="20"/>
        </w:rPr>
        <w:t xml:space="preserve"> </w:t>
      </w:r>
      <w:r w:rsidRPr="00AC0DCE">
        <w:rPr>
          <w:rFonts w:eastAsiaTheme="minorEastAsia"/>
          <w:sz w:val="20"/>
          <w:szCs w:val="20"/>
        </w:rPr>
        <w:t>Положению</w:t>
      </w:r>
      <w:r w:rsidRPr="00AC0DCE">
        <w:rPr>
          <w:rFonts w:ascii="Caladea" w:eastAsiaTheme="minorEastAsia" w:hAnsi="Caladea" w:cs="Arial"/>
          <w:sz w:val="20"/>
          <w:szCs w:val="20"/>
        </w:rPr>
        <w:t xml:space="preserve">, </w:t>
      </w:r>
      <w:r w:rsidRPr="00AC0DCE">
        <w:rPr>
          <w:rFonts w:eastAsiaTheme="minorEastAsia"/>
          <w:sz w:val="20"/>
          <w:szCs w:val="20"/>
        </w:rPr>
        <w:t>плану</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мероприятий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заключенному</w:t>
      </w:r>
      <w:r w:rsidRPr="00AC0DCE">
        <w:rPr>
          <w:rFonts w:ascii="Caladea" w:eastAsiaTheme="minorEastAsia" w:hAnsi="Caladea" w:cs="Arial"/>
          <w:sz w:val="20"/>
          <w:szCs w:val="20"/>
        </w:rPr>
        <w:t xml:space="preserve"> </w:t>
      </w:r>
      <w:r w:rsidRPr="00AC0DCE">
        <w:rPr>
          <w:rFonts w:eastAsiaTheme="minorEastAsia"/>
          <w:sz w:val="20"/>
          <w:szCs w:val="20"/>
        </w:rPr>
        <w:t>договору</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4.5.2. </w:t>
      </w:r>
      <w:r w:rsidRPr="00AC0DCE">
        <w:rPr>
          <w:rFonts w:eastAsiaTheme="minorEastAsia"/>
          <w:sz w:val="20"/>
          <w:szCs w:val="20"/>
        </w:rPr>
        <w:t>представляет</w:t>
      </w:r>
      <w:r w:rsidRPr="00AC0DCE">
        <w:rPr>
          <w:rFonts w:ascii="Caladea" w:eastAsiaTheme="minorEastAsia" w:hAnsi="Caladea" w:cs="Arial"/>
          <w:sz w:val="20"/>
          <w:szCs w:val="20"/>
        </w:rPr>
        <w:t xml:space="preserve"> </w:t>
      </w:r>
      <w:r w:rsidRPr="00AC0DCE">
        <w:rPr>
          <w:rFonts w:eastAsiaTheme="minorEastAsia"/>
          <w:sz w:val="20"/>
          <w:szCs w:val="20"/>
        </w:rPr>
        <w:t>председателю</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отчеты</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деятельности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связи</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ликвидацией</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представительных</w:t>
      </w:r>
      <w:r w:rsidRPr="00AC0DCE">
        <w:rPr>
          <w:rFonts w:ascii="Caladea" w:eastAsiaTheme="minorEastAsia" w:hAnsi="Caladea" w:cs="Arial"/>
          <w:sz w:val="20"/>
          <w:szCs w:val="20"/>
        </w:rPr>
        <w:t xml:space="preserve"> </w:t>
      </w:r>
      <w:r w:rsidRPr="00AC0DCE">
        <w:rPr>
          <w:rFonts w:eastAsiaTheme="minorEastAsia"/>
          <w:sz w:val="20"/>
          <w:szCs w:val="20"/>
        </w:rPr>
        <w:t>органов</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4.5.3. </w:t>
      </w:r>
      <w:r w:rsidRPr="00AC0DCE">
        <w:rPr>
          <w:rFonts w:eastAsiaTheme="minorEastAsia"/>
          <w:sz w:val="20"/>
          <w:szCs w:val="20"/>
        </w:rPr>
        <w:t>решает</w:t>
      </w:r>
      <w:r w:rsidRPr="00AC0DCE">
        <w:rPr>
          <w:rFonts w:ascii="Caladea" w:eastAsiaTheme="minorEastAsia" w:hAnsi="Caladea" w:cs="Arial"/>
          <w:sz w:val="20"/>
          <w:szCs w:val="20"/>
        </w:rPr>
        <w:t xml:space="preserve"> </w:t>
      </w:r>
      <w:r w:rsidRPr="00AC0DCE">
        <w:rPr>
          <w:rFonts w:eastAsiaTheme="minorEastAsia"/>
          <w:sz w:val="20"/>
          <w:szCs w:val="20"/>
        </w:rPr>
        <w:t>иные</w:t>
      </w:r>
      <w:r w:rsidRPr="00AC0DCE">
        <w:rPr>
          <w:rFonts w:ascii="Caladea" w:eastAsiaTheme="minorEastAsia" w:hAnsi="Caladea" w:cs="Arial"/>
          <w:sz w:val="20"/>
          <w:szCs w:val="20"/>
        </w:rPr>
        <w:t xml:space="preserve"> </w:t>
      </w:r>
      <w:r w:rsidRPr="00AC0DCE">
        <w:rPr>
          <w:rFonts w:eastAsiaTheme="minorEastAsia"/>
          <w:sz w:val="20"/>
          <w:szCs w:val="20"/>
        </w:rPr>
        <w:t>вопросы</w:t>
      </w:r>
      <w:r w:rsidRPr="00AC0DCE">
        <w:rPr>
          <w:rFonts w:ascii="Caladea" w:eastAsiaTheme="minorEastAsia" w:hAnsi="Caladea" w:cs="Arial"/>
          <w:sz w:val="20"/>
          <w:szCs w:val="20"/>
        </w:rPr>
        <w:t xml:space="preserve">, </w:t>
      </w:r>
      <w:r w:rsidRPr="00AC0DCE">
        <w:rPr>
          <w:rFonts w:eastAsiaTheme="minorEastAsia"/>
          <w:sz w:val="20"/>
          <w:szCs w:val="20"/>
        </w:rPr>
        <w:t>отнесенные</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компетенции</w:t>
      </w:r>
      <w:r w:rsidRPr="00AC0DCE">
        <w:rPr>
          <w:rFonts w:ascii="Caladea" w:eastAsiaTheme="minorEastAsia" w:hAnsi="Caladea" w:cs="Arial"/>
          <w:sz w:val="20"/>
          <w:szCs w:val="20"/>
        </w:rPr>
        <w:t xml:space="preserve"> </w:t>
      </w:r>
      <w:r w:rsidRPr="00AC0DCE">
        <w:rPr>
          <w:rFonts w:eastAsiaTheme="minorEastAsia"/>
          <w:sz w:val="20"/>
          <w:szCs w:val="20"/>
        </w:rPr>
        <w:t>члена</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4.6.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период</w:t>
      </w:r>
      <w:r w:rsidRPr="00AC0DCE">
        <w:rPr>
          <w:rFonts w:ascii="Caladea" w:eastAsiaTheme="minorEastAsia" w:hAnsi="Caladea" w:cs="Arial"/>
          <w:sz w:val="20"/>
          <w:szCs w:val="20"/>
        </w:rPr>
        <w:t xml:space="preserve"> </w:t>
      </w:r>
      <w:r w:rsidRPr="00AC0DCE">
        <w:rPr>
          <w:rFonts w:eastAsiaTheme="minorEastAsia"/>
          <w:sz w:val="20"/>
          <w:szCs w:val="20"/>
        </w:rPr>
        <w:t>временного</w:t>
      </w:r>
      <w:r w:rsidRPr="00AC0DCE">
        <w:rPr>
          <w:rFonts w:ascii="Caladea" w:eastAsiaTheme="minorEastAsia" w:hAnsi="Caladea" w:cs="Arial"/>
          <w:sz w:val="20"/>
          <w:szCs w:val="20"/>
        </w:rPr>
        <w:t xml:space="preserve"> </w:t>
      </w:r>
      <w:r w:rsidRPr="00AC0DCE">
        <w:rPr>
          <w:rFonts w:eastAsiaTheme="minorEastAsia"/>
          <w:sz w:val="20"/>
          <w:szCs w:val="20"/>
        </w:rPr>
        <w:t>отсутствия</w:t>
      </w:r>
      <w:r w:rsidRPr="00AC0DCE">
        <w:rPr>
          <w:rFonts w:ascii="Caladea" w:eastAsiaTheme="minorEastAsia" w:hAnsi="Caladea" w:cs="Arial"/>
          <w:sz w:val="20"/>
          <w:szCs w:val="20"/>
        </w:rPr>
        <w:t xml:space="preserve"> </w:t>
      </w:r>
      <w:r w:rsidRPr="00AC0DCE">
        <w:rPr>
          <w:rFonts w:eastAsiaTheme="minorEastAsia"/>
          <w:sz w:val="20"/>
          <w:szCs w:val="20"/>
        </w:rPr>
        <w:t>председателя</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его</w:t>
      </w:r>
      <w:r w:rsidRPr="00AC0DCE">
        <w:rPr>
          <w:rFonts w:ascii="Caladea" w:eastAsiaTheme="minorEastAsia" w:hAnsi="Caladea" w:cs="Arial"/>
          <w:sz w:val="20"/>
          <w:szCs w:val="20"/>
        </w:rPr>
        <w:t xml:space="preserve"> </w:t>
      </w:r>
      <w:r w:rsidRPr="00AC0DCE">
        <w:rPr>
          <w:rFonts w:eastAsiaTheme="minorEastAsia"/>
          <w:sz w:val="20"/>
          <w:szCs w:val="20"/>
        </w:rPr>
        <w:t>полномочия</w:t>
      </w:r>
      <w:r w:rsidRPr="00AC0DCE">
        <w:rPr>
          <w:rFonts w:ascii="Caladea" w:eastAsiaTheme="minorEastAsia" w:hAnsi="Caladea" w:cs="Arial"/>
          <w:sz w:val="20"/>
          <w:szCs w:val="20"/>
        </w:rPr>
        <w:t xml:space="preserve"> </w:t>
      </w:r>
      <w:r w:rsidRPr="00AC0DCE">
        <w:rPr>
          <w:rFonts w:eastAsiaTheme="minorEastAsia"/>
          <w:sz w:val="20"/>
          <w:szCs w:val="20"/>
        </w:rPr>
        <w:t>исполняет</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на</w:t>
      </w:r>
      <w:r w:rsidRPr="00AC0DCE">
        <w:rPr>
          <w:rFonts w:ascii="Caladea" w:eastAsiaTheme="minorEastAsia" w:hAnsi="Caladea" w:cs="Arial"/>
          <w:sz w:val="20"/>
          <w:szCs w:val="20"/>
        </w:rPr>
        <w:t xml:space="preserve"> </w:t>
      </w:r>
      <w:r w:rsidRPr="00AC0DCE">
        <w:rPr>
          <w:rFonts w:eastAsiaTheme="minorEastAsia"/>
          <w:sz w:val="20"/>
          <w:szCs w:val="20"/>
        </w:rPr>
        <w:t>основании</w:t>
      </w:r>
      <w:r w:rsidRPr="00AC0DCE">
        <w:rPr>
          <w:rFonts w:ascii="Caladea" w:eastAsiaTheme="minorEastAsia" w:hAnsi="Caladea" w:cs="Arial"/>
          <w:sz w:val="20"/>
          <w:szCs w:val="20"/>
        </w:rPr>
        <w:t xml:space="preserve"> </w:t>
      </w:r>
      <w:r w:rsidRPr="00AC0DCE">
        <w:rPr>
          <w:rFonts w:eastAsiaTheme="minorEastAsia"/>
          <w:sz w:val="20"/>
          <w:szCs w:val="20"/>
        </w:rPr>
        <w:t>решения</w:t>
      </w:r>
      <w:r w:rsidRPr="00AC0DCE">
        <w:rPr>
          <w:rFonts w:ascii="Caladea" w:eastAsiaTheme="minorEastAsia" w:hAnsi="Caladea" w:cs="Arial"/>
          <w:sz w:val="20"/>
          <w:szCs w:val="20"/>
        </w:rPr>
        <w:t xml:space="preserve"> </w:t>
      </w:r>
      <w:r w:rsidRPr="00AC0DCE">
        <w:rPr>
          <w:rFonts w:eastAsiaTheme="minorEastAsia"/>
          <w:sz w:val="20"/>
          <w:szCs w:val="20"/>
        </w:rPr>
        <w:t>председателя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4.7. </w:t>
      </w:r>
      <w:r w:rsidRPr="00AC0DCE">
        <w:rPr>
          <w:rFonts w:eastAsiaTheme="minorEastAsia"/>
          <w:sz w:val="20"/>
          <w:szCs w:val="20"/>
        </w:rPr>
        <w:t>Документы</w:t>
      </w:r>
      <w:r w:rsidRPr="00AC0DCE">
        <w:rPr>
          <w:rFonts w:ascii="Caladea" w:eastAsiaTheme="minorEastAsia" w:hAnsi="Caladea" w:cs="Arial"/>
          <w:sz w:val="20"/>
          <w:szCs w:val="20"/>
        </w:rPr>
        <w:t xml:space="preserve">, </w:t>
      </w:r>
      <w:r w:rsidRPr="00AC0DCE">
        <w:rPr>
          <w:rFonts w:eastAsiaTheme="minorEastAsia"/>
          <w:sz w:val="20"/>
          <w:szCs w:val="20"/>
        </w:rPr>
        <w:t>исходящие</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eastAsiaTheme="minorEastAsia"/>
          <w:sz w:val="20"/>
          <w:szCs w:val="20"/>
        </w:rPr>
        <w:t>имени</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подписываются</w:t>
      </w:r>
      <w:r w:rsidRPr="00AC0DCE">
        <w:rPr>
          <w:rFonts w:ascii="Caladea" w:eastAsiaTheme="minorEastAsia" w:hAnsi="Caladea" w:cs="Arial"/>
          <w:sz w:val="20"/>
          <w:szCs w:val="20"/>
        </w:rPr>
        <w:t xml:space="preserve"> </w:t>
      </w:r>
      <w:r w:rsidRPr="00AC0DCE">
        <w:rPr>
          <w:rFonts w:eastAsiaTheme="minorEastAsia"/>
          <w:sz w:val="20"/>
          <w:szCs w:val="20"/>
        </w:rPr>
        <w:t>ее</w:t>
      </w:r>
      <w:r w:rsidRPr="00AC0DCE">
        <w:rPr>
          <w:rFonts w:ascii="Caladea" w:eastAsiaTheme="minorEastAsia" w:hAnsi="Caladea" w:cs="Arial"/>
          <w:sz w:val="20"/>
          <w:szCs w:val="20"/>
        </w:rPr>
        <w:t xml:space="preserve"> </w:t>
      </w:r>
      <w:r w:rsidRPr="00AC0DCE">
        <w:rPr>
          <w:rFonts w:eastAsiaTheme="minorEastAsia"/>
          <w:sz w:val="20"/>
          <w:szCs w:val="20"/>
        </w:rPr>
        <w:t>председателем</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4.8.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несет</w:t>
      </w:r>
      <w:r w:rsidRPr="00AC0DCE">
        <w:rPr>
          <w:rFonts w:ascii="Caladea" w:eastAsiaTheme="minorEastAsia" w:hAnsi="Caladea" w:cs="Arial"/>
          <w:sz w:val="20"/>
          <w:szCs w:val="20"/>
        </w:rPr>
        <w:t xml:space="preserve"> </w:t>
      </w:r>
      <w:r w:rsidRPr="00AC0DCE">
        <w:rPr>
          <w:rFonts w:eastAsiaTheme="minorEastAsia"/>
          <w:sz w:val="20"/>
          <w:szCs w:val="20"/>
        </w:rPr>
        <w:t>ответственность</w:t>
      </w:r>
      <w:r w:rsidRPr="00AC0DCE">
        <w:rPr>
          <w:rFonts w:ascii="Caladea" w:eastAsiaTheme="minorEastAsia" w:hAnsi="Caladea" w:cs="Arial"/>
          <w:sz w:val="20"/>
          <w:szCs w:val="20"/>
        </w:rPr>
        <w:t xml:space="preserve"> </w:t>
      </w:r>
      <w:r w:rsidRPr="00AC0DCE">
        <w:rPr>
          <w:rFonts w:eastAsiaTheme="minorEastAsia"/>
          <w:sz w:val="20"/>
          <w:szCs w:val="20"/>
        </w:rPr>
        <w:t>за</w:t>
      </w:r>
      <w:r w:rsidRPr="00AC0DCE">
        <w:rPr>
          <w:rFonts w:ascii="Caladea" w:eastAsiaTheme="minorEastAsia" w:hAnsi="Caladea" w:cs="Arial"/>
          <w:sz w:val="20"/>
          <w:szCs w:val="20"/>
        </w:rPr>
        <w:t xml:space="preserve"> </w:t>
      </w:r>
      <w:r w:rsidRPr="00AC0DCE">
        <w:rPr>
          <w:rFonts w:eastAsiaTheme="minorEastAsia"/>
          <w:sz w:val="20"/>
          <w:szCs w:val="20"/>
        </w:rPr>
        <w:t>причиненный</w:t>
      </w:r>
      <w:r w:rsidRPr="00AC0DCE">
        <w:rPr>
          <w:rFonts w:ascii="Caladea" w:eastAsiaTheme="minorEastAsia" w:hAnsi="Caladea" w:cs="Arial"/>
          <w:sz w:val="20"/>
          <w:szCs w:val="20"/>
        </w:rPr>
        <w:t xml:space="preserve"> </w:t>
      </w:r>
      <w:r w:rsidRPr="00AC0DCE">
        <w:rPr>
          <w:rFonts w:eastAsiaTheme="minorEastAsia"/>
          <w:sz w:val="20"/>
          <w:szCs w:val="20"/>
        </w:rPr>
        <w:t>ущерб</w:t>
      </w:r>
      <w:r w:rsidRPr="00AC0DCE">
        <w:rPr>
          <w:rFonts w:ascii="Caladea" w:eastAsiaTheme="minorEastAsia" w:hAnsi="Caladea" w:cs="Arial"/>
          <w:sz w:val="20"/>
          <w:szCs w:val="20"/>
        </w:rPr>
        <w:t xml:space="preserve"> </w:t>
      </w:r>
      <w:r w:rsidRPr="00AC0DCE">
        <w:rPr>
          <w:rFonts w:eastAsiaTheme="minorEastAsia"/>
          <w:sz w:val="20"/>
          <w:szCs w:val="20"/>
        </w:rPr>
        <w:t>представительным</w:t>
      </w:r>
      <w:r w:rsidRPr="00AC0DCE">
        <w:rPr>
          <w:rFonts w:ascii="Caladea" w:eastAsiaTheme="minorEastAsia" w:hAnsi="Caladea" w:cs="Arial"/>
          <w:sz w:val="20"/>
          <w:szCs w:val="20"/>
        </w:rPr>
        <w:t xml:space="preserve"> </w:t>
      </w:r>
      <w:r w:rsidRPr="00AC0DCE">
        <w:rPr>
          <w:rFonts w:eastAsiaTheme="minorEastAsia"/>
          <w:sz w:val="20"/>
          <w:szCs w:val="20"/>
        </w:rPr>
        <w:t>органам</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 xml:space="preserve">4.9.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может</w:t>
      </w:r>
      <w:r w:rsidRPr="00AC0DCE">
        <w:rPr>
          <w:rFonts w:ascii="Caladea" w:eastAsiaTheme="minorEastAsia" w:hAnsi="Caladea" w:cs="Arial"/>
          <w:sz w:val="20"/>
          <w:szCs w:val="20"/>
        </w:rPr>
        <w:t xml:space="preserve"> </w:t>
      </w:r>
      <w:r w:rsidRPr="00AC0DCE">
        <w:rPr>
          <w:rFonts w:eastAsiaTheme="minorEastAsia"/>
          <w:sz w:val="20"/>
          <w:szCs w:val="20"/>
        </w:rPr>
        <w:t>быть</w:t>
      </w:r>
      <w:r w:rsidRPr="00AC0DCE">
        <w:rPr>
          <w:rFonts w:ascii="Caladea" w:eastAsiaTheme="minorEastAsia" w:hAnsi="Caladea" w:cs="Arial"/>
          <w:sz w:val="20"/>
          <w:szCs w:val="20"/>
        </w:rPr>
        <w:t xml:space="preserve"> </w:t>
      </w:r>
      <w:r w:rsidRPr="00AC0DCE">
        <w:rPr>
          <w:rFonts w:eastAsiaTheme="minorEastAsia"/>
          <w:sz w:val="20"/>
          <w:szCs w:val="20"/>
        </w:rPr>
        <w:t>привлечен</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гражданской</w:t>
      </w:r>
      <w:r w:rsidRPr="00AC0DCE">
        <w:rPr>
          <w:rFonts w:ascii="Caladea" w:eastAsiaTheme="minorEastAsia" w:hAnsi="Caladea" w:cs="Arial"/>
          <w:sz w:val="20"/>
          <w:szCs w:val="20"/>
        </w:rPr>
        <w:t xml:space="preserve">, </w:t>
      </w:r>
      <w:r w:rsidRPr="00AC0DCE">
        <w:rPr>
          <w:rFonts w:eastAsiaTheme="minorEastAsia"/>
          <w:sz w:val="20"/>
          <w:szCs w:val="20"/>
        </w:rPr>
        <w:t>административной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уголовной</w:t>
      </w:r>
      <w:r w:rsidRPr="00AC0DCE">
        <w:rPr>
          <w:rFonts w:ascii="Caladea" w:eastAsiaTheme="minorEastAsia" w:hAnsi="Caladea" w:cs="Arial"/>
          <w:sz w:val="20"/>
          <w:szCs w:val="20"/>
        </w:rPr>
        <w:t xml:space="preserve"> </w:t>
      </w:r>
      <w:r w:rsidRPr="00AC0DCE">
        <w:rPr>
          <w:rFonts w:eastAsiaTheme="minorEastAsia"/>
          <w:sz w:val="20"/>
          <w:szCs w:val="20"/>
        </w:rPr>
        <w:t>ответственности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случаях</w:t>
      </w:r>
      <w:r w:rsidRPr="00AC0DCE">
        <w:rPr>
          <w:rFonts w:ascii="Caladea" w:eastAsiaTheme="minorEastAsia" w:hAnsi="Caladea" w:cs="Arial"/>
          <w:sz w:val="20"/>
          <w:szCs w:val="20"/>
        </w:rPr>
        <w:t xml:space="preserve">, </w:t>
      </w:r>
      <w:r w:rsidRPr="00AC0DCE">
        <w:rPr>
          <w:rFonts w:eastAsiaTheme="minorEastAsia"/>
          <w:sz w:val="20"/>
          <w:szCs w:val="20"/>
        </w:rPr>
        <w:t>предусмотренных</w:t>
      </w:r>
      <w:r w:rsidRPr="00AC0DCE">
        <w:rPr>
          <w:rFonts w:ascii="Caladea" w:eastAsiaTheme="minorEastAsia" w:hAnsi="Caladea" w:cs="Arial"/>
          <w:sz w:val="20"/>
          <w:szCs w:val="20"/>
        </w:rPr>
        <w:t xml:space="preserve"> </w:t>
      </w:r>
      <w:r w:rsidRPr="00AC0DCE">
        <w:rPr>
          <w:rFonts w:eastAsiaTheme="minorEastAsia"/>
          <w:sz w:val="20"/>
          <w:szCs w:val="20"/>
        </w:rPr>
        <w:t>действующим</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right"/>
        <w:outlineLvl w:val="0"/>
        <w:rPr>
          <w:rFonts w:ascii="Caladea" w:eastAsiaTheme="minorEastAsia" w:hAnsi="Caladea" w:cs="Arial"/>
          <w:sz w:val="20"/>
          <w:szCs w:val="20"/>
        </w:rPr>
      </w:pPr>
      <w:r w:rsidRPr="00AC0DCE">
        <w:rPr>
          <w:rFonts w:eastAsiaTheme="minorEastAsia"/>
          <w:sz w:val="20"/>
          <w:szCs w:val="20"/>
        </w:rPr>
        <w:t>Приложение</w:t>
      </w:r>
      <w:r w:rsidRPr="00AC0DCE">
        <w:rPr>
          <w:rFonts w:ascii="Caladea" w:eastAsiaTheme="minorEastAsia" w:hAnsi="Caladea" w:cs="Arial"/>
          <w:sz w:val="20"/>
          <w:szCs w:val="20"/>
        </w:rPr>
        <w:t xml:space="preserve"> N 2</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lastRenderedPageBreak/>
        <w:t>к</w:t>
      </w:r>
      <w:r w:rsidRPr="00AC0DCE">
        <w:rPr>
          <w:rFonts w:ascii="Caladea" w:eastAsiaTheme="minorEastAsia" w:hAnsi="Caladea" w:cs="Arial"/>
          <w:sz w:val="20"/>
          <w:szCs w:val="20"/>
        </w:rPr>
        <w:t xml:space="preserve"> </w:t>
      </w:r>
      <w:r w:rsidRPr="00AC0DCE">
        <w:rPr>
          <w:rFonts w:eastAsiaTheme="minorEastAsia"/>
          <w:sz w:val="20"/>
          <w:szCs w:val="20"/>
        </w:rPr>
        <w:t>решению</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Собрания</w:t>
      </w:r>
      <w:r w:rsidRPr="00AC0DCE">
        <w:rPr>
          <w:rFonts w:ascii="Caladea" w:eastAsiaTheme="minorEastAsia" w:hAnsi="Caladea" w:cs="Arial"/>
          <w:sz w:val="20"/>
          <w:szCs w:val="20"/>
        </w:rPr>
        <w:t xml:space="preserve"> </w:t>
      </w:r>
      <w:r w:rsidRPr="00AC0DCE">
        <w:rPr>
          <w:rFonts w:eastAsiaTheme="minorEastAsia"/>
          <w:sz w:val="20"/>
          <w:szCs w:val="20"/>
        </w:rPr>
        <w:t>депутатов</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p>
    <w:p w:rsidR="00017458" w:rsidRPr="00AC0DCE" w:rsidRDefault="00017458" w:rsidP="00017458">
      <w:pPr>
        <w:widowControl w:val="0"/>
        <w:autoSpaceDE w:val="0"/>
        <w:autoSpaceDN w:val="0"/>
        <w:jc w:val="right"/>
        <w:rPr>
          <w:rFonts w:asciiTheme="minorHAnsi" w:eastAsiaTheme="minorEastAsia" w:hAnsiTheme="minorHAnsi" w:cs="Arial"/>
          <w:sz w:val="20"/>
          <w:szCs w:val="20"/>
        </w:rPr>
      </w:pP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asciiTheme="minorHAnsi" w:eastAsiaTheme="minorEastAsia" w:hAnsiTheme="minorHAnsi" w:cs="Arial"/>
          <w:sz w:val="20"/>
          <w:szCs w:val="20"/>
        </w:rPr>
        <w:t xml:space="preserve">29.09.2022 № </w:t>
      </w:r>
      <w:r w:rsidRPr="00AC0DCE">
        <w:rPr>
          <w:rFonts w:cs="Arial"/>
          <w:sz w:val="20"/>
          <w:szCs w:val="20"/>
          <w:lang w:eastAsia="zh-CN"/>
        </w:rPr>
        <w:t>1/ 11-</w:t>
      </w:r>
      <w:r w:rsidRPr="00AC0DCE">
        <w:rPr>
          <w:rFonts w:cs="Arial"/>
          <w:sz w:val="20"/>
          <w:szCs w:val="20"/>
          <w:lang w:val="en-US" w:eastAsia="zh-CN"/>
        </w:rPr>
        <w:t>c</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rPr>
          <w:rFonts w:ascii="Caladea" w:eastAsiaTheme="minorEastAsia" w:hAnsi="Caladea" w:cs="Arial"/>
          <w:b/>
          <w:sz w:val="20"/>
          <w:szCs w:val="20"/>
        </w:rPr>
      </w:pPr>
      <w:bookmarkStart w:id="6" w:name="P108"/>
      <w:bookmarkEnd w:id="6"/>
      <w:r w:rsidRPr="00AC0DCE">
        <w:rPr>
          <w:rFonts w:eastAsiaTheme="minorEastAsia"/>
          <w:b/>
          <w:sz w:val="20"/>
          <w:szCs w:val="20"/>
        </w:rPr>
        <w:t>СОСТАВЫ</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ЛИКВИДАЦИОННЫХ</w:t>
      </w:r>
      <w:r w:rsidRPr="00AC0DCE">
        <w:rPr>
          <w:rFonts w:ascii="Caladea" w:eastAsiaTheme="minorEastAsia" w:hAnsi="Caladea" w:cs="Arial"/>
          <w:b/>
          <w:sz w:val="20"/>
          <w:szCs w:val="20"/>
        </w:rPr>
        <w:t xml:space="preserve"> </w:t>
      </w:r>
      <w:r w:rsidRPr="00AC0DCE">
        <w:rPr>
          <w:rFonts w:eastAsiaTheme="minorEastAsia"/>
          <w:b/>
          <w:sz w:val="20"/>
          <w:szCs w:val="20"/>
        </w:rPr>
        <w:t>КОМИССИЙ</w:t>
      </w:r>
      <w:r w:rsidRPr="00AC0DCE">
        <w:rPr>
          <w:rFonts w:ascii="Caladea" w:eastAsiaTheme="minorEastAsia" w:hAnsi="Caladea" w:cs="Arial"/>
          <w:b/>
          <w:sz w:val="20"/>
          <w:szCs w:val="20"/>
        </w:rPr>
        <w:t xml:space="preserve"> </w:t>
      </w:r>
      <w:r w:rsidRPr="00AC0DCE">
        <w:rPr>
          <w:rFonts w:eastAsiaTheme="minorEastAsia"/>
          <w:b/>
          <w:sz w:val="20"/>
          <w:szCs w:val="20"/>
        </w:rPr>
        <w:t>ПРЕДСТАВИТЕЛЬНЫХ</w:t>
      </w:r>
      <w:r w:rsidRPr="00AC0DCE">
        <w:rPr>
          <w:rFonts w:ascii="Caladea" w:eastAsiaTheme="minorEastAsia" w:hAnsi="Caladea" w:cs="Arial"/>
          <w:b/>
          <w:sz w:val="20"/>
          <w:szCs w:val="20"/>
        </w:rPr>
        <w:t xml:space="preserve"> </w:t>
      </w:r>
      <w:r w:rsidRPr="00AC0DCE">
        <w:rPr>
          <w:rFonts w:eastAsiaTheme="minorEastAsia"/>
          <w:b/>
          <w:sz w:val="20"/>
          <w:szCs w:val="20"/>
        </w:rPr>
        <w:t>ОРГАНОВ</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МЕСТНОГО</w:t>
      </w:r>
      <w:r w:rsidRPr="00AC0DCE">
        <w:rPr>
          <w:rFonts w:ascii="Caladea" w:eastAsiaTheme="minorEastAsia" w:hAnsi="Caladea" w:cs="Arial"/>
          <w:b/>
          <w:sz w:val="20"/>
          <w:szCs w:val="20"/>
        </w:rPr>
        <w:t xml:space="preserve"> </w:t>
      </w:r>
      <w:r w:rsidRPr="00AC0DCE">
        <w:rPr>
          <w:rFonts w:eastAsiaTheme="minorEastAsia"/>
          <w:b/>
          <w:sz w:val="20"/>
          <w:szCs w:val="20"/>
        </w:rPr>
        <w:t>САМОУПРАВЛЕНИЯ</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Большетаябинского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Иванова Нелли Витальевна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Горшкова Ирина Ивановна</w:t>
      </w:r>
      <w:r w:rsidRPr="00AC0DCE">
        <w:rPr>
          <w:rFonts w:ascii="Caladea" w:eastAsiaTheme="minorEastAsia" w:hAnsi="Caladea" w:cs="Arial"/>
          <w:sz w:val="20"/>
          <w:szCs w:val="20"/>
        </w:rPr>
        <w:t xml:space="preserve"> -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Большеяльчикского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Адюкова Галина Алексеевна</w:t>
      </w:r>
      <w:r w:rsidRPr="00AC0DCE">
        <w:rPr>
          <w:rFonts w:ascii="Caladea" w:eastAsiaTheme="minorEastAsia" w:hAnsi="Caladea" w:cs="Arial"/>
          <w:sz w:val="20"/>
          <w:szCs w:val="20"/>
        </w:rPr>
        <w:t xml:space="preserve"> –</w:t>
      </w:r>
      <w:r w:rsidRPr="00AC0DCE">
        <w:rPr>
          <w:rFonts w:eastAsiaTheme="minorEastAsia"/>
          <w:sz w:val="20"/>
          <w:szCs w:val="20"/>
        </w:rPr>
        <w:t xml:space="preserve"> 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Филимонова Татьяна Нтиколаевна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Кильдюшевского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Воронова Инесса Петровна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 Николай Петрович</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Лащ-Таябинского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 xml:space="preserve">Евдокимова Светлана Михайловна </w:t>
      </w:r>
      <w:r w:rsidRPr="00AC0DCE">
        <w:rPr>
          <w:rFonts w:ascii="Caladea" w:eastAsiaTheme="minorEastAsia" w:hAnsi="Caladea" w:cs="Arial"/>
          <w:sz w:val="20"/>
          <w:szCs w:val="20"/>
        </w:rPr>
        <w:t xml:space="preserve">-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Демьянова Марина Владимировна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Малотаябинского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Ильина Лариса Николаевна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Теллина Ирина Николаевна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Новошимкусского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Турхан Вера Петровна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Аникина Ирина Николаевна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Сабанчинского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Смирнова Людмила Геннадьевна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Баймушкина Надежда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Яльчикского  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Левая Ольга Владимировна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Павлова Марина Николаевна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outlineLvl w:val="1"/>
        <w:rPr>
          <w:rFonts w:ascii="Caladea" w:eastAsiaTheme="minorEastAsia" w:hAnsi="Caladea" w:cs="Arial"/>
          <w:b/>
          <w:sz w:val="20"/>
          <w:szCs w:val="20"/>
        </w:rPr>
      </w:pPr>
      <w:r w:rsidRPr="00AC0DCE">
        <w:rPr>
          <w:rFonts w:eastAsiaTheme="minorEastAsia"/>
          <w:b/>
          <w:sz w:val="20"/>
          <w:szCs w:val="20"/>
        </w:rPr>
        <w:t>Состав</w:t>
      </w:r>
      <w:r w:rsidRPr="00AC0DCE">
        <w:rPr>
          <w:rFonts w:ascii="Caladea" w:eastAsiaTheme="minorEastAsia" w:hAnsi="Caladea" w:cs="Arial"/>
          <w:b/>
          <w:sz w:val="20"/>
          <w:szCs w:val="20"/>
        </w:rPr>
        <w:t xml:space="preserve"> </w:t>
      </w:r>
      <w:r w:rsidRPr="00AC0DCE">
        <w:rPr>
          <w:rFonts w:eastAsiaTheme="minorEastAsia"/>
          <w:b/>
          <w:sz w:val="20"/>
          <w:szCs w:val="20"/>
        </w:rPr>
        <w:t>ликвидационной</w:t>
      </w:r>
      <w:r w:rsidRPr="00AC0DCE">
        <w:rPr>
          <w:rFonts w:ascii="Caladea" w:eastAsiaTheme="minorEastAsia" w:hAnsi="Caladea" w:cs="Arial"/>
          <w:b/>
          <w:sz w:val="20"/>
          <w:szCs w:val="20"/>
        </w:rPr>
        <w:t xml:space="preserve"> </w:t>
      </w:r>
      <w:r w:rsidRPr="00AC0DCE">
        <w:rPr>
          <w:rFonts w:eastAsiaTheme="minorEastAsia"/>
          <w:b/>
          <w:sz w:val="20"/>
          <w:szCs w:val="20"/>
        </w:rPr>
        <w:t>комиссии</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Собрания</w:t>
      </w:r>
      <w:r w:rsidRPr="00AC0DCE">
        <w:rPr>
          <w:rFonts w:ascii="Caladea" w:eastAsiaTheme="minorEastAsia" w:hAnsi="Caladea" w:cs="Arial"/>
          <w:b/>
          <w:sz w:val="20"/>
          <w:szCs w:val="20"/>
        </w:rPr>
        <w:t xml:space="preserve"> </w:t>
      </w:r>
      <w:r w:rsidRPr="00AC0DCE">
        <w:rPr>
          <w:rFonts w:eastAsiaTheme="minorEastAsia"/>
          <w:b/>
          <w:sz w:val="20"/>
          <w:szCs w:val="20"/>
        </w:rPr>
        <w:t>депутатов</w:t>
      </w:r>
      <w:r w:rsidRPr="00AC0DCE">
        <w:rPr>
          <w:rFonts w:ascii="Caladea" w:eastAsiaTheme="minorEastAsia" w:hAnsi="Caladea" w:cs="Arial"/>
          <w:b/>
          <w:sz w:val="20"/>
          <w:szCs w:val="20"/>
        </w:rPr>
        <w:t xml:space="preserve"> </w:t>
      </w:r>
      <w:r w:rsidRPr="00AC0DCE">
        <w:rPr>
          <w:rFonts w:eastAsiaTheme="minorEastAsia"/>
          <w:b/>
          <w:sz w:val="20"/>
          <w:szCs w:val="20"/>
        </w:rPr>
        <w:t>Янтиковского</w:t>
      </w:r>
      <w:r w:rsidRPr="00AC0DCE">
        <w:rPr>
          <w:rFonts w:ascii="Caladea" w:eastAsiaTheme="minorEastAsia" w:hAnsi="Caladea" w:cs="Arial"/>
          <w:b/>
          <w:sz w:val="20"/>
          <w:szCs w:val="20"/>
        </w:rPr>
        <w:t xml:space="preserve"> </w:t>
      </w:r>
      <w:r w:rsidRPr="00AC0DCE">
        <w:rPr>
          <w:rFonts w:eastAsiaTheme="minorEastAsia"/>
          <w:b/>
          <w:sz w:val="20"/>
          <w:szCs w:val="20"/>
        </w:rPr>
        <w:t>сельского</w:t>
      </w:r>
      <w:r w:rsidRPr="00AC0DCE">
        <w:rPr>
          <w:rFonts w:ascii="Caladea" w:eastAsiaTheme="minorEastAsia" w:hAnsi="Caladea" w:cs="Arial"/>
          <w:b/>
          <w:sz w:val="20"/>
          <w:szCs w:val="20"/>
        </w:rPr>
        <w:t xml:space="preserve"> </w:t>
      </w:r>
      <w:r w:rsidRPr="00AC0DCE">
        <w:rPr>
          <w:rFonts w:eastAsiaTheme="minorEastAsia"/>
          <w:b/>
          <w:sz w:val="20"/>
          <w:szCs w:val="20"/>
        </w:rPr>
        <w:t>поселения</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Яльчикского</w:t>
      </w:r>
      <w:r w:rsidRPr="00AC0DCE">
        <w:rPr>
          <w:rFonts w:ascii="Caladea" w:eastAsiaTheme="minorEastAsia" w:hAnsi="Caladea" w:cs="Arial"/>
          <w:b/>
          <w:sz w:val="20"/>
          <w:szCs w:val="20"/>
        </w:rPr>
        <w:t xml:space="preserve"> </w:t>
      </w:r>
      <w:r w:rsidRPr="00AC0DCE">
        <w:rPr>
          <w:rFonts w:eastAsiaTheme="minorEastAsia"/>
          <w:b/>
          <w:sz w:val="20"/>
          <w:szCs w:val="20"/>
        </w:rPr>
        <w:t>района</w:t>
      </w:r>
      <w:r w:rsidRPr="00AC0DCE">
        <w:rPr>
          <w:rFonts w:ascii="Caladea" w:eastAsiaTheme="minorEastAsia" w:hAnsi="Caladea" w:cs="Arial"/>
          <w:b/>
          <w:sz w:val="20"/>
          <w:szCs w:val="20"/>
        </w:rPr>
        <w:t xml:space="preserve"> </w:t>
      </w:r>
      <w:r w:rsidRPr="00AC0DCE">
        <w:rPr>
          <w:rFonts w:eastAsiaTheme="minorEastAsia"/>
          <w:b/>
          <w:sz w:val="20"/>
          <w:szCs w:val="20"/>
        </w:rPr>
        <w:t>Чувашской</w:t>
      </w:r>
      <w:r w:rsidRPr="00AC0DCE">
        <w:rPr>
          <w:rFonts w:ascii="Caladea" w:eastAsiaTheme="minorEastAsia" w:hAnsi="Caladea" w:cs="Arial"/>
          <w:b/>
          <w:sz w:val="20"/>
          <w:szCs w:val="20"/>
        </w:rPr>
        <w:t xml:space="preserve"> </w:t>
      </w:r>
      <w:r w:rsidRPr="00AC0DCE">
        <w:rPr>
          <w:rFonts w:eastAsiaTheme="minorEastAsia"/>
          <w:b/>
          <w:sz w:val="20"/>
          <w:szCs w:val="20"/>
        </w:rPr>
        <w:t>Республики</w:t>
      </w:r>
      <w:r w:rsidRPr="00AC0DCE">
        <w:rPr>
          <w:rFonts w:ascii="Caladea" w:eastAsiaTheme="minorEastAsia" w:hAnsi="Caladea" w:cs="Arial"/>
          <w:b/>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Тихонова Ольга Михайловна</w:t>
      </w:r>
      <w:r w:rsidRPr="00AC0DCE">
        <w:rPr>
          <w:rFonts w:ascii="Caladea" w:eastAsiaTheme="minorEastAsia" w:hAnsi="Caladea" w:cs="Arial"/>
          <w:sz w:val="20"/>
          <w:szCs w:val="20"/>
        </w:rPr>
        <w:t xml:space="preserve"> - </w:t>
      </w:r>
      <w:r w:rsidRPr="00AC0DCE">
        <w:rPr>
          <w:rFonts w:eastAsiaTheme="minorEastAsia"/>
          <w:sz w:val="20"/>
          <w:szCs w:val="20"/>
        </w:rPr>
        <w:t>председатель</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Рыбкин Виталий Максимович</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spacing w:before="200"/>
        <w:jc w:val="both"/>
        <w:rPr>
          <w:rFonts w:ascii="Caladea" w:eastAsiaTheme="minorEastAsia" w:hAnsi="Caladea" w:cs="Arial"/>
          <w:sz w:val="20"/>
          <w:szCs w:val="20"/>
        </w:rPr>
      </w:pPr>
      <w:r w:rsidRPr="00AC0DCE">
        <w:rPr>
          <w:rFonts w:eastAsiaTheme="minorEastAsia"/>
          <w:sz w:val="20"/>
          <w:szCs w:val="20"/>
        </w:rPr>
        <w:t>Петрова Ираида Петровна</w:t>
      </w:r>
      <w:r w:rsidRPr="00AC0DCE">
        <w:rPr>
          <w:rFonts w:ascii="Caladea" w:eastAsiaTheme="minorEastAsia" w:hAnsi="Caladea" w:cs="Arial"/>
          <w:sz w:val="20"/>
          <w:szCs w:val="20"/>
        </w:rPr>
        <w:t xml:space="preserve"> –</w:t>
      </w:r>
      <w:r w:rsidRPr="00AC0DCE">
        <w:rPr>
          <w:rFonts w:eastAsiaTheme="minorEastAsia"/>
          <w:sz w:val="20"/>
          <w:szCs w:val="20"/>
        </w:rPr>
        <w:t>член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right"/>
        <w:outlineLvl w:val="0"/>
        <w:rPr>
          <w:rFonts w:ascii="Caladea" w:eastAsiaTheme="minorEastAsia" w:hAnsi="Caladea" w:cs="Arial"/>
          <w:sz w:val="20"/>
          <w:szCs w:val="20"/>
        </w:rPr>
      </w:pPr>
      <w:r w:rsidRPr="00AC0DCE">
        <w:rPr>
          <w:rFonts w:eastAsiaTheme="minorEastAsia"/>
          <w:sz w:val="20"/>
          <w:szCs w:val="20"/>
        </w:rPr>
        <w:t>Приложение</w:t>
      </w:r>
      <w:r w:rsidRPr="00AC0DCE">
        <w:rPr>
          <w:rFonts w:ascii="Caladea" w:eastAsiaTheme="minorEastAsia" w:hAnsi="Caladea" w:cs="Arial"/>
          <w:sz w:val="20"/>
          <w:szCs w:val="20"/>
        </w:rPr>
        <w:t xml:space="preserve"> </w:t>
      </w:r>
      <w:r w:rsidRPr="00AC0DCE">
        <w:rPr>
          <w:rFonts w:asciiTheme="minorHAnsi" w:eastAsiaTheme="minorEastAsia" w:hAnsiTheme="minorHAnsi" w:cs="Arial"/>
          <w:sz w:val="20"/>
          <w:szCs w:val="20"/>
        </w:rPr>
        <w:t>№</w:t>
      </w:r>
      <w:r w:rsidRPr="00AC0DCE">
        <w:rPr>
          <w:rFonts w:ascii="Caladea" w:eastAsiaTheme="minorEastAsia" w:hAnsi="Caladea" w:cs="Arial"/>
          <w:sz w:val="20"/>
          <w:szCs w:val="20"/>
        </w:rPr>
        <w:t xml:space="preserve"> 3</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решению</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Собрания</w:t>
      </w:r>
      <w:r w:rsidRPr="00AC0DCE">
        <w:rPr>
          <w:rFonts w:ascii="Caladea" w:eastAsiaTheme="minorEastAsia" w:hAnsi="Caladea" w:cs="Arial"/>
          <w:sz w:val="20"/>
          <w:szCs w:val="20"/>
        </w:rPr>
        <w:t xml:space="preserve"> </w:t>
      </w:r>
      <w:r w:rsidRPr="00AC0DCE">
        <w:rPr>
          <w:rFonts w:eastAsiaTheme="minorEastAsia"/>
          <w:sz w:val="20"/>
          <w:szCs w:val="20"/>
        </w:rPr>
        <w:t>депутатов</w:t>
      </w:r>
    </w:p>
    <w:p w:rsidR="00017458" w:rsidRPr="00AC0DCE" w:rsidRDefault="00017458" w:rsidP="00017458">
      <w:pPr>
        <w:widowControl w:val="0"/>
        <w:autoSpaceDE w:val="0"/>
        <w:autoSpaceDN w:val="0"/>
        <w:jc w:val="right"/>
        <w:rPr>
          <w:rFonts w:ascii="Caladea" w:eastAsiaTheme="minorEastAsia" w:hAnsi="Caladea" w:cs="Arial"/>
          <w:sz w:val="20"/>
          <w:szCs w:val="20"/>
        </w:rPr>
      </w:pP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p>
    <w:p w:rsidR="00017458" w:rsidRPr="00AC0DCE" w:rsidRDefault="00017458" w:rsidP="00017458">
      <w:pPr>
        <w:widowControl w:val="0"/>
        <w:autoSpaceDE w:val="0"/>
        <w:autoSpaceDN w:val="0"/>
        <w:jc w:val="right"/>
        <w:rPr>
          <w:rFonts w:asciiTheme="minorHAnsi" w:eastAsiaTheme="minorEastAsia" w:hAnsiTheme="minorHAnsi" w:cs="Arial"/>
          <w:sz w:val="20"/>
          <w:szCs w:val="20"/>
        </w:rPr>
      </w:pPr>
      <w:r w:rsidRPr="00AC0DCE">
        <w:rPr>
          <w:rFonts w:eastAsiaTheme="minorEastAsia"/>
          <w:sz w:val="20"/>
          <w:szCs w:val="20"/>
        </w:rPr>
        <w:t>от</w:t>
      </w:r>
      <w:r w:rsidRPr="00AC0DCE">
        <w:rPr>
          <w:rFonts w:ascii="Caladea" w:eastAsiaTheme="minorEastAsia" w:hAnsi="Caladea" w:cs="Arial"/>
          <w:sz w:val="20"/>
          <w:szCs w:val="20"/>
        </w:rPr>
        <w:t xml:space="preserve"> </w:t>
      </w:r>
      <w:r w:rsidRPr="00AC0DCE">
        <w:rPr>
          <w:rFonts w:asciiTheme="minorHAnsi" w:eastAsiaTheme="minorEastAsia" w:hAnsiTheme="minorHAnsi" w:cs="Arial"/>
          <w:sz w:val="20"/>
          <w:szCs w:val="20"/>
        </w:rPr>
        <w:t>29.09.2022 №</w:t>
      </w:r>
      <w:r w:rsidRPr="00AC0DCE">
        <w:rPr>
          <w:rFonts w:cs="Arial"/>
          <w:sz w:val="20"/>
          <w:szCs w:val="20"/>
          <w:lang w:eastAsia="zh-CN"/>
        </w:rPr>
        <w:t>1/ 11-</w:t>
      </w:r>
      <w:r w:rsidRPr="00AC0DCE">
        <w:rPr>
          <w:rFonts w:cs="Arial"/>
          <w:sz w:val="20"/>
          <w:szCs w:val="20"/>
          <w:lang w:val="en-US" w:eastAsia="zh-CN"/>
        </w:rPr>
        <w:t>c</w:t>
      </w:r>
    </w:p>
    <w:p w:rsidR="00017458" w:rsidRPr="00AC0DCE" w:rsidRDefault="00017458" w:rsidP="00017458">
      <w:pPr>
        <w:widowControl w:val="0"/>
        <w:autoSpaceDE w:val="0"/>
        <w:autoSpaceDN w:val="0"/>
        <w:jc w:val="both"/>
        <w:rPr>
          <w:rFonts w:ascii="Caladea" w:eastAsiaTheme="minorEastAsia" w:hAnsi="Caladea" w:cs="Arial"/>
          <w:sz w:val="20"/>
          <w:szCs w:val="20"/>
        </w:rPr>
      </w:pPr>
    </w:p>
    <w:p w:rsidR="00017458" w:rsidRPr="00AC0DCE" w:rsidRDefault="00017458" w:rsidP="00017458">
      <w:pPr>
        <w:widowControl w:val="0"/>
        <w:autoSpaceDE w:val="0"/>
        <w:autoSpaceDN w:val="0"/>
        <w:jc w:val="center"/>
        <w:rPr>
          <w:rFonts w:ascii="Caladea" w:eastAsiaTheme="minorEastAsia" w:hAnsi="Caladea" w:cs="Arial"/>
          <w:b/>
          <w:sz w:val="20"/>
          <w:szCs w:val="20"/>
        </w:rPr>
      </w:pPr>
      <w:bookmarkStart w:id="7" w:name="P210"/>
      <w:bookmarkEnd w:id="7"/>
      <w:r w:rsidRPr="00AC0DCE">
        <w:rPr>
          <w:rFonts w:eastAsiaTheme="minorEastAsia"/>
          <w:b/>
          <w:sz w:val="20"/>
          <w:szCs w:val="20"/>
        </w:rPr>
        <w:t>ПЛАН</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МЕРОПРИЯТИЙ</w:t>
      </w:r>
      <w:r w:rsidRPr="00AC0DCE">
        <w:rPr>
          <w:rFonts w:ascii="Caladea" w:eastAsiaTheme="minorEastAsia" w:hAnsi="Caladea" w:cs="Arial"/>
          <w:b/>
          <w:sz w:val="20"/>
          <w:szCs w:val="20"/>
        </w:rPr>
        <w:t xml:space="preserve"> </w:t>
      </w:r>
      <w:r w:rsidRPr="00AC0DCE">
        <w:rPr>
          <w:rFonts w:eastAsiaTheme="minorEastAsia"/>
          <w:b/>
          <w:sz w:val="20"/>
          <w:szCs w:val="20"/>
        </w:rPr>
        <w:t>ПО</w:t>
      </w:r>
      <w:r w:rsidRPr="00AC0DCE">
        <w:rPr>
          <w:rFonts w:ascii="Caladea" w:eastAsiaTheme="minorEastAsia" w:hAnsi="Caladea" w:cs="Arial"/>
          <w:b/>
          <w:sz w:val="20"/>
          <w:szCs w:val="20"/>
        </w:rPr>
        <w:t xml:space="preserve"> </w:t>
      </w:r>
      <w:r w:rsidRPr="00AC0DCE">
        <w:rPr>
          <w:rFonts w:eastAsiaTheme="minorEastAsia"/>
          <w:b/>
          <w:sz w:val="20"/>
          <w:szCs w:val="20"/>
        </w:rPr>
        <w:t>ЛИКВИДАЦИИ</w:t>
      </w:r>
      <w:r w:rsidRPr="00AC0DCE">
        <w:rPr>
          <w:rFonts w:ascii="Caladea" w:eastAsiaTheme="minorEastAsia" w:hAnsi="Caladea" w:cs="Arial"/>
          <w:b/>
          <w:sz w:val="20"/>
          <w:szCs w:val="20"/>
        </w:rPr>
        <w:t xml:space="preserve"> </w:t>
      </w:r>
      <w:r w:rsidRPr="00AC0DCE">
        <w:rPr>
          <w:rFonts w:eastAsiaTheme="minorEastAsia"/>
          <w:b/>
          <w:sz w:val="20"/>
          <w:szCs w:val="20"/>
        </w:rPr>
        <w:t>ПРЕДСТАВИТЕЛЬНЫХ</w:t>
      </w:r>
      <w:r w:rsidRPr="00AC0DCE">
        <w:rPr>
          <w:rFonts w:ascii="Caladea" w:eastAsiaTheme="minorEastAsia" w:hAnsi="Caladea" w:cs="Arial"/>
          <w:b/>
          <w:sz w:val="20"/>
          <w:szCs w:val="20"/>
        </w:rPr>
        <w:t xml:space="preserve"> </w:t>
      </w:r>
      <w:r w:rsidRPr="00AC0DCE">
        <w:rPr>
          <w:rFonts w:eastAsiaTheme="minorEastAsia"/>
          <w:b/>
          <w:sz w:val="20"/>
          <w:szCs w:val="20"/>
        </w:rPr>
        <w:t>ОРГАНОВ</w:t>
      </w:r>
    </w:p>
    <w:p w:rsidR="00017458" w:rsidRPr="00AC0DCE" w:rsidRDefault="00017458" w:rsidP="00017458">
      <w:pPr>
        <w:widowControl w:val="0"/>
        <w:autoSpaceDE w:val="0"/>
        <w:autoSpaceDN w:val="0"/>
        <w:jc w:val="center"/>
        <w:rPr>
          <w:rFonts w:ascii="Caladea" w:eastAsiaTheme="minorEastAsia" w:hAnsi="Caladea" w:cs="Arial"/>
          <w:b/>
          <w:sz w:val="20"/>
          <w:szCs w:val="20"/>
        </w:rPr>
      </w:pPr>
      <w:r w:rsidRPr="00AC0DCE">
        <w:rPr>
          <w:rFonts w:eastAsiaTheme="minorEastAsia"/>
          <w:b/>
          <w:sz w:val="20"/>
          <w:szCs w:val="20"/>
        </w:rPr>
        <w:t>МЕСТНОГО</w:t>
      </w:r>
      <w:r w:rsidRPr="00AC0DCE">
        <w:rPr>
          <w:rFonts w:ascii="Caladea" w:eastAsiaTheme="minorEastAsia" w:hAnsi="Caladea" w:cs="Arial"/>
          <w:b/>
          <w:sz w:val="20"/>
          <w:szCs w:val="20"/>
        </w:rPr>
        <w:t xml:space="preserve"> </w:t>
      </w:r>
      <w:r w:rsidRPr="00AC0DCE">
        <w:rPr>
          <w:rFonts w:eastAsiaTheme="minorEastAsia"/>
          <w:b/>
          <w:sz w:val="20"/>
          <w:szCs w:val="20"/>
        </w:rPr>
        <w:t>САМОУПРАВЛЕНИЯ</w:t>
      </w:r>
    </w:p>
    <w:p w:rsidR="00017458" w:rsidRPr="00AC0DCE" w:rsidRDefault="00017458" w:rsidP="00017458">
      <w:pPr>
        <w:widowControl w:val="0"/>
        <w:autoSpaceDE w:val="0"/>
        <w:autoSpaceDN w:val="0"/>
        <w:jc w:val="both"/>
        <w:rPr>
          <w:rFonts w:ascii="Caladea" w:eastAsiaTheme="minorEastAsia" w:hAnsi="Calade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2339"/>
        <w:gridCol w:w="4394"/>
      </w:tblGrid>
      <w:tr w:rsidR="00017458" w:rsidRPr="00AC0DCE" w:rsidTr="00AA2425">
        <w:trPr>
          <w:trHeight w:val="839"/>
        </w:trPr>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lastRenderedPageBreak/>
              <w:t>N</w:t>
            </w:r>
          </w:p>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eastAsiaTheme="minorEastAsia"/>
                <w:sz w:val="20"/>
                <w:szCs w:val="20"/>
              </w:rPr>
              <w:t>п</w:t>
            </w:r>
            <w:r w:rsidRPr="00AC0DCE">
              <w:rPr>
                <w:rFonts w:ascii="Caladea" w:eastAsiaTheme="minorEastAsia" w:hAnsi="Caladea" w:cs="Arial"/>
                <w:sz w:val="20"/>
                <w:szCs w:val="20"/>
              </w:rPr>
              <w:t>/</w:t>
            </w:r>
            <w:r w:rsidRPr="00AC0DCE">
              <w:rPr>
                <w:rFonts w:eastAsiaTheme="minorEastAsia"/>
                <w:sz w:val="20"/>
                <w:szCs w:val="20"/>
              </w:rPr>
              <w:t>п</w:t>
            </w:r>
          </w:p>
        </w:tc>
        <w:tc>
          <w:tcPr>
            <w:tcW w:w="2089"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eastAsiaTheme="minorEastAsia"/>
                <w:sz w:val="20"/>
                <w:szCs w:val="20"/>
              </w:rPr>
              <w:t>Мероприятие</w:t>
            </w:r>
          </w:p>
        </w:tc>
        <w:tc>
          <w:tcPr>
            <w:tcW w:w="2339"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eastAsiaTheme="minorEastAsia"/>
                <w:sz w:val="20"/>
                <w:szCs w:val="20"/>
              </w:rPr>
              <w:t>Сроки</w:t>
            </w:r>
            <w:r w:rsidRPr="00AC0DCE">
              <w:rPr>
                <w:rFonts w:ascii="Caladea" w:eastAsiaTheme="minorEastAsia" w:hAnsi="Caladea" w:cs="Arial"/>
                <w:sz w:val="20"/>
                <w:szCs w:val="20"/>
              </w:rPr>
              <w:t xml:space="preserve"> </w:t>
            </w:r>
          </w:p>
        </w:tc>
        <w:tc>
          <w:tcPr>
            <w:tcW w:w="439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eastAsiaTheme="minorEastAsia"/>
                <w:sz w:val="20"/>
                <w:szCs w:val="20"/>
              </w:rPr>
              <w:t>Дополнительная</w:t>
            </w:r>
            <w:r w:rsidRPr="00AC0DCE">
              <w:rPr>
                <w:rFonts w:ascii="Caladea" w:eastAsiaTheme="minorEastAsia" w:hAnsi="Caladea" w:cs="Arial"/>
                <w:sz w:val="20"/>
                <w:szCs w:val="20"/>
              </w:rPr>
              <w:t xml:space="preserve"> </w:t>
            </w:r>
            <w:r w:rsidRPr="00AC0DCE">
              <w:rPr>
                <w:rFonts w:eastAsiaTheme="minorEastAsia"/>
                <w:sz w:val="20"/>
                <w:szCs w:val="20"/>
              </w:rPr>
              <w:t>информация</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Принятие</w:t>
            </w:r>
            <w:r w:rsidRPr="00AC0DCE">
              <w:rPr>
                <w:rFonts w:ascii="Caladea" w:eastAsiaTheme="minorEastAsia" w:hAnsi="Caladea" w:cs="Arial"/>
                <w:sz w:val="20"/>
                <w:szCs w:val="20"/>
              </w:rPr>
              <w:t xml:space="preserve"> </w:t>
            </w:r>
            <w:r w:rsidRPr="00AC0DCE">
              <w:rPr>
                <w:rFonts w:eastAsiaTheme="minorEastAsia"/>
                <w:sz w:val="20"/>
                <w:szCs w:val="20"/>
              </w:rPr>
              <w:t>решения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формирование</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r w:rsidRPr="00AC0DCE">
              <w:rPr>
                <w:rFonts w:ascii="Caladea" w:eastAsiaTheme="minorEastAsia" w:hAnsi="Caladea" w:cs="Arial"/>
                <w:sz w:val="20"/>
                <w:szCs w:val="20"/>
              </w:rPr>
              <w:t xml:space="preserve">, </w:t>
            </w:r>
            <w:r w:rsidRPr="00AC0DCE">
              <w:rPr>
                <w:rFonts w:eastAsiaTheme="minorEastAsia"/>
                <w:sz w:val="20"/>
                <w:szCs w:val="20"/>
              </w:rPr>
              <w:t>назначение</w:t>
            </w:r>
            <w:r w:rsidRPr="00AC0DCE">
              <w:rPr>
                <w:rFonts w:ascii="Caladea" w:eastAsiaTheme="minorEastAsia" w:hAnsi="Caladea" w:cs="Arial"/>
                <w:sz w:val="20"/>
                <w:szCs w:val="20"/>
              </w:rPr>
              <w:t xml:space="preserve"> </w:t>
            </w:r>
            <w:r w:rsidRPr="00AC0DCE">
              <w:rPr>
                <w:rFonts w:eastAsiaTheme="minorEastAsia"/>
                <w:sz w:val="20"/>
                <w:szCs w:val="20"/>
              </w:rPr>
              <w:t>председателя</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Заседание</w:t>
            </w:r>
            <w:r w:rsidRPr="00AC0DCE">
              <w:rPr>
                <w:rFonts w:ascii="Caladea" w:eastAsiaTheme="minorEastAsia" w:hAnsi="Caladea" w:cs="Arial"/>
                <w:sz w:val="20"/>
                <w:szCs w:val="20"/>
              </w:rPr>
              <w:t xml:space="preserve"> </w:t>
            </w:r>
            <w:r w:rsidRPr="00AC0DCE">
              <w:rPr>
                <w:rFonts w:eastAsiaTheme="minorEastAsia"/>
                <w:sz w:val="20"/>
                <w:szCs w:val="20"/>
              </w:rPr>
              <w:t>Собрания</w:t>
            </w:r>
            <w:r w:rsidRPr="00AC0DCE">
              <w:rPr>
                <w:rFonts w:ascii="Caladea" w:eastAsiaTheme="minorEastAsia" w:hAnsi="Caladea" w:cs="Arial"/>
                <w:sz w:val="20"/>
                <w:szCs w:val="20"/>
              </w:rPr>
              <w:t xml:space="preserve"> </w:t>
            </w:r>
            <w:r w:rsidRPr="00AC0DCE">
              <w:rPr>
                <w:rFonts w:eastAsiaTheme="minorEastAsia"/>
                <w:sz w:val="20"/>
                <w:szCs w:val="20"/>
              </w:rPr>
              <w:t>депутатов</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p>
        </w:tc>
        <w:tc>
          <w:tcPr>
            <w:tcW w:w="4394" w:type="dxa"/>
          </w:tcPr>
          <w:p w:rsidR="00017458" w:rsidRPr="00AC0DCE" w:rsidRDefault="001649F6" w:rsidP="00017458">
            <w:pPr>
              <w:widowControl w:val="0"/>
              <w:autoSpaceDE w:val="0"/>
              <w:autoSpaceDN w:val="0"/>
              <w:jc w:val="both"/>
              <w:rPr>
                <w:rFonts w:ascii="Caladea" w:eastAsiaTheme="minorEastAsia" w:hAnsi="Caladea" w:cs="Arial"/>
                <w:sz w:val="20"/>
                <w:szCs w:val="20"/>
              </w:rPr>
            </w:pPr>
            <w:hyperlink r:id="rId86">
              <w:r w:rsidR="00017458" w:rsidRPr="00AC0DCE">
                <w:rPr>
                  <w:rFonts w:eastAsiaTheme="minorEastAsia"/>
                  <w:color w:val="0000FF"/>
                  <w:sz w:val="20"/>
                  <w:szCs w:val="20"/>
                </w:rPr>
                <w:t>Статьи</w:t>
              </w:r>
              <w:r w:rsidR="00017458" w:rsidRPr="00AC0DCE">
                <w:rPr>
                  <w:rFonts w:ascii="Caladea" w:eastAsiaTheme="minorEastAsia" w:hAnsi="Caladea" w:cs="Arial"/>
                  <w:color w:val="0000FF"/>
                  <w:sz w:val="20"/>
                  <w:szCs w:val="20"/>
                </w:rPr>
                <w:t xml:space="preserve"> 61</w:t>
              </w:r>
            </w:hyperlink>
            <w:r w:rsidR="00017458" w:rsidRPr="00AC0DCE">
              <w:rPr>
                <w:rFonts w:ascii="Caladea" w:eastAsiaTheme="minorEastAsia" w:hAnsi="Caladea" w:cs="Arial"/>
                <w:sz w:val="20"/>
                <w:szCs w:val="20"/>
              </w:rPr>
              <w:t xml:space="preserve"> - </w:t>
            </w:r>
            <w:hyperlink r:id="rId87">
              <w:r w:rsidR="00017458" w:rsidRPr="00AC0DCE">
                <w:rPr>
                  <w:rFonts w:ascii="Caladea" w:eastAsiaTheme="minorEastAsia" w:hAnsi="Caladea" w:cs="Arial"/>
                  <w:color w:val="0000FF"/>
                  <w:sz w:val="20"/>
                  <w:szCs w:val="20"/>
                </w:rPr>
                <w:t>64</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Гражданского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кодекса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Российской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ГК</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РФ</w:t>
            </w:r>
            <w:r w:rsidR="00017458"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Федеральный</w:t>
            </w:r>
            <w:r w:rsidRPr="00AC0DCE">
              <w:rPr>
                <w:rFonts w:ascii="Caladea" w:eastAsiaTheme="minorEastAsia" w:hAnsi="Caladea" w:cs="Arial"/>
                <w:sz w:val="20"/>
                <w:szCs w:val="20"/>
              </w:rPr>
              <w:t xml:space="preserve"> </w:t>
            </w:r>
            <w:hyperlink r:id="rId88">
              <w:r w:rsidRPr="00AC0DCE">
                <w:rPr>
                  <w:rFonts w:eastAsiaTheme="minorEastAsia"/>
                  <w:color w:val="0000FF"/>
                  <w:sz w:val="20"/>
                  <w:szCs w:val="20"/>
                </w:rPr>
                <w:t>закон</w:t>
              </w:r>
            </w:hyperlink>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06.10.2003 N 131-</w:t>
            </w:r>
            <w:r w:rsidRPr="00AC0DCE">
              <w:rPr>
                <w:rFonts w:eastAsiaTheme="minorEastAsia"/>
                <w:sz w:val="20"/>
                <w:szCs w:val="20"/>
              </w:rPr>
              <w:t>ФЗ</w:t>
            </w:r>
            <w:r w:rsidRPr="00AC0DCE">
              <w:rPr>
                <w:rFonts w:ascii="Caladea" w:eastAsiaTheme="minorEastAsia" w:hAnsi="Caladea" w:cs="Arial"/>
                <w:sz w:val="20"/>
                <w:szCs w:val="20"/>
              </w:rPr>
              <w:t xml:space="preserve"> "</w:t>
            </w:r>
            <w:r w:rsidRPr="00AC0DCE">
              <w:rPr>
                <w:rFonts w:eastAsiaTheme="minorEastAsia"/>
                <w:sz w:val="20"/>
                <w:szCs w:val="20"/>
              </w:rPr>
              <w:t>Об</w:t>
            </w:r>
            <w:r w:rsidRPr="00AC0DCE">
              <w:rPr>
                <w:rFonts w:ascii="Caladea" w:eastAsiaTheme="minorEastAsia" w:hAnsi="Caladea" w:cs="Arial"/>
                <w:sz w:val="20"/>
                <w:szCs w:val="20"/>
              </w:rPr>
              <w:t xml:space="preserve"> </w:t>
            </w:r>
            <w:r w:rsidRPr="00AC0DCE">
              <w:rPr>
                <w:rFonts w:eastAsiaTheme="minorEastAsia"/>
                <w:sz w:val="20"/>
                <w:szCs w:val="20"/>
              </w:rPr>
              <w:t>общих</w:t>
            </w:r>
            <w:r w:rsidRPr="00AC0DCE">
              <w:rPr>
                <w:rFonts w:ascii="Caladea" w:eastAsiaTheme="minorEastAsia" w:hAnsi="Caladea" w:cs="Arial"/>
                <w:sz w:val="20"/>
                <w:szCs w:val="20"/>
              </w:rPr>
              <w:t xml:space="preserve"> </w:t>
            </w:r>
            <w:r w:rsidRPr="00AC0DCE">
              <w:rPr>
                <w:rFonts w:eastAsiaTheme="minorEastAsia"/>
                <w:sz w:val="20"/>
                <w:szCs w:val="20"/>
              </w:rPr>
              <w:t>принципах</w:t>
            </w:r>
            <w:r w:rsidRPr="00AC0DCE">
              <w:rPr>
                <w:rFonts w:ascii="Caladea" w:eastAsiaTheme="minorEastAsia" w:hAnsi="Caladea" w:cs="Arial"/>
                <w:sz w:val="20"/>
                <w:szCs w:val="20"/>
              </w:rPr>
              <w:t xml:space="preserve"> </w:t>
            </w:r>
            <w:r w:rsidRPr="00AC0DCE">
              <w:rPr>
                <w:rFonts w:eastAsiaTheme="minorEastAsia"/>
                <w:sz w:val="20"/>
                <w:szCs w:val="20"/>
              </w:rPr>
              <w:t>организации</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Федеральный</w:t>
            </w:r>
            <w:r w:rsidRPr="00AC0DCE">
              <w:rPr>
                <w:rFonts w:ascii="Caladea" w:eastAsiaTheme="minorEastAsia" w:hAnsi="Caladea" w:cs="Arial"/>
                <w:sz w:val="20"/>
                <w:szCs w:val="20"/>
              </w:rPr>
              <w:t xml:space="preserve"> </w:t>
            </w:r>
            <w:hyperlink r:id="rId89">
              <w:r w:rsidRPr="00AC0DCE">
                <w:rPr>
                  <w:rFonts w:eastAsiaTheme="minorEastAsia"/>
                  <w:color w:val="0000FF"/>
                  <w:sz w:val="20"/>
                  <w:szCs w:val="20"/>
                </w:rPr>
                <w:t>закон</w:t>
              </w:r>
            </w:hyperlink>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08.08.2001 N 129-</w:t>
            </w:r>
            <w:r w:rsidRPr="00AC0DCE">
              <w:rPr>
                <w:rFonts w:eastAsiaTheme="minorEastAsia"/>
                <w:sz w:val="20"/>
                <w:szCs w:val="20"/>
              </w:rPr>
              <w:t>ФЗ</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 xml:space="preserve"> </w:t>
            </w:r>
            <w:r w:rsidRPr="00AC0DCE">
              <w:rPr>
                <w:rFonts w:eastAsiaTheme="minorEastAsia"/>
                <w:sz w:val="20"/>
                <w:szCs w:val="20"/>
              </w:rPr>
              <w:t>юридических</w:t>
            </w:r>
            <w:r w:rsidRPr="00AC0DCE">
              <w:rPr>
                <w:rFonts w:ascii="Caladea" w:eastAsiaTheme="minorEastAsia" w:hAnsi="Caladea" w:cs="Arial"/>
                <w:sz w:val="20"/>
                <w:szCs w:val="20"/>
              </w:rPr>
              <w:t xml:space="preserve"> </w:t>
            </w:r>
            <w:r w:rsidRPr="00AC0DCE">
              <w:rPr>
                <w:rFonts w:eastAsiaTheme="minorEastAsia"/>
                <w:sz w:val="20"/>
                <w:szCs w:val="20"/>
              </w:rPr>
              <w:t>лиц</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индивидуальных</w:t>
            </w:r>
            <w:r w:rsidRPr="00AC0DCE">
              <w:rPr>
                <w:rFonts w:ascii="Caladea" w:eastAsiaTheme="minorEastAsia" w:hAnsi="Caladea" w:cs="Arial"/>
                <w:sz w:val="20"/>
                <w:szCs w:val="20"/>
              </w:rPr>
              <w:t xml:space="preserve"> </w:t>
            </w:r>
            <w:r w:rsidRPr="00AC0DCE">
              <w:rPr>
                <w:rFonts w:eastAsiaTheme="minorEastAsia"/>
                <w:sz w:val="20"/>
                <w:szCs w:val="20"/>
              </w:rPr>
              <w:t>предпринимателей</w:t>
            </w:r>
            <w:r w:rsidRPr="00AC0DCE">
              <w:rPr>
                <w:rFonts w:ascii="Caladea" w:eastAsiaTheme="minorEastAsia" w:hAnsi="Caladea" w:cs="Arial"/>
                <w:sz w:val="20"/>
                <w:szCs w:val="20"/>
              </w:rPr>
              <w:t>"</w:t>
            </w:r>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90">
              <w:r w:rsidR="00017458" w:rsidRPr="00AC0DCE">
                <w:rPr>
                  <w:rFonts w:eastAsiaTheme="minorEastAsia"/>
                  <w:color w:val="0000FF"/>
                  <w:sz w:val="20"/>
                  <w:szCs w:val="20"/>
                </w:rPr>
                <w:t>Закон</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Чувашской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Республики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29.03.2022 № 31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преобразовании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муниципальных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образований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Яльчикского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района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Чувашской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Республики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внесении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изменений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в</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Чувашской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Республики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Об</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установлении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границ</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муниципальных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образований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Чувашской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Республики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наделении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статусом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городского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сельского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поселения</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муниципального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района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муниципального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округа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городского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округа</w:t>
            </w:r>
            <w:r w:rsidR="00017458"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2.</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Уведомление</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письменной</w:t>
            </w:r>
            <w:r w:rsidRPr="00AC0DCE">
              <w:rPr>
                <w:rFonts w:ascii="Caladea" w:eastAsiaTheme="minorEastAsia" w:hAnsi="Caladea" w:cs="Arial"/>
                <w:sz w:val="20"/>
                <w:szCs w:val="20"/>
              </w:rPr>
              <w:t xml:space="preserve"> </w:t>
            </w:r>
            <w:r w:rsidRPr="00AC0DCE">
              <w:rPr>
                <w:rFonts w:eastAsiaTheme="minorEastAsia"/>
                <w:sz w:val="20"/>
                <w:szCs w:val="20"/>
              </w:rPr>
              <w:t>форме</w:t>
            </w:r>
            <w:r w:rsidRPr="00AC0DCE">
              <w:rPr>
                <w:rFonts w:ascii="Caladea" w:eastAsiaTheme="minorEastAsia" w:hAnsi="Caladea" w:cs="Arial"/>
                <w:sz w:val="20"/>
                <w:szCs w:val="20"/>
              </w:rPr>
              <w:t xml:space="preserve"> </w:t>
            </w:r>
            <w:r w:rsidRPr="00AC0DCE">
              <w:rPr>
                <w:rFonts w:eastAsiaTheme="minorEastAsia"/>
                <w:sz w:val="20"/>
                <w:szCs w:val="20"/>
              </w:rPr>
              <w:t>налогового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принятии</w:t>
            </w:r>
            <w:r w:rsidRPr="00AC0DCE">
              <w:rPr>
                <w:rFonts w:ascii="Caladea" w:eastAsiaTheme="minorEastAsia" w:hAnsi="Caladea" w:cs="Arial"/>
                <w:sz w:val="20"/>
                <w:szCs w:val="20"/>
              </w:rPr>
              <w:t xml:space="preserve"> </w:t>
            </w:r>
            <w:r w:rsidRPr="00AC0DCE">
              <w:rPr>
                <w:rFonts w:eastAsiaTheme="minorEastAsia"/>
                <w:sz w:val="20"/>
                <w:szCs w:val="20"/>
              </w:rPr>
              <w:t>решения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формировании</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комиссии</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течение</w:t>
            </w:r>
            <w:r w:rsidRPr="00AC0DCE">
              <w:rPr>
                <w:rFonts w:ascii="Caladea" w:eastAsiaTheme="minorEastAsia" w:hAnsi="Caladea" w:cs="Arial"/>
                <w:sz w:val="20"/>
                <w:szCs w:val="20"/>
              </w:rPr>
              <w:t xml:space="preserve"> 3-</w:t>
            </w:r>
            <w:r w:rsidRPr="00AC0DCE">
              <w:rPr>
                <w:rFonts w:eastAsiaTheme="minorEastAsia"/>
                <w:sz w:val="20"/>
                <w:szCs w:val="20"/>
              </w:rPr>
              <w:t>х</w:t>
            </w:r>
            <w:r w:rsidRPr="00AC0DCE">
              <w:rPr>
                <w:rFonts w:ascii="Caladea" w:eastAsiaTheme="minorEastAsia" w:hAnsi="Caladea" w:cs="Arial"/>
                <w:sz w:val="20"/>
                <w:szCs w:val="20"/>
              </w:rPr>
              <w:t xml:space="preserve"> </w:t>
            </w:r>
            <w:r w:rsidRPr="00AC0DCE">
              <w:rPr>
                <w:rFonts w:eastAsiaTheme="minorEastAsia"/>
                <w:sz w:val="20"/>
                <w:szCs w:val="20"/>
              </w:rPr>
              <w:t>рабочих</w:t>
            </w:r>
            <w:r w:rsidRPr="00AC0DCE">
              <w:rPr>
                <w:rFonts w:ascii="Caladea" w:eastAsiaTheme="minorEastAsia" w:hAnsi="Caladea" w:cs="Arial"/>
                <w:sz w:val="20"/>
                <w:szCs w:val="20"/>
              </w:rPr>
              <w:t xml:space="preserve"> </w:t>
            </w:r>
            <w:r w:rsidRPr="00AC0DCE">
              <w:rPr>
                <w:rFonts w:eastAsiaTheme="minorEastAsia"/>
                <w:sz w:val="20"/>
                <w:szCs w:val="20"/>
              </w:rPr>
              <w:t>дней</w:t>
            </w:r>
            <w:r w:rsidRPr="00AC0DCE">
              <w:rPr>
                <w:rFonts w:ascii="Caladea" w:eastAsiaTheme="minorEastAsia" w:hAnsi="Caladea" w:cs="Arial"/>
                <w:sz w:val="20"/>
                <w:szCs w:val="20"/>
              </w:rPr>
              <w:t xml:space="preserve"> </w:t>
            </w: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даты</w:t>
            </w:r>
            <w:r w:rsidRPr="00AC0DCE">
              <w:rPr>
                <w:rFonts w:ascii="Caladea" w:eastAsiaTheme="minorEastAsia" w:hAnsi="Caladea" w:cs="Arial"/>
                <w:sz w:val="20"/>
                <w:szCs w:val="20"/>
              </w:rPr>
              <w:t xml:space="preserve"> </w:t>
            </w:r>
            <w:r w:rsidRPr="00AC0DCE">
              <w:rPr>
                <w:rFonts w:eastAsiaTheme="minorEastAsia"/>
                <w:sz w:val="20"/>
                <w:szCs w:val="20"/>
              </w:rPr>
              <w:t>принятия</w:t>
            </w:r>
            <w:r w:rsidRPr="00AC0DCE">
              <w:rPr>
                <w:rFonts w:ascii="Caladea" w:eastAsiaTheme="minorEastAsia" w:hAnsi="Caladea" w:cs="Arial"/>
                <w:sz w:val="20"/>
                <w:szCs w:val="20"/>
              </w:rPr>
              <w:t xml:space="preserve"> </w:t>
            </w:r>
            <w:r w:rsidRPr="00AC0DCE">
              <w:rPr>
                <w:rFonts w:eastAsiaTheme="minorEastAsia"/>
                <w:sz w:val="20"/>
                <w:szCs w:val="20"/>
              </w:rPr>
              <w:t>решения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Приказ</w:t>
            </w:r>
            <w:r w:rsidRPr="00AC0DCE">
              <w:rPr>
                <w:rFonts w:ascii="Caladea" w:eastAsiaTheme="minorEastAsia" w:hAnsi="Caladea" w:cs="Arial"/>
                <w:sz w:val="20"/>
                <w:szCs w:val="20"/>
              </w:rPr>
              <w:t xml:space="preserve"> </w:t>
            </w:r>
            <w:r w:rsidRPr="00AC0DCE">
              <w:rPr>
                <w:rFonts w:eastAsiaTheme="minorEastAsia"/>
                <w:sz w:val="20"/>
                <w:szCs w:val="20"/>
              </w:rPr>
              <w:t>ФНС</w:t>
            </w:r>
            <w:r w:rsidRPr="00AC0DCE">
              <w:rPr>
                <w:rFonts w:ascii="Caladea" w:eastAsiaTheme="minorEastAsia" w:hAnsi="Caladea" w:cs="Arial"/>
                <w:sz w:val="20"/>
                <w:szCs w:val="20"/>
              </w:rPr>
              <w:t xml:space="preserve"> </w:t>
            </w:r>
            <w:r w:rsidRPr="00AC0DCE">
              <w:rPr>
                <w:rFonts w:eastAsiaTheme="minorEastAsia"/>
                <w:sz w:val="20"/>
                <w:szCs w:val="20"/>
              </w:rPr>
              <w:t>России</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31.08.2020 N </w:t>
            </w:r>
            <w:r w:rsidRPr="00AC0DCE">
              <w:rPr>
                <w:rFonts w:eastAsiaTheme="minorEastAsia"/>
                <w:sz w:val="20"/>
                <w:szCs w:val="20"/>
              </w:rPr>
              <w:t>ЕД</w:t>
            </w:r>
            <w:r w:rsidRPr="00AC0DCE">
              <w:rPr>
                <w:rFonts w:ascii="Caladea" w:eastAsiaTheme="minorEastAsia" w:hAnsi="Caladea" w:cs="Arial"/>
                <w:sz w:val="20"/>
                <w:szCs w:val="20"/>
              </w:rPr>
              <w:t>-7-14/617@ "</w:t>
            </w:r>
            <w:r w:rsidRPr="00AC0DCE">
              <w:rPr>
                <w:rFonts w:eastAsiaTheme="minorEastAsia"/>
                <w:sz w:val="20"/>
                <w:szCs w:val="20"/>
              </w:rPr>
              <w:t>Об</w:t>
            </w:r>
            <w:r w:rsidRPr="00AC0DCE">
              <w:rPr>
                <w:rFonts w:ascii="Caladea" w:eastAsiaTheme="minorEastAsia" w:hAnsi="Caladea" w:cs="Arial"/>
                <w:sz w:val="20"/>
                <w:szCs w:val="20"/>
              </w:rPr>
              <w:t xml:space="preserve"> </w:t>
            </w:r>
            <w:r w:rsidRPr="00AC0DCE">
              <w:rPr>
                <w:rFonts w:eastAsiaTheme="minorEastAsia"/>
                <w:sz w:val="20"/>
                <w:szCs w:val="20"/>
              </w:rPr>
              <w:t>утверждении</w:t>
            </w:r>
            <w:r w:rsidRPr="00AC0DCE">
              <w:rPr>
                <w:rFonts w:ascii="Caladea" w:eastAsiaTheme="minorEastAsia" w:hAnsi="Caladea" w:cs="Arial"/>
                <w:sz w:val="20"/>
                <w:szCs w:val="20"/>
              </w:rPr>
              <w:t xml:space="preserve"> </w:t>
            </w:r>
            <w:r w:rsidRPr="00AC0DCE">
              <w:rPr>
                <w:rFonts w:eastAsiaTheme="minorEastAsia"/>
                <w:sz w:val="20"/>
                <w:szCs w:val="20"/>
              </w:rPr>
              <w:t>форм</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требований</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оформлению</w:t>
            </w:r>
            <w:r w:rsidRPr="00AC0DCE">
              <w:rPr>
                <w:rFonts w:ascii="Caladea" w:eastAsiaTheme="minorEastAsia" w:hAnsi="Caladea" w:cs="Arial"/>
                <w:sz w:val="20"/>
                <w:szCs w:val="20"/>
              </w:rPr>
              <w:t xml:space="preserve"> </w:t>
            </w:r>
            <w:r w:rsidRPr="00AC0DCE">
              <w:rPr>
                <w:rFonts w:eastAsiaTheme="minorEastAsia"/>
                <w:sz w:val="20"/>
                <w:szCs w:val="20"/>
              </w:rPr>
              <w:t>документов</w:t>
            </w:r>
            <w:r w:rsidRPr="00AC0DCE">
              <w:rPr>
                <w:rFonts w:ascii="Caladea" w:eastAsiaTheme="minorEastAsia" w:hAnsi="Caladea" w:cs="Arial"/>
                <w:sz w:val="20"/>
                <w:szCs w:val="20"/>
              </w:rPr>
              <w:t xml:space="preserve">, </w:t>
            </w:r>
            <w:r w:rsidRPr="00AC0DCE">
              <w:rPr>
                <w:rFonts w:eastAsiaTheme="minorEastAsia"/>
                <w:sz w:val="20"/>
                <w:szCs w:val="20"/>
              </w:rPr>
              <w:t>представляемых</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регистрирующий</w:t>
            </w:r>
            <w:r w:rsidRPr="00AC0DCE">
              <w:rPr>
                <w:rFonts w:ascii="Caladea" w:eastAsiaTheme="minorEastAsia" w:hAnsi="Caladea" w:cs="Arial"/>
                <w:sz w:val="20"/>
                <w:szCs w:val="20"/>
              </w:rPr>
              <w:t xml:space="preserve"> </w:t>
            </w:r>
            <w:r w:rsidRPr="00AC0DCE">
              <w:rPr>
                <w:rFonts w:eastAsiaTheme="minorEastAsia"/>
                <w:sz w:val="20"/>
                <w:szCs w:val="20"/>
              </w:rPr>
              <w:t>орган</w:t>
            </w:r>
            <w:r w:rsidRPr="00AC0DCE">
              <w:rPr>
                <w:rFonts w:ascii="Caladea" w:eastAsiaTheme="minorEastAsia" w:hAnsi="Caladea" w:cs="Arial"/>
                <w:sz w:val="20"/>
                <w:szCs w:val="20"/>
              </w:rPr>
              <w:t xml:space="preserve"> </w:t>
            </w:r>
            <w:r w:rsidRPr="00AC0DCE">
              <w:rPr>
                <w:rFonts w:eastAsiaTheme="minorEastAsia"/>
                <w:sz w:val="20"/>
                <w:szCs w:val="20"/>
              </w:rPr>
              <w:t>при</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 xml:space="preserve"> </w:t>
            </w:r>
            <w:r w:rsidRPr="00AC0DCE">
              <w:rPr>
                <w:rFonts w:eastAsiaTheme="minorEastAsia"/>
                <w:sz w:val="20"/>
                <w:szCs w:val="20"/>
              </w:rPr>
              <w:t>юридических</w:t>
            </w:r>
            <w:r w:rsidRPr="00AC0DCE">
              <w:rPr>
                <w:rFonts w:ascii="Caladea" w:eastAsiaTheme="minorEastAsia" w:hAnsi="Caladea" w:cs="Arial"/>
                <w:sz w:val="20"/>
                <w:szCs w:val="20"/>
              </w:rPr>
              <w:t xml:space="preserve"> </w:t>
            </w:r>
            <w:r w:rsidRPr="00AC0DCE">
              <w:rPr>
                <w:rFonts w:eastAsiaTheme="minorEastAsia"/>
                <w:sz w:val="20"/>
                <w:szCs w:val="20"/>
              </w:rPr>
              <w:t>лиц</w:t>
            </w:r>
            <w:r w:rsidRPr="00AC0DCE">
              <w:rPr>
                <w:rFonts w:ascii="Caladea" w:eastAsiaTheme="minorEastAsia" w:hAnsi="Caladea" w:cs="Arial"/>
                <w:sz w:val="20"/>
                <w:szCs w:val="20"/>
              </w:rPr>
              <w:t xml:space="preserve">, </w:t>
            </w:r>
            <w:r w:rsidRPr="00AC0DCE">
              <w:rPr>
                <w:rFonts w:eastAsiaTheme="minorEastAsia"/>
                <w:sz w:val="20"/>
                <w:szCs w:val="20"/>
              </w:rPr>
              <w:t>индивидуальных</w:t>
            </w:r>
            <w:r w:rsidRPr="00AC0DCE">
              <w:rPr>
                <w:rFonts w:ascii="Caladea" w:eastAsiaTheme="minorEastAsia" w:hAnsi="Caladea" w:cs="Arial"/>
                <w:sz w:val="20"/>
                <w:szCs w:val="20"/>
              </w:rPr>
              <w:t xml:space="preserve"> </w:t>
            </w:r>
            <w:r w:rsidRPr="00AC0DCE">
              <w:rPr>
                <w:rFonts w:eastAsiaTheme="minorEastAsia"/>
                <w:sz w:val="20"/>
                <w:szCs w:val="20"/>
              </w:rPr>
              <w:t>предпринимателей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крестьянских</w:t>
            </w:r>
            <w:r w:rsidRPr="00AC0DCE">
              <w:rPr>
                <w:rFonts w:ascii="Caladea" w:eastAsiaTheme="minorEastAsia" w:hAnsi="Caladea" w:cs="Arial"/>
                <w:sz w:val="20"/>
                <w:szCs w:val="20"/>
              </w:rPr>
              <w:t xml:space="preserve"> (</w:t>
            </w:r>
            <w:r w:rsidRPr="00AC0DCE">
              <w:rPr>
                <w:rFonts w:eastAsiaTheme="minorEastAsia"/>
                <w:sz w:val="20"/>
                <w:szCs w:val="20"/>
              </w:rPr>
              <w:t>фермерских</w:t>
            </w:r>
            <w:r w:rsidRPr="00AC0DCE">
              <w:rPr>
                <w:rFonts w:ascii="Caladea" w:eastAsiaTheme="minorEastAsia" w:hAnsi="Caladea" w:cs="Arial"/>
                <w:sz w:val="20"/>
                <w:szCs w:val="20"/>
              </w:rPr>
              <w:t xml:space="preserve">) </w:t>
            </w:r>
            <w:r w:rsidRPr="00AC0DCE">
              <w:rPr>
                <w:rFonts w:eastAsiaTheme="minorEastAsia"/>
                <w:sz w:val="20"/>
                <w:szCs w:val="20"/>
              </w:rPr>
              <w:t>хозяйств</w:t>
            </w:r>
            <w:r w:rsidRPr="00AC0DCE">
              <w:rPr>
                <w:rFonts w:ascii="Caladea" w:eastAsiaTheme="minorEastAsia" w:hAnsi="Caladea" w:cs="Arial"/>
                <w:sz w:val="20"/>
                <w:szCs w:val="20"/>
              </w:rPr>
              <w:t xml:space="preserve">" </w:t>
            </w:r>
            <w:hyperlink r:id="rId91">
              <w:r w:rsidRPr="00AC0DCE">
                <w:rPr>
                  <w:rFonts w:ascii="Caladea" w:eastAsiaTheme="minorEastAsia" w:hAnsi="Caladea" w:cs="Arial"/>
                  <w:color w:val="0000FF"/>
                  <w:sz w:val="20"/>
                  <w:szCs w:val="20"/>
                </w:rPr>
                <w:t>(</w:t>
              </w:r>
              <w:r w:rsidRPr="00AC0DCE">
                <w:rPr>
                  <w:rFonts w:eastAsiaTheme="minorEastAsia"/>
                  <w:color w:val="0000FF"/>
                  <w:sz w:val="20"/>
                  <w:szCs w:val="20"/>
                </w:rPr>
                <w:t>форма</w:t>
              </w:r>
              <w:r w:rsidRPr="00AC0DCE">
                <w:rPr>
                  <w:rFonts w:ascii="Caladea" w:eastAsiaTheme="minorEastAsia" w:hAnsi="Caladea" w:cs="Arial"/>
                  <w:color w:val="0000FF"/>
                  <w:sz w:val="20"/>
                  <w:szCs w:val="20"/>
                </w:rPr>
                <w:t xml:space="preserve"> N </w:t>
              </w:r>
              <w:r w:rsidRPr="00AC0DCE">
                <w:rPr>
                  <w:rFonts w:eastAsiaTheme="minorEastAsia"/>
                  <w:color w:val="0000FF"/>
                  <w:sz w:val="20"/>
                  <w:szCs w:val="20"/>
                </w:rPr>
                <w:t>Р</w:t>
              </w:r>
              <w:r w:rsidRPr="00AC0DCE">
                <w:rPr>
                  <w:rFonts w:ascii="Caladea" w:eastAsiaTheme="minorEastAsia" w:hAnsi="Caladea" w:cs="Arial"/>
                  <w:color w:val="0000FF"/>
                  <w:sz w:val="20"/>
                  <w:szCs w:val="20"/>
                </w:rPr>
                <w:t>15016)</w:t>
              </w:r>
            </w:hyperlink>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92">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9</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08.08.2001 N 129-</w:t>
            </w:r>
            <w:r w:rsidR="00017458" w:rsidRPr="00AC0DCE">
              <w:rPr>
                <w:rFonts w:eastAsiaTheme="minorEastAsia"/>
                <w:sz w:val="20"/>
                <w:szCs w:val="20"/>
              </w:rPr>
              <w:t>ФЗ</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государственной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юридических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лиц</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индивидуальных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предпринимателей</w:t>
            </w:r>
            <w:r w:rsidR="00017458"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Регистрирующий</w:t>
            </w:r>
            <w:r w:rsidRPr="00AC0DCE">
              <w:rPr>
                <w:rFonts w:ascii="Caladea" w:eastAsiaTheme="minorEastAsia" w:hAnsi="Caladea" w:cs="Arial"/>
                <w:sz w:val="20"/>
                <w:szCs w:val="20"/>
              </w:rPr>
              <w:t xml:space="preserve"> </w:t>
            </w:r>
            <w:r w:rsidRPr="00AC0DCE">
              <w:rPr>
                <w:rFonts w:eastAsiaTheme="minorEastAsia"/>
                <w:sz w:val="20"/>
                <w:szCs w:val="20"/>
              </w:rPr>
              <w:t>орган</w:t>
            </w:r>
            <w:r w:rsidRPr="00AC0DCE">
              <w:rPr>
                <w:rFonts w:ascii="Caladea" w:eastAsiaTheme="minorEastAsia" w:hAnsi="Caladea" w:cs="Arial"/>
                <w:sz w:val="20"/>
                <w:szCs w:val="20"/>
              </w:rPr>
              <w:t xml:space="preserve"> </w:t>
            </w:r>
            <w:r w:rsidRPr="00AC0DCE">
              <w:rPr>
                <w:rFonts w:eastAsiaTheme="minorEastAsia"/>
                <w:sz w:val="20"/>
                <w:szCs w:val="20"/>
              </w:rPr>
              <w:t>вносит</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ЕГРЮЛ</w:t>
            </w:r>
            <w:r w:rsidRPr="00AC0DCE">
              <w:rPr>
                <w:rFonts w:ascii="Caladea" w:eastAsiaTheme="minorEastAsia" w:hAnsi="Caladea" w:cs="Arial"/>
                <w:sz w:val="20"/>
                <w:szCs w:val="20"/>
              </w:rPr>
              <w:t xml:space="preserve"> </w:t>
            </w:r>
            <w:r w:rsidRPr="00AC0DCE">
              <w:rPr>
                <w:rFonts w:eastAsiaTheme="minorEastAsia"/>
                <w:sz w:val="20"/>
                <w:szCs w:val="20"/>
              </w:rPr>
              <w:t>запись</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том</w:t>
            </w:r>
            <w:r w:rsidRPr="00AC0DCE">
              <w:rPr>
                <w:rFonts w:ascii="Caladea" w:eastAsiaTheme="minorEastAsia" w:hAnsi="Caladea" w:cs="Arial"/>
                <w:sz w:val="20"/>
                <w:szCs w:val="20"/>
              </w:rPr>
              <w:t xml:space="preserve">, </w:t>
            </w:r>
            <w:r w:rsidRPr="00AC0DCE">
              <w:rPr>
                <w:rFonts w:eastAsiaTheme="minorEastAsia"/>
                <w:sz w:val="20"/>
                <w:szCs w:val="20"/>
              </w:rPr>
              <w:t>что</w:t>
            </w:r>
            <w:r w:rsidRPr="00AC0DCE">
              <w:rPr>
                <w:rFonts w:ascii="Caladea" w:eastAsiaTheme="minorEastAsia" w:hAnsi="Caladea" w:cs="Arial"/>
                <w:sz w:val="20"/>
                <w:szCs w:val="20"/>
              </w:rPr>
              <w:t xml:space="preserve"> </w:t>
            </w:r>
            <w:r w:rsidRPr="00AC0DCE">
              <w:rPr>
                <w:rFonts w:eastAsiaTheme="minorEastAsia"/>
                <w:sz w:val="20"/>
                <w:szCs w:val="20"/>
              </w:rPr>
              <w:t>юридическое</w:t>
            </w:r>
            <w:r w:rsidRPr="00AC0DCE">
              <w:rPr>
                <w:rFonts w:ascii="Caladea" w:eastAsiaTheme="minorEastAsia" w:hAnsi="Caladea" w:cs="Arial"/>
                <w:sz w:val="20"/>
                <w:szCs w:val="20"/>
              </w:rPr>
              <w:t xml:space="preserve"> </w:t>
            </w:r>
            <w:r w:rsidRPr="00AC0DCE">
              <w:rPr>
                <w:rFonts w:eastAsiaTheme="minorEastAsia"/>
                <w:sz w:val="20"/>
                <w:szCs w:val="20"/>
              </w:rPr>
              <w:t>лицо</w:t>
            </w:r>
            <w:r w:rsidRPr="00AC0DCE">
              <w:rPr>
                <w:rFonts w:ascii="Caladea" w:eastAsiaTheme="minorEastAsia" w:hAnsi="Caladea" w:cs="Arial"/>
                <w:sz w:val="20"/>
                <w:szCs w:val="20"/>
              </w:rPr>
              <w:t xml:space="preserve"> </w:t>
            </w:r>
            <w:r w:rsidRPr="00AC0DCE">
              <w:rPr>
                <w:rFonts w:eastAsiaTheme="minorEastAsia"/>
                <w:sz w:val="20"/>
                <w:szCs w:val="20"/>
              </w:rPr>
              <w:t>находится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процессе</w:t>
            </w:r>
            <w:r w:rsidRPr="00AC0DCE">
              <w:rPr>
                <w:rFonts w:ascii="Caladea" w:eastAsiaTheme="minorEastAsia" w:hAnsi="Caladea" w:cs="Arial"/>
                <w:sz w:val="20"/>
                <w:szCs w:val="20"/>
              </w:rPr>
              <w:t xml:space="preserve"> </w:t>
            </w:r>
            <w:r w:rsidRPr="00AC0DCE">
              <w:rPr>
                <w:rFonts w:eastAsiaTheme="minorEastAsia"/>
                <w:sz w:val="20"/>
                <w:szCs w:val="20"/>
              </w:rPr>
              <w:t>ликвидации</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3.</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Публикация</w:t>
            </w:r>
            <w:r w:rsidRPr="00AC0DCE">
              <w:rPr>
                <w:rFonts w:ascii="Caladea" w:eastAsiaTheme="minorEastAsia" w:hAnsi="Caladea" w:cs="Arial"/>
                <w:sz w:val="20"/>
                <w:szCs w:val="20"/>
              </w:rPr>
              <w:t xml:space="preserve"> </w:t>
            </w:r>
            <w:r w:rsidRPr="00AC0DCE">
              <w:rPr>
                <w:rFonts w:eastAsiaTheme="minorEastAsia"/>
                <w:sz w:val="20"/>
                <w:szCs w:val="20"/>
              </w:rPr>
              <w:t>сообщения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сроке</w:t>
            </w:r>
            <w:r w:rsidRPr="00AC0DCE">
              <w:rPr>
                <w:rFonts w:ascii="Caladea" w:eastAsiaTheme="minorEastAsia" w:hAnsi="Caladea" w:cs="Arial"/>
                <w:sz w:val="20"/>
                <w:szCs w:val="20"/>
              </w:rPr>
              <w:t xml:space="preserve"> </w:t>
            </w:r>
            <w:r w:rsidRPr="00AC0DCE">
              <w:rPr>
                <w:rFonts w:eastAsiaTheme="minorEastAsia"/>
                <w:sz w:val="20"/>
                <w:szCs w:val="20"/>
              </w:rPr>
              <w:t>заявления</w:t>
            </w:r>
            <w:r w:rsidRPr="00AC0DCE">
              <w:rPr>
                <w:rFonts w:ascii="Caladea" w:eastAsiaTheme="minorEastAsia" w:hAnsi="Caladea" w:cs="Arial"/>
                <w:sz w:val="20"/>
                <w:szCs w:val="20"/>
              </w:rPr>
              <w:t xml:space="preserve"> </w:t>
            </w:r>
            <w:r w:rsidRPr="00AC0DCE">
              <w:rPr>
                <w:rFonts w:eastAsiaTheme="minorEastAsia"/>
                <w:sz w:val="20"/>
                <w:szCs w:val="20"/>
              </w:rPr>
              <w:t>требований</w:t>
            </w:r>
            <w:r w:rsidRPr="00AC0DCE">
              <w:rPr>
                <w:rFonts w:ascii="Caladea" w:eastAsiaTheme="minorEastAsia" w:hAnsi="Caladea" w:cs="Arial"/>
                <w:sz w:val="20"/>
                <w:szCs w:val="20"/>
              </w:rPr>
              <w:t xml:space="preserve"> </w:t>
            </w:r>
            <w:r w:rsidRPr="00AC0DCE">
              <w:rPr>
                <w:rFonts w:eastAsiaTheme="minorEastAsia"/>
                <w:sz w:val="20"/>
                <w:szCs w:val="20"/>
              </w:rPr>
              <w:t>его</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ликвидационную</w:t>
            </w:r>
            <w:r w:rsidRPr="00AC0DCE">
              <w:rPr>
                <w:rFonts w:ascii="Caladea" w:eastAsiaTheme="minorEastAsia" w:hAnsi="Caladea" w:cs="Arial"/>
                <w:sz w:val="20"/>
                <w:szCs w:val="20"/>
              </w:rPr>
              <w:t xml:space="preserve"> </w:t>
            </w:r>
            <w:r w:rsidRPr="00AC0DCE">
              <w:rPr>
                <w:rFonts w:eastAsiaTheme="minorEastAsia"/>
                <w:sz w:val="20"/>
                <w:szCs w:val="20"/>
              </w:rPr>
              <w:t>комиссию</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Вестнике</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 xml:space="preserve">", </w:t>
            </w:r>
            <w:r w:rsidRPr="00AC0DCE">
              <w:rPr>
                <w:rFonts w:eastAsiaTheme="minorEastAsia"/>
                <w:sz w:val="20"/>
                <w:szCs w:val="20"/>
              </w:rPr>
              <w:t>Едином</w:t>
            </w:r>
            <w:r w:rsidRPr="00AC0DCE">
              <w:rPr>
                <w:rFonts w:ascii="Caladea" w:eastAsiaTheme="minorEastAsia" w:hAnsi="Caladea" w:cs="Arial"/>
                <w:sz w:val="20"/>
                <w:szCs w:val="20"/>
              </w:rPr>
              <w:t xml:space="preserve"> </w:t>
            </w:r>
            <w:r w:rsidRPr="00AC0DCE">
              <w:rPr>
                <w:rFonts w:eastAsiaTheme="minorEastAsia"/>
                <w:sz w:val="20"/>
                <w:szCs w:val="20"/>
              </w:rPr>
              <w:t>федеральном</w:t>
            </w:r>
            <w:r w:rsidRPr="00AC0DCE">
              <w:rPr>
                <w:rFonts w:ascii="Caladea" w:eastAsiaTheme="minorEastAsia" w:hAnsi="Caladea" w:cs="Arial"/>
                <w:sz w:val="20"/>
                <w:szCs w:val="20"/>
              </w:rPr>
              <w:t xml:space="preserve"> </w:t>
            </w:r>
            <w:r w:rsidRPr="00AC0DCE">
              <w:rPr>
                <w:rFonts w:eastAsiaTheme="minorEastAsia"/>
                <w:sz w:val="20"/>
                <w:szCs w:val="20"/>
              </w:rPr>
              <w:t>реестре</w:t>
            </w:r>
            <w:r w:rsidRPr="00AC0DCE">
              <w:rPr>
                <w:rFonts w:ascii="Caladea" w:eastAsiaTheme="minorEastAsia" w:hAnsi="Caladea" w:cs="Arial"/>
                <w:sz w:val="20"/>
                <w:szCs w:val="20"/>
              </w:rPr>
              <w:t xml:space="preserve"> </w:t>
            </w:r>
            <w:r w:rsidRPr="00AC0DCE">
              <w:rPr>
                <w:rFonts w:eastAsiaTheme="minorEastAsia"/>
                <w:sz w:val="20"/>
                <w:szCs w:val="20"/>
              </w:rPr>
              <w:t>юридически</w:t>
            </w:r>
            <w:r w:rsidRPr="00AC0DCE">
              <w:rPr>
                <w:rFonts w:ascii="Caladea" w:eastAsiaTheme="minorEastAsia" w:hAnsi="Caladea" w:cs="Arial"/>
                <w:sz w:val="20"/>
                <w:szCs w:val="20"/>
              </w:rPr>
              <w:t xml:space="preserve"> </w:t>
            </w:r>
            <w:r w:rsidRPr="00AC0DCE">
              <w:rPr>
                <w:rFonts w:eastAsiaTheme="minorEastAsia"/>
                <w:sz w:val="20"/>
                <w:szCs w:val="20"/>
              </w:rPr>
              <w:t>значимых</w:t>
            </w:r>
            <w:r w:rsidRPr="00AC0DCE">
              <w:rPr>
                <w:rFonts w:ascii="Caladea" w:eastAsiaTheme="minorEastAsia" w:hAnsi="Caladea" w:cs="Arial"/>
                <w:sz w:val="20"/>
                <w:szCs w:val="20"/>
              </w:rPr>
              <w:t xml:space="preserve"> </w:t>
            </w:r>
            <w:r w:rsidRPr="00AC0DCE">
              <w:rPr>
                <w:rFonts w:eastAsiaTheme="minorEastAsia"/>
                <w:sz w:val="20"/>
                <w:szCs w:val="20"/>
              </w:rPr>
              <w:t>сведений</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фактах</w:t>
            </w:r>
            <w:r w:rsidRPr="00AC0DCE">
              <w:rPr>
                <w:rFonts w:ascii="Caladea" w:eastAsiaTheme="minorEastAsia" w:hAnsi="Caladea" w:cs="Arial"/>
                <w:sz w:val="20"/>
                <w:szCs w:val="20"/>
              </w:rPr>
              <w:t xml:space="preserve"> </w:t>
            </w:r>
            <w:r w:rsidRPr="00AC0DCE">
              <w:rPr>
                <w:rFonts w:eastAsiaTheme="minorEastAsia"/>
                <w:sz w:val="20"/>
                <w:szCs w:val="20"/>
              </w:rPr>
              <w:t>деятельности</w:t>
            </w:r>
            <w:r w:rsidRPr="00AC0DCE">
              <w:rPr>
                <w:rFonts w:ascii="Caladea" w:eastAsiaTheme="minorEastAsia" w:hAnsi="Caladea" w:cs="Arial"/>
                <w:sz w:val="20"/>
                <w:szCs w:val="20"/>
              </w:rPr>
              <w:t xml:space="preserve"> </w:t>
            </w:r>
            <w:r w:rsidRPr="00AC0DCE">
              <w:rPr>
                <w:rFonts w:eastAsiaTheme="minorEastAsia"/>
                <w:sz w:val="20"/>
                <w:szCs w:val="20"/>
              </w:rPr>
              <w:t>юридических</w:t>
            </w:r>
            <w:r w:rsidRPr="00AC0DCE">
              <w:rPr>
                <w:rFonts w:ascii="Caladea" w:eastAsiaTheme="minorEastAsia" w:hAnsi="Caladea" w:cs="Arial"/>
                <w:sz w:val="20"/>
                <w:szCs w:val="20"/>
              </w:rPr>
              <w:t xml:space="preserve"> </w:t>
            </w:r>
            <w:r w:rsidRPr="00AC0DCE">
              <w:rPr>
                <w:rFonts w:eastAsiaTheme="minorEastAsia"/>
                <w:sz w:val="20"/>
                <w:szCs w:val="20"/>
              </w:rPr>
              <w:t>лиц</w:t>
            </w:r>
            <w:r w:rsidRPr="00AC0DCE">
              <w:rPr>
                <w:rFonts w:ascii="Caladea" w:eastAsiaTheme="minorEastAsia" w:hAnsi="Caladea" w:cs="Arial"/>
                <w:sz w:val="20"/>
                <w:szCs w:val="20"/>
              </w:rPr>
              <w:t xml:space="preserve">, </w:t>
            </w:r>
            <w:r w:rsidRPr="00AC0DCE">
              <w:rPr>
                <w:rFonts w:eastAsiaTheme="minorEastAsia"/>
                <w:sz w:val="20"/>
                <w:szCs w:val="20"/>
              </w:rPr>
              <w:t>индивидуальных</w:t>
            </w:r>
            <w:r w:rsidRPr="00AC0DCE">
              <w:rPr>
                <w:rFonts w:ascii="Caladea" w:eastAsiaTheme="minorEastAsia" w:hAnsi="Caladea" w:cs="Arial"/>
                <w:sz w:val="20"/>
                <w:szCs w:val="20"/>
              </w:rPr>
              <w:t xml:space="preserve"> </w:t>
            </w:r>
            <w:r w:rsidRPr="00AC0DCE">
              <w:rPr>
                <w:rFonts w:eastAsiaTheme="minorEastAsia"/>
                <w:sz w:val="20"/>
                <w:szCs w:val="20"/>
              </w:rPr>
              <w:t>предпринимателей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иных</w:t>
            </w:r>
            <w:r w:rsidRPr="00AC0DCE">
              <w:rPr>
                <w:rFonts w:ascii="Caladea" w:eastAsiaTheme="minorEastAsia" w:hAnsi="Caladea" w:cs="Arial"/>
                <w:sz w:val="20"/>
                <w:szCs w:val="20"/>
              </w:rPr>
              <w:t xml:space="preserve"> </w:t>
            </w:r>
            <w:r w:rsidRPr="00AC0DCE">
              <w:rPr>
                <w:rFonts w:eastAsiaTheme="minorEastAsia"/>
                <w:sz w:val="20"/>
                <w:szCs w:val="20"/>
              </w:rPr>
              <w:t>субъектов</w:t>
            </w:r>
            <w:r w:rsidRPr="00AC0DCE">
              <w:rPr>
                <w:rFonts w:ascii="Caladea" w:eastAsiaTheme="minorEastAsia" w:hAnsi="Caladea" w:cs="Arial"/>
                <w:sz w:val="20"/>
                <w:szCs w:val="20"/>
              </w:rPr>
              <w:t xml:space="preserve"> </w:t>
            </w:r>
            <w:r w:rsidRPr="00AC0DCE">
              <w:rPr>
                <w:rFonts w:eastAsiaTheme="minorEastAsia"/>
                <w:sz w:val="20"/>
                <w:szCs w:val="20"/>
              </w:rPr>
              <w:t>экономической</w:t>
            </w:r>
            <w:r w:rsidRPr="00AC0DCE">
              <w:rPr>
                <w:rFonts w:ascii="Caladea" w:eastAsiaTheme="minorEastAsia" w:hAnsi="Caladea" w:cs="Arial"/>
                <w:sz w:val="20"/>
                <w:szCs w:val="20"/>
              </w:rPr>
              <w:t xml:space="preserve"> </w:t>
            </w:r>
            <w:r w:rsidRPr="00AC0DCE">
              <w:rPr>
                <w:rFonts w:eastAsiaTheme="minorEastAsia"/>
                <w:sz w:val="20"/>
                <w:szCs w:val="20"/>
              </w:rPr>
              <w:t>деятельности</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Незамедлительно</w:t>
            </w:r>
            <w:r w:rsidRPr="00AC0DCE">
              <w:rPr>
                <w:rFonts w:ascii="Caladea" w:eastAsiaTheme="minorEastAsia" w:hAnsi="Caladea" w:cs="Arial"/>
                <w:sz w:val="20"/>
                <w:szCs w:val="20"/>
              </w:rPr>
              <w:t xml:space="preserve"> </w:t>
            </w: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уведомления</w:t>
            </w:r>
            <w:r w:rsidRPr="00AC0DCE">
              <w:rPr>
                <w:rFonts w:ascii="Caladea" w:eastAsiaTheme="minorEastAsia" w:hAnsi="Caladea" w:cs="Arial"/>
                <w:sz w:val="20"/>
                <w:szCs w:val="20"/>
              </w:rPr>
              <w:t xml:space="preserve"> </w:t>
            </w:r>
            <w:r w:rsidRPr="00AC0DCE">
              <w:rPr>
                <w:rFonts w:eastAsiaTheme="minorEastAsia"/>
                <w:sz w:val="20"/>
                <w:szCs w:val="20"/>
              </w:rPr>
              <w:t>уполномоченного</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для</w:t>
            </w:r>
            <w:r w:rsidRPr="00AC0DCE">
              <w:rPr>
                <w:rFonts w:ascii="Caladea" w:eastAsiaTheme="minorEastAsia" w:hAnsi="Caladea" w:cs="Arial"/>
                <w:sz w:val="20"/>
                <w:szCs w:val="20"/>
              </w:rPr>
              <w:t xml:space="preserve"> </w:t>
            </w:r>
            <w:r w:rsidRPr="00AC0DCE">
              <w:rPr>
                <w:rFonts w:eastAsiaTheme="minorEastAsia"/>
                <w:sz w:val="20"/>
                <w:szCs w:val="20"/>
              </w:rPr>
              <w:t>внесения</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ЕГРЮЛ</w:t>
            </w:r>
            <w:r w:rsidRPr="00AC0DCE">
              <w:rPr>
                <w:rFonts w:ascii="Caladea" w:eastAsiaTheme="minorEastAsia" w:hAnsi="Caladea" w:cs="Arial"/>
                <w:sz w:val="20"/>
                <w:szCs w:val="20"/>
              </w:rPr>
              <w:t xml:space="preserve"> </w:t>
            </w:r>
            <w:r w:rsidRPr="00AC0DCE">
              <w:rPr>
                <w:rFonts w:eastAsiaTheme="minorEastAsia"/>
                <w:sz w:val="20"/>
                <w:szCs w:val="20"/>
              </w:rPr>
              <w:t>уведомления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p>
        </w:tc>
        <w:tc>
          <w:tcPr>
            <w:tcW w:w="4394" w:type="dxa"/>
          </w:tcPr>
          <w:p w:rsidR="00017458" w:rsidRPr="00AC0DCE" w:rsidRDefault="001649F6" w:rsidP="00017458">
            <w:pPr>
              <w:widowControl w:val="0"/>
              <w:autoSpaceDE w:val="0"/>
              <w:autoSpaceDN w:val="0"/>
              <w:jc w:val="both"/>
              <w:rPr>
                <w:rFonts w:ascii="Caladea" w:eastAsiaTheme="minorEastAsia" w:hAnsi="Caladea" w:cs="Arial"/>
                <w:sz w:val="20"/>
                <w:szCs w:val="20"/>
              </w:rPr>
            </w:pPr>
            <w:hyperlink r:id="rId93">
              <w:r w:rsidR="00017458" w:rsidRPr="00AC0DCE">
                <w:rPr>
                  <w:rFonts w:eastAsiaTheme="minorEastAsia"/>
                  <w:color w:val="0000FF"/>
                  <w:sz w:val="20"/>
                  <w:szCs w:val="20"/>
                </w:rPr>
                <w:t>п</w:t>
              </w:r>
              <w:r w:rsidR="00017458" w:rsidRPr="00AC0DCE">
                <w:rPr>
                  <w:rFonts w:ascii="Caladea" w:eastAsiaTheme="minorEastAsia" w:hAnsi="Caladea" w:cs="Arial"/>
                  <w:color w:val="0000FF"/>
                  <w:sz w:val="20"/>
                  <w:szCs w:val="20"/>
                </w:rPr>
                <w:t xml:space="preserve">. 1 </w:t>
              </w:r>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63</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ГК</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РФ</w:t>
            </w:r>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94">
              <w:r w:rsidR="00017458" w:rsidRPr="00AC0DCE">
                <w:rPr>
                  <w:rFonts w:eastAsiaTheme="minorEastAsia"/>
                  <w:color w:val="0000FF"/>
                  <w:sz w:val="20"/>
                  <w:szCs w:val="20"/>
                </w:rPr>
                <w:t>ч</w:t>
              </w:r>
              <w:r w:rsidR="00017458" w:rsidRPr="00AC0DCE">
                <w:rPr>
                  <w:rFonts w:ascii="Caladea" w:eastAsiaTheme="minorEastAsia" w:hAnsi="Caladea" w:cs="Arial"/>
                  <w:color w:val="0000FF"/>
                  <w:sz w:val="20"/>
                  <w:szCs w:val="20"/>
                </w:rPr>
                <w:t xml:space="preserve">. 1 </w:t>
              </w:r>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19</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12.01.1996 N 7-</w:t>
            </w:r>
            <w:r w:rsidR="00017458" w:rsidRPr="00AC0DCE">
              <w:rPr>
                <w:rFonts w:eastAsiaTheme="minorEastAsia"/>
                <w:sz w:val="20"/>
                <w:szCs w:val="20"/>
              </w:rPr>
              <w:t>ФЗ</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некоммерческих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организациях</w:t>
            </w:r>
            <w:r w:rsidR="00017458" w:rsidRPr="00AC0DCE">
              <w:rPr>
                <w:rFonts w:ascii="Caladea" w:eastAsiaTheme="minorEastAsia" w:hAnsi="Caladea" w:cs="Arial"/>
                <w:sz w:val="20"/>
                <w:szCs w:val="20"/>
              </w:rPr>
              <w:t>"</w:t>
            </w:r>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95">
              <w:r w:rsidR="00017458" w:rsidRPr="00AC0DCE">
                <w:rPr>
                  <w:rFonts w:eastAsiaTheme="minorEastAsia"/>
                  <w:color w:val="0000FF"/>
                  <w:sz w:val="20"/>
                  <w:szCs w:val="20"/>
                </w:rPr>
                <w:t>п</w:t>
              </w:r>
              <w:r w:rsidR="00017458" w:rsidRPr="00AC0DCE">
                <w:rPr>
                  <w:rFonts w:ascii="Caladea" w:eastAsiaTheme="minorEastAsia" w:hAnsi="Caladea" w:cs="Arial"/>
                  <w:color w:val="0000FF"/>
                  <w:sz w:val="20"/>
                  <w:szCs w:val="20"/>
                </w:rPr>
                <w:t xml:space="preserve">. 2 </w:t>
              </w:r>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20</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08.08.2001 N 129-</w:t>
            </w:r>
            <w:r w:rsidR="00017458" w:rsidRPr="00AC0DCE">
              <w:rPr>
                <w:rFonts w:eastAsiaTheme="minorEastAsia"/>
                <w:sz w:val="20"/>
                <w:szCs w:val="20"/>
              </w:rPr>
              <w:t>ФЗ</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государственной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юридических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лиц</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индивидуальных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предпринимателей</w:t>
            </w:r>
            <w:r w:rsidR="00017458" w:rsidRPr="00AC0DCE">
              <w:rPr>
                <w:rFonts w:ascii="Caladea" w:eastAsiaTheme="minorEastAsia" w:hAnsi="Caladea" w:cs="Arial"/>
                <w:sz w:val="20"/>
                <w:szCs w:val="20"/>
              </w:rPr>
              <w:t>"</w:t>
            </w:r>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96">
              <w:r w:rsidR="00017458" w:rsidRPr="00AC0DCE">
                <w:rPr>
                  <w:rFonts w:eastAsiaTheme="minorEastAsia"/>
                  <w:color w:val="0000FF"/>
                  <w:sz w:val="20"/>
                  <w:szCs w:val="20"/>
                </w:rPr>
                <w:t>п</w:t>
              </w:r>
              <w:r w:rsidR="00017458" w:rsidRPr="00AC0DCE">
                <w:rPr>
                  <w:rFonts w:ascii="Caladea" w:eastAsiaTheme="minorEastAsia" w:hAnsi="Caladea" w:cs="Arial"/>
                  <w:color w:val="0000FF"/>
                  <w:sz w:val="20"/>
                  <w:szCs w:val="20"/>
                </w:rPr>
                <w:t>. 1</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Приказа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ФНС</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РФ</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16.06.2006 N </w:t>
            </w:r>
            <w:r w:rsidR="00017458" w:rsidRPr="00AC0DCE">
              <w:rPr>
                <w:rFonts w:eastAsiaTheme="minorEastAsia"/>
                <w:sz w:val="20"/>
                <w:szCs w:val="20"/>
              </w:rPr>
              <w:t>САЭ</w:t>
            </w:r>
            <w:r w:rsidR="00017458" w:rsidRPr="00AC0DCE">
              <w:rPr>
                <w:rFonts w:ascii="Caladea" w:eastAsiaTheme="minorEastAsia" w:hAnsi="Caladea" w:cs="Arial"/>
                <w:sz w:val="20"/>
                <w:szCs w:val="20"/>
              </w:rPr>
              <w:t>-3-09/355@ "</w:t>
            </w:r>
            <w:r w:rsidR="00017458" w:rsidRPr="00AC0DCE">
              <w:rPr>
                <w:rFonts w:eastAsiaTheme="minorEastAsia"/>
                <w:sz w:val="20"/>
                <w:szCs w:val="20"/>
              </w:rPr>
              <w:t>Об</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обеспечении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публикации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издания</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сведений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государственной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юридических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лиц</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в</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соответствии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законодательством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Российской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государственной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регистрации</w:t>
            </w:r>
            <w:r w:rsidR="00017458"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lastRenderedPageBreak/>
              <w:t>4.</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Принятие</w:t>
            </w:r>
            <w:r w:rsidRPr="00AC0DCE">
              <w:rPr>
                <w:rFonts w:ascii="Caladea" w:eastAsiaTheme="minorEastAsia" w:hAnsi="Caladea" w:cs="Arial"/>
                <w:sz w:val="20"/>
                <w:szCs w:val="20"/>
              </w:rPr>
              <w:t xml:space="preserve"> </w:t>
            </w:r>
            <w:r w:rsidRPr="00AC0DCE">
              <w:rPr>
                <w:rFonts w:eastAsiaTheme="minorEastAsia"/>
                <w:sz w:val="20"/>
                <w:szCs w:val="20"/>
              </w:rPr>
              <w:t>мер</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выявлению</w:t>
            </w:r>
            <w:r w:rsidRPr="00AC0DCE">
              <w:rPr>
                <w:rFonts w:ascii="Caladea" w:eastAsiaTheme="minorEastAsia" w:hAnsi="Caladea" w:cs="Arial"/>
                <w:sz w:val="20"/>
                <w:szCs w:val="20"/>
              </w:rPr>
              <w:t xml:space="preserve"> </w:t>
            </w:r>
            <w:r w:rsidRPr="00AC0DCE">
              <w:rPr>
                <w:rFonts w:eastAsiaTheme="minorEastAsia"/>
                <w:sz w:val="20"/>
                <w:szCs w:val="20"/>
              </w:rPr>
              <w:t>дебиторов</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кредиторов</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r w:rsidRPr="00AC0DCE">
              <w:rPr>
                <w:rFonts w:ascii="Caladea" w:eastAsiaTheme="minorEastAsia" w:hAnsi="Caladea" w:cs="Arial"/>
                <w:sz w:val="20"/>
                <w:szCs w:val="20"/>
              </w:rPr>
              <w:t xml:space="preserve">, </w:t>
            </w:r>
            <w:r w:rsidRPr="00AC0DCE">
              <w:rPr>
                <w:rFonts w:eastAsiaTheme="minorEastAsia"/>
                <w:sz w:val="20"/>
                <w:szCs w:val="20"/>
              </w:rPr>
              <w:t>письменное</w:t>
            </w:r>
            <w:r w:rsidRPr="00AC0DCE">
              <w:rPr>
                <w:rFonts w:ascii="Caladea" w:eastAsiaTheme="minorEastAsia" w:hAnsi="Caladea" w:cs="Arial"/>
                <w:sz w:val="20"/>
                <w:szCs w:val="20"/>
              </w:rPr>
              <w:t xml:space="preserve"> </w:t>
            </w:r>
            <w:r w:rsidRPr="00AC0DCE">
              <w:rPr>
                <w:rFonts w:eastAsiaTheme="minorEastAsia"/>
                <w:sz w:val="20"/>
                <w:szCs w:val="20"/>
              </w:rPr>
              <w:t>уведомление</w:t>
            </w:r>
            <w:r w:rsidRPr="00AC0DCE">
              <w:rPr>
                <w:rFonts w:ascii="Caladea" w:eastAsiaTheme="minorEastAsia" w:hAnsi="Caladea" w:cs="Arial"/>
                <w:sz w:val="20"/>
                <w:szCs w:val="20"/>
              </w:rPr>
              <w:t xml:space="preserve"> </w:t>
            </w:r>
            <w:r w:rsidRPr="00AC0DCE">
              <w:rPr>
                <w:rFonts w:eastAsiaTheme="minorEastAsia"/>
                <w:sz w:val="20"/>
                <w:szCs w:val="20"/>
              </w:rPr>
              <w:t>их</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предстоящей</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принятие</w:t>
            </w:r>
            <w:r w:rsidRPr="00AC0DCE">
              <w:rPr>
                <w:rFonts w:ascii="Caladea" w:eastAsiaTheme="minorEastAsia" w:hAnsi="Caladea" w:cs="Arial"/>
                <w:sz w:val="20"/>
                <w:szCs w:val="20"/>
              </w:rPr>
              <w:t xml:space="preserve"> </w:t>
            </w:r>
            <w:r w:rsidRPr="00AC0DCE">
              <w:rPr>
                <w:rFonts w:eastAsiaTheme="minorEastAsia"/>
                <w:sz w:val="20"/>
                <w:szCs w:val="20"/>
              </w:rPr>
              <w:t>мер</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получению</w:t>
            </w:r>
            <w:r w:rsidRPr="00AC0DCE">
              <w:rPr>
                <w:rFonts w:ascii="Caladea" w:eastAsiaTheme="minorEastAsia" w:hAnsi="Caladea" w:cs="Arial"/>
                <w:sz w:val="20"/>
                <w:szCs w:val="20"/>
              </w:rPr>
              <w:t xml:space="preserve"> </w:t>
            </w:r>
            <w:r w:rsidRPr="00AC0DCE">
              <w:rPr>
                <w:rFonts w:eastAsiaTheme="minorEastAsia"/>
                <w:sz w:val="20"/>
                <w:szCs w:val="20"/>
              </w:rPr>
              <w:t>дебиторской</w:t>
            </w:r>
            <w:r w:rsidRPr="00AC0DCE">
              <w:rPr>
                <w:rFonts w:ascii="Caladea" w:eastAsiaTheme="minorEastAsia" w:hAnsi="Caladea" w:cs="Arial"/>
                <w:sz w:val="20"/>
                <w:szCs w:val="20"/>
              </w:rPr>
              <w:t xml:space="preserve"> </w:t>
            </w:r>
            <w:r w:rsidRPr="00AC0DCE">
              <w:rPr>
                <w:rFonts w:eastAsiaTheme="minorEastAsia"/>
                <w:sz w:val="20"/>
                <w:szCs w:val="20"/>
              </w:rPr>
              <w:t>задолженности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сроки</w:t>
            </w:r>
            <w:r w:rsidRPr="00AC0DCE">
              <w:rPr>
                <w:rFonts w:ascii="Caladea" w:eastAsiaTheme="minorEastAsia" w:hAnsi="Caladea" w:cs="Arial"/>
                <w:sz w:val="20"/>
                <w:szCs w:val="20"/>
              </w:rPr>
              <w:t xml:space="preserve">, </w:t>
            </w:r>
            <w:r w:rsidRPr="00AC0DCE">
              <w:rPr>
                <w:rFonts w:eastAsiaTheme="minorEastAsia"/>
                <w:sz w:val="20"/>
                <w:szCs w:val="20"/>
              </w:rPr>
              <w:t>установленные</w:t>
            </w:r>
            <w:r w:rsidRPr="00AC0DCE">
              <w:rPr>
                <w:rFonts w:ascii="Caladea" w:eastAsiaTheme="minorEastAsia" w:hAnsi="Caladea" w:cs="Arial"/>
                <w:sz w:val="20"/>
                <w:szCs w:val="20"/>
              </w:rPr>
              <w:t xml:space="preserve"> </w:t>
            </w:r>
            <w:r w:rsidRPr="00AC0DCE">
              <w:rPr>
                <w:rFonts w:eastAsiaTheme="minorEastAsia"/>
                <w:sz w:val="20"/>
                <w:szCs w:val="20"/>
              </w:rPr>
              <w:t>действующим</w:t>
            </w:r>
            <w:r w:rsidRPr="00AC0DCE">
              <w:rPr>
                <w:rFonts w:ascii="Caladea" w:eastAsiaTheme="minorEastAsia" w:hAnsi="Caladea" w:cs="Arial"/>
                <w:sz w:val="20"/>
                <w:szCs w:val="20"/>
              </w:rPr>
              <w:t xml:space="preserve"> </w:t>
            </w:r>
            <w:r w:rsidRPr="00AC0DCE">
              <w:rPr>
                <w:rFonts w:eastAsiaTheme="minorEastAsia"/>
                <w:sz w:val="20"/>
                <w:szCs w:val="20"/>
              </w:rPr>
              <w:t>законодательством</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Срок</w:t>
            </w:r>
            <w:r w:rsidRPr="00AC0DCE">
              <w:rPr>
                <w:rFonts w:ascii="Caladea" w:eastAsiaTheme="minorEastAsia" w:hAnsi="Caladea" w:cs="Arial"/>
                <w:sz w:val="20"/>
                <w:szCs w:val="20"/>
              </w:rPr>
              <w:t xml:space="preserve"> </w:t>
            </w:r>
            <w:r w:rsidRPr="00AC0DCE">
              <w:rPr>
                <w:rFonts w:eastAsiaTheme="minorEastAsia"/>
                <w:sz w:val="20"/>
                <w:szCs w:val="20"/>
              </w:rPr>
              <w:t>заявления</w:t>
            </w:r>
            <w:r w:rsidRPr="00AC0DCE">
              <w:rPr>
                <w:rFonts w:ascii="Caladea" w:eastAsiaTheme="minorEastAsia" w:hAnsi="Caladea" w:cs="Arial"/>
                <w:sz w:val="20"/>
                <w:szCs w:val="20"/>
              </w:rPr>
              <w:t xml:space="preserve"> </w:t>
            </w:r>
            <w:r w:rsidRPr="00AC0DCE">
              <w:rPr>
                <w:rFonts w:eastAsiaTheme="minorEastAsia"/>
                <w:sz w:val="20"/>
                <w:szCs w:val="20"/>
              </w:rPr>
              <w:t>требований</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r w:rsidRPr="00AC0DCE">
              <w:rPr>
                <w:rFonts w:ascii="Caladea" w:eastAsiaTheme="minorEastAsia" w:hAnsi="Caladea" w:cs="Arial"/>
                <w:sz w:val="20"/>
                <w:szCs w:val="20"/>
              </w:rPr>
              <w:t xml:space="preserve"> </w:t>
            </w:r>
            <w:r w:rsidRPr="00AC0DCE">
              <w:rPr>
                <w:rFonts w:eastAsiaTheme="minorEastAsia"/>
                <w:sz w:val="20"/>
                <w:szCs w:val="20"/>
              </w:rPr>
              <w:t>должен</w:t>
            </w:r>
            <w:r w:rsidRPr="00AC0DCE">
              <w:rPr>
                <w:rFonts w:ascii="Caladea" w:eastAsiaTheme="minorEastAsia" w:hAnsi="Caladea" w:cs="Arial"/>
                <w:sz w:val="20"/>
                <w:szCs w:val="20"/>
              </w:rPr>
              <w:t xml:space="preserve"> </w:t>
            </w:r>
            <w:r w:rsidRPr="00AC0DCE">
              <w:rPr>
                <w:rFonts w:eastAsiaTheme="minorEastAsia"/>
                <w:sz w:val="20"/>
                <w:szCs w:val="20"/>
              </w:rPr>
              <w:t>быть</w:t>
            </w:r>
            <w:r w:rsidRPr="00AC0DCE">
              <w:rPr>
                <w:rFonts w:ascii="Caladea" w:eastAsiaTheme="minorEastAsia" w:hAnsi="Caladea" w:cs="Arial"/>
                <w:sz w:val="20"/>
                <w:szCs w:val="20"/>
              </w:rPr>
              <w:t xml:space="preserve"> </w:t>
            </w:r>
            <w:r w:rsidRPr="00AC0DCE">
              <w:rPr>
                <w:rFonts w:eastAsiaTheme="minorEastAsia"/>
                <w:sz w:val="20"/>
                <w:szCs w:val="20"/>
              </w:rPr>
              <w:t>не</w:t>
            </w:r>
            <w:r w:rsidRPr="00AC0DCE">
              <w:rPr>
                <w:rFonts w:ascii="Caladea" w:eastAsiaTheme="minorEastAsia" w:hAnsi="Caladea" w:cs="Arial"/>
                <w:sz w:val="20"/>
                <w:szCs w:val="20"/>
              </w:rPr>
              <w:t xml:space="preserve"> </w:t>
            </w:r>
            <w:r w:rsidRPr="00AC0DCE">
              <w:rPr>
                <w:rFonts w:eastAsiaTheme="minorEastAsia"/>
                <w:sz w:val="20"/>
                <w:szCs w:val="20"/>
              </w:rPr>
              <w:t>менее</w:t>
            </w:r>
            <w:r w:rsidRPr="00AC0DCE">
              <w:rPr>
                <w:rFonts w:ascii="Caladea" w:eastAsiaTheme="minorEastAsia" w:hAnsi="Caladea" w:cs="Arial"/>
                <w:sz w:val="20"/>
                <w:szCs w:val="20"/>
              </w:rPr>
              <w:t xml:space="preserve"> </w:t>
            </w:r>
            <w:r w:rsidRPr="00AC0DCE">
              <w:rPr>
                <w:rFonts w:eastAsiaTheme="minorEastAsia"/>
                <w:sz w:val="20"/>
                <w:szCs w:val="20"/>
              </w:rPr>
              <w:t>двух</w:t>
            </w:r>
            <w:r w:rsidRPr="00AC0DCE">
              <w:rPr>
                <w:rFonts w:ascii="Caladea" w:eastAsiaTheme="minorEastAsia" w:hAnsi="Caladea" w:cs="Arial"/>
                <w:sz w:val="20"/>
                <w:szCs w:val="20"/>
              </w:rPr>
              <w:t xml:space="preserve"> </w:t>
            </w:r>
            <w:r w:rsidRPr="00AC0DCE">
              <w:rPr>
                <w:rFonts w:eastAsiaTheme="minorEastAsia"/>
                <w:sz w:val="20"/>
                <w:szCs w:val="20"/>
              </w:rPr>
              <w:t>месяцев</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момента</w:t>
            </w:r>
            <w:r w:rsidRPr="00AC0DCE">
              <w:rPr>
                <w:rFonts w:ascii="Caladea" w:eastAsiaTheme="minorEastAsia" w:hAnsi="Caladea" w:cs="Arial"/>
                <w:sz w:val="20"/>
                <w:szCs w:val="20"/>
              </w:rPr>
              <w:t xml:space="preserve"> </w:t>
            </w:r>
            <w:r w:rsidRPr="00AC0DCE">
              <w:rPr>
                <w:rFonts w:eastAsiaTheme="minorEastAsia"/>
                <w:sz w:val="20"/>
                <w:szCs w:val="20"/>
              </w:rPr>
              <w:t>опубликования</w:t>
            </w:r>
            <w:r w:rsidRPr="00AC0DCE">
              <w:rPr>
                <w:rFonts w:ascii="Caladea" w:eastAsiaTheme="minorEastAsia" w:hAnsi="Caladea" w:cs="Arial"/>
                <w:sz w:val="20"/>
                <w:szCs w:val="20"/>
              </w:rPr>
              <w:t xml:space="preserve"> </w:t>
            </w:r>
            <w:r w:rsidRPr="00AC0DCE">
              <w:rPr>
                <w:rFonts w:eastAsiaTheme="minorEastAsia"/>
                <w:sz w:val="20"/>
                <w:szCs w:val="20"/>
              </w:rPr>
              <w:t>сообщения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журнале</w:t>
            </w:r>
            <w:r w:rsidRPr="00AC0DCE">
              <w:rPr>
                <w:rFonts w:ascii="Caladea" w:eastAsiaTheme="minorEastAsia" w:hAnsi="Caladea" w:cs="Arial"/>
                <w:sz w:val="20"/>
                <w:szCs w:val="20"/>
              </w:rPr>
              <w:t xml:space="preserve"> "</w:t>
            </w:r>
            <w:r w:rsidRPr="00AC0DCE">
              <w:rPr>
                <w:rFonts w:eastAsiaTheme="minorEastAsia"/>
                <w:sz w:val="20"/>
                <w:szCs w:val="20"/>
              </w:rPr>
              <w:t>Вестник</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Ликвидационная</w:t>
            </w:r>
            <w:r w:rsidRPr="00AC0DCE">
              <w:rPr>
                <w:rFonts w:ascii="Caladea" w:eastAsiaTheme="minorEastAsia" w:hAnsi="Caladea" w:cs="Arial"/>
                <w:sz w:val="20"/>
                <w:szCs w:val="20"/>
              </w:rPr>
              <w:t xml:space="preserve"> </w:t>
            </w:r>
            <w:r w:rsidRPr="00AC0DCE">
              <w:rPr>
                <w:rFonts w:eastAsiaTheme="minorEastAsia"/>
                <w:sz w:val="20"/>
                <w:szCs w:val="20"/>
              </w:rPr>
              <w:t>комиссия</w:t>
            </w:r>
            <w:r w:rsidRPr="00AC0DCE">
              <w:rPr>
                <w:rFonts w:ascii="Caladea" w:eastAsiaTheme="minorEastAsia" w:hAnsi="Caladea" w:cs="Arial"/>
                <w:sz w:val="20"/>
                <w:szCs w:val="20"/>
              </w:rPr>
              <w:t xml:space="preserve"> </w:t>
            </w:r>
            <w:r w:rsidRPr="00AC0DCE">
              <w:rPr>
                <w:rFonts w:eastAsiaTheme="minorEastAsia"/>
                <w:sz w:val="20"/>
                <w:szCs w:val="20"/>
              </w:rPr>
              <w:t>принимает</w:t>
            </w:r>
            <w:r w:rsidRPr="00AC0DCE">
              <w:rPr>
                <w:rFonts w:ascii="Caladea" w:eastAsiaTheme="minorEastAsia" w:hAnsi="Caladea" w:cs="Arial"/>
                <w:sz w:val="20"/>
                <w:szCs w:val="20"/>
              </w:rPr>
              <w:t xml:space="preserve"> </w:t>
            </w:r>
            <w:r w:rsidRPr="00AC0DCE">
              <w:rPr>
                <w:rFonts w:eastAsiaTheme="minorEastAsia"/>
                <w:sz w:val="20"/>
                <w:szCs w:val="20"/>
              </w:rPr>
              <w:t>меры</w:t>
            </w:r>
            <w:r w:rsidRPr="00AC0DCE">
              <w:rPr>
                <w:rFonts w:ascii="Caladea" w:eastAsiaTheme="minorEastAsia" w:hAnsi="Caladea" w:cs="Arial"/>
                <w:sz w:val="20"/>
                <w:szCs w:val="20"/>
              </w:rPr>
              <w:t xml:space="preserve"> </w:t>
            </w:r>
            <w:r w:rsidRPr="00AC0DCE">
              <w:rPr>
                <w:rFonts w:eastAsiaTheme="minorEastAsia"/>
                <w:sz w:val="20"/>
                <w:szCs w:val="20"/>
              </w:rPr>
              <w:t>к</w:t>
            </w:r>
            <w:r w:rsidRPr="00AC0DCE">
              <w:rPr>
                <w:rFonts w:ascii="Caladea" w:eastAsiaTheme="minorEastAsia" w:hAnsi="Caladea" w:cs="Arial"/>
                <w:sz w:val="20"/>
                <w:szCs w:val="20"/>
              </w:rPr>
              <w:t xml:space="preserve"> </w:t>
            </w:r>
            <w:r w:rsidRPr="00AC0DCE">
              <w:rPr>
                <w:rFonts w:eastAsiaTheme="minorEastAsia"/>
                <w:sz w:val="20"/>
                <w:szCs w:val="20"/>
              </w:rPr>
              <w:t>выявлению</w:t>
            </w:r>
            <w:r w:rsidRPr="00AC0DCE">
              <w:rPr>
                <w:rFonts w:ascii="Caladea" w:eastAsiaTheme="minorEastAsia" w:hAnsi="Caladea" w:cs="Arial"/>
                <w:sz w:val="20"/>
                <w:szCs w:val="20"/>
              </w:rPr>
              <w:t xml:space="preserve"> </w:t>
            </w:r>
            <w:r w:rsidRPr="00AC0DCE">
              <w:rPr>
                <w:rFonts w:eastAsiaTheme="minorEastAsia"/>
                <w:sz w:val="20"/>
                <w:szCs w:val="20"/>
              </w:rPr>
              <w:t>кредиторов</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получению</w:t>
            </w:r>
            <w:r w:rsidRPr="00AC0DCE">
              <w:rPr>
                <w:rFonts w:ascii="Caladea" w:eastAsiaTheme="minorEastAsia" w:hAnsi="Caladea" w:cs="Arial"/>
                <w:sz w:val="20"/>
                <w:szCs w:val="20"/>
              </w:rPr>
              <w:t xml:space="preserve"> </w:t>
            </w:r>
            <w:r w:rsidRPr="00AC0DCE">
              <w:rPr>
                <w:rFonts w:eastAsiaTheme="minorEastAsia"/>
                <w:sz w:val="20"/>
                <w:szCs w:val="20"/>
              </w:rPr>
              <w:t>дебиторской</w:t>
            </w:r>
            <w:r w:rsidRPr="00AC0DCE">
              <w:rPr>
                <w:rFonts w:ascii="Caladea" w:eastAsiaTheme="minorEastAsia" w:hAnsi="Caladea" w:cs="Arial"/>
                <w:sz w:val="20"/>
                <w:szCs w:val="20"/>
              </w:rPr>
              <w:t xml:space="preserve"> </w:t>
            </w:r>
            <w:r w:rsidRPr="00AC0DCE">
              <w:rPr>
                <w:rFonts w:eastAsiaTheme="minorEastAsia"/>
                <w:sz w:val="20"/>
                <w:szCs w:val="20"/>
              </w:rPr>
              <w:t>задолженности</w:t>
            </w:r>
            <w:r w:rsidRPr="00AC0DCE">
              <w:rPr>
                <w:rFonts w:ascii="Caladea" w:eastAsiaTheme="minorEastAsia" w:hAnsi="Caladea" w:cs="Arial"/>
                <w:sz w:val="20"/>
                <w:szCs w:val="20"/>
              </w:rPr>
              <w:t xml:space="preserve">, </w:t>
            </w:r>
            <w:r w:rsidRPr="00AC0DCE">
              <w:rPr>
                <w:rFonts w:eastAsiaTheme="minorEastAsia"/>
                <w:sz w:val="20"/>
                <w:szCs w:val="20"/>
              </w:rPr>
              <w:t>а</w:t>
            </w:r>
            <w:r w:rsidRPr="00AC0DCE">
              <w:rPr>
                <w:rFonts w:ascii="Caladea" w:eastAsiaTheme="minorEastAsia" w:hAnsi="Caladea" w:cs="Arial"/>
                <w:sz w:val="20"/>
                <w:szCs w:val="20"/>
              </w:rPr>
              <w:t xml:space="preserve"> </w:t>
            </w:r>
            <w:r w:rsidRPr="00AC0DCE">
              <w:rPr>
                <w:rFonts w:eastAsiaTheme="minorEastAsia"/>
                <w:sz w:val="20"/>
                <w:szCs w:val="20"/>
              </w:rPr>
              <w:t>также</w:t>
            </w:r>
            <w:r w:rsidRPr="00AC0DCE">
              <w:rPr>
                <w:rFonts w:ascii="Caladea" w:eastAsiaTheme="minorEastAsia" w:hAnsi="Caladea" w:cs="Arial"/>
                <w:sz w:val="20"/>
                <w:szCs w:val="20"/>
              </w:rPr>
              <w:t xml:space="preserve"> </w:t>
            </w:r>
            <w:r w:rsidRPr="00AC0DCE">
              <w:rPr>
                <w:rFonts w:eastAsiaTheme="minorEastAsia"/>
                <w:sz w:val="20"/>
                <w:szCs w:val="20"/>
              </w:rPr>
              <w:t>письменно</w:t>
            </w:r>
            <w:r w:rsidRPr="00AC0DCE">
              <w:rPr>
                <w:rFonts w:ascii="Caladea" w:eastAsiaTheme="minorEastAsia" w:hAnsi="Caladea" w:cs="Arial"/>
                <w:sz w:val="20"/>
                <w:szCs w:val="20"/>
              </w:rPr>
              <w:t xml:space="preserve"> </w:t>
            </w:r>
            <w:r w:rsidRPr="00AC0DCE">
              <w:rPr>
                <w:rFonts w:eastAsiaTheme="minorEastAsia"/>
                <w:sz w:val="20"/>
                <w:szCs w:val="20"/>
              </w:rPr>
              <w:t>уведомляет</w:t>
            </w:r>
            <w:r w:rsidRPr="00AC0DCE">
              <w:rPr>
                <w:rFonts w:ascii="Caladea" w:eastAsiaTheme="minorEastAsia" w:hAnsi="Caladea" w:cs="Arial"/>
                <w:sz w:val="20"/>
                <w:szCs w:val="20"/>
              </w:rPr>
              <w:t xml:space="preserve"> </w:t>
            </w:r>
            <w:r w:rsidRPr="00AC0DCE">
              <w:rPr>
                <w:rFonts w:eastAsiaTheme="minorEastAsia"/>
                <w:sz w:val="20"/>
                <w:szCs w:val="20"/>
              </w:rPr>
              <w:t>кредиторов</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юридического</w:t>
            </w:r>
            <w:r w:rsidRPr="00AC0DCE">
              <w:rPr>
                <w:rFonts w:ascii="Caladea" w:eastAsiaTheme="minorEastAsia" w:hAnsi="Caladea" w:cs="Arial"/>
                <w:sz w:val="20"/>
                <w:szCs w:val="20"/>
              </w:rPr>
              <w:t xml:space="preserve"> </w:t>
            </w:r>
            <w:r w:rsidRPr="00AC0DCE">
              <w:rPr>
                <w:rFonts w:eastAsiaTheme="minorEastAsia"/>
                <w:sz w:val="20"/>
                <w:szCs w:val="20"/>
              </w:rPr>
              <w:t>лица</w:t>
            </w:r>
            <w:r w:rsidRPr="00AC0DCE">
              <w:rPr>
                <w:rFonts w:ascii="Caladea" w:eastAsiaTheme="minorEastAsia" w:hAnsi="Caladea" w:cs="Arial"/>
                <w:sz w:val="20"/>
                <w:szCs w:val="20"/>
              </w:rPr>
              <w:t xml:space="preserve"> (</w:t>
            </w:r>
            <w:hyperlink r:id="rId97">
              <w:r w:rsidRPr="00AC0DCE">
                <w:rPr>
                  <w:rFonts w:eastAsiaTheme="minorEastAsia"/>
                  <w:color w:val="0000FF"/>
                  <w:sz w:val="20"/>
                  <w:szCs w:val="20"/>
                </w:rPr>
                <w:t>ст</w:t>
              </w:r>
              <w:r w:rsidRPr="00AC0DCE">
                <w:rPr>
                  <w:rFonts w:ascii="Caladea" w:eastAsiaTheme="minorEastAsia" w:hAnsi="Caladea" w:cs="Arial"/>
                  <w:color w:val="0000FF"/>
                  <w:sz w:val="20"/>
                  <w:szCs w:val="20"/>
                </w:rPr>
                <w:t>. 63</w:t>
              </w:r>
            </w:hyperlink>
            <w:r w:rsidRPr="00AC0DCE">
              <w:rPr>
                <w:rFonts w:ascii="Caladea" w:eastAsiaTheme="minorEastAsia" w:hAnsi="Caladea" w:cs="Arial"/>
                <w:sz w:val="20"/>
                <w:szCs w:val="20"/>
              </w:rPr>
              <w:t xml:space="preserve"> </w:t>
            </w:r>
            <w:r w:rsidRPr="00AC0DCE">
              <w:rPr>
                <w:rFonts w:eastAsiaTheme="minorEastAsia"/>
                <w:sz w:val="20"/>
                <w:szCs w:val="20"/>
              </w:rPr>
              <w:t>ГК</w:t>
            </w:r>
            <w:r w:rsidRPr="00AC0DCE">
              <w:rPr>
                <w:rFonts w:ascii="Caladea" w:eastAsiaTheme="minorEastAsia" w:hAnsi="Caladea" w:cs="Arial"/>
                <w:sz w:val="20"/>
                <w:szCs w:val="20"/>
              </w:rPr>
              <w:t xml:space="preserve"> </w:t>
            </w:r>
            <w:r w:rsidRPr="00AC0DCE">
              <w:rPr>
                <w:rFonts w:eastAsiaTheme="minorEastAsia"/>
                <w:sz w:val="20"/>
                <w:szCs w:val="20"/>
              </w:rPr>
              <w:t>РФ</w:t>
            </w:r>
            <w:r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5.</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Проведение</w:t>
            </w:r>
            <w:r w:rsidRPr="00AC0DCE">
              <w:rPr>
                <w:rFonts w:ascii="Caladea" w:eastAsiaTheme="minorEastAsia" w:hAnsi="Caladea" w:cs="Arial"/>
                <w:sz w:val="20"/>
                <w:szCs w:val="20"/>
              </w:rPr>
              <w:t xml:space="preserve"> </w:t>
            </w:r>
            <w:r w:rsidRPr="00AC0DCE">
              <w:rPr>
                <w:rFonts w:eastAsiaTheme="minorEastAsia"/>
                <w:sz w:val="20"/>
                <w:szCs w:val="20"/>
              </w:rPr>
              <w:t>инвентаризации</w:t>
            </w:r>
            <w:r w:rsidRPr="00AC0DCE">
              <w:rPr>
                <w:rFonts w:ascii="Caladea" w:eastAsiaTheme="minorEastAsia" w:hAnsi="Caladea" w:cs="Arial"/>
                <w:sz w:val="20"/>
                <w:szCs w:val="20"/>
              </w:rPr>
              <w:t xml:space="preserve"> </w:t>
            </w:r>
            <w:r w:rsidRPr="00AC0DCE">
              <w:rPr>
                <w:rFonts w:eastAsiaTheme="minorEastAsia"/>
                <w:sz w:val="20"/>
                <w:szCs w:val="20"/>
              </w:rPr>
              <w:t>имущества</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Перед</w:t>
            </w:r>
            <w:r w:rsidRPr="00AC0DCE">
              <w:rPr>
                <w:rFonts w:ascii="Caladea" w:eastAsiaTheme="minorEastAsia" w:hAnsi="Caladea" w:cs="Arial"/>
                <w:sz w:val="20"/>
                <w:szCs w:val="20"/>
              </w:rPr>
              <w:t xml:space="preserve"> </w:t>
            </w:r>
            <w:r w:rsidRPr="00AC0DCE">
              <w:rPr>
                <w:rFonts w:eastAsiaTheme="minorEastAsia"/>
                <w:sz w:val="20"/>
                <w:szCs w:val="20"/>
              </w:rPr>
              <w:t>составлением</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p>
        </w:tc>
        <w:tc>
          <w:tcPr>
            <w:tcW w:w="4394" w:type="dxa"/>
          </w:tcPr>
          <w:p w:rsidR="00017458" w:rsidRPr="00AC0DCE" w:rsidRDefault="001649F6" w:rsidP="00017458">
            <w:pPr>
              <w:widowControl w:val="0"/>
              <w:autoSpaceDE w:val="0"/>
              <w:autoSpaceDN w:val="0"/>
              <w:jc w:val="both"/>
              <w:rPr>
                <w:rFonts w:ascii="Caladea" w:eastAsiaTheme="minorEastAsia" w:hAnsi="Caladea" w:cs="Arial"/>
                <w:sz w:val="20"/>
                <w:szCs w:val="20"/>
              </w:rPr>
            </w:pPr>
            <w:hyperlink r:id="rId98">
              <w:r w:rsidR="00017458" w:rsidRPr="00AC0DCE">
                <w:rPr>
                  <w:rFonts w:eastAsiaTheme="minorEastAsia"/>
                  <w:color w:val="0000FF"/>
                  <w:sz w:val="20"/>
                  <w:szCs w:val="20"/>
                </w:rPr>
                <w:t>Методические</w:t>
              </w:r>
              <w:r w:rsidR="00017458" w:rsidRPr="00AC0DCE">
                <w:rPr>
                  <w:rFonts w:ascii="Caladea" w:eastAsiaTheme="minorEastAsia" w:hAnsi="Caladea" w:cs="Arial"/>
                  <w:color w:val="0000FF"/>
                  <w:sz w:val="20"/>
                  <w:szCs w:val="20"/>
                </w:rPr>
                <w:t xml:space="preserve"> </w:t>
              </w:r>
              <w:r w:rsidR="00017458" w:rsidRPr="00AC0DCE">
                <w:rPr>
                  <w:rFonts w:eastAsiaTheme="minorEastAsia"/>
                  <w:color w:val="0000FF"/>
                  <w:sz w:val="20"/>
                  <w:szCs w:val="20"/>
                </w:rPr>
                <w:t>указания</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утвержденные</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приказом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Минфина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России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13.06.1995 N 49</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6.</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Составление</w:t>
            </w:r>
            <w:r w:rsidRPr="00AC0DCE">
              <w:rPr>
                <w:rFonts w:ascii="Caladea" w:eastAsiaTheme="minorEastAsia" w:hAnsi="Caladea" w:cs="Arial"/>
                <w:sz w:val="20"/>
                <w:szCs w:val="20"/>
              </w:rPr>
              <w:t xml:space="preserve"> </w:t>
            </w:r>
            <w:r w:rsidRPr="00AC0DCE">
              <w:rPr>
                <w:rFonts w:eastAsiaTheme="minorEastAsia"/>
                <w:sz w:val="20"/>
                <w:szCs w:val="20"/>
              </w:rPr>
              <w:t>промежуточного</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утверждение</w:t>
            </w:r>
            <w:r w:rsidRPr="00AC0DCE">
              <w:rPr>
                <w:rFonts w:ascii="Caladea" w:eastAsiaTheme="minorEastAsia" w:hAnsi="Caladea" w:cs="Arial"/>
                <w:sz w:val="20"/>
                <w:szCs w:val="20"/>
              </w:rPr>
              <w:t xml:space="preserve"> </w:t>
            </w:r>
            <w:r w:rsidRPr="00AC0DCE">
              <w:rPr>
                <w:rFonts w:eastAsiaTheme="minorEastAsia"/>
                <w:sz w:val="20"/>
                <w:szCs w:val="20"/>
              </w:rPr>
              <w:t>его</w:t>
            </w:r>
            <w:r w:rsidRPr="00AC0DCE">
              <w:rPr>
                <w:rFonts w:ascii="Caladea" w:eastAsiaTheme="minorEastAsia" w:hAnsi="Caladea" w:cs="Arial"/>
                <w:sz w:val="20"/>
                <w:szCs w:val="20"/>
              </w:rPr>
              <w:t xml:space="preserve"> </w:t>
            </w:r>
            <w:r w:rsidRPr="00AC0DCE">
              <w:rPr>
                <w:rFonts w:eastAsiaTheme="minorEastAsia"/>
                <w:sz w:val="20"/>
                <w:szCs w:val="20"/>
              </w:rPr>
              <w:t>Собранием</w:t>
            </w:r>
            <w:r w:rsidRPr="00AC0DCE">
              <w:rPr>
                <w:rFonts w:ascii="Caladea" w:eastAsiaTheme="minorEastAsia" w:hAnsi="Caladea" w:cs="Arial"/>
                <w:sz w:val="20"/>
                <w:szCs w:val="20"/>
              </w:rPr>
              <w:t xml:space="preserve"> </w:t>
            </w:r>
            <w:r w:rsidRPr="00AC0DCE">
              <w:rPr>
                <w:rFonts w:eastAsiaTheme="minorEastAsia"/>
                <w:sz w:val="20"/>
                <w:szCs w:val="20"/>
              </w:rPr>
              <w:t>депутатов</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окончания</w:t>
            </w:r>
            <w:r w:rsidRPr="00AC0DCE">
              <w:rPr>
                <w:rFonts w:ascii="Caladea" w:eastAsiaTheme="minorEastAsia" w:hAnsi="Caladea" w:cs="Arial"/>
                <w:sz w:val="20"/>
                <w:szCs w:val="20"/>
              </w:rPr>
              <w:t xml:space="preserve"> </w:t>
            </w:r>
            <w:r w:rsidRPr="00AC0DCE">
              <w:rPr>
                <w:rFonts w:eastAsiaTheme="minorEastAsia"/>
                <w:sz w:val="20"/>
                <w:szCs w:val="20"/>
              </w:rPr>
              <w:t>срока</w:t>
            </w:r>
            <w:r w:rsidRPr="00AC0DCE">
              <w:rPr>
                <w:rFonts w:ascii="Caladea" w:eastAsiaTheme="minorEastAsia" w:hAnsi="Caladea" w:cs="Arial"/>
                <w:sz w:val="20"/>
                <w:szCs w:val="20"/>
              </w:rPr>
              <w:t xml:space="preserve"> </w:t>
            </w:r>
            <w:r w:rsidRPr="00AC0DCE">
              <w:rPr>
                <w:rFonts w:eastAsiaTheme="minorEastAsia"/>
                <w:sz w:val="20"/>
                <w:szCs w:val="20"/>
              </w:rPr>
              <w:t>для</w:t>
            </w:r>
            <w:r w:rsidRPr="00AC0DCE">
              <w:rPr>
                <w:rFonts w:ascii="Caladea" w:eastAsiaTheme="minorEastAsia" w:hAnsi="Caladea" w:cs="Arial"/>
                <w:sz w:val="20"/>
                <w:szCs w:val="20"/>
              </w:rPr>
              <w:t xml:space="preserve"> </w:t>
            </w:r>
            <w:r w:rsidRPr="00AC0DCE">
              <w:rPr>
                <w:rFonts w:eastAsiaTheme="minorEastAsia"/>
                <w:sz w:val="20"/>
                <w:szCs w:val="20"/>
              </w:rPr>
              <w:t>предъявления</w:t>
            </w:r>
            <w:r w:rsidRPr="00AC0DCE">
              <w:rPr>
                <w:rFonts w:ascii="Caladea" w:eastAsiaTheme="minorEastAsia" w:hAnsi="Caladea" w:cs="Arial"/>
                <w:sz w:val="20"/>
                <w:szCs w:val="20"/>
              </w:rPr>
              <w:t xml:space="preserve"> </w:t>
            </w:r>
            <w:r w:rsidRPr="00AC0DCE">
              <w:rPr>
                <w:rFonts w:eastAsiaTheme="minorEastAsia"/>
                <w:sz w:val="20"/>
                <w:szCs w:val="20"/>
              </w:rPr>
              <w:t>требований</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r w:rsidRPr="00AC0DCE">
              <w:rPr>
                <w:rFonts w:ascii="Caladea" w:eastAsiaTheme="minorEastAsia" w:hAnsi="Caladea" w:cs="Arial"/>
                <w:sz w:val="20"/>
                <w:szCs w:val="20"/>
              </w:rPr>
              <w:t xml:space="preserve">, </w:t>
            </w:r>
            <w:r w:rsidRPr="00AC0DCE">
              <w:rPr>
                <w:rFonts w:eastAsiaTheme="minorEastAsia"/>
                <w:sz w:val="20"/>
                <w:szCs w:val="20"/>
              </w:rPr>
              <w:t>но</w:t>
            </w:r>
            <w:r w:rsidRPr="00AC0DCE">
              <w:rPr>
                <w:rFonts w:ascii="Caladea" w:eastAsiaTheme="minorEastAsia" w:hAnsi="Caladea" w:cs="Arial"/>
                <w:sz w:val="20"/>
                <w:szCs w:val="20"/>
              </w:rPr>
              <w:t xml:space="preserve"> </w:t>
            </w:r>
            <w:r w:rsidRPr="00AC0DCE">
              <w:rPr>
                <w:rFonts w:eastAsiaTheme="minorEastAsia"/>
                <w:sz w:val="20"/>
                <w:szCs w:val="20"/>
              </w:rPr>
              <w:t>не</w:t>
            </w:r>
            <w:r w:rsidRPr="00AC0DCE">
              <w:rPr>
                <w:rFonts w:ascii="Caladea" w:eastAsiaTheme="minorEastAsia" w:hAnsi="Caladea" w:cs="Arial"/>
                <w:sz w:val="20"/>
                <w:szCs w:val="20"/>
              </w:rPr>
              <w:t xml:space="preserve"> </w:t>
            </w:r>
            <w:r w:rsidRPr="00AC0DCE">
              <w:rPr>
                <w:rFonts w:eastAsiaTheme="minorEastAsia"/>
                <w:sz w:val="20"/>
                <w:szCs w:val="20"/>
              </w:rPr>
              <w:t>раньше</w:t>
            </w:r>
            <w:r w:rsidRPr="00AC0DCE">
              <w:rPr>
                <w:rFonts w:ascii="Caladea" w:eastAsiaTheme="minorEastAsia" w:hAnsi="Caladea" w:cs="Arial"/>
                <w:sz w:val="20"/>
                <w:szCs w:val="20"/>
              </w:rPr>
              <w:t xml:space="preserve">, </w:t>
            </w:r>
            <w:r w:rsidRPr="00AC0DCE">
              <w:rPr>
                <w:rFonts w:eastAsiaTheme="minorEastAsia"/>
                <w:sz w:val="20"/>
                <w:szCs w:val="20"/>
              </w:rPr>
              <w:t>чем</w:t>
            </w:r>
            <w:r w:rsidRPr="00AC0DCE">
              <w:rPr>
                <w:rFonts w:ascii="Caladea" w:eastAsiaTheme="minorEastAsia" w:hAnsi="Caladea" w:cs="Arial"/>
                <w:sz w:val="20"/>
                <w:szCs w:val="20"/>
              </w:rPr>
              <w:t xml:space="preserve"> </w:t>
            </w:r>
            <w:r w:rsidRPr="00AC0DCE">
              <w:rPr>
                <w:rFonts w:eastAsiaTheme="minorEastAsia"/>
                <w:sz w:val="20"/>
                <w:szCs w:val="20"/>
              </w:rPr>
              <w:t>через</w:t>
            </w:r>
            <w:r w:rsidRPr="00AC0DCE">
              <w:rPr>
                <w:rFonts w:ascii="Caladea" w:eastAsiaTheme="minorEastAsia" w:hAnsi="Caladea" w:cs="Arial"/>
                <w:sz w:val="20"/>
                <w:szCs w:val="20"/>
              </w:rPr>
              <w:t xml:space="preserve"> 2 </w:t>
            </w:r>
            <w:r w:rsidRPr="00AC0DCE">
              <w:rPr>
                <w:rFonts w:eastAsiaTheme="minorEastAsia"/>
                <w:sz w:val="20"/>
                <w:szCs w:val="20"/>
              </w:rPr>
              <w:t>месяца</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момента</w:t>
            </w:r>
            <w:r w:rsidRPr="00AC0DCE">
              <w:rPr>
                <w:rFonts w:ascii="Caladea" w:eastAsiaTheme="minorEastAsia" w:hAnsi="Caladea" w:cs="Arial"/>
                <w:sz w:val="20"/>
                <w:szCs w:val="20"/>
              </w:rPr>
              <w:t xml:space="preserve"> </w:t>
            </w:r>
            <w:r w:rsidRPr="00AC0DCE">
              <w:rPr>
                <w:rFonts w:eastAsiaTheme="minorEastAsia"/>
                <w:sz w:val="20"/>
                <w:szCs w:val="20"/>
              </w:rPr>
              <w:t>публикации</w:t>
            </w:r>
            <w:r w:rsidRPr="00AC0DCE">
              <w:rPr>
                <w:rFonts w:ascii="Caladea" w:eastAsiaTheme="minorEastAsia" w:hAnsi="Caladea" w:cs="Arial"/>
                <w:sz w:val="20"/>
                <w:szCs w:val="20"/>
              </w:rPr>
              <w:t xml:space="preserve"> </w:t>
            </w:r>
            <w:r w:rsidRPr="00AC0DCE">
              <w:rPr>
                <w:rFonts w:eastAsiaTheme="minorEastAsia"/>
                <w:sz w:val="20"/>
                <w:szCs w:val="20"/>
              </w:rPr>
              <w:t>сообщения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журнале</w:t>
            </w:r>
            <w:r w:rsidRPr="00AC0DCE">
              <w:rPr>
                <w:rFonts w:ascii="Caladea" w:eastAsiaTheme="minorEastAsia" w:hAnsi="Caladea" w:cs="Arial"/>
                <w:sz w:val="20"/>
                <w:szCs w:val="20"/>
              </w:rPr>
              <w:t xml:space="preserve"> "</w:t>
            </w:r>
            <w:r w:rsidRPr="00AC0DCE">
              <w:rPr>
                <w:rFonts w:eastAsiaTheme="minorEastAsia"/>
                <w:sz w:val="20"/>
                <w:szCs w:val="20"/>
              </w:rPr>
              <w:t>Вестник</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Промежуточный</w:t>
            </w:r>
            <w:r w:rsidRPr="00AC0DCE">
              <w:rPr>
                <w:rFonts w:ascii="Caladea" w:eastAsiaTheme="minorEastAsia" w:hAnsi="Caladea" w:cs="Arial"/>
                <w:sz w:val="20"/>
                <w:szCs w:val="20"/>
              </w:rPr>
              <w:t xml:space="preserve"> </w:t>
            </w:r>
            <w:r w:rsidRPr="00AC0DCE">
              <w:rPr>
                <w:rFonts w:eastAsiaTheme="minorEastAsia"/>
                <w:sz w:val="20"/>
                <w:szCs w:val="20"/>
              </w:rPr>
              <w:t>ликвидационный</w:t>
            </w:r>
            <w:r w:rsidRPr="00AC0DCE">
              <w:rPr>
                <w:rFonts w:ascii="Caladea" w:eastAsiaTheme="minorEastAsia" w:hAnsi="Caladea" w:cs="Arial"/>
                <w:sz w:val="20"/>
                <w:szCs w:val="20"/>
              </w:rPr>
              <w:t xml:space="preserve"> </w:t>
            </w:r>
            <w:r w:rsidRPr="00AC0DCE">
              <w:rPr>
                <w:rFonts w:eastAsiaTheme="minorEastAsia"/>
                <w:sz w:val="20"/>
                <w:szCs w:val="20"/>
              </w:rPr>
              <w:t>баланс</w:t>
            </w:r>
            <w:r w:rsidRPr="00AC0DCE">
              <w:rPr>
                <w:rFonts w:ascii="Caladea" w:eastAsiaTheme="minorEastAsia" w:hAnsi="Caladea" w:cs="Arial"/>
                <w:sz w:val="20"/>
                <w:szCs w:val="20"/>
              </w:rPr>
              <w:t xml:space="preserve"> </w:t>
            </w:r>
            <w:r w:rsidRPr="00AC0DCE">
              <w:rPr>
                <w:rFonts w:eastAsiaTheme="minorEastAsia"/>
                <w:sz w:val="20"/>
                <w:szCs w:val="20"/>
              </w:rPr>
              <w:t>содержит</w:t>
            </w:r>
            <w:r w:rsidRPr="00AC0DCE">
              <w:rPr>
                <w:rFonts w:ascii="Caladea" w:eastAsiaTheme="minorEastAsia" w:hAnsi="Caladea" w:cs="Arial"/>
                <w:sz w:val="20"/>
                <w:szCs w:val="20"/>
              </w:rPr>
              <w:t xml:space="preserve"> </w:t>
            </w:r>
            <w:r w:rsidRPr="00AC0DCE">
              <w:rPr>
                <w:rFonts w:eastAsiaTheme="minorEastAsia"/>
                <w:sz w:val="20"/>
                <w:szCs w:val="20"/>
              </w:rPr>
              <w:t>сведения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составе</w:t>
            </w:r>
            <w:r w:rsidRPr="00AC0DCE">
              <w:rPr>
                <w:rFonts w:ascii="Caladea" w:eastAsiaTheme="minorEastAsia" w:hAnsi="Caladea" w:cs="Arial"/>
                <w:sz w:val="20"/>
                <w:szCs w:val="20"/>
              </w:rPr>
              <w:t xml:space="preserve"> </w:t>
            </w:r>
            <w:r w:rsidRPr="00AC0DCE">
              <w:rPr>
                <w:rFonts w:eastAsiaTheme="minorEastAsia"/>
                <w:sz w:val="20"/>
                <w:szCs w:val="20"/>
              </w:rPr>
              <w:t>имущества</w:t>
            </w:r>
            <w:r w:rsidRPr="00AC0DCE">
              <w:rPr>
                <w:rFonts w:ascii="Caladea" w:eastAsiaTheme="minorEastAsia" w:hAnsi="Caladea" w:cs="Arial"/>
                <w:sz w:val="20"/>
                <w:szCs w:val="20"/>
              </w:rPr>
              <w:t xml:space="preserve"> </w:t>
            </w:r>
            <w:r w:rsidRPr="00AC0DCE">
              <w:rPr>
                <w:rFonts w:eastAsiaTheme="minorEastAsia"/>
                <w:sz w:val="20"/>
                <w:szCs w:val="20"/>
              </w:rPr>
              <w:t>ликвидируемого</w:t>
            </w:r>
            <w:r w:rsidRPr="00AC0DCE">
              <w:rPr>
                <w:rFonts w:ascii="Caladea" w:eastAsiaTheme="minorEastAsia" w:hAnsi="Caladea" w:cs="Arial"/>
                <w:sz w:val="20"/>
                <w:szCs w:val="20"/>
              </w:rPr>
              <w:t xml:space="preserve"> </w:t>
            </w:r>
            <w:r w:rsidRPr="00AC0DCE">
              <w:rPr>
                <w:rFonts w:eastAsiaTheme="minorEastAsia"/>
                <w:sz w:val="20"/>
                <w:szCs w:val="20"/>
              </w:rPr>
              <w:t>юридического</w:t>
            </w:r>
            <w:r w:rsidRPr="00AC0DCE">
              <w:rPr>
                <w:rFonts w:ascii="Caladea" w:eastAsiaTheme="minorEastAsia" w:hAnsi="Caladea" w:cs="Arial"/>
                <w:sz w:val="20"/>
                <w:szCs w:val="20"/>
              </w:rPr>
              <w:t xml:space="preserve"> </w:t>
            </w:r>
            <w:r w:rsidRPr="00AC0DCE">
              <w:rPr>
                <w:rFonts w:eastAsiaTheme="minorEastAsia"/>
                <w:sz w:val="20"/>
                <w:szCs w:val="20"/>
              </w:rPr>
              <w:t>лица</w:t>
            </w:r>
            <w:r w:rsidRPr="00AC0DCE">
              <w:rPr>
                <w:rFonts w:ascii="Caladea" w:eastAsiaTheme="minorEastAsia" w:hAnsi="Caladea" w:cs="Arial"/>
                <w:sz w:val="20"/>
                <w:szCs w:val="20"/>
              </w:rPr>
              <w:t xml:space="preserve">, </w:t>
            </w:r>
            <w:r w:rsidRPr="00AC0DCE">
              <w:rPr>
                <w:rFonts w:eastAsiaTheme="minorEastAsia"/>
                <w:sz w:val="20"/>
                <w:szCs w:val="20"/>
              </w:rPr>
              <w:t>перечне</w:t>
            </w:r>
            <w:r w:rsidRPr="00AC0DCE">
              <w:rPr>
                <w:rFonts w:ascii="Caladea" w:eastAsiaTheme="minorEastAsia" w:hAnsi="Caladea" w:cs="Arial"/>
                <w:sz w:val="20"/>
                <w:szCs w:val="20"/>
              </w:rPr>
              <w:t xml:space="preserve"> </w:t>
            </w:r>
            <w:r w:rsidRPr="00AC0DCE">
              <w:rPr>
                <w:rFonts w:eastAsiaTheme="minorEastAsia"/>
                <w:sz w:val="20"/>
                <w:szCs w:val="20"/>
              </w:rPr>
              <w:t>предъявленных</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r w:rsidRPr="00AC0DCE">
              <w:rPr>
                <w:rFonts w:ascii="Caladea" w:eastAsiaTheme="minorEastAsia" w:hAnsi="Caladea" w:cs="Arial"/>
                <w:sz w:val="20"/>
                <w:szCs w:val="20"/>
              </w:rPr>
              <w:t xml:space="preserve"> </w:t>
            </w:r>
            <w:r w:rsidRPr="00AC0DCE">
              <w:rPr>
                <w:rFonts w:eastAsiaTheme="minorEastAsia"/>
                <w:sz w:val="20"/>
                <w:szCs w:val="20"/>
              </w:rPr>
              <w:t>требований</w:t>
            </w:r>
            <w:r w:rsidRPr="00AC0DCE">
              <w:rPr>
                <w:rFonts w:ascii="Caladea" w:eastAsiaTheme="minorEastAsia" w:hAnsi="Caladea" w:cs="Arial"/>
                <w:sz w:val="20"/>
                <w:szCs w:val="20"/>
              </w:rPr>
              <w:t xml:space="preserve">, </w:t>
            </w:r>
            <w:r w:rsidRPr="00AC0DCE">
              <w:rPr>
                <w:rFonts w:eastAsiaTheme="minorEastAsia"/>
                <w:sz w:val="20"/>
                <w:szCs w:val="20"/>
              </w:rPr>
              <w:t>а</w:t>
            </w:r>
            <w:r w:rsidRPr="00AC0DCE">
              <w:rPr>
                <w:rFonts w:ascii="Caladea" w:eastAsiaTheme="minorEastAsia" w:hAnsi="Caladea" w:cs="Arial"/>
                <w:sz w:val="20"/>
                <w:szCs w:val="20"/>
              </w:rPr>
              <w:t xml:space="preserve"> </w:t>
            </w:r>
            <w:r w:rsidRPr="00AC0DCE">
              <w:rPr>
                <w:rFonts w:eastAsiaTheme="minorEastAsia"/>
                <w:sz w:val="20"/>
                <w:szCs w:val="20"/>
              </w:rPr>
              <w:t>также</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результатах</w:t>
            </w:r>
            <w:r w:rsidRPr="00AC0DCE">
              <w:rPr>
                <w:rFonts w:ascii="Caladea" w:eastAsiaTheme="minorEastAsia" w:hAnsi="Caladea" w:cs="Arial"/>
                <w:sz w:val="20"/>
                <w:szCs w:val="20"/>
              </w:rPr>
              <w:t xml:space="preserve"> </w:t>
            </w:r>
            <w:r w:rsidRPr="00AC0DCE">
              <w:rPr>
                <w:rFonts w:eastAsiaTheme="minorEastAsia"/>
                <w:sz w:val="20"/>
                <w:szCs w:val="20"/>
              </w:rPr>
              <w:t>их</w:t>
            </w:r>
            <w:r w:rsidRPr="00AC0DCE">
              <w:rPr>
                <w:rFonts w:ascii="Caladea" w:eastAsiaTheme="minorEastAsia" w:hAnsi="Caladea" w:cs="Arial"/>
                <w:sz w:val="20"/>
                <w:szCs w:val="20"/>
              </w:rPr>
              <w:t xml:space="preserve"> </w:t>
            </w:r>
            <w:r w:rsidRPr="00AC0DCE">
              <w:rPr>
                <w:rFonts w:eastAsiaTheme="minorEastAsia"/>
                <w:sz w:val="20"/>
                <w:szCs w:val="20"/>
              </w:rPr>
              <w:t>рассмотрения</w:t>
            </w:r>
            <w:r w:rsidRPr="00AC0DCE">
              <w:rPr>
                <w:rFonts w:ascii="Caladea" w:eastAsiaTheme="minorEastAsia" w:hAnsi="Caladea" w:cs="Arial"/>
                <w:sz w:val="20"/>
                <w:szCs w:val="20"/>
              </w:rPr>
              <w:t>.</w:t>
            </w:r>
          </w:p>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Показатели</w:t>
            </w:r>
            <w:r w:rsidRPr="00AC0DCE">
              <w:rPr>
                <w:rFonts w:ascii="Caladea" w:eastAsiaTheme="minorEastAsia" w:hAnsi="Caladea" w:cs="Arial"/>
                <w:sz w:val="20"/>
                <w:szCs w:val="20"/>
              </w:rPr>
              <w:t xml:space="preserve"> </w:t>
            </w:r>
            <w:r w:rsidRPr="00AC0DCE">
              <w:rPr>
                <w:rFonts w:eastAsiaTheme="minorEastAsia"/>
                <w:sz w:val="20"/>
                <w:szCs w:val="20"/>
              </w:rPr>
              <w:t>промежуточного</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r w:rsidRPr="00AC0DCE">
              <w:rPr>
                <w:rFonts w:ascii="Caladea" w:eastAsiaTheme="minorEastAsia" w:hAnsi="Caladea" w:cs="Arial"/>
                <w:sz w:val="20"/>
                <w:szCs w:val="20"/>
              </w:rPr>
              <w:t xml:space="preserve"> </w:t>
            </w:r>
            <w:r w:rsidRPr="00AC0DCE">
              <w:rPr>
                <w:rFonts w:eastAsiaTheme="minorEastAsia"/>
                <w:sz w:val="20"/>
                <w:szCs w:val="20"/>
              </w:rPr>
              <w:t>подтверждаются</w:t>
            </w:r>
            <w:r w:rsidRPr="00AC0DCE">
              <w:rPr>
                <w:rFonts w:ascii="Caladea" w:eastAsiaTheme="minorEastAsia" w:hAnsi="Caladea" w:cs="Arial"/>
                <w:sz w:val="20"/>
                <w:szCs w:val="20"/>
              </w:rPr>
              <w:t xml:space="preserve"> </w:t>
            </w:r>
            <w:r w:rsidRPr="00AC0DCE">
              <w:rPr>
                <w:rFonts w:eastAsiaTheme="minorEastAsia"/>
                <w:sz w:val="20"/>
                <w:szCs w:val="20"/>
              </w:rPr>
              <w:t>результатами</w:t>
            </w:r>
            <w:r w:rsidRPr="00AC0DCE">
              <w:rPr>
                <w:rFonts w:ascii="Caladea" w:eastAsiaTheme="minorEastAsia" w:hAnsi="Caladea" w:cs="Arial"/>
                <w:sz w:val="20"/>
                <w:szCs w:val="20"/>
              </w:rPr>
              <w:t xml:space="preserve"> </w:t>
            </w:r>
            <w:r w:rsidRPr="00AC0DCE">
              <w:rPr>
                <w:rFonts w:eastAsiaTheme="minorEastAsia"/>
                <w:sz w:val="20"/>
                <w:szCs w:val="20"/>
              </w:rPr>
              <w:t>инвентаризации</w:t>
            </w:r>
            <w:r w:rsidRPr="00AC0DCE">
              <w:rPr>
                <w:rFonts w:ascii="Caladea" w:eastAsiaTheme="minorEastAsia" w:hAnsi="Caladea" w:cs="Arial"/>
                <w:sz w:val="20"/>
                <w:szCs w:val="20"/>
              </w:rPr>
              <w:t xml:space="preserve"> </w:t>
            </w:r>
            <w:r w:rsidRPr="00AC0DCE">
              <w:rPr>
                <w:rFonts w:eastAsiaTheme="minorEastAsia"/>
                <w:sz w:val="20"/>
                <w:szCs w:val="20"/>
              </w:rPr>
              <w:t>имущества</w:t>
            </w:r>
            <w:r w:rsidRPr="00AC0DCE">
              <w:rPr>
                <w:rFonts w:ascii="Caladea" w:eastAsiaTheme="minorEastAsia" w:hAnsi="Caladea" w:cs="Arial"/>
                <w:sz w:val="20"/>
                <w:szCs w:val="20"/>
              </w:rPr>
              <w:t xml:space="preserve">, </w:t>
            </w:r>
            <w:r w:rsidRPr="00AC0DCE">
              <w:rPr>
                <w:rFonts w:eastAsiaTheme="minorEastAsia"/>
                <w:sz w:val="20"/>
                <w:szCs w:val="20"/>
              </w:rPr>
              <w:t>которая</w:t>
            </w:r>
            <w:r w:rsidRPr="00AC0DCE">
              <w:rPr>
                <w:rFonts w:ascii="Caladea" w:eastAsiaTheme="minorEastAsia" w:hAnsi="Caladea" w:cs="Arial"/>
                <w:sz w:val="20"/>
                <w:szCs w:val="20"/>
              </w:rPr>
              <w:t xml:space="preserve"> </w:t>
            </w:r>
            <w:r w:rsidRPr="00AC0DCE">
              <w:rPr>
                <w:rFonts w:eastAsiaTheme="minorEastAsia"/>
                <w:sz w:val="20"/>
                <w:szCs w:val="20"/>
              </w:rPr>
              <w:t>является</w:t>
            </w:r>
            <w:r w:rsidRPr="00AC0DCE">
              <w:rPr>
                <w:rFonts w:ascii="Caladea" w:eastAsiaTheme="minorEastAsia" w:hAnsi="Caladea" w:cs="Arial"/>
                <w:sz w:val="20"/>
                <w:szCs w:val="20"/>
              </w:rPr>
              <w:t xml:space="preserve"> </w:t>
            </w:r>
            <w:r w:rsidRPr="00AC0DCE">
              <w:rPr>
                <w:rFonts w:eastAsiaTheme="minorEastAsia"/>
                <w:sz w:val="20"/>
                <w:szCs w:val="20"/>
              </w:rPr>
              <w:t>условием</w:t>
            </w:r>
            <w:r w:rsidRPr="00AC0DCE">
              <w:rPr>
                <w:rFonts w:ascii="Caladea" w:eastAsiaTheme="minorEastAsia" w:hAnsi="Caladea" w:cs="Arial"/>
                <w:sz w:val="20"/>
                <w:szCs w:val="20"/>
              </w:rPr>
              <w:t xml:space="preserve"> </w:t>
            </w:r>
            <w:r w:rsidRPr="00AC0DCE">
              <w:rPr>
                <w:rFonts w:eastAsiaTheme="minorEastAsia"/>
                <w:sz w:val="20"/>
                <w:szCs w:val="20"/>
              </w:rPr>
              <w:t>достоверности</w:t>
            </w:r>
            <w:r w:rsidRPr="00AC0DCE">
              <w:rPr>
                <w:rFonts w:ascii="Caladea" w:eastAsiaTheme="minorEastAsia" w:hAnsi="Caladea" w:cs="Arial"/>
                <w:sz w:val="20"/>
                <w:szCs w:val="20"/>
              </w:rPr>
              <w:t xml:space="preserve"> </w:t>
            </w:r>
            <w:r w:rsidRPr="00AC0DCE">
              <w:rPr>
                <w:rFonts w:eastAsiaTheme="minorEastAsia"/>
                <w:sz w:val="20"/>
                <w:szCs w:val="20"/>
              </w:rPr>
              <w:t>данных</w:t>
            </w:r>
            <w:r w:rsidRPr="00AC0DCE">
              <w:rPr>
                <w:rFonts w:ascii="Caladea" w:eastAsiaTheme="minorEastAsia" w:hAnsi="Caladea" w:cs="Arial"/>
                <w:sz w:val="20"/>
                <w:szCs w:val="20"/>
              </w:rPr>
              <w:t xml:space="preserve"> </w:t>
            </w:r>
            <w:r w:rsidRPr="00AC0DCE">
              <w:rPr>
                <w:rFonts w:eastAsiaTheme="minorEastAsia"/>
                <w:sz w:val="20"/>
                <w:szCs w:val="20"/>
              </w:rPr>
              <w:t>бухгалтерского</w:t>
            </w:r>
            <w:r w:rsidRPr="00AC0DCE">
              <w:rPr>
                <w:rFonts w:ascii="Caladea" w:eastAsiaTheme="minorEastAsia" w:hAnsi="Caladea" w:cs="Arial"/>
                <w:sz w:val="20"/>
                <w:szCs w:val="20"/>
              </w:rPr>
              <w:t xml:space="preserve"> </w:t>
            </w:r>
            <w:r w:rsidRPr="00AC0DCE">
              <w:rPr>
                <w:rFonts w:eastAsiaTheme="minorEastAsia"/>
                <w:sz w:val="20"/>
                <w:szCs w:val="20"/>
              </w:rPr>
              <w:t>учета</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бухгалтерской</w:t>
            </w:r>
            <w:r w:rsidRPr="00AC0DCE">
              <w:rPr>
                <w:rFonts w:ascii="Caladea" w:eastAsiaTheme="minorEastAsia" w:hAnsi="Caladea" w:cs="Arial"/>
                <w:sz w:val="20"/>
                <w:szCs w:val="20"/>
              </w:rPr>
              <w:t xml:space="preserve"> </w:t>
            </w:r>
            <w:r w:rsidRPr="00AC0DCE">
              <w:rPr>
                <w:rFonts w:eastAsiaTheme="minorEastAsia"/>
                <w:sz w:val="20"/>
                <w:szCs w:val="20"/>
              </w:rPr>
              <w:t>отчетности</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носит</w:t>
            </w:r>
            <w:r w:rsidRPr="00AC0DCE">
              <w:rPr>
                <w:rFonts w:ascii="Caladea" w:eastAsiaTheme="minorEastAsia" w:hAnsi="Caladea" w:cs="Arial"/>
                <w:sz w:val="20"/>
                <w:szCs w:val="20"/>
              </w:rPr>
              <w:t xml:space="preserve"> </w:t>
            </w:r>
            <w:r w:rsidRPr="00AC0DCE">
              <w:rPr>
                <w:rFonts w:eastAsiaTheme="minorEastAsia"/>
                <w:sz w:val="20"/>
                <w:szCs w:val="20"/>
              </w:rPr>
              <w:t>обязательный</w:t>
            </w:r>
            <w:r w:rsidRPr="00AC0DCE">
              <w:rPr>
                <w:rFonts w:ascii="Caladea" w:eastAsiaTheme="minorEastAsia" w:hAnsi="Caladea" w:cs="Arial"/>
                <w:sz w:val="20"/>
                <w:szCs w:val="20"/>
              </w:rPr>
              <w:t xml:space="preserve"> </w:t>
            </w:r>
            <w:r w:rsidRPr="00AC0DCE">
              <w:rPr>
                <w:rFonts w:eastAsiaTheme="minorEastAsia"/>
                <w:sz w:val="20"/>
                <w:szCs w:val="20"/>
              </w:rPr>
              <w:t>характер</w:t>
            </w:r>
            <w:r w:rsidRPr="00AC0DCE">
              <w:rPr>
                <w:rFonts w:ascii="Caladea" w:eastAsiaTheme="minorEastAsia" w:hAnsi="Caladea" w:cs="Arial"/>
                <w:sz w:val="20"/>
                <w:szCs w:val="20"/>
              </w:rPr>
              <w:t xml:space="preserve"> (</w:t>
            </w:r>
            <w:hyperlink r:id="rId99">
              <w:r w:rsidRPr="00AC0DCE">
                <w:rPr>
                  <w:rFonts w:eastAsiaTheme="minorEastAsia"/>
                  <w:color w:val="0000FF"/>
                  <w:sz w:val="20"/>
                  <w:szCs w:val="20"/>
                </w:rPr>
                <w:t>ст</w:t>
              </w:r>
              <w:r w:rsidRPr="00AC0DCE">
                <w:rPr>
                  <w:rFonts w:ascii="Caladea" w:eastAsiaTheme="minorEastAsia" w:hAnsi="Caladea" w:cs="Arial"/>
                  <w:color w:val="0000FF"/>
                  <w:sz w:val="20"/>
                  <w:szCs w:val="20"/>
                </w:rPr>
                <w:t>. 63</w:t>
              </w:r>
            </w:hyperlink>
            <w:r w:rsidRPr="00AC0DCE">
              <w:rPr>
                <w:rFonts w:ascii="Caladea" w:eastAsiaTheme="minorEastAsia" w:hAnsi="Caladea" w:cs="Arial"/>
                <w:sz w:val="20"/>
                <w:szCs w:val="20"/>
              </w:rPr>
              <w:t xml:space="preserve"> </w:t>
            </w:r>
            <w:r w:rsidRPr="00AC0DCE">
              <w:rPr>
                <w:rFonts w:eastAsiaTheme="minorEastAsia"/>
                <w:sz w:val="20"/>
                <w:szCs w:val="20"/>
              </w:rPr>
              <w:t>ГК</w:t>
            </w:r>
            <w:r w:rsidRPr="00AC0DCE">
              <w:rPr>
                <w:rFonts w:ascii="Caladea" w:eastAsiaTheme="minorEastAsia" w:hAnsi="Caladea" w:cs="Arial"/>
                <w:sz w:val="20"/>
                <w:szCs w:val="20"/>
              </w:rPr>
              <w:t xml:space="preserve"> </w:t>
            </w:r>
            <w:r w:rsidRPr="00AC0DCE">
              <w:rPr>
                <w:rFonts w:eastAsiaTheme="minorEastAsia"/>
                <w:sz w:val="20"/>
                <w:szCs w:val="20"/>
              </w:rPr>
              <w:t>РФ</w:t>
            </w:r>
            <w:r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7.</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Уведомление</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письменной</w:t>
            </w:r>
            <w:r w:rsidRPr="00AC0DCE">
              <w:rPr>
                <w:rFonts w:ascii="Caladea" w:eastAsiaTheme="minorEastAsia" w:hAnsi="Caladea" w:cs="Arial"/>
                <w:sz w:val="20"/>
                <w:szCs w:val="20"/>
              </w:rPr>
              <w:t xml:space="preserve"> </w:t>
            </w:r>
            <w:r w:rsidRPr="00AC0DCE">
              <w:rPr>
                <w:rFonts w:eastAsiaTheme="minorEastAsia"/>
                <w:sz w:val="20"/>
                <w:szCs w:val="20"/>
              </w:rPr>
              <w:t>форме</w:t>
            </w:r>
            <w:r w:rsidRPr="00AC0DCE">
              <w:rPr>
                <w:rFonts w:ascii="Caladea" w:eastAsiaTheme="minorEastAsia" w:hAnsi="Caladea" w:cs="Arial"/>
                <w:sz w:val="20"/>
                <w:szCs w:val="20"/>
              </w:rPr>
              <w:t xml:space="preserve"> </w:t>
            </w:r>
            <w:r w:rsidRPr="00AC0DCE">
              <w:rPr>
                <w:rFonts w:eastAsiaTheme="minorEastAsia"/>
                <w:sz w:val="20"/>
                <w:szCs w:val="20"/>
              </w:rPr>
              <w:t>налогового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составлении</w:t>
            </w:r>
            <w:r w:rsidRPr="00AC0DCE">
              <w:rPr>
                <w:rFonts w:ascii="Caladea" w:eastAsiaTheme="minorEastAsia" w:hAnsi="Caladea" w:cs="Arial"/>
                <w:sz w:val="20"/>
                <w:szCs w:val="20"/>
              </w:rPr>
              <w:t xml:space="preserve"> </w:t>
            </w:r>
            <w:r w:rsidRPr="00AC0DCE">
              <w:rPr>
                <w:rFonts w:eastAsiaTheme="minorEastAsia"/>
                <w:sz w:val="20"/>
                <w:szCs w:val="20"/>
              </w:rPr>
              <w:t>промежуточного</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r w:rsidRPr="00AC0DCE">
              <w:rPr>
                <w:rFonts w:ascii="Caladea" w:eastAsiaTheme="minorEastAsia" w:hAnsi="Caladea" w:cs="Arial"/>
                <w:sz w:val="20"/>
                <w:szCs w:val="20"/>
              </w:rPr>
              <w:t xml:space="preserve"> (</w:t>
            </w:r>
            <w:hyperlink r:id="rId100">
              <w:r w:rsidRPr="00AC0DCE">
                <w:rPr>
                  <w:rFonts w:eastAsiaTheme="minorEastAsia"/>
                  <w:color w:val="0000FF"/>
                  <w:sz w:val="20"/>
                  <w:szCs w:val="20"/>
                </w:rPr>
                <w:t>форма</w:t>
              </w:r>
              <w:r w:rsidRPr="00AC0DCE">
                <w:rPr>
                  <w:rFonts w:ascii="Caladea" w:eastAsiaTheme="minorEastAsia" w:hAnsi="Caladea" w:cs="Arial"/>
                  <w:color w:val="0000FF"/>
                  <w:sz w:val="20"/>
                  <w:szCs w:val="20"/>
                </w:rPr>
                <w:t xml:space="preserve"> N </w:t>
              </w:r>
              <w:r w:rsidRPr="00AC0DCE">
                <w:rPr>
                  <w:rFonts w:eastAsiaTheme="minorEastAsia"/>
                  <w:color w:val="0000FF"/>
                  <w:sz w:val="20"/>
                  <w:szCs w:val="20"/>
                </w:rPr>
                <w:t>Р</w:t>
              </w:r>
              <w:r w:rsidRPr="00AC0DCE">
                <w:rPr>
                  <w:rFonts w:ascii="Caladea" w:eastAsiaTheme="minorEastAsia" w:hAnsi="Caladea" w:cs="Arial"/>
                  <w:color w:val="0000FF"/>
                  <w:sz w:val="20"/>
                  <w:szCs w:val="20"/>
                </w:rPr>
                <w:t>15016</w:t>
              </w:r>
            </w:hyperlink>
            <w:r w:rsidRPr="00AC0DCE">
              <w:rPr>
                <w:rFonts w:ascii="Caladea" w:eastAsiaTheme="minorEastAsia" w:hAnsi="Caladea" w:cs="Arial"/>
                <w:sz w:val="20"/>
                <w:szCs w:val="20"/>
              </w:rPr>
              <w:t xml:space="preserve">; </w:t>
            </w:r>
            <w:r w:rsidRPr="00AC0DCE">
              <w:rPr>
                <w:rFonts w:eastAsiaTheme="minorEastAsia"/>
                <w:sz w:val="20"/>
                <w:szCs w:val="20"/>
              </w:rPr>
              <w:t>промежуточный</w:t>
            </w:r>
            <w:r w:rsidRPr="00AC0DCE">
              <w:rPr>
                <w:rFonts w:ascii="Caladea" w:eastAsiaTheme="minorEastAsia" w:hAnsi="Caladea" w:cs="Arial"/>
                <w:sz w:val="20"/>
                <w:szCs w:val="20"/>
              </w:rPr>
              <w:t xml:space="preserve"> </w:t>
            </w:r>
            <w:r w:rsidRPr="00AC0DCE">
              <w:rPr>
                <w:rFonts w:eastAsiaTheme="minorEastAsia"/>
                <w:sz w:val="20"/>
                <w:szCs w:val="20"/>
              </w:rPr>
              <w:t>ликвидационный</w:t>
            </w:r>
            <w:r w:rsidRPr="00AC0DCE">
              <w:rPr>
                <w:rFonts w:ascii="Caladea" w:eastAsiaTheme="minorEastAsia" w:hAnsi="Caladea" w:cs="Arial"/>
                <w:sz w:val="20"/>
                <w:szCs w:val="20"/>
              </w:rPr>
              <w:t xml:space="preserve"> </w:t>
            </w:r>
            <w:r w:rsidRPr="00AC0DCE">
              <w:rPr>
                <w:rFonts w:eastAsiaTheme="minorEastAsia"/>
                <w:sz w:val="20"/>
                <w:szCs w:val="20"/>
              </w:rPr>
              <w:t>баланс</w:t>
            </w:r>
            <w:r w:rsidRPr="00AC0DCE">
              <w:rPr>
                <w:rFonts w:ascii="Caladea" w:eastAsiaTheme="minorEastAsia" w:hAnsi="Caladea" w:cs="Arial"/>
                <w:sz w:val="20"/>
                <w:szCs w:val="20"/>
              </w:rPr>
              <w:t xml:space="preserve">; </w:t>
            </w:r>
            <w:r w:rsidRPr="00AC0DCE">
              <w:rPr>
                <w:rFonts w:eastAsiaTheme="minorEastAsia"/>
                <w:sz w:val="20"/>
                <w:szCs w:val="20"/>
              </w:rPr>
              <w:t>статья</w:t>
            </w:r>
            <w:r w:rsidRPr="00AC0DCE">
              <w:rPr>
                <w:rFonts w:ascii="Caladea" w:eastAsiaTheme="minorEastAsia" w:hAnsi="Caladea" w:cs="Arial"/>
                <w:sz w:val="20"/>
                <w:szCs w:val="20"/>
              </w:rPr>
              <w:t xml:space="preserve"> </w:t>
            </w:r>
            <w:r w:rsidRPr="00AC0DCE">
              <w:rPr>
                <w:rFonts w:eastAsiaTheme="minorEastAsia"/>
                <w:sz w:val="20"/>
                <w:szCs w:val="20"/>
              </w:rPr>
              <w:t>из</w:t>
            </w:r>
            <w:r w:rsidRPr="00AC0DCE">
              <w:rPr>
                <w:rFonts w:ascii="Caladea" w:eastAsiaTheme="minorEastAsia" w:hAnsi="Caladea" w:cs="Arial"/>
                <w:sz w:val="20"/>
                <w:szCs w:val="20"/>
              </w:rPr>
              <w:t xml:space="preserve"> </w:t>
            </w:r>
            <w:r w:rsidRPr="00AC0DCE">
              <w:rPr>
                <w:rFonts w:eastAsiaTheme="minorEastAsia"/>
                <w:sz w:val="20"/>
                <w:szCs w:val="20"/>
              </w:rPr>
              <w:t>журнала</w:t>
            </w:r>
            <w:r w:rsidRPr="00AC0DCE">
              <w:rPr>
                <w:rFonts w:ascii="Caladea" w:eastAsiaTheme="minorEastAsia" w:hAnsi="Caladea" w:cs="Arial"/>
                <w:sz w:val="20"/>
                <w:szCs w:val="20"/>
              </w:rPr>
              <w:t xml:space="preserve"> "</w:t>
            </w:r>
            <w:r w:rsidRPr="00AC0DCE">
              <w:rPr>
                <w:rFonts w:eastAsiaTheme="minorEastAsia"/>
                <w:sz w:val="20"/>
                <w:szCs w:val="20"/>
              </w:rPr>
              <w:t>Вестник</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Не</w:t>
            </w:r>
            <w:r w:rsidRPr="00AC0DCE">
              <w:rPr>
                <w:rFonts w:ascii="Caladea" w:eastAsiaTheme="minorEastAsia" w:hAnsi="Caladea" w:cs="Arial"/>
                <w:sz w:val="20"/>
                <w:szCs w:val="20"/>
              </w:rPr>
              <w:t xml:space="preserve"> </w:t>
            </w:r>
            <w:r w:rsidRPr="00AC0DCE">
              <w:rPr>
                <w:rFonts w:eastAsiaTheme="minorEastAsia"/>
                <w:sz w:val="20"/>
                <w:szCs w:val="20"/>
              </w:rPr>
              <w:t>ранее</w:t>
            </w:r>
            <w:r w:rsidRPr="00AC0DCE">
              <w:rPr>
                <w:rFonts w:ascii="Caladea" w:eastAsiaTheme="minorEastAsia" w:hAnsi="Caladea" w:cs="Arial"/>
                <w:sz w:val="20"/>
                <w:szCs w:val="20"/>
              </w:rPr>
              <w:t xml:space="preserve"> </w:t>
            </w:r>
            <w:r w:rsidRPr="00AC0DCE">
              <w:rPr>
                <w:rFonts w:eastAsiaTheme="minorEastAsia"/>
                <w:sz w:val="20"/>
                <w:szCs w:val="20"/>
              </w:rPr>
              <w:t>чем</w:t>
            </w:r>
            <w:r w:rsidRPr="00AC0DCE">
              <w:rPr>
                <w:rFonts w:ascii="Caladea" w:eastAsiaTheme="minorEastAsia" w:hAnsi="Caladea" w:cs="Arial"/>
                <w:sz w:val="20"/>
                <w:szCs w:val="20"/>
              </w:rPr>
              <w:t xml:space="preserve"> </w:t>
            </w:r>
            <w:r w:rsidRPr="00AC0DCE">
              <w:rPr>
                <w:rFonts w:eastAsiaTheme="minorEastAsia"/>
                <w:sz w:val="20"/>
                <w:szCs w:val="20"/>
              </w:rPr>
              <w:t>через</w:t>
            </w:r>
            <w:r w:rsidRPr="00AC0DCE">
              <w:rPr>
                <w:rFonts w:ascii="Caladea" w:eastAsiaTheme="minorEastAsia" w:hAnsi="Caladea" w:cs="Arial"/>
                <w:sz w:val="20"/>
                <w:szCs w:val="20"/>
              </w:rPr>
              <w:t xml:space="preserve"> </w:t>
            </w:r>
            <w:r w:rsidRPr="00AC0DCE">
              <w:rPr>
                <w:rFonts w:eastAsiaTheme="minorEastAsia"/>
                <w:sz w:val="20"/>
                <w:szCs w:val="20"/>
              </w:rPr>
              <w:t>два</w:t>
            </w:r>
            <w:r w:rsidRPr="00AC0DCE">
              <w:rPr>
                <w:rFonts w:ascii="Caladea" w:eastAsiaTheme="minorEastAsia" w:hAnsi="Caladea" w:cs="Arial"/>
                <w:sz w:val="20"/>
                <w:szCs w:val="20"/>
              </w:rPr>
              <w:t xml:space="preserve"> </w:t>
            </w:r>
            <w:r w:rsidRPr="00AC0DCE">
              <w:rPr>
                <w:rFonts w:eastAsiaTheme="minorEastAsia"/>
                <w:sz w:val="20"/>
                <w:szCs w:val="20"/>
              </w:rPr>
              <w:t>месяца</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даты</w:t>
            </w:r>
            <w:r w:rsidRPr="00AC0DCE">
              <w:rPr>
                <w:rFonts w:ascii="Caladea" w:eastAsiaTheme="minorEastAsia" w:hAnsi="Caladea" w:cs="Arial"/>
                <w:sz w:val="20"/>
                <w:szCs w:val="20"/>
              </w:rPr>
              <w:t xml:space="preserve"> </w:t>
            </w:r>
            <w:r w:rsidRPr="00AC0DCE">
              <w:rPr>
                <w:rFonts w:eastAsiaTheme="minorEastAsia"/>
                <w:sz w:val="20"/>
                <w:szCs w:val="20"/>
              </w:rPr>
              <w:t>выхода</w:t>
            </w:r>
            <w:r w:rsidRPr="00AC0DCE">
              <w:rPr>
                <w:rFonts w:ascii="Caladea" w:eastAsiaTheme="minorEastAsia" w:hAnsi="Caladea" w:cs="Arial"/>
                <w:sz w:val="20"/>
                <w:szCs w:val="20"/>
              </w:rPr>
              <w:t xml:space="preserve"> </w:t>
            </w:r>
            <w:r w:rsidRPr="00AC0DCE">
              <w:rPr>
                <w:rFonts w:eastAsiaTheme="minorEastAsia"/>
                <w:sz w:val="20"/>
                <w:szCs w:val="20"/>
              </w:rPr>
              <w:t>сообщения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принятии</w:t>
            </w:r>
            <w:r w:rsidRPr="00AC0DCE">
              <w:rPr>
                <w:rFonts w:ascii="Caladea" w:eastAsiaTheme="minorEastAsia" w:hAnsi="Caladea" w:cs="Arial"/>
                <w:sz w:val="20"/>
                <w:szCs w:val="20"/>
              </w:rPr>
              <w:t xml:space="preserve"> </w:t>
            </w:r>
            <w:r w:rsidRPr="00AC0DCE">
              <w:rPr>
                <w:rFonts w:eastAsiaTheme="minorEastAsia"/>
                <w:sz w:val="20"/>
                <w:szCs w:val="20"/>
              </w:rPr>
              <w:t>решения</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журнале</w:t>
            </w:r>
            <w:r w:rsidRPr="00AC0DCE">
              <w:rPr>
                <w:rFonts w:ascii="Caladea" w:eastAsiaTheme="minorEastAsia" w:hAnsi="Caladea" w:cs="Arial"/>
                <w:sz w:val="20"/>
                <w:szCs w:val="20"/>
              </w:rPr>
              <w:t xml:space="preserve"> "</w:t>
            </w:r>
            <w:r w:rsidRPr="00AC0DCE">
              <w:rPr>
                <w:rFonts w:eastAsiaTheme="minorEastAsia"/>
                <w:sz w:val="20"/>
                <w:szCs w:val="20"/>
              </w:rPr>
              <w:t>Вестник</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w:t>
            </w:r>
          </w:p>
        </w:tc>
        <w:tc>
          <w:tcPr>
            <w:tcW w:w="4394" w:type="dxa"/>
          </w:tcPr>
          <w:p w:rsidR="00017458" w:rsidRPr="00AC0DCE" w:rsidRDefault="001649F6" w:rsidP="00017458">
            <w:pPr>
              <w:widowControl w:val="0"/>
              <w:autoSpaceDE w:val="0"/>
              <w:autoSpaceDN w:val="0"/>
              <w:jc w:val="both"/>
              <w:rPr>
                <w:rFonts w:ascii="Caladea" w:eastAsiaTheme="minorEastAsia" w:hAnsi="Caladea" w:cs="Arial"/>
                <w:sz w:val="20"/>
                <w:szCs w:val="20"/>
              </w:rPr>
            </w:pPr>
            <w:hyperlink r:id="rId101">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20</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08.08.2001 N 129-</w:t>
            </w:r>
            <w:r w:rsidR="00017458" w:rsidRPr="00AC0DCE">
              <w:rPr>
                <w:rFonts w:eastAsiaTheme="minorEastAsia"/>
                <w:sz w:val="20"/>
                <w:szCs w:val="20"/>
              </w:rPr>
              <w:t>ФЗ</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государственной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юридических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лиц</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индивидуальных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предпринимателей</w:t>
            </w:r>
            <w:r w:rsidR="00017458"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8.</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Удовлетворение</w:t>
            </w:r>
            <w:r w:rsidRPr="00AC0DCE">
              <w:rPr>
                <w:rFonts w:ascii="Caladea" w:eastAsiaTheme="minorEastAsia" w:hAnsi="Caladea" w:cs="Arial"/>
                <w:sz w:val="20"/>
                <w:szCs w:val="20"/>
              </w:rPr>
              <w:t xml:space="preserve"> </w:t>
            </w:r>
            <w:r w:rsidRPr="00AC0DCE">
              <w:rPr>
                <w:rFonts w:eastAsiaTheme="minorEastAsia"/>
                <w:sz w:val="20"/>
                <w:szCs w:val="20"/>
              </w:rPr>
              <w:t>требований</w:t>
            </w:r>
            <w:r w:rsidRPr="00AC0DCE">
              <w:rPr>
                <w:rFonts w:ascii="Caladea" w:eastAsiaTheme="minorEastAsia" w:hAnsi="Caladea" w:cs="Arial"/>
                <w:sz w:val="20"/>
                <w:szCs w:val="20"/>
              </w:rPr>
              <w:t xml:space="preserve"> </w:t>
            </w:r>
            <w:r w:rsidRPr="00AC0DCE">
              <w:rPr>
                <w:rFonts w:eastAsiaTheme="minorEastAsia"/>
                <w:sz w:val="20"/>
                <w:szCs w:val="20"/>
              </w:rPr>
              <w:t>кредиторов</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очередности</w:t>
            </w:r>
            <w:r w:rsidRPr="00AC0DCE">
              <w:rPr>
                <w:rFonts w:ascii="Caladea" w:eastAsiaTheme="minorEastAsia" w:hAnsi="Caladea" w:cs="Arial"/>
                <w:sz w:val="20"/>
                <w:szCs w:val="20"/>
              </w:rPr>
              <w:t xml:space="preserve">, </w:t>
            </w:r>
            <w:r w:rsidRPr="00AC0DCE">
              <w:rPr>
                <w:rFonts w:eastAsiaTheme="minorEastAsia"/>
                <w:sz w:val="20"/>
                <w:szCs w:val="20"/>
              </w:rPr>
              <w:t>установленной</w:t>
            </w:r>
            <w:r w:rsidRPr="00AC0DCE">
              <w:rPr>
                <w:rFonts w:ascii="Caladea" w:eastAsiaTheme="minorEastAsia" w:hAnsi="Caladea" w:cs="Arial"/>
                <w:sz w:val="20"/>
                <w:szCs w:val="20"/>
              </w:rPr>
              <w:t xml:space="preserve"> </w:t>
            </w:r>
            <w:hyperlink r:id="rId102">
              <w:r w:rsidRPr="00AC0DCE">
                <w:rPr>
                  <w:rFonts w:eastAsiaTheme="minorEastAsia"/>
                  <w:color w:val="0000FF"/>
                  <w:sz w:val="20"/>
                  <w:szCs w:val="20"/>
                </w:rPr>
                <w:t>ст</w:t>
              </w:r>
              <w:r w:rsidRPr="00AC0DCE">
                <w:rPr>
                  <w:rFonts w:ascii="Caladea" w:eastAsiaTheme="minorEastAsia" w:hAnsi="Caladea" w:cs="Arial"/>
                  <w:color w:val="0000FF"/>
                  <w:sz w:val="20"/>
                  <w:szCs w:val="20"/>
                </w:rPr>
                <w:t>. 64</w:t>
              </w:r>
            </w:hyperlink>
            <w:r w:rsidRPr="00AC0DCE">
              <w:rPr>
                <w:rFonts w:ascii="Caladea" w:eastAsiaTheme="minorEastAsia" w:hAnsi="Caladea" w:cs="Arial"/>
                <w:sz w:val="20"/>
                <w:szCs w:val="20"/>
              </w:rPr>
              <w:t xml:space="preserve"> </w:t>
            </w:r>
            <w:r w:rsidRPr="00AC0DCE">
              <w:rPr>
                <w:rFonts w:eastAsiaTheme="minorEastAsia"/>
                <w:sz w:val="20"/>
                <w:szCs w:val="20"/>
              </w:rPr>
              <w:t>ГК</w:t>
            </w:r>
            <w:r w:rsidRPr="00AC0DCE">
              <w:rPr>
                <w:rFonts w:ascii="Caladea" w:eastAsiaTheme="minorEastAsia" w:hAnsi="Caladea" w:cs="Arial"/>
                <w:sz w:val="20"/>
                <w:szCs w:val="20"/>
              </w:rPr>
              <w:t xml:space="preserve"> </w:t>
            </w:r>
            <w:r w:rsidRPr="00AC0DCE">
              <w:rPr>
                <w:rFonts w:eastAsiaTheme="minorEastAsia"/>
                <w:sz w:val="20"/>
                <w:szCs w:val="20"/>
              </w:rPr>
              <w:t>РФ</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соответствии</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промежуточным</w:t>
            </w:r>
            <w:r w:rsidRPr="00AC0DCE">
              <w:rPr>
                <w:rFonts w:ascii="Caladea" w:eastAsiaTheme="minorEastAsia" w:hAnsi="Caladea" w:cs="Arial"/>
                <w:sz w:val="20"/>
                <w:szCs w:val="20"/>
              </w:rPr>
              <w:t xml:space="preserve"> </w:t>
            </w:r>
            <w:r w:rsidRPr="00AC0DCE">
              <w:rPr>
                <w:rFonts w:eastAsiaTheme="minorEastAsia"/>
                <w:sz w:val="20"/>
                <w:szCs w:val="20"/>
              </w:rPr>
              <w:t>ликвидационным</w:t>
            </w:r>
            <w:r w:rsidRPr="00AC0DCE">
              <w:rPr>
                <w:rFonts w:ascii="Caladea" w:eastAsiaTheme="minorEastAsia" w:hAnsi="Caladea" w:cs="Arial"/>
                <w:sz w:val="20"/>
                <w:szCs w:val="20"/>
              </w:rPr>
              <w:t xml:space="preserve"> </w:t>
            </w:r>
            <w:r w:rsidRPr="00AC0DCE">
              <w:rPr>
                <w:rFonts w:eastAsiaTheme="minorEastAsia"/>
                <w:sz w:val="20"/>
                <w:szCs w:val="20"/>
              </w:rPr>
              <w:t>балансом</w:t>
            </w:r>
            <w:r w:rsidRPr="00AC0DCE">
              <w:rPr>
                <w:rFonts w:ascii="Caladea" w:eastAsiaTheme="minorEastAsia" w:hAnsi="Caladea" w:cs="Arial"/>
                <w:sz w:val="20"/>
                <w:szCs w:val="20"/>
              </w:rPr>
              <w:t xml:space="preserve">, </w:t>
            </w:r>
            <w:r w:rsidRPr="00AC0DCE">
              <w:rPr>
                <w:rFonts w:eastAsiaTheme="minorEastAsia"/>
                <w:sz w:val="20"/>
                <w:szCs w:val="20"/>
              </w:rPr>
              <w:t>начиная</w:t>
            </w:r>
            <w:r w:rsidRPr="00AC0DCE">
              <w:rPr>
                <w:rFonts w:ascii="Caladea" w:eastAsiaTheme="minorEastAsia" w:hAnsi="Caladea" w:cs="Arial"/>
                <w:sz w:val="20"/>
                <w:szCs w:val="20"/>
              </w:rPr>
              <w:t xml:space="preserve"> </w:t>
            </w:r>
            <w:r w:rsidRPr="00AC0DCE">
              <w:rPr>
                <w:rFonts w:eastAsiaTheme="minorEastAsia"/>
                <w:sz w:val="20"/>
                <w:szCs w:val="20"/>
              </w:rPr>
              <w:t>со</w:t>
            </w:r>
            <w:r w:rsidRPr="00AC0DCE">
              <w:rPr>
                <w:rFonts w:ascii="Caladea" w:eastAsiaTheme="minorEastAsia" w:hAnsi="Caladea" w:cs="Arial"/>
                <w:sz w:val="20"/>
                <w:szCs w:val="20"/>
              </w:rPr>
              <w:t xml:space="preserve"> </w:t>
            </w:r>
            <w:r w:rsidRPr="00AC0DCE">
              <w:rPr>
                <w:rFonts w:eastAsiaTheme="minorEastAsia"/>
                <w:sz w:val="20"/>
                <w:szCs w:val="20"/>
              </w:rPr>
              <w:t>дня</w:t>
            </w:r>
            <w:r w:rsidRPr="00AC0DCE">
              <w:rPr>
                <w:rFonts w:ascii="Caladea" w:eastAsiaTheme="minorEastAsia" w:hAnsi="Caladea" w:cs="Arial"/>
                <w:sz w:val="20"/>
                <w:szCs w:val="20"/>
              </w:rPr>
              <w:t xml:space="preserve"> </w:t>
            </w:r>
            <w:r w:rsidRPr="00AC0DCE">
              <w:rPr>
                <w:rFonts w:eastAsiaTheme="minorEastAsia"/>
                <w:sz w:val="20"/>
                <w:szCs w:val="20"/>
              </w:rPr>
              <w:t>его</w:t>
            </w:r>
            <w:r w:rsidRPr="00AC0DCE">
              <w:rPr>
                <w:rFonts w:ascii="Caladea" w:eastAsiaTheme="minorEastAsia" w:hAnsi="Caladea" w:cs="Arial"/>
                <w:sz w:val="20"/>
                <w:szCs w:val="20"/>
              </w:rPr>
              <w:t xml:space="preserve"> </w:t>
            </w:r>
            <w:r w:rsidRPr="00AC0DCE">
              <w:rPr>
                <w:rFonts w:eastAsiaTheme="minorEastAsia"/>
                <w:sz w:val="20"/>
                <w:szCs w:val="20"/>
              </w:rPr>
              <w:t>утверждения</w:t>
            </w:r>
            <w:r w:rsidRPr="00AC0DCE">
              <w:rPr>
                <w:rFonts w:ascii="Caladea" w:eastAsiaTheme="minorEastAsia" w:hAnsi="Caladea" w:cs="Arial"/>
                <w:sz w:val="20"/>
                <w:szCs w:val="20"/>
              </w:rPr>
              <w:t xml:space="preserve">, </w:t>
            </w:r>
            <w:r w:rsidRPr="00AC0DCE">
              <w:rPr>
                <w:rFonts w:eastAsiaTheme="minorEastAsia"/>
                <w:sz w:val="20"/>
                <w:szCs w:val="20"/>
              </w:rPr>
              <w:t>за</w:t>
            </w:r>
            <w:r w:rsidRPr="00AC0DCE">
              <w:rPr>
                <w:rFonts w:ascii="Caladea" w:eastAsiaTheme="minorEastAsia" w:hAnsi="Caladea" w:cs="Arial"/>
                <w:sz w:val="20"/>
                <w:szCs w:val="20"/>
              </w:rPr>
              <w:t xml:space="preserve"> </w:t>
            </w:r>
            <w:r w:rsidRPr="00AC0DCE">
              <w:rPr>
                <w:rFonts w:eastAsiaTheme="minorEastAsia"/>
                <w:sz w:val="20"/>
                <w:szCs w:val="20"/>
              </w:rPr>
              <w:t>исключением</w:t>
            </w:r>
            <w:r w:rsidRPr="00AC0DCE">
              <w:rPr>
                <w:rFonts w:ascii="Caladea" w:eastAsiaTheme="minorEastAsia" w:hAnsi="Caladea" w:cs="Arial"/>
                <w:sz w:val="20"/>
                <w:szCs w:val="20"/>
              </w:rPr>
              <w:t xml:space="preserve"> </w:t>
            </w:r>
            <w:r w:rsidRPr="00AC0DCE">
              <w:rPr>
                <w:rFonts w:eastAsiaTheme="minorEastAsia"/>
                <w:sz w:val="20"/>
                <w:szCs w:val="20"/>
              </w:rPr>
              <w:t>кредиторов</w:t>
            </w:r>
            <w:r w:rsidRPr="00AC0DCE">
              <w:rPr>
                <w:rFonts w:ascii="Caladea" w:eastAsiaTheme="minorEastAsia" w:hAnsi="Caladea" w:cs="Arial"/>
                <w:sz w:val="20"/>
                <w:szCs w:val="20"/>
              </w:rPr>
              <w:t xml:space="preserve"> </w:t>
            </w:r>
            <w:r w:rsidRPr="00AC0DCE">
              <w:rPr>
                <w:rFonts w:eastAsiaTheme="minorEastAsia"/>
                <w:sz w:val="20"/>
                <w:szCs w:val="20"/>
              </w:rPr>
              <w:t>третьей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четвертой</w:t>
            </w:r>
            <w:r w:rsidRPr="00AC0DCE">
              <w:rPr>
                <w:rFonts w:ascii="Caladea" w:eastAsiaTheme="minorEastAsia" w:hAnsi="Caladea" w:cs="Arial"/>
                <w:sz w:val="20"/>
                <w:szCs w:val="20"/>
              </w:rPr>
              <w:t xml:space="preserve"> </w:t>
            </w:r>
            <w:r w:rsidRPr="00AC0DCE">
              <w:rPr>
                <w:rFonts w:eastAsiaTheme="minorEastAsia"/>
                <w:sz w:val="20"/>
                <w:szCs w:val="20"/>
              </w:rPr>
              <w:lastRenderedPageBreak/>
              <w:t>очереди</w:t>
            </w:r>
            <w:r w:rsidRPr="00AC0DCE">
              <w:rPr>
                <w:rFonts w:ascii="Caladea" w:eastAsiaTheme="minorEastAsia" w:hAnsi="Caladea" w:cs="Arial"/>
                <w:sz w:val="20"/>
                <w:szCs w:val="20"/>
              </w:rPr>
              <w:t xml:space="preserve">, </w:t>
            </w:r>
            <w:r w:rsidRPr="00AC0DCE">
              <w:rPr>
                <w:rFonts w:eastAsiaTheme="minorEastAsia"/>
                <w:sz w:val="20"/>
                <w:szCs w:val="20"/>
              </w:rPr>
              <w:t>выплаты</w:t>
            </w:r>
            <w:r w:rsidRPr="00AC0DCE">
              <w:rPr>
                <w:rFonts w:ascii="Caladea" w:eastAsiaTheme="minorEastAsia" w:hAnsi="Caladea" w:cs="Arial"/>
                <w:sz w:val="20"/>
                <w:szCs w:val="20"/>
              </w:rPr>
              <w:t xml:space="preserve"> </w:t>
            </w:r>
            <w:r w:rsidRPr="00AC0DCE">
              <w:rPr>
                <w:rFonts w:eastAsiaTheme="minorEastAsia"/>
                <w:sz w:val="20"/>
                <w:szCs w:val="20"/>
              </w:rPr>
              <w:t>которым</w:t>
            </w:r>
            <w:r w:rsidRPr="00AC0DCE">
              <w:rPr>
                <w:rFonts w:ascii="Caladea" w:eastAsiaTheme="minorEastAsia" w:hAnsi="Caladea" w:cs="Arial"/>
                <w:sz w:val="20"/>
                <w:szCs w:val="20"/>
              </w:rPr>
              <w:t xml:space="preserve"> </w:t>
            </w:r>
            <w:r w:rsidRPr="00AC0DCE">
              <w:rPr>
                <w:rFonts w:eastAsiaTheme="minorEastAsia"/>
                <w:sz w:val="20"/>
                <w:szCs w:val="20"/>
              </w:rPr>
              <w:t>производятся</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истечении</w:t>
            </w:r>
            <w:r w:rsidRPr="00AC0DCE">
              <w:rPr>
                <w:rFonts w:ascii="Caladea" w:eastAsiaTheme="minorEastAsia" w:hAnsi="Caladea" w:cs="Arial"/>
                <w:sz w:val="20"/>
                <w:szCs w:val="20"/>
              </w:rPr>
              <w:t xml:space="preserve"> </w:t>
            </w:r>
            <w:r w:rsidRPr="00AC0DCE">
              <w:rPr>
                <w:rFonts w:eastAsiaTheme="minorEastAsia"/>
                <w:sz w:val="20"/>
                <w:szCs w:val="20"/>
              </w:rPr>
              <w:t>месяца</w:t>
            </w:r>
            <w:r w:rsidRPr="00AC0DCE">
              <w:rPr>
                <w:rFonts w:ascii="Caladea" w:eastAsiaTheme="minorEastAsia" w:hAnsi="Caladea" w:cs="Arial"/>
                <w:sz w:val="20"/>
                <w:szCs w:val="20"/>
              </w:rPr>
              <w:t xml:space="preserve"> </w:t>
            </w:r>
            <w:r w:rsidRPr="00AC0DCE">
              <w:rPr>
                <w:rFonts w:eastAsiaTheme="minorEastAsia"/>
                <w:sz w:val="20"/>
                <w:szCs w:val="20"/>
              </w:rPr>
              <w:t>со</w:t>
            </w:r>
            <w:r w:rsidRPr="00AC0DCE">
              <w:rPr>
                <w:rFonts w:ascii="Caladea" w:eastAsiaTheme="minorEastAsia" w:hAnsi="Caladea" w:cs="Arial"/>
                <w:sz w:val="20"/>
                <w:szCs w:val="20"/>
              </w:rPr>
              <w:t xml:space="preserve"> </w:t>
            </w:r>
            <w:r w:rsidRPr="00AC0DCE">
              <w:rPr>
                <w:rFonts w:eastAsiaTheme="minorEastAsia"/>
                <w:sz w:val="20"/>
                <w:szCs w:val="20"/>
              </w:rPr>
              <w:t>дня</w:t>
            </w:r>
            <w:r w:rsidRPr="00AC0DCE">
              <w:rPr>
                <w:rFonts w:ascii="Caladea" w:eastAsiaTheme="minorEastAsia" w:hAnsi="Caladea" w:cs="Arial"/>
                <w:sz w:val="20"/>
                <w:szCs w:val="20"/>
              </w:rPr>
              <w:t xml:space="preserve"> </w:t>
            </w:r>
            <w:r w:rsidRPr="00AC0DCE">
              <w:rPr>
                <w:rFonts w:eastAsiaTheme="minorEastAsia"/>
                <w:sz w:val="20"/>
                <w:szCs w:val="20"/>
              </w:rPr>
              <w:t>утверждения</w:t>
            </w:r>
            <w:r w:rsidRPr="00AC0DCE">
              <w:rPr>
                <w:rFonts w:ascii="Caladea" w:eastAsiaTheme="minorEastAsia" w:hAnsi="Caladea" w:cs="Arial"/>
                <w:sz w:val="20"/>
                <w:szCs w:val="20"/>
              </w:rPr>
              <w:t xml:space="preserve"> </w:t>
            </w:r>
            <w:r w:rsidRPr="00AC0DCE">
              <w:rPr>
                <w:rFonts w:eastAsiaTheme="minorEastAsia"/>
                <w:sz w:val="20"/>
                <w:szCs w:val="20"/>
              </w:rPr>
              <w:t>промежуточного</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lastRenderedPageBreak/>
              <w:t>Выплата</w:t>
            </w:r>
            <w:r w:rsidRPr="00AC0DCE">
              <w:rPr>
                <w:rFonts w:ascii="Caladea" w:eastAsiaTheme="minorEastAsia" w:hAnsi="Caladea" w:cs="Arial"/>
                <w:sz w:val="20"/>
                <w:szCs w:val="20"/>
              </w:rPr>
              <w:t xml:space="preserve"> </w:t>
            </w:r>
            <w:r w:rsidRPr="00AC0DCE">
              <w:rPr>
                <w:rFonts w:eastAsiaTheme="minorEastAsia"/>
                <w:sz w:val="20"/>
                <w:szCs w:val="20"/>
              </w:rPr>
              <w:t>денежных</w:t>
            </w:r>
            <w:r w:rsidRPr="00AC0DCE">
              <w:rPr>
                <w:rFonts w:ascii="Caladea" w:eastAsiaTheme="minorEastAsia" w:hAnsi="Caladea" w:cs="Arial"/>
                <w:sz w:val="20"/>
                <w:szCs w:val="20"/>
              </w:rPr>
              <w:t xml:space="preserve"> </w:t>
            </w:r>
            <w:r w:rsidRPr="00AC0DCE">
              <w:rPr>
                <w:rFonts w:eastAsiaTheme="minorEastAsia"/>
                <w:sz w:val="20"/>
                <w:szCs w:val="20"/>
              </w:rPr>
              <w:t>сумм</w:t>
            </w:r>
            <w:r w:rsidRPr="00AC0DCE">
              <w:rPr>
                <w:rFonts w:ascii="Caladea" w:eastAsiaTheme="minorEastAsia" w:hAnsi="Caladea" w:cs="Arial"/>
                <w:sz w:val="20"/>
                <w:szCs w:val="20"/>
              </w:rPr>
              <w:t xml:space="preserve"> </w:t>
            </w:r>
            <w:r w:rsidRPr="00AC0DCE">
              <w:rPr>
                <w:rFonts w:eastAsiaTheme="minorEastAsia"/>
                <w:sz w:val="20"/>
                <w:szCs w:val="20"/>
              </w:rPr>
              <w:t>кредиторам</w:t>
            </w:r>
            <w:r w:rsidRPr="00AC0DCE">
              <w:rPr>
                <w:rFonts w:ascii="Caladea" w:eastAsiaTheme="minorEastAsia" w:hAnsi="Caladea" w:cs="Arial"/>
                <w:sz w:val="20"/>
                <w:szCs w:val="20"/>
              </w:rPr>
              <w:t xml:space="preserve"> </w:t>
            </w:r>
            <w:r w:rsidRPr="00AC0DCE">
              <w:rPr>
                <w:rFonts w:eastAsiaTheme="minorEastAsia"/>
                <w:sz w:val="20"/>
                <w:szCs w:val="20"/>
              </w:rPr>
              <w:t>ликвидируемого</w:t>
            </w:r>
            <w:r w:rsidRPr="00AC0DCE">
              <w:rPr>
                <w:rFonts w:ascii="Caladea" w:eastAsiaTheme="minorEastAsia" w:hAnsi="Caladea" w:cs="Arial"/>
                <w:sz w:val="20"/>
                <w:szCs w:val="20"/>
              </w:rPr>
              <w:t xml:space="preserve"> </w:t>
            </w:r>
            <w:r w:rsidRPr="00AC0DCE">
              <w:rPr>
                <w:rFonts w:eastAsiaTheme="minorEastAsia"/>
                <w:sz w:val="20"/>
                <w:szCs w:val="20"/>
              </w:rPr>
              <w:t>юридического</w:t>
            </w:r>
            <w:r w:rsidRPr="00AC0DCE">
              <w:rPr>
                <w:rFonts w:ascii="Caladea" w:eastAsiaTheme="minorEastAsia" w:hAnsi="Caladea" w:cs="Arial"/>
                <w:sz w:val="20"/>
                <w:szCs w:val="20"/>
              </w:rPr>
              <w:t xml:space="preserve"> </w:t>
            </w:r>
            <w:r w:rsidRPr="00AC0DCE">
              <w:rPr>
                <w:rFonts w:eastAsiaTheme="minorEastAsia"/>
                <w:sz w:val="20"/>
                <w:szCs w:val="20"/>
              </w:rPr>
              <w:t>лица</w:t>
            </w:r>
            <w:r w:rsidRPr="00AC0DCE">
              <w:rPr>
                <w:rFonts w:ascii="Caladea" w:eastAsiaTheme="minorEastAsia" w:hAnsi="Caladea" w:cs="Arial"/>
                <w:sz w:val="20"/>
                <w:szCs w:val="20"/>
              </w:rPr>
              <w:t xml:space="preserve"> </w:t>
            </w:r>
            <w:r w:rsidRPr="00AC0DCE">
              <w:rPr>
                <w:rFonts w:eastAsiaTheme="minorEastAsia"/>
                <w:sz w:val="20"/>
                <w:szCs w:val="20"/>
              </w:rPr>
              <w:t>производится</w:t>
            </w:r>
            <w:r w:rsidRPr="00AC0DCE">
              <w:rPr>
                <w:rFonts w:ascii="Caladea" w:eastAsiaTheme="minorEastAsia" w:hAnsi="Caladea" w:cs="Arial"/>
                <w:sz w:val="20"/>
                <w:szCs w:val="20"/>
              </w:rPr>
              <w:t xml:space="preserve"> </w:t>
            </w:r>
            <w:r w:rsidRPr="00AC0DCE">
              <w:rPr>
                <w:rFonts w:eastAsiaTheme="minorEastAsia"/>
                <w:sz w:val="20"/>
                <w:szCs w:val="20"/>
              </w:rPr>
              <w:t>ликвидационной</w:t>
            </w:r>
            <w:r w:rsidRPr="00AC0DCE">
              <w:rPr>
                <w:rFonts w:ascii="Caladea" w:eastAsiaTheme="minorEastAsia" w:hAnsi="Caladea" w:cs="Arial"/>
                <w:sz w:val="20"/>
                <w:szCs w:val="20"/>
              </w:rPr>
              <w:t xml:space="preserve"> </w:t>
            </w:r>
            <w:r w:rsidRPr="00AC0DCE">
              <w:rPr>
                <w:rFonts w:eastAsiaTheme="minorEastAsia"/>
                <w:sz w:val="20"/>
                <w:szCs w:val="20"/>
              </w:rPr>
              <w:t>комиссией</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очередности</w:t>
            </w:r>
            <w:r w:rsidRPr="00AC0DCE">
              <w:rPr>
                <w:rFonts w:ascii="Caladea" w:eastAsiaTheme="minorEastAsia" w:hAnsi="Caladea" w:cs="Arial"/>
                <w:sz w:val="20"/>
                <w:szCs w:val="20"/>
              </w:rPr>
              <w:t xml:space="preserve">, </w:t>
            </w:r>
            <w:r w:rsidRPr="00AC0DCE">
              <w:rPr>
                <w:rFonts w:eastAsiaTheme="minorEastAsia"/>
                <w:sz w:val="20"/>
                <w:szCs w:val="20"/>
              </w:rPr>
              <w:t>установленной</w:t>
            </w:r>
            <w:r w:rsidRPr="00AC0DCE">
              <w:rPr>
                <w:rFonts w:ascii="Caladea" w:eastAsiaTheme="minorEastAsia" w:hAnsi="Caladea" w:cs="Arial"/>
                <w:sz w:val="20"/>
                <w:szCs w:val="20"/>
              </w:rPr>
              <w:t xml:space="preserve"> </w:t>
            </w:r>
            <w:hyperlink r:id="rId103">
              <w:r w:rsidRPr="00AC0DCE">
                <w:rPr>
                  <w:rFonts w:eastAsiaTheme="minorEastAsia"/>
                  <w:color w:val="0000FF"/>
                  <w:sz w:val="20"/>
                  <w:szCs w:val="20"/>
                </w:rPr>
                <w:t>ст</w:t>
              </w:r>
              <w:r w:rsidRPr="00AC0DCE">
                <w:rPr>
                  <w:rFonts w:ascii="Caladea" w:eastAsiaTheme="minorEastAsia" w:hAnsi="Caladea" w:cs="Arial"/>
                  <w:color w:val="0000FF"/>
                  <w:sz w:val="20"/>
                  <w:szCs w:val="20"/>
                </w:rPr>
                <w:t>. 64</w:t>
              </w:r>
            </w:hyperlink>
            <w:r w:rsidRPr="00AC0DCE">
              <w:rPr>
                <w:rFonts w:ascii="Caladea" w:eastAsiaTheme="minorEastAsia" w:hAnsi="Caladea" w:cs="Arial"/>
                <w:sz w:val="20"/>
                <w:szCs w:val="20"/>
              </w:rPr>
              <w:t xml:space="preserve"> </w:t>
            </w:r>
            <w:r w:rsidRPr="00AC0DCE">
              <w:rPr>
                <w:rFonts w:eastAsiaTheme="minorEastAsia"/>
                <w:sz w:val="20"/>
                <w:szCs w:val="20"/>
              </w:rPr>
              <w:t>ГК</w:t>
            </w:r>
            <w:r w:rsidRPr="00AC0DCE">
              <w:rPr>
                <w:rFonts w:ascii="Caladea" w:eastAsiaTheme="minorEastAsia" w:hAnsi="Caladea" w:cs="Arial"/>
                <w:sz w:val="20"/>
                <w:szCs w:val="20"/>
              </w:rPr>
              <w:t xml:space="preserve"> </w:t>
            </w:r>
            <w:r w:rsidRPr="00AC0DCE">
              <w:rPr>
                <w:rFonts w:eastAsiaTheme="minorEastAsia"/>
                <w:sz w:val="20"/>
                <w:szCs w:val="20"/>
              </w:rPr>
              <w:t>РФ</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соответствии</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промежуточным</w:t>
            </w:r>
            <w:r w:rsidRPr="00AC0DCE">
              <w:rPr>
                <w:rFonts w:ascii="Caladea" w:eastAsiaTheme="minorEastAsia" w:hAnsi="Caladea" w:cs="Arial"/>
                <w:sz w:val="20"/>
                <w:szCs w:val="20"/>
              </w:rPr>
              <w:t xml:space="preserve"> </w:t>
            </w:r>
            <w:r w:rsidRPr="00AC0DCE">
              <w:rPr>
                <w:rFonts w:eastAsiaTheme="minorEastAsia"/>
                <w:sz w:val="20"/>
                <w:szCs w:val="20"/>
              </w:rPr>
              <w:t>ликвидационным</w:t>
            </w:r>
            <w:r w:rsidRPr="00AC0DCE">
              <w:rPr>
                <w:rFonts w:ascii="Caladea" w:eastAsiaTheme="minorEastAsia" w:hAnsi="Caladea" w:cs="Arial"/>
                <w:sz w:val="20"/>
                <w:szCs w:val="20"/>
              </w:rPr>
              <w:t xml:space="preserve"> </w:t>
            </w:r>
            <w:r w:rsidRPr="00AC0DCE">
              <w:rPr>
                <w:rFonts w:eastAsiaTheme="minorEastAsia"/>
                <w:sz w:val="20"/>
                <w:szCs w:val="20"/>
              </w:rPr>
              <w:t>балансом</w:t>
            </w:r>
            <w:r w:rsidRPr="00AC0DCE">
              <w:rPr>
                <w:rFonts w:ascii="Caladea" w:eastAsiaTheme="minorEastAsia" w:hAnsi="Caladea" w:cs="Arial"/>
                <w:sz w:val="20"/>
                <w:szCs w:val="20"/>
              </w:rPr>
              <w:t xml:space="preserve">, </w:t>
            </w:r>
            <w:r w:rsidRPr="00AC0DCE">
              <w:rPr>
                <w:rFonts w:eastAsiaTheme="minorEastAsia"/>
                <w:sz w:val="20"/>
                <w:szCs w:val="20"/>
              </w:rPr>
              <w:t>начиная</w:t>
            </w:r>
            <w:r w:rsidRPr="00AC0DCE">
              <w:rPr>
                <w:rFonts w:ascii="Caladea" w:eastAsiaTheme="minorEastAsia" w:hAnsi="Caladea" w:cs="Arial"/>
                <w:sz w:val="20"/>
                <w:szCs w:val="20"/>
              </w:rPr>
              <w:t xml:space="preserve"> </w:t>
            </w:r>
            <w:r w:rsidRPr="00AC0DCE">
              <w:rPr>
                <w:rFonts w:eastAsiaTheme="minorEastAsia"/>
                <w:sz w:val="20"/>
                <w:szCs w:val="20"/>
              </w:rPr>
              <w:t>со</w:t>
            </w:r>
            <w:r w:rsidRPr="00AC0DCE">
              <w:rPr>
                <w:rFonts w:ascii="Caladea" w:eastAsiaTheme="minorEastAsia" w:hAnsi="Caladea" w:cs="Arial"/>
                <w:sz w:val="20"/>
                <w:szCs w:val="20"/>
              </w:rPr>
              <w:t xml:space="preserve"> </w:t>
            </w:r>
            <w:r w:rsidRPr="00AC0DCE">
              <w:rPr>
                <w:rFonts w:eastAsiaTheme="minorEastAsia"/>
                <w:sz w:val="20"/>
                <w:szCs w:val="20"/>
              </w:rPr>
              <w:t>дня</w:t>
            </w:r>
            <w:r w:rsidRPr="00AC0DCE">
              <w:rPr>
                <w:rFonts w:ascii="Caladea" w:eastAsiaTheme="minorEastAsia" w:hAnsi="Caladea" w:cs="Arial"/>
                <w:sz w:val="20"/>
                <w:szCs w:val="20"/>
              </w:rPr>
              <w:t xml:space="preserve"> </w:t>
            </w:r>
            <w:r w:rsidRPr="00AC0DCE">
              <w:rPr>
                <w:rFonts w:eastAsiaTheme="minorEastAsia"/>
                <w:sz w:val="20"/>
                <w:szCs w:val="20"/>
              </w:rPr>
              <w:t>его</w:t>
            </w:r>
            <w:r w:rsidRPr="00AC0DCE">
              <w:rPr>
                <w:rFonts w:ascii="Caladea" w:eastAsiaTheme="minorEastAsia" w:hAnsi="Caladea" w:cs="Arial"/>
                <w:sz w:val="20"/>
                <w:szCs w:val="20"/>
              </w:rPr>
              <w:t xml:space="preserve"> </w:t>
            </w:r>
            <w:r w:rsidRPr="00AC0DCE">
              <w:rPr>
                <w:rFonts w:eastAsiaTheme="minorEastAsia"/>
                <w:sz w:val="20"/>
                <w:szCs w:val="20"/>
              </w:rPr>
              <w:t>утверждения</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9.</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Составление</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завершения</w:t>
            </w:r>
            <w:r w:rsidRPr="00AC0DCE">
              <w:rPr>
                <w:rFonts w:ascii="Caladea" w:eastAsiaTheme="minorEastAsia" w:hAnsi="Caladea" w:cs="Arial"/>
                <w:sz w:val="20"/>
                <w:szCs w:val="20"/>
              </w:rPr>
              <w:t xml:space="preserve"> </w:t>
            </w:r>
            <w:r w:rsidRPr="00AC0DCE">
              <w:rPr>
                <w:rFonts w:eastAsiaTheme="minorEastAsia"/>
                <w:sz w:val="20"/>
                <w:szCs w:val="20"/>
              </w:rPr>
              <w:t>расчетов</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p>
        </w:tc>
        <w:tc>
          <w:tcPr>
            <w:tcW w:w="4394" w:type="dxa"/>
          </w:tcPr>
          <w:p w:rsidR="00017458" w:rsidRPr="00AC0DCE" w:rsidRDefault="001649F6" w:rsidP="00017458">
            <w:pPr>
              <w:widowControl w:val="0"/>
              <w:autoSpaceDE w:val="0"/>
              <w:autoSpaceDN w:val="0"/>
              <w:jc w:val="both"/>
              <w:rPr>
                <w:rFonts w:ascii="Caladea" w:eastAsiaTheme="minorEastAsia" w:hAnsi="Caladea" w:cs="Arial"/>
                <w:sz w:val="20"/>
                <w:szCs w:val="20"/>
              </w:rPr>
            </w:pPr>
            <w:hyperlink r:id="rId104">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63</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ГК</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РФ</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10.</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Утверждение</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r w:rsidRPr="00AC0DCE">
              <w:rPr>
                <w:rFonts w:ascii="Caladea" w:eastAsiaTheme="minorEastAsia" w:hAnsi="Caladea" w:cs="Arial"/>
                <w:sz w:val="20"/>
                <w:szCs w:val="20"/>
              </w:rPr>
              <w:t xml:space="preserve"> </w:t>
            </w:r>
            <w:r w:rsidRPr="00AC0DCE">
              <w:rPr>
                <w:rFonts w:eastAsiaTheme="minorEastAsia"/>
                <w:sz w:val="20"/>
                <w:szCs w:val="20"/>
              </w:rPr>
              <w:t>Собранием</w:t>
            </w:r>
            <w:r w:rsidRPr="00AC0DCE">
              <w:rPr>
                <w:rFonts w:ascii="Caladea" w:eastAsiaTheme="minorEastAsia" w:hAnsi="Caladea" w:cs="Arial"/>
                <w:sz w:val="20"/>
                <w:szCs w:val="20"/>
              </w:rPr>
              <w:t xml:space="preserve"> </w:t>
            </w:r>
            <w:r w:rsidRPr="00AC0DCE">
              <w:rPr>
                <w:rFonts w:eastAsiaTheme="minorEastAsia"/>
                <w:sz w:val="20"/>
                <w:szCs w:val="20"/>
              </w:rPr>
              <w:t>депутатов</w:t>
            </w:r>
            <w:r w:rsidRPr="00AC0DCE">
              <w:rPr>
                <w:rFonts w:ascii="Caladea" w:eastAsiaTheme="minorEastAsia" w:hAnsi="Caladea" w:cs="Arial"/>
                <w:sz w:val="20"/>
                <w:szCs w:val="20"/>
              </w:rPr>
              <w:t xml:space="preserve"> </w:t>
            </w:r>
            <w:r w:rsidRPr="00AC0DCE">
              <w:rPr>
                <w:rFonts w:eastAsiaTheme="minorEastAsia"/>
                <w:sz w:val="20"/>
                <w:szCs w:val="20"/>
              </w:rPr>
              <w:t>Яльчикского</w:t>
            </w:r>
            <w:r w:rsidRPr="00AC0DCE">
              <w:rPr>
                <w:rFonts w:ascii="Caladea" w:eastAsiaTheme="minorEastAsia" w:hAnsi="Caladea" w:cs="Arial"/>
                <w:sz w:val="20"/>
                <w:szCs w:val="20"/>
              </w:rPr>
              <w:t xml:space="preserve"> </w:t>
            </w:r>
            <w:r w:rsidRPr="00AC0DCE">
              <w:rPr>
                <w:rFonts w:eastAsiaTheme="minorEastAsia"/>
                <w:sz w:val="20"/>
                <w:szCs w:val="20"/>
              </w:rPr>
              <w:t>муниципального</w:t>
            </w:r>
            <w:r w:rsidRPr="00AC0DCE">
              <w:rPr>
                <w:rFonts w:ascii="Caladea" w:eastAsiaTheme="minorEastAsia" w:hAnsi="Caladea" w:cs="Arial"/>
                <w:sz w:val="20"/>
                <w:szCs w:val="20"/>
              </w:rPr>
              <w:t xml:space="preserve"> </w:t>
            </w:r>
            <w:r w:rsidRPr="00AC0DCE">
              <w:rPr>
                <w:rFonts w:eastAsiaTheme="minorEastAsia"/>
                <w:sz w:val="20"/>
                <w:szCs w:val="20"/>
              </w:rPr>
              <w:t>округа</w:t>
            </w:r>
            <w:r w:rsidRPr="00AC0DCE">
              <w:rPr>
                <w:rFonts w:ascii="Caladea" w:eastAsiaTheme="minorEastAsia" w:hAnsi="Caladea" w:cs="Arial"/>
                <w:sz w:val="20"/>
                <w:szCs w:val="20"/>
              </w:rPr>
              <w:t xml:space="preserve"> </w:t>
            </w:r>
            <w:r w:rsidRPr="00AC0DCE">
              <w:rPr>
                <w:rFonts w:eastAsiaTheme="minorEastAsia"/>
                <w:sz w:val="20"/>
                <w:szCs w:val="20"/>
              </w:rPr>
              <w:t>Чувашской</w:t>
            </w:r>
            <w:r w:rsidRPr="00AC0DCE">
              <w:rPr>
                <w:rFonts w:ascii="Caladea" w:eastAsiaTheme="minorEastAsia" w:hAnsi="Caladea" w:cs="Arial"/>
                <w:sz w:val="20"/>
                <w:szCs w:val="20"/>
              </w:rPr>
              <w:t xml:space="preserve"> </w:t>
            </w:r>
            <w:r w:rsidRPr="00AC0DCE">
              <w:rPr>
                <w:rFonts w:eastAsiaTheme="minorEastAsia"/>
                <w:sz w:val="20"/>
                <w:szCs w:val="20"/>
              </w:rPr>
              <w:t>Республики</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завершения</w:t>
            </w:r>
            <w:r w:rsidRPr="00AC0DCE">
              <w:rPr>
                <w:rFonts w:ascii="Caladea" w:eastAsiaTheme="minorEastAsia" w:hAnsi="Caladea" w:cs="Arial"/>
                <w:sz w:val="20"/>
                <w:szCs w:val="20"/>
              </w:rPr>
              <w:t xml:space="preserve"> </w:t>
            </w:r>
            <w:r w:rsidRPr="00AC0DCE">
              <w:rPr>
                <w:rFonts w:eastAsiaTheme="minorEastAsia"/>
                <w:sz w:val="20"/>
                <w:szCs w:val="20"/>
              </w:rPr>
              <w:t>расчетов</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p>
        </w:tc>
        <w:tc>
          <w:tcPr>
            <w:tcW w:w="4394" w:type="dxa"/>
          </w:tcPr>
          <w:p w:rsidR="00017458" w:rsidRPr="00AC0DCE" w:rsidRDefault="00017458" w:rsidP="00017458">
            <w:pPr>
              <w:widowControl w:val="0"/>
              <w:autoSpaceDE w:val="0"/>
              <w:autoSpaceDN w:val="0"/>
              <w:rPr>
                <w:rFonts w:ascii="Caladea" w:eastAsiaTheme="minorEastAsia" w:hAnsi="Caladea" w:cs="Arial"/>
                <w:sz w:val="20"/>
                <w:szCs w:val="20"/>
              </w:rPr>
            </w:pP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11.</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Подписание</w:t>
            </w:r>
            <w:r w:rsidRPr="00AC0DCE">
              <w:rPr>
                <w:rFonts w:ascii="Caladea" w:eastAsiaTheme="minorEastAsia" w:hAnsi="Caladea" w:cs="Arial"/>
                <w:sz w:val="20"/>
                <w:szCs w:val="20"/>
              </w:rPr>
              <w:t xml:space="preserve"> </w:t>
            </w:r>
            <w:r w:rsidRPr="00AC0DCE">
              <w:rPr>
                <w:rFonts w:eastAsiaTheme="minorEastAsia"/>
                <w:sz w:val="20"/>
                <w:szCs w:val="20"/>
              </w:rPr>
              <w:t>передаточных</w:t>
            </w:r>
            <w:r w:rsidRPr="00AC0DCE">
              <w:rPr>
                <w:rFonts w:ascii="Caladea" w:eastAsiaTheme="minorEastAsia" w:hAnsi="Caladea" w:cs="Arial"/>
                <w:sz w:val="20"/>
                <w:szCs w:val="20"/>
              </w:rPr>
              <w:t xml:space="preserve"> </w:t>
            </w:r>
            <w:r w:rsidRPr="00AC0DCE">
              <w:rPr>
                <w:rFonts w:eastAsiaTheme="minorEastAsia"/>
                <w:sz w:val="20"/>
                <w:szCs w:val="20"/>
              </w:rPr>
              <w:t>актов</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утверждения</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p>
        </w:tc>
        <w:tc>
          <w:tcPr>
            <w:tcW w:w="4394" w:type="dxa"/>
          </w:tcPr>
          <w:p w:rsidR="00017458" w:rsidRPr="00AC0DCE" w:rsidRDefault="001649F6" w:rsidP="00017458">
            <w:pPr>
              <w:widowControl w:val="0"/>
              <w:autoSpaceDE w:val="0"/>
              <w:autoSpaceDN w:val="0"/>
              <w:jc w:val="both"/>
              <w:rPr>
                <w:rFonts w:ascii="Caladea" w:eastAsiaTheme="minorEastAsia" w:hAnsi="Caladea" w:cs="Arial"/>
                <w:sz w:val="20"/>
                <w:szCs w:val="20"/>
              </w:rPr>
            </w:pPr>
            <w:hyperlink r:id="rId105">
              <w:r w:rsidR="00017458" w:rsidRPr="00AC0DCE">
                <w:rPr>
                  <w:rFonts w:eastAsiaTheme="minorEastAsia"/>
                  <w:color w:val="0000FF"/>
                  <w:sz w:val="20"/>
                  <w:szCs w:val="20"/>
                </w:rPr>
                <w:t>п</w:t>
              </w:r>
              <w:r w:rsidR="00017458" w:rsidRPr="00AC0DCE">
                <w:rPr>
                  <w:rFonts w:ascii="Caladea" w:eastAsiaTheme="minorEastAsia" w:hAnsi="Caladea" w:cs="Arial"/>
                  <w:color w:val="0000FF"/>
                  <w:sz w:val="20"/>
                  <w:szCs w:val="20"/>
                </w:rPr>
                <w:t xml:space="preserve">. 4 </w:t>
              </w:r>
              <w:r w:rsidR="00017458" w:rsidRPr="00AC0DCE">
                <w:rPr>
                  <w:rFonts w:eastAsiaTheme="minorEastAsia"/>
                  <w:color w:val="0000FF"/>
                  <w:sz w:val="20"/>
                  <w:szCs w:val="20"/>
                </w:rPr>
                <w:t>ст</w:t>
              </w:r>
              <w:r w:rsidR="00017458" w:rsidRPr="00AC0DCE">
                <w:rPr>
                  <w:rFonts w:ascii="Caladea" w:eastAsiaTheme="minorEastAsia" w:hAnsi="Caladea" w:cs="Arial"/>
                  <w:color w:val="0000FF"/>
                  <w:sz w:val="20"/>
                  <w:szCs w:val="20"/>
                </w:rPr>
                <w:t>. 20</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закона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12.01.1996 N 7-</w:t>
            </w:r>
            <w:r w:rsidR="00017458" w:rsidRPr="00AC0DCE">
              <w:rPr>
                <w:rFonts w:eastAsiaTheme="minorEastAsia"/>
                <w:sz w:val="20"/>
                <w:szCs w:val="20"/>
              </w:rPr>
              <w:t>ФЗ</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некоммерческих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организациях</w:t>
            </w:r>
            <w:r w:rsidR="00017458" w:rsidRPr="00AC0DCE">
              <w:rPr>
                <w:rFonts w:ascii="Caladea" w:eastAsiaTheme="minorEastAsia" w:hAnsi="Caladea" w:cs="Arial"/>
                <w:sz w:val="20"/>
                <w:szCs w:val="20"/>
              </w:rPr>
              <w:t>"</w:t>
            </w:r>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106">
              <w:r w:rsidR="00017458" w:rsidRPr="00AC0DCE">
                <w:rPr>
                  <w:rFonts w:eastAsiaTheme="minorEastAsia"/>
                  <w:color w:val="0000FF"/>
                  <w:sz w:val="20"/>
                  <w:szCs w:val="20"/>
                </w:rPr>
                <w:t>Постановление</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Правительства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РФ</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31.12.2004 N 903 "</w:t>
            </w:r>
            <w:r w:rsidR="00017458" w:rsidRPr="00AC0DCE">
              <w:rPr>
                <w:rFonts w:eastAsiaTheme="minorEastAsia"/>
                <w:sz w:val="20"/>
                <w:szCs w:val="20"/>
              </w:rPr>
              <w:t>Об</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утверждении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Правил</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составления</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передаточного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разделительного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акта</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имущественным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обязательствам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органов</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местного</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самоуправления</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ст</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Федерального</w:t>
            </w:r>
            <w:r w:rsidR="00017458" w:rsidRPr="00AC0DCE">
              <w:rPr>
                <w:rFonts w:ascii="Caladea" w:eastAsiaTheme="minorEastAsia" w:hAnsi="Caladea" w:cs="Arial"/>
                <w:sz w:val="20"/>
                <w:szCs w:val="20"/>
              </w:rPr>
              <w:t xml:space="preserve"> </w:t>
            </w:r>
            <w:hyperlink r:id="rId107">
              <w:r w:rsidR="00017458" w:rsidRPr="00AC0DCE">
                <w:rPr>
                  <w:rFonts w:eastAsiaTheme="minorEastAsia"/>
                  <w:color w:val="0000FF"/>
                  <w:sz w:val="20"/>
                  <w:szCs w:val="20"/>
                </w:rPr>
                <w:t>закона</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22.10.2004 N 125-</w:t>
            </w:r>
            <w:r w:rsidR="00017458" w:rsidRPr="00AC0DCE">
              <w:rPr>
                <w:rFonts w:eastAsiaTheme="minorEastAsia"/>
                <w:sz w:val="20"/>
                <w:szCs w:val="20"/>
              </w:rPr>
              <w:t>ФЗ</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Об</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архивном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деле</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в</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РФ</w:t>
            </w:r>
            <w:r w:rsidR="00017458"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12.</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Закрытие</w:t>
            </w:r>
            <w:r w:rsidRPr="00AC0DCE">
              <w:rPr>
                <w:rFonts w:ascii="Caladea" w:eastAsiaTheme="minorEastAsia" w:hAnsi="Caladea" w:cs="Arial"/>
                <w:sz w:val="20"/>
                <w:szCs w:val="20"/>
              </w:rPr>
              <w:t xml:space="preserve"> </w:t>
            </w:r>
            <w:r w:rsidRPr="00AC0DCE">
              <w:rPr>
                <w:rFonts w:eastAsiaTheme="minorEastAsia"/>
                <w:sz w:val="20"/>
                <w:szCs w:val="20"/>
              </w:rPr>
              <w:t>лицевых</w:t>
            </w:r>
            <w:r w:rsidRPr="00AC0DCE">
              <w:rPr>
                <w:rFonts w:ascii="Caladea" w:eastAsiaTheme="minorEastAsia" w:hAnsi="Caladea" w:cs="Arial"/>
                <w:sz w:val="20"/>
                <w:szCs w:val="20"/>
              </w:rPr>
              <w:t xml:space="preserve"> </w:t>
            </w:r>
            <w:r w:rsidRPr="00AC0DCE">
              <w:rPr>
                <w:rFonts w:eastAsiaTheme="minorEastAsia"/>
                <w:sz w:val="20"/>
                <w:szCs w:val="20"/>
              </w:rPr>
              <w:t>счетов</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После</w:t>
            </w:r>
            <w:r w:rsidRPr="00AC0DCE">
              <w:rPr>
                <w:rFonts w:ascii="Caladea" w:eastAsiaTheme="minorEastAsia" w:hAnsi="Caladea" w:cs="Arial"/>
                <w:sz w:val="20"/>
                <w:szCs w:val="20"/>
              </w:rPr>
              <w:t xml:space="preserve"> </w:t>
            </w:r>
            <w:r w:rsidRPr="00AC0DCE">
              <w:rPr>
                <w:rFonts w:eastAsiaTheme="minorEastAsia"/>
                <w:sz w:val="20"/>
                <w:szCs w:val="20"/>
              </w:rPr>
              <w:t>проведения</w:t>
            </w:r>
            <w:r w:rsidRPr="00AC0DCE">
              <w:rPr>
                <w:rFonts w:ascii="Caladea" w:eastAsiaTheme="minorEastAsia" w:hAnsi="Caladea" w:cs="Arial"/>
                <w:sz w:val="20"/>
                <w:szCs w:val="20"/>
              </w:rPr>
              <w:t xml:space="preserve"> </w:t>
            </w:r>
            <w:r w:rsidRPr="00AC0DCE">
              <w:rPr>
                <w:rFonts w:eastAsiaTheme="minorEastAsia"/>
                <w:sz w:val="20"/>
                <w:szCs w:val="20"/>
              </w:rPr>
              <w:t>всех</w:t>
            </w:r>
            <w:r w:rsidRPr="00AC0DCE">
              <w:rPr>
                <w:rFonts w:ascii="Caladea" w:eastAsiaTheme="minorEastAsia" w:hAnsi="Caladea" w:cs="Arial"/>
                <w:sz w:val="20"/>
                <w:szCs w:val="20"/>
              </w:rPr>
              <w:t xml:space="preserve"> </w:t>
            </w:r>
            <w:r w:rsidRPr="00AC0DCE">
              <w:rPr>
                <w:rFonts w:eastAsiaTheme="minorEastAsia"/>
                <w:sz w:val="20"/>
                <w:szCs w:val="20"/>
              </w:rPr>
              <w:t>взаиморасчетов</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налоговой</w:t>
            </w:r>
            <w:r w:rsidRPr="00AC0DCE">
              <w:rPr>
                <w:rFonts w:ascii="Caladea" w:eastAsiaTheme="minorEastAsia" w:hAnsi="Caladea" w:cs="Arial"/>
                <w:sz w:val="20"/>
                <w:szCs w:val="20"/>
              </w:rPr>
              <w:t xml:space="preserve"> </w:t>
            </w:r>
            <w:r w:rsidRPr="00AC0DCE">
              <w:rPr>
                <w:rFonts w:eastAsiaTheme="minorEastAsia"/>
                <w:sz w:val="20"/>
                <w:szCs w:val="20"/>
              </w:rPr>
              <w:t>инспекцией</w:t>
            </w:r>
            <w:r w:rsidRPr="00AC0DCE">
              <w:rPr>
                <w:rFonts w:ascii="Caladea" w:eastAsiaTheme="minorEastAsia" w:hAnsi="Caladea" w:cs="Arial"/>
                <w:sz w:val="20"/>
                <w:szCs w:val="20"/>
              </w:rPr>
              <w:t xml:space="preserve">, </w:t>
            </w:r>
            <w:r w:rsidRPr="00AC0DCE">
              <w:rPr>
                <w:rFonts w:eastAsiaTheme="minorEastAsia"/>
                <w:sz w:val="20"/>
                <w:szCs w:val="20"/>
              </w:rPr>
              <w:t>кредиторами</w:t>
            </w:r>
            <w:r w:rsidRPr="00AC0DCE">
              <w:rPr>
                <w:rFonts w:ascii="Caladea" w:eastAsiaTheme="minorEastAsia" w:hAnsi="Caladea" w:cs="Arial"/>
                <w:sz w:val="20"/>
                <w:szCs w:val="20"/>
              </w:rPr>
              <w:t>)</w:t>
            </w:r>
          </w:p>
        </w:tc>
        <w:tc>
          <w:tcPr>
            <w:tcW w:w="4394" w:type="dxa"/>
          </w:tcPr>
          <w:p w:rsidR="00017458" w:rsidRPr="00AC0DCE" w:rsidRDefault="00017458" w:rsidP="00017458">
            <w:pPr>
              <w:widowControl w:val="0"/>
              <w:autoSpaceDE w:val="0"/>
              <w:autoSpaceDN w:val="0"/>
              <w:rPr>
                <w:rFonts w:ascii="Caladea" w:eastAsiaTheme="minorEastAsia" w:hAnsi="Caladea" w:cs="Arial"/>
                <w:sz w:val="20"/>
                <w:szCs w:val="20"/>
              </w:rPr>
            </w:pP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13.</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Предоставление</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налоговый</w:t>
            </w:r>
            <w:r w:rsidRPr="00AC0DCE">
              <w:rPr>
                <w:rFonts w:ascii="Caladea" w:eastAsiaTheme="minorEastAsia" w:hAnsi="Caladea" w:cs="Arial"/>
                <w:sz w:val="20"/>
                <w:szCs w:val="20"/>
              </w:rPr>
              <w:t xml:space="preserve"> </w:t>
            </w:r>
            <w:r w:rsidRPr="00AC0DCE">
              <w:rPr>
                <w:rFonts w:eastAsiaTheme="minorEastAsia"/>
                <w:sz w:val="20"/>
                <w:szCs w:val="20"/>
              </w:rPr>
              <w:t>орган</w:t>
            </w:r>
            <w:r w:rsidRPr="00AC0DCE">
              <w:rPr>
                <w:rFonts w:ascii="Caladea" w:eastAsiaTheme="minorEastAsia" w:hAnsi="Caladea" w:cs="Arial"/>
                <w:sz w:val="20"/>
                <w:szCs w:val="20"/>
              </w:rPr>
              <w:t xml:space="preserve"> </w:t>
            </w:r>
            <w:r w:rsidRPr="00AC0DCE">
              <w:rPr>
                <w:rFonts w:eastAsiaTheme="minorEastAsia"/>
                <w:sz w:val="20"/>
                <w:szCs w:val="20"/>
              </w:rPr>
              <w:t>ликвидационного</w:t>
            </w:r>
            <w:r w:rsidRPr="00AC0DCE">
              <w:rPr>
                <w:rFonts w:ascii="Caladea" w:eastAsiaTheme="minorEastAsia" w:hAnsi="Caladea" w:cs="Arial"/>
                <w:sz w:val="20"/>
                <w:szCs w:val="20"/>
              </w:rPr>
              <w:t xml:space="preserve"> </w:t>
            </w:r>
            <w:r w:rsidRPr="00AC0DCE">
              <w:rPr>
                <w:rFonts w:eastAsiaTheme="minorEastAsia"/>
                <w:sz w:val="20"/>
                <w:szCs w:val="20"/>
              </w:rPr>
              <w:t>баланса</w:t>
            </w:r>
            <w:r w:rsidRPr="00AC0DCE">
              <w:rPr>
                <w:rFonts w:ascii="Caladea" w:eastAsiaTheme="minorEastAsia" w:hAnsi="Caladea" w:cs="Arial"/>
                <w:sz w:val="20"/>
                <w:szCs w:val="20"/>
              </w:rPr>
              <w:t xml:space="preserve"> </w:t>
            </w:r>
            <w:r w:rsidRPr="00AC0DCE">
              <w:rPr>
                <w:rFonts w:eastAsiaTheme="minorEastAsia"/>
                <w:sz w:val="20"/>
                <w:szCs w:val="20"/>
              </w:rPr>
              <w:t>в</w:t>
            </w:r>
            <w:r w:rsidRPr="00AC0DCE">
              <w:rPr>
                <w:rFonts w:ascii="Caladea" w:eastAsiaTheme="minorEastAsia" w:hAnsi="Caladea" w:cs="Arial"/>
                <w:sz w:val="20"/>
                <w:szCs w:val="20"/>
              </w:rPr>
              <w:t xml:space="preserve"> </w:t>
            </w:r>
            <w:r w:rsidRPr="00AC0DCE">
              <w:rPr>
                <w:rFonts w:eastAsiaTheme="minorEastAsia"/>
                <w:sz w:val="20"/>
                <w:szCs w:val="20"/>
              </w:rPr>
              <w:t>соответствии</w:t>
            </w:r>
            <w:r w:rsidRPr="00AC0DCE">
              <w:rPr>
                <w:rFonts w:ascii="Caladea" w:eastAsiaTheme="minorEastAsia" w:hAnsi="Caladea" w:cs="Arial"/>
                <w:sz w:val="20"/>
                <w:szCs w:val="20"/>
              </w:rPr>
              <w:t xml:space="preserve"> </w:t>
            </w:r>
            <w:r w:rsidRPr="00AC0DCE">
              <w:rPr>
                <w:rFonts w:eastAsiaTheme="minorEastAsia"/>
                <w:sz w:val="20"/>
                <w:szCs w:val="20"/>
              </w:rPr>
              <w:t>с</w:t>
            </w:r>
            <w:r w:rsidRPr="00AC0DCE">
              <w:rPr>
                <w:rFonts w:ascii="Caladea" w:eastAsiaTheme="minorEastAsia" w:hAnsi="Caladea" w:cs="Arial"/>
                <w:sz w:val="20"/>
                <w:szCs w:val="20"/>
              </w:rPr>
              <w:t xml:space="preserve"> </w:t>
            </w:r>
            <w:r w:rsidRPr="00AC0DCE">
              <w:rPr>
                <w:rFonts w:eastAsiaTheme="minorEastAsia"/>
                <w:sz w:val="20"/>
                <w:szCs w:val="20"/>
              </w:rPr>
              <w:t>действующими</w:t>
            </w:r>
            <w:r w:rsidRPr="00AC0DCE">
              <w:rPr>
                <w:rFonts w:ascii="Caladea" w:eastAsiaTheme="minorEastAsia" w:hAnsi="Caladea" w:cs="Arial"/>
                <w:sz w:val="20"/>
                <w:szCs w:val="20"/>
              </w:rPr>
              <w:t xml:space="preserve"> </w:t>
            </w:r>
            <w:r w:rsidRPr="00AC0DCE">
              <w:rPr>
                <w:rFonts w:eastAsiaTheme="minorEastAsia"/>
                <w:sz w:val="20"/>
                <w:szCs w:val="20"/>
              </w:rPr>
              <w:t>правилами</w:t>
            </w:r>
            <w:r w:rsidRPr="00AC0DCE">
              <w:rPr>
                <w:rFonts w:ascii="Caladea" w:eastAsiaTheme="minorEastAsia" w:hAnsi="Caladea" w:cs="Arial"/>
                <w:sz w:val="20"/>
                <w:szCs w:val="20"/>
              </w:rPr>
              <w:t xml:space="preserve"> </w:t>
            </w:r>
            <w:r w:rsidRPr="00AC0DCE">
              <w:rPr>
                <w:rFonts w:eastAsiaTheme="minorEastAsia"/>
                <w:sz w:val="20"/>
                <w:szCs w:val="20"/>
              </w:rPr>
              <w:t>ведения</w:t>
            </w:r>
            <w:r w:rsidRPr="00AC0DCE">
              <w:rPr>
                <w:rFonts w:ascii="Caladea" w:eastAsiaTheme="minorEastAsia" w:hAnsi="Caladea" w:cs="Arial"/>
                <w:sz w:val="20"/>
                <w:szCs w:val="20"/>
              </w:rPr>
              <w:t xml:space="preserve"> </w:t>
            </w:r>
            <w:r w:rsidRPr="00AC0DCE">
              <w:rPr>
                <w:rFonts w:eastAsiaTheme="minorEastAsia"/>
                <w:sz w:val="20"/>
                <w:szCs w:val="20"/>
              </w:rPr>
              <w:t>бухгалтерского</w:t>
            </w:r>
            <w:r w:rsidRPr="00AC0DCE">
              <w:rPr>
                <w:rFonts w:ascii="Caladea" w:eastAsiaTheme="minorEastAsia" w:hAnsi="Caladea" w:cs="Arial"/>
                <w:sz w:val="20"/>
                <w:szCs w:val="20"/>
              </w:rPr>
              <w:t xml:space="preserve"> </w:t>
            </w:r>
            <w:r w:rsidRPr="00AC0DCE">
              <w:rPr>
                <w:rFonts w:eastAsiaTheme="minorEastAsia"/>
                <w:sz w:val="20"/>
                <w:szCs w:val="20"/>
              </w:rPr>
              <w:t>учета</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отчетности</w:t>
            </w:r>
            <w:r w:rsidRPr="00AC0DCE">
              <w:rPr>
                <w:rFonts w:ascii="Caladea" w:eastAsiaTheme="minorEastAsia" w:hAnsi="Caladea" w:cs="Arial"/>
                <w:sz w:val="20"/>
                <w:szCs w:val="20"/>
              </w:rPr>
              <w:t xml:space="preserve">, </w:t>
            </w:r>
            <w:r w:rsidRPr="00AC0DCE">
              <w:rPr>
                <w:rFonts w:eastAsiaTheme="minorEastAsia"/>
                <w:sz w:val="20"/>
                <w:szCs w:val="20"/>
              </w:rPr>
              <w:t>заявления</w:t>
            </w:r>
            <w:r w:rsidRPr="00AC0DCE">
              <w:rPr>
                <w:rFonts w:ascii="Caladea" w:eastAsiaTheme="minorEastAsia" w:hAnsi="Caladea" w:cs="Arial"/>
                <w:sz w:val="20"/>
                <w:szCs w:val="20"/>
              </w:rPr>
              <w:t xml:space="preserve"> </w:t>
            </w:r>
            <w:hyperlink r:id="rId108">
              <w:r w:rsidRPr="00AC0DCE">
                <w:rPr>
                  <w:rFonts w:eastAsiaTheme="minorEastAsia"/>
                  <w:color w:val="0000FF"/>
                  <w:sz w:val="20"/>
                  <w:szCs w:val="20"/>
                </w:rPr>
                <w:t>формы</w:t>
              </w:r>
              <w:r w:rsidRPr="00AC0DCE">
                <w:rPr>
                  <w:rFonts w:ascii="Caladea" w:eastAsiaTheme="minorEastAsia" w:hAnsi="Caladea" w:cs="Arial"/>
                  <w:color w:val="0000FF"/>
                  <w:sz w:val="20"/>
                  <w:szCs w:val="20"/>
                </w:rPr>
                <w:t xml:space="preserve"> N </w:t>
              </w:r>
              <w:r w:rsidRPr="00AC0DCE">
                <w:rPr>
                  <w:rFonts w:eastAsiaTheme="minorEastAsia"/>
                  <w:color w:val="0000FF"/>
                  <w:sz w:val="20"/>
                  <w:szCs w:val="20"/>
                </w:rPr>
                <w:t>Р</w:t>
              </w:r>
              <w:r w:rsidRPr="00AC0DCE">
                <w:rPr>
                  <w:rFonts w:ascii="Caladea" w:eastAsiaTheme="minorEastAsia" w:hAnsi="Caladea" w:cs="Arial"/>
                  <w:color w:val="0000FF"/>
                  <w:sz w:val="20"/>
                  <w:szCs w:val="20"/>
                </w:rPr>
                <w:t>15016</w:t>
              </w:r>
            </w:hyperlink>
          </w:p>
        </w:tc>
        <w:tc>
          <w:tcPr>
            <w:tcW w:w="2339" w:type="dxa"/>
          </w:tcPr>
          <w:p w:rsidR="00017458" w:rsidRPr="00AC0DCE" w:rsidRDefault="00017458" w:rsidP="00017458">
            <w:pPr>
              <w:widowControl w:val="0"/>
              <w:autoSpaceDE w:val="0"/>
              <w:autoSpaceDN w:val="0"/>
              <w:rPr>
                <w:rFonts w:ascii="Caladea" w:eastAsiaTheme="minorEastAsia" w:hAnsi="Caladea" w:cs="Arial"/>
                <w:sz w:val="20"/>
                <w:szCs w:val="20"/>
              </w:rPr>
            </w:pPr>
            <w:r w:rsidRPr="00AC0DCE">
              <w:rPr>
                <w:rFonts w:eastAsiaTheme="minorEastAsia"/>
                <w:sz w:val="20"/>
                <w:szCs w:val="20"/>
              </w:rPr>
              <w:t>В течении 3 рабочих дней с момента утверждения ликвидационного баланса</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Перечень</w:t>
            </w:r>
            <w:r w:rsidRPr="00AC0DCE">
              <w:rPr>
                <w:rFonts w:ascii="Caladea" w:eastAsiaTheme="minorEastAsia" w:hAnsi="Caladea" w:cs="Arial"/>
                <w:sz w:val="20"/>
                <w:szCs w:val="20"/>
              </w:rPr>
              <w:t xml:space="preserve"> </w:t>
            </w:r>
            <w:r w:rsidRPr="00AC0DCE">
              <w:rPr>
                <w:rFonts w:eastAsiaTheme="minorEastAsia"/>
                <w:sz w:val="20"/>
                <w:szCs w:val="20"/>
              </w:rPr>
              <w:t>документов</w:t>
            </w:r>
            <w:r w:rsidRPr="00AC0DCE">
              <w:rPr>
                <w:rFonts w:ascii="Caladea" w:eastAsiaTheme="minorEastAsia" w:hAnsi="Caladea" w:cs="Arial"/>
                <w:sz w:val="20"/>
                <w:szCs w:val="20"/>
              </w:rPr>
              <w:t xml:space="preserve"> </w:t>
            </w:r>
            <w:r w:rsidRPr="00AC0DCE">
              <w:rPr>
                <w:rFonts w:eastAsiaTheme="minorEastAsia"/>
                <w:sz w:val="20"/>
                <w:szCs w:val="20"/>
              </w:rPr>
              <w:t>установлен</w:t>
            </w:r>
            <w:r w:rsidRPr="00AC0DCE">
              <w:rPr>
                <w:rFonts w:ascii="Caladea" w:eastAsiaTheme="minorEastAsia" w:hAnsi="Caladea" w:cs="Arial"/>
                <w:sz w:val="20"/>
                <w:szCs w:val="20"/>
              </w:rPr>
              <w:t xml:space="preserve"> </w:t>
            </w:r>
            <w:hyperlink r:id="rId109">
              <w:r w:rsidRPr="00AC0DCE">
                <w:rPr>
                  <w:rFonts w:eastAsiaTheme="minorEastAsia"/>
                  <w:color w:val="0000FF"/>
                  <w:sz w:val="20"/>
                  <w:szCs w:val="20"/>
                </w:rPr>
                <w:t>ст</w:t>
              </w:r>
              <w:r w:rsidRPr="00AC0DCE">
                <w:rPr>
                  <w:rFonts w:ascii="Caladea" w:eastAsiaTheme="minorEastAsia" w:hAnsi="Caladea" w:cs="Arial"/>
                  <w:color w:val="0000FF"/>
                  <w:sz w:val="20"/>
                  <w:szCs w:val="20"/>
                </w:rPr>
                <w:t>. 21</w:t>
              </w:r>
            </w:hyperlink>
            <w:r w:rsidRPr="00AC0DCE">
              <w:rPr>
                <w:rFonts w:ascii="Caladea" w:eastAsiaTheme="minorEastAsia" w:hAnsi="Caladea" w:cs="Arial"/>
                <w:sz w:val="20"/>
                <w:szCs w:val="20"/>
              </w:rPr>
              <w:t xml:space="preserve"> </w:t>
            </w:r>
            <w:r w:rsidRPr="00AC0DCE">
              <w:rPr>
                <w:rFonts w:eastAsiaTheme="minorEastAsia"/>
                <w:sz w:val="20"/>
                <w:szCs w:val="20"/>
              </w:rPr>
              <w:t>Федерального</w:t>
            </w:r>
            <w:r w:rsidRPr="00AC0DCE">
              <w:rPr>
                <w:rFonts w:ascii="Caladea" w:eastAsiaTheme="minorEastAsia" w:hAnsi="Caladea" w:cs="Arial"/>
                <w:sz w:val="20"/>
                <w:szCs w:val="20"/>
              </w:rPr>
              <w:t xml:space="preserve"> </w:t>
            </w:r>
            <w:r w:rsidRPr="00AC0DCE">
              <w:rPr>
                <w:rFonts w:eastAsiaTheme="minorEastAsia"/>
                <w:sz w:val="20"/>
                <w:szCs w:val="20"/>
              </w:rPr>
              <w:t>закона</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08.08.2001 N 129-</w:t>
            </w:r>
            <w:r w:rsidRPr="00AC0DCE">
              <w:rPr>
                <w:rFonts w:eastAsiaTheme="minorEastAsia"/>
                <w:sz w:val="20"/>
                <w:szCs w:val="20"/>
              </w:rPr>
              <w:t>ФЗ</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государственной</w:t>
            </w:r>
            <w:r w:rsidRPr="00AC0DCE">
              <w:rPr>
                <w:rFonts w:ascii="Caladea" w:eastAsiaTheme="minorEastAsia" w:hAnsi="Caladea" w:cs="Arial"/>
                <w:sz w:val="20"/>
                <w:szCs w:val="20"/>
              </w:rPr>
              <w:t xml:space="preserve"> </w:t>
            </w:r>
            <w:r w:rsidRPr="00AC0DCE">
              <w:rPr>
                <w:rFonts w:eastAsiaTheme="minorEastAsia"/>
                <w:sz w:val="20"/>
                <w:szCs w:val="20"/>
              </w:rPr>
              <w:t>регистрации</w:t>
            </w:r>
            <w:r w:rsidRPr="00AC0DCE">
              <w:rPr>
                <w:rFonts w:ascii="Caladea" w:eastAsiaTheme="minorEastAsia" w:hAnsi="Caladea" w:cs="Arial"/>
                <w:sz w:val="20"/>
                <w:szCs w:val="20"/>
              </w:rPr>
              <w:t xml:space="preserve"> </w:t>
            </w:r>
            <w:r w:rsidRPr="00AC0DCE">
              <w:rPr>
                <w:rFonts w:eastAsiaTheme="minorEastAsia"/>
                <w:sz w:val="20"/>
                <w:szCs w:val="20"/>
              </w:rPr>
              <w:t>юридических</w:t>
            </w:r>
            <w:r w:rsidRPr="00AC0DCE">
              <w:rPr>
                <w:rFonts w:ascii="Caladea" w:eastAsiaTheme="minorEastAsia" w:hAnsi="Caladea" w:cs="Arial"/>
                <w:sz w:val="20"/>
                <w:szCs w:val="20"/>
              </w:rPr>
              <w:t xml:space="preserve"> </w:t>
            </w:r>
            <w:r w:rsidRPr="00AC0DCE">
              <w:rPr>
                <w:rFonts w:eastAsiaTheme="minorEastAsia"/>
                <w:sz w:val="20"/>
                <w:szCs w:val="20"/>
              </w:rPr>
              <w:t>лиц</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индивидуальных</w:t>
            </w:r>
            <w:r w:rsidRPr="00AC0DCE">
              <w:rPr>
                <w:rFonts w:ascii="Caladea" w:eastAsiaTheme="minorEastAsia" w:hAnsi="Caladea" w:cs="Arial"/>
                <w:sz w:val="20"/>
                <w:szCs w:val="20"/>
              </w:rPr>
              <w:t xml:space="preserve"> </w:t>
            </w:r>
            <w:r w:rsidRPr="00AC0DCE">
              <w:rPr>
                <w:rFonts w:eastAsiaTheme="minorEastAsia"/>
                <w:sz w:val="20"/>
                <w:szCs w:val="20"/>
              </w:rPr>
              <w:t>предпринимателей</w:t>
            </w:r>
            <w:r w:rsidRPr="00AC0DCE">
              <w:rPr>
                <w:rFonts w:ascii="Caladea" w:eastAsiaTheme="minorEastAsia" w:hAnsi="Caladea" w:cs="Arial"/>
                <w:sz w:val="20"/>
                <w:szCs w:val="20"/>
              </w:rPr>
              <w:t>"</w:t>
            </w:r>
          </w:p>
          <w:p w:rsidR="00017458" w:rsidRPr="00AC0DCE" w:rsidRDefault="001649F6" w:rsidP="00017458">
            <w:pPr>
              <w:widowControl w:val="0"/>
              <w:autoSpaceDE w:val="0"/>
              <w:autoSpaceDN w:val="0"/>
              <w:jc w:val="both"/>
              <w:rPr>
                <w:rFonts w:ascii="Caladea" w:eastAsiaTheme="minorEastAsia" w:hAnsi="Caladea" w:cs="Arial"/>
                <w:sz w:val="20"/>
                <w:szCs w:val="20"/>
              </w:rPr>
            </w:pPr>
            <w:hyperlink r:id="rId110">
              <w:r w:rsidR="00017458" w:rsidRPr="00AC0DCE">
                <w:rPr>
                  <w:rFonts w:eastAsiaTheme="minorEastAsia"/>
                  <w:color w:val="0000FF"/>
                  <w:sz w:val="20"/>
                  <w:szCs w:val="20"/>
                </w:rPr>
                <w:t>Приказ</w:t>
              </w:r>
            </w:hyperlink>
            <w:r w:rsidR="00017458" w:rsidRPr="00AC0DCE">
              <w:rPr>
                <w:rFonts w:ascii="Caladea" w:eastAsiaTheme="minorEastAsia" w:hAnsi="Caladea" w:cs="Arial"/>
                <w:sz w:val="20"/>
                <w:szCs w:val="20"/>
              </w:rPr>
              <w:t xml:space="preserve"> </w:t>
            </w:r>
            <w:r w:rsidR="00017458" w:rsidRPr="00AC0DCE">
              <w:rPr>
                <w:rFonts w:eastAsiaTheme="minorEastAsia"/>
                <w:sz w:val="20"/>
                <w:szCs w:val="20"/>
              </w:rPr>
              <w:t>ФНС</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России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от</w:t>
            </w:r>
            <w:r w:rsidR="00017458" w:rsidRPr="00AC0DCE">
              <w:rPr>
                <w:rFonts w:ascii="Caladea" w:eastAsiaTheme="minorEastAsia" w:hAnsi="Caladea" w:cs="Arial"/>
                <w:sz w:val="20"/>
                <w:szCs w:val="20"/>
              </w:rPr>
              <w:t xml:space="preserve"> 31.08.2020 N </w:t>
            </w:r>
            <w:r w:rsidR="00017458" w:rsidRPr="00AC0DCE">
              <w:rPr>
                <w:rFonts w:eastAsiaTheme="minorEastAsia"/>
                <w:sz w:val="20"/>
                <w:szCs w:val="20"/>
              </w:rPr>
              <w:t>ЕД</w:t>
            </w:r>
            <w:r w:rsidR="00017458" w:rsidRPr="00AC0DCE">
              <w:rPr>
                <w:rFonts w:ascii="Caladea" w:eastAsiaTheme="minorEastAsia" w:hAnsi="Caladea" w:cs="Arial"/>
                <w:sz w:val="20"/>
                <w:szCs w:val="20"/>
              </w:rPr>
              <w:t>-7-14/617@ "</w:t>
            </w:r>
            <w:r w:rsidR="00017458" w:rsidRPr="00AC0DCE">
              <w:rPr>
                <w:rFonts w:eastAsiaTheme="minorEastAsia"/>
                <w:sz w:val="20"/>
                <w:szCs w:val="20"/>
              </w:rPr>
              <w:t>Об</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утверждении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форм</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требований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к</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оформлению</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документов</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представляемых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в</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регистрирующий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орган</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государственной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регистрации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юридических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лиц</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индивидуальных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предпринимателей</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и</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крестьянских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фермерских</w:t>
            </w:r>
            <w:r w:rsidR="00017458" w:rsidRPr="00AC0DCE">
              <w:rPr>
                <w:rFonts w:ascii="Caladea" w:eastAsiaTheme="minorEastAsia" w:hAnsi="Caladea" w:cs="Arial"/>
                <w:sz w:val="20"/>
                <w:szCs w:val="20"/>
              </w:rPr>
              <w:t xml:space="preserve">) </w:t>
            </w:r>
            <w:r w:rsidR="00017458" w:rsidRPr="00AC0DCE">
              <w:rPr>
                <w:rFonts w:eastAsiaTheme="minorEastAsia"/>
                <w:sz w:val="20"/>
                <w:szCs w:val="20"/>
              </w:rPr>
              <w:t>хозяйств</w:t>
            </w:r>
            <w:r w:rsidR="00017458" w:rsidRPr="00AC0DCE">
              <w:rPr>
                <w:rFonts w:ascii="Caladea" w:eastAsiaTheme="minorEastAsia" w:hAnsi="Caladea" w:cs="Arial"/>
                <w:sz w:val="20"/>
                <w:szCs w:val="20"/>
              </w:rPr>
              <w:t>"</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14.</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Составление</w:t>
            </w:r>
            <w:r w:rsidRPr="00AC0DCE">
              <w:rPr>
                <w:rFonts w:ascii="Caladea" w:eastAsiaTheme="minorEastAsia" w:hAnsi="Caladea" w:cs="Arial"/>
                <w:sz w:val="20"/>
                <w:szCs w:val="20"/>
              </w:rPr>
              <w:t xml:space="preserve"> </w:t>
            </w:r>
            <w:r w:rsidRPr="00AC0DCE">
              <w:rPr>
                <w:rFonts w:eastAsiaTheme="minorEastAsia"/>
                <w:sz w:val="20"/>
                <w:szCs w:val="20"/>
              </w:rPr>
              <w:t>сводной</w:t>
            </w:r>
            <w:r w:rsidRPr="00AC0DCE">
              <w:rPr>
                <w:rFonts w:ascii="Caladea" w:eastAsiaTheme="minorEastAsia" w:hAnsi="Caladea" w:cs="Arial"/>
                <w:sz w:val="20"/>
                <w:szCs w:val="20"/>
              </w:rPr>
              <w:t xml:space="preserve"> </w:t>
            </w:r>
            <w:r w:rsidRPr="00AC0DCE">
              <w:rPr>
                <w:rFonts w:eastAsiaTheme="minorEastAsia"/>
                <w:sz w:val="20"/>
                <w:szCs w:val="20"/>
              </w:rPr>
              <w:t>бюджетной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бухгалтерской</w:t>
            </w:r>
            <w:r w:rsidRPr="00AC0DCE">
              <w:rPr>
                <w:rFonts w:ascii="Caladea" w:eastAsiaTheme="minorEastAsia" w:hAnsi="Caladea" w:cs="Arial"/>
                <w:sz w:val="20"/>
                <w:szCs w:val="20"/>
              </w:rPr>
              <w:t xml:space="preserve"> </w:t>
            </w:r>
            <w:r w:rsidRPr="00AC0DCE">
              <w:rPr>
                <w:rFonts w:eastAsiaTheme="minorEastAsia"/>
                <w:sz w:val="20"/>
                <w:szCs w:val="20"/>
              </w:rPr>
              <w:t>отчетности</w:t>
            </w:r>
          </w:p>
        </w:tc>
        <w:tc>
          <w:tcPr>
            <w:tcW w:w="233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итогам</w:t>
            </w:r>
            <w:r w:rsidRPr="00AC0DCE">
              <w:rPr>
                <w:rFonts w:ascii="Caladea" w:eastAsiaTheme="minorEastAsia" w:hAnsi="Caladea" w:cs="Arial"/>
                <w:sz w:val="20"/>
                <w:szCs w:val="20"/>
              </w:rPr>
              <w:t xml:space="preserve"> </w:t>
            </w:r>
            <w:r w:rsidRPr="00AC0DCE">
              <w:rPr>
                <w:rFonts w:eastAsiaTheme="minorEastAsia"/>
                <w:sz w:val="20"/>
                <w:szCs w:val="20"/>
              </w:rPr>
              <w:t>ликвидационных</w:t>
            </w:r>
            <w:r w:rsidRPr="00AC0DCE">
              <w:rPr>
                <w:rFonts w:ascii="Caladea" w:eastAsiaTheme="minorEastAsia" w:hAnsi="Caladea" w:cs="Arial"/>
                <w:sz w:val="20"/>
                <w:szCs w:val="20"/>
              </w:rPr>
              <w:t xml:space="preserve"> </w:t>
            </w:r>
            <w:r w:rsidRPr="00AC0DCE">
              <w:rPr>
                <w:rFonts w:eastAsiaTheme="minorEastAsia"/>
                <w:sz w:val="20"/>
                <w:szCs w:val="20"/>
              </w:rPr>
              <w:t>мероприятий</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На</w:t>
            </w:r>
            <w:r w:rsidRPr="00AC0DCE">
              <w:rPr>
                <w:rFonts w:ascii="Caladea" w:eastAsiaTheme="minorEastAsia" w:hAnsi="Caladea" w:cs="Arial"/>
                <w:sz w:val="20"/>
                <w:szCs w:val="20"/>
              </w:rPr>
              <w:t xml:space="preserve"> </w:t>
            </w:r>
            <w:r w:rsidRPr="00AC0DCE">
              <w:rPr>
                <w:rFonts w:eastAsiaTheme="minorEastAsia"/>
                <w:sz w:val="20"/>
                <w:szCs w:val="20"/>
              </w:rPr>
              <w:t>основании</w:t>
            </w:r>
            <w:r w:rsidRPr="00AC0DCE">
              <w:rPr>
                <w:rFonts w:ascii="Caladea" w:eastAsiaTheme="minorEastAsia" w:hAnsi="Caladea" w:cs="Arial"/>
                <w:sz w:val="20"/>
                <w:szCs w:val="20"/>
              </w:rPr>
              <w:t xml:space="preserve"> </w:t>
            </w:r>
            <w:hyperlink r:id="rId111">
              <w:r w:rsidRPr="00AC0DCE">
                <w:rPr>
                  <w:rFonts w:eastAsiaTheme="minorEastAsia"/>
                  <w:color w:val="0000FF"/>
                  <w:sz w:val="20"/>
                  <w:szCs w:val="20"/>
                </w:rPr>
                <w:t>Инструкции</w:t>
              </w:r>
            </w:hyperlink>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порядке</w:t>
            </w:r>
            <w:r w:rsidRPr="00AC0DCE">
              <w:rPr>
                <w:rFonts w:ascii="Caladea" w:eastAsiaTheme="minorEastAsia" w:hAnsi="Caladea" w:cs="Arial"/>
                <w:sz w:val="20"/>
                <w:szCs w:val="20"/>
              </w:rPr>
              <w:t xml:space="preserve"> </w:t>
            </w:r>
            <w:r w:rsidRPr="00AC0DCE">
              <w:rPr>
                <w:rFonts w:eastAsiaTheme="minorEastAsia"/>
                <w:sz w:val="20"/>
                <w:szCs w:val="20"/>
              </w:rPr>
              <w:t>составления</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представления</w:t>
            </w:r>
            <w:r w:rsidRPr="00AC0DCE">
              <w:rPr>
                <w:rFonts w:ascii="Caladea" w:eastAsiaTheme="minorEastAsia" w:hAnsi="Caladea" w:cs="Arial"/>
                <w:sz w:val="20"/>
                <w:szCs w:val="20"/>
              </w:rPr>
              <w:t xml:space="preserve"> </w:t>
            </w:r>
            <w:r w:rsidRPr="00AC0DCE">
              <w:rPr>
                <w:rFonts w:eastAsiaTheme="minorEastAsia"/>
                <w:sz w:val="20"/>
                <w:szCs w:val="20"/>
              </w:rPr>
              <w:t>годовой</w:t>
            </w:r>
            <w:r w:rsidRPr="00AC0DCE">
              <w:rPr>
                <w:rFonts w:ascii="Caladea" w:eastAsiaTheme="minorEastAsia" w:hAnsi="Caladea" w:cs="Arial"/>
                <w:sz w:val="20"/>
                <w:szCs w:val="20"/>
              </w:rPr>
              <w:t xml:space="preserve">, </w:t>
            </w:r>
            <w:r w:rsidRPr="00AC0DCE">
              <w:rPr>
                <w:rFonts w:eastAsiaTheme="minorEastAsia"/>
                <w:sz w:val="20"/>
                <w:szCs w:val="20"/>
              </w:rPr>
              <w:t>квартальной</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месячной</w:t>
            </w:r>
            <w:r w:rsidRPr="00AC0DCE">
              <w:rPr>
                <w:rFonts w:ascii="Caladea" w:eastAsiaTheme="minorEastAsia" w:hAnsi="Caladea" w:cs="Arial"/>
                <w:sz w:val="20"/>
                <w:szCs w:val="20"/>
              </w:rPr>
              <w:t xml:space="preserve"> </w:t>
            </w:r>
            <w:r w:rsidRPr="00AC0DCE">
              <w:rPr>
                <w:rFonts w:eastAsiaTheme="minorEastAsia"/>
                <w:sz w:val="20"/>
                <w:szCs w:val="20"/>
              </w:rPr>
              <w:t>отчетности</w:t>
            </w:r>
            <w:r w:rsidRPr="00AC0DCE">
              <w:rPr>
                <w:rFonts w:ascii="Caladea" w:eastAsiaTheme="minorEastAsia" w:hAnsi="Caladea" w:cs="Arial"/>
                <w:sz w:val="20"/>
                <w:szCs w:val="20"/>
              </w:rPr>
              <w:t xml:space="preserve"> </w:t>
            </w:r>
            <w:r w:rsidRPr="00AC0DCE">
              <w:rPr>
                <w:rFonts w:eastAsiaTheme="minorEastAsia"/>
                <w:sz w:val="20"/>
                <w:szCs w:val="20"/>
              </w:rPr>
              <w:t>об</w:t>
            </w:r>
            <w:r w:rsidRPr="00AC0DCE">
              <w:rPr>
                <w:rFonts w:ascii="Caladea" w:eastAsiaTheme="minorEastAsia" w:hAnsi="Caladea" w:cs="Arial"/>
                <w:sz w:val="20"/>
                <w:szCs w:val="20"/>
              </w:rPr>
              <w:t xml:space="preserve"> </w:t>
            </w:r>
            <w:r w:rsidRPr="00AC0DCE">
              <w:rPr>
                <w:rFonts w:eastAsiaTheme="minorEastAsia"/>
                <w:sz w:val="20"/>
                <w:szCs w:val="20"/>
              </w:rPr>
              <w:t>исполнении</w:t>
            </w:r>
            <w:r w:rsidRPr="00AC0DCE">
              <w:rPr>
                <w:rFonts w:ascii="Caladea" w:eastAsiaTheme="minorEastAsia" w:hAnsi="Caladea" w:cs="Arial"/>
                <w:sz w:val="20"/>
                <w:szCs w:val="20"/>
              </w:rPr>
              <w:t xml:space="preserve"> </w:t>
            </w:r>
            <w:r w:rsidRPr="00AC0DCE">
              <w:rPr>
                <w:rFonts w:eastAsiaTheme="minorEastAsia"/>
                <w:sz w:val="20"/>
                <w:szCs w:val="20"/>
              </w:rPr>
              <w:t>бюджетов</w:t>
            </w:r>
            <w:r w:rsidRPr="00AC0DCE">
              <w:rPr>
                <w:rFonts w:ascii="Caladea" w:eastAsiaTheme="minorEastAsia" w:hAnsi="Caladea" w:cs="Arial"/>
                <w:sz w:val="20"/>
                <w:szCs w:val="20"/>
              </w:rPr>
              <w:t xml:space="preserve"> </w:t>
            </w:r>
            <w:r w:rsidRPr="00AC0DCE">
              <w:rPr>
                <w:rFonts w:eastAsiaTheme="minorEastAsia"/>
                <w:sz w:val="20"/>
                <w:szCs w:val="20"/>
              </w:rPr>
              <w:t>бюджетной</w:t>
            </w:r>
            <w:r w:rsidRPr="00AC0DCE">
              <w:rPr>
                <w:rFonts w:ascii="Caladea" w:eastAsiaTheme="minorEastAsia" w:hAnsi="Caladea" w:cs="Arial"/>
                <w:sz w:val="20"/>
                <w:szCs w:val="20"/>
              </w:rPr>
              <w:t xml:space="preserve"> </w:t>
            </w:r>
            <w:r w:rsidRPr="00AC0DCE">
              <w:rPr>
                <w:rFonts w:eastAsiaTheme="minorEastAsia"/>
                <w:sz w:val="20"/>
                <w:szCs w:val="20"/>
              </w:rPr>
              <w:t>системы</w:t>
            </w:r>
            <w:r w:rsidRPr="00AC0DCE">
              <w:rPr>
                <w:rFonts w:ascii="Caladea" w:eastAsiaTheme="minorEastAsia" w:hAnsi="Caladea" w:cs="Arial"/>
                <w:sz w:val="20"/>
                <w:szCs w:val="20"/>
              </w:rPr>
              <w:t xml:space="preserve"> </w:t>
            </w:r>
            <w:r w:rsidRPr="00AC0DCE">
              <w:rPr>
                <w:rFonts w:eastAsiaTheme="minorEastAsia"/>
                <w:sz w:val="20"/>
                <w:szCs w:val="20"/>
              </w:rPr>
              <w:t>Российской</w:t>
            </w:r>
            <w:r w:rsidRPr="00AC0DCE">
              <w:rPr>
                <w:rFonts w:ascii="Caladea" w:eastAsiaTheme="minorEastAsia" w:hAnsi="Caladea" w:cs="Arial"/>
                <w:sz w:val="20"/>
                <w:szCs w:val="20"/>
              </w:rPr>
              <w:t xml:space="preserve"> </w:t>
            </w:r>
            <w:r w:rsidRPr="00AC0DCE">
              <w:rPr>
                <w:rFonts w:eastAsiaTheme="minorEastAsia"/>
                <w:sz w:val="20"/>
                <w:szCs w:val="20"/>
              </w:rPr>
              <w:t>Федерации</w:t>
            </w:r>
            <w:r w:rsidRPr="00AC0DCE">
              <w:rPr>
                <w:rFonts w:ascii="Caladea" w:eastAsiaTheme="minorEastAsia" w:hAnsi="Caladea" w:cs="Arial"/>
                <w:sz w:val="20"/>
                <w:szCs w:val="20"/>
              </w:rPr>
              <w:t xml:space="preserve">, </w:t>
            </w:r>
            <w:r w:rsidRPr="00AC0DCE">
              <w:rPr>
                <w:rFonts w:eastAsiaTheme="minorEastAsia"/>
                <w:sz w:val="20"/>
                <w:szCs w:val="20"/>
              </w:rPr>
              <w:t>утвержденной</w:t>
            </w:r>
            <w:r w:rsidRPr="00AC0DCE">
              <w:rPr>
                <w:rFonts w:ascii="Caladea" w:eastAsiaTheme="minorEastAsia" w:hAnsi="Caladea" w:cs="Arial"/>
                <w:sz w:val="20"/>
                <w:szCs w:val="20"/>
              </w:rPr>
              <w:t xml:space="preserve"> </w:t>
            </w:r>
            <w:r w:rsidRPr="00AC0DCE">
              <w:rPr>
                <w:rFonts w:eastAsiaTheme="minorEastAsia"/>
                <w:sz w:val="20"/>
                <w:szCs w:val="20"/>
              </w:rPr>
              <w:t>приказом</w:t>
            </w:r>
            <w:r w:rsidRPr="00AC0DCE">
              <w:rPr>
                <w:rFonts w:ascii="Caladea" w:eastAsiaTheme="minorEastAsia" w:hAnsi="Caladea" w:cs="Arial"/>
                <w:sz w:val="20"/>
                <w:szCs w:val="20"/>
              </w:rPr>
              <w:t xml:space="preserve"> </w:t>
            </w:r>
            <w:r w:rsidRPr="00AC0DCE">
              <w:rPr>
                <w:rFonts w:eastAsiaTheme="minorEastAsia"/>
                <w:sz w:val="20"/>
                <w:szCs w:val="20"/>
              </w:rPr>
              <w:t>Минфина</w:t>
            </w:r>
            <w:r w:rsidRPr="00AC0DCE">
              <w:rPr>
                <w:rFonts w:ascii="Caladea" w:eastAsiaTheme="minorEastAsia" w:hAnsi="Caladea" w:cs="Arial"/>
                <w:sz w:val="20"/>
                <w:szCs w:val="20"/>
              </w:rPr>
              <w:t xml:space="preserve"> </w:t>
            </w:r>
            <w:r w:rsidRPr="00AC0DCE">
              <w:rPr>
                <w:rFonts w:eastAsiaTheme="minorEastAsia"/>
                <w:sz w:val="20"/>
                <w:szCs w:val="20"/>
              </w:rPr>
              <w:t>России</w:t>
            </w:r>
            <w:r w:rsidRPr="00AC0DCE">
              <w:rPr>
                <w:rFonts w:ascii="Caladea" w:eastAsiaTheme="minorEastAsia" w:hAnsi="Caladea" w:cs="Arial"/>
                <w:sz w:val="20"/>
                <w:szCs w:val="20"/>
              </w:rPr>
              <w:t xml:space="preserve"> </w:t>
            </w:r>
            <w:r w:rsidRPr="00AC0DCE">
              <w:rPr>
                <w:rFonts w:eastAsiaTheme="minorEastAsia"/>
                <w:sz w:val="20"/>
                <w:szCs w:val="20"/>
              </w:rPr>
              <w:t>от</w:t>
            </w:r>
            <w:r w:rsidRPr="00AC0DCE">
              <w:rPr>
                <w:rFonts w:ascii="Caladea" w:eastAsiaTheme="minorEastAsia" w:hAnsi="Caladea" w:cs="Arial"/>
                <w:sz w:val="20"/>
                <w:szCs w:val="20"/>
              </w:rPr>
              <w:t xml:space="preserve"> 28.12.2010 N 191</w:t>
            </w:r>
            <w:r w:rsidRPr="00AC0DCE">
              <w:rPr>
                <w:rFonts w:eastAsiaTheme="minorEastAsia"/>
                <w:sz w:val="20"/>
                <w:szCs w:val="20"/>
              </w:rPr>
              <w:t>н</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t>15.</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Получение</w:t>
            </w:r>
            <w:r w:rsidRPr="00AC0DCE">
              <w:rPr>
                <w:rFonts w:ascii="Caladea" w:eastAsiaTheme="minorEastAsia" w:hAnsi="Caladea" w:cs="Arial"/>
                <w:sz w:val="20"/>
                <w:szCs w:val="20"/>
              </w:rPr>
              <w:t xml:space="preserve"> </w:t>
            </w:r>
            <w:r w:rsidRPr="00AC0DCE">
              <w:rPr>
                <w:rFonts w:eastAsiaTheme="minorEastAsia"/>
                <w:sz w:val="20"/>
                <w:szCs w:val="20"/>
              </w:rPr>
              <w:t>листа</w:t>
            </w:r>
            <w:r w:rsidRPr="00AC0DCE">
              <w:rPr>
                <w:rFonts w:ascii="Caladea" w:eastAsiaTheme="minorEastAsia" w:hAnsi="Caladea" w:cs="Arial"/>
                <w:sz w:val="20"/>
                <w:szCs w:val="20"/>
              </w:rPr>
              <w:t xml:space="preserve"> </w:t>
            </w:r>
            <w:r w:rsidRPr="00AC0DCE">
              <w:rPr>
                <w:rFonts w:eastAsiaTheme="minorEastAsia"/>
                <w:sz w:val="20"/>
                <w:szCs w:val="20"/>
              </w:rPr>
              <w:t>записи</w:t>
            </w:r>
            <w:r w:rsidRPr="00AC0DCE">
              <w:rPr>
                <w:rFonts w:ascii="Caladea" w:eastAsiaTheme="minorEastAsia" w:hAnsi="Caladea" w:cs="Arial"/>
                <w:sz w:val="20"/>
                <w:szCs w:val="20"/>
              </w:rPr>
              <w:t xml:space="preserve"> </w:t>
            </w:r>
            <w:r w:rsidRPr="00AC0DCE">
              <w:rPr>
                <w:rFonts w:eastAsiaTheme="minorEastAsia"/>
                <w:sz w:val="20"/>
                <w:szCs w:val="20"/>
              </w:rPr>
              <w:t>ЕГРЮЛ</w:t>
            </w:r>
            <w:r w:rsidRPr="00AC0DCE">
              <w:rPr>
                <w:rFonts w:ascii="Caladea" w:eastAsiaTheme="minorEastAsia" w:hAnsi="Caladea" w:cs="Arial"/>
                <w:sz w:val="20"/>
                <w:szCs w:val="20"/>
              </w:rPr>
              <w:t xml:space="preserve"> </w:t>
            </w:r>
            <w:r w:rsidRPr="00AC0DCE">
              <w:rPr>
                <w:rFonts w:eastAsiaTheme="minorEastAsia"/>
                <w:sz w:val="20"/>
                <w:szCs w:val="20"/>
              </w:rPr>
              <w:t>о</w:t>
            </w:r>
            <w:r w:rsidRPr="00AC0DCE">
              <w:rPr>
                <w:rFonts w:ascii="Caladea" w:eastAsiaTheme="minorEastAsia" w:hAnsi="Caladea" w:cs="Arial"/>
                <w:sz w:val="20"/>
                <w:szCs w:val="20"/>
              </w:rPr>
              <w:t xml:space="preserve"> </w:t>
            </w:r>
            <w:r w:rsidRPr="00AC0DCE">
              <w:rPr>
                <w:rFonts w:eastAsiaTheme="minorEastAsia"/>
                <w:sz w:val="20"/>
                <w:szCs w:val="20"/>
              </w:rPr>
              <w:t>ликвидации</w:t>
            </w:r>
            <w:r w:rsidRPr="00AC0DCE">
              <w:rPr>
                <w:rFonts w:ascii="Caladea" w:eastAsiaTheme="minorEastAsia" w:hAnsi="Caladea" w:cs="Arial"/>
                <w:sz w:val="20"/>
                <w:szCs w:val="20"/>
              </w:rPr>
              <w:t xml:space="preserve"> </w:t>
            </w:r>
            <w:r w:rsidRPr="00AC0DCE">
              <w:rPr>
                <w:rFonts w:eastAsiaTheme="minorEastAsia"/>
                <w:sz w:val="20"/>
                <w:szCs w:val="20"/>
              </w:rPr>
              <w:t>представительного</w:t>
            </w:r>
            <w:r w:rsidRPr="00AC0DCE">
              <w:rPr>
                <w:rFonts w:ascii="Caladea" w:eastAsiaTheme="minorEastAsia" w:hAnsi="Caladea" w:cs="Arial"/>
                <w:sz w:val="20"/>
                <w:szCs w:val="20"/>
              </w:rPr>
              <w:t xml:space="preserve"> </w:t>
            </w:r>
            <w:r w:rsidRPr="00AC0DCE">
              <w:rPr>
                <w:rFonts w:eastAsiaTheme="minorEastAsia"/>
                <w:sz w:val="20"/>
                <w:szCs w:val="20"/>
              </w:rPr>
              <w:t>органа</w:t>
            </w:r>
            <w:r w:rsidRPr="00AC0DCE">
              <w:rPr>
                <w:rFonts w:ascii="Caladea" w:eastAsiaTheme="minorEastAsia" w:hAnsi="Caladea" w:cs="Arial"/>
                <w:sz w:val="20"/>
                <w:szCs w:val="20"/>
              </w:rPr>
              <w:t xml:space="preserve"> </w:t>
            </w:r>
            <w:r w:rsidRPr="00AC0DCE">
              <w:rPr>
                <w:rFonts w:eastAsiaTheme="minorEastAsia"/>
                <w:sz w:val="20"/>
                <w:szCs w:val="20"/>
              </w:rPr>
              <w:t>местного</w:t>
            </w:r>
            <w:r w:rsidRPr="00AC0DCE">
              <w:rPr>
                <w:rFonts w:ascii="Caladea" w:eastAsiaTheme="minorEastAsia" w:hAnsi="Caladea" w:cs="Arial"/>
                <w:sz w:val="20"/>
                <w:szCs w:val="20"/>
              </w:rPr>
              <w:t xml:space="preserve"> </w:t>
            </w:r>
            <w:r w:rsidRPr="00AC0DCE">
              <w:rPr>
                <w:rFonts w:eastAsiaTheme="minorEastAsia"/>
                <w:sz w:val="20"/>
                <w:szCs w:val="20"/>
              </w:rPr>
              <w:t>самоуправления</w:t>
            </w:r>
          </w:p>
        </w:tc>
        <w:tc>
          <w:tcPr>
            <w:tcW w:w="2339" w:type="dxa"/>
          </w:tcPr>
          <w:p w:rsidR="00017458" w:rsidRPr="00AC0DCE" w:rsidRDefault="00017458" w:rsidP="00017458">
            <w:pPr>
              <w:widowControl w:val="0"/>
              <w:autoSpaceDE w:val="0"/>
              <w:autoSpaceDN w:val="0"/>
              <w:rPr>
                <w:rFonts w:ascii="Caladea" w:eastAsiaTheme="minorEastAsia" w:hAnsi="Caladea" w:cs="Arial"/>
                <w:sz w:val="20"/>
                <w:szCs w:val="20"/>
              </w:rPr>
            </w:pPr>
            <w:r w:rsidRPr="00AC0DCE">
              <w:rPr>
                <w:rFonts w:eastAsiaTheme="minorEastAsia"/>
                <w:sz w:val="20"/>
                <w:szCs w:val="20"/>
              </w:rPr>
              <w:t>После  внесения в ЕГРЮЛ</w:t>
            </w:r>
          </w:p>
        </w:tc>
        <w:tc>
          <w:tcPr>
            <w:tcW w:w="4394"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Заявитель</w:t>
            </w:r>
            <w:r w:rsidRPr="00AC0DCE">
              <w:rPr>
                <w:rFonts w:ascii="Caladea" w:eastAsiaTheme="minorEastAsia" w:hAnsi="Caladea" w:cs="Arial"/>
                <w:sz w:val="20"/>
                <w:szCs w:val="20"/>
              </w:rPr>
              <w:t xml:space="preserve"> </w:t>
            </w:r>
            <w:r w:rsidRPr="00AC0DCE">
              <w:rPr>
                <w:rFonts w:eastAsiaTheme="minorEastAsia"/>
                <w:sz w:val="20"/>
                <w:szCs w:val="20"/>
              </w:rPr>
              <w:t>или</w:t>
            </w:r>
            <w:r w:rsidRPr="00AC0DCE">
              <w:rPr>
                <w:rFonts w:ascii="Caladea" w:eastAsiaTheme="minorEastAsia" w:hAnsi="Caladea" w:cs="Arial"/>
                <w:sz w:val="20"/>
                <w:szCs w:val="20"/>
              </w:rPr>
              <w:t xml:space="preserve"> </w:t>
            </w:r>
            <w:r w:rsidRPr="00AC0DCE">
              <w:rPr>
                <w:rFonts w:eastAsiaTheme="minorEastAsia"/>
                <w:sz w:val="20"/>
                <w:szCs w:val="20"/>
              </w:rPr>
              <w:t>представитель</w:t>
            </w:r>
            <w:r w:rsidRPr="00AC0DCE">
              <w:rPr>
                <w:rFonts w:ascii="Caladea" w:eastAsiaTheme="minorEastAsia" w:hAnsi="Caladea" w:cs="Arial"/>
                <w:sz w:val="20"/>
                <w:szCs w:val="20"/>
              </w:rPr>
              <w:t xml:space="preserve"> </w:t>
            </w:r>
            <w:r w:rsidRPr="00AC0DCE">
              <w:rPr>
                <w:rFonts w:eastAsiaTheme="minorEastAsia"/>
                <w:sz w:val="20"/>
                <w:szCs w:val="20"/>
              </w:rPr>
              <w:t>по</w:t>
            </w:r>
            <w:r w:rsidRPr="00AC0DCE">
              <w:rPr>
                <w:rFonts w:ascii="Caladea" w:eastAsiaTheme="minorEastAsia" w:hAnsi="Caladea" w:cs="Arial"/>
                <w:sz w:val="20"/>
                <w:szCs w:val="20"/>
              </w:rPr>
              <w:t xml:space="preserve"> </w:t>
            </w:r>
            <w:r w:rsidRPr="00AC0DCE">
              <w:rPr>
                <w:rFonts w:eastAsiaTheme="minorEastAsia"/>
                <w:sz w:val="20"/>
                <w:szCs w:val="20"/>
              </w:rPr>
              <w:t>доверенности</w:t>
            </w:r>
          </w:p>
        </w:tc>
      </w:tr>
      <w:tr w:rsidR="00017458" w:rsidRPr="00AC0DCE" w:rsidTr="00AA2425">
        <w:tc>
          <w:tcPr>
            <w:tcW w:w="454" w:type="dxa"/>
          </w:tcPr>
          <w:p w:rsidR="00017458" w:rsidRPr="00AC0DCE" w:rsidRDefault="00017458" w:rsidP="00017458">
            <w:pPr>
              <w:widowControl w:val="0"/>
              <w:autoSpaceDE w:val="0"/>
              <w:autoSpaceDN w:val="0"/>
              <w:jc w:val="center"/>
              <w:rPr>
                <w:rFonts w:ascii="Caladea" w:eastAsiaTheme="minorEastAsia" w:hAnsi="Caladea" w:cs="Arial"/>
                <w:sz w:val="20"/>
                <w:szCs w:val="20"/>
              </w:rPr>
            </w:pPr>
            <w:r w:rsidRPr="00AC0DCE">
              <w:rPr>
                <w:rFonts w:ascii="Caladea" w:eastAsiaTheme="minorEastAsia" w:hAnsi="Caladea" w:cs="Arial"/>
                <w:sz w:val="20"/>
                <w:szCs w:val="20"/>
              </w:rPr>
              <w:lastRenderedPageBreak/>
              <w:t>16.</w:t>
            </w:r>
          </w:p>
        </w:tc>
        <w:tc>
          <w:tcPr>
            <w:tcW w:w="2089" w:type="dxa"/>
          </w:tcPr>
          <w:p w:rsidR="00017458" w:rsidRPr="00AC0DCE" w:rsidRDefault="00017458" w:rsidP="00017458">
            <w:pPr>
              <w:widowControl w:val="0"/>
              <w:autoSpaceDE w:val="0"/>
              <w:autoSpaceDN w:val="0"/>
              <w:jc w:val="both"/>
              <w:rPr>
                <w:rFonts w:ascii="Caladea" w:eastAsiaTheme="minorEastAsia" w:hAnsi="Caladea" w:cs="Arial"/>
                <w:sz w:val="20"/>
                <w:szCs w:val="20"/>
              </w:rPr>
            </w:pPr>
            <w:r w:rsidRPr="00AC0DCE">
              <w:rPr>
                <w:rFonts w:eastAsiaTheme="minorEastAsia"/>
                <w:sz w:val="20"/>
                <w:szCs w:val="20"/>
              </w:rPr>
              <w:t>Уничтожение</w:t>
            </w:r>
            <w:r w:rsidRPr="00AC0DCE">
              <w:rPr>
                <w:rFonts w:ascii="Caladea" w:eastAsiaTheme="minorEastAsia" w:hAnsi="Caladea" w:cs="Arial"/>
                <w:sz w:val="20"/>
                <w:szCs w:val="20"/>
              </w:rPr>
              <w:t xml:space="preserve"> </w:t>
            </w:r>
            <w:r w:rsidRPr="00AC0DCE">
              <w:rPr>
                <w:rFonts w:eastAsiaTheme="minorEastAsia"/>
                <w:sz w:val="20"/>
                <w:szCs w:val="20"/>
              </w:rPr>
              <w:t>печати</w:t>
            </w:r>
            <w:r w:rsidRPr="00AC0DCE">
              <w:rPr>
                <w:rFonts w:ascii="Caladea" w:eastAsiaTheme="minorEastAsia" w:hAnsi="Caladea" w:cs="Arial"/>
                <w:sz w:val="20"/>
                <w:szCs w:val="20"/>
              </w:rPr>
              <w:t xml:space="preserve">, </w:t>
            </w:r>
            <w:r w:rsidRPr="00AC0DCE">
              <w:rPr>
                <w:rFonts w:eastAsiaTheme="minorEastAsia"/>
                <w:sz w:val="20"/>
                <w:szCs w:val="20"/>
              </w:rPr>
              <w:t>передача</w:t>
            </w:r>
            <w:r w:rsidRPr="00AC0DCE">
              <w:rPr>
                <w:rFonts w:ascii="Caladea" w:eastAsiaTheme="minorEastAsia" w:hAnsi="Caladea" w:cs="Arial"/>
                <w:sz w:val="20"/>
                <w:szCs w:val="20"/>
              </w:rPr>
              <w:t xml:space="preserve"> </w:t>
            </w:r>
            <w:r w:rsidRPr="00AC0DCE">
              <w:rPr>
                <w:rFonts w:eastAsiaTheme="minorEastAsia"/>
                <w:sz w:val="20"/>
                <w:szCs w:val="20"/>
              </w:rPr>
              <w:t>документов</w:t>
            </w:r>
            <w:r w:rsidRPr="00AC0DCE">
              <w:rPr>
                <w:rFonts w:ascii="Caladea" w:eastAsiaTheme="minorEastAsia" w:hAnsi="Caladea" w:cs="Arial"/>
                <w:sz w:val="20"/>
                <w:szCs w:val="20"/>
              </w:rPr>
              <w:t xml:space="preserve"> (</w:t>
            </w:r>
            <w:r w:rsidRPr="00AC0DCE">
              <w:rPr>
                <w:rFonts w:eastAsiaTheme="minorEastAsia"/>
                <w:sz w:val="20"/>
                <w:szCs w:val="20"/>
              </w:rPr>
              <w:t>произвести</w:t>
            </w:r>
            <w:r w:rsidRPr="00AC0DCE">
              <w:rPr>
                <w:rFonts w:ascii="Caladea" w:eastAsiaTheme="minorEastAsia" w:hAnsi="Caladea" w:cs="Arial"/>
                <w:sz w:val="20"/>
                <w:szCs w:val="20"/>
              </w:rPr>
              <w:t xml:space="preserve"> </w:t>
            </w:r>
            <w:r w:rsidRPr="00AC0DCE">
              <w:rPr>
                <w:rFonts w:eastAsiaTheme="minorEastAsia"/>
                <w:sz w:val="20"/>
                <w:szCs w:val="20"/>
              </w:rPr>
              <w:t>передачу</w:t>
            </w:r>
            <w:r w:rsidRPr="00AC0DCE">
              <w:rPr>
                <w:rFonts w:ascii="Caladea" w:eastAsiaTheme="minorEastAsia" w:hAnsi="Caladea" w:cs="Arial"/>
                <w:sz w:val="20"/>
                <w:szCs w:val="20"/>
              </w:rPr>
              <w:t xml:space="preserve"> </w:t>
            </w:r>
            <w:r w:rsidRPr="00AC0DCE">
              <w:rPr>
                <w:rFonts w:eastAsiaTheme="minorEastAsia"/>
                <w:sz w:val="20"/>
                <w:szCs w:val="20"/>
              </w:rPr>
              <w:t>документов</w:t>
            </w:r>
            <w:r w:rsidRPr="00AC0DCE">
              <w:rPr>
                <w:rFonts w:ascii="Caladea" w:eastAsiaTheme="minorEastAsia" w:hAnsi="Caladea" w:cs="Arial"/>
                <w:sz w:val="20"/>
                <w:szCs w:val="20"/>
              </w:rPr>
              <w:t xml:space="preserve"> </w:t>
            </w:r>
            <w:r w:rsidRPr="00AC0DCE">
              <w:rPr>
                <w:rFonts w:eastAsiaTheme="minorEastAsia"/>
                <w:sz w:val="20"/>
                <w:szCs w:val="20"/>
              </w:rPr>
              <w:t>постоянного</w:t>
            </w:r>
            <w:r w:rsidRPr="00AC0DCE">
              <w:rPr>
                <w:rFonts w:ascii="Caladea" w:eastAsiaTheme="minorEastAsia" w:hAnsi="Caladea" w:cs="Arial"/>
                <w:sz w:val="20"/>
                <w:szCs w:val="20"/>
              </w:rPr>
              <w:t xml:space="preserve"> </w:t>
            </w:r>
            <w:r w:rsidRPr="00AC0DCE">
              <w:rPr>
                <w:rFonts w:eastAsiaTheme="minorEastAsia"/>
                <w:sz w:val="20"/>
                <w:szCs w:val="20"/>
              </w:rPr>
              <w:t>и</w:t>
            </w:r>
            <w:r w:rsidRPr="00AC0DCE">
              <w:rPr>
                <w:rFonts w:ascii="Caladea" w:eastAsiaTheme="minorEastAsia" w:hAnsi="Caladea" w:cs="Arial"/>
                <w:sz w:val="20"/>
                <w:szCs w:val="20"/>
              </w:rPr>
              <w:t xml:space="preserve"> </w:t>
            </w:r>
            <w:r w:rsidRPr="00AC0DCE">
              <w:rPr>
                <w:rFonts w:eastAsiaTheme="minorEastAsia"/>
                <w:sz w:val="20"/>
                <w:szCs w:val="20"/>
              </w:rPr>
              <w:t>временного</w:t>
            </w:r>
            <w:r w:rsidRPr="00AC0DCE">
              <w:rPr>
                <w:rFonts w:ascii="Caladea" w:eastAsiaTheme="minorEastAsia" w:hAnsi="Caladea" w:cs="Arial"/>
                <w:sz w:val="20"/>
                <w:szCs w:val="20"/>
              </w:rPr>
              <w:t xml:space="preserve"> </w:t>
            </w:r>
            <w:r w:rsidRPr="00AC0DCE">
              <w:rPr>
                <w:rFonts w:eastAsiaTheme="minorEastAsia"/>
                <w:sz w:val="20"/>
                <w:szCs w:val="20"/>
              </w:rPr>
              <w:t>хранения</w:t>
            </w:r>
            <w:r w:rsidRPr="00AC0DCE">
              <w:rPr>
                <w:rFonts w:ascii="Caladea" w:eastAsiaTheme="minorEastAsia" w:hAnsi="Caladea" w:cs="Arial"/>
                <w:sz w:val="20"/>
                <w:szCs w:val="20"/>
              </w:rPr>
              <w:t xml:space="preserve"> </w:t>
            </w:r>
            <w:r w:rsidRPr="00AC0DCE">
              <w:rPr>
                <w:rFonts w:eastAsiaTheme="minorEastAsia"/>
                <w:sz w:val="20"/>
                <w:szCs w:val="20"/>
              </w:rPr>
              <w:t>согласно</w:t>
            </w:r>
            <w:r w:rsidRPr="00AC0DCE">
              <w:rPr>
                <w:rFonts w:ascii="Caladea" w:eastAsiaTheme="minorEastAsia" w:hAnsi="Caladea" w:cs="Arial"/>
                <w:sz w:val="20"/>
                <w:szCs w:val="20"/>
              </w:rPr>
              <w:t xml:space="preserve"> </w:t>
            </w:r>
            <w:r w:rsidRPr="00AC0DCE">
              <w:rPr>
                <w:rFonts w:eastAsiaTheme="minorEastAsia"/>
                <w:sz w:val="20"/>
                <w:szCs w:val="20"/>
              </w:rPr>
              <w:t>номенклатуре</w:t>
            </w:r>
            <w:r w:rsidRPr="00AC0DCE">
              <w:rPr>
                <w:rFonts w:ascii="Caladea" w:eastAsiaTheme="minorEastAsia" w:hAnsi="Caladea" w:cs="Arial"/>
                <w:sz w:val="20"/>
                <w:szCs w:val="20"/>
              </w:rPr>
              <w:t xml:space="preserve"> </w:t>
            </w:r>
            <w:r w:rsidRPr="00AC0DCE">
              <w:rPr>
                <w:rFonts w:eastAsiaTheme="minorEastAsia"/>
                <w:sz w:val="20"/>
                <w:szCs w:val="20"/>
              </w:rPr>
              <w:t>дел</w:t>
            </w:r>
            <w:r w:rsidRPr="00AC0DCE">
              <w:rPr>
                <w:rFonts w:ascii="Caladea" w:eastAsiaTheme="minorEastAsia" w:hAnsi="Caladea" w:cs="Arial"/>
                <w:sz w:val="20"/>
                <w:szCs w:val="20"/>
              </w:rPr>
              <w:t>)</w:t>
            </w:r>
          </w:p>
        </w:tc>
        <w:tc>
          <w:tcPr>
            <w:tcW w:w="2339" w:type="dxa"/>
          </w:tcPr>
          <w:p w:rsidR="00017458" w:rsidRPr="00AC0DCE" w:rsidRDefault="00017458" w:rsidP="00017458">
            <w:pPr>
              <w:widowControl w:val="0"/>
              <w:autoSpaceDE w:val="0"/>
              <w:autoSpaceDN w:val="0"/>
              <w:rPr>
                <w:rFonts w:ascii="Caladea" w:eastAsiaTheme="minorEastAsia" w:hAnsi="Caladea" w:cs="Arial"/>
                <w:sz w:val="20"/>
                <w:szCs w:val="20"/>
              </w:rPr>
            </w:pPr>
            <w:r w:rsidRPr="00AC0DCE">
              <w:rPr>
                <w:rFonts w:eastAsiaTheme="minorEastAsia"/>
                <w:sz w:val="20"/>
                <w:szCs w:val="20"/>
              </w:rPr>
              <w:t>После получение листа записи ЕГРЮЛ о ликвидации представительного органа местного самоуправления</w:t>
            </w:r>
          </w:p>
        </w:tc>
        <w:tc>
          <w:tcPr>
            <w:tcW w:w="4394" w:type="dxa"/>
          </w:tcPr>
          <w:p w:rsidR="00017458" w:rsidRPr="00AC0DCE" w:rsidRDefault="00017458" w:rsidP="00017458">
            <w:pPr>
              <w:widowControl w:val="0"/>
              <w:autoSpaceDE w:val="0"/>
              <w:autoSpaceDN w:val="0"/>
              <w:rPr>
                <w:rFonts w:ascii="Caladea" w:eastAsiaTheme="minorEastAsia" w:hAnsi="Caladea" w:cs="Arial"/>
                <w:sz w:val="20"/>
                <w:szCs w:val="20"/>
              </w:rPr>
            </w:pPr>
          </w:p>
        </w:tc>
      </w:tr>
    </w:tbl>
    <w:p w:rsidR="00017458" w:rsidRPr="00AC0DCE" w:rsidRDefault="00017458" w:rsidP="00017458">
      <w:pPr>
        <w:widowControl w:val="0"/>
        <w:autoSpaceDE w:val="0"/>
        <w:autoSpaceDN w:val="0"/>
        <w:jc w:val="both"/>
        <w:rPr>
          <w:rFonts w:ascii="Caladea" w:eastAsiaTheme="minorEastAsia" w:hAnsi="Caladea" w:cs="Arial"/>
          <w:sz w:val="20"/>
          <w:szCs w:val="20"/>
        </w:rPr>
      </w:pPr>
    </w:p>
    <w:tbl>
      <w:tblPr>
        <w:tblW w:w="10230" w:type="dxa"/>
        <w:tblInd w:w="-72" w:type="dxa"/>
        <w:tblLayout w:type="fixed"/>
        <w:tblLook w:val="04A0" w:firstRow="1" w:lastRow="0" w:firstColumn="1" w:lastColumn="0" w:noHBand="0" w:noVBand="1"/>
      </w:tblPr>
      <w:tblGrid>
        <w:gridCol w:w="4184"/>
        <w:gridCol w:w="1832"/>
        <w:gridCol w:w="4214"/>
      </w:tblGrid>
      <w:tr w:rsidR="001F6FE5" w:rsidRPr="00AC0DCE" w:rsidTr="00AA2425">
        <w:tc>
          <w:tcPr>
            <w:tcW w:w="4110" w:type="dxa"/>
          </w:tcPr>
          <w:p w:rsidR="001F6FE5" w:rsidRPr="00AC0DCE" w:rsidRDefault="001F6FE5" w:rsidP="001F6FE5">
            <w:pPr>
              <w:keepNext/>
              <w:numPr>
                <w:ilvl w:val="0"/>
                <w:numId w:val="8"/>
              </w:numPr>
              <w:tabs>
                <w:tab w:val="left" w:pos="2025"/>
              </w:tabs>
              <w:suppressAutoHyphens/>
              <w:snapToGrid w:val="0"/>
              <w:spacing w:after="160" w:line="256" w:lineRule="auto"/>
              <w:ind w:left="0" w:right="72" w:firstLine="0"/>
              <w:jc w:val="center"/>
              <w:outlineLvl w:val="0"/>
              <w:rPr>
                <w:bCs/>
                <w:iCs/>
                <w:sz w:val="20"/>
                <w:szCs w:val="20"/>
              </w:rPr>
            </w:pPr>
          </w:p>
          <w:p w:rsidR="001F6FE5" w:rsidRPr="00AC0DCE" w:rsidRDefault="001F6FE5" w:rsidP="001F6FE5">
            <w:pPr>
              <w:suppressAutoHyphens/>
              <w:ind w:left="-108" w:right="72"/>
              <w:jc w:val="center"/>
              <w:rPr>
                <w:rFonts w:ascii="Arial Cyr Chuv" w:hAnsi="Arial Cyr Chuv"/>
                <w:sz w:val="20"/>
                <w:szCs w:val="20"/>
                <w:lang w:eastAsia="zh-CN"/>
              </w:rPr>
            </w:pPr>
            <w:r w:rsidRPr="00AC0DCE">
              <w:rPr>
                <w:rFonts w:ascii="Arial Cyr Chuv" w:hAnsi="Arial Cyr Chuv"/>
                <w:b/>
                <w:bCs/>
                <w:iCs/>
                <w:sz w:val="20"/>
                <w:szCs w:val="20"/>
                <w:lang w:eastAsia="zh-CN"/>
              </w:rPr>
              <w:t>Чёваш Республики</w:t>
            </w:r>
          </w:p>
          <w:p w:rsidR="001F6FE5" w:rsidRPr="00AC0DCE" w:rsidRDefault="001F6FE5" w:rsidP="001F6FE5">
            <w:pPr>
              <w:suppressAutoHyphens/>
              <w:ind w:left="-108" w:right="74"/>
              <w:jc w:val="center"/>
              <w:rPr>
                <w:rFonts w:ascii="Arial Cyr Chuv" w:hAnsi="Arial Cyr Chuv"/>
                <w:b/>
                <w:bCs/>
                <w:sz w:val="20"/>
                <w:szCs w:val="20"/>
                <w:lang w:eastAsia="zh-CN"/>
              </w:rPr>
            </w:pPr>
          </w:p>
          <w:p w:rsidR="001F6FE5" w:rsidRPr="00AC0DCE" w:rsidRDefault="001F6FE5" w:rsidP="001F6FE5">
            <w:pPr>
              <w:suppressAutoHyphens/>
              <w:ind w:left="-108" w:right="74"/>
              <w:jc w:val="center"/>
              <w:rPr>
                <w:rFonts w:ascii="Arial Cyr Chuv" w:hAnsi="Arial Cyr Chuv"/>
                <w:b/>
                <w:bCs/>
                <w:sz w:val="20"/>
                <w:szCs w:val="20"/>
                <w:lang w:eastAsia="zh-CN"/>
              </w:rPr>
            </w:pPr>
            <w:r w:rsidRPr="00AC0DCE">
              <w:rPr>
                <w:rFonts w:ascii="Arial Cyr Chuv" w:hAnsi="Arial Cyr Chuv"/>
                <w:b/>
                <w:bCs/>
                <w:sz w:val="20"/>
                <w:szCs w:val="20"/>
                <w:lang w:eastAsia="zh-CN"/>
              </w:rPr>
              <w:t xml:space="preserve">Елч.к муниципаллё </w:t>
            </w:r>
          </w:p>
          <w:p w:rsidR="001F6FE5" w:rsidRPr="00AC0DCE" w:rsidRDefault="001F6FE5" w:rsidP="001F6FE5">
            <w:pPr>
              <w:suppressAutoHyphens/>
              <w:ind w:left="-108" w:right="74"/>
              <w:jc w:val="center"/>
              <w:rPr>
                <w:rFonts w:ascii="Arial Cyr Chuv" w:hAnsi="Arial Cyr Chuv"/>
                <w:b/>
                <w:bCs/>
                <w:sz w:val="20"/>
                <w:szCs w:val="20"/>
                <w:lang w:eastAsia="zh-CN"/>
              </w:rPr>
            </w:pPr>
            <w:r w:rsidRPr="00AC0DCE">
              <w:rPr>
                <w:rFonts w:ascii="Arial Cyr Chuv" w:hAnsi="Arial Cyr Chuv"/>
                <w:b/>
                <w:bCs/>
                <w:sz w:val="20"/>
                <w:szCs w:val="20"/>
                <w:lang w:eastAsia="zh-CN"/>
              </w:rPr>
              <w:t xml:space="preserve">округ.н депутатсен </w:t>
            </w:r>
          </w:p>
          <w:p w:rsidR="001F6FE5" w:rsidRPr="00AC0DCE" w:rsidRDefault="001F6FE5" w:rsidP="001F6FE5">
            <w:pPr>
              <w:suppressAutoHyphens/>
              <w:ind w:left="-108" w:right="74"/>
              <w:jc w:val="center"/>
              <w:rPr>
                <w:rFonts w:ascii="Arial Cyr Chuv" w:hAnsi="Arial Cyr Chuv"/>
                <w:sz w:val="20"/>
                <w:szCs w:val="20"/>
                <w:lang w:eastAsia="zh-CN"/>
              </w:rPr>
            </w:pPr>
            <w:r w:rsidRPr="00AC0DCE">
              <w:rPr>
                <w:rFonts w:ascii="Arial Cyr Chuv" w:hAnsi="Arial Cyr Chuv"/>
                <w:b/>
                <w:bCs/>
                <w:sz w:val="20"/>
                <w:szCs w:val="20"/>
                <w:lang w:eastAsia="zh-CN"/>
              </w:rPr>
              <w:t>Пухёв.</w:t>
            </w:r>
          </w:p>
          <w:p w:rsidR="001F6FE5" w:rsidRPr="00AC0DCE" w:rsidRDefault="001F6FE5" w:rsidP="001F6FE5">
            <w:pPr>
              <w:suppressAutoHyphens/>
              <w:ind w:left="-108" w:right="74"/>
              <w:jc w:val="center"/>
              <w:rPr>
                <w:rFonts w:ascii="Arial Cyr Chuv" w:hAnsi="Arial Cyr Chuv"/>
                <w:b/>
                <w:bCs/>
                <w:sz w:val="20"/>
                <w:szCs w:val="20"/>
                <w:lang w:eastAsia="zh-CN"/>
              </w:rPr>
            </w:pPr>
          </w:p>
          <w:p w:rsidR="001F6FE5" w:rsidRPr="00AC0DCE" w:rsidRDefault="001F6FE5" w:rsidP="001F6FE5">
            <w:pPr>
              <w:suppressAutoHyphens/>
              <w:ind w:left="-108" w:right="74"/>
              <w:jc w:val="center"/>
              <w:rPr>
                <w:sz w:val="20"/>
                <w:szCs w:val="20"/>
                <w:lang w:eastAsia="zh-CN"/>
              </w:rPr>
            </w:pPr>
            <w:r w:rsidRPr="00AC0DCE">
              <w:rPr>
                <w:rFonts w:ascii="Arial Cyr Chuv" w:hAnsi="Arial Cyr Chuv"/>
                <w:b/>
                <w:sz w:val="20"/>
                <w:szCs w:val="20"/>
                <w:lang w:eastAsia="zh-CN"/>
              </w:rPr>
              <w:t>ЙЫШЁНУ</w:t>
            </w:r>
          </w:p>
          <w:p w:rsidR="001F6FE5" w:rsidRPr="00AC0DCE" w:rsidRDefault="001F6FE5" w:rsidP="001F6FE5">
            <w:pPr>
              <w:suppressAutoHyphens/>
              <w:ind w:left="-108" w:right="74"/>
              <w:jc w:val="center"/>
              <w:rPr>
                <w:b/>
                <w:sz w:val="20"/>
                <w:szCs w:val="20"/>
                <w:lang w:eastAsia="zh-CN"/>
              </w:rPr>
            </w:pPr>
          </w:p>
          <w:p w:rsidR="001F6FE5" w:rsidRPr="00AC0DCE" w:rsidRDefault="001F6FE5" w:rsidP="001F6FE5">
            <w:pPr>
              <w:suppressAutoHyphens/>
              <w:ind w:right="-108"/>
              <w:rPr>
                <w:sz w:val="20"/>
                <w:szCs w:val="20"/>
                <w:lang w:eastAsia="zh-CN"/>
              </w:rPr>
            </w:pPr>
            <w:r w:rsidRPr="00AC0DCE">
              <w:rPr>
                <w:rFonts w:eastAsia="Arial Cyr Chuv"/>
                <w:sz w:val="20"/>
                <w:szCs w:val="20"/>
                <w:lang w:eastAsia="zh-CN"/>
              </w:rPr>
              <w:t xml:space="preserve">    </w:t>
            </w:r>
            <w:r w:rsidRPr="00AC0DCE">
              <w:rPr>
                <w:sz w:val="20"/>
                <w:szCs w:val="20"/>
                <w:lang w:eastAsia="zh-CN"/>
              </w:rPr>
              <w:t>2022 - сентябрĕн  29 -мĕшĕ №1/ 12-</w:t>
            </w:r>
            <w:r w:rsidRPr="00AC0DCE">
              <w:rPr>
                <w:sz w:val="20"/>
                <w:szCs w:val="20"/>
                <w:lang w:val="en-US" w:eastAsia="zh-CN"/>
              </w:rPr>
              <w:t>c</w:t>
            </w:r>
            <w:r w:rsidRPr="00AC0DCE">
              <w:rPr>
                <w:sz w:val="20"/>
                <w:szCs w:val="20"/>
                <w:lang w:eastAsia="zh-CN"/>
              </w:rPr>
              <w:t xml:space="preserve"> </w:t>
            </w:r>
          </w:p>
          <w:p w:rsidR="001F6FE5" w:rsidRPr="00AC0DCE" w:rsidRDefault="001F6FE5" w:rsidP="001F6FE5">
            <w:pPr>
              <w:suppressAutoHyphens/>
              <w:ind w:left="-108"/>
              <w:jc w:val="center"/>
              <w:rPr>
                <w:sz w:val="20"/>
                <w:szCs w:val="20"/>
                <w:lang w:eastAsia="zh-CN"/>
              </w:rPr>
            </w:pPr>
          </w:p>
          <w:p w:rsidR="001F6FE5" w:rsidRPr="00AC0DCE" w:rsidRDefault="001F6FE5" w:rsidP="001F6FE5">
            <w:pPr>
              <w:suppressAutoHyphens/>
              <w:ind w:left="-108"/>
              <w:jc w:val="center"/>
              <w:rPr>
                <w:sz w:val="20"/>
                <w:szCs w:val="20"/>
                <w:lang w:eastAsia="zh-CN"/>
              </w:rPr>
            </w:pPr>
            <w:r w:rsidRPr="00AC0DCE">
              <w:rPr>
                <w:sz w:val="20"/>
                <w:szCs w:val="20"/>
                <w:lang w:eastAsia="zh-CN"/>
              </w:rPr>
              <w:t>Елч.к ял.</w:t>
            </w:r>
          </w:p>
        </w:tc>
        <w:tc>
          <w:tcPr>
            <w:tcW w:w="1800" w:type="dxa"/>
          </w:tcPr>
          <w:p w:rsidR="001F6FE5" w:rsidRPr="00AC0DCE" w:rsidRDefault="001F6FE5" w:rsidP="001F6FE5">
            <w:pPr>
              <w:suppressAutoHyphens/>
              <w:snapToGrid w:val="0"/>
              <w:rPr>
                <w:sz w:val="20"/>
                <w:szCs w:val="20"/>
                <w:lang w:eastAsia="zh-CN"/>
              </w:rPr>
            </w:pPr>
          </w:p>
          <w:p w:rsidR="001F6FE5" w:rsidRPr="00AC0DCE" w:rsidRDefault="001F6FE5" w:rsidP="001F6FE5">
            <w:pPr>
              <w:suppressAutoHyphens/>
              <w:ind w:left="-108"/>
              <w:jc w:val="center"/>
              <w:rPr>
                <w:bCs/>
                <w:iCs/>
                <w:sz w:val="20"/>
                <w:szCs w:val="20"/>
                <w:lang w:eastAsia="zh-CN"/>
              </w:rPr>
            </w:pPr>
            <w:r w:rsidRPr="00AC0DCE">
              <w:rPr>
                <w:noProof/>
                <w:sz w:val="20"/>
                <w:szCs w:val="20"/>
              </w:rPr>
              <w:drawing>
                <wp:inline distT="0" distB="0" distL="0" distR="0" wp14:anchorId="09D7338E" wp14:editId="1FE1941F">
                  <wp:extent cx="676275" cy="9144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1F6FE5" w:rsidRPr="00AC0DCE" w:rsidRDefault="001F6FE5" w:rsidP="001F6FE5">
            <w:pPr>
              <w:suppressAutoHyphens/>
              <w:snapToGrid w:val="0"/>
              <w:ind w:left="-108" w:right="72"/>
              <w:jc w:val="center"/>
              <w:rPr>
                <w:bCs/>
                <w:iCs/>
                <w:sz w:val="20"/>
                <w:szCs w:val="20"/>
                <w:lang w:eastAsia="zh-CN"/>
              </w:rPr>
            </w:pPr>
            <w:r w:rsidRPr="00AC0DCE">
              <w:rPr>
                <w:bCs/>
                <w:iCs/>
                <w:sz w:val="20"/>
                <w:szCs w:val="20"/>
                <w:lang w:eastAsia="zh-CN"/>
              </w:rPr>
              <w:t xml:space="preserve"> </w:t>
            </w:r>
          </w:p>
          <w:p w:rsidR="001F6FE5" w:rsidRPr="00AC0DCE" w:rsidRDefault="001F6FE5" w:rsidP="001F6FE5">
            <w:pPr>
              <w:suppressAutoHyphens/>
              <w:ind w:left="-108" w:right="72"/>
              <w:jc w:val="center"/>
              <w:rPr>
                <w:sz w:val="20"/>
                <w:szCs w:val="20"/>
                <w:lang w:eastAsia="zh-CN"/>
              </w:rPr>
            </w:pPr>
            <w:r w:rsidRPr="00AC0DCE">
              <w:rPr>
                <w:b/>
                <w:bCs/>
                <w:iCs/>
                <w:sz w:val="20"/>
                <w:szCs w:val="20"/>
                <w:lang w:eastAsia="zh-CN"/>
              </w:rPr>
              <w:t>Чувашская  Республика</w:t>
            </w:r>
          </w:p>
          <w:p w:rsidR="001F6FE5" w:rsidRPr="00AC0DCE" w:rsidRDefault="001F6FE5" w:rsidP="001F6FE5">
            <w:pPr>
              <w:suppressAutoHyphens/>
              <w:ind w:left="-108" w:right="74"/>
              <w:jc w:val="center"/>
              <w:rPr>
                <w:b/>
                <w:bCs/>
                <w:sz w:val="20"/>
                <w:szCs w:val="20"/>
                <w:lang w:eastAsia="zh-CN"/>
              </w:rPr>
            </w:pPr>
          </w:p>
          <w:p w:rsidR="001F6FE5" w:rsidRPr="00AC0DCE" w:rsidRDefault="001F6FE5" w:rsidP="001F6FE5">
            <w:pPr>
              <w:suppressAutoHyphens/>
              <w:ind w:left="-108" w:right="74"/>
              <w:jc w:val="center"/>
              <w:rPr>
                <w:sz w:val="20"/>
                <w:szCs w:val="20"/>
                <w:lang w:eastAsia="zh-CN"/>
              </w:rPr>
            </w:pPr>
            <w:r w:rsidRPr="00AC0DCE">
              <w:rPr>
                <w:b/>
                <w:bCs/>
                <w:sz w:val="20"/>
                <w:szCs w:val="20"/>
                <w:lang w:eastAsia="zh-CN"/>
              </w:rPr>
              <w:t xml:space="preserve">Собрание депутатов </w:t>
            </w:r>
          </w:p>
          <w:p w:rsidR="001F6FE5" w:rsidRPr="00AC0DCE" w:rsidRDefault="001F6FE5" w:rsidP="001F6FE5">
            <w:pPr>
              <w:suppressAutoHyphens/>
              <w:ind w:left="-108" w:right="74"/>
              <w:jc w:val="center"/>
              <w:rPr>
                <w:b/>
                <w:bCs/>
                <w:sz w:val="20"/>
                <w:szCs w:val="20"/>
                <w:lang w:eastAsia="zh-CN"/>
              </w:rPr>
            </w:pPr>
            <w:r w:rsidRPr="00AC0DCE">
              <w:rPr>
                <w:b/>
                <w:bCs/>
                <w:sz w:val="20"/>
                <w:szCs w:val="20"/>
                <w:lang w:eastAsia="zh-CN"/>
              </w:rPr>
              <w:t xml:space="preserve">Яльчикского </w:t>
            </w:r>
          </w:p>
          <w:p w:rsidR="001F6FE5" w:rsidRPr="00AC0DCE" w:rsidRDefault="001F6FE5" w:rsidP="001F6FE5">
            <w:pPr>
              <w:suppressAutoHyphens/>
              <w:ind w:left="-108" w:right="74"/>
              <w:jc w:val="center"/>
              <w:rPr>
                <w:sz w:val="20"/>
                <w:szCs w:val="20"/>
                <w:lang w:eastAsia="zh-CN"/>
              </w:rPr>
            </w:pPr>
            <w:r w:rsidRPr="00AC0DCE">
              <w:rPr>
                <w:b/>
                <w:bCs/>
                <w:sz w:val="20"/>
                <w:szCs w:val="20"/>
                <w:lang w:eastAsia="zh-CN"/>
              </w:rPr>
              <w:t>муниципального округа</w:t>
            </w:r>
          </w:p>
          <w:p w:rsidR="001F6FE5" w:rsidRPr="00AC0DCE" w:rsidRDefault="001F6FE5" w:rsidP="001F6FE5">
            <w:pPr>
              <w:suppressAutoHyphens/>
              <w:ind w:left="-108" w:right="74"/>
              <w:jc w:val="center"/>
              <w:rPr>
                <w:b/>
                <w:bCs/>
                <w:sz w:val="20"/>
                <w:szCs w:val="20"/>
                <w:lang w:eastAsia="zh-CN"/>
              </w:rPr>
            </w:pPr>
          </w:p>
          <w:p w:rsidR="001F6FE5" w:rsidRPr="00AC0DCE" w:rsidRDefault="001F6FE5" w:rsidP="001F6FE5">
            <w:pPr>
              <w:keepNext/>
              <w:numPr>
                <w:ilvl w:val="0"/>
                <w:numId w:val="8"/>
              </w:numPr>
              <w:suppressAutoHyphens/>
              <w:spacing w:after="160" w:line="256" w:lineRule="auto"/>
              <w:ind w:left="-108" w:right="74" w:firstLine="0"/>
              <w:jc w:val="center"/>
              <w:outlineLvl w:val="0"/>
              <w:rPr>
                <w:sz w:val="20"/>
                <w:szCs w:val="20"/>
                <w:lang w:val="x-none" w:eastAsia="zh-CN"/>
              </w:rPr>
            </w:pPr>
            <w:r w:rsidRPr="00AC0DCE">
              <w:rPr>
                <w:b/>
                <w:sz w:val="20"/>
                <w:szCs w:val="20"/>
              </w:rPr>
              <w:t>РЕШЕНИЕ</w:t>
            </w:r>
          </w:p>
          <w:p w:rsidR="001F6FE5" w:rsidRPr="00AC0DCE" w:rsidRDefault="001F6FE5" w:rsidP="001F6FE5">
            <w:pPr>
              <w:suppressAutoHyphens/>
              <w:rPr>
                <w:b/>
                <w:sz w:val="20"/>
                <w:szCs w:val="20"/>
              </w:rPr>
            </w:pPr>
          </w:p>
          <w:p w:rsidR="001F6FE5" w:rsidRPr="00AC0DCE" w:rsidRDefault="001F6FE5" w:rsidP="001F6FE5">
            <w:pPr>
              <w:suppressAutoHyphens/>
              <w:ind w:left="-108" w:right="-108"/>
              <w:rPr>
                <w:sz w:val="20"/>
                <w:szCs w:val="20"/>
                <w:lang w:eastAsia="zh-CN"/>
              </w:rPr>
            </w:pPr>
            <w:r w:rsidRPr="00AC0DCE">
              <w:rPr>
                <w:sz w:val="20"/>
                <w:szCs w:val="20"/>
                <w:lang w:eastAsia="zh-CN"/>
              </w:rPr>
              <w:t xml:space="preserve">       « 29» сентября 2022 г. № 1</w:t>
            </w:r>
            <w:r w:rsidRPr="00AC0DCE">
              <w:rPr>
                <w:sz w:val="20"/>
                <w:szCs w:val="20"/>
                <w:lang w:val="en-US" w:eastAsia="zh-CN"/>
              </w:rPr>
              <w:t xml:space="preserve">/ </w:t>
            </w:r>
            <w:r w:rsidRPr="00AC0DCE">
              <w:rPr>
                <w:sz w:val="20"/>
                <w:szCs w:val="20"/>
                <w:lang w:eastAsia="zh-CN"/>
              </w:rPr>
              <w:t>12</w:t>
            </w:r>
            <w:r w:rsidRPr="00AC0DCE">
              <w:rPr>
                <w:sz w:val="20"/>
                <w:szCs w:val="20"/>
                <w:lang w:val="en-US" w:eastAsia="zh-CN"/>
              </w:rPr>
              <w:t>-c</w:t>
            </w:r>
          </w:p>
          <w:p w:rsidR="001F6FE5" w:rsidRPr="00AC0DCE" w:rsidRDefault="001F6FE5" w:rsidP="001F6FE5">
            <w:pPr>
              <w:suppressAutoHyphens/>
              <w:ind w:left="-108"/>
              <w:jc w:val="center"/>
              <w:rPr>
                <w:sz w:val="20"/>
                <w:szCs w:val="20"/>
                <w:lang w:eastAsia="zh-CN"/>
              </w:rPr>
            </w:pPr>
          </w:p>
          <w:p w:rsidR="001F6FE5" w:rsidRPr="00AC0DCE" w:rsidRDefault="001F6FE5" w:rsidP="001F6FE5">
            <w:pPr>
              <w:suppressAutoHyphens/>
              <w:ind w:left="-108"/>
              <w:jc w:val="center"/>
              <w:rPr>
                <w:sz w:val="20"/>
                <w:szCs w:val="20"/>
                <w:lang w:eastAsia="zh-CN"/>
              </w:rPr>
            </w:pPr>
            <w:r w:rsidRPr="00AC0DCE">
              <w:rPr>
                <w:sz w:val="20"/>
                <w:szCs w:val="20"/>
                <w:lang w:eastAsia="zh-CN"/>
              </w:rPr>
              <w:t>село Яльчики</w:t>
            </w:r>
          </w:p>
        </w:tc>
      </w:tr>
    </w:tbl>
    <w:p w:rsidR="001F6FE5" w:rsidRPr="00AC0DCE" w:rsidRDefault="001F6FE5" w:rsidP="001F6FE5">
      <w:pPr>
        <w:widowControl w:val="0"/>
        <w:autoSpaceDE w:val="0"/>
        <w:autoSpaceDN w:val="0"/>
        <w:jc w:val="both"/>
        <w:rPr>
          <w:rFonts w:eastAsiaTheme="minorEastAsia"/>
          <w:b/>
          <w:sz w:val="20"/>
          <w:szCs w:val="20"/>
        </w:rPr>
      </w:pP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Об утверждении Положения о постоянных комиссиях</w:t>
      </w: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Собрания депутатов Яльчикского муниципального округа</w:t>
      </w:r>
    </w:p>
    <w:p w:rsidR="001F6FE5" w:rsidRPr="00AC0DCE" w:rsidRDefault="001F6FE5" w:rsidP="001F6FE5">
      <w:pPr>
        <w:widowControl w:val="0"/>
        <w:autoSpaceDE w:val="0"/>
        <w:autoSpaceDN w:val="0"/>
        <w:rPr>
          <w:rFonts w:eastAsiaTheme="minorEastAsia"/>
          <w:b/>
          <w:sz w:val="20"/>
          <w:szCs w:val="20"/>
        </w:rPr>
      </w:pPr>
      <w:r w:rsidRPr="00AC0DCE">
        <w:rPr>
          <w:rFonts w:eastAsiaTheme="minorEastAsia"/>
          <w:sz w:val="20"/>
          <w:szCs w:val="20"/>
        </w:rPr>
        <w:t xml:space="preserve">Чувашской Республики  </w:t>
      </w: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112">
        <w:r w:rsidRPr="00AC0DCE">
          <w:rPr>
            <w:rFonts w:eastAsiaTheme="minorEastAsia"/>
            <w:color w:val="0000FF"/>
            <w:sz w:val="20"/>
            <w:szCs w:val="20"/>
          </w:rPr>
          <w:t>законом</w:t>
        </w:r>
      </w:hyperlink>
      <w:r w:rsidRPr="00AC0DCE">
        <w:rPr>
          <w:rFonts w:eastAsiaTheme="minorEastAsia"/>
          <w:sz w:val="20"/>
          <w:szCs w:val="20"/>
        </w:rPr>
        <w:t xml:space="preserve">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 е ш и л о:</w:t>
      </w:r>
    </w:p>
    <w:p w:rsidR="001F6FE5" w:rsidRPr="00AC0DCE" w:rsidRDefault="001F6FE5" w:rsidP="001F6FE5">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1. Утвердить прилагаемое </w:t>
      </w:r>
      <w:hyperlink w:anchor="P36">
        <w:r w:rsidRPr="00AC0DCE">
          <w:rPr>
            <w:rFonts w:eastAsiaTheme="minorEastAsia"/>
            <w:color w:val="0000FF"/>
            <w:sz w:val="20"/>
            <w:szCs w:val="20"/>
          </w:rPr>
          <w:t>Положение</w:t>
        </w:r>
      </w:hyperlink>
      <w:r w:rsidRPr="00AC0DCE">
        <w:rPr>
          <w:rFonts w:eastAsiaTheme="minorEastAsia"/>
          <w:sz w:val="20"/>
          <w:szCs w:val="20"/>
        </w:rPr>
        <w:t xml:space="preserve"> о постоянных комиссиях Собрания депутатов Яльчикского муниципального округа Чувашской Республики  .</w:t>
      </w:r>
    </w:p>
    <w:p w:rsidR="001F6FE5" w:rsidRPr="00AC0DCE" w:rsidRDefault="001F6FE5" w:rsidP="001F6FE5">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Признать утратившими силу:</w:t>
      </w:r>
    </w:p>
    <w:p w:rsidR="001F6FE5" w:rsidRPr="00AC0DCE" w:rsidRDefault="001649F6" w:rsidP="001F6FE5">
      <w:pPr>
        <w:widowControl w:val="0"/>
        <w:autoSpaceDE w:val="0"/>
        <w:autoSpaceDN w:val="0"/>
        <w:spacing w:before="200"/>
        <w:ind w:firstLine="540"/>
        <w:jc w:val="both"/>
        <w:rPr>
          <w:rFonts w:eastAsiaTheme="minorEastAsia"/>
          <w:sz w:val="20"/>
          <w:szCs w:val="20"/>
        </w:rPr>
      </w:pPr>
      <w:hyperlink r:id="rId113">
        <w:r w:rsidR="001F6FE5" w:rsidRPr="00AC0DCE">
          <w:rPr>
            <w:rFonts w:eastAsiaTheme="minorEastAsia"/>
            <w:color w:val="0000FF"/>
            <w:sz w:val="20"/>
            <w:szCs w:val="20"/>
          </w:rPr>
          <w:t>решение</w:t>
        </w:r>
      </w:hyperlink>
      <w:r w:rsidR="001F6FE5" w:rsidRPr="00AC0DCE">
        <w:rPr>
          <w:rFonts w:eastAsiaTheme="minorEastAsia"/>
          <w:sz w:val="20"/>
          <w:szCs w:val="20"/>
        </w:rPr>
        <w:t xml:space="preserve"> Собрания депутатов Яльчикского района Чувашской Республики от 18.11.2005г. №2/10-с "Об утверждении Положения о постоянных комиссиях Собрания депутатов Яльчикского района Чувашской Республики";</w:t>
      </w:r>
    </w:p>
    <w:p w:rsidR="001F6FE5" w:rsidRPr="00AC0DCE" w:rsidRDefault="001F6FE5" w:rsidP="001F6FE5">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вступает в силу после его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 xml:space="preserve"> </w:t>
      </w:r>
    </w:p>
    <w:p w:rsidR="001F6FE5" w:rsidRPr="00AC0DCE" w:rsidRDefault="001F6FE5" w:rsidP="001F6FE5">
      <w:pPr>
        <w:widowControl w:val="0"/>
        <w:autoSpaceDE w:val="0"/>
        <w:autoSpaceDN w:val="0"/>
        <w:jc w:val="right"/>
        <w:rPr>
          <w:rFonts w:eastAsiaTheme="minorEastAsia"/>
          <w:sz w:val="20"/>
          <w:szCs w:val="20"/>
        </w:rPr>
      </w:pP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Исполняющий полномочия главы</w:t>
      </w: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А.Г.Васильева</w:t>
      </w:r>
    </w:p>
    <w:p w:rsidR="001F6FE5" w:rsidRPr="00AC0DCE" w:rsidRDefault="001F6FE5" w:rsidP="001F6FE5">
      <w:pPr>
        <w:widowControl w:val="0"/>
        <w:autoSpaceDE w:val="0"/>
        <w:autoSpaceDN w:val="0"/>
        <w:rPr>
          <w:rFonts w:eastAsiaTheme="minorEastAsia"/>
          <w:sz w:val="20"/>
          <w:szCs w:val="20"/>
        </w:rPr>
      </w:pPr>
      <w:r w:rsidRPr="00AC0DCE">
        <w:rPr>
          <w:rFonts w:eastAsiaTheme="minorEastAsia"/>
          <w:sz w:val="20"/>
          <w:szCs w:val="20"/>
        </w:rPr>
        <w:t xml:space="preserve"> </w:t>
      </w: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jc w:val="right"/>
        <w:outlineLvl w:val="0"/>
        <w:rPr>
          <w:rFonts w:eastAsiaTheme="minorEastAsia"/>
          <w:sz w:val="20"/>
          <w:szCs w:val="20"/>
        </w:rPr>
      </w:pPr>
    </w:p>
    <w:p w:rsidR="001F6FE5" w:rsidRPr="00AC0DCE" w:rsidRDefault="001F6FE5" w:rsidP="001F6FE5">
      <w:pPr>
        <w:widowControl w:val="0"/>
        <w:autoSpaceDE w:val="0"/>
        <w:autoSpaceDN w:val="0"/>
        <w:jc w:val="right"/>
        <w:outlineLvl w:val="0"/>
        <w:rPr>
          <w:rFonts w:eastAsiaTheme="minorEastAsia"/>
          <w:sz w:val="20"/>
          <w:szCs w:val="20"/>
        </w:rPr>
      </w:pPr>
    </w:p>
    <w:p w:rsidR="001F6FE5" w:rsidRPr="00AC0DCE" w:rsidRDefault="001F6FE5" w:rsidP="001F6FE5">
      <w:pPr>
        <w:widowControl w:val="0"/>
        <w:autoSpaceDE w:val="0"/>
        <w:autoSpaceDN w:val="0"/>
        <w:jc w:val="right"/>
        <w:outlineLvl w:val="0"/>
        <w:rPr>
          <w:rFonts w:eastAsiaTheme="minorEastAsia"/>
          <w:sz w:val="20"/>
          <w:szCs w:val="20"/>
        </w:rPr>
      </w:pPr>
    </w:p>
    <w:p w:rsidR="001F6FE5" w:rsidRPr="00AC0DCE" w:rsidRDefault="001F6FE5" w:rsidP="001F6FE5">
      <w:pPr>
        <w:widowControl w:val="0"/>
        <w:autoSpaceDE w:val="0"/>
        <w:autoSpaceDN w:val="0"/>
        <w:jc w:val="right"/>
        <w:outlineLvl w:val="0"/>
        <w:rPr>
          <w:rFonts w:eastAsiaTheme="minorEastAsia"/>
          <w:sz w:val="20"/>
          <w:szCs w:val="20"/>
        </w:rPr>
      </w:pPr>
      <w:r w:rsidRPr="00AC0DCE">
        <w:rPr>
          <w:rFonts w:eastAsiaTheme="minorEastAsia"/>
          <w:sz w:val="20"/>
          <w:szCs w:val="20"/>
        </w:rPr>
        <w:t>Приложение</w:t>
      </w:r>
    </w:p>
    <w:p w:rsidR="001F6FE5" w:rsidRPr="00AC0DCE" w:rsidRDefault="001F6FE5" w:rsidP="001F6FE5">
      <w:pPr>
        <w:widowControl w:val="0"/>
        <w:autoSpaceDE w:val="0"/>
        <w:autoSpaceDN w:val="0"/>
        <w:jc w:val="right"/>
        <w:rPr>
          <w:rFonts w:eastAsiaTheme="minorEastAsia"/>
          <w:sz w:val="20"/>
          <w:szCs w:val="20"/>
        </w:rPr>
      </w:pPr>
      <w:r w:rsidRPr="00AC0DCE">
        <w:rPr>
          <w:rFonts w:eastAsiaTheme="minorEastAsia"/>
          <w:sz w:val="20"/>
          <w:szCs w:val="20"/>
        </w:rPr>
        <w:t>к решению</w:t>
      </w:r>
    </w:p>
    <w:p w:rsidR="001F6FE5" w:rsidRPr="00AC0DCE" w:rsidRDefault="001F6FE5" w:rsidP="001F6FE5">
      <w:pPr>
        <w:widowControl w:val="0"/>
        <w:autoSpaceDE w:val="0"/>
        <w:autoSpaceDN w:val="0"/>
        <w:jc w:val="right"/>
        <w:rPr>
          <w:rFonts w:eastAsiaTheme="minorEastAsia"/>
          <w:sz w:val="20"/>
          <w:szCs w:val="20"/>
        </w:rPr>
      </w:pPr>
      <w:r w:rsidRPr="00AC0DCE">
        <w:rPr>
          <w:rFonts w:eastAsiaTheme="minorEastAsia"/>
          <w:sz w:val="20"/>
          <w:szCs w:val="20"/>
        </w:rPr>
        <w:lastRenderedPageBreak/>
        <w:t>Собрания депутатов</w:t>
      </w:r>
    </w:p>
    <w:p w:rsidR="001F6FE5" w:rsidRPr="00AC0DCE" w:rsidRDefault="001F6FE5" w:rsidP="001F6FE5">
      <w:pPr>
        <w:widowControl w:val="0"/>
        <w:autoSpaceDE w:val="0"/>
        <w:autoSpaceDN w:val="0"/>
        <w:jc w:val="right"/>
        <w:rPr>
          <w:rFonts w:eastAsiaTheme="minorEastAsia"/>
          <w:sz w:val="20"/>
          <w:szCs w:val="20"/>
        </w:rPr>
      </w:pPr>
      <w:r w:rsidRPr="00AC0DCE">
        <w:rPr>
          <w:rFonts w:eastAsiaTheme="minorEastAsia"/>
          <w:sz w:val="20"/>
          <w:szCs w:val="20"/>
        </w:rPr>
        <w:t>Яльчикского муниципального округа</w:t>
      </w:r>
    </w:p>
    <w:p w:rsidR="001F6FE5" w:rsidRPr="00AC0DCE" w:rsidRDefault="001F6FE5" w:rsidP="001F6FE5">
      <w:pPr>
        <w:widowControl w:val="0"/>
        <w:autoSpaceDE w:val="0"/>
        <w:autoSpaceDN w:val="0"/>
        <w:jc w:val="right"/>
        <w:rPr>
          <w:rFonts w:eastAsiaTheme="minorEastAsia"/>
          <w:sz w:val="20"/>
          <w:szCs w:val="20"/>
        </w:rPr>
      </w:pPr>
      <w:r w:rsidRPr="00AC0DCE">
        <w:rPr>
          <w:rFonts w:eastAsiaTheme="minorEastAsia"/>
          <w:sz w:val="20"/>
          <w:szCs w:val="20"/>
        </w:rPr>
        <w:t xml:space="preserve">от 29.09.2022 №   </w:t>
      </w:r>
      <w:r w:rsidRPr="00AC0DCE">
        <w:rPr>
          <w:rFonts w:cs="Arial"/>
          <w:sz w:val="20"/>
          <w:szCs w:val="20"/>
          <w:lang w:eastAsia="zh-CN"/>
        </w:rPr>
        <w:t>1/ 12-</w:t>
      </w:r>
      <w:r w:rsidRPr="00AC0DCE">
        <w:rPr>
          <w:rFonts w:cs="Arial"/>
          <w:sz w:val="20"/>
          <w:szCs w:val="20"/>
          <w:lang w:val="en-US" w:eastAsia="zh-CN"/>
        </w:rPr>
        <w:t>c</w:t>
      </w: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jc w:val="center"/>
        <w:rPr>
          <w:rFonts w:eastAsiaTheme="minorEastAsia"/>
          <w:b/>
          <w:sz w:val="20"/>
          <w:szCs w:val="20"/>
        </w:rPr>
      </w:pPr>
      <w:r w:rsidRPr="00AC0DCE">
        <w:rPr>
          <w:rFonts w:eastAsiaTheme="minorEastAsia"/>
          <w:b/>
          <w:sz w:val="20"/>
          <w:szCs w:val="20"/>
        </w:rPr>
        <w:t>ПОЛОЖЕНИЕ</w:t>
      </w:r>
    </w:p>
    <w:p w:rsidR="001F6FE5" w:rsidRPr="00AC0DCE" w:rsidRDefault="001F6FE5" w:rsidP="001F6FE5">
      <w:pPr>
        <w:widowControl w:val="0"/>
        <w:autoSpaceDE w:val="0"/>
        <w:autoSpaceDN w:val="0"/>
        <w:jc w:val="center"/>
        <w:rPr>
          <w:rFonts w:eastAsiaTheme="minorEastAsia"/>
          <w:b/>
          <w:sz w:val="20"/>
          <w:szCs w:val="20"/>
        </w:rPr>
      </w:pPr>
      <w:r w:rsidRPr="00AC0DCE">
        <w:rPr>
          <w:rFonts w:eastAsiaTheme="minorEastAsia"/>
          <w:b/>
          <w:sz w:val="20"/>
          <w:szCs w:val="20"/>
        </w:rPr>
        <w:t>О ПОСТОЯННЫХ КОМИССИЯХ СОБРАНИЯ ДЕПУТАТОВ</w:t>
      </w:r>
    </w:p>
    <w:p w:rsidR="001F6FE5" w:rsidRPr="00AC0DCE" w:rsidRDefault="001F6FE5" w:rsidP="001F6FE5">
      <w:pPr>
        <w:widowControl w:val="0"/>
        <w:autoSpaceDE w:val="0"/>
        <w:autoSpaceDN w:val="0"/>
        <w:jc w:val="center"/>
        <w:rPr>
          <w:rFonts w:eastAsiaTheme="minorEastAsia"/>
          <w:b/>
          <w:sz w:val="20"/>
          <w:szCs w:val="20"/>
        </w:rPr>
      </w:pPr>
      <w:r w:rsidRPr="00AC0DCE">
        <w:rPr>
          <w:rFonts w:eastAsiaTheme="minorEastAsia"/>
          <w:b/>
          <w:sz w:val="20"/>
          <w:szCs w:val="20"/>
        </w:rPr>
        <w:t xml:space="preserve">ЯЛЬЧИКСКОГО МУНИЦИПАЛЬНОГО ОКРУГА ЧУВАШСКОЙ РЕСПУБЛИКИ  </w:t>
      </w:r>
    </w:p>
    <w:p w:rsidR="001F6FE5" w:rsidRPr="00AC0DCE" w:rsidRDefault="001F6FE5" w:rsidP="001F6FE5">
      <w:pPr>
        <w:widowControl w:val="0"/>
        <w:autoSpaceDE w:val="0"/>
        <w:autoSpaceDN w:val="0"/>
        <w:jc w:val="both"/>
        <w:rPr>
          <w:rFonts w:eastAsiaTheme="minorEastAsia"/>
          <w:sz w:val="20"/>
          <w:szCs w:val="20"/>
        </w:rPr>
      </w:pP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1. Общие положения</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 xml:space="preserve">1. В соответствии с </w:t>
      </w:r>
      <w:r w:rsidRPr="00AC0DCE">
        <w:rPr>
          <w:rFonts w:ascii="Arial" w:eastAsiaTheme="minorEastAsia" w:hAnsi="Arial" w:cs="Arial"/>
          <w:sz w:val="20"/>
          <w:szCs w:val="20"/>
        </w:rPr>
        <w:t xml:space="preserve"> </w:t>
      </w:r>
      <w:hyperlink r:id="rId114">
        <w:r w:rsidRPr="00AC0DCE">
          <w:rPr>
            <w:rFonts w:eastAsiaTheme="minorEastAsia"/>
            <w:color w:val="0000FF"/>
            <w:sz w:val="20"/>
            <w:szCs w:val="20"/>
          </w:rPr>
          <w:t>Регламентом</w:t>
        </w:r>
      </w:hyperlink>
      <w:r w:rsidRPr="00AC0DCE">
        <w:rPr>
          <w:rFonts w:eastAsiaTheme="minorEastAsia"/>
          <w:sz w:val="20"/>
          <w:szCs w:val="20"/>
        </w:rPr>
        <w:t xml:space="preserve"> Собрания депутатов Яльчикского муниципального округа Чувашской Республики (далее по тексту - Регламент) Собрание депутатов Яльчикского муниципального округа Чувашской Республики (далее по тексту - Собрание депутатов) образует из своего состава постоянные комиссии (далее по тексту -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Комиссии образуются Собранием депутатов для предварительного рассмотрения и подготовки вопросов, выработки проектов решений, конкретных мероприятий и программ по предметам ведения Собрания депутатов, для содействия выполнению решений Собрания депутатов, осуществления контроля за деятельностью органов и должностных лиц местного самоуправления Яльчикского муниципального округа Чувашской Республики (далее по тексту - Яльчикский муниципальный округ), муниципальных учреждений и предприятий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Решение об образовании постоянных комиссий оформляется решением Собрания депутатов. Комиссии образуются на срок полномочий Собрания депутатов либо на срок, указанный в решении Собрания депутатов. Комиссии являются рабочими органами Собрания депутатов, ответственны перед ним и подотчетны ему. Деятельность комиссий координирует председатель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Перечень комиссий по направлениям, вопросы ведения комиссий, председатели комиссий утверждаются решением Собрания депутатов. Численный и персональный состав комиссий формируются из числа депутатов   и утверждаются решением Собрания депутатов. Решение об изменении состава постоянных комиссий утверждается решением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Основными задачами комиссий являются: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разработка проектов муниципальных нормативных правовых актов;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подготовка и рассмотрение проектов решений, выносимых на Собрание депутатов по вопросам, относящимся к компетенции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подготовка предложений по формированию бюджета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при необходимости подготовка заключений по вопросам, внесенным на рассмотрение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разработка предложений к планам мероприятий, соответствующих профилю комиссии и относящихся к вопросам их ведения;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контроль за реализацией решений, принятых Собранием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содействие депутатам, органам и должностным лицам местного самоуправления Яльчикского муниципального округа, муниципальным организациям в их работе по реализации решений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Выполняя возложенные на них задачи, комиссии призваны своей работой в период между заседаниями Собрания депутатов способствовать  постоянной и эффективной деятельности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Комиссии взаимодействуют со структурными подразделениями администрации Яльчикского муниципального округа Чувашской Республики (далее по тексту - администрация муниципального округа), государственными органами, общественными организациями и объединениями, трудовыми коллективами предприятий и учреждений, населением, изучают и учитывают общественное мнение населения.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Комиссии строят свою работу на основе коллективного, свободного, делового обсуждения вопросов, гласности и инициативы членов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xml:space="preserve">9. В своей деятельности комиссии руководствуются законодательством Российской Федерации, законодательством Чувашской Республики, </w:t>
      </w:r>
      <w:hyperlink r:id="rId115">
        <w:r w:rsidRPr="00AC0DCE">
          <w:rPr>
            <w:rFonts w:eastAsiaTheme="minorEastAsia"/>
            <w:color w:val="0000FF"/>
            <w:sz w:val="20"/>
            <w:szCs w:val="20"/>
          </w:rPr>
          <w:t>Уставом</w:t>
        </w:r>
      </w:hyperlink>
      <w:r w:rsidRPr="00AC0DCE">
        <w:rPr>
          <w:rFonts w:eastAsiaTheme="minorEastAsia"/>
          <w:sz w:val="20"/>
          <w:szCs w:val="20"/>
        </w:rPr>
        <w:t xml:space="preserve">, </w:t>
      </w:r>
      <w:hyperlink r:id="rId116">
        <w:r w:rsidRPr="00AC0DCE">
          <w:rPr>
            <w:rFonts w:eastAsiaTheme="minorEastAsia"/>
            <w:color w:val="0000FF"/>
            <w:sz w:val="20"/>
            <w:szCs w:val="20"/>
          </w:rPr>
          <w:t>Регламентом</w:t>
        </w:r>
      </w:hyperlink>
      <w:r w:rsidRPr="00AC0DCE">
        <w:rPr>
          <w:rFonts w:eastAsiaTheme="minorEastAsia"/>
          <w:sz w:val="20"/>
          <w:szCs w:val="20"/>
        </w:rPr>
        <w:t>, настоящим Положением и иными муниципальными правовыми актами Яльчикского муниципального округа.</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2. Функции, права и обязанности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Комиссии по вопросам их ведения осуществляют следующие функции: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разработка по поручению Собрания депутатов или по собственной инициативе проектов правовых актов и решений, относящихся к вопросам ведения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осуществление предварительного или дополнительного рассмотрения проектов депутатов правовых актов, переданных председателем Собрания депутатов на рассмотрение комиссиям;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lastRenderedPageBreak/>
        <w:t>3) подготовка по собственной инициативе или по поручению Собрания депутатов заключений и рекомендаций по переданным на рассмотрение комиссий вопросам;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участие в разработке проектов планов и программ экономического и социального развития, бюджета, решений и других вопросов, внесение по ним своих замечаний и предложений;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контроль за ходом реализации принятых Собранием депутатов решений органами местного самоуправления, предприятиями, учреждениями, организациями и общественными объединениями на территории Яльчикского муниципального округа независимо от подчиненности и форм собственности;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разработка предложений и рекомендаций для рассмотрения Собранием депутатов и администрацией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рассмотрение поступивших и переданных комиссиям обращений и предложений от организаций и граждан с вынесением по ним решений, которые носят рекомендательный характер;</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подготовка и проведение по решению Собрания депутатов депутатских слушаний;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проведение по решению Собрания депутатов публичных слушаний по вопросам, представляющим общественный интерес;</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осуществление иных функций, которые могут быть возложены на них соответствующими решениями Собрания депутатов или по собственной инициативе по вопросам компетенции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Комиссии для осуществления вышеизложенных функций по вопросам, относящимся к их ведению, вправе: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подготавливать проекты правовых актов Собрания депутатов и вносить предложения на его заседания;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представлять на заседания Собрания депутатов доклады и содоклады;</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обращаться к администрации муниципального округа и главе муниципального округа, руководителям органов местного самоуправления, предприятий, учреждений и организаций, расположенных на территории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в порядке контроля соблюдения действующего законодательства, выполнения решений Собрания депутатов заслушивать на своих заседаниях доклады и сообщения должностных лиц администрации муниципального округа и организаций, расположенных на территории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запрашивать от должностных лиц администрации муниципального округа, муниципальных предприятий, учреждений, а также организаций, расположенных на территории Яльчикского муниципального округа, необходимые материалы и документы с соблюдением ограничений, установленных законодательством;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вносить предложения по повестке дня заседания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выступать с инициативой о проведении депутатских слушаний;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привлекать к своей работе депутатов Собрания депутатов, не входящих в состав данной комиссии, должностных лиц органов местного самоуправления, администрации муниципального округа, предприятий, учреждений и организаций, расположенных на территории Яльчикского муниципального округа, а также специалистов, консультантов и экспертов по различным вопросам деятельности.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Комиссии осуществляют свои полномочия путем принятия решений, заключений, рекомендаций.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Решения комиссий носят исключительно рекомендательный характер и вносятся на рассмотрение Собрания депутатов для принятия соответствующего решения Собранием депутатов или могут быть направлены главе муниципального округа для рассмотрения по существу изложенных вопросов, если они не относятся к компетенции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Разработанные комиссией рекомендации по вопросам, относящимся к ведению комиссии, направляются Собранию депутатов и главе муниципального округа и (или) соответствующим структурным подразделениям администрации муниципального округа, предприятиям, учреждениям и организациям, расположенным на территории Яльчикского муниципального округа. Рекомендации комиссий подлежат рассмотрению соответствующими органами и организациями. О результатах рассмотрения или о принятых мерах должно быть сообщено комиссиям не позднее чем в месячный срок.</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3. Структура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Комиссии образуются в составе председателя, заместителя председателя, секретаря и членов комиссии. Собрание депутатов может образовывать, упразднять и реорганизовывать комиссии, вносить изменения в их состав.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Численность комиссии не может быть менее трех человек. В случае если состав постоянных комиссий станет менее трех человек, председатель Собрания депутатов вносит на заседание Собрания депутатов вопрос о прекращении деятельности постоянной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Участие в работе комиссий является обязательной формой деятельности депутата. Депутат может быть членом не более одной постоянной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Председатель Собрания депутатов не может быть членом ни одной из постоянных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xml:space="preserve">Заместитель председателя Собрания депутатов может быть членом одной из постоянных комиссий и </w:t>
      </w:r>
      <w:r w:rsidRPr="00AC0DCE">
        <w:rPr>
          <w:rFonts w:eastAsiaTheme="minorEastAsia"/>
          <w:sz w:val="20"/>
          <w:szCs w:val="20"/>
        </w:rPr>
        <w:lastRenderedPageBreak/>
        <w:t>возглавлять ее.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Председатели комиссий избираются Собранием депутатов из числа депутатов Собрания депутатов. Заместитель председателя комиссии и секретарь комиссии избираются на заседании постоянной комиссии из его состава большинством голосов от установленного числа членов постоянной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Председатель комиссии руководит комиссией и осуществляет следующие функции: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организует работу комиссии и несет персональную ответственность за ее деятельность;</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определяет предварительную повестку заседаний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созывает заседания комиссии, организует и контролирует подготовку материалов к заседаниям, обеспечивает их юридическую и специальную экспертизу, согласование с заинтересованными лицами;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председательствует на заседаниях комиссии, ведет учет присутствия членов комиссии на ее заседаниях, подсчет голосов при принятии решений;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дает поручения членам комиссии, обязательные к исполнению, и контролирует порядок и сроки их выполнения, оказывает содействие в осуществлении ими своих полномочий;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направляет членам комиссии материалы и документы, связанные с деятельностью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представляет комиссию как орган Собрания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организует взаимодействие с другими комиссиями и с соответствующими подразделениями других органов местного самоуправления;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приглашает для участия в заседаниях комиссии должностных лиц органов местного самоуправления, представителей предприятий, учреждений, организаций, расположенных на территории муниципального округа, а также специалистов, консультантов и экспертов по различным вопросам деятельности;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организует работу по исполнению решений комиссии, а также решений Собрания депутатов, контроль за исполнением которых поручен данной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11) осуществляет мероприятия по ознакомлению членов комиссии с изменениями в законодательстве Российской Федерации, Чувашской Республики и решениями администрации муниципального округа по вопросам ведения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12) информирует Собрание депутатов и председателя Собрания депутатов о рассмотренных в комиссии вопросах, а также о мерах, принятых по реализации рекомендаций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13) информирует членов комиссии о выполнении решений комиссии, находящихся на контроле, и рассмотрении ее рекомендаций;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14) на основе предложений членов комиссии разрабатывает план работы комиссии, передает его председателю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15) подписывает протоколы, заключения, рекомендации и другие акты комиссии, несет ответственность за своевременное оформление протоколов заседания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16) по требованию председателя Собрания депутатов либо не менее половины депутатов Собрания депутатов, а также по собственной инициативе отчитывается на заседании Собрания депутатов о работе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В случае отсутствия председателя комиссии полномочия председателя постоянной комиссии на данном заседании выполняет его заместитель.</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Секретарь комиссии осуществляет следующие функции: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ведет протоколы заседаний;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направляет членам комиссии материалы и документы, связанные с деятельностью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выполняет поручения председателя комиссии по вопросам ведения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Члены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обязаны участвовать в деятельности комиссий, содействовать выполнению их решений;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обязаны в назначенные сроки выполнять поручения председателя, решения комиссии, принятые в установленном порядке, и информировать председателя комиссии о ходе выполнения поручений;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по поручению комиссии изучают вопросы, относящиеся к ведению комиссии, обобщают предложения соответствующих органов и организаций, а также граждан, сообщают свои выводы и предложения в комиссию;</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пользуются решающим голосом по всем вопросам, рассматриваемым комиссией;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имеют право на свободный доступ ко всем документам и материалам комиссии и Собрания депутатов по вопросам ведения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имеют право вносить проекты решений и поправки к проектам решений по обсуждаемым комиссией вопросам;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имеют право предлагать вопросы для рассмотрения комиссией и участвовать в их подготовке и обсуждении;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имеют право излагать свою точку зрения, отличную от точки зрения комиссии, в виде особого мнения, прилагаемого к протоколу заседания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xml:space="preserve">9) имеют право приема должностными лицами органов местного самоуправления, администрации </w:t>
      </w:r>
      <w:r w:rsidRPr="00AC0DCE">
        <w:rPr>
          <w:rFonts w:eastAsiaTheme="minorEastAsia"/>
          <w:sz w:val="20"/>
          <w:szCs w:val="20"/>
        </w:rPr>
        <w:lastRenderedPageBreak/>
        <w:t>муниципального округа, предприятий, учреждений и организаций, расположенных на территории Яльчикского муниципального округа, по вопросам, рассматриваемым соответствующей комиссией;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имеют право вносить предложения о заслушивании информации должностных лиц органов местного самоуправления, предприятий, учреждений и организаций, расположенных на территории Яльчикского муниципального округа, на заседаниях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11) обеспечиваются условиями, документами и другими материалами, необходимыми для активного участия в решении всех вопросов, рассматриваемых комиссией.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Председатель Собрания депутатов и его заместитель:</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поручает комиссиям подготовку вопросов, вносимых на рассмотрение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имеет право участвовать в работе всех комиссий с правом голосования по рассматриваемым вопросам;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рассматривает и обобщает заключения, предложения и рекомендации комиссий по проектам решений.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4. Порядок образования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Необходимость образования постоянных комиссий, их наименование определяются депутатами. Перечень комиссий по направлениям формируется и выносится на рассмотрение Собрания депутатов председателем Собрания депутатов на основании предложений депутатов, и исходя из актуальности выбранных направлений. Перечень комиссий по направлениям утверждается решением Собрания депутатов большинством голосов от установленной численности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В перечень комиссий в течение срока полномочий Собрания депутатов данного созыва могут быть внесены изменения решением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Действие утвержденного перечня комиссий прекращается одновременно с истечением срока полномочий Собрания депутатов данного созыва.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Председатели комиссий избираются решением Собрания депутатов большинством голосов от установленной численности депутатов. Кандидатуры председателей комиссий выдвигаются депутатами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Численный и персональный составы комиссий утверждаются Собранием депутатов. При включении депутата в состав комиссии учитывается его мнение.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В численный и персональный составы комиссий в течение срока полномочий Собрания депутатов данного созыва могут быть внесены изменения решением Собрания депутатов. Изменения численного и персонального составов комиссий, внесенные депутатами, вступают в силу со дня принятия Собранием депутатов соответствующего решения.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Председатель постоянной комиссии может быть освобожден от должности решением Собрания депутатов большинством голосов от установленной численности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Полномочия председателя комиссии могут быть прекращены досрочно по его просьбе, при неудовлетворительной оценке результатов работы комиссии на основании отчета председателя комиссии о деятельности комиссии, а также в связи с обстоятельствами, делающими невозможным выполнение им своих обязанностей.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Вопрос об освобождении от должности председателя постоянной комиссии рассматривается на заседании Собрания депутатов при поступлении личного заявления председателя постоянной комиссии или по предложению большинства депутатов от установленного числа членов соответствующей постоянной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Заместитель председателя комиссии и секретарь комиссии могут быть освобождены от должности на заседании постоянной комиссии большинством голосов от установленного числа членов постоянной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11. Любой член комиссии может быть выведен из состава комиссии на основании личного письменного заявления, а также по представлению председателя соответствующей комиссии в связи с систематическим неучастием в работе данной комиссии. Решение о выходе или выведении члена комиссии из состава комиссии принимает Собрание депутатов на своем заседании большинством голосов от установленной численности депутатов.</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5. Комиссии</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Собрание депутатов образует следующие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комиссия по вопросам экономической деятельности, бюджету, финансам, налогам и сборам;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комиссия по социальной политике, здравоохранению, культуре, образованию и обслуживанию населения;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lastRenderedPageBreak/>
        <w:t>- комиссия по укреплению законности, правопорядка, развитию местного самоуправления и депутатской этике.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Деятельность комиссий координируется председателем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В этих целях председатель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оказывает помощь комиссиям в составлении планов работы;</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информирует комиссии о своей работе, работе органов местного самоуправления;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передает в комиссии проекты решений и иные материалы, поступившие на рассмотрение в Собрание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оказывает помощь комиссиям в проведении контрольных функций за исполнением решений Собрания депутатов органами местного самоуправления, учреждениями, предприятиями и организациями;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организует учебу членов комиссий, обобщает и распространяет положительный опыт работы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6. Комиссия по вопросам экономической деятельности, бюджету, финансам, налогам и сборам</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На рассмотрение комиссии по вопросам экономической деятельности, бюджету, финансам, налогам и сборам выносятся вопросы, связанные с:</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разработкой правовых актов по вопросам, отнесенным к ведению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экономической политикой в Яльчикском муниципальном округе;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бюджетным процессом и бюджетным регулированием;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рассмотрением проекта бюджета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финансовыми обязательствами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определением порядка управления и распоряжения муниципальной собственностью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осуществлением финансового контроля;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бюджетным и налоговым обеспечением инвестиционных, целевых и отраслевых программ;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осуществлением контроля исполнения бюджета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рассмотрением проекта отчета об исполнении бюджета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11) введением, изменением и отменой местных налогов и сборов, предоставлением налогоплательщикам дополнительных налоговых льгот в части, поступающей в местный бюджет;</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12) выработкой стратегии по повышению эффективности бюджетного процесса в осуществлении социально-экономического развития Яльчикского муниципального округа, расходовании бюджетных средств;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13) развитием сельскохозяйственного производства;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14) расширением рынка сельскохозяйственной продукции, сырья и продовольствия;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15) содействием развитию малого и среднего предпринимательства;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16) использованием и охраной земель;</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17) охраной окружающей среды и обеспечением экологической безопасности;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18) рассмотрением иных вопросов, отнесенных к ведению комиссии.</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7. Комиссия по социальной политике, здравоохранению, культуре, образованию и обслуживанию населения</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На рассмотрение комиссии по социальной политике, здравоохранению, культуре, образованию и обслуживанию населения выносятся вопросы, связанные с:</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разработкой правовых актов по вопросам, отнесенным к ведению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защитой семьи, материнства, отцовства и детства;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социальной защитой, включая социальное обеспечение;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здравоохранением;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развитием физической культуры и спорта;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санитарной защитой населения;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трудом и занятостью населения;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выработкой предложений по вопросам стратегии социальной политики в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рассмотрением программ и планов социально-культурного развития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осуществлением подготовки и предварительного рассмотрения вопросов, обеспечивающих реализацию социальной и молодежной политики и выносимых на обсуждение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11) контролем в пределах своей компетенции выполнения решений Собрания депутатов, контролем за использованием бюджетных средств на социальные нужды;</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12) контролем за исполнением в муниципальном округе законодательства в социальной сфере;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lastRenderedPageBreak/>
        <w:t>13) рассмотрением иных вопросов, отнесенных к ведению комиссии.</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8. Комиссия по укреплению законности, правопорядка, развитию местного самоуправления и депутатской этике</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На рассмотрение комиссии по укреплению законности, правопорядка, развитию местного самоуправления и депутатской этике выносятся вопросы, связанные с:</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разработкой правовых актов по вопросам, отнесенным к ведению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оказанием содействия комиссиям Собрания депутатов в организации нормотворческой работы;</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xml:space="preserve">3) участием в разработке предложений по внесению изменений и дополнений в </w:t>
      </w:r>
      <w:hyperlink r:id="rId117">
        <w:r w:rsidRPr="00AC0DCE">
          <w:rPr>
            <w:rFonts w:eastAsiaTheme="minorEastAsia"/>
            <w:color w:val="0000FF"/>
            <w:sz w:val="20"/>
            <w:szCs w:val="20"/>
          </w:rPr>
          <w:t>Устав</w:t>
        </w:r>
      </w:hyperlink>
      <w:r w:rsidRPr="00AC0DCE">
        <w:rPr>
          <w:rFonts w:eastAsiaTheme="minorEastAsia"/>
          <w:sz w:val="20"/>
          <w:szCs w:val="20"/>
        </w:rPr>
        <w:t>;</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рассмотрением на открытых заседаниях комиссии с участием представителей населения правотворческой инициативы населения в вопросах местного значения;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координацией выполнения решений Собрания депутатов по вопросам законности;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представлением предложений по внесению изменений и дополнений в Регламент;</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символикой и почетными званиями Яльчикского муниципального округа;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законодательной инициативой в Государственный Совет Чувашской Республики;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обеспечением взаимодействия с общественными объединениями и политическими партиями;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10) прохождением муниципальной службы;</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11) охраной общественного порядка и безопасности граждан;</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12) деятельностью средств массовой информации;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13) рассмотрением проектов законов Государственного Совета Чувашской Республики и внесением поправок к ним;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14) проведением референдумов, выборов и отзывами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15) рассмотрением жалоб граждан и должностных лиц на действия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xml:space="preserve">16) неприкосновенностью депутатов Собрания депутатов и другими гарантиями депутатской деятельности в соответствии с законодательством и </w:t>
      </w:r>
      <w:hyperlink r:id="rId118">
        <w:r w:rsidRPr="00AC0DCE">
          <w:rPr>
            <w:rFonts w:eastAsiaTheme="minorEastAsia"/>
            <w:color w:val="0000FF"/>
            <w:sz w:val="20"/>
            <w:szCs w:val="20"/>
          </w:rPr>
          <w:t>Уставом</w:t>
        </w:r>
      </w:hyperlink>
      <w:r w:rsidRPr="00AC0DCE">
        <w:rPr>
          <w:rFonts w:eastAsiaTheme="minorEastAsia"/>
          <w:sz w:val="20"/>
          <w:szCs w:val="20"/>
        </w:rPr>
        <w:t>;</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17) прекращением полномочий депутатов Собрания депутатов и внесением проекта решения на заседание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18) депутатской этикой и взаимоотношениями депутатов Собрания депутатов с органами местного самоуправления, должностными лицами и средствами массовой информации;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19) консультированием депутатов Собрания депутатов в ситуациях, связанных с возможным нарушением правил депутатской этики, рассмотрением заявлений депутатов Собрания депутатов о нарушениях депутатской этики;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20) рассмотрением иных вопросов, отнесенных к ведению комиссии.</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9. Общие принципы работы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Комиссии осуществляют свою деятельность в соответствии с утвержденным планом работы Собрания депутатов, содержащим перечень вопросов, подлежащих рассмотрению, и собственными утвержденными планами. Планы комиссий утверждаются на заседаниях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Комиссии осуществляют свою деятельность в следующих формах:</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заседание;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формирование рабочих групп внутри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заслушивание должностных лиц;</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проведение консультаций;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проведение конкурсов и социологических опросов.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Заседания комиссий проводятся по мере необходимости,если комиссией не принято иное решение.</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В случае невозможности прибыть на заседание член комиссии предварительно сообщает об этом председателю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Заседания комиссий, как правило, являются открытыми. В случае необходимости по усмотрению депутатов комиссии проводят закрытые заседания, определяя состав приглашенных.</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Депутаты, не являющиеся членами комиссии, вправе участвовать в ее работе (в том числе и в закрытых заседаниях комиссии) с правом совещательного голоса.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На заседания могут приглашаться представители органов местного самоуправления, представители предприятий, учреждений, организаций, расположенных на территории Яльчикского муниципального округа, а также специалисты, консультанты и эксперты по различным вопросам деятельности, которые участвуют в заседаниях с правом совещательного голоса.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8. На заседания комиссий могут приглашаться представители средств массовой информации.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9. Все вопросы в комиссиях решаются коллегиально.</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10. Порядок работы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lastRenderedPageBreak/>
        <w:t>1. Порядок подготовки и созыва заседаний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предварительная повестка (проект повестки) очередного заседания формируется председателем комиссии в соответствии с планом работы комиссии и на основании предложений членов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материалы к очередному заседанию комиссии (справки, заключения, проекты решений и т.д.) представляются ответственными за их подготовку лицами председателю комиссии не позднее, чем за 2 дня до заседания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председатель комиссии предоставляет имеющиеся материалы (справки, заключения, проекты решений и т.д.) и извещает о времени и месте проведения заседания и о повестке дня членов комиссии и приглашенных лиц не позднее, чем за 2 дня до заседания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Сведения о проведении заседания не позднее, чем за 5 дней могут передаваться для опубликования в средствах массовой информации.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Порядок проведения заседаний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заседание комиссии правомочно, если на нем присутствуют более половины от утвержденного численного состава комиссии; при отсутствии кворума члены комиссии имеют право рассматривать вопросы по существу без принятия решения;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заседания комиссии ведет ее председатель, а в случае его отсутствия - заместитель председателя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xml:space="preserve">3) решения принимаются большинством голосов от числа присутствующих на заседании членов комиссии, за исключением случаев, предусмотренных </w:t>
      </w:r>
      <w:hyperlink r:id="rId119">
        <w:r w:rsidRPr="00AC0DCE">
          <w:rPr>
            <w:rFonts w:eastAsiaTheme="minorEastAsia"/>
            <w:color w:val="0000FF"/>
            <w:sz w:val="20"/>
            <w:szCs w:val="20"/>
          </w:rPr>
          <w:t>пунктом 7 статьи 8</w:t>
        </w:r>
      </w:hyperlink>
      <w:r w:rsidRPr="00AC0DCE">
        <w:rPr>
          <w:rFonts w:eastAsiaTheme="minorEastAsia"/>
          <w:sz w:val="20"/>
          <w:szCs w:val="20"/>
        </w:rPr>
        <w:t xml:space="preserve">, </w:t>
      </w:r>
      <w:hyperlink r:id="rId120">
        <w:r w:rsidRPr="00AC0DCE">
          <w:rPr>
            <w:rFonts w:eastAsiaTheme="minorEastAsia"/>
            <w:color w:val="0000FF"/>
            <w:sz w:val="20"/>
            <w:szCs w:val="20"/>
          </w:rPr>
          <w:t>пунктами 1</w:t>
        </w:r>
      </w:hyperlink>
      <w:r w:rsidRPr="00AC0DCE">
        <w:rPr>
          <w:rFonts w:eastAsiaTheme="minorEastAsia"/>
          <w:sz w:val="20"/>
          <w:szCs w:val="20"/>
        </w:rPr>
        <w:t xml:space="preserve">, </w:t>
      </w:r>
      <w:hyperlink r:id="rId121">
        <w:r w:rsidRPr="00AC0DCE">
          <w:rPr>
            <w:rFonts w:eastAsiaTheme="minorEastAsia"/>
            <w:color w:val="0000FF"/>
            <w:sz w:val="20"/>
            <w:szCs w:val="20"/>
          </w:rPr>
          <w:t>3 статьи 9</w:t>
        </w:r>
      </w:hyperlink>
      <w:r w:rsidRPr="00AC0DCE">
        <w:rPr>
          <w:rFonts w:eastAsiaTheme="minorEastAsia"/>
          <w:sz w:val="20"/>
          <w:szCs w:val="20"/>
        </w:rPr>
        <w:t xml:space="preserve"> Регламента Собрания депутатов. При равенстве голосов председатель комиссии имеет право решающего голоса.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Порядок оформления результатов заседаний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протокол заседания ведется председателем или секретарем комиссии при избрании; в протоколе должна содержаться информация о 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протокол заседания комиссии подписывается председателем и секретарем (при избрании) комиссии, протокол хранится в Собрании депутатов постоянно;</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решения, предложения, заключения и рекомендации, принятые комиссией, подписываются председателем комиссии и направляются в Собрание депутатов в срок, не превышающий 5 дней со дня заседания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если член комиссии не согласен с решением комиссии, он имеет право на выражение и оформление особого мнения, прилагаемого к протоколу заседания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если член комиссии отсутствует на ее заседании, то принятое решение и данное ему поручение доводятся до его сведения председателем комиссии. При этом член комиссии не вправе отказаться от выполнения поручения, если на то не имеется уважительных причин и поручение не передано для исполнения другому члену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депутат, предложения которого не получили поддержку комиссии, может внести их в письменной или устной форме при обсуждении этого предложения на заседании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Порядок проведения совместных заседаний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1) вопросы, которые относятся к ведению нескольких комиссий, могут по инициативе комиссий, а также по поручению председателя Собрания депутатов подготавливаться и рассматриваться комиссиями совместно;</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если комиссия считает, что вопрос, переданный на ее рассмотрение, относится также к ведению другой комиссии, либо признает необходимым высказать свое мнение по вопросу, рассматриваемому другой комиссией, то она вправе внести об этом предложение в Собрание депутатов или председателю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при необходимости комиссии могут проводить совместные заседания, которые ведут их председатели по согласованию между собой;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решения по совместным заседаниям принимаются большинством голосов от числа присутствующих раздельно на каждой комиссии; протоколы совместных заседаний комиссий подписываются их председателями;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в случае расхождения позиций комиссий по конкретному принципиальному вопросу создается согласительная комиссия из числа членов данных комиссий; если и этой комиссией не достигнуто согласие, вопрос выносится на заседание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Комиссии могут проводить выездные заседания. Порядок работы выездных заседаний соответствует порядку работы заседаний комиссий.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Заседания постоянной комиссии могут сопровождаться аудио- и, при необходимости, видеозаписью.</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11. Решения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lastRenderedPageBreak/>
        <w:t>1. По обсуждаемым вопросам комиссии принимают решения.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Решения комиссии состоят из констатирующей и решающей частей. В констатирующей части раскрывается содержание вопроса, оценивается состояние дел, отмечаются положительные стороны и недостатки. В решающей части даются рекомендации. Выносить обязывающие решения комиссии не правомочны. Рекомендации комиссии должны носить конкретный характер, отличаться реальностью, деловитостью, обоснованностью и адресоваться органам и должностным лицам в соответствии с их компетенцией. В рекомендациях могут устанавливаться сроки исполнения.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Решения, принятые комиссией, направляются соответствующим органам, организациям, учреждениям. О результатах рассмотрения соответствующий орган, организация, учреждение, объединение сообщает постоянной комиссии не позднее месяца со дня получения.</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12. Доклады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Комиссии по вопросам, относящимся к их ведению, могут выступать с докладами и содокладами на заседаниях Собрания депутатов.</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По вопросам, подготовленным комиссиями совместно, комиссии могут выступать с совместными докладами либо отдельно представлять свои замечания или предложения.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3. В докладе должно быть краткое деловое изложение сути вопроса, критический анализ и объективная оценка состояния дел, четкие выводы, конкретные предложения.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4. Содоклад комиссии дополняет основной доклад, обобщает события и факты, которые были собраны во время проведения подготовленной работы. В содокладе дается объективная оценка состояния рассматриваемых дел с точки зрения постоянной комиссии, которая может и не совпадать с мнением, выраженным в докладе. Содоклад также может отражать роль самой постоянной комиссии в решении обсуждаемого на заседании вопроса.</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5. Источниками информации для доклада или содоклада служат материалы, имеющиеся в делах комиссии (решения, протоколы, справки и т.д.), документы и сведения, полученные в органах управления, данные непосредственных проверок членами комиссии и ее активом.</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6. Комиссии вправе направлять в соответствующие организации письма и запрашивать необходимую им информацию.</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7. Тексты докладов и содокладов предварительно обсуждаются, редактируются и утверждаются на заседании комиссии. В каждом отдельном случае комиссия решает, кто будет выступать от ее имени с докладом или содокладом.</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13. Делопроизводство комиссий</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Комиссии должны вести свое делопроизводство. В комиссии должны находиться следующие документы:</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решение Собрания депутатов об образовании постоянной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список депутатов, входящих в состав комиссии с необходимыми сведениями о них;</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учет посещаемости заседаний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список актива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планы работы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протоколы заседаний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решения, рекомендации и заключения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материалы проверок, обследований, акты, справки;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учет выполнения рекомендаций комиссии исполнителями;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решения Собрания депутатов, действующие нормативные акты по вопросам, относящимся к деятельности соответствующей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переписка с различными органами;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материалы, представляемые предприятиями, организациями по запросам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Дела должны находиться на хранении у секретарей комиссий и по истечении срока их полномочий сдаются в архив.</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t>Статья 14. Отчет комиссии о проделанной работе</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Председатель комиссии по требованию председателя Собрания депутатов либо не менее половины депутатов Собрания депутатов, а также по собственной инициативе отчитывается перед Собранием депутатов о деятельности комиссии.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Отчет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 депутатов.</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outlineLvl w:val="1"/>
        <w:rPr>
          <w:rFonts w:eastAsiaTheme="minorEastAsia"/>
          <w:b/>
          <w:sz w:val="20"/>
          <w:szCs w:val="20"/>
        </w:rPr>
      </w:pPr>
      <w:r w:rsidRPr="00AC0DCE">
        <w:rPr>
          <w:rFonts w:eastAsiaTheme="minorEastAsia"/>
          <w:b/>
          <w:sz w:val="20"/>
          <w:szCs w:val="20"/>
        </w:rPr>
        <w:lastRenderedPageBreak/>
        <w:t>Статья 15. Контрольная деятельность комиссии</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p w:rsidR="001F6FE5" w:rsidRPr="00AC0DCE" w:rsidRDefault="001F6FE5" w:rsidP="001F6FE5">
      <w:pPr>
        <w:widowControl w:val="0"/>
        <w:autoSpaceDE w:val="0"/>
        <w:autoSpaceDN w:val="0"/>
        <w:spacing w:line="0" w:lineRule="atLeast"/>
        <w:ind w:firstLine="540"/>
        <w:contextualSpacing/>
        <w:jc w:val="both"/>
        <w:rPr>
          <w:rFonts w:eastAsiaTheme="minorEastAsia"/>
          <w:sz w:val="20"/>
          <w:szCs w:val="20"/>
        </w:rPr>
      </w:pPr>
      <w:r w:rsidRPr="00AC0DCE">
        <w:rPr>
          <w:rFonts w:eastAsiaTheme="minorEastAsia"/>
          <w:sz w:val="20"/>
          <w:szCs w:val="20"/>
        </w:rPr>
        <w:t>1. Контрольная деятельность является одной из основных обязанностей комиссий. Комиссии вправе проверять в пределах своих полномочий работу предприятий, учреждений и организаций по выполнению принятых решений Собрания и собственных решений и давать им рекомендации.</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2. Основные формы работы комиссии по осуществлению контроля:</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непосредственные проверки на местах с участием депутатов или актива. Проверки могут быть комплексными (изучение многих сторон работы предприятия и организации), тематическими (по одной проблеме в той отрасли или иной отрасли), по реализации определенного правового акта (Закона, Указа, постановления, решения Собрания депутатов и т.п.);</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рассмотрение на заседании комиссии отчета непосредственных исполнителей о реализации тех или иных решений;</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внесение предложений о заслушивании на заседании Собрания депутатов отчета или информации любого органа или должностного лица по соответствующему вопросу;</w:t>
      </w:r>
    </w:p>
    <w:p w:rsidR="001F6FE5" w:rsidRPr="00AC0DCE" w:rsidRDefault="001F6FE5" w:rsidP="001F6FE5">
      <w:pPr>
        <w:widowControl w:val="0"/>
        <w:autoSpaceDE w:val="0"/>
        <w:autoSpaceDN w:val="0"/>
        <w:spacing w:before="200" w:line="0" w:lineRule="atLeast"/>
        <w:ind w:firstLine="540"/>
        <w:contextualSpacing/>
        <w:jc w:val="both"/>
        <w:rPr>
          <w:rFonts w:eastAsiaTheme="minorEastAsia"/>
          <w:sz w:val="20"/>
          <w:szCs w:val="20"/>
        </w:rPr>
      </w:pPr>
      <w:r w:rsidRPr="00AC0DCE">
        <w:rPr>
          <w:rFonts w:eastAsiaTheme="minorEastAsia"/>
          <w:sz w:val="20"/>
          <w:szCs w:val="20"/>
        </w:rPr>
        <w:t>- обращение с запросом.</w:t>
      </w:r>
    </w:p>
    <w:p w:rsidR="001F6FE5" w:rsidRPr="00AC0DCE" w:rsidRDefault="001F6FE5" w:rsidP="001F6FE5">
      <w:pPr>
        <w:widowControl w:val="0"/>
        <w:autoSpaceDE w:val="0"/>
        <w:autoSpaceDN w:val="0"/>
        <w:spacing w:line="0" w:lineRule="atLeast"/>
        <w:contextualSpacing/>
        <w:jc w:val="both"/>
        <w:rPr>
          <w:rFonts w:eastAsiaTheme="minorEastAsia"/>
          <w:sz w:val="20"/>
          <w:szCs w:val="20"/>
        </w:rPr>
      </w:pPr>
    </w:p>
    <w:tbl>
      <w:tblPr>
        <w:tblW w:w="10230" w:type="dxa"/>
        <w:tblInd w:w="-72" w:type="dxa"/>
        <w:tblLayout w:type="fixed"/>
        <w:tblLook w:val="04A0" w:firstRow="1" w:lastRow="0" w:firstColumn="1" w:lastColumn="0" w:noHBand="0" w:noVBand="1"/>
      </w:tblPr>
      <w:tblGrid>
        <w:gridCol w:w="4184"/>
        <w:gridCol w:w="1832"/>
        <w:gridCol w:w="4214"/>
      </w:tblGrid>
      <w:tr w:rsidR="00AA2425" w:rsidRPr="00AC0DCE" w:rsidTr="00AA2425">
        <w:tc>
          <w:tcPr>
            <w:tcW w:w="4111" w:type="dxa"/>
          </w:tcPr>
          <w:p w:rsidR="00AA2425" w:rsidRPr="00AC0DCE" w:rsidRDefault="00AA2425" w:rsidP="00AA2425">
            <w:pPr>
              <w:keepNext/>
              <w:widowControl w:val="0"/>
              <w:numPr>
                <w:ilvl w:val="0"/>
                <w:numId w:val="8"/>
              </w:numPr>
              <w:tabs>
                <w:tab w:val="left" w:pos="2025"/>
              </w:tabs>
              <w:suppressAutoHyphens/>
              <w:autoSpaceDE w:val="0"/>
              <w:autoSpaceDN w:val="0"/>
              <w:adjustRightInd w:val="0"/>
              <w:snapToGrid w:val="0"/>
              <w:spacing w:after="160" w:line="256" w:lineRule="auto"/>
              <w:ind w:left="0" w:right="72" w:firstLine="0"/>
              <w:jc w:val="center"/>
              <w:outlineLvl w:val="0"/>
              <w:rPr>
                <w:rFonts w:ascii="Arial Cyr Chuv" w:hAnsi="Arial Cyr Chuv" w:cs="Arial Cyr Chuv"/>
                <w:bCs/>
                <w:iCs/>
                <w:sz w:val="20"/>
                <w:szCs w:val="20"/>
              </w:rPr>
            </w:pPr>
          </w:p>
          <w:p w:rsidR="00AA2425" w:rsidRPr="00AC0DCE" w:rsidRDefault="00AA2425" w:rsidP="00AA2425">
            <w:pPr>
              <w:suppressAutoHyphens/>
              <w:autoSpaceDN w:val="0"/>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AA2425" w:rsidRPr="00AC0DCE" w:rsidRDefault="00AA2425" w:rsidP="00AA2425">
            <w:pPr>
              <w:suppressAutoHyphens/>
              <w:autoSpaceDN w:val="0"/>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p>
          <w:p w:rsidR="00AA2425" w:rsidRPr="00AC0DCE" w:rsidRDefault="00AA2425" w:rsidP="00AA2425">
            <w:pPr>
              <w:suppressAutoHyphens/>
              <w:autoSpaceDN w:val="0"/>
              <w:ind w:left="-108" w:right="74"/>
              <w:jc w:val="center"/>
              <w:rPr>
                <w:sz w:val="20"/>
                <w:szCs w:val="20"/>
                <w:lang w:eastAsia="zh-CN"/>
              </w:rPr>
            </w:pPr>
            <w:r w:rsidRPr="00AC0DCE">
              <w:rPr>
                <w:rFonts w:ascii="Arial Cyr Chuv" w:hAnsi="Arial Cyr Chuv" w:cs="Arial Cyr Chuv"/>
                <w:b/>
                <w:sz w:val="20"/>
                <w:szCs w:val="20"/>
                <w:lang w:eastAsia="zh-CN"/>
              </w:rPr>
              <w:t>ЙЫШЁНУ</w:t>
            </w:r>
          </w:p>
          <w:p w:rsidR="00AA2425" w:rsidRPr="00AC0DCE" w:rsidRDefault="00AA2425" w:rsidP="00AA2425">
            <w:pPr>
              <w:suppressAutoHyphens/>
              <w:autoSpaceDN w:val="0"/>
              <w:ind w:left="-108" w:right="74"/>
              <w:jc w:val="center"/>
              <w:rPr>
                <w:rFonts w:ascii="Arial Cyr Chuv" w:hAnsi="Arial Cyr Chuv" w:cs="Arial Cyr Chuv"/>
                <w:b/>
                <w:sz w:val="20"/>
                <w:szCs w:val="20"/>
                <w:lang w:eastAsia="zh-CN"/>
              </w:rPr>
            </w:pPr>
          </w:p>
          <w:p w:rsidR="00AA2425" w:rsidRPr="00AC0DCE" w:rsidRDefault="00AA2425" w:rsidP="00AA2425">
            <w:pPr>
              <w:suppressAutoHyphens/>
              <w:autoSpaceDN w:val="0"/>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w:t>
            </w:r>
            <w:r w:rsidRPr="00AC0DCE">
              <w:rPr>
                <w:rFonts w:cs="Arial"/>
                <w:sz w:val="20"/>
                <w:szCs w:val="20"/>
                <w:lang w:eastAsia="zh-CN"/>
              </w:rPr>
              <w:t>1/ 13-</w:t>
            </w:r>
            <w:r w:rsidRPr="00AC0DCE">
              <w:rPr>
                <w:rFonts w:cs="Arial"/>
                <w:sz w:val="20"/>
                <w:szCs w:val="20"/>
                <w:lang w:val="en-US" w:eastAsia="zh-CN"/>
              </w:rPr>
              <w:t>c</w:t>
            </w:r>
          </w:p>
          <w:p w:rsidR="00AA2425" w:rsidRPr="00AC0DCE" w:rsidRDefault="00AA2425" w:rsidP="00AA2425">
            <w:pPr>
              <w:suppressAutoHyphens/>
              <w:autoSpaceDN w:val="0"/>
              <w:ind w:left="-108"/>
              <w:jc w:val="center"/>
              <w:rPr>
                <w:rFonts w:ascii="Arial Cyr Chuv" w:hAnsi="Arial Cyr Chuv" w:cs="Arial Cyr Chuv"/>
                <w:sz w:val="20"/>
                <w:szCs w:val="20"/>
                <w:lang w:eastAsia="zh-CN"/>
              </w:rPr>
            </w:pPr>
          </w:p>
          <w:p w:rsidR="00AA2425" w:rsidRPr="00AC0DCE" w:rsidRDefault="00AA2425" w:rsidP="00AA2425">
            <w:pPr>
              <w:suppressAutoHyphens/>
              <w:autoSpaceDN w:val="0"/>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AA2425" w:rsidRPr="00AC0DCE" w:rsidRDefault="00AA2425" w:rsidP="00AA2425">
            <w:pPr>
              <w:suppressAutoHyphens/>
              <w:autoSpaceDN w:val="0"/>
              <w:snapToGrid w:val="0"/>
              <w:rPr>
                <w:sz w:val="20"/>
                <w:szCs w:val="20"/>
                <w:lang w:eastAsia="zh-CN"/>
              </w:rPr>
            </w:pPr>
          </w:p>
          <w:p w:rsidR="00AA2425" w:rsidRPr="00AC0DCE" w:rsidRDefault="00AA2425" w:rsidP="00AA2425">
            <w:pPr>
              <w:suppressAutoHyphens/>
              <w:autoSpaceDN w:val="0"/>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2BFC3251" wp14:editId="05232B17">
                  <wp:extent cx="680720" cy="914400"/>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0" t="-15" r="-20" b="-15"/>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AA2425" w:rsidRPr="00AC0DCE" w:rsidRDefault="00AA2425" w:rsidP="00AA2425">
            <w:pPr>
              <w:suppressAutoHyphens/>
              <w:autoSpaceDN w:val="0"/>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AA2425" w:rsidRPr="00AC0DCE" w:rsidRDefault="00AA2425" w:rsidP="00AA2425">
            <w:pPr>
              <w:suppressAutoHyphens/>
              <w:autoSpaceDN w:val="0"/>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AA2425" w:rsidRPr="00AC0DCE" w:rsidRDefault="00AA2425" w:rsidP="00AA2425">
            <w:pPr>
              <w:suppressAutoHyphens/>
              <w:autoSpaceDN w:val="0"/>
              <w:ind w:left="-108" w:right="74"/>
              <w:jc w:val="center"/>
              <w:rPr>
                <w:rFonts w:ascii="Times New Roman Chuv" w:hAnsi="Times New Roman Chuv" w:cs="Times New Roman Chuv"/>
                <w:b/>
                <w:bCs/>
                <w:sz w:val="20"/>
                <w:szCs w:val="20"/>
                <w:lang w:eastAsia="zh-CN"/>
              </w:rPr>
            </w:pPr>
          </w:p>
          <w:p w:rsidR="00AA2425" w:rsidRPr="00AC0DCE" w:rsidRDefault="00AA2425" w:rsidP="00AA2425">
            <w:pPr>
              <w:suppressAutoHyphens/>
              <w:autoSpaceDN w:val="0"/>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AA2425" w:rsidRPr="00AC0DCE" w:rsidRDefault="00AA2425" w:rsidP="00AA2425">
            <w:pPr>
              <w:suppressAutoHyphens/>
              <w:autoSpaceDN w:val="0"/>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AA2425" w:rsidRPr="00AC0DCE" w:rsidRDefault="00AA2425" w:rsidP="00AA2425">
            <w:pPr>
              <w:suppressAutoHyphens/>
              <w:autoSpaceDN w:val="0"/>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AA2425" w:rsidRPr="00AC0DCE" w:rsidRDefault="00AA2425" w:rsidP="00AA2425">
            <w:pPr>
              <w:suppressAutoHyphens/>
              <w:autoSpaceDN w:val="0"/>
              <w:ind w:left="-108" w:right="74"/>
              <w:jc w:val="center"/>
              <w:rPr>
                <w:rFonts w:ascii="Times New Roman Chuv" w:hAnsi="Times New Roman Chuv" w:cs="Times New Roman Chuv"/>
                <w:b/>
                <w:bCs/>
                <w:sz w:val="20"/>
                <w:szCs w:val="20"/>
                <w:lang w:eastAsia="zh-CN"/>
              </w:rPr>
            </w:pPr>
          </w:p>
          <w:p w:rsidR="00AA2425" w:rsidRPr="00AC0DCE" w:rsidRDefault="00AA2425" w:rsidP="00AA2425">
            <w:pPr>
              <w:keepNext/>
              <w:widowControl w:val="0"/>
              <w:numPr>
                <w:ilvl w:val="0"/>
                <w:numId w:val="8"/>
              </w:numPr>
              <w:suppressAutoHyphens/>
              <w:autoSpaceDE w:val="0"/>
              <w:autoSpaceDN w:val="0"/>
              <w:adjustRightInd w:val="0"/>
              <w:spacing w:after="160" w:line="25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AA2425" w:rsidRPr="00AC0DCE" w:rsidRDefault="00AA2425" w:rsidP="00AA2425">
            <w:pPr>
              <w:suppressAutoHyphens/>
              <w:autoSpaceDN w:val="0"/>
              <w:rPr>
                <w:rFonts w:ascii="Times New Roman Chuv" w:hAnsi="Times New Roman Chuv" w:cs="Times New Roman Chuv"/>
                <w:b/>
                <w:sz w:val="20"/>
                <w:szCs w:val="20"/>
              </w:rPr>
            </w:pPr>
          </w:p>
          <w:p w:rsidR="00AA2425" w:rsidRPr="00AC0DCE" w:rsidRDefault="00AA2425" w:rsidP="00AA2425">
            <w:pPr>
              <w:suppressAutoHyphens/>
              <w:autoSpaceDN w:val="0"/>
              <w:ind w:left="-108" w:right="-108"/>
              <w:rPr>
                <w:sz w:val="20"/>
                <w:szCs w:val="20"/>
                <w:lang w:eastAsia="zh-CN"/>
              </w:rPr>
            </w:pPr>
            <w:r w:rsidRPr="00AC0DCE">
              <w:rPr>
                <w:sz w:val="20"/>
                <w:szCs w:val="20"/>
                <w:lang w:eastAsia="zh-CN"/>
              </w:rPr>
              <w:t xml:space="preserve">       « 29» сентября 2022 г. № </w:t>
            </w:r>
            <w:r w:rsidRPr="00AC0DCE">
              <w:rPr>
                <w:rFonts w:cs="Arial"/>
                <w:sz w:val="20"/>
                <w:szCs w:val="20"/>
                <w:lang w:eastAsia="zh-CN"/>
              </w:rPr>
              <w:t>1</w:t>
            </w:r>
            <w:r w:rsidRPr="00AC0DCE">
              <w:rPr>
                <w:rFonts w:cs="Arial"/>
                <w:sz w:val="20"/>
                <w:szCs w:val="20"/>
                <w:lang w:val="en-US" w:eastAsia="zh-CN"/>
              </w:rPr>
              <w:t xml:space="preserve">/ </w:t>
            </w:r>
            <w:r w:rsidRPr="00AC0DCE">
              <w:rPr>
                <w:rFonts w:cs="Arial"/>
                <w:sz w:val="20"/>
                <w:szCs w:val="20"/>
                <w:lang w:eastAsia="zh-CN"/>
              </w:rPr>
              <w:t>13</w:t>
            </w:r>
            <w:r w:rsidRPr="00AC0DCE">
              <w:rPr>
                <w:rFonts w:cs="Arial"/>
                <w:sz w:val="20"/>
                <w:szCs w:val="20"/>
                <w:lang w:val="en-US" w:eastAsia="zh-CN"/>
              </w:rPr>
              <w:t>-c</w:t>
            </w:r>
          </w:p>
          <w:p w:rsidR="00AA2425" w:rsidRPr="00AC0DCE" w:rsidRDefault="00AA2425" w:rsidP="00AA2425">
            <w:pPr>
              <w:suppressAutoHyphens/>
              <w:autoSpaceDN w:val="0"/>
              <w:ind w:left="-108"/>
              <w:jc w:val="center"/>
              <w:rPr>
                <w:sz w:val="20"/>
                <w:szCs w:val="20"/>
                <w:lang w:eastAsia="zh-CN"/>
              </w:rPr>
            </w:pPr>
          </w:p>
          <w:p w:rsidR="00AA2425" w:rsidRPr="00AC0DCE" w:rsidRDefault="00AA2425" w:rsidP="00AA2425">
            <w:pPr>
              <w:suppressAutoHyphens/>
              <w:autoSpaceDN w:val="0"/>
              <w:ind w:left="-108"/>
              <w:jc w:val="center"/>
              <w:rPr>
                <w:sz w:val="20"/>
                <w:szCs w:val="20"/>
                <w:lang w:eastAsia="zh-CN"/>
              </w:rPr>
            </w:pPr>
            <w:r w:rsidRPr="00AC0DCE">
              <w:rPr>
                <w:sz w:val="20"/>
                <w:szCs w:val="20"/>
                <w:lang w:eastAsia="zh-CN"/>
              </w:rPr>
              <w:t>село Яльчики</w:t>
            </w:r>
          </w:p>
        </w:tc>
      </w:tr>
    </w:tbl>
    <w:p w:rsidR="00AA2425" w:rsidRPr="00AC0DCE" w:rsidRDefault="00AA2425" w:rsidP="00AA2425">
      <w:pPr>
        <w:ind w:firstLine="720"/>
        <w:jc w:val="both"/>
        <w:rPr>
          <w:bCs/>
          <w:sz w:val="20"/>
          <w:szCs w:val="20"/>
          <w:lang w:val="x-none" w:eastAsia="x-none"/>
        </w:rPr>
      </w:pPr>
    </w:p>
    <w:p w:rsidR="00AA2425" w:rsidRPr="00AC0DCE" w:rsidRDefault="00AA2425" w:rsidP="00AA2425">
      <w:pPr>
        <w:ind w:firstLine="720"/>
        <w:jc w:val="both"/>
        <w:rPr>
          <w:bCs/>
          <w:sz w:val="20"/>
          <w:szCs w:val="20"/>
          <w:lang w:val="x-none" w:eastAsia="x-none"/>
        </w:rPr>
      </w:pPr>
    </w:p>
    <w:tbl>
      <w:tblPr>
        <w:tblW w:w="9519" w:type="dxa"/>
        <w:tblLook w:val="01E0" w:firstRow="1" w:lastRow="1" w:firstColumn="1" w:lastColumn="1" w:noHBand="0" w:noVBand="0"/>
      </w:tblPr>
      <w:tblGrid>
        <w:gridCol w:w="4928"/>
        <w:gridCol w:w="4591"/>
      </w:tblGrid>
      <w:tr w:rsidR="00AA2425" w:rsidRPr="00AC0DCE" w:rsidTr="00AA2425">
        <w:trPr>
          <w:trHeight w:val="1046"/>
        </w:trPr>
        <w:tc>
          <w:tcPr>
            <w:tcW w:w="4928" w:type="dxa"/>
            <w:hideMark/>
          </w:tcPr>
          <w:p w:rsidR="00AA2425" w:rsidRPr="00AC0DCE" w:rsidRDefault="00AA2425" w:rsidP="00AA2425">
            <w:pPr>
              <w:keepNext/>
              <w:autoSpaceDN w:val="0"/>
              <w:jc w:val="both"/>
              <w:outlineLvl w:val="3"/>
              <w:rPr>
                <w:sz w:val="20"/>
                <w:szCs w:val="20"/>
              </w:rPr>
            </w:pPr>
            <w:r w:rsidRPr="00AC0DCE">
              <w:rPr>
                <w:bCs/>
                <w:sz w:val="20"/>
                <w:szCs w:val="20"/>
              </w:rPr>
              <w:t>О составах постоянных комиссий Собрания депутатов Яльчикского муниципального округа Чувашской Республике первого созыва</w:t>
            </w:r>
          </w:p>
        </w:tc>
        <w:tc>
          <w:tcPr>
            <w:tcW w:w="4591" w:type="dxa"/>
          </w:tcPr>
          <w:p w:rsidR="00AA2425" w:rsidRPr="00AC0DCE" w:rsidRDefault="00AA2425" w:rsidP="00AA2425">
            <w:pPr>
              <w:widowControl w:val="0"/>
              <w:autoSpaceDE w:val="0"/>
              <w:autoSpaceDN w:val="0"/>
              <w:adjustRightInd w:val="0"/>
              <w:rPr>
                <w:b/>
                <w:sz w:val="20"/>
                <w:szCs w:val="20"/>
              </w:rPr>
            </w:pPr>
          </w:p>
        </w:tc>
      </w:tr>
    </w:tbl>
    <w:p w:rsidR="00AA2425" w:rsidRPr="00AC0DCE" w:rsidRDefault="00AA2425" w:rsidP="00AA2425">
      <w:pPr>
        <w:widowControl w:val="0"/>
        <w:shd w:val="clear" w:color="auto" w:fill="FFFFFF"/>
        <w:tabs>
          <w:tab w:val="left" w:pos="5220"/>
          <w:tab w:val="left" w:pos="9180"/>
        </w:tabs>
        <w:autoSpaceDE w:val="0"/>
        <w:autoSpaceDN w:val="0"/>
        <w:adjustRightInd w:val="0"/>
        <w:jc w:val="both"/>
        <w:rPr>
          <w:sz w:val="20"/>
          <w:szCs w:val="20"/>
        </w:rPr>
      </w:pPr>
    </w:p>
    <w:p w:rsidR="00AA2425" w:rsidRPr="00AC0DCE" w:rsidRDefault="00AA2425" w:rsidP="00AA2425">
      <w:pPr>
        <w:autoSpaceDN w:val="0"/>
        <w:jc w:val="both"/>
        <w:rPr>
          <w:sz w:val="20"/>
          <w:szCs w:val="20"/>
        </w:rPr>
      </w:pPr>
    </w:p>
    <w:p w:rsidR="00AA2425" w:rsidRPr="00AC0DCE" w:rsidRDefault="00AA2425" w:rsidP="00AA2425">
      <w:pPr>
        <w:widowControl w:val="0"/>
        <w:autoSpaceDE w:val="0"/>
        <w:autoSpaceDN w:val="0"/>
        <w:adjustRightInd w:val="0"/>
        <w:ind w:firstLine="720"/>
        <w:jc w:val="both"/>
        <w:rPr>
          <w:sz w:val="20"/>
          <w:szCs w:val="20"/>
        </w:rPr>
      </w:pPr>
      <w:r w:rsidRPr="00AC0DCE">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w:t>
      </w:r>
      <w:r w:rsidRPr="00AC0DCE">
        <w:rPr>
          <w:sz w:val="20"/>
          <w:szCs w:val="20"/>
        </w:rPr>
        <w:t>Регламентом Собрания депутатов Яльчикского муниципального округа Чувашской Республики, руководствуясь Положением о постоянных комиссиях Собрания депутатов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AA2425" w:rsidRPr="00AC0DCE" w:rsidRDefault="00AA2425" w:rsidP="00AA2425">
      <w:pPr>
        <w:widowControl w:val="0"/>
        <w:autoSpaceDE w:val="0"/>
        <w:autoSpaceDN w:val="0"/>
        <w:adjustRightInd w:val="0"/>
        <w:ind w:firstLine="720"/>
        <w:jc w:val="both"/>
        <w:rPr>
          <w:sz w:val="20"/>
          <w:szCs w:val="20"/>
        </w:rPr>
      </w:pPr>
    </w:p>
    <w:p w:rsidR="00AA2425" w:rsidRPr="00AC0DCE" w:rsidRDefault="00AA2425" w:rsidP="00AA2425">
      <w:pPr>
        <w:widowControl w:val="0"/>
        <w:autoSpaceDE w:val="0"/>
        <w:autoSpaceDN w:val="0"/>
        <w:adjustRightInd w:val="0"/>
        <w:ind w:firstLine="709"/>
        <w:jc w:val="both"/>
        <w:rPr>
          <w:sz w:val="20"/>
          <w:szCs w:val="20"/>
        </w:rPr>
      </w:pPr>
      <w:r w:rsidRPr="00AC0DCE">
        <w:rPr>
          <w:sz w:val="20"/>
          <w:szCs w:val="20"/>
        </w:rPr>
        <w:t>1. Утвердить следующий состав постоянной комиссии Собрания депутатов Яльчикского муниципального округа Чувашской Республики первого созыва по вопросам экономической деятельности, бюджету, финансам, налогам и сборам в количестве 5 человек в следующем составе:</w:t>
      </w:r>
    </w:p>
    <w:p w:rsidR="00AA2425" w:rsidRPr="00AC0DCE" w:rsidRDefault="00AA2425" w:rsidP="00AA2425">
      <w:pPr>
        <w:widowControl w:val="0"/>
        <w:autoSpaceDE w:val="0"/>
        <w:autoSpaceDN w:val="0"/>
        <w:adjustRightInd w:val="0"/>
        <w:ind w:firstLine="540"/>
        <w:jc w:val="both"/>
        <w:rPr>
          <w:sz w:val="20"/>
          <w:szCs w:val="20"/>
        </w:rPr>
      </w:pPr>
      <w:r w:rsidRPr="00AC0DCE">
        <w:rPr>
          <w:sz w:val="20"/>
          <w:szCs w:val="20"/>
        </w:rPr>
        <w:t xml:space="preserve"> Галкин Юрий Васильевич, депутат Собрания депутатов Яльчикского района Чувашской Республики седьмого созыва по Кушелгинскому  одномандатному избирательному округу №9;</w:t>
      </w:r>
    </w:p>
    <w:p w:rsidR="00AA2425" w:rsidRPr="00AC0DCE" w:rsidRDefault="00AA2425" w:rsidP="00AA2425">
      <w:pPr>
        <w:autoSpaceDN w:val="0"/>
        <w:ind w:firstLine="540"/>
        <w:jc w:val="both"/>
        <w:rPr>
          <w:sz w:val="20"/>
          <w:szCs w:val="20"/>
        </w:rPr>
      </w:pPr>
      <w:r w:rsidRPr="00AC0DCE">
        <w:rPr>
          <w:sz w:val="20"/>
          <w:szCs w:val="20"/>
        </w:rPr>
        <w:t>Карсаков Олег Ильич, депутат Собрания депутатов Яльчикского района Чувашской Республики седьмого созыва по Байглычевскому  одномандатному избирательному округу №15;</w:t>
      </w:r>
    </w:p>
    <w:p w:rsidR="00AA2425" w:rsidRPr="00AC0DCE" w:rsidRDefault="00AA2425" w:rsidP="00AA2425">
      <w:pPr>
        <w:autoSpaceDN w:val="0"/>
        <w:ind w:firstLine="540"/>
        <w:jc w:val="both"/>
        <w:rPr>
          <w:sz w:val="20"/>
          <w:szCs w:val="20"/>
        </w:rPr>
      </w:pPr>
      <w:r w:rsidRPr="00AC0DCE">
        <w:rPr>
          <w:sz w:val="20"/>
          <w:szCs w:val="20"/>
        </w:rPr>
        <w:t>Рахмуллин Владимир Сергеевич, депутат Собрания депутатов Яльчикского района Чувашской Республики седьмого созыва по Шемалаковскому  одномандатному избирательному округу №13;</w:t>
      </w:r>
    </w:p>
    <w:p w:rsidR="00AA2425" w:rsidRPr="00AC0DCE" w:rsidRDefault="00AA2425" w:rsidP="00AA2425">
      <w:pPr>
        <w:autoSpaceDN w:val="0"/>
        <w:ind w:firstLine="540"/>
        <w:jc w:val="both"/>
        <w:rPr>
          <w:sz w:val="20"/>
          <w:szCs w:val="20"/>
        </w:rPr>
      </w:pPr>
      <w:r w:rsidRPr="00AC0DCE">
        <w:rPr>
          <w:sz w:val="20"/>
          <w:szCs w:val="20"/>
        </w:rPr>
        <w:t>Судаков Дмитрий Николаевич, депутат Собрания депутатов Яльчикского района Чувашской Республики седьмого созыва по Тоскаевскому  одномандатному избирательному округу №3;</w:t>
      </w:r>
    </w:p>
    <w:p w:rsidR="00AA2425" w:rsidRPr="00AC0DCE" w:rsidRDefault="00AA2425" w:rsidP="00AA2425">
      <w:pPr>
        <w:autoSpaceDN w:val="0"/>
        <w:ind w:firstLine="540"/>
        <w:jc w:val="both"/>
        <w:rPr>
          <w:sz w:val="20"/>
          <w:szCs w:val="20"/>
        </w:rPr>
      </w:pPr>
      <w:r w:rsidRPr="00AC0DCE">
        <w:rPr>
          <w:sz w:val="20"/>
          <w:szCs w:val="20"/>
        </w:rPr>
        <w:t>Чернов Вадим Владимирович, депутат Собрания депутатов Яльчикского района Чувашской Республики седьмого созыва по Большеяльчикскому одномандатному избирательному округу №6;</w:t>
      </w:r>
    </w:p>
    <w:p w:rsidR="00AA2425" w:rsidRPr="00AC0DCE" w:rsidRDefault="00AA2425" w:rsidP="00AA2425">
      <w:pPr>
        <w:autoSpaceDN w:val="0"/>
        <w:ind w:firstLine="709"/>
        <w:jc w:val="both"/>
        <w:rPr>
          <w:color w:val="000000"/>
          <w:sz w:val="20"/>
          <w:szCs w:val="20"/>
        </w:rPr>
      </w:pPr>
    </w:p>
    <w:p w:rsidR="00AA2425" w:rsidRPr="00AC0DCE" w:rsidRDefault="00AA2425" w:rsidP="00AA2425">
      <w:pPr>
        <w:widowControl w:val="0"/>
        <w:autoSpaceDE w:val="0"/>
        <w:autoSpaceDN w:val="0"/>
        <w:adjustRightInd w:val="0"/>
        <w:ind w:firstLine="709"/>
        <w:jc w:val="both"/>
        <w:rPr>
          <w:color w:val="000000"/>
          <w:sz w:val="20"/>
          <w:szCs w:val="20"/>
        </w:rPr>
      </w:pPr>
      <w:r w:rsidRPr="00AC0DCE">
        <w:rPr>
          <w:sz w:val="20"/>
          <w:szCs w:val="20"/>
        </w:rPr>
        <w:t>2. Утвердить следующий состав постоянной комиссии Собрания депутатов Яльчикского муниципального округа Чувашской Республики первого созыва по социальной политике, здравоохранению, культуре, образованию и обслуживанию населения</w:t>
      </w:r>
      <w:r w:rsidRPr="00AC0DCE">
        <w:rPr>
          <w:color w:val="000000"/>
          <w:sz w:val="20"/>
          <w:szCs w:val="20"/>
        </w:rPr>
        <w:t xml:space="preserve"> в количестве  6 человек в  следующем составе:</w:t>
      </w:r>
    </w:p>
    <w:p w:rsidR="00AA2425" w:rsidRPr="00AC0DCE" w:rsidRDefault="00AA2425" w:rsidP="00AA2425">
      <w:pPr>
        <w:widowControl w:val="0"/>
        <w:autoSpaceDE w:val="0"/>
        <w:autoSpaceDN w:val="0"/>
        <w:adjustRightInd w:val="0"/>
        <w:ind w:firstLine="540"/>
        <w:jc w:val="both"/>
        <w:rPr>
          <w:sz w:val="20"/>
          <w:szCs w:val="20"/>
        </w:rPr>
      </w:pPr>
      <w:r w:rsidRPr="00AC0DCE">
        <w:rPr>
          <w:sz w:val="20"/>
          <w:szCs w:val="20"/>
        </w:rPr>
        <w:t xml:space="preserve"> Борисов Сергей Анатольевич, депутат Собрания депутатов Яльчикского района Чувашской </w:t>
      </w:r>
      <w:r w:rsidRPr="00AC0DCE">
        <w:rPr>
          <w:sz w:val="20"/>
          <w:szCs w:val="20"/>
        </w:rPr>
        <w:lastRenderedPageBreak/>
        <w:t>Республики седьмого созыва по Малотаябинскому  одномандатному избирательному округу №7;</w:t>
      </w:r>
    </w:p>
    <w:p w:rsidR="00AA2425" w:rsidRPr="00AC0DCE" w:rsidRDefault="00AA2425" w:rsidP="00AA2425">
      <w:pPr>
        <w:autoSpaceDN w:val="0"/>
        <w:ind w:firstLine="540"/>
        <w:jc w:val="both"/>
        <w:rPr>
          <w:sz w:val="20"/>
          <w:szCs w:val="20"/>
        </w:rPr>
      </w:pPr>
      <w:r w:rsidRPr="00AC0DCE">
        <w:rPr>
          <w:sz w:val="20"/>
          <w:szCs w:val="20"/>
        </w:rPr>
        <w:t>Васильева Лариса Николаевна, депутат Собрания депутатов Яльчикского района Чувашской Республики седьмого созыва по Яльчикскому  одномандатному избирательному округу №1;</w:t>
      </w:r>
    </w:p>
    <w:p w:rsidR="00AA2425" w:rsidRPr="00AC0DCE" w:rsidRDefault="00AA2425" w:rsidP="00AA2425">
      <w:pPr>
        <w:autoSpaceDN w:val="0"/>
        <w:ind w:firstLine="540"/>
        <w:jc w:val="both"/>
        <w:rPr>
          <w:sz w:val="20"/>
          <w:szCs w:val="20"/>
        </w:rPr>
      </w:pPr>
      <w:r w:rsidRPr="00AC0DCE">
        <w:rPr>
          <w:sz w:val="20"/>
          <w:szCs w:val="20"/>
        </w:rPr>
        <w:t>Доброхотов Владимир Гурьевич, депутат Собрания депутатов Яльчикского района Чувашской Республики седьмого созыва по Новошимкусскому  одномандатному избирательному округу №11;</w:t>
      </w:r>
    </w:p>
    <w:p w:rsidR="00AA2425" w:rsidRPr="00AC0DCE" w:rsidRDefault="00AA2425" w:rsidP="00AA2425">
      <w:pPr>
        <w:autoSpaceDN w:val="0"/>
        <w:ind w:firstLine="540"/>
        <w:jc w:val="both"/>
        <w:rPr>
          <w:sz w:val="20"/>
          <w:szCs w:val="20"/>
        </w:rPr>
      </w:pPr>
      <w:r w:rsidRPr="00AC0DCE">
        <w:rPr>
          <w:sz w:val="20"/>
          <w:szCs w:val="20"/>
        </w:rPr>
        <w:t>Львов Леонид Александрович, депутат Собрания депутатов Яльчикского района Чувашской Республики седьмого созыва по Байдеряковскому одномандатному избирательному округу №4;</w:t>
      </w:r>
    </w:p>
    <w:p w:rsidR="00AA2425" w:rsidRPr="00AC0DCE" w:rsidRDefault="00AA2425" w:rsidP="00AA2425">
      <w:pPr>
        <w:autoSpaceDN w:val="0"/>
        <w:ind w:firstLine="540"/>
        <w:jc w:val="both"/>
        <w:rPr>
          <w:sz w:val="20"/>
          <w:szCs w:val="20"/>
        </w:rPr>
      </w:pPr>
      <w:r w:rsidRPr="00AC0DCE">
        <w:rPr>
          <w:sz w:val="20"/>
          <w:szCs w:val="20"/>
        </w:rPr>
        <w:t>Меметова Марина Аркадьевна, депутат Собрания депутатов Яльчикского района Чувашской Республики седьмого созыва по Лащ-Таябинскому  одномандатному избирательному округу №14;</w:t>
      </w:r>
    </w:p>
    <w:p w:rsidR="00AA2425" w:rsidRPr="00AC0DCE" w:rsidRDefault="00AA2425" w:rsidP="00AA2425">
      <w:pPr>
        <w:autoSpaceDN w:val="0"/>
        <w:ind w:firstLine="540"/>
        <w:jc w:val="both"/>
        <w:rPr>
          <w:sz w:val="20"/>
          <w:szCs w:val="20"/>
        </w:rPr>
      </w:pPr>
      <w:r w:rsidRPr="00AC0DCE">
        <w:rPr>
          <w:sz w:val="20"/>
          <w:szCs w:val="20"/>
        </w:rPr>
        <w:t>Хмелев Петр Васильевич, депутат Собрания депутатов Яльчикского района Чувашской Республики седьмого созыва по Кошки-Куликеевскому одномандатному избирательному округу №17;</w:t>
      </w:r>
    </w:p>
    <w:p w:rsidR="00AA2425" w:rsidRPr="00AC0DCE" w:rsidRDefault="00AA2425" w:rsidP="00AA2425">
      <w:pPr>
        <w:widowControl w:val="0"/>
        <w:autoSpaceDE w:val="0"/>
        <w:autoSpaceDN w:val="0"/>
        <w:adjustRightInd w:val="0"/>
        <w:ind w:firstLine="709"/>
        <w:jc w:val="both"/>
        <w:rPr>
          <w:sz w:val="20"/>
          <w:szCs w:val="20"/>
        </w:rPr>
      </w:pPr>
    </w:p>
    <w:p w:rsidR="00AA2425" w:rsidRPr="00AC0DCE" w:rsidRDefault="00AA2425" w:rsidP="00AA2425">
      <w:pPr>
        <w:widowControl w:val="0"/>
        <w:autoSpaceDE w:val="0"/>
        <w:autoSpaceDN w:val="0"/>
        <w:adjustRightInd w:val="0"/>
        <w:ind w:firstLine="709"/>
        <w:jc w:val="both"/>
        <w:rPr>
          <w:color w:val="000000"/>
          <w:sz w:val="20"/>
          <w:szCs w:val="20"/>
        </w:rPr>
      </w:pPr>
      <w:r w:rsidRPr="00AC0DCE">
        <w:rPr>
          <w:sz w:val="20"/>
          <w:szCs w:val="20"/>
        </w:rPr>
        <w:t>3. Утвердить следующий состав постоянной комиссии Собрания депутатов Яльчикского муниципального округа Чувашской Республики первого созыва по укреплению законности, правопорядка, развитию местного самоуправления и депутатской этике</w:t>
      </w:r>
      <w:r w:rsidRPr="00AC0DCE">
        <w:rPr>
          <w:color w:val="000000"/>
          <w:sz w:val="20"/>
          <w:szCs w:val="20"/>
        </w:rPr>
        <w:t xml:space="preserve"> в количестве  6 человек в  следующем составе:</w:t>
      </w:r>
    </w:p>
    <w:p w:rsidR="00AA2425" w:rsidRPr="00AC0DCE" w:rsidRDefault="00AA2425" w:rsidP="00AA2425">
      <w:pPr>
        <w:widowControl w:val="0"/>
        <w:autoSpaceDE w:val="0"/>
        <w:autoSpaceDN w:val="0"/>
        <w:adjustRightInd w:val="0"/>
        <w:ind w:firstLine="540"/>
        <w:jc w:val="both"/>
        <w:rPr>
          <w:sz w:val="20"/>
          <w:szCs w:val="20"/>
        </w:rPr>
      </w:pPr>
      <w:r w:rsidRPr="00AC0DCE">
        <w:rPr>
          <w:sz w:val="20"/>
          <w:szCs w:val="20"/>
        </w:rPr>
        <w:t xml:space="preserve"> Васильев Андрей Петрович,  депутат Собрания депутатов Яльчикского района Чувашской Республики седьмого созыва по Янтиковскому одномандатному избирательному округу №16;</w:t>
      </w:r>
    </w:p>
    <w:p w:rsidR="00AA2425" w:rsidRPr="00AC0DCE" w:rsidRDefault="00AA2425" w:rsidP="00AA2425">
      <w:pPr>
        <w:autoSpaceDN w:val="0"/>
        <w:ind w:firstLine="540"/>
        <w:jc w:val="both"/>
        <w:rPr>
          <w:sz w:val="20"/>
          <w:szCs w:val="20"/>
        </w:rPr>
      </w:pPr>
      <w:r w:rsidRPr="00AC0DCE">
        <w:rPr>
          <w:sz w:val="20"/>
          <w:szCs w:val="20"/>
        </w:rPr>
        <w:t>Волков Николай Анатольевич, депутат Собрания депутатов Яльчикского района Чувашской Республики седьмого созыва по Большеяльчикскому одномандатному избирательному округу №5;</w:t>
      </w:r>
    </w:p>
    <w:p w:rsidR="00AA2425" w:rsidRPr="00AC0DCE" w:rsidRDefault="00AA2425" w:rsidP="00AA2425">
      <w:pPr>
        <w:autoSpaceDN w:val="0"/>
        <w:ind w:firstLine="540"/>
        <w:jc w:val="both"/>
        <w:rPr>
          <w:sz w:val="20"/>
          <w:szCs w:val="20"/>
        </w:rPr>
      </w:pPr>
      <w:r w:rsidRPr="00AC0DCE">
        <w:rPr>
          <w:sz w:val="20"/>
          <w:szCs w:val="20"/>
        </w:rPr>
        <w:t>Купташкин Петр Николаевич, депутат Собрания депутатов Яльчикского района Чувашской Республики седьмого созыва по Новобайбатыревскому  одномандатному избирательному округу №12;</w:t>
      </w:r>
    </w:p>
    <w:p w:rsidR="00AA2425" w:rsidRPr="00AC0DCE" w:rsidRDefault="00AA2425" w:rsidP="00AA2425">
      <w:pPr>
        <w:autoSpaceDN w:val="0"/>
        <w:ind w:firstLine="540"/>
        <w:jc w:val="both"/>
        <w:rPr>
          <w:sz w:val="20"/>
          <w:szCs w:val="20"/>
        </w:rPr>
      </w:pPr>
      <w:r w:rsidRPr="00AC0DCE">
        <w:rPr>
          <w:sz w:val="20"/>
          <w:szCs w:val="20"/>
        </w:rPr>
        <w:t>Львова Алевтина Михайловна, депутат Собрания депутатов Яльчикского района Чувашской Республики седьмого созыва по Яльчикскому  одномандатному избирательному округу №2;</w:t>
      </w:r>
    </w:p>
    <w:p w:rsidR="00AA2425" w:rsidRPr="00AC0DCE" w:rsidRDefault="00AA2425" w:rsidP="00AA2425">
      <w:pPr>
        <w:autoSpaceDN w:val="0"/>
        <w:ind w:firstLine="540"/>
        <w:jc w:val="both"/>
        <w:rPr>
          <w:sz w:val="20"/>
          <w:szCs w:val="20"/>
        </w:rPr>
      </w:pPr>
      <w:r w:rsidRPr="00AC0DCE">
        <w:rPr>
          <w:sz w:val="20"/>
          <w:szCs w:val="20"/>
        </w:rPr>
        <w:t>Мясников Юрий Вячеславович, депутат Собрания депутатов Яльчикского района Чувашской Республики седьмого созыва по Сабанчинскому  одномандатному избирательному округу №18;</w:t>
      </w:r>
    </w:p>
    <w:p w:rsidR="00AA2425" w:rsidRPr="00AC0DCE" w:rsidRDefault="00AA2425" w:rsidP="00AA2425">
      <w:pPr>
        <w:autoSpaceDN w:val="0"/>
        <w:ind w:firstLine="540"/>
        <w:jc w:val="both"/>
        <w:rPr>
          <w:sz w:val="20"/>
          <w:szCs w:val="20"/>
        </w:rPr>
      </w:pPr>
      <w:r w:rsidRPr="00AC0DCE">
        <w:rPr>
          <w:sz w:val="20"/>
          <w:szCs w:val="20"/>
        </w:rPr>
        <w:t>Перепелкин Сергей Николаевич, депутат Собрания депутатов Яльчикского района Чувашской Республики седьмого созыва по Кильдюшевскому  одномандатному избирательному округу №10.</w:t>
      </w:r>
    </w:p>
    <w:p w:rsidR="00AA2425" w:rsidRPr="00AC0DCE" w:rsidRDefault="00AA2425" w:rsidP="00AA2425">
      <w:pPr>
        <w:autoSpaceDN w:val="0"/>
        <w:rPr>
          <w:sz w:val="20"/>
          <w:szCs w:val="20"/>
        </w:rPr>
      </w:pPr>
    </w:p>
    <w:p w:rsidR="00AA2425" w:rsidRPr="00AC0DCE" w:rsidRDefault="00AA2425" w:rsidP="00AA2425">
      <w:pPr>
        <w:widowControl w:val="0"/>
        <w:autoSpaceDE w:val="0"/>
        <w:autoSpaceDN w:val="0"/>
        <w:adjustRightInd w:val="0"/>
        <w:ind w:firstLine="709"/>
        <w:jc w:val="both"/>
        <w:rPr>
          <w:sz w:val="20"/>
          <w:szCs w:val="20"/>
        </w:rPr>
      </w:pPr>
    </w:p>
    <w:p w:rsidR="00AA2425" w:rsidRPr="00AC0DCE" w:rsidRDefault="00AA2425" w:rsidP="00AA2425">
      <w:pPr>
        <w:widowControl w:val="0"/>
        <w:autoSpaceDE w:val="0"/>
        <w:autoSpaceDN w:val="0"/>
        <w:adjustRightInd w:val="0"/>
        <w:ind w:firstLine="720"/>
        <w:jc w:val="both"/>
        <w:rPr>
          <w:bCs/>
          <w:sz w:val="20"/>
          <w:szCs w:val="20"/>
        </w:rPr>
      </w:pPr>
      <w:r w:rsidRPr="00AC0DCE">
        <w:rPr>
          <w:sz w:val="20"/>
          <w:szCs w:val="20"/>
        </w:rPr>
        <w:t xml:space="preserve">4. </w:t>
      </w:r>
      <w:r w:rsidRPr="00AC0DCE">
        <w:rPr>
          <w:bCs/>
          <w:sz w:val="20"/>
          <w:szCs w:val="20"/>
        </w:rPr>
        <w:t>Настоящее решение вступает в силу со дня его подписания.</w:t>
      </w:r>
    </w:p>
    <w:p w:rsidR="00AA2425" w:rsidRPr="00AC0DCE" w:rsidRDefault="00AA2425" w:rsidP="00AA2425">
      <w:pPr>
        <w:widowControl w:val="0"/>
        <w:autoSpaceDE w:val="0"/>
        <w:autoSpaceDN w:val="0"/>
        <w:adjustRightInd w:val="0"/>
        <w:jc w:val="both"/>
        <w:rPr>
          <w:bCs/>
          <w:sz w:val="20"/>
          <w:szCs w:val="20"/>
        </w:rPr>
      </w:pPr>
    </w:p>
    <w:p w:rsidR="00AA2425" w:rsidRPr="00AC0DCE" w:rsidRDefault="00AA2425" w:rsidP="00AA2425">
      <w:pPr>
        <w:widowControl w:val="0"/>
        <w:autoSpaceDE w:val="0"/>
        <w:autoSpaceDN w:val="0"/>
        <w:adjustRightInd w:val="0"/>
        <w:ind w:firstLine="720"/>
        <w:jc w:val="both"/>
        <w:rPr>
          <w:bCs/>
          <w:sz w:val="20"/>
          <w:szCs w:val="20"/>
        </w:rPr>
      </w:pPr>
    </w:p>
    <w:p w:rsidR="00AA2425" w:rsidRPr="00AC0DCE" w:rsidRDefault="00AA2425" w:rsidP="00AA2425">
      <w:pPr>
        <w:widowControl w:val="0"/>
        <w:autoSpaceDE w:val="0"/>
        <w:autoSpaceDN w:val="0"/>
        <w:adjustRightInd w:val="0"/>
        <w:jc w:val="both"/>
        <w:rPr>
          <w:bCs/>
          <w:sz w:val="20"/>
          <w:szCs w:val="20"/>
        </w:rPr>
      </w:pPr>
      <w:r w:rsidRPr="00AC0DCE">
        <w:rPr>
          <w:bCs/>
          <w:sz w:val="20"/>
          <w:szCs w:val="20"/>
        </w:rPr>
        <w:t>Председатель Собрания депутатов</w:t>
      </w:r>
    </w:p>
    <w:p w:rsidR="00AA2425" w:rsidRPr="00AC0DCE" w:rsidRDefault="00AA2425" w:rsidP="00AA2425">
      <w:pPr>
        <w:widowControl w:val="0"/>
        <w:autoSpaceDE w:val="0"/>
        <w:autoSpaceDN w:val="0"/>
        <w:adjustRightInd w:val="0"/>
        <w:jc w:val="both"/>
        <w:rPr>
          <w:bCs/>
          <w:sz w:val="20"/>
          <w:szCs w:val="20"/>
        </w:rPr>
      </w:pPr>
      <w:r w:rsidRPr="00AC0DCE">
        <w:rPr>
          <w:bCs/>
          <w:sz w:val="20"/>
          <w:szCs w:val="20"/>
        </w:rPr>
        <w:t>Яльчикского муниципального округа</w:t>
      </w:r>
      <w:r w:rsidRPr="00AC0DCE">
        <w:rPr>
          <w:b/>
          <w:bCs/>
          <w:sz w:val="20"/>
          <w:szCs w:val="20"/>
        </w:rPr>
        <w:tab/>
      </w:r>
      <w:r w:rsidRPr="00AC0DCE">
        <w:rPr>
          <w:b/>
          <w:bCs/>
          <w:sz w:val="20"/>
          <w:szCs w:val="20"/>
        </w:rPr>
        <w:tab/>
        <w:t xml:space="preserve">                                 </w:t>
      </w:r>
      <w:r w:rsidRPr="00AC0DCE">
        <w:rPr>
          <w:bCs/>
          <w:sz w:val="20"/>
          <w:szCs w:val="20"/>
        </w:rPr>
        <w:t>В.В.Сядуков</w:t>
      </w:r>
      <w:r w:rsidRPr="00AC0DCE">
        <w:rPr>
          <w:b/>
          <w:bCs/>
          <w:sz w:val="20"/>
          <w:szCs w:val="20"/>
        </w:rPr>
        <w:tab/>
      </w:r>
      <w:r w:rsidRPr="00AC0DCE">
        <w:rPr>
          <w:b/>
          <w:bCs/>
          <w:sz w:val="20"/>
          <w:szCs w:val="20"/>
        </w:rPr>
        <w:tab/>
        <w:t xml:space="preserve"> </w:t>
      </w:r>
    </w:p>
    <w:tbl>
      <w:tblPr>
        <w:tblW w:w="10230" w:type="dxa"/>
        <w:tblInd w:w="-72" w:type="dxa"/>
        <w:tblLayout w:type="fixed"/>
        <w:tblLook w:val="04A0" w:firstRow="1" w:lastRow="0" w:firstColumn="1" w:lastColumn="0" w:noHBand="0" w:noVBand="1"/>
      </w:tblPr>
      <w:tblGrid>
        <w:gridCol w:w="4184"/>
        <w:gridCol w:w="1832"/>
        <w:gridCol w:w="4214"/>
      </w:tblGrid>
      <w:tr w:rsidR="00AA2425" w:rsidRPr="00AC0DCE" w:rsidTr="00AA2425">
        <w:tc>
          <w:tcPr>
            <w:tcW w:w="4111" w:type="dxa"/>
          </w:tcPr>
          <w:p w:rsidR="00AA2425" w:rsidRPr="00AC0DCE" w:rsidRDefault="00AA2425" w:rsidP="00AA2425">
            <w:pPr>
              <w:keepNext/>
              <w:widowControl w:val="0"/>
              <w:numPr>
                <w:ilvl w:val="0"/>
                <w:numId w:val="8"/>
              </w:numPr>
              <w:tabs>
                <w:tab w:val="left" w:pos="2025"/>
              </w:tabs>
              <w:suppressAutoHyphens/>
              <w:autoSpaceDE w:val="0"/>
              <w:autoSpaceDN w:val="0"/>
              <w:adjustRightInd w:val="0"/>
              <w:snapToGrid w:val="0"/>
              <w:spacing w:after="160" w:line="256" w:lineRule="auto"/>
              <w:ind w:left="0" w:right="72" w:firstLine="0"/>
              <w:jc w:val="center"/>
              <w:outlineLvl w:val="0"/>
              <w:rPr>
                <w:rFonts w:ascii="Arial Cyr Chuv" w:hAnsi="Arial Cyr Chuv" w:cs="Arial Cyr Chuv"/>
                <w:bCs/>
                <w:iCs/>
                <w:sz w:val="20"/>
                <w:szCs w:val="20"/>
              </w:rPr>
            </w:pPr>
          </w:p>
          <w:p w:rsidR="00AA2425" w:rsidRPr="00AC0DCE" w:rsidRDefault="00AA2425" w:rsidP="00AA2425">
            <w:pPr>
              <w:suppressAutoHyphens/>
              <w:autoSpaceDN w:val="0"/>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AA2425" w:rsidRPr="00AC0DCE" w:rsidRDefault="00AA2425" w:rsidP="00AA2425">
            <w:pPr>
              <w:suppressAutoHyphens/>
              <w:autoSpaceDN w:val="0"/>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AA2425" w:rsidRPr="00AC0DCE" w:rsidRDefault="00AA2425" w:rsidP="00AA2425">
            <w:pPr>
              <w:suppressAutoHyphens/>
              <w:autoSpaceDN w:val="0"/>
              <w:ind w:left="-108" w:right="74"/>
              <w:jc w:val="center"/>
              <w:rPr>
                <w:rFonts w:ascii="Arial Cyr Chuv" w:hAnsi="Arial Cyr Chuv" w:cs="Arial Cyr Chuv"/>
                <w:b/>
                <w:bCs/>
                <w:sz w:val="20"/>
                <w:szCs w:val="20"/>
                <w:lang w:eastAsia="zh-CN"/>
              </w:rPr>
            </w:pPr>
          </w:p>
          <w:p w:rsidR="00AA2425" w:rsidRPr="00AC0DCE" w:rsidRDefault="00AA2425" w:rsidP="00AA2425">
            <w:pPr>
              <w:suppressAutoHyphens/>
              <w:autoSpaceDN w:val="0"/>
              <w:ind w:left="-108" w:right="74"/>
              <w:jc w:val="center"/>
              <w:rPr>
                <w:sz w:val="20"/>
                <w:szCs w:val="20"/>
                <w:lang w:eastAsia="zh-CN"/>
              </w:rPr>
            </w:pPr>
            <w:r w:rsidRPr="00AC0DCE">
              <w:rPr>
                <w:rFonts w:ascii="Arial Cyr Chuv" w:hAnsi="Arial Cyr Chuv" w:cs="Arial Cyr Chuv"/>
                <w:b/>
                <w:sz w:val="20"/>
                <w:szCs w:val="20"/>
                <w:lang w:eastAsia="zh-CN"/>
              </w:rPr>
              <w:t>ЙЫШЁНУ</w:t>
            </w:r>
          </w:p>
          <w:p w:rsidR="00AA2425" w:rsidRPr="00AC0DCE" w:rsidRDefault="00AA2425" w:rsidP="00AA2425">
            <w:pPr>
              <w:suppressAutoHyphens/>
              <w:autoSpaceDN w:val="0"/>
              <w:ind w:left="-108" w:right="74"/>
              <w:jc w:val="center"/>
              <w:rPr>
                <w:rFonts w:ascii="Arial Cyr Chuv" w:hAnsi="Arial Cyr Chuv" w:cs="Arial Cyr Chuv"/>
                <w:b/>
                <w:sz w:val="20"/>
                <w:szCs w:val="20"/>
                <w:lang w:eastAsia="zh-CN"/>
              </w:rPr>
            </w:pPr>
          </w:p>
          <w:p w:rsidR="00AA2425" w:rsidRPr="00AC0DCE" w:rsidRDefault="00AA2425" w:rsidP="00AA2425">
            <w:pPr>
              <w:suppressAutoHyphens/>
              <w:autoSpaceDN w:val="0"/>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1/14 -с</w:t>
            </w:r>
          </w:p>
          <w:p w:rsidR="00AA2425" w:rsidRPr="00AC0DCE" w:rsidRDefault="00AA2425" w:rsidP="00AA2425">
            <w:pPr>
              <w:suppressAutoHyphens/>
              <w:autoSpaceDN w:val="0"/>
              <w:ind w:left="-108"/>
              <w:jc w:val="center"/>
              <w:rPr>
                <w:rFonts w:ascii="Arial Cyr Chuv" w:hAnsi="Arial Cyr Chuv" w:cs="Arial Cyr Chuv"/>
                <w:sz w:val="20"/>
                <w:szCs w:val="20"/>
                <w:lang w:eastAsia="zh-CN"/>
              </w:rPr>
            </w:pPr>
          </w:p>
          <w:p w:rsidR="00AA2425" w:rsidRPr="00AC0DCE" w:rsidRDefault="00AA2425" w:rsidP="00AA2425">
            <w:pPr>
              <w:suppressAutoHyphens/>
              <w:autoSpaceDN w:val="0"/>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AA2425" w:rsidRPr="00AC0DCE" w:rsidRDefault="00AA2425" w:rsidP="00AA2425">
            <w:pPr>
              <w:suppressAutoHyphens/>
              <w:autoSpaceDN w:val="0"/>
              <w:snapToGrid w:val="0"/>
              <w:rPr>
                <w:sz w:val="20"/>
                <w:szCs w:val="20"/>
                <w:lang w:eastAsia="zh-CN"/>
              </w:rPr>
            </w:pPr>
          </w:p>
          <w:p w:rsidR="00AA2425" w:rsidRPr="00AC0DCE" w:rsidRDefault="00AA2425" w:rsidP="00AA2425">
            <w:pPr>
              <w:suppressAutoHyphens/>
              <w:autoSpaceDN w:val="0"/>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3138C6C8" wp14:editId="6A2EADB0">
                  <wp:extent cx="680720" cy="914400"/>
                  <wp:effectExtent l="0" t="0" r="508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0" t="-15" r="-20" b="-15"/>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AA2425" w:rsidRPr="00AC0DCE" w:rsidRDefault="00AA2425" w:rsidP="00AA2425">
            <w:pPr>
              <w:suppressAutoHyphens/>
              <w:autoSpaceDN w:val="0"/>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AA2425" w:rsidRPr="00AC0DCE" w:rsidRDefault="00AA2425" w:rsidP="00AA2425">
            <w:pPr>
              <w:suppressAutoHyphens/>
              <w:autoSpaceDN w:val="0"/>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AA2425" w:rsidRPr="00AC0DCE" w:rsidRDefault="00AA2425" w:rsidP="00AA2425">
            <w:pPr>
              <w:suppressAutoHyphens/>
              <w:autoSpaceDN w:val="0"/>
              <w:ind w:left="-108" w:right="74"/>
              <w:jc w:val="center"/>
              <w:rPr>
                <w:rFonts w:ascii="Times New Roman Chuv" w:hAnsi="Times New Roman Chuv" w:cs="Times New Roman Chuv"/>
                <w:b/>
                <w:bCs/>
                <w:sz w:val="20"/>
                <w:szCs w:val="20"/>
                <w:lang w:eastAsia="zh-CN"/>
              </w:rPr>
            </w:pPr>
          </w:p>
          <w:p w:rsidR="00AA2425" w:rsidRPr="00AC0DCE" w:rsidRDefault="00AA2425" w:rsidP="00AA2425">
            <w:pPr>
              <w:suppressAutoHyphens/>
              <w:autoSpaceDN w:val="0"/>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AA2425" w:rsidRPr="00AC0DCE" w:rsidRDefault="00AA2425" w:rsidP="00AA2425">
            <w:pPr>
              <w:suppressAutoHyphens/>
              <w:autoSpaceDN w:val="0"/>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AA2425" w:rsidRPr="00AC0DCE" w:rsidRDefault="00AA2425" w:rsidP="00AA2425">
            <w:pPr>
              <w:suppressAutoHyphens/>
              <w:autoSpaceDN w:val="0"/>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AA2425" w:rsidRPr="00AC0DCE" w:rsidRDefault="00AA2425" w:rsidP="00AA2425">
            <w:pPr>
              <w:suppressAutoHyphens/>
              <w:autoSpaceDN w:val="0"/>
              <w:ind w:left="-108" w:right="74"/>
              <w:jc w:val="center"/>
              <w:rPr>
                <w:rFonts w:ascii="Times New Roman Chuv" w:hAnsi="Times New Roman Chuv" w:cs="Times New Roman Chuv"/>
                <w:b/>
                <w:bCs/>
                <w:sz w:val="20"/>
                <w:szCs w:val="20"/>
                <w:lang w:eastAsia="zh-CN"/>
              </w:rPr>
            </w:pPr>
          </w:p>
          <w:p w:rsidR="00AA2425" w:rsidRPr="00AC0DCE" w:rsidRDefault="00AA2425" w:rsidP="00AA2425">
            <w:pPr>
              <w:keepNext/>
              <w:widowControl w:val="0"/>
              <w:numPr>
                <w:ilvl w:val="0"/>
                <w:numId w:val="8"/>
              </w:numPr>
              <w:suppressAutoHyphens/>
              <w:autoSpaceDE w:val="0"/>
              <w:autoSpaceDN w:val="0"/>
              <w:adjustRightInd w:val="0"/>
              <w:spacing w:after="160" w:line="25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AA2425" w:rsidRPr="00AC0DCE" w:rsidRDefault="00AA2425" w:rsidP="00AA2425">
            <w:pPr>
              <w:suppressAutoHyphens/>
              <w:autoSpaceDN w:val="0"/>
              <w:rPr>
                <w:rFonts w:ascii="Times New Roman Chuv" w:hAnsi="Times New Roman Chuv" w:cs="Times New Roman Chuv"/>
                <w:b/>
                <w:sz w:val="20"/>
                <w:szCs w:val="20"/>
              </w:rPr>
            </w:pPr>
          </w:p>
          <w:p w:rsidR="00AA2425" w:rsidRPr="00AC0DCE" w:rsidRDefault="00AA2425" w:rsidP="00AA2425">
            <w:pPr>
              <w:suppressAutoHyphens/>
              <w:autoSpaceDN w:val="0"/>
              <w:ind w:right="-108"/>
              <w:rPr>
                <w:sz w:val="20"/>
                <w:szCs w:val="20"/>
                <w:lang w:eastAsia="zh-CN"/>
              </w:rPr>
            </w:pPr>
            <w:r w:rsidRPr="00AC0DCE">
              <w:rPr>
                <w:sz w:val="20"/>
                <w:szCs w:val="20"/>
                <w:lang w:eastAsia="zh-CN"/>
              </w:rPr>
              <w:t xml:space="preserve">       « 29 » сентября 2022 г. №1/14 -с</w:t>
            </w:r>
          </w:p>
          <w:p w:rsidR="00AA2425" w:rsidRPr="00AC0DCE" w:rsidRDefault="00AA2425" w:rsidP="00AA2425">
            <w:pPr>
              <w:suppressAutoHyphens/>
              <w:autoSpaceDN w:val="0"/>
              <w:rPr>
                <w:sz w:val="20"/>
                <w:szCs w:val="20"/>
                <w:lang w:eastAsia="zh-CN"/>
              </w:rPr>
            </w:pPr>
          </w:p>
          <w:p w:rsidR="00AA2425" w:rsidRPr="00AC0DCE" w:rsidRDefault="00AA2425" w:rsidP="00AA2425">
            <w:pPr>
              <w:suppressAutoHyphens/>
              <w:autoSpaceDN w:val="0"/>
              <w:ind w:left="-108"/>
              <w:jc w:val="center"/>
              <w:rPr>
                <w:sz w:val="20"/>
                <w:szCs w:val="20"/>
                <w:lang w:eastAsia="zh-CN"/>
              </w:rPr>
            </w:pPr>
            <w:r w:rsidRPr="00AC0DCE">
              <w:rPr>
                <w:sz w:val="20"/>
                <w:szCs w:val="20"/>
                <w:lang w:eastAsia="zh-CN"/>
              </w:rPr>
              <w:t>село Яльчики</w:t>
            </w:r>
          </w:p>
        </w:tc>
      </w:tr>
    </w:tbl>
    <w:p w:rsidR="00AA2425" w:rsidRPr="00AC0DCE" w:rsidRDefault="00AA2425" w:rsidP="00AA2425">
      <w:pPr>
        <w:ind w:firstLine="720"/>
        <w:jc w:val="both"/>
        <w:rPr>
          <w:bCs/>
          <w:sz w:val="20"/>
          <w:szCs w:val="20"/>
          <w:lang w:val="x-none" w:eastAsia="x-none"/>
        </w:rPr>
      </w:pPr>
    </w:p>
    <w:tbl>
      <w:tblPr>
        <w:tblW w:w="9519" w:type="dxa"/>
        <w:tblLook w:val="01E0" w:firstRow="1" w:lastRow="1" w:firstColumn="1" w:lastColumn="1" w:noHBand="0" w:noVBand="0"/>
      </w:tblPr>
      <w:tblGrid>
        <w:gridCol w:w="5778"/>
        <w:gridCol w:w="3741"/>
      </w:tblGrid>
      <w:tr w:rsidR="00AA2425" w:rsidRPr="00AC0DCE" w:rsidTr="00AA2425">
        <w:trPr>
          <w:trHeight w:val="1046"/>
        </w:trPr>
        <w:tc>
          <w:tcPr>
            <w:tcW w:w="5778" w:type="dxa"/>
            <w:hideMark/>
          </w:tcPr>
          <w:p w:rsidR="00AA2425" w:rsidRPr="00AC0DCE" w:rsidRDefault="00AA2425" w:rsidP="00AA2425">
            <w:pPr>
              <w:keepNext/>
              <w:autoSpaceDN w:val="0"/>
              <w:jc w:val="both"/>
              <w:outlineLvl w:val="3"/>
              <w:rPr>
                <w:sz w:val="20"/>
                <w:szCs w:val="20"/>
              </w:rPr>
            </w:pPr>
            <w:r w:rsidRPr="00AC0DCE">
              <w:rPr>
                <w:bCs/>
                <w:sz w:val="20"/>
                <w:szCs w:val="20"/>
              </w:rPr>
              <w:t>Об избрании председателей постоянных комиссий Собрания депутатов Яльчикского муниципального округа Чувашской Республике первого созыва</w:t>
            </w:r>
          </w:p>
        </w:tc>
        <w:tc>
          <w:tcPr>
            <w:tcW w:w="3741" w:type="dxa"/>
          </w:tcPr>
          <w:p w:rsidR="00AA2425" w:rsidRPr="00AC0DCE" w:rsidRDefault="00AA2425" w:rsidP="00AA2425">
            <w:pPr>
              <w:widowControl w:val="0"/>
              <w:autoSpaceDE w:val="0"/>
              <w:autoSpaceDN w:val="0"/>
              <w:adjustRightInd w:val="0"/>
              <w:rPr>
                <w:b/>
                <w:sz w:val="20"/>
                <w:szCs w:val="20"/>
              </w:rPr>
            </w:pPr>
          </w:p>
        </w:tc>
      </w:tr>
    </w:tbl>
    <w:p w:rsidR="00AA2425" w:rsidRPr="00AC0DCE" w:rsidRDefault="00AA2425" w:rsidP="00AA2425">
      <w:pPr>
        <w:widowControl w:val="0"/>
        <w:shd w:val="clear" w:color="auto" w:fill="FFFFFF"/>
        <w:tabs>
          <w:tab w:val="left" w:pos="5220"/>
          <w:tab w:val="left" w:pos="9180"/>
        </w:tabs>
        <w:autoSpaceDE w:val="0"/>
        <w:autoSpaceDN w:val="0"/>
        <w:adjustRightInd w:val="0"/>
        <w:jc w:val="both"/>
        <w:rPr>
          <w:sz w:val="20"/>
          <w:szCs w:val="20"/>
        </w:rPr>
      </w:pPr>
    </w:p>
    <w:p w:rsidR="00AA2425" w:rsidRPr="00AC0DCE" w:rsidRDefault="00AA2425" w:rsidP="00AA2425">
      <w:pPr>
        <w:autoSpaceDN w:val="0"/>
        <w:jc w:val="both"/>
        <w:rPr>
          <w:sz w:val="20"/>
          <w:szCs w:val="20"/>
        </w:rPr>
      </w:pPr>
    </w:p>
    <w:p w:rsidR="00AA2425" w:rsidRPr="00AC0DCE" w:rsidRDefault="00AA2425" w:rsidP="00AA2425">
      <w:pPr>
        <w:widowControl w:val="0"/>
        <w:autoSpaceDE w:val="0"/>
        <w:autoSpaceDN w:val="0"/>
        <w:adjustRightInd w:val="0"/>
        <w:ind w:firstLine="720"/>
        <w:jc w:val="both"/>
        <w:rPr>
          <w:sz w:val="20"/>
          <w:szCs w:val="20"/>
        </w:rPr>
      </w:pPr>
      <w:r w:rsidRPr="00AC0DCE">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w:t>
      </w:r>
      <w:r w:rsidRPr="00AC0DCE">
        <w:rPr>
          <w:sz w:val="20"/>
          <w:szCs w:val="20"/>
        </w:rPr>
        <w:t>Регламентом Собрания депутатов Яльчикского муниципального округа Чувашской Республики, руководствуясь Положением о постоянных комиссиях Собрания депутатов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AA2425" w:rsidRPr="00AC0DCE" w:rsidRDefault="00AA2425" w:rsidP="00AA2425">
      <w:pPr>
        <w:widowControl w:val="0"/>
        <w:autoSpaceDE w:val="0"/>
        <w:autoSpaceDN w:val="0"/>
        <w:adjustRightInd w:val="0"/>
        <w:ind w:firstLine="720"/>
        <w:jc w:val="both"/>
        <w:rPr>
          <w:sz w:val="20"/>
          <w:szCs w:val="20"/>
        </w:rPr>
      </w:pPr>
    </w:p>
    <w:p w:rsidR="00AA2425" w:rsidRPr="00AC0DCE" w:rsidRDefault="00AA2425" w:rsidP="00AA2425">
      <w:pPr>
        <w:widowControl w:val="0"/>
        <w:autoSpaceDE w:val="0"/>
        <w:autoSpaceDN w:val="0"/>
        <w:adjustRightInd w:val="0"/>
        <w:ind w:firstLine="709"/>
        <w:jc w:val="both"/>
        <w:rPr>
          <w:sz w:val="20"/>
          <w:szCs w:val="20"/>
        </w:rPr>
      </w:pPr>
      <w:r w:rsidRPr="00AC0DCE">
        <w:rPr>
          <w:sz w:val="20"/>
          <w:szCs w:val="20"/>
        </w:rPr>
        <w:t xml:space="preserve">1. Избрать председателем постоянной комиссии Собрания депутатов Яльчикского муниципального </w:t>
      </w:r>
      <w:r w:rsidRPr="00AC0DCE">
        <w:rPr>
          <w:sz w:val="20"/>
          <w:szCs w:val="20"/>
        </w:rPr>
        <w:lastRenderedPageBreak/>
        <w:t>округа Чувашской Республики первого созыва по вопросам экономической деятельности, бюджету, финансам, налогам и сборам Рахмуллина Владимира Сергеевича, депутата по Шемалаковскому избирательному округу № 13.</w:t>
      </w:r>
    </w:p>
    <w:p w:rsidR="00AA2425" w:rsidRPr="00AC0DCE" w:rsidRDefault="00AA2425" w:rsidP="00AA2425">
      <w:pPr>
        <w:widowControl w:val="0"/>
        <w:autoSpaceDE w:val="0"/>
        <w:autoSpaceDN w:val="0"/>
        <w:adjustRightInd w:val="0"/>
        <w:ind w:firstLine="709"/>
        <w:jc w:val="both"/>
        <w:rPr>
          <w:sz w:val="20"/>
          <w:szCs w:val="20"/>
        </w:rPr>
      </w:pPr>
      <w:r w:rsidRPr="00AC0DCE">
        <w:rPr>
          <w:sz w:val="20"/>
          <w:szCs w:val="20"/>
        </w:rPr>
        <w:t>2. Избрать председателем постоянной комиссии Собрания депутатов Яльчикского муниципального округа Чувашской Республики первого созыва по социальной политике, здравоохранению, культуре, образованию и обслуживанию населения Васильеву Ларису Николаевну, депутата по Яльчикскому избирательному округу № 1.</w:t>
      </w:r>
    </w:p>
    <w:p w:rsidR="00AA2425" w:rsidRPr="00AC0DCE" w:rsidRDefault="00AA2425" w:rsidP="00AA2425">
      <w:pPr>
        <w:widowControl w:val="0"/>
        <w:autoSpaceDE w:val="0"/>
        <w:autoSpaceDN w:val="0"/>
        <w:adjustRightInd w:val="0"/>
        <w:ind w:firstLine="709"/>
        <w:jc w:val="both"/>
        <w:rPr>
          <w:sz w:val="20"/>
          <w:szCs w:val="20"/>
        </w:rPr>
      </w:pPr>
      <w:r w:rsidRPr="00AC0DCE">
        <w:rPr>
          <w:sz w:val="20"/>
          <w:szCs w:val="20"/>
        </w:rPr>
        <w:t>3. Избрать председателем постоянной комиссии Собрания депутатов Яльчикского муниципального округа Чувашской Республики первого созыва по укреплению законности, правопорядка, развитию местного самоуправления и депутатской этике Васильева Андрея Петровича, депутата по Янтиковскому избирательному округу № 16.</w:t>
      </w:r>
    </w:p>
    <w:p w:rsidR="00AA2425" w:rsidRPr="00AC0DCE" w:rsidRDefault="00AA2425" w:rsidP="00AA2425">
      <w:pPr>
        <w:widowControl w:val="0"/>
        <w:autoSpaceDE w:val="0"/>
        <w:autoSpaceDN w:val="0"/>
        <w:adjustRightInd w:val="0"/>
        <w:ind w:firstLine="720"/>
        <w:jc w:val="both"/>
        <w:rPr>
          <w:bCs/>
          <w:sz w:val="20"/>
          <w:szCs w:val="20"/>
        </w:rPr>
      </w:pPr>
      <w:r w:rsidRPr="00AC0DCE">
        <w:rPr>
          <w:bCs/>
          <w:sz w:val="20"/>
          <w:szCs w:val="20"/>
        </w:rPr>
        <w:t>4. Настоящее решение вступает в силу со дня его подписания.</w:t>
      </w:r>
    </w:p>
    <w:p w:rsidR="00AA2425" w:rsidRPr="00AC0DCE" w:rsidRDefault="00AA2425" w:rsidP="00AA2425">
      <w:pPr>
        <w:widowControl w:val="0"/>
        <w:autoSpaceDE w:val="0"/>
        <w:autoSpaceDN w:val="0"/>
        <w:adjustRightInd w:val="0"/>
        <w:ind w:firstLine="720"/>
        <w:jc w:val="both"/>
        <w:rPr>
          <w:bCs/>
          <w:sz w:val="20"/>
          <w:szCs w:val="20"/>
        </w:rPr>
      </w:pPr>
    </w:p>
    <w:p w:rsidR="00AA2425" w:rsidRPr="00AC0DCE" w:rsidRDefault="00AA2425" w:rsidP="00AA2425">
      <w:pPr>
        <w:widowControl w:val="0"/>
        <w:autoSpaceDE w:val="0"/>
        <w:autoSpaceDN w:val="0"/>
        <w:adjustRightInd w:val="0"/>
        <w:ind w:firstLine="720"/>
        <w:jc w:val="both"/>
        <w:rPr>
          <w:bCs/>
          <w:sz w:val="20"/>
          <w:szCs w:val="20"/>
        </w:rPr>
      </w:pPr>
    </w:p>
    <w:p w:rsidR="00AA2425" w:rsidRPr="00AC0DCE" w:rsidRDefault="00AA2425" w:rsidP="00AA2425">
      <w:pPr>
        <w:widowControl w:val="0"/>
        <w:autoSpaceDE w:val="0"/>
        <w:autoSpaceDN w:val="0"/>
        <w:adjustRightInd w:val="0"/>
        <w:jc w:val="both"/>
        <w:rPr>
          <w:bCs/>
          <w:sz w:val="20"/>
          <w:szCs w:val="20"/>
        </w:rPr>
      </w:pPr>
      <w:r w:rsidRPr="00AC0DCE">
        <w:rPr>
          <w:bCs/>
          <w:sz w:val="20"/>
          <w:szCs w:val="20"/>
        </w:rPr>
        <w:t>Председатель Собрания депутатов</w:t>
      </w:r>
    </w:p>
    <w:p w:rsidR="00AA2425" w:rsidRPr="00AC0DCE" w:rsidRDefault="00AA2425" w:rsidP="00AA2425">
      <w:pPr>
        <w:widowControl w:val="0"/>
        <w:autoSpaceDE w:val="0"/>
        <w:autoSpaceDN w:val="0"/>
        <w:adjustRightInd w:val="0"/>
        <w:jc w:val="both"/>
        <w:rPr>
          <w:sz w:val="20"/>
          <w:szCs w:val="20"/>
        </w:rPr>
      </w:pPr>
      <w:r w:rsidRPr="00AC0DCE">
        <w:rPr>
          <w:bCs/>
          <w:sz w:val="20"/>
          <w:szCs w:val="20"/>
        </w:rPr>
        <w:t>Яльчикского муниципального округа</w:t>
      </w:r>
      <w:r w:rsidRPr="00AC0DCE">
        <w:rPr>
          <w:b/>
          <w:bCs/>
          <w:sz w:val="20"/>
          <w:szCs w:val="20"/>
        </w:rPr>
        <w:tab/>
        <w:t xml:space="preserve">                                                 </w:t>
      </w:r>
      <w:r w:rsidRPr="00AC0DCE">
        <w:rPr>
          <w:bCs/>
          <w:sz w:val="20"/>
          <w:szCs w:val="20"/>
        </w:rPr>
        <w:t>В.В.Сядуков</w:t>
      </w:r>
      <w:r w:rsidRPr="00AC0DCE">
        <w:rPr>
          <w:bCs/>
          <w:sz w:val="20"/>
          <w:szCs w:val="20"/>
        </w:rPr>
        <w:tab/>
      </w:r>
      <w:r w:rsidRPr="00AC0DCE">
        <w:rPr>
          <w:b/>
          <w:bCs/>
          <w:sz w:val="20"/>
          <w:szCs w:val="20"/>
        </w:rPr>
        <w:tab/>
      </w:r>
    </w:p>
    <w:tbl>
      <w:tblPr>
        <w:tblW w:w="10230" w:type="dxa"/>
        <w:tblInd w:w="-72" w:type="dxa"/>
        <w:tblLayout w:type="fixed"/>
        <w:tblLook w:val="04A0" w:firstRow="1" w:lastRow="0" w:firstColumn="1" w:lastColumn="0" w:noHBand="0" w:noVBand="1"/>
      </w:tblPr>
      <w:tblGrid>
        <w:gridCol w:w="4184"/>
        <w:gridCol w:w="1832"/>
        <w:gridCol w:w="4214"/>
      </w:tblGrid>
      <w:tr w:rsidR="00AA2425" w:rsidRPr="00AC0DCE" w:rsidTr="00AA2425">
        <w:tc>
          <w:tcPr>
            <w:tcW w:w="4110" w:type="dxa"/>
          </w:tcPr>
          <w:p w:rsidR="00AA2425" w:rsidRPr="00AC0DCE" w:rsidRDefault="00AA2425" w:rsidP="00AA2425">
            <w:pPr>
              <w:keepNext/>
              <w:numPr>
                <w:ilvl w:val="0"/>
                <w:numId w:val="8"/>
              </w:numPr>
              <w:tabs>
                <w:tab w:val="left" w:pos="2025"/>
              </w:tabs>
              <w:suppressAutoHyphens/>
              <w:snapToGrid w:val="0"/>
              <w:spacing w:after="160" w:line="254" w:lineRule="auto"/>
              <w:ind w:left="0" w:right="72" w:firstLine="0"/>
              <w:jc w:val="center"/>
              <w:outlineLvl w:val="0"/>
              <w:rPr>
                <w:rFonts w:ascii="Arial Cyr Chuv" w:hAnsi="Arial Cyr Chuv" w:cs="Arial Cyr Chuv"/>
                <w:bCs/>
                <w:iCs/>
                <w:sz w:val="20"/>
                <w:szCs w:val="20"/>
              </w:rPr>
            </w:pPr>
          </w:p>
          <w:p w:rsidR="00AA2425" w:rsidRPr="00AC0DCE" w:rsidRDefault="00AA2425" w:rsidP="00AA2425">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AA2425" w:rsidRPr="00AC0DCE" w:rsidRDefault="00AA2425" w:rsidP="00AA2425">
            <w:pPr>
              <w:suppressAutoHyphens/>
              <w:ind w:left="-108" w:right="74"/>
              <w:jc w:val="center"/>
              <w:rPr>
                <w:rFonts w:ascii="Arial Cyr Chuv" w:hAnsi="Arial Cyr Chuv" w:cs="Arial Cyr Chuv"/>
                <w:b/>
                <w:bCs/>
                <w:sz w:val="20"/>
                <w:szCs w:val="20"/>
                <w:lang w:eastAsia="zh-CN"/>
              </w:rPr>
            </w:pPr>
          </w:p>
          <w:p w:rsidR="00AA2425" w:rsidRPr="00AC0DCE" w:rsidRDefault="00AA2425" w:rsidP="00AA2425">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AA2425" w:rsidRPr="00AC0DCE" w:rsidRDefault="00AA2425" w:rsidP="00AA2425">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AA2425" w:rsidRPr="00AC0DCE" w:rsidRDefault="00AA2425" w:rsidP="00AA2425">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AA2425" w:rsidRPr="00AC0DCE" w:rsidRDefault="00AA2425" w:rsidP="00AA2425">
            <w:pPr>
              <w:suppressAutoHyphens/>
              <w:ind w:left="-108" w:right="74"/>
              <w:jc w:val="center"/>
              <w:rPr>
                <w:rFonts w:ascii="Arial Cyr Chuv" w:hAnsi="Arial Cyr Chuv" w:cs="Arial Cyr Chuv"/>
                <w:b/>
                <w:bCs/>
                <w:sz w:val="20"/>
                <w:szCs w:val="20"/>
                <w:lang w:eastAsia="zh-CN"/>
              </w:rPr>
            </w:pPr>
          </w:p>
          <w:p w:rsidR="00AA2425" w:rsidRPr="00AC0DCE" w:rsidRDefault="00AA2425" w:rsidP="00AA2425">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AA2425" w:rsidRPr="00AC0DCE" w:rsidRDefault="00AA2425" w:rsidP="00AA2425">
            <w:pPr>
              <w:suppressAutoHyphens/>
              <w:ind w:left="-108" w:right="74"/>
              <w:jc w:val="center"/>
              <w:rPr>
                <w:rFonts w:ascii="Arial Cyr Chuv" w:hAnsi="Arial Cyr Chuv" w:cs="Arial Cyr Chuv"/>
                <w:b/>
                <w:sz w:val="20"/>
                <w:szCs w:val="20"/>
                <w:lang w:eastAsia="zh-CN"/>
              </w:rPr>
            </w:pPr>
          </w:p>
          <w:p w:rsidR="00AA2425" w:rsidRPr="00AC0DCE" w:rsidRDefault="00AA2425" w:rsidP="00AA2425">
            <w:pPr>
              <w:suppressAutoHyphens/>
              <w:spacing w:after="160" w:line="254" w:lineRule="auto"/>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29-м.ш. №</w:t>
            </w:r>
            <w:r w:rsidRPr="00AC0DCE">
              <w:rPr>
                <w:sz w:val="20"/>
                <w:szCs w:val="20"/>
                <w:lang w:eastAsia="zh-CN"/>
              </w:rPr>
              <w:t xml:space="preserve"> 1/15 -с</w:t>
            </w:r>
          </w:p>
          <w:p w:rsidR="00AA2425" w:rsidRPr="00AC0DCE" w:rsidRDefault="00AA2425" w:rsidP="00AA2425">
            <w:pPr>
              <w:suppressAutoHyphens/>
              <w:rPr>
                <w:rFonts w:ascii="Arial Cyr Chuv" w:hAnsi="Arial Cyr Chuv" w:cs="Arial Cyr Chuv"/>
                <w:sz w:val="20"/>
                <w:szCs w:val="20"/>
                <w:lang w:eastAsia="zh-CN"/>
              </w:rPr>
            </w:pPr>
          </w:p>
          <w:p w:rsidR="00AA2425" w:rsidRPr="00AC0DCE" w:rsidRDefault="00AA2425" w:rsidP="00AA2425">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AA2425" w:rsidRPr="00AC0DCE" w:rsidRDefault="00AA2425" w:rsidP="00AA2425">
            <w:pPr>
              <w:suppressAutoHyphens/>
              <w:snapToGrid w:val="0"/>
              <w:rPr>
                <w:sz w:val="20"/>
                <w:szCs w:val="20"/>
                <w:lang w:eastAsia="zh-CN"/>
              </w:rPr>
            </w:pPr>
          </w:p>
          <w:p w:rsidR="00AA2425" w:rsidRPr="00AC0DCE" w:rsidRDefault="00AA2425" w:rsidP="00AA2425">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1BCA1A46" wp14:editId="335EA109">
                  <wp:extent cx="680720" cy="914400"/>
                  <wp:effectExtent l="0" t="0" r="508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l="-20" t="-15" r="-20" b="-15"/>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AA2425" w:rsidRPr="00AC0DCE" w:rsidRDefault="00AA2425" w:rsidP="00AA2425">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AA2425" w:rsidRPr="00AC0DCE" w:rsidRDefault="00AA2425" w:rsidP="00AA2425">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AA2425" w:rsidRPr="00AC0DCE" w:rsidRDefault="00AA2425" w:rsidP="00AA2425">
            <w:pPr>
              <w:suppressAutoHyphens/>
              <w:ind w:left="-108" w:right="74"/>
              <w:jc w:val="center"/>
              <w:rPr>
                <w:rFonts w:ascii="Times New Roman Chuv" w:hAnsi="Times New Roman Chuv" w:cs="Times New Roman Chuv"/>
                <w:b/>
                <w:bCs/>
                <w:sz w:val="20"/>
                <w:szCs w:val="20"/>
                <w:lang w:eastAsia="zh-CN"/>
              </w:rPr>
            </w:pPr>
          </w:p>
          <w:p w:rsidR="00AA2425" w:rsidRPr="00AC0DCE" w:rsidRDefault="00AA2425" w:rsidP="00AA2425">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AA2425" w:rsidRPr="00AC0DCE" w:rsidRDefault="00AA2425" w:rsidP="00AA2425">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AA2425" w:rsidRPr="00AC0DCE" w:rsidRDefault="00AA2425" w:rsidP="00AA2425">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AA2425" w:rsidRPr="00AC0DCE" w:rsidRDefault="00AA2425" w:rsidP="00AA2425">
            <w:pPr>
              <w:suppressAutoHyphens/>
              <w:ind w:left="-108" w:right="74"/>
              <w:jc w:val="center"/>
              <w:rPr>
                <w:rFonts w:ascii="Times New Roman Chuv" w:hAnsi="Times New Roman Chuv" w:cs="Times New Roman Chuv"/>
                <w:b/>
                <w:bCs/>
                <w:sz w:val="20"/>
                <w:szCs w:val="20"/>
                <w:lang w:eastAsia="zh-CN"/>
              </w:rPr>
            </w:pPr>
          </w:p>
          <w:p w:rsidR="00AA2425" w:rsidRPr="00AC0DCE" w:rsidRDefault="00AA2425" w:rsidP="00AA2425">
            <w:pPr>
              <w:keepNext/>
              <w:numPr>
                <w:ilvl w:val="0"/>
                <w:numId w:val="8"/>
              </w:numPr>
              <w:suppressAutoHyphens/>
              <w:spacing w:after="160" w:line="254"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AA2425" w:rsidRPr="00AC0DCE" w:rsidRDefault="00AA2425" w:rsidP="00AA2425">
            <w:pPr>
              <w:suppressAutoHyphens/>
              <w:rPr>
                <w:rFonts w:ascii="Times New Roman Chuv" w:hAnsi="Times New Roman Chuv" w:cs="Times New Roman Chuv"/>
                <w:b/>
                <w:sz w:val="20"/>
                <w:szCs w:val="20"/>
              </w:rPr>
            </w:pPr>
          </w:p>
          <w:p w:rsidR="00AA2425" w:rsidRPr="00AC0DCE" w:rsidRDefault="00AA2425" w:rsidP="00AA2425">
            <w:pPr>
              <w:suppressAutoHyphens/>
              <w:spacing w:after="160" w:line="254" w:lineRule="auto"/>
              <w:ind w:right="-108"/>
              <w:rPr>
                <w:sz w:val="20"/>
                <w:szCs w:val="20"/>
                <w:lang w:eastAsia="zh-CN"/>
              </w:rPr>
            </w:pPr>
            <w:r w:rsidRPr="00AC0DCE">
              <w:rPr>
                <w:sz w:val="20"/>
                <w:szCs w:val="20"/>
                <w:lang w:eastAsia="zh-CN"/>
              </w:rPr>
              <w:t xml:space="preserve">       « 29 » сентября 2022 г. № 1/15 -с</w:t>
            </w:r>
          </w:p>
          <w:p w:rsidR="00AA2425" w:rsidRPr="00AC0DCE" w:rsidRDefault="00AA2425" w:rsidP="00AA2425">
            <w:pPr>
              <w:suppressAutoHyphens/>
              <w:ind w:left="-108"/>
              <w:jc w:val="center"/>
              <w:rPr>
                <w:sz w:val="20"/>
                <w:szCs w:val="20"/>
                <w:lang w:eastAsia="zh-CN"/>
              </w:rPr>
            </w:pPr>
          </w:p>
          <w:p w:rsidR="00AA2425" w:rsidRPr="00AC0DCE" w:rsidRDefault="00AA2425" w:rsidP="00AA2425">
            <w:pPr>
              <w:suppressAutoHyphens/>
              <w:ind w:left="-108"/>
              <w:jc w:val="center"/>
              <w:rPr>
                <w:sz w:val="20"/>
                <w:szCs w:val="20"/>
                <w:lang w:eastAsia="zh-CN"/>
              </w:rPr>
            </w:pPr>
            <w:r w:rsidRPr="00AC0DCE">
              <w:rPr>
                <w:sz w:val="20"/>
                <w:szCs w:val="20"/>
                <w:lang w:eastAsia="zh-CN"/>
              </w:rPr>
              <w:t>село Яльчики</w:t>
            </w:r>
          </w:p>
        </w:tc>
      </w:tr>
    </w:tbl>
    <w:p w:rsidR="00AA2425" w:rsidRPr="00AC0DCE" w:rsidRDefault="00AA2425" w:rsidP="00AA2425">
      <w:pPr>
        <w:widowControl w:val="0"/>
        <w:autoSpaceDE w:val="0"/>
        <w:autoSpaceDN w:val="0"/>
        <w:jc w:val="center"/>
        <w:rPr>
          <w:rFonts w:ascii="Arial" w:hAnsi="Arial" w:cs="Arial"/>
          <w:b/>
          <w:sz w:val="20"/>
          <w:szCs w:val="20"/>
        </w:rPr>
      </w:pPr>
    </w:p>
    <w:p w:rsidR="00AA2425" w:rsidRPr="00AC0DCE" w:rsidRDefault="00AA2425" w:rsidP="00AA2425">
      <w:pPr>
        <w:widowControl w:val="0"/>
        <w:autoSpaceDE w:val="0"/>
        <w:autoSpaceDN w:val="0"/>
        <w:rPr>
          <w:rFonts w:ascii="Arial" w:hAnsi="Arial" w:cs="Arial"/>
          <w:sz w:val="20"/>
          <w:szCs w:val="20"/>
        </w:rPr>
      </w:pPr>
    </w:p>
    <w:p w:rsidR="00AA2425" w:rsidRPr="00AC0DCE" w:rsidRDefault="00AA2425" w:rsidP="00AA2425">
      <w:pPr>
        <w:widowControl w:val="0"/>
        <w:autoSpaceDE w:val="0"/>
        <w:autoSpaceDN w:val="0"/>
        <w:rPr>
          <w:sz w:val="20"/>
          <w:szCs w:val="20"/>
        </w:rPr>
      </w:pPr>
      <w:r w:rsidRPr="00AC0DCE">
        <w:rPr>
          <w:sz w:val="20"/>
          <w:szCs w:val="20"/>
        </w:rPr>
        <w:t>Об утверждении Положения о порядке организации</w:t>
      </w:r>
    </w:p>
    <w:p w:rsidR="00AA2425" w:rsidRPr="00AC0DCE" w:rsidRDefault="00AA2425" w:rsidP="00AA2425">
      <w:pPr>
        <w:widowControl w:val="0"/>
        <w:autoSpaceDE w:val="0"/>
        <w:autoSpaceDN w:val="0"/>
        <w:rPr>
          <w:sz w:val="20"/>
          <w:szCs w:val="20"/>
        </w:rPr>
      </w:pPr>
      <w:r w:rsidRPr="00AC0DCE">
        <w:rPr>
          <w:sz w:val="20"/>
          <w:szCs w:val="20"/>
        </w:rPr>
        <w:t>и проведения публичных слушаний на территории</w:t>
      </w:r>
    </w:p>
    <w:p w:rsidR="00AA2425" w:rsidRPr="00AC0DCE" w:rsidRDefault="00AA2425" w:rsidP="00AA2425">
      <w:pPr>
        <w:widowControl w:val="0"/>
        <w:autoSpaceDE w:val="0"/>
        <w:autoSpaceDN w:val="0"/>
        <w:rPr>
          <w:sz w:val="20"/>
          <w:szCs w:val="20"/>
        </w:rPr>
      </w:pPr>
      <w:r w:rsidRPr="00AC0DCE">
        <w:rPr>
          <w:sz w:val="20"/>
          <w:szCs w:val="20"/>
        </w:rPr>
        <w:t>Яльчикского муниципального округа Чувашской Республики</w:t>
      </w:r>
    </w:p>
    <w:p w:rsidR="00AA2425" w:rsidRPr="00AC0DCE" w:rsidRDefault="00AA2425" w:rsidP="00AA2425">
      <w:pPr>
        <w:widowControl w:val="0"/>
        <w:autoSpaceDE w:val="0"/>
        <w:autoSpaceDN w:val="0"/>
        <w:rPr>
          <w:sz w:val="20"/>
          <w:szCs w:val="20"/>
        </w:rPr>
      </w:pPr>
    </w:p>
    <w:p w:rsidR="00AA2425" w:rsidRPr="00AC0DCE" w:rsidRDefault="00AA2425" w:rsidP="00AA2425">
      <w:pPr>
        <w:widowControl w:val="0"/>
        <w:autoSpaceDE w:val="0"/>
        <w:autoSpaceDN w:val="0"/>
        <w:ind w:firstLine="540"/>
        <w:jc w:val="both"/>
        <w:rPr>
          <w:sz w:val="20"/>
          <w:szCs w:val="20"/>
        </w:rPr>
      </w:pPr>
      <w:r w:rsidRPr="00AC0DCE">
        <w:rPr>
          <w:sz w:val="20"/>
          <w:szCs w:val="20"/>
        </w:rPr>
        <w:t xml:space="preserve">В соответствии со </w:t>
      </w:r>
      <w:hyperlink r:id="rId122" w:history="1">
        <w:r w:rsidRPr="00AC0DCE">
          <w:rPr>
            <w:color w:val="0000FF"/>
            <w:sz w:val="20"/>
            <w:szCs w:val="20"/>
          </w:rPr>
          <w:t>статьей 28</w:t>
        </w:r>
      </w:hyperlink>
      <w:r w:rsidRPr="00AC0DCE">
        <w:rPr>
          <w:sz w:val="20"/>
          <w:szCs w:val="20"/>
        </w:rPr>
        <w:t xml:space="preserve"> Федерального закона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 е ш и л о:</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1. Утвердить прилагаемое </w:t>
      </w:r>
      <w:hyperlink r:id="rId123" w:anchor="P38" w:history="1">
        <w:r w:rsidRPr="00AC0DCE">
          <w:rPr>
            <w:color w:val="0000FF"/>
            <w:sz w:val="20"/>
            <w:szCs w:val="20"/>
          </w:rPr>
          <w:t>Положение</w:t>
        </w:r>
      </w:hyperlink>
      <w:r w:rsidRPr="00AC0DCE">
        <w:rPr>
          <w:sz w:val="20"/>
          <w:szCs w:val="20"/>
        </w:rPr>
        <w:t xml:space="preserve"> о порядке организации и проведения публичных слушаний на территории Яльчикского муниципального округа Чувашской Республики.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2. </w:t>
      </w:r>
      <w:bookmarkStart w:id="8" w:name="_GoBack"/>
      <w:bookmarkEnd w:id="8"/>
      <w:r w:rsidRPr="00AC0DCE">
        <w:rPr>
          <w:sz w:val="20"/>
          <w:szCs w:val="20"/>
        </w:rPr>
        <w:t>Настоящее решение вступает в силу после его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rPr>
          <w:sz w:val="20"/>
          <w:szCs w:val="20"/>
        </w:rPr>
      </w:pPr>
      <w:r w:rsidRPr="00AC0DCE">
        <w:rPr>
          <w:sz w:val="20"/>
          <w:szCs w:val="20"/>
        </w:rPr>
        <w:t>Председатель Собрания депутатов</w:t>
      </w:r>
    </w:p>
    <w:p w:rsidR="00AA2425" w:rsidRPr="00AC0DCE" w:rsidRDefault="00AA2425" w:rsidP="00AA2425">
      <w:pPr>
        <w:widowControl w:val="0"/>
        <w:autoSpaceDE w:val="0"/>
        <w:autoSpaceDN w:val="0"/>
        <w:rPr>
          <w:sz w:val="20"/>
          <w:szCs w:val="20"/>
        </w:rPr>
      </w:pPr>
      <w:r w:rsidRPr="00AC0DCE">
        <w:rPr>
          <w:sz w:val="20"/>
          <w:szCs w:val="20"/>
        </w:rPr>
        <w:t>Яльчикского муниципального округа                                         В.В.Сядуков</w:t>
      </w:r>
    </w:p>
    <w:p w:rsidR="00AA2425" w:rsidRPr="00AC0DCE" w:rsidRDefault="00AA2425" w:rsidP="00AA2425">
      <w:pPr>
        <w:widowControl w:val="0"/>
        <w:autoSpaceDE w:val="0"/>
        <w:autoSpaceDN w:val="0"/>
        <w:rPr>
          <w:sz w:val="20"/>
          <w:szCs w:val="20"/>
        </w:rPr>
      </w:pPr>
      <w:r w:rsidRPr="00AC0DCE">
        <w:rPr>
          <w:sz w:val="20"/>
          <w:szCs w:val="20"/>
        </w:rPr>
        <w:t xml:space="preserve"> </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rPr>
          <w:sz w:val="20"/>
          <w:szCs w:val="20"/>
        </w:rPr>
      </w:pPr>
      <w:r w:rsidRPr="00AC0DCE">
        <w:rPr>
          <w:sz w:val="20"/>
          <w:szCs w:val="20"/>
        </w:rPr>
        <w:t>Исполняющий полномочия главы</w:t>
      </w:r>
    </w:p>
    <w:p w:rsidR="00AA2425" w:rsidRPr="00AC0DCE" w:rsidRDefault="00AA2425" w:rsidP="00AA2425">
      <w:pPr>
        <w:widowControl w:val="0"/>
        <w:autoSpaceDE w:val="0"/>
        <w:autoSpaceDN w:val="0"/>
        <w:rPr>
          <w:sz w:val="20"/>
          <w:szCs w:val="20"/>
        </w:rPr>
      </w:pPr>
      <w:r w:rsidRPr="00AC0DCE">
        <w:rPr>
          <w:sz w:val="20"/>
          <w:szCs w:val="20"/>
        </w:rPr>
        <w:t>Яльчикского муниципального округа                                         А.Г.Васильева</w:t>
      </w:r>
    </w:p>
    <w:p w:rsidR="00AA2425" w:rsidRPr="00AC0DCE" w:rsidRDefault="00AA2425" w:rsidP="00AA2425">
      <w:pPr>
        <w:widowControl w:val="0"/>
        <w:autoSpaceDE w:val="0"/>
        <w:autoSpaceDN w:val="0"/>
        <w:rPr>
          <w:sz w:val="20"/>
          <w:szCs w:val="20"/>
        </w:rPr>
      </w:pPr>
      <w:r w:rsidRPr="00AC0DCE">
        <w:rPr>
          <w:sz w:val="20"/>
          <w:szCs w:val="20"/>
        </w:rPr>
        <w:t xml:space="preserve"> </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right"/>
        <w:outlineLvl w:val="0"/>
        <w:rPr>
          <w:sz w:val="20"/>
          <w:szCs w:val="20"/>
        </w:rPr>
      </w:pPr>
      <w:r w:rsidRPr="00AC0DCE">
        <w:rPr>
          <w:sz w:val="20"/>
          <w:szCs w:val="20"/>
        </w:rPr>
        <w:t>Приложение</w:t>
      </w:r>
    </w:p>
    <w:p w:rsidR="00AA2425" w:rsidRPr="00AC0DCE" w:rsidRDefault="00AA2425" w:rsidP="00AA2425">
      <w:pPr>
        <w:widowControl w:val="0"/>
        <w:autoSpaceDE w:val="0"/>
        <w:autoSpaceDN w:val="0"/>
        <w:jc w:val="right"/>
        <w:rPr>
          <w:sz w:val="20"/>
          <w:szCs w:val="20"/>
        </w:rPr>
      </w:pPr>
      <w:r w:rsidRPr="00AC0DCE">
        <w:rPr>
          <w:sz w:val="20"/>
          <w:szCs w:val="20"/>
        </w:rPr>
        <w:t>к решению</w:t>
      </w:r>
    </w:p>
    <w:p w:rsidR="00AA2425" w:rsidRPr="00AC0DCE" w:rsidRDefault="00AA2425" w:rsidP="00AA2425">
      <w:pPr>
        <w:widowControl w:val="0"/>
        <w:autoSpaceDE w:val="0"/>
        <w:autoSpaceDN w:val="0"/>
        <w:jc w:val="right"/>
        <w:rPr>
          <w:sz w:val="20"/>
          <w:szCs w:val="20"/>
        </w:rPr>
      </w:pPr>
      <w:r w:rsidRPr="00AC0DCE">
        <w:rPr>
          <w:sz w:val="20"/>
          <w:szCs w:val="20"/>
        </w:rPr>
        <w:lastRenderedPageBreak/>
        <w:t>Собрания депутатов</w:t>
      </w:r>
    </w:p>
    <w:p w:rsidR="00AA2425" w:rsidRPr="00AC0DCE" w:rsidRDefault="00AA2425" w:rsidP="00AA2425">
      <w:pPr>
        <w:widowControl w:val="0"/>
        <w:autoSpaceDE w:val="0"/>
        <w:autoSpaceDN w:val="0"/>
        <w:jc w:val="right"/>
        <w:rPr>
          <w:sz w:val="20"/>
          <w:szCs w:val="20"/>
        </w:rPr>
      </w:pPr>
      <w:r w:rsidRPr="00AC0DCE">
        <w:rPr>
          <w:sz w:val="20"/>
          <w:szCs w:val="20"/>
        </w:rPr>
        <w:t>Яльчикского муниципального округа</w:t>
      </w:r>
    </w:p>
    <w:p w:rsidR="00AA2425" w:rsidRPr="00AC0DCE" w:rsidRDefault="00AA2425" w:rsidP="00AA2425">
      <w:pPr>
        <w:widowControl w:val="0"/>
        <w:autoSpaceDE w:val="0"/>
        <w:autoSpaceDN w:val="0"/>
        <w:jc w:val="right"/>
        <w:rPr>
          <w:sz w:val="20"/>
          <w:szCs w:val="20"/>
        </w:rPr>
      </w:pPr>
      <w:r w:rsidRPr="00AC0DCE">
        <w:rPr>
          <w:sz w:val="20"/>
          <w:szCs w:val="20"/>
        </w:rPr>
        <w:t>от  29.09.2022г. N</w:t>
      </w:r>
      <w:r w:rsidRPr="00AC0DCE">
        <w:rPr>
          <w:rFonts w:cs="Arial"/>
          <w:sz w:val="20"/>
          <w:szCs w:val="20"/>
          <w:lang w:eastAsia="zh-CN"/>
        </w:rPr>
        <w:t>1/15 -с</w:t>
      </w:r>
    </w:p>
    <w:p w:rsidR="00AA2425" w:rsidRPr="00AC0DCE" w:rsidRDefault="00AA2425" w:rsidP="00AA2425">
      <w:pPr>
        <w:widowControl w:val="0"/>
        <w:autoSpaceDE w:val="0"/>
        <w:autoSpaceDN w:val="0"/>
        <w:jc w:val="right"/>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center"/>
        <w:rPr>
          <w:b/>
          <w:sz w:val="20"/>
          <w:szCs w:val="20"/>
        </w:rPr>
      </w:pPr>
      <w:bookmarkStart w:id="9" w:name="P38"/>
      <w:bookmarkEnd w:id="9"/>
      <w:r w:rsidRPr="00AC0DCE">
        <w:rPr>
          <w:b/>
          <w:sz w:val="20"/>
          <w:szCs w:val="20"/>
        </w:rPr>
        <w:t>ПОЛОЖЕНИЕ</w:t>
      </w:r>
    </w:p>
    <w:p w:rsidR="00AA2425" w:rsidRPr="00AC0DCE" w:rsidRDefault="00AA2425" w:rsidP="00AA2425">
      <w:pPr>
        <w:widowControl w:val="0"/>
        <w:autoSpaceDE w:val="0"/>
        <w:autoSpaceDN w:val="0"/>
        <w:jc w:val="center"/>
        <w:rPr>
          <w:b/>
          <w:sz w:val="20"/>
          <w:szCs w:val="20"/>
        </w:rPr>
      </w:pPr>
      <w:r w:rsidRPr="00AC0DCE">
        <w:rPr>
          <w:b/>
          <w:sz w:val="20"/>
          <w:szCs w:val="20"/>
        </w:rPr>
        <w:t>О ПОРЯДКЕ ОРГАНИЗАЦИИ И ПРОВЕДЕНИЯ ПУБЛИЧНЫХ СЛУШАНИЙ</w:t>
      </w:r>
    </w:p>
    <w:p w:rsidR="00AA2425" w:rsidRPr="00AC0DCE" w:rsidRDefault="00AA2425" w:rsidP="00AA2425">
      <w:pPr>
        <w:widowControl w:val="0"/>
        <w:autoSpaceDE w:val="0"/>
        <w:autoSpaceDN w:val="0"/>
        <w:jc w:val="center"/>
        <w:rPr>
          <w:b/>
          <w:sz w:val="20"/>
          <w:szCs w:val="20"/>
        </w:rPr>
      </w:pPr>
      <w:r w:rsidRPr="00AC0DCE">
        <w:rPr>
          <w:b/>
          <w:sz w:val="20"/>
          <w:szCs w:val="20"/>
        </w:rPr>
        <w:t>НА ТЕРРИТОРИИ ЯЛЬЧИКСКОГО МУНИЦИПАЛЬНОГО ОКРУГА</w:t>
      </w:r>
    </w:p>
    <w:p w:rsidR="00AA2425" w:rsidRPr="00AC0DCE" w:rsidRDefault="00AA2425" w:rsidP="00AA2425">
      <w:pPr>
        <w:widowControl w:val="0"/>
        <w:autoSpaceDE w:val="0"/>
        <w:autoSpaceDN w:val="0"/>
        <w:jc w:val="center"/>
        <w:rPr>
          <w:b/>
          <w:sz w:val="20"/>
          <w:szCs w:val="20"/>
        </w:rPr>
      </w:pPr>
      <w:r w:rsidRPr="00AC0DCE">
        <w:rPr>
          <w:b/>
          <w:sz w:val="20"/>
          <w:szCs w:val="20"/>
        </w:rPr>
        <w:t>ЧУВАШСКОЙ РЕСПУБЛИКИ</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center"/>
        <w:outlineLvl w:val="1"/>
        <w:rPr>
          <w:b/>
          <w:sz w:val="20"/>
          <w:szCs w:val="20"/>
        </w:rPr>
      </w:pPr>
      <w:r w:rsidRPr="00AC0DCE">
        <w:rPr>
          <w:b/>
          <w:sz w:val="20"/>
          <w:szCs w:val="20"/>
        </w:rPr>
        <w:t>I. Общие положения</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ind w:firstLine="540"/>
        <w:jc w:val="both"/>
        <w:rPr>
          <w:sz w:val="20"/>
          <w:szCs w:val="20"/>
        </w:rPr>
      </w:pPr>
      <w:r w:rsidRPr="00AC0DCE">
        <w:rPr>
          <w:sz w:val="20"/>
          <w:szCs w:val="20"/>
        </w:rPr>
        <w:t xml:space="preserve">1.1. Настоящее Положение разработано на основании </w:t>
      </w:r>
      <w:hyperlink r:id="rId124" w:history="1">
        <w:r w:rsidRPr="00AC0DCE">
          <w:rPr>
            <w:color w:val="0000FF"/>
            <w:sz w:val="20"/>
            <w:szCs w:val="20"/>
          </w:rPr>
          <w:t>статьи 28</w:t>
        </w:r>
      </w:hyperlink>
      <w:r w:rsidRPr="00AC0DCE">
        <w:rPr>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125" w:history="1">
        <w:r w:rsidRPr="00AC0DCE">
          <w:rPr>
            <w:color w:val="0000FF"/>
            <w:sz w:val="20"/>
            <w:szCs w:val="20"/>
          </w:rPr>
          <w:t>статьи 23</w:t>
        </w:r>
      </w:hyperlink>
      <w:r w:rsidRPr="00AC0DCE">
        <w:rPr>
          <w:sz w:val="20"/>
          <w:szCs w:val="20"/>
        </w:rPr>
        <w:t xml:space="preserve"> Закона Чувашской Республики от 18.10.2004 № 19 "Об организации местного самоуправления в Чувашской Республике"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Яльчикского муниципального округа Чувашской Республики (далее - Яльчикский муниципальный округ) с целью выявления и учета мнения населения.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1.2. Под публичными слушаниями понимается обсуждение проектов муниципальных правовых актов органов местного самоуправления Яльчикского муниципального округа Чувашской Республики (далее - проекты муниципальных правовых актов) по вопросам местного значения с участием жителей Яльчикского муниципального округа Чувашской Республики.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1.3. Результаты публичных слушаний носят для органов местного самоуправления Яльчикского муниципального округа Чувашской Республики рекомендательный характер.</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1.4. На публичные слушания должны выноситься: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 проект Устава Яльчикского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Яльчикского муниципального округа вносятся изменения в форме точного воспроизведения положений </w:t>
      </w:r>
      <w:hyperlink r:id="rId126" w:history="1">
        <w:r w:rsidRPr="00AC0DCE">
          <w:rPr>
            <w:color w:val="0000FF"/>
            <w:sz w:val="20"/>
            <w:szCs w:val="20"/>
          </w:rPr>
          <w:t>Конституции</w:t>
        </w:r>
      </w:hyperlink>
      <w:r w:rsidRPr="00AC0DCE">
        <w:rPr>
          <w:sz w:val="20"/>
          <w:szCs w:val="20"/>
        </w:rPr>
        <w:t xml:space="preserve"> Российской Федерации, федеральных законов, </w:t>
      </w:r>
      <w:hyperlink r:id="rId127" w:history="1">
        <w:r w:rsidRPr="00AC0DCE">
          <w:rPr>
            <w:color w:val="0000FF"/>
            <w:sz w:val="20"/>
            <w:szCs w:val="20"/>
          </w:rPr>
          <w:t>конституции</w:t>
        </w:r>
      </w:hyperlink>
      <w:r w:rsidRPr="00AC0DCE">
        <w:rPr>
          <w:sz w:val="20"/>
          <w:szCs w:val="20"/>
        </w:rPr>
        <w:t xml:space="preserve"> (устава) или законов субъекта Российской Федерации в целях приведения данного устава в соответствие с этими нормативными правовыми актами;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проект бюджета Яльчикского муниципального округа и отчет о его исполнении;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вопросы о преобразовании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проект стратегии социально-экономического развития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1.5. Публичные слушания могут проводиться по другим проектам муниципальных правовых актов по вопросам местного значения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1.6. Настоящее Положение не применяется в отношении: проекта генерального плана, проекта правил землепользования и застройки, проекта планировки территории, проекта межевания территории, проекта правил благоустройства территорий, проекта, предусматривающего внесение изменений в один из указанных утвержденных документов, проекта решений о предоставлении разрешения на условно разрешенный вид использования земельного участка или объекта капитального строительства, проекта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center"/>
        <w:outlineLvl w:val="1"/>
        <w:rPr>
          <w:b/>
          <w:sz w:val="20"/>
          <w:szCs w:val="20"/>
        </w:rPr>
      </w:pPr>
      <w:r w:rsidRPr="00AC0DCE">
        <w:rPr>
          <w:b/>
          <w:sz w:val="20"/>
          <w:szCs w:val="20"/>
        </w:rPr>
        <w:t>II. Участники публичных слушаний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ind w:firstLine="540"/>
        <w:jc w:val="both"/>
        <w:rPr>
          <w:sz w:val="20"/>
          <w:szCs w:val="20"/>
        </w:rPr>
      </w:pPr>
      <w:r w:rsidRPr="00AC0DCE">
        <w:rPr>
          <w:sz w:val="20"/>
          <w:szCs w:val="20"/>
        </w:rPr>
        <w:t>2.1. Участниками публичных слушаний могут быть все заинтересованные лица, достигшие на день проведения публичных слушаний 18 лет, место жительства которых находится на территории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В публичных слушаниях вправе участвовать представители политических партий и иных общественных объединений, а также организаций, осуществляющих свою деятельность на территории </w:t>
      </w:r>
      <w:r w:rsidRPr="00AC0DCE">
        <w:rPr>
          <w:sz w:val="20"/>
          <w:szCs w:val="20"/>
        </w:rPr>
        <w:lastRenderedPageBreak/>
        <w:t>Яльчикского муниципального округа, по вопросам, затрагивающим их интересы.</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2.2. Участие в публичных слушаниях является свободным и добровольным.</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2.3. При проведении публичных слушаний всем заинтересованным лицам должны быть обеспечены равные возможности для выражения своего мнения.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2.4.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в установленном порядке.</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center"/>
        <w:outlineLvl w:val="1"/>
        <w:rPr>
          <w:b/>
          <w:sz w:val="20"/>
          <w:szCs w:val="20"/>
        </w:rPr>
      </w:pPr>
      <w:r w:rsidRPr="00AC0DCE">
        <w:rPr>
          <w:b/>
          <w:sz w:val="20"/>
          <w:szCs w:val="20"/>
        </w:rPr>
        <w:t>III. Инициатива проведения публичных слушаний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ind w:firstLine="540"/>
        <w:jc w:val="both"/>
        <w:rPr>
          <w:sz w:val="20"/>
          <w:szCs w:val="20"/>
        </w:rPr>
      </w:pPr>
      <w:r w:rsidRPr="00AC0DCE">
        <w:rPr>
          <w:sz w:val="20"/>
          <w:szCs w:val="20"/>
        </w:rPr>
        <w:t>3.1. Публичные слушания проводятся по инициативе:</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населения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главы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Собрания депутатов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3.2. Для выдвижения инициативы населения о проведении публичных слушаний должна быть образована инициативная группа жителей Яльчикского муниципального округа в количестве не менее 10 человек, достигших возраста 18 лет.</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3.3. Создание инициативной группы оформляется протоколом, к которому прилагается </w:t>
      </w:r>
      <w:hyperlink r:id="rId128" w:anchor="P169" w:history="1">
        <w:r w:rsidRPr="00AC0DCE">
          <w:rPr>
            <w:color w:val="0000FF"/>
            <w:sz w:val="20"/>
            <w:szCs w:val="20"/>
          </w:rPr>
          <w:t>список</w:t>
        </w:r>
      </w:hyperlink>
      <w:r w:rsidRPr="00AC0DCE">
        <w:rPr>
          <w:sz w:val="20"/>
          <w:szCs w:val="20"/>
        </w:rPr>
        <w:t xml:space="preserve"> жителей Яльчикского муниципального округа, вошедших в инициативную группу, составляемый по форме согласно приложению № 1 к настоящему Положению. В протоколе указываются вопросы, планируемые к вынесению на публичные слушания, а также перечисляются члены инициативной группы. Протокол подписывается всеми членами инициативной группы.</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3.4. В поддержку инициативы проведения публичных слушаний по поставленному вопросу инициативной группой осуществляется сбор подписей, количество которых должно составлять не менее 100 подписей жителей Яльчикского муниципального округа, достигших возраста 18 лет.</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Подписи в поддержку проведения публичных слушаний собираются посредством внесения их в подписные листы. Форма подписного </w:t>
      </w:r>
      <w:hyperlink r:id="rId129" w:anchor="P207" w:history="1">
        <w:r w:rsidRPr="00AC0DCE">
          <w:rPr>
            <w:color w:val="0000FF"/>
            <w:sz w:val="20"/>
            <w:szCs w:val="20"/>
          </w:rPr>
          <w:t>листа</w:t>
        </w:r>
      </w:hyperlink>
      <w:r w:rsidRPr="00AC0DCE">
        <w:rPr>
          <w:sz w:val="20"/>
          <w:szCs w:val="20"/>
        </w:rPr>
        <w:t xml:space="preserve"> приведена в приложении № 2 к настоящему Положению.</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С согласия жителя Яльчикского муниципального округа, поддерживающего инициативу проведения публичных слушаний, допускается заполнение граф подписного листа (за исключением граф "подпись" и "дата внесения подписи") лицом, осуществляющим сбор подписей.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Подписной лист удостоверяется лицом, осуществляющим сбор подписей. Лицо, осуществляющее сбор подписей, собственноручно заверяет подписной лист, вносит сведения о себе, проставляет дату заверения подписного листа.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Подписные листы должны быть сброшюрованы и пронумерованы.</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Не допускается вознаграждение за внесение подписи в подписной лист. Нарушение указанного запрета является основанием для признания собранных подписей недействительными.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Расходы, связанные со сбором подписей, несет инициативная группа.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3.5. Инициативная группа направляет в Собрание депутатов Яльчикского муниципального округа обращение с предложением назначить публичные слушания. К обращению должны быть приложены:</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 протокол о создании инициативной группы и список жителей, вошедших в инициативную группу;</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 подписные листы с подписями жителей, поддержавших инициативу проведения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 проект муниципального правового акта, который предлагается вынести на публичные слушания;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4) пояснительная записка в произвольной форме, содержащая информацию о проекте муниципального правового акта или вопросе, который предлагается вынести на публичные слушания, обоснование необходимости проведения публичных слушаний, предложения по составу участников </w:t>
      </w:r>
      <w:r w:rsidRPr="00AC0DCE">
        <w:rPr>
          <w:sz w:val="20"/>
          <w:szCs w:val="20"/>
        </w:rPr>
        <w:lastRenderedPageBreak/>
        <w:t>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3.6. Собрание депутатов Яльчикского муниципального округа рассматривает поданные инициативной группой документы в течение 30 дней со дня их поступления.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3.7. По результатам рассмотрения обращения Собрание депутатов Яльчикского муниципального округа принимает решение о назначении (отказе в назначении)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3.8. Собрание депутатов Яльчикского муниципального округа отказывает в назначении публичных слушаний в случаях, если: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 не представлены документы, указанные в части 6 настоящей статьи;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 собрано недостаточное количество подписей, предусмотренных для инициирования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4) более чем 5% проверяемых подписей признаны недействительными;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 назначение публичных слушаний невозможно в силу требований законодательства Российской Федерации.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Решение Собрания депутатов Яльчикского муниципального округа об отказе в назначении публичных слушаний может быть обжаловано в судебном порядке.</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3.9. Решение о назначении публичных слушаний, инициированных Собранием депутатов Яльчикского муниципального округа, принимает Собрание депутатов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3.10 Решение о назначении публичных слушаний, инициированных главой Яльчикского муниципального округа, принимает глава Яльчикского муниципального округа.</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center"/>
        <w:outlineLvl w:val="1"/>
        <w:rPr>
          <w:b/>
          <w:sz w:val="20"/>
          <w:szCs w:val="20"/>
        </w:rPr>
      </w:pPr>
      <w:r w:rsidRPr="00AC0DCE">
        <w:rPr>
          <w:b/>
          <w:sz w:val="20"/>
          <w:szCs w:val="20"/>
        </w:rPr>
        <w:t>IV. Требования к решению о проведении публичных слушаний</w:t>
      </w:r>
    </w:p>
    <w:p w:rsidR="00AA2425" w:rsidRPr="00AC0DCE" w:rsidRDefault="00AA2425" w:rsidP="00AA2425">
      <w:pPr>
        <w:widowControl w:val="0"/>
        <w:autoSpaceDE w:val="0"/>
        <w:autoSpaceDN w:val="0"/>
        <w:jc w:val="center"/>
        <w:rPr>
          <w:b/>
          <w:sz w:val="20"/>
          <w:szCs w:val="20"/>
        </w:rPr>
      </w:pPr>
      <w:r w:rsidRPr="00AC0DCE">
        <w:rPr>
          <w:b/>
          <w:sz w:val="20"/>
          <w:szCs w:val="20"/>
        </w:rPr>
        <w:t>и опубликованию результатов публичных слушаний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ind w:firstLine="540"/>
        <w:jc w:val="both"/>
        <w:rPr>
          <w:sz w:val="20"/>
          <w:szCs w:val="20"/>
        </w:rPr>
      </w:pPr>
      <w:r w:rsidRPr="00AC0DCE">
        <w:rPr>
          <w:sz w:val="20"/>
          <w:szCs w:val="20"/>
        </w:rPr>
        <w:t>4.1. Решение о назначении публичных слушаний должно содержать следующие сведения: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 дата, время и место проведения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 тема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3) дата, время и место ознакомления с материалами к публичным слушаниям;</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4) срок подачи предложений и замечаний по проектам, наименование и местонахождение органа, принимающего предложения и замечания.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4.2.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Решение о проведении публичных слушаний по проекту Устава Яльчикского 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Публичные слушания проводятся не позже чем за 7 дней до дня рассмотрения проекта.</w:t>
      </w:r>
    </w:p>
    <w:p w:rsidR="00AA2425" w:rsidRPr="00AC0DCE" w:rsidRDefault="00AA2425" w:rsidP="00AA2425">
      <w:pPr>
        <w:widowControl w:val="0"/>
        <w:autoSpaceDE w:val="0"/>
        <w:autoSpaceDN w:val="0"/>
        <w:spacing w:before="200"/>
        <w:ind w:firstLine="540"/>
        <w:jc w:val="both"/>
        <w:rPr>
          <w:sz w:val="20"/>
          <w:szCs w:val="20"/>
        </w:rPr>
      </w:pPr>
      <w:bookmarkStart w:id="10" w:name="P111"/>
      <w:bookmarkEnd w:id="10"/>
      <w:r w:rsidRPr="00AC0DCE">
        <w:rPr>
          <w:sz w:val="20"/>
          <w:szCs w:val="20"/>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в информационном бюллетене "Вестник Яльчикского района", а также размещению на официальном сайте Яльчикского района в информационно-телекоммуникационной сети "Интернет" не позднее, чем за 7 дней до проведения слушаний. Решение о проведении публичных слушаний по проекту Устава Яльчикского муниципального округа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в информационном бюллетене "Вестник Яльчикского района", а также размещению на официальном сайте Яльчикского района в информационно-</w:t>
      </w:r>
      <w:r w:rsidRPr="00AC0DCE">
        <w:rPr>
          <w:sz w:val="20"/>
          <w:szCs w:val="20"/>
        </w:rPr>
        <w:lastRenderedPageBreak/>
        <w:t>телекоммуникационной сети "Интернет" не позднее, чем за 30 дней до проведения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Для размещения материалов и информации, указанных в </w:t>
      </w:r>
      <w:hyperlink r:id="rId130" w:anchor="P111" w:history="1">
        <w:r w:rsidRPr="00AC0DCE">
          <w:rPr>
            <w:color w:val="0000FF"/>
            <w:sz w:val="20"/>
            <w:szCs w:val="20"/>
          </w:rPr>
          <w:t>абзаце третьем</w:t>
        </w:r>
      </w:hyperlink>
      <w:r w:rsidRPr="00AC0DCE">
        <w:rPr>
          <w:sz w:val="20"/>
          <w:szCs w:val="20"/>
        </w:rPr>
        <w:t xml:space="preserve"> настоящего пункта, обеспечения возможности представления жителями Яльчикского муниципального округа своих замечаний и предложений по проекту муниципального правового акта, а также для участия жителей Яльчикского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w:t>
      </w:r>
      <w:hyperlink r:id="rId131" w:history="1">
        <w:r w:rsidRPr="00AC0DCE">
          <w:rPr>
            <w:color w:val="0000FF"/>
            <w:sz w:val="20"/>
            <w:szCs w:val="20"/>
          </w:rPr>
          <w:t>статьи 28</w:t>
        </w:r>
      </w:hyperlink>
      <w:r w:rsidRPr="00AC0DCE">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устанавливается Правительством Российской Федерации.</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4.3. Результаты публичных слушаний должны быть опубликованы (обнародованы) в информационном бюллетене "Вестник Яльчикского района", а также размещены на официальном сайте Яльчикского района в информационно-телекоммуникационной сети "Интернет", не позднее чем через 7 дней после проведения публичных слушаний, включая мотивированное обоснование принятых решений.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center"/>
        <w:outlineLvl w:val="1"/>
        <w:rPr>
          <w:b/>
          <w:sz w:val="20"/>
          <w:szCs w:val="20"/>
        </w:rPr>
      </w:pPr>
      <w:r w:rsidRPr="00AC0DCE">
        <w:rPr>
          <w:b/>
          <w:sz w:val="20"/>
          <w:szCs w:val="20"/>
        </w:rPr>
        <w:t>V. Порядок проведения публичных слушаний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ind w:firstLine="540"/>
        <w:jc w:val="both"/>
        <w:rPr>
          <w:sz w:val="20"/>
          <w:szCs w:val="20"/>
        </w:rPr>
      </w:pPr>
      <w:r w:rsidRPr="00AC0DCE">
        <w:rPr>
          <w:sz w:val="20"/>
          <w:szCs w:val="20"/>
        </w:rPr>
        <w:t>5.1. Публичные слушания проводятся в форме собраний жителей Яльчикского муниципального округа.</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5.2. Публичные слушания проводит председательствующий.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В случае если публичные слушания назначены по инициативе населения или Собрания депутатов Яльчикского муниципального округа, председательствующим на них является председатель Собрания депутатов Яльчикского муниципального округа либо уполномоченное им лицо.</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В случае если публичные слушания назначены главой Яльчикского муниципального округа, председательствующим на них является глава Яльчикского муниципального округа либо уполномоченное им лицо.</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Председательствующий определяет секретаря собрания.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5.3. К основным функциям председательствующего относятся: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ведение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контроль за порядком обсуждения вопросов повестки дня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подписание протокола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5.4. К основным функциям секретаря относятся: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регистрация участников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ведение протокола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оформление результатов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5.5.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постоянной комиссией Собрания депутатов Яльчикского муниципального округа, должностными лицами администрации Яльчикского муниципального округа, ответственными за подготовку и проведение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Для подготовки проектов указанных документов решением Собрания депутатов Яльчикского муниципального округа, распоряжением главы Яльчикского муниципального округа, могут быть образованы рабочие группы с привлечением: депутатов Собрания депутатов Яльчикского муниципального округа, должностных лиц администрации Яльчикского муниципального округа, а также, по желанию, независимых экспертов.</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5.6. Предварительный состав участников публичных слушаний определяется постоянной комиссией Собрания депутатов Яльчикского муниципального округа, должностными лицами администрации Яльчикского муниципального округа, ответственными за их подготовку и проведение.</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lastRenderedPageBreak/>
        <w:t>При наличии свободных мест иным заинтересованным лицам не может быть отказано в участии в публичных слушаниях.</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Не может быть отказано в участии в публичных слушаниях как минимум пятнадцати заинтересованным лицам, изъявившим желание участвовать в публичных слушаниях, ранее других направившим не позднее, чем за три дня до начала публичных слушаний, в адрес организаторов публичных слушаний письменное извещение о своем желании принять участие в публичных слушаниях.</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5.7. Также к участию в публичных слушаниях могут привлекаться представители политических партий и иных общественных объединений, осуществляющих свою деятельность на территории Яльчикского муниципального округа, а также руководители организаций, действующих на территории Яльчикского муниципального округа, в сфере, соответствующей теме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В случае проведения слушаний по инициативе группы жителей, обладающих активным избирательным правом на выборах в органы местного самоуправления Яльчикского муниципального округа, численностью не менее 100 человек - представители данной инициативной группы.</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5.8. Регистрация участников слушаний и выступающих начинается за один час до начала слушаний на основании документа, удостоверяющего личность гражданина. При регистрации указываются фамилия, имя, отчество (при наличии) и адрес места жительства (для физических лиц), фамилия, имя, отчество (при наличии), должности представителя, наименование организации (для юридических лиц).</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Сведения в </w:t>
      </w:r>
      <w:hyperlink r:id="rId132" w:anchor="P257" w:history="1">
        <w:r w:rsidRPr="00AC0DCE">
          <w:rPr>
            <w:color w:val="0000FF"/>
            <w:sz w:val="20"/>
            <w:szCs w:val="20"/>
          </w:rPr>
          <w:t>лист</w:t>
        </w:r>
      </w:hyperlink>
      <w:r w:rsidRPr="00AC0DCE">
        <w:rPr>
          <w:sz w:val="20"/>
          <w:szCs w:val="20"/>
        </w:rPr>
        <w:t xml:space="preserve"> регистрации участников публичных слушаний вносятся по форме согласно Приложению № 3 к настоящему Положению.</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Регистрация участников публичных слушаний заканчивается с момента начала проведения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5.9. Кворум при проведении публичных слушаний не устанавливается.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5.10.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постоянной комиссии Собрания депутатов Яльчикского муниципального округа, должностному лицу администрации Яльчикского муниципального округа, ответственных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Все желающие выступить на слушаниях берут слово только с разрешения председательствующего.</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Право выступления на слушаниях может быть предоставлено представителям некоммерческих организаций, специализирующихся на вопросах, вынесенных на слушания, политических партий, а также лицам, заранее уведомившим организаторов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5.11. Решения на публичных слушаниях принимаются открытым голосованием большинством голосов от числа зарегистрированных участников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 в зависимости от числа фактически присутствующих участников публичных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 xml:space="preserve">5.12. По вопросу или проекту муниципального правового акта, вынесенному на публичные слушания, </w:t>
      </w:r>
      <w:r w:rsidRPr="00AC0DCE">
        <w:rPr>
          <w:sz w:val="20"/>
          <w:szCs w:val="20"/>
        </w:rPr>
        <w:lastRenderedPageBreak/>
        <w:t>принимается одно из следующих решений: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1) рекомендовать принять проект муниципального правового акта или одобрить вопрос, вынесенные на публичные слушания;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2) рекомендовать отклонить проект муниципального правового акта или вопрос, вынесенные на публичные слушания.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По итогам публичных слушаний участниками публичных слушаний также могут быть приняты рекомендации, обращения к жителям Яльчикского муниципального округа, в органы государственной власти и органы местного самоуправления.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5.13. На слушаниях ведется протокол, который подписывается председательствующим и секретарем.</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5.14. Протокол публичных слушаний направляется главе муниципального округа и в орган, к компетенции которого относится рассмотрение вопроса, вынесенного на публичные слушания.</w:t>
      </w:r>
    </w:p>
    <w:p w:rsidR="00AA2425" w:rsidRPr="00AC0DCE" w:rsidRDefault="00AA2425" w:rsidP="00AA2425">
      <w:pPr>
        <w:widowControl w:val="0"/>
        <w:autoSpaceDE w:val="0"/>
        <w:autoSpaceDN w:val="0"/>
        <w:spacing w:before="200"/>
        <w:ind w:firstLine="540"/>
        <w:jc w:val="both"/>
        <w:rPr>
          <w:sz w:val="20"/>
          <w:szCs w:val="20"/>
        </w:rPr>
      </w:pPr>
      <w:r w:rsidRPr="00AC0DCE">
        <w:rPr>
          <w:sz w:val="20"/>
          <w:szCs w:val="20"/>
        </w:rPr>
        <w:t>Решения, принятые на публичных слушаниях, подлежат обязательному рассмотрению органом, к компетенции которого относится рассмотрение вопроса, вынесенного на публичные слушания.</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right"/>
        <w:outlineLvl w:val="1"/>
        <w:rPr>
          <w:sz w:val="20"/>
          <w:szCs w:val="20"/>
        </w:rPr>
      </w:pPr>
      <w:r w:rsidRPr="00AC0DCE">
        <w:rPr>
          <w:sz w:val="20"/>
          <w:szCs w:val="20"/>
        </w:rPr>
        <w:t>Приложение № 1</w:t>
      </w:r>
    </w:p>
    <w:p w:rsidR="00AA2425" w:rsidRPr="00AC0DCE" w:rsidRDefault="00AA2425" w:rsidP="00AA2425">
      <w:pPr>
        <w:widowControl w:val="0"/>
        <w:autoSpaceDE w:val="0"/>
        <w:autoSpaceDN w:val="0"/>
        <w:jc w:val="right"/>
        <w:rPr>
          <w:sz w:val="20"/>
          <w:szCs w:val="20"/>
        </w:rPr>
      </w:pPr>
      <w:r w:rsidRPr="00AC0DCE">
        <w:rPr>
          <w:sz w:val="20"/>
          <w:szCs w:val="20"/>
        </w:rPr>
        <w:t>к Положению о порядке организации и</w:t>
      </w:r>
    </w:p>
    <w:p w:rsidR="00AA2425" w:rsidRPr="00AC0DCE" w:rsidRDefault="00AA2425" w:rsidP="00AA2425">
      <w:pPr>
        <w:widowControl w:val="0"/>
        <w:autoSpaceDE w:val="0"/>
        <w:autoSpaceDN w:val="0"/>
        <w:jc w:val="right"/>
        <w:rPr>
          <w:sz w:val="20"/>
          <w:szCs w:val="20"/>
        </w:rPr>
      </w:pPr>
      <w:r w:rsidRPr="00AC0DCE">
        <w:rPr>
          <w:sz w:val="20"/>
          <w:szCs w:val="20"/>
        </w:rPr>
        <w:t>проведения публичных слушаний на территории</w:t>
      </w:r>
    </w:p>
    <w:p w:rsidR="00AA2425" w:rsidRPr="00AC0DCE" w:rsidRDefault="00AA2425" w:rsidP="00AA2425">
      <w:pPr>
        <w:widowControl w:val="0"/>
        <w:autoSpaceDE w:val="0"/>
        <w:autoSpaceDN w:val="0"/>
        <w:jc w:val="right"/>
        <w:rPr>
          <w:sz w:val="20"/>
          <w:szCs w:val="20"/>
        </w:rPr>
      </w:pPr>
      <w:r w:rsidRPr="00AC0DCE">
        <w:rPr>
          <w:sz w:val="20"/>
          <w:szCs w:val="20"/>
        </w:rPr>
        <w:t>Яльчикского муниципального округа</w:t>
      </w:r>
    </w:p>
    <w:p w:rsidR="00AA2425" w:rsidRPr="00AC0DCE" w:rsidRDefault="00AA2425" w:rsidP="00AA2425">
      <w:pPr>
        <w:widowControl w:val="0"/>
        <w:autoSpaceDE w:val="0"/>
        <w:autoSpaceDN w:val="0"/>
        <w:jc w:val="right"/>
        <w:rPr>
          <w:sz w:val="20"/>
          <w:szCs w:val="20"/>
        </w:rPr>
      </w:pPr>
      <w:r w:rsidRPr="00AC0DCE">
        <w:rPr>
          <w:sz w:val="20"/>
          <w:szCs w:val="20"/>
        </w:rPr>
        <w:t>Чувашской Республики</w:t>
      </w:r>
    </w:p>
    <w:p w:rsidR="00AA2425" w:rsidRPr="00AC0DCE" w:rsidRDefault="00AA2425" w:rsidP="00AA2425">
      <w:pPr>
        <w:widowControl w:val="0"/>
        <w:autoSpaceDE w:val="0"/>
        <w:autoSpaceDN w:val="0"/>
        <w:jc w:val="both"/>
        <w:rPr>
          <w:sz w:val="20"/>
          <w:szCs w:val="20"/>
        </w:rPr>
      </w:pPr>
      <w:bookmarkStart w:id="11" w:name="P169"/>
      <w:bookmarkEnd w:id="11"/>
      <w:r w:rsidRPr="00AC0DCE">
        <w:rPr>
          <w:sz w:val="20"/>
          <w:szCs w:val="20"/>
        </w:rPr>
        <w:t xml:space="preserve">                                  Список</w:t>
      </w:r>
    </w:p>
    <w:p w:rsidR="00AA2425" w:rsidRPr="00AC0DCE" w:rsidRDefault="00AA2425" w:rsidP="00AA2425">
      <w:pPr>
        <w:widowControl w:val="0"/>
        <w:autoSpaceDE w:val="0"/>
        <w:autoSpaceDN w:val="0"/>
        <w:jc w:val="both"/>
        <w:rPr>
          <w:sz w:val="20"/>
          <w:szCs w:val="20"/>
        </w:rPr>
      </w:pPr>
      <w:r w:rsidRPr="00AC0DCE">
        <w:rPr>
          <w:sz w:val="20"/>
          <w:szCs w:val="20"/>
        </w:rPr>
        <w:t xml:space="preserve">                  жителей, вошедших в инициативную группу</w:t>
      </w:r>
    </w:p>
    <w:p w:rsidR="00AA2425" w:rsidRPr="00AC0DCE" w:rsidRDefault="00AA2425" w:rsidP="00AA2425">
      <w:pPr>
        <w:widowControl w:val="0"/>
        <w:autoSpaceDE w:val="0"/>
        <w:autoSpaceDN w:val="0"/>
        <w:jc w:val="both"/>
        <w:rPr>
          <w:sz w:val="20"/>
          <w:szCs w:val="20"/>
        </w:rPr>
      </w:pPr>
      <w:r w:rsidRPr="00AC0DCE">
        <w:rPr>
          <w:sz w:val="20"/>
          <w:szCs w:val="20"/>
        </w:rPr>
        <w:t xml:space="preserve">                по проведению публичных слушаний по вопросу</w:t>
      </w:r>
    </w:p>
    <w:p w:rsidR="00AA2425" w:rsidRPr="00AC0DCE" w:rsidRDefault="00AA2425" w:rsidP="00AA2425">
      <w:pPr>
        <w:widowControl w:val="0"/>
        <w:autoSpaceDE w:val="0"/>
        <w:autoSpaceDN w:val="0"/>
        <w:jc w:val="both"/>
        <w:rPr>
          <w:sz w:val="20"/>
          <w:szCs w:val="20"/>
        </w:rPr>
      </w:pPr>
      <w:r w:rsidRPr="00AC0DCE">
        <w:rPr>
          <w:sz w:val="20"/>
          <w:szCs w:val="20"/>
        </w:rPr>
        <w:t xml:space="preserve">          "_____________________________________________________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_____________________________________________________"</w:t>
      </w:r>
    </w:p>
    <w:p w:rsidR="00AA2425" w:rsidRPr="00AC0DCE" w:rsidRDefault="00AA2425" w:rsidP="00AA2425">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98"/>
        <w:gridCol w:w="1814"/>
        <w:gridCol w:w="3061"/>
        <w:gridCol w:w="1417"/>
      </w:tblGrid>
      <w:tr w:rsidR="00AA2425" w:rsidRPr="00AC0DCE" w:rsidTr="00AA2425">
        <w:tc>
          <w:tcPr>
            <w:tcW w:w="660"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N</w:t>
            </w:r>
          </w:p>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п/п</w:t>
            </w:r>
          </w:p>
        </w:tc>
        <w:tc>
          <w:tcPr>
            <w:tcW w:w="2098"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Фамилия, имя, отчество (при наличии) и дата рождения</w:t>
            </w:r>
          </w:p>
        </w:tc>
        <w:tc>
          <w:tcPr>
            <w:tcW w:w="1814"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Адрес места жительства</w:t>
            </w:r>
          </w:p>
        </w:tc>
        <w:tc>
          <w:tcPr>
            <w:tcW w:w="3061"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Паспортные данные (серия, номер документа, удостоверяющего личность, кем и когда выдан)</w:t>
            </w:r>
          </w:p>
        </w:tc>
        <w:tc>
          <w:tcPr>
            <w:tcW w:w="1417"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Личная подпись</w:t>
            </w:r>
          </w:p>
        </w:tc>
      </w:tr>
      <w:tr w:rsidR="00AA2425" w:rsidRPr="00AC0DCE" w:rsidTr="00AA2425">
        <w:tc>
          <w:tcPr>
            <w:tcW w:w="660"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306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r>
      <w:tr w:rsidR="00AA2425" w:rsidRPr="00AC0DCE" w:rsidTr="00AA2425">
        <w:tc>
          <w:tcPr>
            <w:tcW w:w="660"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306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r>
      <w:tr w:rsidR="00AA2425" w:rsidRPr="00AC0DCE" w:rsidTr="00AA2425">
        <w:tc>
          <w:tcPr>
            <w:tcW w:w="660"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306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r>
    </w:tbl>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right"/>
        <w:outlineLvl w:val="1"/>
        <w:rPr>
          <w:sz w:val="20"/>
          <w:szCs w:val="20"/>
        </w:rPr>
      </w:pPr>
      <w:r w:rsidRPr="00AC0DCE">
        <w:rPr>
          <w:sz w:val="20"/>
          <w:szCs w:val="20"/>
        </w:rPr>
        <w:t>Приложение № 2</w:t>
      </w:r>
    </w:p>
    <w:p w:rsidR="00AA2425" w:rsidRPr="00AC0DCE" w:rsidRDefault="00AA2425" w:rsidP="00AA2425">
      <w:pPr>
        <w:widowControl w:val="0"/>
        <w:autoSpaceDE w:val="0"/>
        <w:autoSpaceDN w:val="0"/>
        <w:jc w:val="right"/>
        <w:rPr>
          <w:sz w:val="20"/>
          <w:szCs w:val="20"/>
        </w:rPr>
      </w:pPr>
      <w:r w:rsidRPr="00AC0DCE">
        <w:rPr>
          <w:sz w:val="20"/>
          <w:szCs w:val="20"/>
        </w:rPr>
        <w:t>к Положению о порядке организации и</w:t>
      </w:r>
    </w:p>
    <w:p w:rsidR="00AA2425" w:rsidRPr="00AC0DCE" w:rsidRDefault="00AA2425" w:rsidP="00AA2425">
      <w:pPr>
        <w:widowControl w:val="0"/>
        <w:autoSpaceDE w:val="0"/>
        <w:autoSpaceDN w:val="0"/>
        <w:jc w:val="right"/>
        <w:rPr>
          <w:sz w:val="20"/>
          <w:szCs w:val="20"/>
        </w:rPr>
      </w:pPr>
      <w:r w:rsidRPr="00AC0DCE">
        <w:rPr>
          <w:sz w:val="20"/>
          <w:szCs w:val="20"/>
        </w:rPr>
        <w:t>проведения публичных слушаний на территории</w:t>
      </w:r>
    </w:p>
    <w:p w:rsidR="00AA2425" w:rsidRPr="00AC0DCE" w:rsidRDefault="00AA2425" w:rsidP="00AA2425">
      <w:pPr>
        <w:widowControl w:val="0"/>
        <w:autoSpaceDE w:val="0"/>
        <w:autoSpaceDN w:val="0"/>
        <w:jc w:val="right"/>
        <w:rPr>
          <w:sz w:val="20"/>
          <w:szCs w:val="20"/>
        </w:rPr>
      </w:pPr>
      <w:r w:rsidRPr="00AC0DCE">
        <w:rPr>
          <w:sz w:val="20"/>
          <w:szCs w:val="20"/>
        </w:rPr>
        <w:t>Яльчикского муниципального округа</w:t>
      </w:r>
    </w:p>
    <w:p w:rsidR="00AA2425" w:rsidRPr="00AC0DCE" w:rsidRDefault="00AA2425" w:rsidP="00AA2425">
      <w:pPr>
        <w:widowControl w:val="0"/>
        <w:autoSpaceDE w:val="0"/>
        <w:autoSpaceDN w:val="0"/>
        <w:jc w:val="right"/>
        <w:rPr>
          <w:sz w:val="20"/>
          <w:szCs w:val="20"/>
        </w:rPr>
      </w:pPr>
      <w:r w:rsidRPr="00AC0DCE">
        <w:rPr>
          <w:sz w:val="20"/>
          <w:szCs w:val="20"/>
        </w:rPr>
        <w:t>Чувашской Республики</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bookmarkStart w:id="12" w:name="P207"/>
      <w:bookmarkEnd w:id="12"/>
      <w:r w:rsidRPr="00AC0DCE">
        <w:rPr>
          <w:sz w:val="20"/>
          <w:szCs w:val="20"/>
        </w:rPr>
        <w:t xml:space="preserve">                              Подписной лист</w:t>
      </w:r>
    </w:p>
    <w:p w:rsidR="00AA2425" w:rsidRPr="00AC0DCE" w:rsidRDefault="00AA2425" w:rsidP="00AA2425">
      <w:pPr>
        <w:widowControl w:val="0"/>
        <w:autoSpaceDE w:val="0"/>
        <w:autoSpaceDN w:val="0"/>
        <w:jc w:val="both"/>
        <w:rPr>
          <w:sz w:val="20"/>
          <w:szCs w:val="20"/>
        </w:rPr>
      </w:pPr>
      <w:r w:rsidRPr="00AC0DCE">
        <w:rPr>
          <w:sz w:val="20"/>
          <w:szCs w:val="20"/>
        </w:rPr>
        <w:t xml:space="preserve">               с подписями граждан, поддержавших инициативу</w:t>
      </w:r>
    </w:p>
    <w:p w:rsidR="00AA2425" w:rsidRPr="00AC0DCE" w:rsidRDefault="00AA2425" w:rsidP="00AA2425">
      <w:pPr>
        <w:widowControl w:val="0"/>
        <w:autoSpaceDE w:val="0"/>
        <w:autoSpaceDN w:val="0"/>
        <w:jc w:val="both"/>
        <w:rPr>
          <w:sz w:val="20"/>
          <w:szCs w:val="20"/>
        </w:rPr>
      </w:pPr>
      <w:r w:rsidRPr="00AC0DCE">
        <w:rPr>
          <w:sz w:val="20"/>
          <w:szCs w:val="20"/>
        </w:rPr>
        <w:lastRenderedPageBreak/>
        <w:t xml:space="preserve">                       проведения публичных слушаний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r w:rsidRPr="00AC0DCE">
        <w:rPr>
          <w:sz w:val="20"/>
          <w:szCs w:val="20"/>
        </w:rPr>
        <w:t xml:space="preserve">    Мы,  нижеподписавшиеся, поддерживаем инициативную группу, выступившую с</w:t>
      </w:r>
    </w:p>
    <w:p w:rsidR="00AA2425" w:rsidRPr="00AC0DCE" w:rsidRDefault="00AA2425" w:rsidP="00AA2425">
      <w:pPr>
        <w:widowControl w:val="0"/>
        <w:autoSpaceDE w:val="0"/>
        <w:autoSpaceDN w:val="0"/>
        <w:jc w:val="both"/>
        <w:rPr>
          <w:sz w:val="20"/>
          <w:szCs w:val="20"/>
        </w:rPr>
      </w:pPr>
      <w:r w:rsidRPr="00AC0DCE">
        <w:rPr>
          <w:sz w:val="20"/>
          <w:szCs w:val="20"/>
        </w:rPr>
        <w:t>инициативой  проведения  публичных  слушаний  в  Яльчикском муниципальном</w:t>
      </w:r>
    </w:p>
    <w:p w:rsidR="00AA2425" w:rsidRPr="00AC0DCE" w:rsidRDefault="00AA2425" w:rsidP="00AA2425">
      <w:pPr>
        <w:widowControl w:val="0"/>
        <w:autoSpaceDE w:val="0"/>
        <w:autoSpaceDN w:val="0"/>
        <w:jc w:val="both"/>
        <w:rPr>
          <w:sz w:val="20"/>
          <w:szCs w:val="20"/>
        </w:rPr>
      </w:pPr>
      <w:r w:rsidRPr="00AC0DCE">
        <w:rPr>
          <w:sz w:val="20"/>
          <w:szCs w:val="20"/>
        </w:rPr>
        <w:t>округе с формулировкой вопроса: "_________________________________________"</w:t>
      </w:r>
    </w:p>
    <w:p w:rsidR="00AA2425" w:rsidRPr="00AC0DCE" w:rsidRDefault="00AA2425" w:rsidP="00AA2425">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361"/>
        <w:gridCol w:w="1417"/>
        <w:gridCol w:w="1587"/>
        <w:gridCol w:w="1361"/>
        <w:gridCol w:w="1077"/>
      </w:tblGrid>
      <w:tr w:rsidR="00AA2425" w:rsidRPr="00AC0DCE" w:rsidTr="00AA2425">
        <w:tc>
          <w:tcPr>
            <w:tcW w:w="567"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N</w:t>
            </w:r>
          </w:p>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п/п</w:t>
            </w:r>
          </w:p>
        </w:tc>
        <w:tc>
          <w:tcPr>
            <w:tcW w:w="1644"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Фамилия, имя, отчество (при наличии) (полностью)</w:t>
            </w:r>
          </w:p>
        </w:tc>
        <w:tc>
          <w:tcPr>
            <w:tcW w:w="1361"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Адрес места жительства</w:t>
            </w:r>
          </w:p>
        </w:tc>
        <w:tc>
          <w:tcPr>
            <w:tcW w:w="1417"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Год рождения (в возрасте 18 лет - число и месяц рождения)</w:t>
            </w:r>
          </w:p>
        </w:tc>
        <w:tc>
          <w:tcPr>
            <w:tcW w:w="1587"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Серия и номер паспорта или заменяющего его документа</w:t>
            </w:r>
          </w:p>
        </w:tc>
        <w:tc>
          <w:tcPr>
            <w:tcW w:w="1361"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Подпись гражданина за инициативу проведения публичных слушаний</w:t>
            </w:r>
          </w:p>
        </w:tc>
        <w:tc>
          <w:tcPr>
            <w:tcW w:w="1077"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Дата внесения подписи</w:t>
            </w:r>
          </w:p>
        </w:tc>
      </w:tr>
      <w:tr w:rsidR="00AA2425" w:rsidRPr="00AC0DCE" w:rsidTr="00AA2425">
        <w:tc>
          <w:tcPr>
            <w:tcW w:w="56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58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r>
    </w:tbl>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r w:rsidRPr="00AC0DCE">
        <w:rPr>
          <w:sz w:val="20"/>
          <w:szCs w:val="20"/>
        </w:rPr>
        <w:t>Подписной лист удостоверяю:</w:t>
      </w:r>
    </w:p>
    <w:p w:rsidR="00AA2425" w:rsidRPr="00AC0DCE" w:rsidRDefault="00AA2425" w:rsidP="00AA2425">
      <w:pPr>
        <w:widowControl w:val="0"/>
        <w:autoSpaceDE w:val="0"/>
        <w:autoSpaceDN w:val="0"/>
        <w:jc w:val="both"/>
        <w:rPr>
          <w:sz w:val="20"/>
          <w:szCs w:val="20"/>
        </w:rPr>
      </w:pPr>
      <w:r w:rsidRPr="00AC0DCE">
        <w:rPr>
          <w:sz w:val="20"/>
          <w:szCs w:val="20"/>
        </w:rPr>
        <w:t>___________________________________________________________________________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(фамилия, имя, отчество (при наличии), адрес места жительства,</w:t>
      </w:r>
    </w:p>
    <w:p w:rsidR="00AA2425" w:rsidRPr="00AC0DCE" w:rsidRDefault="00AA2425" w:rsidP="00AA2425">
      <w:pPr>
        <w:widowControl w:val="0"/>
        <w:autoSpaceDE w:val="0"/>
        <w:autoSpaceDN w:val="0"/>
        <w:jc w:val="both"/>
        <w:rPr>
          <w:sz w:val="20"/>
          <w:szCs w:val="20"/>
        </w:rPr>
      </w:pPr>
      <w:r w:rsidRPr="00AC0DCE">
        <w:rPr>
          <w:sz w:val="20"/>
          <w:szCs w:val="20"/>
        </w:rPr>
        <w:t>___________________________________________________________________________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серия и номер паспорта или заменяющего его</w:t>
      </w:r>
    </w:p>
    <w:p w:rsidR="00AA2425" w:rsidRPr="00AC0DCE" w:rsidRDefault="00AA2425" w:rsidP="00AA2425">
      <w:pPr>
        <w:widowControl w:val="0"/>
        <w:autoSpaceDE w:val="0"/>
        <w:autoSpaceDN w:val="0"/>
        <w:jc w:val="both"/>
        <w:rPr>
          <w:sz w:val="20"/>
          <w:szCs w:val="20"/>
        </w:rPr>
      </w:pPr>
      <w:r w:rsidRPr="00AC0DCE">
        <w:rPr>
          <w:sz w:val="20"/>
          <w:szCs w:val="20"/>
        </w:rPr>
        <w:t>___________________________________________________________________________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документа лица, собиравшего подписи)</w:t>
      </w:r>
    </w:p>
    <w:p w:rsidR="00AA2425" w:rsidRPr="00AC0DCE" w:rsidRDefault="00AA2425" w:rsidP="00AA2425">
      <w:pPr>
        <w:widowControl w:val="0"/>
        <w:autoSpaceDE w:val="0"/>
        <w:autoSpaceDN w:val="0"/>
        <w:jc w:val="both"/>
        <w:rPr>
          <w:sz w:val="20"/>
          <w:szCs w:val="20"/>
        </w:rPr>
      </w:pPr>
      <w:r w:rsidRPr="00AC0DCE">
        <w:rPr>
          <w:sz w:val="20"/>
          <w:szCs w:val="20"/>
        </w:rPr>
        <w:t>___________________________________________________________________________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(подпись и дата ее внесения)</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r w:rsidRPr="00AC0DCE">
        <w:rPr>
          <w:sz w:val="20"/>
          <w:szCs w:val="20"/>
        </w:rPr>
        <w:t>Уполномоченный представитель инициативной группы:</w:t>
      </w:r>
    </w:p>
    <w:p w:rsidR="00AA2425" w:rsidRPr="00AC0DCE" w:rsidRDefault="00AA2425" w:rsidP="00AA2425">
      <w:pPr>
        <w:widowControl w:val="0"/>
        <w:autoSpaceDE w:val="0"/>
        <w:autoSpaceDN w:val="0"/>
        <w:jc w:val="both"/>
        <w:rPr>
          <w:sz w:val="20"/>
          <w:szCs w:val="20"/>
        </w:rPr>
      </w:pPr>
      <w:r w:rsidRPr="00AC0DCE">
        <w:rPr>
          <w:sz w:val="20"/>
          <w:szCs w:val="20"/>
        </w:rPr>
        <w:t>___________________________________________________________________________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(фамилия, имя, отчество (при наличии)</w:t>
      </w:r>
    </w:p>
    <w:p w:rsidR="00AA2425" w:rsidRPr="00AC0DCE" w:rsidRDefault="00AA2425" w:rsidP="00AA2425">
      <w:pPr>
        <w:widowControl w:val="0"/>
        <w:autoSpaceDE w:val="0"/>
        <w:autoSpaceDN w:val="0"/>
        <w:jc w:val="both"/>
        <w:rPr>
          <w:sz w:val="20"/>
          <w:szCs w:val="20"/>
        </w:rPr>
      </w:pPr>
      <w:r w:rsidRPr="00AC0DCE">
        <w:rPr>
          <w:sz w:val="20"/>
          <w:szCs w:val="20"/>
        </w:rPr>
        <w:t>___________________________________________________________________________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(подпись и дата ее внесения)</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right"/>
        <w:outlineLvl w:val="1"/>
        <w:rPr>
          <w:sz w:val="20"/>
          <w:szCs w:val="20"/>
        </w:rPr>
      </w:pPr>
      <w:r w:rsidRPr="00AC0DCE">
        <w:rPr>
          <w:sz w:val="20"/>
          <w:szCs w:val="20"/>
        </w:rPr>
        <w:t>Приложение № 3</w:t>
      </w:r>
    </w:p>
    <w:p w:rsidR="00AA2425" w:rsidRPr="00AC0DCE" w:rsidRDefault="00AA2425" w:rsidP="00AA2425">
      <w:pPr>
        <w:widowControl w:val="0"/>
        <w:autoSpaceDE w:val="0"/>
        <w:autoSpaceDN w:val="0"/>
        <w:jc w:val="right"/>
        <w:rPr>
          <w:sz w:val="20"/>
          <w:szCs w:val="20"/>
        </w:rPr>
      </w:pPr>
      <w:r w:rsidRPr="00AC0DCE">
        <w:rPr>
          <w:sz w:val="20"/>
          <w:szCs w:val="20"/>
        </w:rPr>
        <w:t>к Положению о порядке организации и</w:t>
      </w:r>
    </w:p>
    <w:p w:rsidR="00AA2425" w:rsidRPr="00AC0DCE" w:rsidRDefault="00AA2425" w:rsidP="00AA2425">
      <w:pPr>
        <w:widowControl w:val="0"/>
        <w:autoSpaceDE w:val="0"/>
        <w:autoSpaceDN w:val="0"/>
        <w:jc w:val="right"/>
        <w:rPr>
          <w:sz w:val="20"/>
          <w:szCs w:val="20"/>
        </w:rPr>
      </w:pPr>
      <w:r w:rsidRPr="00AC0DCE">
        <w:rPr>
          <w:sz w:val="20"/>
          <w:szCs w:val="20"/>
        </w:rPr>
        <w:t>проведения публичных слушаний на территории</w:t>
      </w:r>
    </w:p>
    <w:p w:rsidR="00AA2425" w:rsidRPr="00AC0DCE" w:rsidRDefault="00AA2425" w:rsidP="00AA2425">
      <w:pPr>
        <w:widowControl w:val="0"/>
        <w:autoSpaceDE w:val="0"/>
        <w:autoSpaceDN w:val="0"/>
        <w:jc w:val="right"/>
        <w:rPr>
          <w:sz w:val="20"/>
          <w:szCs w:val="20"/>
        </w:rPr>
      </w:pPr>
      <w:r w:rsidRPr="00AC0DCE">
        <w:rPr>
          <w:sz w:val="20"/>
          <w:szCs w:val="20"/>
        </w:rPr>
        <w:t>Яльчикского муниципального округа</w:t>
      </w:r>
    </w:p>
    <w:p w:rsidR="00AA2425" w:rsidRPr="00AC0DCE" w:rsidRDefault="00AA2425" w:rsidP="00AA2425">
      <w:pPr>
        <w:widowControl w:val="0"/>
        <w:autoSpaceDE w:val="0"/>
        <w:autoSpaceDN w:val="0"/>
        <w:jc w:val="right"/>
        <w:rPr>
          <w:sz w:val="20"/>
          <w:szCs w:val="20"/>
        </w:rPr>
      </w:pPr>
      <w:r w:rsidRPr="00AC0DCE">
        <w:rPr>
          <w:sz w:val="20"/>
          <w:szCs w:val="20"/>
        </w:rPr>
        <w:t>Чувашской Республики</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bookmarkStart w:id="13" w:name="P257"/>
      <w:bookmarkEnd w:id="13"/>
      <w:r w:rsidRPr="00AC0DCE">
        <w:rPr>
          <w:sz w:val="20"/>
          <w:szCs w:val="20"/>
        </w:rPr>
        <w:t xml:space="preserve">                             Лист регистрации</w:t>
      </w:r>
    </w:p>
    <w:p w:rsidR="00AA2425" w:rsidRPr="00AC0DCE" w:rsidRDefault="00AA2425" w:rsidP="00AA2425">
      <w:pPr>
        <w:widowControl w:val="0"/>
        <w:autoSpaceDE w:val="0"/>
        <w:autoSpaceDN w:val="0"/>
        <w:jc w:val="both"/>
        <w:rPr>
          <w:sz w:val="20"/>
          <w:szCs w:val="20"/>
        </w:rPr>
      </w:pPr>
      <w:r w:rsidRPr="00AC0DCE">
        <w:rPr>
          <w:sz w:val="20"/>
          <w:szCs w:val="20"/>
        </w:rPr>
        <w:t xml:space="preserve">                участников публичных слушаний, принимающих</w:t>
      </w:r>
    </w:p>
    <w:p w:rsidR="00AA2425" w:rsidRPr="00AC0DCE" w:rsidRDefault="00AA2425" w:rsidP="00AA2425">
      <w:pPr>
        <w:widowControl w:val="0"/>
        <w:autoSpaceDE w:val="0"/>
        <w:autoSpaceDN w:val="0"/>
        <w:jc w:val="both"/>
        <w:rPr>
          <w:sz w:val="20"/>
          <w:szCs w:val="20"/>
        </w:rPr>
      </w:pPr>
      <w:r w:rsidRPr="00AC0DCE">
        <w:rPr>
          <w:sz w:val="20"/>
          <w:szCs w:val="20"/>
        </w:rPr>
        <w:t xml:space="preserve">                           участие в обсуждении</w:t>
      </w:r>
    </w:p>
    <w:p w:rsidR="00AA2425" w:rsidRPr="00AC0DCE" w:rsidRDefault="00AA2425" w:rsidP="00AA2425">
      <w:pPr>
        <w:widowControl w:val="0"/>
        <w:autoSpaceDE w:val="0"/>
        <w:autoSpaceDN w:val="0"/>
        <w:jc w:val="both"/>
        <w:rPr>
          <w:sz w:val="20"/>
          <w:szCs w:val="20"/>
        </w:rPr>
      </w:pPr>
      <w:r w:rsidRPr="00AC0DCE">
        <w:rPr>
          <w:sz w:val="20"/>
          <w:szCs w:val="20"/>
        </w:rPr>
        <w:t xml:space="preserve">          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 xml:space="preserve">                         (тема публичных слушаний)</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r w:rsidRPr="00AC0DCE">
        <w:rPr>
          <w:sz w:val="20"/>
          <w:szCs w:val="20"/>
        </w:rPr>
        <w:t>"___" ___________ 20___ г.                              Время _____________</w:t>
      </w:r>
    </w:p>
    <w:p w:rsidR="00AA2425" w:rsidRPr="00AC0DCE" w:rsidRDefault="00AA2425" w:rsidP="00AA2425">
      <w:pPr>
        <w:widowControl w:val="0"/>
        <w:autoSpaceDE w:val="0"/>
        <w:autoSpaceDN w:val="0"/>
        <w:jc w:val="both"/>
        <w:rPr>
          <w:sz w:val="20"/>
          <w:szCs w:val="20"/>
        </w:rPr>
      </w:pPr>
      <w:r w:rsidRPr="00AC0DCE">
        <w:rPr>
          <w:sz w:val="20"/>
          <w:szCs w:val="20"/>
        </w:rPr>
        <w:t>Место проведения ________________</w:t>
      </w:r>
    </w:p>
    <w:p w:rsidR="00AA2425" w:rsidRPr="00AC0DCE" w:rsidRDefault="00AA2425" w:rsidP="00AA2425">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2268"/>
        <w:gridCol w:w="1701"/>
        <w:gridCol w:w="1264"/>
        <w:gridCol w:w="1417"/>
      </w:tblGrid>
      <w:tr w:rsidR="00AA2425" w:rsidRPr="00AC0DCE" w:rsidTr="00AA2425">
        <w:tc>
          <w:tcPr>
            <w:tcW w:w="454"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N</w:t>
            </w:r>
          </w:p>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п/п</w:t>
            </w:r>
          </w:p>
        </w:tc>
        <w:tc>
          <w:tcPr>
            <w:tcW w:w="1928"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ФИО физического лица/наименование юридического лица</w:t>
            </w:r>
          </w:p>
        </w:tc>
        <w:tc>
          <w:tcPr>
            <w:tcW w:w="2268"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Место жительства физического лица, место нахождения юридического лица</w:t>
            </w:r>
          </w:p>
        </w:tc>
        <w:tc>
          <w:tcPr>
            <w:tcW w:w="1701"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Документ, представленный для участия в публичных слушаниях</w:t>
            </w:r>
          </w:p>
        </w:tc>
        <w:tc>
          <w:tcPr>
            <w:tcW w:w="1264"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Подпись участника публичных слушаний</w:t>
            </w:r>
          </w:p>
        </w:tc>
        <w:tc>
          <w:tcPr>
            <w:tcW w:w="1417" w:type="dxa"/>
            <w:tcBorders>
              <w:top w:val="single" w:sz="4" w:space="0" w:color="auto"/>
              <w:left w:val="single" w:sz="4" w:space="0" w:color="auto"/>
              <w:bottom w:val="single" w:sz="4" w:space="0" w:color="auto"/>
              <w:right w:val="single" w:sz="4" w:space="0" w:color="auto"/>
            </w:tcBorders>
            <w:hideMark/>
          </w:tcPr>
          <w:p w:rsidR="00AA2425" w:rsidRPr="00AC0DCE" w:rsidRDefault="00AA2425" w:rsidP="00AA2425">
            <w:pPr>
              <w:widowControl w:val="0"/>
              <w:autoSpaceDE w:val="0"/>
              <w:autoSpaceDN w:val="0"/>
              <w:spacing w:line="276" w:lineRule="auto"/>
              <w:jc w:val="center"/>
              <w:rPr>
                <w:sz w:val="20"/>
                <w:szCs w:val="20"/>
                <w:lang w:eastAsia="en-US"/>
              </w:rPr>
            </w:pPr>
            <w:r w:rsidRPr="00AC0DCE">
              <w:rPr>
                <w:sz w:val="20"/>
                <w:szCs w:val="20"/>
                <w:lang w:eastAsia="en-US"/>
              </w:rPr>
              <w:t>Согласие на обработку персональных данных</w:t>
            </w:r>
          </w:p>
        </w:tc>
      </w:tr>
      <w:tr w:rsidR="00AA2425" w:rsidRPr="00AC0DCE" w:rsidTr="00AA2425">
        <w:tc>
          <w:tcPr>
            <w:tcW w:w="45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r>
      <w:tr w:rsidR="00AA2425" w:rsidRPr="00AC0DCE" w:rsidTr="00AA2425">
        <w:tc>
          <w:tcPr>
            <w:tcW w:w="45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92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A2425" w:rsidRPr="00AC0DCE" w:rsidRDefault="00AA2425" w:rsidP="00AA2425">
            <w:pPr>
              <w:widowControl w:val="0"/>
              <w:autoSpaceDE w:val="0"/>
              <w:autoSpaceDN w:val="0"/>
              <w:spacing w:line="276" w:lineRule="auto"/>
              <w:rPr>
                <w:sz w:val="20"/>
                <w:szCs w:val="20"/>
                <w:lang w:eastAsia="en-US"/>
              </w:rPr>
            </w:pPr>
          </w:p>
        </w:tc>
      </w:tr>
    </w:tbl>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r w:rsidRPr="00AC0DCE">
        <w:rPr>
          <w:sz w:val="20"/>
          <w:szCs w:val="20"/>
        </w:rPr>
        <w:t>Лист регистрации __________________________________________________________</w:t>
      </w:r>
    </w:p>
    <w:p w:rsidR="00AA2425" w:rsidRPr="00AC0DCE" w:rsidRDefault="00AA2425" w:rsidP="00AA2425">
      <w:pPr>
        <w:widowControl w:val="0"/>
        <w:autoSpaceDE w:val="0"/>
        <w:autoSpaceDN w:val="0"/>
        <w:jc w:val="both"/>
        <w:rPr>
          <w:sz w:val="20"/>
          <w:szCs w:val="20"/>
        </w:rPr>
      </w:pPr>
      <w:r w:rsidRPr="00AC0DCE">
        <w:rPr>
          <w:sz w:val="20"/>
          <w:szCs w:val="20"/>
        </w:rPr>
        <w:t>удостоверяю       (подпись, ФИО, должность лица, проводившего регистрацию)</w:t>
      </w: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autoSpaceDE w:val="0"/>
        <w:autoSpaceDN w:val="0"/>
        <w:jc w:val="both"/>
        <w:rPr>
          <w:sz w:val="20"/>
          <w:szCs w:val="20"/>
        </w:rPr>
      </w:pPr>
    </w:p>
    <w:p w:rsidR="00AA2425" w:rsidRPr="00AC0DCE" w:rsidRDefault="00AA2425" w:rsidP="00AA2425">
      <w:pPr>
        <w:widowControl w:val="0"/>
        <w:pBdr>
          <w:bottom w:val="single" w:sz="6" w:space="0" w:color="auto"/>
        </w:pBdr>
        <w:autoSpaceDE w:val="0"/>
        <w:autoSpaceDN w:val="0"/>
        <w:spacing w:before="100" w:after="100"/>
        <w:jc w:val="both"/>
        <w:rPr>
          <w:sz w:val="20"/>
          <w:szCs w:val="20"/>
        </w:rPr>
      </w:pPr>
    </w:p>
    <w:p w:rsidR="00AA2425" w:rsidRPr="00AC0DCE" w:rsidRDefault="00AA2425" w:rsidP="00AA2425">
      <w:pPr>
        <w:spacing w:after="160" w:line="254" w:lineRule="auto"/>
        <w:rPr>
          <w:rFonts w:eastAsia="Calibri"/>
          <w:sz w:val="20"/>
          <w:szCs w:val="20"/>
          <w:lang w:eastAsia="en-US"/>
        </w:rPr>
      </w:pPr>
    </w:p>
    <w:tbl>
      <w:tblPr>
        <w:tblW w:w="10230" w:type="dxa"/>
        <w:tblInd w:w="-72" w:type="dxa"/>
        <w:tblLayout w:type="fixed"/>
        <w:tblLook w:val="04A0" w:firstRow="1" w:lastRow="0" w:firstColumn="1" w:lastColumn="0" w:noHBand="0" w:noVBand="1"/>
      </w:tblPr>
      <w:tblGrid>
        <w:gridCol w:w="4184"/>
        <w:gridCol w:w="1832"/>
        <w:gridCol w:w="4214"/>
      </w:tblGrid>
      <w:tr w:rsidR="0007409C" w:rsidRPr="00AC0DCE" w:rsidTr="00E0431A">
        <w:tc>
          <w:tcPr>
            <w:tcW w:w="4110" w:type="dxa"/>
          </w:tcPr>
          <w:p w:rsidR="0007409C" w:rsidRPr="00AC0DCE" w:rsidRDefault="0007409C" w:rsidP="0007409C">
            <w:pPr>
              <w:keepNext/>
              <w:numPr>
                <w:ilvl w:val="0"/>
                <w:numId w:val="8"/>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0"/>
                <w:szCs w:val="20"/>
              </w:rPr>
            </w:pPr>
          </w:p>
          <w:p w:rsidR="0007409C" w:rsidRPr="00AC0DCE" w:rsidRDefault="0007409C" w:rsidP="0007409C">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07409C" w:rsidRPr="00AC0DCE" w:rsidRDefault="0007409C" w:rsidP="0007409C">
            <w:pPr>
              <w:suppressAutoHyphens/>
              <w:ind w:left="-108" w:right="74"/>
              <w:jc w:val="center"/>
              <w:rPr>
                <w:rFonts w:ascii="Arial Cyr Chuv" w:hAnsi="Arial Cyr Chuv" w:cs="Arial Cyr Chuv"/>
                <w:b/>
                <w:bCs/>
                <w:sz w:val="20"/>
                <w:szCs w:val="20"/>
                <w:lang w:eastAsia="zh-CN"/>
              </w:rPr>
            </w:pPr>
          </w:p>
          <w:p w:rsidR="0007409C" w:rsidRPr="00AC0DCE" w:rsidRDefault="0007409C" w:rsidP="0007409C">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07409C" w:rsidRPr="00AC0DCE" w:rsidRDefault="0007409C" w:rsidP="0007409C">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07409C" w:rsidRPr="00AC0DCE" w:rsidRDefault="0007409C" w:rsidP="0007409C">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07409C" w:rsidRPr="00AC0DCE" w:rsidRDefault="0007409C" w:rsidP="0007409C">
            <w:pPr>
              <w:suppressAutoHyphens/>
              <w:ind w:left="-108" w:right="74"/>
              <w:jc w:val="center"/>
              <w:rPr>
                <w:rFonts w:ascii="Arial Cyr Chuv" w:hAnsi="Arial Cyr Chuv" w:cs="Arial Cyr Chuv"/>
                <w:b/>
                <w:bCs/>
                <w:sz w:val="20"/>
                <w:szCs w:val="20"/>
                <w:lang w:eastAsia="zh-CN"/>
              </w:rPr>
            </w:pPr>
          </w:p>
          <w:p w:rsidR="0007409C" w:rsidRPr="00AC0DCE" w:rsidRDefault="0007409C" w:rsidP="0007409C">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07409C" w:rsidRPr="00AC0DCE" w:rsidRDefault="0007409C" w:rsidP="0007409C">
            <w:pPr>
              <w:suppressAutoHyphens/>
              <w:ind w:left="-108" w:right="74"/>
              <w:jc w:val="center"/>
              <w:rPr>
                <w:rFonts w:ascii="Arial Cyr Chuv" w:hAnsi="Arial Cyr Chuv" w:cs="Arial Cyr Chuv"/>
                <w:b/>
                <w:sz w:val="20"/>
                <w:szCs w:val="20"/>
                <w:lang w:eastAsia="zh-CN"/>
              </w:rPr>
            </w:pPr>
          </w:p>
          <w:p w:rsidR="0007409C" w:rsidRPr="00AC0DCE" w:rsidRDefault="0007409C" w:rsidP="0007409C">
            <w:pPr>
              <w:suppressAutoHyphens/>
              <w:spacing w:after="160" w:line="256" w:lineRule="auto"/>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1/16 -с</w:t>
            </w:r>
          </w:p>
          <w:p w:rsidR="0007409C" w:rsidRPr="00AC0DCE" w:rsidRDefault="0007409C" w:rsidP="0007409C">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07409C" w:rsidRPr="00AC0DCE" w:rsidRDefault="0007409C" w:rsidP="0007409C">
            <w:pPr>
              <w:suppressAutoHyphens/>
              <w:snapToGrid w:val="0"/>
              <w:rPr>
                <w:sz w:val="20"/>
                <w:szCs w:val="20"/>
                <w:lang w:eastAsia="zh-CN"/>
              </w:rPr>
            </w:pPr>
          </w:p>
          <w:p w:rsidR="0007409C" w:rsidRPr="00AC0DCE" w:rsidRDefault="0007409C" w:rsidP="0007409C">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50549330" wp14:editId="579F65C3">
                  <wp:extent cx="676275" cy="914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07409C" w:rsidRPr="00AC0DCE" w:rsidRDefault="0007409C" w:rsidP="0007409C">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07409C" w:rsidRPr="00AC0DCE" w:rsidRDefault="0007409C" w:rsidP="0007409C">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07409C" w:rsidRPr="00AC0DCE" w:rsidRDefault="0007409C" w:rsidP="0007409C">
            <w:pPr>
              <w:suppressAutoHyphens/>
              <w:ind w:left="-108" w:right="74"/>
              <w:jc w:val="center"/>
              <w:rPr>
                <w:rFonts w:ascii="Times New Roman Chuv" w:hAnsi="Times New Roman Chuv" w:cs="Times New Roman Chuv"/>
                <w:b/>
                <w:bCs/>
                <w:sz w:val="20"/>
                <w:szCs w:val="20"/>
                <w:lang w:eastAsia="zh-CN"/>
              </w:rPr>
            </w:pPr>
          </w:p>
          <w:p w:rsidR="0007409C" w:rsidRPr="00AC0DCE" w:rsidRDefault="0007409C" w:rsidP="0007409C">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07409C" w:rsidRPr="00AC0DCE" w:rsidRDefault="0007409C" w:rsidP="0007409C">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07409C" w:rsidRPr="00AC0DCE" w:rsidRDefault="0007409C" w:rsidP="0007409C">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07409C" w:rsidRPr="00AC0DCE" w:rsidRDefault="0007409C" w:rsidP="0007409C">
            <w:pPr>
              <w:suppressAutoHyphens/>
              <w:ind w:left="-108" w:right="74"/>
              <w:jc w:val="center"/>
              <w:rPr>
                <w:rFonts w:ascii="Times New Roman Chuv" w:hAnsi="Times New Roman Chuv" w:cs="Times New Roman Chuv"/>
                <w:b/>
                <w:bCs/>
                <w:sz w:val="20"/>
                <w:szCs w:val="20"/>
                <w:lang w:eastAsia="zh-CN"/>
              </w:rPr>
            </w:pPr>
          </w:p>
          <w:p w:rsidR="0007409C" w:rsidRPr="00AC0DCE" w:rsidRDefault="0007409C" w:rsidP="0007409C">
            <w:pPr>
              <w:keepNext/>
              <w:numPr>
                <w:ilvl w:val="0"/>
                <w:numId w:val="8"/>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07409C" w:rsidRPr="00AC0DCE" w:rsidRDefault="0007409C" w:rsidP="0007409C">
            <w:pPr>
              <w:suppressAutoHyphens/>
              <w:rPr>
                <w:rFonts w:ascii="Times New Roman Chuv" w:hAnsi="Times New Roman Chuv" w:cs="Times New Roman Chuv"/>
                <w:b/>
                <w:sz w:val="20"/>
                <w:szCs w:val="20"/>
              </w:rPr>
            </w:pPr>
          </w:p>
          <w:p w:rsidR="0007409C" w:rsidRPr="00AC0DCE" w:rsidRDefault="0007409C" w:rsidP="0007409C">
            <w:pPr>
              <w:suppressAutoHyphens/>
              <w:spacing w:after="160" w:line="256" w:lineRule="auto"/>
              <w:ind w:right="-108"/>
              <w:rPr>
                <w:sz w:val="20"/>
                <w:szCs w:val="20"/>
                <w:lang w:eastAsia="zh-CN"/>
              </w:rPr>
            </w:pPr>
            <w:r w:rsidRPr="00AC0DCE">
              <w:rPr>
                <w:sz w:val="20"/>
                <w:szCs w:val="20"/>
                <w:lang w:eastAsia="zh-CN"/>
              </w:rPr>
              <w:t xml:space="preserve">       « 29» сентября 2022 г. № 1/16 -с</w:t>
            </w:r>
          </w:p>
          <w:p w:rsidR="0007409C" w:rsidRPr="00AC0DCE" w:rsidRDefault="0007409C" w:rsidP="0007409C">
            <w:pPr>
              <w:suppressAutoHyphens/>
              <w:ind w:left="-108"/>
              <w:jc w:val="center"/>
              <w:rPr>
                <w:sz w:val="20"/>
                <w:szCs w:val="20"/>
                <w:lang w:eastAsia="zh-CN"/>
              </w:rPr>
            </w:pPr>
            <w:r w:rsidRPr="00AC0DCE">
              <w:rPr>
                <w:sz w:val="20"/>
                <w:szCs w:val="20"/>
                <w:lang w:eastAsia="zh-CN"/>
              </w:rPr>
              <w:t>село Яльчики</w:t>
            </w:r>
          </w:p>
        </w:tc>
      </w:tr>
    </w:tbl>
    <w:p w:rsidR="0007409C" w:rsidRPr="00AC0DCE" w:rsidRDefault="0007409C" w:rsidP="0007409C">
      <w:pPr>
        <w:widowControl w:val="0"/>
        <w:autoSpaceDE w:val="0"/>
        <w:autoSpaceDN w:val="0"/>
        <w:jc w:val="both"/>
        <w:rPr>
          <w:rFonts w:ascii="Arial" w:eastAsiaTheme="minorEastAsia" w:hAnsi="Arial" w:cs="Arial"/>
          <w:b/>
          <w:sz w:val="20"/>
          <w:szCs w:val="20"/>
        </w:rPr>
      </w:pP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Об утверждении Порядка внесения,</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учета и рассмотрения предложений по проекту</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Устава Яльчикского муниципального округа</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Чувашской Республики, проекту решения Собрания депутатов</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о внесении</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изменений и (или) дополнений в Устав</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Чувашской Республики</w:t>
      </w:r>
    </w:p>
    <w:p w:rsidR="0007409C" w:rsidRPr="00AC0DCE" w:rsidRDefault="0007409C" w:rsidP="0007409C">
      <w:pPr>
        <w:widowControl w:val="0"/>
        <w:autoSpaceDE w:val="0"/>
        <w:autoSpaceDN w:val="0"/>
        <w:rPr>
          <w:rFonts w:eastAsiaTheme="minorEastAsia"/>
          <w:b/>
          <w:sz w:val="20"/>
          <w:szCs w:val="20"/>
        </w:rPr>
      </w:pPr>
      <w:r w:rsidRPr="00AC0DCE">
        <w:rPr>
          <w:rFonts w:eastAsiaTheme="minorEastAsia"/>
          <w:sz w:val="20"/>
          <w:szCs w:val="20"/>
        </w:rPr>
        <w:t>и порядка участия граждан в его обсуждении</w:t>
      </w:r>
    </w:p>
    <w:p w:rsidR="0007409C" w:rsidRPr="00AC0DCE" w:rsidRDefault="0007409C" w:rsidP="0007409C">
      <w:pPr>
        <w:widowControl w:val="0"/>
        <w:autoSpaceDE w:val="0"/>
        <w:autoSpaceDN w:val="0"/>
        <w:jc w:val="both"/>
        <w:rPr>
          <w:rFonts w:ascii="Arial" w:eastAsiaTheme="minorEastAsia" w:hAnsi="Arial" w:cs="Arial"/>
          <w:sz w:val="20"/>
          <w:szCs w:val="20"/>
        </w:rPr>
      </w:pPr>
    </w:p>
    <w:p w:rsidR="0007409C" w:rsidRPr="00AC0DCE" w:rsidRDefault="0007409C" w:rsidP="0007409C">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со </w:t>
      </w:r>
      <w:hyperlink r:id="rId133">
        <w:r w:rsidRPr="00AC0DCE">
          <w:rPr>
            <w:rFonts w:eastAsiaTheme="minorEastAsia"/>
            <w:color w:val="0000FF"/>
            <w:sz w:val="20"/>
            <w:szCs w:val="20"/>
          </w:rPr>
          <w:t>статьей 44</w:t>
        </w:r>
      </w:hyperlink>
      <w:r w:rsidRPr="00AC0DCE">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 р е ш и л о:</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1. Утвердить прилагаемый </w:t>
      </w:r>
      <w:hyperlink w:anchor="P38">
        <w:r w:rsidRPr="00AC0DCE">
          <w:rPr>
            <w:rFonts w:eastAsiaTheme="minorEastAsia"/>
            <w:color w:val="0000FF"/>
            <w:sz w:val="20"/>
            <w:szCs w:val="20"/>
          </w:rPr>
          <w:t>Порядок</w:t>
        </w:r>
      </w:hyperlink>
      <w:r w:rsidRPr="00AC0DCE">
        <w:rPr>
          <w:rFonts w:eastAsiaTheme="minorEastAsia"/>
          <w:sz w:val="20"/>
          <w:szCs w:val="20"/>
        </w:rPr>
        <w:t xml:space="preserve"> внесения,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и порядка участия граждан в его обсуждении.</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Настоящее решение вступает в силу после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07409C" w:rsidRPr="00AC0DCE" w:rsidRDefault="0007409C" w:rsidP="0007409C">
      <w:pPr>
        <w:widowControl w:val="0"/>
        <w:autoSpaceDE w:val="0"/>
        <w:autoSpaceDN w:val="0"/>
        <w:jc w:val="both"/>
        <w:rPr>
          <w:rFonts w:eastAsiaTheme="minorEastAsia"/>
          <w:sz w:val="20"/>
          <w:szCs w:val="20"/>
        </w:rPr>
      </w:pP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В.В.Сядуков</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 xml:space="preserve"> </w:t>
      </w:r>
    </w:p>
    <w:p w:rsidR="0007409C" w:rsidRPr="00AC0DCE" w:rsidRDefault="0007409C" w:rsidP="0007409C">
      <w:pPr>
        <w:widowControl w:val="0"/>
        <w:autoSpaceDE w:val="0"/>
        <w:autoSpaceDN w:val="0"/>
        <w:jc w:val="both"/>
        <w:rPr>
          <w:rFonts w:eastAsiaTheme="minorEastAsia"/>
          <w:sz w:val="20"/>
          <w:szCs w:val="20"/>
        </w:rPr>
      </w:pP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Исполняющий полномочия Главы</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                                           А.Г.Васильева</w:t>
      </w:r>
    </w:p>
    <w:p w:rsidR="0007409C" w:rsidRPr="00AC0DCE" w:rsidRDefault="0007409C" w:rsidP="0007409C">
      <w:pPr>
        <w:widowControl w:val="0"/>
        <w:autoSpaceDE w:val="0"/>
        <w:autoSpaceDN w:val="0"/>
        <w:rPr>
          <w:rFonts w:eastAsiaTheme="minorEastAsia"/>
          <w:sz w:val="20"/>
          <w:szCs w:val="20"/>
        </w:rPr>
      </w:pPr>
      <w:r w:rsidRPr="00AC0DCE">
        <w:rPr>
          <w:rFonts w:eastAsiaTheme="minorEastAsia"/>
          <w:sz w:val="20"/>
          <w:szCs w:val="20"/>
        </w:rPr>
        <w:t xml:space="preserve"> </w:t>
      </w:r>
    </w:p>
    <w:p w:rsidR="0007409C" w:rsidRPr="00AC0DCE" w:rsidRDefault="0007409C" w:rsidP="0007409C">
      <w:pPr>
        <w:widowControl w:val="0"/>
        <w:autoSpaceDE w:val="0"/>
        <w:autoSpaceDN w:val="0"/>
        <w:jc w:val="right"/>
        <w:rPr>
          <w:rFonts w:eastAsiaTheme="minorEastAsia"/>
          <w:sz w:val="20"/>
          <w:szCs w:val="20"/>
        </w:rPr>
      </w:pPr>
      <w:r w:rsidRPr="00AC0DCE">
        <w:rPr>
          <w:rFonts w:eastAsiaTheme="minorEastAsia"/>
          <w:sz w:val="20"/>
          <w:szCs w:val="20"/>
        </w:rPr>
        <w:t xml:space="preserve"> </w:t>
      </w:r>
    </w:p>
    <w:p w:rsidR="0007409C" w:rsidRPr="00AC0DCE" w:rsidRDefault="0007409C" w:rsidP="0007409C">
      <w:pPr>
        <w:widowControl w:val="0"/>
        <w:autoSpaceDE w:val="0"/>
        <w:autoSpaceDN w:val="0"/>
        <w:jc w:val="both"/>
        <w:rPr>
          <w:rFonts w:eastAsiaTheme="minorEastAsia"/>
          <w:sz w:val="20"/>
          <w:szCs w:val="20"/>
        </w:rPr>
      </w:pPr>
    </w:p>
    <w:p w:rsidR="0007409C" w:rsidRPr="00AC0DCE" w:rsidRDefault="0007409C" w:rsidP="0007409C">
      <w:pPr>
        <w:widowControl w:val="0"/>
        <w:autoSpaceDE w:val="0"/>
        <w:autoSpaceDN w:val="0"/>
        <w:jc w:val="both"/>
        <w:rPr>
          <w:rFonts w:ascii="Arial" w:eastAsiaTheme="minorEastAsia" w:hAnsi="Arial" w:cs="Arial"/>
          <w:sz w:val="20"/>
          <w:szCs w:val="20"/>
        </w:rPr>
      </w:pPr>
    </w:p>
    <w:p w:rsidR="0007409C" w:rsidRPr="00AC0DCE" w:rsidRDefault="0007409C" w:rsidP="0007409C">
      <w:pPr>
        <w:widowControl w:val="0"/>
        <w:autoSpaceDE w:val="0"/>
        <w:autoSpaceDN w:val="0"/>
        <w:jc w:val="both"/>
        <w:rPr>
          <w:rFonts w:ascii="Arial" w:eastAsiaTheme="minorEastAsia" w:hAnsi="Arial" w:cs="Arial"/>
          <w:sz w:val="20"/>
          <w:szCs w:val="20"/>
        </w:rPr>
      </w:pPr>
    </w:p>
    <w:p w:rsidR="0007409C" w:rsidRPr="00AC0DCE" w:rsidRDefault="0007409C" w:rsidP="0007409C">
      <w:pPr>
        <w:widowControl w:val="0"/>
        <w:autoSpaceDE w:val="0"/>
        <w:autoSpaceDN w:val="0"/>
        <w:jc w:val="both"/>
        <w:rPr>
          <w:rFonts w:ascii="Arial" w:eastAsiaTheme="minorEastAsia" w:hAnsi="Arial" w:cs="Arial"/>
          <w:sz w:val="20"/>
          <w:szCs w:val="20"/>
        </w:rPr>
      </w:pPr>
    </w:p>
    <w:p w:rsidR="0007409C" w:rsidRPr="00AC0DCE" w:rsidRDefault="0007409C" w:rsidP="0007409C">
      <w:pPr>
        <w:widowControl w:val="0"/>
        <w:autoSpaceDE w:val="0"/>
        <w:autoSpaceDN w:val="0"/>
        <w:jc w:val="both"/>
        <w:rPr>
          <w:rFonts w:eastAsiaTheme="minorEastAsia"/>
          <w:sz w:val="20"/>
          <w:szCs w:val="20"/>
        </w:rPr>
      </w:pPr>
    </w:p>
    <w:p w:rsidR="0007409C" w:rsidRPr="00AC0DCE" w:rsidRDefault="0007409C" w:rsidP="0007409C">
      <w:pPr>
        <w:widowControl w:val="0"/>
        <w:autoSpaceDE w:val="0"/>
        <w:autoSpaceDN w:val="0"/>
        <w:jc w:val="right"/>
        <w:outlineLvl w:val="0"/>
        <w:rPr>
          <w:rFonts w:eastAsiaTheme="minorEastAsia"/>
          <w:sz w:val="20"/>
          <w:szCs w:val="20"/>
        </w:rPr>
      </w:pPr>
      <w:r w:rsidRPr="00AC0DCE">
        <w:rPr>
          <w:rFonts w:eastAsiaTheme="minorEastAsia"/>
          <w:sz w:val="20"/>
          <w:szCs w:val="20"/>
        </w:rPr>
        <w:t>Приложение</w:t>
      </w:r>
    </w:p>
    <w:p w:rsidR="0007409C" w:rsidRPr="00AC0DCE" w:rsidRDefault="0007409C" w:rsidP="0007409C">
      <w:pPr>
        <w:widowControl w:val="0"/>
        <w:autoSpaceDE w:val="0"/>
        <w:autoSpaceDN w:val="0"/>
        <w:jc w:val="right"/>
        <w:rPr>
          <w:rFonts w:eastAsiaTheme="minorEastAsia"/>
          <w:sz w:val="20"/>
          <w:szCs w:val="20"/>
        </w:rPr>
      </w:pPr>
      <w:r w:rsidRPr="00AC0DCE">
        <w:rPr>
          <w:rFonts w:eastAsiaTheme="minorEastAsia"/>
          <w:sz w:val="20"/>
          <w:szCs w:val="20"/>
        </w:rPr>
        <w:t>к решению</w:t>
      </w:r>
    </w:p>
    <w:p w:rsidR="0007409C" w:rsidRPr="00AC0DCE" w:rsidRDefault="0007409C" w:rsidP="0007409C">
      <w:pPr>
        <w:widowControl w:val="0"/>
        <w:autoSpaceDE w:val="0"/>
        <w:autoSpaceDN w:val="0"/>
        <w:jc w:val="right"/>
        <w:rPr>
          <w:rFonts w:eastAsiaTheme="minorEastAsia"/>
          <w:sz w:val="20"/>
          <w:szCs w:val="20"/>
        </w:rPr>
      </w:pPr>
      <w:r w:rsidRPr="00AC0DCE">
        <w:rPr>
          <w:rFonts w:eastAsiaTheme="minorEastAsia"/>
          <w:sz w:val="20"/>
          <w:szCs w:val="20"/>
        </w:rPr>
        <w:lastRenderedPageBreak/>
        <w:t>Собрания депутатов</w:t>
      </w:r>
    </w:p>
    <w:p w:rsidR="0007409C" w:rsidRPr="00AC0DCE" w:rsidRDefault="0007409C" w:rsidP="0007409C">
      <w:pPr>
        <w:widowControl w:val="0"/>
        <w:autoSpaceDE w:val="0"/>
        <w:autoSpaceDN w:val="0"/>
        <w:jc w:val="right"/>
        <w:rPr>
          <w:rFonts w:eastAsiaTheme="minorEastAsia"/>
          <w:sz w:val="20"/>
          <w:szCs w:val="20"/>
        </w:rPr>
      </w:pPr>
      <w:r w:rsidRPr="00AC0DCE">
        <w:rPr>
          <w:rFonts w:eastAsiaTheme="minorEastAsia"/>
          <w:sz w:val="20"/>
          <w:szCs w:val="20"/>
        </w:rPr>
        <w:t>Яльчикского муниципального округа</w:t>
      </w:r>
    </w:p>
    <w:p w:rsidR="0007409C" w:rsidRPr="00AC0DCE" w:rsidRDefault="0007409C" w:rsidP="0007409C">
      <w:pPr>
        <w:widowControl w:val="0"/>
        <w:autoSpaceDE w:val="0"/>
        <w:autoSpaceDN w:val="0"/>
        <w:jc w:val="right"/>
        <w:rPr>
          <w:rFonts w:eastAsiaTheme="minorEastAsia"/>
          <w:sz w:val="20"/>
          <w:szCs w:val="20"/>
        </w:rPr>
      </w:pPr>
      <w:r w:rsidRPr="00AC0DCE">
        <w:rPr>
          <w:rFonts w:eastAsiaTheme="minorEastAsia"/>
          <w:sz w:val="20"/>
          <w:szCs w:val="20"/>
        </w:rPr>
        <w:t xml:space="preserve">от 29.09.2022 N </w:t>
      </w:r>
      <w:r w:rsidRPr="00AC0DCE">
        <w:rPr>
          <w:rFonts w:cs="Arial"/>
          <w:sz w:val="20"/>
          <w:szCs w:val="20"/>
          <w:lang w:eastAsia="zh-CN"/>
        </w:rPr>
        <w:t>1/16 -с</w:t>
      </w:r>
    </w:p>
    <w:p w:rsidR="0007409C" w:rsidRPr="00AC0DCE" w:rsidRDefault="0007409C" w:rsidP="0007409C">
      <w:pPr>
        <w:widowControl w:val="0"/>
        <w:autoSpaceDE w:val="0"/>
        <w:autoSpaceDN w:val="0"/>
        <w:jc w:val="right"/>
        <w:rPr>
          <w:rFonts w:eastAsiaTheme="minorEastAsia"/>
          <w:sz w:val="20"/>
          <w:szCs w:val="20"/>
        </w:rPr>
      </w:pP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ПОРЯДОК</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ВНЕСЕНИЯ, УЧЕТА И РАССМОТРЕНИЯ ПРЕДЛОЖЕНИЙ</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ПО ПРОЕКТУ УСТАВА ЯЛЬЧИКСКОГО МУНИЦИПАЛЬНОГО ОКРУГА</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ЧУВАШСКОЙ РЕСПУБЛИКИ, ПРОЕКТУ РЕШЕНИЯ СОБРАНИЯ ДЕПУТАТОВ</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ЯЛЬЧИКСКОГО МУНИЦИПАЛЬНОГО ОКРУГА ЧУВАШСКОЙ РЕСПУБЛИКИ</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О ВНЕСЕНИИ ИЗМЕНЕНИЙ И (ИЛИ) ДОПОЛНЕНИЙ В УСТАВ</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ЯЛЬЧИКСКОГО МУНИЦИПАЛЬНОГО ОКРУГА ЧУВАШСКОЙ РЕСПУБЛИКИ</w:t>
      </w:r>
    </w:p>
    <w:p w:rsidR="0007409C" w:rsidRPr="00AC0DCE" w:rsidRDefault="0007409C" w:rsidP="0007409C">
      <w:pPr>
        <w:widowControl w:val="0"/>
        <w:autoSpaceDE w:val="0"/>
        <w:autoSpaceDN w:val="0"/>
        <w:jc w:val="center"/>
        <w:rPr>
          <w:rFonts w:eastAsiaTheme="minorEastAsia"/>
          <w:b/>
          <w:sz w:val="20"/>
          <w:szCs w:val="20"/>
        </w:rPr>
      </w:pPr>
      <w:r w:rsidRPr="00AC0DCE">
        <w:rPr>
          <w:rFonts w:eastAsiaTheme="minorEastAsia"/>
          <w:b/>
          <w:sz w:val="20"/>
          <w:szCs w:val="20"/>
        </w:rPr>
        <w:t>И ПОРЯДКА УЧАСТИЯ ГРАЖДАН В ЕГО ОБСУЖДЕНИИ</w:t>
      </w:r>
    </w:p>
    <w:p w:rsidR="0007409C" w:rsidRPr="00AC0DCE" w:rsidRDefault="0007409C" w:rsidP="0007409C">
      <w:pPr>
        <w:widowControl w:val="0"/>
        <w:autoSpaceDE w:val="0"/>
        <w:autoSpaceDN w:val="0"/>
        <w:jc w:val="both"/>
        <w:rPr>
          <w:rFonts w:eastAsiaTheme="minorEastAsia"/>
          <w:sz w:val="20"/>
          <w:szCs w:val="20"/>
        </w:rPr>
      </w:pPr>
    </w:p>
    <w:p w:rsidR="0007409C" w:rsidRPr="00AC0DCE" w:rsidRDefault="0007409C" w:rsidP="0007409C">
      <w:pPr>
        <w:widowControl w:val="0"/>
        <w:autoSpaceDE w:val="0"/>
        <w:autoSpaceDN w:val="0"/>
        <w:ind w:firstLine="540"/>
        <w:jc w:val="both"/>
        <w:rPr>
          <w:rFonts w:eastAsiaTheme="minorEastAsia"/>
          <w:sz w:val="20"/>
          <w:szCs w:val="20"/>
        </w:rPr>
      </w:pPr>
      <w:r w:rsidRPr="00AC0DCE">
        <w:rPr>
          <w:rFonts w:eastAsiaTheme="minorEastAsia"/>
          <w:sz w:val="20"/>
          <w:szCs w:val="20"/>
        </w:rPr>
        <w:t>1. Настоящий Порядок регулирует вопросы внесения, учета и рассмотрения предложений по проекту Устава Яльчикского муниципального округа Чувашской Республики (далее - проект Устава),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(далее - проект решения Собрания депутатов), а также порядок участия граждан в его обсуждении.</w:t>
      </w:r>
    </w:p>
    <w:p w:rsidR="0007409C" w:rsidRPr="00AC0DCE" w:rsidRDefault="0007409C" w:rsidP="0007409C">
      <w:pPr>
        <w:widowControl w:val="0"/>
        <w:autoSpaceDE w:val="0"/>
        <w:autoSpaceDN w:val="0"/>
        <w:spacing w:before="200"/>
        <w:ind w:firstLine="540"/>
        <w:jc w:val="both"/>
        <w:rPr>
          <w:rFonts w:eastAsiaTheme="minorEastAsia"/>
          <w:sz w:val="20"/>
          <w:szCs w:val="20"/>
        </w:rPr>
      </w:pPr>
      <w:bookmarkStart w:id="14" w:name="P48"/>
      <w:bookmarkEnd w:id="14"/>
      <w:r w:rsidRPr="00AC0DCE">
        <w:rPr>
          <w:rFonts w:eastAsiaTheme="minorEastAsia"/>
          <w:sz w:val="20"/>
          <w:szCs w:val="20"/>
        </w:rPr>
        <w:t>2. После назначения публичных слушаний предложения к опубликованному проекту Устава, проекту решения Собрания 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429380,Чувашская Республика, Яльчикский район, с. Яльчики, ул. Иванова, дом 16, не позднее чем за 3 дня до даты проведения публичных слушаний.</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Предложения об изменениях и дополнениях к опубликованному (обнародованному) проекту Устава, проекту решения Собрания депутатов могут вноситься гражданами, достигшими 18 лет и проживающими на территории Яльчикского муниципального округа,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Яльчикского муниципального округа.</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Предложения должны быть сформулированы письменно в виде поправок к соответствующим пунктам проекта Устава, проекта решения Собрания депутатов с указанием сведений о заявителе и сопровождаться пояснительной запиской, в которой обосновывается необходимость их принятия.</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Анонимные предложения, а также предложения, внесенные с нарушением сроков, предусмотренных </w:t>
      </w:r>
      <w:hyperlink w:anchor="P48">
        <w:r w:rsidRPr="00AC0DCE">
          <w:rPr>
            <w:rFonts w:eastAsiaTheme="minorEastAsia"/>
            <w:color w:val="0000FF"/>
            <w:sz w:val="20"/>
            <w:szCs w:val="20"/>
          </w:rPr>
          <w:t>пунктом 2</w:t>
        </w:r>
      </w:hyperlink>
      <w:r w:rsidRPr="00AC0DCE">
        <w:rPr>
          <w:rFonts w:eastAsiaTheme="minorEastAsia"/>
          <w:sz w:val="20"/>
          <w:szCs w:val="20"/>
        </w:rPr>
        <w:t xml:space="preserve"> настоящего Порядка, не рассматриваются.</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постоянную комиссию Собрания депутатов Яльчикского муниципального округа Чувашской Республики и структурное подразделение администрации Яльчикского муниципального округа, к компетенции которых относится подготовка проекта Устава, проекта решения Собрания депутатов.</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Собрания депутатов для аргументации своих рекомендаций и предложений.</w:t>
      </w:r>
    </w:p>
    <w:p w:rsidR="0007409C" w:rsidRPr="00AC0DCE" w:rsidRDefault="0007409C" w:rsidP="0007409C">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6. Публичные слушания по проекту Устава, проекту решения Собрания депутатов проводятся в соответствии с Положением о порядке организации и проведения публичных слушаний на территории Яльчикского муниципального округа Чувашской Республики, утвержденным Собранием депутатов Яльчикского муниципального округа Чувашской Республики.</w:t>
      </w:r>
    </w:p>
    <w:p w:rsidR="0007409C" w:rsidRPr="00AC0DCE" w:rsidRDefault="0007409C" w:rsidP="0007409C">
      <w:pPr>
        <w:widowControl w:val="0"/>
        <w:autoSpaceDE w:val="0"/>
        <w:autoSpaceDN w:val="0"/>
        <w:jc w:val="both"/>
        <w:rPr>
          <w:rFonts w:eastAsiaTheme="minorEastAsia"/>
          <w:sz w:val="20"/>
          <w:szCs w:val="20"/>
        </w:rPr>
      </w:pPr>
    </w:p>
    <w:tbl>
      <w:tblPr>
        <w:tblW w:w="10230" w:type="dxa"/>
        <w:tblInd w:w="-72" w:type="dxa"/>
        <w:tblLayout w:type="fixed"/>
        <w:tblLook w:val="04A0" w:firstRow="1" w:lastRow="0" w:firstColumn="1" w:lastColumn="0" w:noHBand="0" w:noVBand="1"/>
      </w:tblPr>
      <w:tblGrid>
        <w:gridCol w:w="4184"/>
        <w:gridCol w:w="1832"/>
        <w:gridCol w:w="4214"/>
      </w:tblGrid>
      <w:tr w:rsidR="000E038F" w:rsidRPr="00AC0DCE" w:rsidTr="000E038F">
        <w:tc>
          <w:tcPr>
            <w:tcW w:w="4111" w:type="dxa"/>
          </w:tcPr>
          <w:p w:rsidR="000E038F" w:rsidRPr="00AC0DCE" w:rsidRDefault="000E038F" w:rsidP="000E038F">
            <w:pPr>
              <w:keepNext/>
              <w:numPr>
                <w:ilvl w:val="0"/>
                <w:numId w:val="8"/>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0"/>
                <w:szCs w:val="20"/>
              </w:rPr>
            </w:pPr>
          </w:p>
          <w:p w:rsidR="000E038F" w:rsidRPr="00AC0DCE" w:rsidRDefault="000E038F" w:rsidP="000E038F">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0E038F" w:rsidRPr="00AC0DCE" w:rsidRDefault="000E038F" w:rsidP="000E038F">
            <w:pPr>
              <w:suppressAutoHyphens/>
              <w:ind w:left="-108" w:right="74"/>
              <w:jc w:val="center"/>
              <w:rPr>
                <w:rFonts w:ascii="Arial Cyr Chuv" w:hAnsi="Arial Cyr Chuv" w:cs="Arial Cyr Chuv"/>
                <w:b/>
                <w:bCs/>
                <w:sz w:val="20"/>
                <w:szCs w:val="20"/>
                <w:lang w:eastAsia="zh-CN"/>
              </w:rPr>
            </w:pPr>
          </w:p>
          <w:p w:rsidR="000E038F" w:rsidRPr="00AC0DCE" w:rsidRDefault="000E038F" w:rsidP="000E038F">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0E038F" w:rsidRPr="00AC0DCE" w:rsidRDefault="000E038F" w:rsidP="000E038F">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0E038F" w:rsidRPr="00AC0DCE" w:rsidRDefault="000E038F" w:rsidP="000E038F">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0E038F" w:rsidRPr="00AC0DCE" w:rsidRDefault="000E038F" w:rsidP="000E038F">
            <w:pPr>
              <w:suppressAutoHyphens/>
              <w:ind w:left="-108" w:right="74"/>
              <w:jc w:val="center"/>
              <w:rPr>
                <w:rFonts w:ascii="Arial Cyr Chuv" w:hAnsi="Arial Cyr Chuv" w:cs="Arial Cyr Chuv"/>
                <w:b/>
                <w:bCs/>
                <w:sz w:val="20"/>
                <w:szCs w:val="20"/>
                <w:lang w:eastAsia="zh-CN"/>
              </w:rPr>
            </w:pPr>
          </w:p>
          <w:p w:rsidR="000E038F" w:rsidRPr="00AC0DCE" w:rsidRDefault="000E038F" w:rsidP="000E038F">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0E038F" w:rsidRPr="00AC0DCE" w:rsidRDefault="000E038F" w:rsidP="000E038F">
            <w:pPr>
              <w:suppressAutoHyphens/>
              <w:ind w:left="-108" w:right="74"/>
              <w:jc w:val="center"/>
              <w:rPr>
                <w:rFonts w:ascii="Arial Cyr Chuv" w:hAnsi="Arial Cyr Chuv" w:cs="Arial Cyr Chuv"/>
                <w:b/>
                <w:sz w:val="20"/>
                <w:szCs w:val="20"/>
                <w:lang w:eastAsia="zh-CN"/>
              </w:rPr>
            </w:pPr>
          </w:p>
          <w:p w:rsidR="000E038F" w:rsidRPr="00AC0DCE" w:rsidRDefault="000E038F" w:rsidP="000E038F">
            <w:pPr>
              <w:suppressAutoHyphens/>
              <w:spacing w:after="160" w:line="256" w:lineRule="auto"/>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2022 =? сентябр.н   29 -м.ш. №</w:t>
            </w:r>
            <w:r w:rsidRPr="00AC0DCE">
              <w:rPr>
                <w:sz w:val="20"/>
                <w:szCs w:val="20"/>
                <w:lang w:eastAsia="zh-CN"/>
              </w:rPr>
              <w:t xml:space="preserve"> 1/17 -с</w:t>
            </w:r>
          </w:p>
          <w:p w:rsidR="000E038F" w:rsidRPr="00AC0DCE" w:rsidRDefault="000E038F" w:rsidP="000E038F">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tcPr>
          <w:p w:rsidR="000E038F" w:rsidRPr="00AC0DCE" w:rsidRDefault="000E038F" w:rsidP="000E038F">
            <w:pPr>
              <w:suppressAutoHyphens/>
              <w:snapToGrid w:val="0"/>
              <w:rPr>
                <w:sz w:val="20"/>
                <w:szCs w:val="20"/>
                <w:lang w:eastAsia="zh-CN"/>
              </w:rPr>
            </w:pPr>
          </w:p>
          <w:p w:rsidR="000E038F" w:rsidRPr="00AC0DCE" w:rsidRDefault="000E038F" w:rsidP="000E038F">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190FD511" wp14:editId="0F6D9DE2">
                  <wp:extent cx="680720" cy="914400"/>
                  <wp:effectExtent l="0" t="0" r="5080"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l="-20" t="-15" r="-20" b="-15"/>
                          <a:stretch>
                            <a:fillRect/>
                          </a:stretch>
                        </pic:blipFill>
                        <pic:spPr bwMode="auto">
                          <a:xfrm>
                            <a:off x="0" y="0"/>
                            <a:ext cx="680720" cy="914400"/>
                          </a:xfrm>
                          <a:prstGeom prst="rect">
                            <a:avLst/>
                          </a:prstGeom>
                          <a:solidFill>
                            <a:srgbClr val="FFFFFF"/>
                          </a:solidFill>
                          <a:ln>
                            <a:noFill/>
                          </a:ln>
                        </pic:spPr>
                      </pic:pic>
                    </a:graphicData>
                  </a:graphic>
                </wp:inline>
              </w:drawing>
            </w:r>
          </w:p>
        </w:tc>
        <w:tc>
          <w:tcPr>
            <w:tcW w:w="4140" w:type="dxa"/>
          </w:tcPr>
          <w:p w:rsidR="000E038F" w:rsidRPr="00AC0DCE" w:rsidRDefault="000E038F" w:rsidP="000E038F">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 xml:space="preserve"> </w:t>
            </w:r>
          </w:p>
          <w:p w:rsidR="000E038F" w:rsidRPr="00AC0DCE" w:rsidRDefault="000E038F" w:rsidP="000E038F">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0E038F" w:rsidRPr="00AC0DCE" w:rsidRDefault="000E038F" w:rsidP="000E038F">
            <w:pPr>
              <w:suppressAutoHyphens/>
              <w:ind w:left="-108" w:right="74"/>
              <w:jc w:val="center"/>
              <w:rPr>
                <w:rFonts w:ascii="Times New Roman Chuv" w:hAnsi="Times New Roman Chuv" w:cs="Times New Roman Chuv"/>
                <w:b/>
                <w:bCs/>
                <w:sz w:val="20"/>
                <w:szCs w:val="20"/>
                <w:lang w:eastAsia="zh-CN"/>
              </w:rPr>
            </w:pPr>
          </w:p>
          <w:p w:rsidR="000E038F" w:rsidRPr="00AC0DCE" w:rsidRDefault="000E038F" w:rsidP="000E038F">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0E038F" w:rsidRPr="00AC0DCE" w:rsidRDefault="000E038F" w:rsidP="000E038F">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0E038F" w:rsidRPr="00AC0DCE" w:rsidRDefault="000E038F" w:rsidP="000E038F">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0E038F" w:rsidRPr="00AC0DCE" w:rsidRDefault="000E038F" w:rsidP="000E038F">
            <w:pPr>
              <w:suppressAutoHyphens/>
              <w:ind w:left="-108" w:right="74"/>
              <w:jc w:val="center"/>
              <w:rPr>
                <w:rFonts w:ascii="Times New Roman Chuv" w:hAnsi="Times New Roman Chuv" w:cs="Times New Roman Chuv"/>
                <w:b/>
                <w:bCs/>
                <w:sz w:val="20"/>
                <w:szCs w:val="20"/>
                <w:lang w:eastAsia="zh-CN"/>
              </w:rPr>
            </w:pPr>
          </w:p>
          <w:p w:rsidR="000E038F" w:rsidRPr="00AC0DCE" w:rsidRDefault="000E038F" w:rsidP="000E038F">
            <w:pPr>
              <w:keepNext/>
              <w:numPr>
                <w:ilvl w:val="0"/>
                <w:numId w:val="8"/>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0E038F" w:rsidRPr="00AC0DCE" w:rsidRDefault="000E038F" w:rsidP="000E038F">
            <w:pPr>
              <w:suppressAutoHyphens/>
              <w:rPr>
                <w:rFonts w:ascii="Times New Roman Chuv" w:hAnsi="Times New Roman Chuv" w:cs="Times New Roman Chuv"/>
                <w:b/>
                <w:sz w:val="20"/>
                <w:szCs w:val="20"/>
              </w:rPr>
            </w:pPr>
          </w:p>
          <w:p w:rsidR="000E038F" w:rsidRPr="00AC0DCE" w:rsidRDefault="000E038F" w:rsidP="000E038F">
            <w:pPr>
              <w:suppressAutoHyphens/>
              <w:spacing w:after="160" w:line="256" w:lineRule="auto"/>
              <w:ind w:right="-108"/>
              <w:rPr>
                <w:sz w:val="20"/>
                <w:szCs w:val="20"/>
                <w:lang w:eastAsia="zh-CN"/>
              </w:rPr>
            </w:pPr>
            <w:r w:rsidRPr="00AC0DCE">
              <w:rPr>
                <w:sz w:val="20"/>
                <w:szCs w:val="20"/>
                <w:lang w:eastAsia="zh-CN"/>
              </w:rPr>
              <w:t xml:space="preserve">       « 29 » сентября 2022 г. № 1/17 -с</w:t>
            </w:r>
          </w:p>
          <w:p w:rsidR="000E038F" w:rsidRPr="00AC0DCE" w:rsidRDefault="000E038F" w:rsidP="000E038F">
            <w:pPr>
              <w:suppressAutoHyphens/>
              <w:ind w:left="-108"/>
              <w:jc w:val="center"/>
              <w:rPr>
                <w:sz w:val="20"/>
                <w:szCs w:val="20"/>
                <w:lang w:eastAsia="zh-CN"/>
              </w:rPr>
            </w:pPr>
            <w:r w:rsidRPr="00AC0DCE">
              <w:rPr>
                <w:sz w:val="20"/>
                <w:szCs w:val="20"/>
                <w:lang w:eastAsia="zh-CN"/>
              </w:rPr>
              <w:t>село Яльчики</w:t>
            </w:r>
          </w:p>
        </w:tc>
      </w:tr>
    </w:tbl>
    <w:p w:rsidR="000E038F" w:rsidRPr="00AC0DCE" w:rsidRDefault="000E038F" w:rsidP="000E038F">
      <w:pPr>
        <w:widowControl w:val="0"/>
        <w:autoSpaceDE w:val="0"/>
        <w:autoSpaceDN w:val="0"/>
        <w:jc w:val="center"/>
        <w:rPr>
          <w:rFonts w:ascii="Arial" w:hAnsi="Arial" w:cs="Arial"/>
          <w:b/>
          <w:sz w:val="20"/>
          <w:szCs w:val="20"/>
        </w:rPr>
      </w:pPr>
    </w:p>
    <w:p w:rsidR="000E038F" w:rsidRPr="00AC0DCE" w:rsidRDefault="000E038F" w:rsidP="000E038F">
      <w:pPr>
        <w:widowControl w:val="0"/>
        <w:autoSpaceDE w:val="0"/>
        <w:autoSpaceDN w:val="0"/>
        <w:rPr>
          <w:sz w:val="20"/>
          <w:szCs w:val="20"/>
        </w:rPr>
      </w:pPr>
      <w:r w:rsidRPr="00AC0DCE">
        <w:rPr>
          <w:sz w:val="20"/>
          <w:szCs w:val="20"/>
        </w:rPr>
        <w:t>О проведении публичных слушаний по проекту решения</w:t>
      </w:r>
    </w:p>
    <w:p w:rsidR="000E038F" w:rsidRPr="00AC0DCE" w:rsidRDefault="000E038F" w:rsidP="000E038F">
      <w:pPr>
        <w:widowControl w:val="0"/>
        <w:autoSpaceDE w:val="0"/>
        <w:autoSpaceDN w:val="0"/>
        <w:rPr>
          <w:sz w:val="20"/>
          <w:szCs w:val="20"/>
        </w:rPr>
      </w:pPr>
      <w:r w:rsidRPr="00AC0DCE">
        <w:rPr>
          <w:sz w:val="20"/>
          <w:szCs w:val="20"/>
        </w:rPr>
        <w:t>Собрания депутатов Яльчикского муниципального округа</w:t>
      </w:r>
    </w:p>
    <w:p w:rsidR="000E038F" w:rsidRPr="00AC0DCE" w:rsidRDefault="000E038F" w:rsidP="000E038F">
      <w:pPr>
        <w:widowControl w:val="0"/>
        <w:autoSpaceDE w:val="0"/>
        <w:autoSpaceDN w:val="0"/>
        <w:rPr>
          <w:sz w:val="20"/>
          <w:szCs w:val="20"/>
        </w:rPr>
      </w:pPr>
      <w:r w:rsidRPr="00AC0DCE">
        <w:rPr>
          <w:sz w:val="20"/>
          <w:szCs w:val="20"/>
        </w:rPr>
        <w:t>Чувашской Республики "О принятии Устава</w:t>
      </w:r>
    </w:p>
    <w:p w:rsidR="000E038F" w:rsidRPr="00AC0DCE" w:rsidRDefault="000E038F" w:rsidP="000E038F">
      <w:pPr>
        <w:widowControl w:val="0"/>
        <w:autoSpaceDE w:val="0"/>
        <w:autoSpaceDN w:val="0"/>
        <w:rPr>
          <w:sz w:val="20"/>
          <w:szCs w:val="20"/>
        </w:rPr>
      </w:pPr>
      <w:r w:rsidRPr="00AC0DCE">
        <w:rPr>
          <w:sz w:val="20"/>
          <w:szCs w:val="20"/>
        </w:rPr>
        <w:t>Яльчикского муниципального округа Чувашской Республики"</w:t>
      </w:r>
    </w:p>
    <w:p w:rsidR="000E038F" w:rsidRPr="00AC0DCE" w:rsidRDefault="000E038F" w:rsidP="000E038F">
      <w:pPr>
        <w:widowControl w:val="0"/>
        <w:autoSpaceDE w:val="0"/>
        <w:autoSpaceDN w:val="0"/>
        <w:jc w:val="both"/>
        <w:rPr>
          <w:sz w:val="20"/>
          <w:szCs w:val="20"/>
        </w:rPr>
      </w:pPr>
    </w:p>
    <w:p w:rsidR="000E038F" w:rsidRPr="00AC0DCE" w:rsidRDefault="000E038F" w:rsidP="000E038F">
      <w:pPr>
        <w:widowControl w:val="0"/>
        <w:autoSpaceDE w:val="0"/>
        <w:autoSpaceDN w:val="0"/>
        <w:ind w:firstLine="540"/>
        <w:jc w:val="both"/>
        <w:rPr>
          <w:sz w:val="20"/>
          <w:szCs w:val="20"/>
        </w:rPr>
      </w:pPr>
      <w:r w:rsidRPr="00AC0DCE">
        <w:rPr>
          <w:sz w:val="20"/>
          <w:szCs w:val="20"/>
        </w:rPr>
        <w:t xml:space="preserve">В соответствии со </w:t>
      </w:r>
      <w:hyperlink r:id="rId134" w:history="1">
        <w:r w:rsidRPr="00AC0DCE">
          <w:rPr>
            <w:color w:val="0000FF"/>
            <w:sz w:val="20"/>
            <w:szCs w:val="20"/>
          </w:rPr>
          <w:t>статьей 44</w:t>
        </w:r>
      </w:hyperlink>
      <w:r w:rsidRPr="00AC0DCE">
        <w:rPr>
          <w:sz w:val="20"/>
          <w:szCs w:val="20"/>
        </w:rPr>
        <w:t xml:space="preserve"> Федерального закона от 06.10.2003 N 131-ФЗ "Об общих принципах организации местного самоуправления в Российской Федерации", решением Собрания депутатов Яльчикского муниципального округа Чувашской Республики "Об утверждении Порядка внесения,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о внесении изменений и (или) дополнений в Устав Яльчикского муниципального округа Чувашской Республики и порядка участия граждан в его обсуждении" Собрание депутатов Яльчикского муниципального округа Чувашской Республики решило:</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1. Вынести проект решения Собрания депутатов Яльчикского муниципального округа Чувашской Республики "О принятии Устава Яльчикского муниципального округа Чувашской Республики" согласно приложению № 1 к настоящему решению на публичные слушания.</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2. Назначить проведение публичных слушаний по проекту решения Собрания депутатов Яльчикского муниципального округа Чувашской Республики "О принятии Устава Яльчикского муниципального округа Чувашской Республики" по адресу: Чувашская Республика, Яльчикский район, с. Яльчики, ул. Иванова, д. 16, в зале заседаний администрации  на 3 ноября 2022 года в 14 час. 00 мин.</w:t>
      </w:r>
    </w:p>
    <w:p w:rsidR="000E038F" w:rsidRPr="00AC0DCE" w:rsidRDefault="000E038F" w:rsidP="000E038F">
      <w:pPr>
        <w:widowControl w:val="0"/>
        <w:autoSpaceDE w:val="0"/>
        <w:autoSpaceDN w:val="0"/>
        <w:spacing w:before="200"/>
        <w:ind w:firstLine="540"/>
        <w:rPr>
          <w:sz w:val="20"/>
          <w:szCs w:val="20"/>
        </w:rPr>
      </w:pPr>
      <w:r w:rsidRPr="00AC0DCE">
        <w:rPr>
          <w:sz w:val="20"/>
          <w:szCs w:val="20"/>
        </w:rPr>
        <w:t>3. Назначить ответственным лицом за проведение публичных слушаний заместителя председателя Собрания депутатов Яльчикского муниципального округа Чувашской Республики Рахмуллина Владимира Сергеевича.</w:t>
      </w:r>
    </w:p>
    <w:p w:rsidR="000E038F" w:rsidRPr="00AC0DCE" w:rsidRDefault="000E038F" w:rsidP="000E038F">
      <w:pPr>
        <w:widowControl w:val="0"/>
        <w:autoSpaceDE w:val="0"/>
        <w:autoSpaceDN w:val="0"/>
        <w:spacing w:before="200"/>
        <w:ind w:firstLine="540"/>
        <w:jc w:val="both"/>
        <w:rPr>
          <w:sz w:val="20"/>
          <w:szCs w:val="20"/>
        </w:rPr>
      </w:pPr>
    </w:p>
    <w:p w:rsidR="000E038F" w:rsidRPr="00AC0DCE" w:rsidRDefault="000E038F" w:rsidP="000E038F">
      <w:pPr>
        <w:widowControl w:val="0"/>
        <w:autoSpaceDE w:val="0"/>
        <w:autoSpaceDN w:val="0"/>
        <w:ind w:firstLine="540"/>
        <w:jc w:val="both"/>
        <w:rPr>
          <w:sz w:val="20"/>
          <w:szCs w:val="20"/>
        </w:rPr>
      </w:pPr>
      <w:r w:rsidRPr="00AC0DCE">
        <w:rPr>
          <w:sz w:val="20"/>
          <w:szCs w:val="20"/>
        </w:rPr>
        <w:t>4. Предложения и замечания по проекту решения Собрания депутатов Яльчикского муниципального округа Чувашской Республики "О принятии Устава Яльчикского муниципального округа Чувашской Республики", а также извещения жителей Яльчикского района о желании принять участие в публичных слушаниях и выступить на них следует направлять в письменном виде в администрацию Яльчикского района до 02 ноября 2022 года включительно по адресу: 429380,  Чувашская Республика, Яльчикский район, с. Яльчики, ул. Иванова, д. 16 , 3 этаж 8 кабинет. Контактные телефоны: (83549) 2-52-79.</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В предложении по проекту решения должны содержаться следующие сведения: фамилия, имя, отчество (последнее - при наличии) и адрес лица, направившего предложение, однозначно выраженное мнение, не допускающее двоякого толкования, о внесении каких-либо изменений в проект решения.</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5. В срок не позднее 30 сентября 2022 года обеспечить опубликование в информационном бюллетене "Вестник Яльчикского района" и размещение на официальном сайте Яльчикского района в информационно-телекоммуникационной сети "Интернет":</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 настоящего решения;</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 проекта решения Собрания депутатов Яльчикского муниципального округа Чувашской Республики "О принятии Устава Яльчикского муниципального округа Чувашской Республики" на публичные слушания;</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 порядка учета и рассмотрения предложений по проекту Устава Яльчикского муниципального округа Чувашской Республики, порядка участия граждан в его обсуждении.</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lastRenderedPageBreak/>
        <w:t>6. Контроль за исполнением настоящего постановления возложить на постоянную комиссию Собрания депутатов Яльчикского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0E038F" w:rsidRPr="00AC0DCE" w:rsidRDefault="000E038F" w:rsidP="000E038F">
      <w:pPr>
        <w:widowControl w:val="0"/>
        <w:autoSpaceDE w:val="0"/>
        <w:autoSpaceDN w:val="0"/>
        <w:spacing w:before="200"/>
        <w:ind w:firstLine="540"/>
        <w:jc w:val="both"/>
        <w:rPr>
          <w:sz w:val="20"/>
          <w:szCs w:val="20"/>
        </w:rPr>
      </w:pPr>
      <w:r w:rsidRPr="00AC0DCE">
        <w:rPr>
          <w:sz w:val="20"/>
          <w:szCs w:val="20"/>
        </w:rPr>
        <w:t>7. Настоящее решение вступает в силу со дня его подписания.</w:t>
      </w:r>
    </w:p>
    <w:p w:rsidR="000E038F" w:rsidRPr="00AC0DCE" w:rsidRDefault="000E038F" w:rsidP="000E038F">
      <w:pPr>
        <w:widowControl w:val="0"/>
        <w:autoSpaceDE w:val="0"/>
        <w:autoSpaceDN w:val="0"/>
        <w:jc w:val="both"/>
        <w:rPr>
          <w:sz w:val="20"/>
          <w:szCs w:val="20"/>
        </w:rPr>
      </w:pPr>
    </w:p>
    <w:p w:rsidR="000E038F" w:rsidRPr="00AC0DCE" w:rsidRDefault="000E038F" w:rsidP="000E038F">
      <w:pPr>
        <w:widowControl w:val="0"/>
        <w:autoSpaceDE w:val="0"/>
        <w:autoSpaceDN w:val="0"/>
        <w:rPr>
          <w:sz w:val="20"/>
          <w:szCs w:val="20"/>
        </w:rPr>
      </w:pPr>
      <w:r w:rsidRPr="00AC0DCE">
        <w:rPr>
          <w:sz w:val="20"/>
          <w:szCs w:val="20"/>
        </w:rPr>
        <w:t>Председатель Собрания депутатов</w:t>
      </w:r>
    </w:p>
    <w:p w:rsidR="000E038F" w:rsidRPr="00AC0DCE" w:rsidRDefault="000E038F" w:rsidP="000E038F">
      <w:pPr>
        <w:widowControl w:val="0"/>
        <w:autoSpaceDE w:val="0"/>
        <w:autoSpaceDN w:val="0"/>
        <w:rPr>
          <w:sz w:val="20"/>
          <w:szCs w:val="20"/>
        </w:rPr>
      </w:pPr>
      <w:r w:rsidRPr="00AC0DCE">
        <w:rPr>
          <w:sz w:val="20"/>
          <w:szCs w:val="20"/>
        </w:rPr>
        <w:t>Яльчикского муниципального округа                                            В.В.Сядуков</w:t>
      </w:r>
    </w:p>
    <w:p w:rsidR="000E038F" w:rsidRPr="00AC0DCE" w:rsidRDefault="000E038F" w:rsidP="000E038F">
      <w:pPr>
        <w:widowControl w:val="0"/>
        <w:autoSpaceDE w:val="0"/>
        <w:autoSpaceDN w:val="0"/>
        <w:rPr>
          <w:sz w:val="20"/>
          <w:szCs w:val="20"/>
        </w:rPr>
      </w:pPr>
      <w:r w:rsidRPr="00AC0DCE">
        <w:rPr>
          <w:sz w:val="20"/>
          <w:szCs w:val="20"/>
        </w:rPr>
        <w:t xml:space="preserve"> </w:t>
      </w:r>
    </w:p>
    <w:p w:rsidR="0007409C" w:rsidRPr="00AC0DCE" w:rsidRDefault="0007409C" w:rsidP="0007409C">
      <w:pPr>
        <w:widowControl w:val="0"/>
        <w:autoSpaceDE w:val="0"/>
        <w:autoSpaceDN w:val="0"/>
        <w:jc w:val="both"/>
        <w:rPr>
          <w:rFonts w:eastAsiaTheme="minorEastAsia"/>
          <w:sz w:val="20"/>
          <w:szCs w:val="20"/>
        </w:rPr>
      </w:pPr>
    </w:p>
    <w:tbl>
      <w:tblPr>
        <w:tblW w:w="10051" w:type="dxa"/>
        <w:tblInd w:w="108" w:type="dxa"/>
        <w:tblLayout w:type="fixed"/>
        <w:tblLook w:val="0000" w:firstRow="0" w:lastRow="0" w:firstColumn="0" w:lastColumn="0" w:noHBand="0" w:noVBand="0"/>
      </w:tblPr>
      <w:tblGrid>
        <w:gridCol w:w="4111"/>
        <w:gridCol w:w="1800"/>
        <w:gridCol w:w="4140"/>
      </w:tblGrid>
      <w:tr w:rsidR="000E038F" w:rsidRPr="00AC0DCE" w:rsidTr="00E0431A">
        <w:tc>
          <w:tcPr>
            <w:tcW w:w="4111" w:type="dxa"/>
            <w:shd w:val="clear" w:color="auto" w:fill="auto"/>
          </w:tcPr>
          <w:p w:rsidR="000E038F" w:rsidRPr="00AC0DCE" w:rsidRDefault="000E038F" w:rsidP="000E038F">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0E038F" w:rsidRPr="00AC0DCE" w:rsidRDefault="000E038F" w:rsidP="000E038F">
            <w:pPr>
              <w:suppressAutoHyphens/>
              <w:ind w:left="-108" w:right="72"/>
              <w:jc w:val="center"/>
              <w:rPr>
                <w:sz w:val="20"/>
                <w:szCs w:val="20"/>
                <w:lang w:eastAsia="zh-CN"/>
              </w:rPr>
            </w:pPr>
            <w:r w:rsidRPr="00AC0DCE">
              <w:rPr>
                <w:rFonts w:ascii="Arial Cyr Chuv" w:hAnsi="Arial Cyr Chuv" w:cs="Arial Cyr Chuv"/>
                <w:b/>
                <w:bCs/>
                <w:iCs/>
                <w:sz w:val="20"/>
                <w:szCs w:val="20"/>
                <w:lang w:eastAsia="zh-CN"/>
              </w:rPr>
              <w:t>Чёваш Республики</w:t>
            </w:r>
          </w:p>
          <w:p w:rsidR="000E038F" w:rsidRPr="00AC0DCE" w:rsidRDefault="000E038F" w:rsidP="000E038F">
            <w:pPr>
              <w:suppressAutoHyphens/>
              <w:ind w:left="-108" w:right="74"/>
              <w:jc w:val="center"/>
              <w:rPr>
                <w:rFonts w:ascii="Arial Cyr Chuv" w:hAnsi="Arial Cyr Chuv" w:cs="Arial Cyr Chuv"/>
                <w:b/>
                <w:bCs/>
                <w:sz w:val="20"/>
                <w:szCs w:val="20"/>
                <w:lang w:eastAsia="zh-CN"/>
              </w:rPr>
            </w:pPr>
          </w:p>
          <w:p w:rsidR="000E038F" w:rsidRPr="00AC0DCE" w:rsidRDefault="000E038F" w:rsidP="000E038F">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Елч.к муниципаллё </w:t>
            </w:r>
          </w:p>
          <w:p w:rsidR="000E038F" w:rsidRPr="00AC0DCE" w:rsidRDefault="000E038F" w:rsidP="000E038F">
            <w:pPr>
              <w:suppressAutoHyphens/>
              <w:ind w:left="-108" w:right="74"/>
              <w:jc w:val="center"/>
              <w:rPr>
                <w:rFonts w:ascii="Arial Cyr Chuv" w:hAnsi="Arial Cyr Chuv" w:cs="Arial Cyr Chuv"/>
                <w:b/>
                <w:bCs/>
                <w:sz w:val="20"/>
                <w:szCs w:val="20"/>
                <w:lang w:eastAsia="zh-CN"/>
              </w:rPr>
            </w:pPr>
            <w:r w:rsidRPr="00AC0DCE">
              <w:rPr>
                <w:rFonts w:ascii="Arial Cyr Chuv" w:hAnsi="Arial Cyr Chuv" w:cs="Arial Cyr Chuv"/>
                <w:b/>
                <w:bCs/>
                <w:sz w:val="20"/>
                <w:szCs w:val="20"/>
                <w:lang w:eastAsia="zh-CN"/>
              </w:rPr>
              <w:t xml:space="preserve">округ.н депутатсен </w:t>
            </w:r>
          </w:p>
          <w:p w:rsidR="000E038F" w:rsidRPr="00AC0DCE" w:rsidRDefault="000E038F" w:rsidP="000E038F">
            <w:pPr>
              <w:suppressAutoHyphens/>
              <w:ind w:left="-108" w:right="74"/>
              <w:jc w:val="center"/>
              <w:rPr>
                <w:sz w:val="20"/>
                <w:szCs w:val="20"/>
                <w:lang w:eastAsia="zh-CN"/>
              </w:rPr>
            </w:pPr>
            <w:r w:rsidRPr="00AC0DCE">
              <w:rPr>
                <w:rFonts w:ascii="Arial Cyr Chuv" w:hAnsi="Arial Cyr Chuv" w:cs="Arial Cyr Chuv"/>
                <w:b/>
                <w:bCs/>
                <w:sz w:val="20"/>
                <w:szCs w:val="20"/>
                <w:lang w:eastAsia="zh-CN"/>
              </w:rPr>
              <w:t>пухёв.</w:t>
            </w:r>
          </w:p>
          <w:p w:rsidR="000E038F" w:rsidRPr="00AC0DCE" w:rsidRDefault="000E038F" w:rsidP="000E038F">
            <w:pPr>
              <w:suppressAutoHyphens/>
              <w:ind w:left="-108" w:right="74"/>
              <w:jc w:val="center"/>
              <w:rPr>
                <w:rFonts w:ascii="Arial Cyr Chuv" w:hAnsi="Arial Cyr Chuv" w:cs="Arial Cyr Chuv"/>
                <w:b/>
                <w:bCs/>
                <w:sz w:val="20"/>
                <w:szCs w:val="20"/>
                <w:lang w:eastAsia="zh-CN"/>
              </w:rPr>
            </w:pPr>
          </w:p>
          <w:p w:rsidR="000E038F" w:rsidRPr="00AC0DCE" w:rsidRDefault="000E038F" w:rsidP="000E038F">
            <w:pPr>
              <w:suppressAutoHyphens/>
              <w:ind w:left="-108" w:right="74"/>
              <w:jc w:val="center"/>
              <w:rPr>
                <w:sz w:val="20"/>
                <w:szCs w:val="20"/>
                <w:lang w:eastAsia="zh-CN"/>
              </w:rPr>
            </w:pPr>
            <w:r w:rsidRPr="00AC0DCE">
              <w:rPr>
                <w:rFonts w:ascii="Arial Cyr Chuv" w:hAnsi="Arial Cyr Chuv" w:cs="Arial Cyr Chuv"/>
                <w:b/>
                <w:sz w:val="20"/>
                <w:szCs w:val="20"/>
                <w:lang w:eastAsia="zh-CN"/>
              </w:rPr>
              <w:t>ЙЫШЁНУ</w:t>
            </w:r>
          </w:p>
          <w:p w:rsidR="000E038F" w:rsidRPr="00AC0DCE" w:rsidRDefault="000E038F" w:rsidP="000E038F">
            <w:pPr>
              <w:suppressAutoHyphens/>
              <w:ind w:left="-108" w:right="74"/>
              <w:jc w:val="center"/>
              <w:rPr>
                <w:rFonts w:ascii="Arial Cyr Chuv" w:hAnsi="Arial Cyr Chuv" w:cs="Arial Cyr Chuv"/>
                <w:b/>
                <w:sz w:val="20"/>
                <w:szCs w:val="20"/>
                <w:lang w:eastAsia="zh-CN"/>
              </w:rPr>
            </w:pPr>
          </w:p>
          <w:p w:rsidR="000E038F" w:rsidRPr="00AC0DCE" w:rsidRDefault="000E038F" w:rsidP="000E038F">
            <w:pPr>
              <w:suppressAutoHyphens/>
              <w:ind w:right="-108"/>
              <w:rPr>
                <w:sz w:val="20"/>
                <w:szCs w:val="20"/>
                <w:lang w:eastAsia="zh-CN"/>
              </w:rPr>
            </w:pPr>
            <w:r w:rsidRPr="00AC0DCE">
              <w:rPr>
                <w:rFonts w:ascii="Arial Cyr Chuv" w:eastAsia="Arial Cyr Chuv" w:hAnsi="Arial Cyr Chuv" w:cs="Arial Cyr Chuv"/>
                <w:sz w:val="20"/>
                <w:szCs w:val="20"/>
                <w:lang w:eastAsia="zh-CN"/>
              </w:rPr>
              <w:t xml:space="preserve">    </w:t>
            </w:r>
            <w:r w:rsidRPr="00AC0DCE">
              <w:rPr>
                <w:rFonts w:ascii="Arial Cyr Chuv" w:hAnsi="Arial Cyr Chuv" w:cs="Arial Cyr Chuv"/>
                <w:sz w:val="20"/>
                <w:szCs w:val="20"/>
                <w:lang w:eastAsia="zh-CN"/>
              </w:rPr>
              <w:t xml:space="preserve">2022 =? </w:t>
            </w:r>
            <w:r w:rsidRPr="00AC0DCE">
              <w:rPr>
                <w:rFonts w:ascii="Arial Cyr Chuv" w:hAnsi="Arial Cyr Chuv" w:cs="Arial Cyr Chuv"/>
                <w:sz w:val="20"/>
                <w:szCs w:val="20"/>
                <w:u w:val="single"/>
                <w:lang w:eastAsia="zh-CN"/>
              </w:rPr>
              <w:t xml:space="preserve">        </w:t>
            </w:r>
            <w:r w:rsidRPr="00AC0DCE">
              <w:rPr>
                <w:rFonts w:ascii="Arial Cyr Chuv" w:hAnsi="Arial Cyr Chuv" w:cs="Arial Cyr Chuv"/>
                <w:sz w:val="20"/>
                <w:szCs w:val="20"/>
                <w:lang w:eastAsia="zh-CN"/>
              </w:rPr>
              <w:t xml:space="preserve"> -м.ш. №</w:t>
            </w:r>
            <w:r w:rsidRPr="00AC0DCE">
              <w:rPr>
                <w:sz w:val="20"/>
                <w:szCs w:val="20"/>
                <w:lang w:eastAsia="zh-CN"/>
              </w:rPr>
              <w:t xml:space="preserve"> </w:t>
            </w:r>
          </w:p>
          <w:p w:rsidR="000E038F" w:rsidRPr="00AC0DCE" w:rsidRDefault="000E038F" w:rsidP="000E038F">
            <w:pPr>
              <w:suppressAutoHyphens/>
              <w:ind w:left="-108"/>
              <w:jc w:val="center"/>
              <w:rPr>
                <w:rFonts w:ascii="Arial Cyr Chuv" w:hAnsi="Arial Cyr Chuv" w:cs="Arial Cyr Chuv"/>
                <w:sz w:val="20"/>
                <w:szCs w:val="20"/>
                <w:lang w:eastAsia="zh-CN"/>
              </w:rPr>
            </w:pPr>
          </w:p>
          <w:p w:rsidR="000E038F" w:rsidRPr="00AC0DCE" w:rsidRDefault="000E038F" w:rsidP="000E038F">
            <w:pPr>
              <w:suppressAutoHyphens/>
              <w:ind w:left="-108"/>
              <w:jc w:val="center"/>
              <w:rPr>
                <w:sz w:val="20"/>
                <w:szCs w:val="20"/>
                <w:lang w:eastAsia="zh-CN"/>
              </w:rPr>
            </w:pPr>
            <w:r w:rsidRPr="00AC0DCE">
              <w:rPr>
                <w:rFonts w:ascii="Arial Cyr Chuv" w:hAnsi="Arial Cyr Chuv" w:cs="Arial Cyr Chuv"/>
                <w:sz w:val="20"/>
                <w:szCs w:val="20"/>
                <w:lang w:eastAsia="zh-CN"/>
              </w:rPr>
              <w:t>Елч.к ял.</w:t>
            </w:r>
          </w:p>
        </w:tc>
        <w:tc>
          <w:tcPr>
            <w:tcW w:w="1800" w:type="dxa"/>
            <w:shd w:val="clear" w:color="auto" w:fill="auto"/>
          </w:tcPr>
          <w:p w:rsidR="000E038F" w:rsidRPr="00AC0DCE" w:rsidRDefault="000E038F" w:rsidP="000E038F">
            <w:pPr>
              <w:suppressAutoHyphens/>
              <w:snapToGrid w:val="0"/>
              <w:rPr>
                <w:sz w:val="20"/>
                <w:szCs w:val="20"/>
                <w:lang w:eastAsia="zh-CN"/>
              </w:rPr>
            </w:pPr>
          </w:p>
          <w:p w:rsidR="000E038F" w:rsidRPr="00AC0DCE" w:rsidRDefault="000E038F" w:rsidP="000E038F">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7B4E9D1F" wp14:editId="11EEAD0B">
                  <wp:extent cx="676275" cy="914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0E038F" w:rsidRPr="00AC0DCE" w:rsidRDefault="000E038F" w:rsidP="000E038F">
            <w:pPr>
              <w:suppressAutoHyphens/>
              <w:snapToGrid w:val="0"/>
              <w:ind w:left="-108" w:right="72"/>
              <w:jc w:val="center"/>
              <w:rPr>
                <w:rFonts w:ascii="Times New Roman Chuv" w:hAnsi="Times New Roman Chuv" w:cs="Times New Roman Chuv"/>
                <w:bCs/>
                <w:iCs/>
                <w:sz w:val="20"/>
                <w:szCs w:val="20"/>
                <w:lang w:eastAsia="zh-CN"/>
              </w:rPr>
            </w:pPr>
            <w:r w:rsidRPr="00AC0DCE">
              <w:rPr>
                <w:rFonts w:ascii="Times New Roman Chuv" w:hAnsi="Times New Roman Chuv" w:cs="Times New Roman Chuv"/>
                <w:bCs/>
                <w:iCs/>
                <w:sz w:val="20"/>
                <w:szCs w:val="20"/>
                <w:lang w:eastAsia="zh-CN"/>
              </w:rPr>
              <w:t>проект</w:t>
            </w:r>
          </w:p>
          <w:p w:rsidR="000E038F" w:rsidRPr="00AC0DCE" w:rsidRDefault="000E038F" w:rsidP="000E038F">
            <w:pPr>
              <w:suppressAutoHyphens/>
              <w:ind w:left="-108" w:right="72"/>
              <w:jc w:val="center"/>
              <w:rPr>
                <w:sz w:val="20"/>
                <w:szCs w:val="20"/>
                <w:lang w:eastAsia="zh-CN"/>
              </w:rPr>
            </w:pPr>
            <w:r w:rsidRPr="00AC0DCE">
              <w:rPr>
                <w:rFonts w:ascii="Times New Roman Chuv" w:hAnsi="Times New Roman Chuv" w:cs="Times New Roman Chuv"/>
                <w:b/>
                <w:bCs/>
                <w:iCs/>
                <w:sz w:val="20"/>
                <w:szCs w:val="20"/>
                <w:lang w:eastAsia="zh-CN"/>
              </w:rPr>
              <w:t>Чувашская  Республика</w:t>
            </w:r>
          </w:p>
          <w:p w:rsidR="000E038F" w:rsidRPr="00AC0DCE" w:rsidRDefault="000E038F" w:rsidP="000E038F">
            <w:pPr>
              <w:suppressAutoHyphens/>
              <w:ind w:left="-108" w:right="74"/>
              <w:jc w:val="center"/>
              <w:rPr>
                <w:rFonts w:ascii="Times New Roman Chuv" w:hAnsi="Times New Roman Chuv" w:cs="Times New Roman Chuv"/>
                <w:b/>
                <w:bCs/>
                <w:sz w:val="20"/>
                <w:szCs w:val="20"/>
                <w:lang w:eastAsia="zh-CN"/>
              </w:rPr>
            </w:pPr>
          </w:p>
          <w:p w:rsidR="000E038F" w:rsidRPr="00AC0DCE" w:rsidRDefault="000E038F" w:rsidP="000E038F">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 xml:space="preserve">Собрание депутатов </w:t>
            </w:r>
          </w:p>
          <w:p w:rsidR="000E038F" w:rsidRPr="00AC0DCE" w:rsidRDefault="000E038F" w:rsidP="000E038F">
            <w:pPr>
              <w:suppressAutoHyphens/>
              <w:ind w:left="-108" w:right="74"/>
              <w:jc w:val="center"/>
              <w:rPr>
                <w:rFonts w:ascii="Times New Roman Chuv" w:hAnsi="Times New Roman Chuv" w:cs="Times New Roman Chuv"/>
                <w:b/>
                <w:bCs/>
                <w:sz w:val="20"/>
                <w:szCs w:val="20"/>
                <w:lang w:eastAsia="zh-CN"/>
              </w:rPr>
            </w:pPr>
            <w:r w:rsidRPr="00AC0DCE">
              <w:rPr>
                <w:rFonts w:ascii="Times New Roman Chuv" w:hAnsi="Times New Roman Chuv" w:cs="Times New Roman Chuv"/>
                <w:b/>
                <w:bCs/>
                <w:sz w:val="20"/>
                <w:szCs w:val="20"/>
                <w:lang w:eastAsia="zh-CN"/>
              </w:rPr>
              <w:t xml:space="preserve">Яльчикского </w:t>
            </w:r>
          </w:p>
          <w:p w:rsidR="000E038F" w:rsidRPr="00AC0DCE" w:rsidRDefault="000E038F" w:rsidP="000E038F">
            <w:pPr>
              <w:suppressAutoHyphens/>
              <w:ind w:left="-108" w:right="74"/>
              <w:jc w:val="center"/>
              <w:rPr>
                <w:sz w:val="20"/>
                <w:szCs w:val="20"/>
                <w:lang w:eastAsia="zh-CN"/>
              </w:rPr>
            </w:pPr>
            <w:r w:rsidRPr="00AC0DCE">
              <w:rPr>
                <w:rFonts w:ascii="Times New Roman Chuv" w:hAnsi="Times New Roman Chuv" w:cs="Times New Roman Chuv"/>
                <w:b/>
                <w:bCs/>
                <w:sz w:val="20"/>
                <w:szCs w:val="20"/>
                <w:lang w:eastAsia="zh-CN"/>
              </w:rPr>
              <w:t>муниципального округа</w:t>
            </w:r>
          </w:p>
          <w:p w:rsidR="000E038F" w:rsidRPr="00AC0DCE" w:rsidRDefault="000E038F" w:rsidP="000E038F">
            <w:pPr>
              <w:suppressAutoHyphens/>
              <w:ind w:left="-108" w:right="74"/>
              <w:jc w:val="center"/>
              <w:rPr>
                <w:rFonts w:ascii="Times New Roman Chuv" w:hAnsi="Times New Roman Chuv" w:cs="Times New Roman Chuv"/>
                <w:b/>
                <w:bCs/>
                <w:sz w:val="20"/>
                <w:szCs w:val="20"/>
                <w:lang w:eastAsia="zh-CN"/>
              </w:rPr>
            </w:pPr>
          </w:p>
          <w:p w:rsidR="000E038F" w:rsidRPr="00AC0DCE" w:rsidRDefault="000E038F" w:rsidP="000E038F">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AC0DCE">
              <w:rPr>
                <w:rFonts w:ascii="Times New Roman Chuv" w:hAnsi="Times New Roman Chuv" w:cs="Times New Roman Chuv"/>
                <w:b/>
                <w:sz w:val="20"/>
                <w:szCs w:val="20"/>
              </w:rPr>
              <w:t>РЕШЕНИЕ</w:t>
            </w:r>
          </w:p>
          <w:p w:rsidR="000E038F" w:rsidRPr="00AC0DCE" w:rsidRDefault="000E038F" w:rsidP="000E038F">
            <w:pPr>
              <w:suppressAutoHyphens/>
              <w:rPr>
                <w:rFonts w:ascii="Times New Roman Chuv" w:hAnsi="Times New Roman Chuv" w:cs="Times New Roman Chuv"/>
                <w:b/>
                <w:sz w:val="20"/>
                <w:szCs w:val="20"/>
              </w:rPr>
            </w:pPr>
          </w:p>
          <w:p w:rsidR="000E038F" w:rsidRPr="00AC0DCE" w:rsidRDefault="000E038F" w:rsidP="000E038F">
            <w:pPr>
              <w:suppressAutoHyphens/>
              <w:ind w:left="-108" w:right="-108"/>
              <w:rPr>
                <w:sz w:val="20"/>
                <w:szCs w:val="20"/>
                <w:lang w:eastAsia="zh-CN"/>
              </w:rPr>
            </w:pPr>
            <w:r w:rsidRPr="00AC0DCE">
              <w:rPr>
                <w:sz w:val="20"/>
                <w:szCs w:val="20"/>
                <w:lang w:eastAsia="zh-CN"/>
              </w:rPr>
              <w:t xml:space="preserve">       «     »   </w:t>
            </w:r>
            <w:r w:rsidRPr="00AC0DCE">
              <w:rPr>
                <w:sz w:val="20"/>
                <w:szCs w:val="20"/>
                <w:u w:val="single"/>
                <w:lang w:eastAsia="zh-CN"/>
              </w:rPr>
              <w:t xml:space="preserve">           </w:t>
            </w:r>
            <w:r w:rsidRPr="00AC0DCE">
              <w:rPr>
                <w:sz w:val="20"/>
                <w:szCs w:val="20"/>
                <w:lang w:eastAsia="zh-CN"/>
              </w:rPr>
              <w:t xml:space="preserve">2022 г. № </w:t>
            </w:r>
          </w:p>
          <w:p w:rsidR="000E038F" w:rsidRPr="00AC0DCE" w:rsidRDefault="000E038F" w:rsidP="000E038F">
            <w:pPr>
              <w:suppressAutoHyphens/>
              <w:ind w:left="-108"/>
              <w:jc w:val="center"/>
              <w:rPr>
                <w:sz w:val="20"/>
                <w:szCs w:val="20"/>
                <w:lang w:eastAsia="zh-CN"/>
              </w:rPr>
            </w:pPr>
          </w:p>
          <w:p w:rsidR="000E038F" w:rsidRPr="00AC0DCE" w:rsidRDefault="000E038F" w:rsidP="000E038F">
            <w:pPr>
              <w:suppressAutoHyphens/>
              <w:ind w:left="-108"/>
              <w:jc w:val="center"/>
              <w:rPr>
                <w:sz w:val="20"/>
                <w:szCs w:val="20"/>
                <w:lang w:eastAsia="zh-CN"/>
              </w:rPr>
            </w:pPr>
            <w:r w:rsidRPr="00AC0DCE">
              <w:rPr>
                <w:sz w:val="20"/>
                <w:szCs w:val="20"/>
                <w:lang w:eastAsia="zh-CN"/>
              </w:rPr>
              <w:t>село Яльчики</w:t>
            </w:r>
          </w:p>
        </w:tc>
      </w:tr>
    </w:tbl>
    <w:p w:rsidR="000E038F" w:rsidRPr="00AC0DCE" w:rsidRDefault="000E038F" w:rsidP="000E038F">
      <w:pPr>
        <w:widowControl w:val="0"/>
        <w:autoSpaceDE w:val="0"/>
        <w:autoSpaceDN w:val="0"/>
        <w:jc w:val="center"/>
        <w:rPr>
          <w:rFonts w:ascii="Arial" w:eastAsiaTheme="minorEastAsia" w:hAnsi="Arial" w:cs="Arial"/>
          <w:b/>
          <w:sz w:val="20"/>
          <w:szCs w:val="20"/>
        </w:rPr>
      </w:pP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О принятии устава</w:t>
      </w: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 xml:space="preserve">Яльчикского муниципального округа </w:t>
      </w: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Чувашской Республики</w:t>
      </w:r>
    </w:p>
    <w:p w:rsidR="000E038F" w:rsidRPr="00AC0DCE" w:rsidRDefault="000E038F" w:rsidP="000E038F">
      <w:pPr>
        <w:widowControl w:val="0"/>
        <w:autoSpaceDE w:val="0"/>
        <w:autoSpaceDN w:val="0"/>
        <w:jc w:val="both"/>
        <w:rPr>
          <w:rFonts w:eastAsiaTheme="minorEastAsia"/>
          <w:sz w:val="20"/>
          <w:szCs w:val="20"/>
        </w:rPr>
      </w:pPr>
    </w:p>
    <w:p w:rsidR="000E038F" w:rsidRPr="00AC0DCE" w:rsidRDefault="000E038F" w:rsidP="000E038F">
      <w:pPr>
        <w:widowControl w:val="0"/>
        <w:autoSpaceDE w:val="0"/>
        <w:autoSpaceDN w:val="0"/>
        <w:ind w:firstLine="540"/>
        <w:jc w:val="both"/>
        <w:rPr>
          <w:rFonts w:eastAsiaTheme="minorEastAsia"/>
          <w:sz w:val="20"/>
          <w:szCs w:val="20"/>
        </w:rPr>
      </w:pPr>
      <w:r w:rsidRPr="00AC0DCE">
        <w:rPr>
          <w:rFonts w:eastAsiaTheme="minorEastAsia"/>
          <w:sz w:val="20"/>
          <w:szCs w:val="20"/>
        </w:rPr>
        <w:t xml:space="preserve">В соответствии с Федеральным </w:t>
      </w:r>
      <w:hyperlink r:id="rId135">
        <w:r w:rsidRPr="00AC0DCE">
          <w:rPr>
            <w:rFonts w:eastAsiaTheme="minorEastAsia"/>
            <w:color w:val="0000FF"/>
            <w:sz w:val="20"/>
            <w:szCs w:val="20"/>
          </w:rPr>
          <w:t>законом</w:t>
        </w:r>
      </w:hyperlink>
      <w:r w:rsidRPr="00AC0DCE">
        <w:rPr>
          <w:rFonts w:eastAsiaTheme="minorEastAsia"/>
          <w:sz w:val="20"/>
          <w:szCs w:val="20"/>
        </w:rPr>
        <w:t xml:space="preserve"> от 6 октября 2003 г. N 131-ФЗ "Об общих принципах организации местного самоуправления в Российской Федерации", </w:t>
      </w:r>
      <w:hyperlink r:id="rId136">
        <w:r w:rsidRPr="00AC0DCE">
          <w:rPr>
            <w:rFonts w:eastAsiaTheme="minorEastAsia"/>
            <w:color w:val="0000FF"/>
            <w:sz w:val="20"/>
            <w:szCs w:val="20"/>
          </w:rPr>
          <w:t>Законом</w:t>
        </w:r>
      </w:hyperlink>
      <w:r w:rsidRPr="00AC0DCE">
        <w:rPr>
          <w:rFonts w:eastAsiaTheme="minorEastAsia"/>
          <w:sz w:val="20"/>
          <w:szCs w:val="20"/>
        </w:rPr>
        <w:t xml:space="preserve"> Чувашской Республики от 18 октября 2004 г. N 19 "Об организации местного самоуправления в Чувашской Республике" Собрание депутатов Яльчикского муниципального округа Чувашской Республики решило:</w:t>
      </w:r>
    </w:p>
    <w:p w:rsidR="000E038F" w:rsidRPr="00AC0DCE" w:rsidRDefault="000E038F" w:rsidP="000E038F">
      <w:pPr>
        <w:widowControl w:val="0"/>
        <w:autoSpaceDE w:val="0"/>
        <w:autoSpaceDN w:val="0"/>
        <w:spacing w:before="260"/>
        <w:ind w:firstLine="540"/>
        <w:jc w:val="both"/>
        <w:rPr>
          <w:rFonts w:eastAsiaTheme="minorEastAsia"/>
          <w:sz w:val="20"/>
          <w:szCs w:val="20"/>
        </w:rPr>
      </w:pPr>
      <w:r w:rsidRPr="00AC0DCE">
        <w:rPr>
          <w:rFonts w:eastAsiaTheme="minorEastAsia"/>
          <w:sz w:val="20"/>
          <w:szCs w:val="20"/>
        </w:rPr>
        <w:t xml:space="preserve">1. Принять </w:t>
      </w:r>
      <w:hyperlink r:id="rId137">
        <w:r w:rsidRPr="00AC0DCE">
          <w:rPr>
            <w:rFonts w:eastAsiaTheme="minorEastAsia"/>
            <w:color w:val="0000FF"/>
            <w:sz w:val="20"/>
            <w:szCs w:val="20"/>
          </w:rPr>
          <w:t>Устав</w:t>
        </w:r>
      </w:hyperlink>
      <w:r w:rsidRPr="00AC0DCE">
        <w:rPr>
          <w:rFonts w:eastAsiaTheme="minorEastAsia"/>
          <w:sz w:val="20"/>
          <w:szCs w:val="20"/>
        </w:rPr>
        <w:t xml:space="preserve"> Яльчикского муниципального округа Чувашской Республики (прилагается).</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2. Признать утратившими силу:</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24 сентября 2012 № 15/1-с "О принятии Устава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18 февраля 2014 года № 26/1-с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09 декабря 2014 года  № 31/1-с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10 марта 2015 года № 34/2-с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29 марта 2016 года № 8/2-с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12 декабря 2017 года №20/1-с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04 апреля 2018 года № 30/1-с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31 октября 2019 года № 37/1-с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района Чувашской Республики от  12 ноября 2020 года № 4/1-с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решение Собрания депутатов  Яльчикского района Чувашской Республики от  12 октября 2021 года № 11/1-с "О внесении изменений в Устав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09 декабря.2013 года № 34/5 "Об утверждении Устава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03 декабря 2014 года № 41/1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26 июня 2015 года № 48/2 "О внесении изменений в Устав Большетаябинского  сельского поселения Яльчикского района Чувашской Республики и в решение Собрания депутатов Большетаябинского сельского поселения Яльчикского района Чувашской Республики от 03 декабря 2014 года № 41/1";</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27 июля 2016 года № 7/1 "О внесении изменений и дополнений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26 сентября 2017 года № 16/1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21 августа 2018 года № 25/1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28 марта 2019  года № 33/1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29 октября 2019 года № 40/1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10 ноября 2020 года № 3/1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Большетаябинского сельского поселения Яльчикского района Чувашской Республики от 30 сентября 2021 года № 13/1 "О внесении изменений в Устав Большетаябинского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09.12.2013 года № 25/1 "О принятии Устава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03.12.2014 года № 32/1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26.06.2015 года № 40/1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08.07.2016 года № 8/1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10.10.2017 года № 18/1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решение Собрания депутатов Большеяльчикского сельского поселения Яльчикского района Чувашской Республики от 07.08.2018 года № 27/1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от28.03.2019 года №33/1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10.11.2020 года № 3/1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Большеяльчикского сельского поселения Яльчикского района Чувашской Республики от 30.09.2021 года №13/1 "О внесении изменений в Устав Большеяльчикского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09.12. 2013 года № 27/5 "О принятии Устава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03.12.2014 года № 37/1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26.06.2015 года № 45/1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27.07.2016 года №7/1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10.10.2017 года №18/1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07.08.2018 года №32/1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28.03.2019 года №39/1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29.10.219 года №48/1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10.11.2020 года №44/1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Кильдюшевского сельского поселения Яльчикского района Чувашской Республики от 30.09.2021 года №15/1 "О внесении изменений в Устав Кильдюшевского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09.12.2013 года №26/5 "О принятии Устава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03.12.2014 года № 33/1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решение Собрания депутатов Лащ-Таябинского сельского поселения Яльчикского района Чувашской Республики от 26.06.2015 года № 41/1 " О внесении изменений в Устав Лащ-Таябинского  сельского поселения Яльчикского района и в решение Собрания депутатов Лащ-Таябинского  сельского поселения Яльчикского района ";</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16.08.2016года №8/1 " О внесении изменений и дополнений в Устав Лащ-Таябинского сельского поселения Яльчикского района Чувашской Республики ";</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26.09.2017года №15/1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21.08.2018года №25/1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27.03.2019года №31/11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29.10.2019года №36/1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10.11.2020года №3/1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Лащ-Таябинского сельского поселения Яльчикского района Чувашской Республики от 30.09.2021года №10/1 "О внесении изменений в Устав Лащ-Таябинского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Чувашской Республики от  09.12.2013 года № 33/5 "О принятии Устава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Чувашской Республики от  03.12.2014 года № 42/1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Чувашской Республики от 26.06.2015 года № 49/1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27.07.2016 года № 9/1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26.09.2017 года № 20/1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21.08.2018 года № 31/1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28.03.2019 года № 38/1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28.10.2019 года № 46/1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решение Собрания депутатов Малотаябинского сельского поселения Яльчикского района 10.11.2020 года № 3/1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Малотаябинского сельского поселения Яльчикского района 30.09.2021 года № 14/1 "О внесении изменений в Устав Малотаябинского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09.12.2013 года № 24/5 "Об утверждении  Устава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20.11.2014 года № 29/1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26.06.2015 года № 37/2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16.08.2016 года № 8/1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23.11.2017 года №16/1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21.08.2018 года № 25/1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28.03.2019 года № 30/1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29.10.2019 года № 36/1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10.11.2020 года № 3/1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Новошимкусского сельского поселения Яльчикского района Чувашской Республики от  30.09.2021 года № 9/1 "О внесении изменений в Устав Новошимкусского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09.12.2013 года № 25/4 "О принятии Устава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03.12.20014года № 33/1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26.06.2015 года № 40-1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16.08.2016 года № 9/1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решение Собрания депутатов Сабанчинского сельского поселения Яльчикского района Чувашской Республики от   26.09.2017 года № 16/1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21.08. 2018 года №26 /1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28.03. 2019 года №34 /1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29.10. 2019 года № 40/1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30.11. 2020 года № 3/1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Сабанчинского сельского поселения Яльчикского района Чувашской Республики от   30.09.2021 года № 11/1 "О внесении изменений в Устав Сабанчинского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13 сентября 2013 года №  8/1-с "О принятии Устава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02 декабря  2014 года № 9/1-с"О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26 июня 2015 года № 6/1-с "О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19 апреля 2016 года № 7/5"О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06 октября  2017 года № 21/1"О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03 августа  2018 года № 33/1 "О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08 апреля   2019 года № 5/1 "О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29 октября   2019 года № 10/2 "О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Яльчикского сельского поселения Яльчикского района Чувашской Республики от 10 ноября   2020 года № 3/1 "О внесении изменений в Устав Яльчикского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Calibri"/>
          <w:sz w:val="20"/>
          <w:szCs w:val="20"/>
          <w:lang w:eastAsia="en-US"/>
        </w:rPr>
        <w:t>решение Собрания депутатов Янтиковского сельского поселения Яльчикского района Чувашской Республики от 09 декабря 2013 года № 33\1 "О принятии Устава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lastRenderedPageBreak/>
        <w:t>решение Собрания депутатов Янтиковского  сельского поселения Яльчикского района Чувашской Республики от 28 ноября 2014 года № 38/1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25 июня 2015 года № 45/1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29 июля 2016 года № 11/1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09  октября  2017 года № 22/1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09  августа  2018 года № 32/1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28  марта   2019 года № 38/1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29  октября   2019 года № 45/1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10  ноября   2020 года № 4/1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решение Собрания депутатов Янтиковского  сельского поселения Яльчикского района Чувашской Республики от 05  октября  2021 года № 14/1 "О внесении изменений в Устав Янтиковского   сельского поселения Яльчикского района Чувашской Республики".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4. </w:t>
      </w:r>
      <w:hyperlink r:id="rId138">
        <w:r w:rsidRPr="00AC0DCE">
          <w:rPr>
            <w:rFonts w:eastAsiaTheme="minorEastAsia"/>
            <w:color w:val="0000FF"/>
            <w:sz w:val="20"/>
            <w:szCs w:val="20"/>
          </w:rPr>
          <w:t>Пункт 12 части 1 статьи 7</w:t>
        </w:r>
      </w:hyperlink>
      <w:r w:rsidRPr="00AC0DCE">
        <w:rPr>
          <w:rFonts w:eastAsiaTheme="minorEastAsia"/>
          <w:sz w:val="20"/>
          <w:szCs w:val="20"/>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5. </w:t>
      </w:r>
      <w:hyperlink r:id="rId139">
        <w:r w:rsidRPr="00AC0DCE">
          <w:rPr>
            <w:rFonts w:eastAsiaTheme="minorEastAsia"/>
            <w:color w:val="0000FF"/>
            <w:sz w:val="20"/>
            <w:szCs w:val="20"/>
          </w:rPr>
          <w:t>Пункты 31</w:t>
        </w:r>
      </w:hyperlink>
      <w:r w:rsidRPr="00AC0DCE">
        <w:rPr>
          <w:rFonts w:eastAsiaTheme="minorEastAsia"/>
          <w:sz w:val="20"/>
          <w:szCs w:val="20"/>
        </w:rPr>
        <w:t xml:space="preserve"> и </w:t>
      </w:r>
      <w:hyperlink r:id="rId140">
        <w:r w:rsidRPr="00AC0DCE">
          <w:rPr>
            <w:rFonts w:eastAsiaTheme="minorEastAsia"/>
            <w:color w:val="0000FF"/>
            <w:sz w:val="20"/>
            <w:szCs w:val="20"/>
          </w:rPr>
          <w:t>32 части 1 статьи 7</w:t>
        </w:r>
      </w:hyperlink>
      <w:r w:rsidRPr="00AC0DCE">
        <w:rPr>
          <w:rFonts w:eastAsiaTheme="minorEastAsia"/>
          <w:sz w:val="20"/>
          <w:szCs w:val="20"/>
        </w:rPr>
        <w:t xml:space="preserve"> вступают в силу с 1 января 2023 года.</w:t>
      </w:r>
    </w:p>
    <w:p w:rsidR="000E038F" w:rsidRPr="00AC0DCE" w:rsidRDefault="000E038F" w:rsidP="000E038F">
      <w:pPr>
        <w:widowControl w:val="0"/>
        <w:autoSpaceDE w:val="0"/>
        <w:autoSpaceDN w:val="0"/>
        <w:spacing w:before="200"/>
        <w:ind w:firstLine="540"/>
        <w:jc w:val="both"/>
        <w:rPr>
          <w:rFonts w:eastAsiaTheme="minorEastAsia"/>
          <w:sz w:val="20"/>
          <w:szCs w:val="20"/>
        </w:rPr>
      </w:pPr>
      <w:r w:rsidRPr="00AC0DCE">
        <w:rPr>
          <w:rFonts w:eastAsiaTheme="minorEastAsia"/>
          <w:sz w:val="20"/>
          <w:szCs w:val="20"/>
        </w:rPr>
        <w:t xml:space="preserve">6. Исполняющему полномочия главы Яльчикского муниципального округа Чувашской Республики Васильевой А.Г. направить Устав Яльчикского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w:t>
      </w:r>
      <w:hyperlink r:id="rId141">
        <w:r w:rsidRPr="00AC0DCE">
          <w:rPr>
            <w:rFonts w:eastAsiaTheme="minorEastAsia"/>
            <w:color w:val="0000FF"/>
            <w:sz w:val="20"/>
            <w:szCs w:val="20"/>
          </w:rPr>
          <w:t>законом</w:t>
        </w:r>
      </w:hyperlink>
      <w:r w:rsidRPr="00AC0DCE">
        <w:rPr>
          <w:rFonts w:eastAsiaTheme="minorEastAsia"/>
          <w:sz w:val="20"/>
          <w:szCs w:val="20"/>
        </w:rPr>
        <w:t xml:space="preserve"> от 21 июля 2005 г. N 97-ФЗ "О государственной регистрации уставов муниципальных образований".</w:t>
      </w:r>
    </w:p>
    <w:p w:rsidR="000E038F" w:rsidRPr="00AC0DCE" w:rsidRDefault="000E038F" w:rsidP="000E038F">
      <w:pPr>
        <w:widowControl w:val="0"/>
        <w:autoSpaceDE w:val="0"/>
        <w:autoSpaceDN w:val="0"/>
        <w:jc w:val="both"/>
        <w:rPr>
          <w:rFonts w:eastAsiaTheme="minorEastAsia"/>
          <w:sz w:val="20"/>
          <w:szCs w:val="20"/>
        </w:rPr>
      </w:pP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Председатель Собрания депутатов</w:t>
      </w: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w:t>
      </w: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 xml:space="preserve"> </w:t>
      </w:r>
    </w:p>
    <w:p w:rsidR="000E038F" w:rsidRPr="00AC0DCE" w:rsidRDefault="000E038F" w:rsidP="000E038F">
      <w:pPr>
        <w:widowControl w:val="0"/>
        <w:autoSpaceDE w:val="0"/>
        <w:autoSpaceDN w:val="0"/>
        <w:jc w:val="both"/>
        <w:rPr>
          <w:rFonts w:eastAsiaTheme="minorEastAsia"/>
          <w:sz w:val="20"/>
          <w:szCs w:val="20"/>
        </w:rPr>
      </w:pP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Исполняющий полномочия главы</w:t>
      </w: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Яльчикского муниципального округа</w:t>
      </w:r>
    </w:p>
    <w:p w:rsidR="000E038F" w:rsidRPr="00AC0DCE" w:rsidRDefault="000E038F" w:rsidP="000E038F">
      <w:pPr>
        <w:widowControl w:val="0"/>
        <w:autoSpaceDE w:val="0"/>
        <w:autoSpaceDN w:val="0"/>
        <w:rPr>
          <w:rFonts w:eastAsiaTheme="minorEastAsia"/>
          <w:sz w:val="20"/>
          <w:szCs w:val="20"/>
        </w:rPr>
      </w:pPr>
      <w:r w:rsidRPr="00AC0DCE">
        <w:rPr>
          <w:rFonts w:eastAsiaTheme="minorEastAsia"/>
          <w:sz w:val="20"/>
          <w:szCs w:val="20"/>
        </w:rPr>
        <w:t xml:space="preserve"> </w:t>
      </w:r>
    </w:p>
    <w:p w:rsidR="0027279C" w:rsidRPr="0027279C" w:rsidRDefault="0027279C" w:rsidP="0027279C">
      <w:pPr>
        <w:ind w:left="5387"/>
        <w:rPr>
          <w:sz w:val="20"/>
          <w:szCs w:val="20"/>
        </w:rPr>
      </w:pPr>
      <w:r w:rsidRPr="0027279C">
        <w:rPr>
          <w:sz w:val="20"/>
          <w:szCs w:val="20"/>
        </w:rPr>
        <w:t>Принят</w:t>
      </w:r>
    </w:p>
    <w:p w:rsidR="0027279C" w:rsidRPr="0027279C" w:rsidRDefault="0027279C" w:rsidP="0027279C">
      <w:pPr>
        <w:ind w:left="5387"/>
        <w:jc w:val="both"/>
        <w:rPr>
          <w:sz w:val="20"/>
          <w:szCs w:val="20"/>
        </w:rPr>
      </w:pPr>
      <w:r w:rsidRPr="0027279C">
        <w:rPr>
          <w:sz w:val="20"/>
          <w:szCs w:val="20"/>
        </w:rPr>
        <w:t xml:space="preserve">решением Собрания депутатов Яльчикского муниципального округа Чувашской Республики </w:t>
      </w:r>
    </w:p>
    <w:p w:rsidR="0027279C" w:rsidRPr="0027279C" w:rsidRDefault="0027279C" w:rsidP="0027279C">
      <w:pPr>
        <w:ind w:left="5387"/>
        <w:jc w:val="both"/>
        <w:rPr>
          <w:sz w:val="20"/>
          <w:szCs w:val="20"/>
        </w:rPr>
      </w:pPr>
      <w:r w:rsidRPr="0027279C">
        <w:rPr>
          <w:sz w:val="20"/>
          <w:szCs w:val="20"/>
        </w:rPr>
        <w:t>от _________ № ____</w:t>
      </w:r>
    </w:p>
    <w:p w:rsidR="0027279C" w:rsidRPr="0027279C" w:rsidRDefault="0027279C" w:rsidP="0027279C">
      <w:pPr>
        <w:jc w:val="both"/>
        <w:rPr>
          <w:b/>
          <w:sz w:val="20"/>
          <w:szCs w:val="20"/>
        </w:rPr>
      </w:pPr>
      <w:r w:rsidRPr="0027279C">
        <w:rPr>
          <w:b/>
          <w:sz w:val="20"/>
          <w:szCs w:val="20"/>
        </w:rPr>
        <w:t xml:space="preserve">                 </w:t>
      </w:r>
    </w:p>
    <w:p w:rsidR="0027279C" w:rsidRPr="0027279C" w:rsidRDefault="0027279C" w:rsidP="0027279C">
      <w:pPr>
        <w:tabs>
          <w:tab w:val="left" w:pos="3240"/>
        </w:tabs>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r w:rsidRPr="0027279C">
        <w:rPr>
          <w:b/>
          <w:sz w:val="20"/>
          <w:szCs w:val="20"/>
        </w:rPr>
        <w:t>ПРОЕКТ</w:t>
      </w:r>
    </w:p>
    <w:p w:rsidR="0027279C" w:rsidRPr="0027279C" w:rsidRDefault="0027279C" w:rsidP="0027279C">
      <w:pPr>
        <w:jc w:val="center"/>
        <w:rPr>
          <w:b/>
          <w:sz w:val="20"/>
          <w:szCs w:val="20"/>
        </w:rPr>
      </w:pPr>
      <w:r w:rsidRPr="0027279C">
        <w:rPr>
          <w:b/>
          <w:sz w:val="20"/>
          <w:szCs w:val="20"/>
        </w:rPr>
        <w:t xml:space="preserve"> </w:t>
      </w:r>
    </w:p>
    <w:p w:rsidR="0027279C" w:rsidRPr="0027279C" w:rsidRDefault="0027279C" w:rsidP="0027279C">
      <w:pPr>
        <w:jc w:val="center"/>
        <w:rPr>
          <w:b/>
          <w:sz w:val="20"/>
          <w:szCs w:val="20"/>
        </w:rPr>
      </w:pPr>
      <w:r w:rsidRPr="0027279C">
        <w:rPr>
          <w:b/>
          <w:sz w:val="20"/>
          <w:szCs w:val="20"/>
        </w:rPr>
        <w:t>УСТАВ</w:t>
      </w:r>
    </w:p>
    <w:p w:rsidR="0027279C" w:rsidRPr="0027279C" w:rsidRDefault="0027279C" w:rsidP="0027279C">
      <w:pPr>
        <w:jc w:val="center"/>
        <w:rPr>
          <w:b/>
          <w:sz w:val="20"/>
          <w:szCs w:val="20"/>
        </w:rPr>
      </w:pPr>
      <w:r w:rsidRPr="0027279C">
        <w:rPr>
          <w:b/>
          <w:sz w:val="20"/>
          <w:szCs w:val="20"/>
        </w:rPr>
        <w:t>ЯЛЬЧИКСКОГО МУНИЦИПАЛЬНОГО ОКРУГА</w:t>
      </w:r>
    </w:p>
    <w:p w:rsidR="0027279C" w:rsidRPr="0027279C" w:rsidRDefault="0027279C" w:rsidP="0027279C">
      <w:pPr>
        <w:jc w:val="center"/>
        <w:rPr>
          <w:b/>
          <w:sz w:val="20"/>
          <w:szCs w:val="20"/>
        </w:rPr>
      </w:pPr>
      <w:r w:rsidRPr="0027279C">
        <w:rPr>
          <w:b/>
          <w:sz w:val="20"/>
          <w:szCs w:val="20"/>
        </w:rPr>
        <w:t>ЧУВАШСКОЙ РЕСПУБЛИКИ</w:t>
      </w: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p>
    <w:p w:rsidR="0027279C" w:rsidRPr="0027279C" w:rsidRDefault="0027279C" w:rsidP="0027279C">
      <w:pPr>
        <w:jc w:val="center"/>
        <w:rPr>
          <w:b/>
          <w:sz w:val="20"/>
          <w:szCs w:val="20"/>
        </w:rPr>
      </w:pPr>
      <w:r w:rsidRPr="0027279C">
        <w:rPr>
          <w:b/>
          <w:sz w:val="20"/>
          <w:szCs w:val="20"/>
        </w:rPr>
        <w:t>село Яльчики</w:t>
      </w:r>
    </w:p>
    <w:p w:rsidR="0027279C" w:rsidRPr="0027279C" w:rsidRDefault="0027279C" w:rsidP="0027279C">
      <w:pPr>
        <w:jc w:val="center"/>
        <w:rPr>
          <w:b/>
          <w:sz w:val="20"/>
          <w:szCs w:val="20"/>
        </w:rPr>
      </w:pPr>
      <w:r w:rsidRPr="0027279C">
        <w:rPr>
          <w:b/>
          <w:sz w:val="20"/>
          <w:szCs w:val="20"/>
        </w:rPr>
        <w:t>2022 год</w:t>
      </w:r>
    </w:p>
    <w:p w:rsidR="0027279C" w:rsidRPr="0027279C" w:rsidRDefault="0027279C" w:rsidP="0027279C">
      <w:pPr>
        <w:ind w:firstLine="709"/>
        <w:jc w:val="center"/>
        <w:rPr>
          <w:b/>
          <w:bCs/>
          <w:color w:val="000000"/>
          <w:sz w:val="20"/>
          <w:szCs w:val="20"/>
        </w:rPr>
      </w:pPr>
    </w:p>
    <w:p w:rsidR="0027279C" w:rsidRPr="0027279C" w:rsidRDefault="0027279C" w:rsidP="0027279C">
      <w:pPr>
        <w:ind w:firstLine="709"/>
        <w:jc w:val="center"/>
        <w:rPr>
          <w:color w:val="000000"/>
          <w:sz w:val="20"/>
          <w:szCs w:val="20"/>
        </w:rPr>
      </w:pPr>
      <w:r w:rsidRPr="0027279C">
        <w:rPr>
          <w:b/>
          <w:bCs/>
          <w:color w:val="000000"/>
          <w:sz w:val="20"/>
          <w:szCs w:val="20"/>
        </w:rPr>
        <w:t>Глава I. ОБЩИЕ ПОЛОЖЕНИЯ</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b/>
          <w:bCs/>
          <w:color w:val="000000"/>
          <w:sz w:val="20"/>
          <w:szCs w:val="20"/>
        </w:rPr>
        <w:t>Статья 1. Правовой статус Яльчикского муниципального округа Чувашской Республики</w:t>
      </w:r>
    </w:p>
    <w:p w:rsidR="0027279C" w:rsidRPr="0027279C" w:rsidRDefault="0027279C" w:rsidP="0027279C">
      <w:pPr>
        <w:ind w:firstLine="709"/>
        <w:jc w:val="both"/>
        <w:rPr>
          <w:b/>
          <w:bCs/>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Яльчикский муниципальный округ Чувашской Республики (далее Яльчикский муниципальный округ) – муниципальное образование, </w:t>
      </w:r>
      <w:r w:rsidRPr="0027279C">
        <w:rPr>
          <w:sz w:val="20"/>
          <w:szCs w:val="20"/>
        </w:rPr>
        <w:t>которое создано и наделено статусом муниципального округа</w:t>
      </w:r>
      <w:r w:rsidRPr="0027279C">
        <w:rPr>
          <w:color w:val="000000"/>
          <w:sz w:val="20"/>
          <w:szCs w:val="20"/>
        </w:rPr>
        <w:t xml:space="preserve"> в соответствии с Законом Чувашской Республики от 29 марта 2022 г.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27279C" w:rsidRPr="0027279C" w:rsidRDefault="0027279C" w:rsidP="0027279C">
      <w:pPr>
        <w:ind w:firstLine="709"/>
        <w:jc w:val="both"/>
        <w:rPr>
          <w:sz w:val="20"/>
          <w:szCs w:val="20"/>
        </w:rPr>
      </w:pPr>
      <w:r w:rsidRPr="0027279C">
        <w:rPr>
          <w:color w:val="000000"/>
          <w:sz w:val="20"/>
          <w:szCs w:val="20"/>
        </w:rPr>
        <w:t xml:space="preserve">2. Официальное полное наименование </w:t>
      </w:r>
      <w:r w:rsidRPr="0027279C">
        <w:rPr>
          <w:sz w:val="20"/>
          <w:szCs w:val="20"/>
        </w:rPr>
        <w:t xml:space="preserve">муниципального образования – </w:t>
      </w:r>
      <w:r w:rsidRPr="0027279C">
        <w:rPr>
          <w:color w:val="000000"/>
          <w:sz w:val="20"/>
          <w:szCs w:val="20"/>
        </w:rPr>
        <w:t>Яльчикский муниципальный округ Чувашской Республики</w:t>
      </w:r>
      <w:r w:rsidRPr="0027279C">
        <w:rPr>
          <w:sz w:val="20"/>
          <w:szCs w:val="20"/>
        </w:rPr>
        <w:t xml:space="preserve">. Сокращенное </w:t>
      </w:r>
      <w:r w:rsidRPr="0027279C">
        <w:rPr>
          <w:color w:val="000000"/>
          <w:sz w:val="20"/>
          <w:szCs w:val="20"/>
        </w:rPr>
        <w:t xml:space="preserve">наименование </w:t>
      </w:r>
      <w:r w:rsidRPr="0027279C">
        <w:rPr>
          <w:sz w:val="20"/>
          <w:szCs w:val="20"/>
        </w:rPr>
        <w:t xml:space="preserve">муниципального образования – </w:t>
      </w:r>
      <w:r w:rsidRPr="0027279C">
        <w:rPr>
          <w:color w:val="000000"/>
          <w:sz w:val="20"/>
          <w:szCs w:val="20"/>
        </w:rPr>
        <w:t>Яльчикский муниципальный округ.</w:t>
      </w:r>
    </w:p>
    <w:p w:rsidR="0027279C" w:rsidRPr="0027279C" w:rsidRDefault="0027279C" w:rsidP="0027279C">
      <w:pPr>
        <w:ind w:firstLine="709"/>
        <w:jc w:val="both"/>
        <w:rPr>
          <w:rFonts w:ascii="Verdana" w:hAnsi="Verdana"/>
          <w:sz w:val="20"/>
          <w:szCs w:val="20"/>
        </w:rPr>
      </w:pPr>
      <w:r w:rsidRPr="0027279C">
        <w:rPr>
          <w:sz w:val="20"/>
          <w:szCs w:val="20"/>
        </w:rPr>
        <w:t xml:space="preserve">Использование полного и сокращенного наименования </w:t>
      </w:r>
      <w:r w:rsidRPr="0027279C">
        <w:rPr>
          <w:color w:val="000000"/>
          <w:sz w:val="20"/>
          <w:szCs w:val="20"/>
        </w:rPr>
        <w:t xml:space="preserve">Яльчикского </w:t>
      </w:r>
      <w:r w:rsidRPr="0027279C">
        <w:rPr>
          <w:sz w:val="20"/>
          <w:szCs w:val="20"/>
        </w:rPr>
        <w:t>муниципального округа являются равнозначными.</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b/>
          <w:bCs/>
          <w:color w:val="000000"/>
          <w:sz w:val="20"/>
          <w:szCs w:val="20"/>
        </w:rPr>
      </w:pPr>
      <w:r w:rsidRPr="0027279C">
        <w:rPr>
          <w:b/>
          <w:bCs/>
          <w:color w:val="000000"/>
          <w:sz w:val="20"/>
          <w:szCs w:val="20"/>
        </w:rPr>
        <w:t>Статья 2. Состав территории Яльчикского муниципального округа</w:t>
      </w:r>
    </w:p>
    <w:p w:rsidR="0027279C" w:rsidRPr="0027279C" w:rsidRDefault="0027279C" w:rsidP="0027279C">
      <w:pPr>
        <w:ind w:firstLine="709"/>
        <w:jc w:val="both"/>
        <w:rPr>
          <w:color w:val="000000"/>
          <w:sz w:val="20"/>
          <w:szCs w:val="20"/>
        </w:rPr>
      </w:pPr>
      <w:r w:rsidRPr="0027279C">
        <w:rPr>
          <w:b/>
          <w:bCs/>
          <w:i/>
          <w:i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Территорию Яльчикского </w:t>
      </w:r>
      <w:r w:rsidRPr="0027279C">
        <w:rPr>
          <w:sz w:val="20"/>
          <w:szCs w:val="20"/>
        </w:rPr>
        <w:t>муниципального округа</w:t>
      </w:r>
      <w:r w:rsidRPr="0027279C">
        <w:rPr>
          <w:color w:val="000000"/>
          <w:sz w:val="20"/>
          <w:szCs w:val="20"/>
        </w:rPr>
        <w:t xml:space="preserve">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27279C" w:rsidRPr="0027279C" w:rsidRDefault="0027279C" w:rsidP="0027279C">
      <w:pPr>
        <w:ind w:firstLine="709"/>
        <w:jc w:val="both"/>
        <w:rPr>
          <w:sz w:val="20"/>
          <w:szCs w:val="20"/>
        </w:rPr>
      </w:pPr>
      <w:r w:rsidRPr="0027279C">
        <w:rPr>
          <w:color w:val="000000"/>
          <w:sz w:val="20"/>
          <w:szCs w:val="20"/>
        </w:rPr>
        <w:t xml:space="preserve">2. Территорию Яльчикского </w:t>
      </w:r>
      <w:r w:rsidRPr="0027279C">
        <w:rPr>
          <w:sz w:val="20"/>
          <w:szCs w:val="20"/>
        </w:rPr>
        <w:t>муниципального округа</w:t>
      </w:r>
      <w:r w:rsidRPr="0027279C">
        <w:rPr>
          <w:color w:val="000000"/>
          <w:sz w:val="20"/>
          <w:szCs w:val="20"/>
        </w:rPr>
        <w:t xml:space="preserve"> образуют </w:t>
      </w:r>
      <w:r w:rsidRPr="0027279C">
        <w:rPr>
          <w:sz w:val="20"/>
          <w:szCs w:val="20"/>
        </w:rPr>
        <w:t>объединенные общей территорией населенные пункты, не являющиеся муниципальными образованиями:</w:t>
      </w:r>
    </w:p>
    <w:p w:rsidR="0027279C" w:rsidRPr="0027279C" w:rsidRDefault="0027279C" w:rsidP="0027279C">
      <w:pPr>
        <w:ind w:firstLine="709"/>
        <w:jc w:val="both"/>
        <w:rPr>
          <w:sz w:val="20"/>
          <w:szCs w:val="20"/>
        </w:rPr>
      </w:pPr>
      <w:r w:rsidRPr="0027279C">
        <w:rPr>
          <w:sz w:val="20"/>
          <w:szCs w:val="20"/>
        </w:rPr>
        <w:t>1) село Большая Таяба, деревни Аранчеево, Белая Воложка, входящие в состав административно-территориальной единицы Большетаябинское сельское поселение;</w:t>
      </w:r>
    </w:p>
    <w:p w:rsidR="0027279C" w:rsidRPr="0027279C" w:rsidRDefault="0027279C" w:rsidP="0027279C">
      <w:pPr>
        <w:ind w:firstLine="709"/>
        <w:jc w:val="both"/>
        <w:rPr>
          <w:sz w:val="20"/>
          <w:szCs w:val="20"/>
        </w:rPr>
      </w:pPr>
      <w:r w:rsidRPr="0027279C">
        <w:rPr>
          <w:sz w:val="20"/>
          <w:szCs w:val="20"/>
        </w:rPr>
        <w:t>2) село Большие Яльчики, входящее в состав административно-территориальной единицы Большеяльчикское сельское поселение;</w:t>
      </w:r>
    </w:p>
    <w:p w:rsidR="0027279C" w:rsidRPr="0027279C" w:rsidRDefault="0027279C" w:rsidP="0027279C">
      <w:pPr>
        <w:ind w:firstLine="709"/>
        <w:jc w:val="both"/>
        <w:rPr>
          <w:sz w:val="20"/>
          <w:szCs w:val="20"/>
        </w:rPr>
      </w:pPr>
      <w:r w:rsidRPr="0027279C">
        <w:rPr>
          <w:sz w:val="20"/>
          <w:szCs w:val="20"/>
        </w:rPr>
        <w:t>3) села Кушелга, Новое Тинчурино, деревни Большая Ерыкла, Кильдюшево, Полевые Пинеры, Шаймурзино, Эмметево, входящие в состав административно-территориальной единицы Кильдюшевское сельское поселение;</w:t>
      </w:r>
    </w:p>
    <w:p w:rsidR="0027279C" w:rsidRPr="0027279C" w:rsidRDefault="0027279C" w:rsidP="0027279C">
      <w:pPr>
        <w:ind w:firstLine="709"/>
        <w:jc w:val="both"/>
        <w:rPr>
          <w:sz w:val="20"/>
          <w:szCs w:val="20"/>
        </w:rPr>
      </w:pPr>
      <w:r w:rsidRPr="0027279C">
        <w:rPr>
          <w:sz w:val="20"/>
          <w:szCs w:val="20"/>
        </w:rPr>
        <w:t>4) села Лащ-Таяба, Шемалаково, деревни Новое Андиберево, Новое Байдеряково, Новые Бикшики, Яманчурино, поселок Адиково, входящие в состав административно-территориальной единицы Лащ-Таябинское сельское поселение;</w:t>
      </w:r>
    </w:p>
    <w:p w:rsidR="0027279C" w:rsidRPr="0027279C" w:rsidRDefault="0027279C" w:rsidP="0027279C">
      <w:pPr>
        <w:ind w:firstLine="709"/>
        <w:jc w:val="both"/>
        <w:rPr>
          <w:sz w:val="20"/>
          <w:szCs w:val="20"/>
        </w:rPr>
      </w:pPr>
      <w:r w:rsidRPr="0027279C">
        <w:rPr>
          <w:sz w:val="20"/>
          <w:szCs w:val="20"/>
        </w:rPr>
        <w:t>5) деревни Малая Таяба, Новопоселенная Таяба, Старое Янашево, поселки Малое Байдеряково, Новое Тоскаево, Петровка, входящие в состав административно-территориальной единицы Малотаябинское сельское поселение;</w:t>
      </w:r>
    </w:p>
    <w:p w:rsidR="0027279C" w:rsidRPr="0027279C" w:rsidRDefault="0027279C" w:rsidP="0027279C">
      <w:pPr>
        <w:ind w:firstLine="709"/>
        <w:jc w:val="both"/>
        <w:rPr>
          <w:sz w:val="20"/>
          <w:szCs w:val="20"/>
        </w:rPr>
      </w:pPr>
      <w:r w:rsidRPr="0027279C">
        <w:rPr>
          <w:sz w:val="20"/>
          <w:szCs w:val="20"/>
        </w:rPr>
        <w:lastRenderedPageBreak/>
        <w:t>6) села Новое Байбатырево, Новые Шимкусы, деревни Белое Озеро, Карабаево, Новое Ищеряково, Новое Чурино, Полевые Буртасы, входящие в состав административно-территориальной единицы Новошимкусское сельское поселение;</w:t>
      </w:r>
    </w:p>
    <w:p w:rsidR="0027279C" w:rsidRPr="0027279C" w:rsidRDefault="0027279C" w:rsidP="0027279C">
      <w:pPr>
        <w:ind w:firstLine="709"/>
        <w:jc w:val="both"/>
        <w:rPr>
          <w:sz w:val="20"/>
          <w:szCs w:val="20"/>
        </w:rPr>
      </w:pPr>
      <w:r w:rsidRPr="0027279C">
        <w:rPr>
          <w:sz w:val="20"/>
          <w:szCs w:val="20"/>
        </w:rPr>
        <w:t>7) село Сабанчино, деревни Апанасово-Эщебенево, Малая Ерыкла, Полевые Козыльяры, Тораево, Уразмаметево, входящие в состав административно-территориальной единицы Сабанчинское сельское поселение;</w:t>
      </w:r>
    </w:p>
    <w:p w:rsidR="0027279C" w:rsidRPr="0027279C" w:rsidRDefault="0027279C" w:rsidP="0027279C">
      <w:pPr>
        <w:ind w:firstLine="709"/>
        <w:jc w:val="both"/>
        <w:rPr>
          <w:sz w:val="20"/>
          <w:szCs w:val="20"/>
        </w:rPr>
      </w:pPr>
      <w:r w:rsidRPr="0027279C">
        <w:rPr>
          <w:sz w:val="20"/>
          <w:szCs w:val="20"/>
        </w:rPr>
        <w:t>8) села Байдеряково, Яльчики, деревни Апанасово-Темяши, Новое Булаево, Новое Тойдеряково, Тоскаево, входящие в состав административно-территориальной единицы Яльчикское сельское поселение;</w:t>
      </w:r>
    </w:p>
    <w:p w:rsidR="0027279C" w:rsidRPr="0027279C" w:rsidRDefault="0027279C" w:rsidP="0027279C">
      <w:pPr>
        <w:ind w:firstLine="709"/>
        <w:jc w:val="both"/>
        <w:rPr>
          <w:sz w:val="20"/>
          <w:szCs w:val="20"/>
        </w:rPr>
      </w:pPr>
      <w:r w:rsidRPr="0027279C">
        <w:rPr>
          <w:sz w:val="20"/>
          <w:szCs w:val="20"/>
        </w:rPr>
        <w:t>9) села Байглычево, Эшмикеево, Янтиково, деревни Избахтино, Ишмурзино-Суринск, Кошки-Куликеево, Новое Арланово, Новое Изамбаево, Новое Янашево, Старое Арланово, входящие в состав административно-территориальной единицы Янтиковское сельское поселение.</w:t>
      </w:r>
    </w:p>
    <w:p w:rsidR="0027279C" w:rsidRPr="0027279C" w:rsidRDefault="0027279C" w:rsidP="0027279C">
      <w:pPr>
        <w:ind w:firstLine="709"/>
        <w:jc w:val="both"/>
        <w:rPr>
          <w:color w:val="000000"/>
          <w:sz w:val="20"/>
          <w:szCs w:val="20"/>
        </w:rPr>
      </w:pPr>
      <w:r w:rsidRPr="0027279C">
        <w:rPr>
          <w:color w:val="000000"/>
          <w:sz w:val="20"/>
          <w:szCs w:val="20"/>
        </w:rPr>
        <w:t>3. Административным центром Яльчикского муниципального округа является село Яльчики.</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b/>
          <w:color w:val="000000"/>
          <w:sz w:val="20"/>
          <w:szCs w:val="20"/>
        </w:rPr>
      </w:pPr>
      <w:r w:rsidRPr="0027279C">
        <w:rPr>
          <w:b/>
          <w:color w:val="000000"/>
          <w:sz w:val="20"/>
          <w:szCs w:val="20"/>
        </w:rPr>
        <w:t>Статья 3. Границы Яльчикского муниципального округа и порядок их изменения, преобразование Яльчикского муниципального округа</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1. Территория Яльчикского </w:t>
      </w:r>
      <w:r w:rsidRPr="0027279C">
        <w:rPr>
          <w:sz w:val="20"/>
          <w:szCs w:val="20"/>
        </w:rPr>
        <w:t>муниципального округа</w:t>
      </w:r>
      <w:r w:rsidRPr="0027279C">
        <w:rPr>
          <w:color w:val="000000"/>
          <w:sz w:val="20"/>
          <w:szCs w:val="20"/>
        </w:rPr>
        <w:t xml:space="preserve">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2. Изменение границ Яльчикского </w:t>
      </w:r>
      <w:r w:rsidRPr="0027279C">
        <w:rPr>
          <w:sz w:val="20"/>
          <w:szCs w:val="20"/>
        </w:rPr>
        <w:t>муниципального округа</w:t>
      </w:r>
      <w:r w:rsidRPr="0027279C">
        <w:rPr>
          <w:color w:val="000000"/>
          <w:sz w:val="20"/>
          <w:szCs w:val="20"/>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3. Преобразование Яльчикского </w:t>
      </w:r>
      <w:r w:rsidRPr="0027279C">
        <w:rPr>
          <w:sz w:val="20"/>
          <w:szCs w:val="20"/>
        </w:rPr>
        <w:t>муниципального округа</w:t>
      </w:r>
      <w:r w:rsidRPr="0027279C">
        <w:rPr>
          <w:color w:val="000000"/>
          <w:sz w:val="20"/>
          <w:szCs w:val="20"/>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4. Официальные символы Яльчикского муниципального округа и порядок ее официального использования</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contextualSpacing/>
        <w:jc w:val="both"/>
        <w:rPr>
          <w:sz w:val="20"/>
          <w:szCs w:val="20"/>
        </w:rPr>
      </w:pPr>
      <w:r w:rsidRPr="0027279C">
        <w:rPr>
          <w:color w:val="000000"/>
          <w:sz w:val="20"/>
          <w:szCs w:val="20"/>
        </w:rPr>
        <w:t xml:space="preserve">1. </w:t>
      </w:r>
      <w:r w:rsidRPr="0027279C">
        <w:rPr>
          <w:sz w:val="20"/>
          <w:szCs w:val="20"/>
        </w:rPr>
        <w:t xml:space="preserve">Официальными символами </w:t>
      </w:r>
      <w:r w:rsidRPr="0027279C">
        <w:rPr>
          <w:color w:val="000000"/>
          <w:sz w:val="20"/>
          <w:szCs w:val="20"/>
        </w:rPr>
        <w:t xml:space="preserve">Яльчикского </w:t>
      </w:r>
      <w:r w:rsidRPr="0027279C">
        <w:rPr>
          <w:sz w:val="20"/>
          <w:szCs w:val="20"/>
        </w:rPr>
        <w:t>муниципального округа</w:t>
      </w:r>
      <w:r w:rsidRPr="0027279C">
        <w:rPr>
          <w:rFonts w:ascii="Calibri" w:eastAsia="Calibri" w:hAnsi="Calibri"/>
          <w:sz w:val="20"/>
          <w:szCs w:val="20"/>
          <w:lang w:eastAsia="en-US"/>
        </w:rPr>
        <w:t xml:space="preserve"> </w:t>
      </w:r>
      <w:r w:rsidRPr="0027279C">
        <w:rPr>
          <w:sz w:val="20"/>
          <w:szCs w:val="20"/>
        </w:rPr>
        <w:t>являются герб и флаг, отражающие его исторические, культурные, иные местные традиции и особенности.</w:t>
      </w:r>
    </w:p>
    <w:p w:rsidR="0027279C" w:rsidRPr="0027279C" w:rsidRDefault="0027279C" w:rsidP="0027279C">
      <w:pPr>
        <w:ind w:firstLine="709"/>
        <w:contextualSpacing/>
        <w:jc w:val="both"/>
        <w:rPr>
          <w:sz w:val="20"/>
          <w:szCs w:val="20"/>
        </w:rPr>
      </w:pPr>
      <w:r w:rsidRPr="0027279C">
        <w:rPr>
          <w:color w:val="000000"/>
          <w:sz w:val="20"/>
          <w:szCs w:val="20"/>
        </w:rPr>
        <w:t xml:space="preserve">2. Официальные символы Яльчикского </w:t>
      </w:r>
      <w:r w:rsidRPr="0027279C">
        <w:rPr>
          <w:sz w:val="20"/>
          <w:szCs w:val="20"/>
        </w:rPr>
        <w:t>муниципального округа</w:t>
      </w:r>
      <w:r w:rsidRPr="0027279C">
        <w:rPr>
          <w:color w:val="000000"/>
          <w:sz w:val="20"/>
          <w:szCs w:val="20"/>
        </w:rPr>
        <w:t xml:space="preserve"> подлежат государственной регистрации в порядке, установленном федеральным законодательством.</w:t>
      </w:r>
      <w:r w:rsidRPr="0027279C">
        <w:rPr>
          <w:sz w:val="20"/>
          <w:szCs w:val="20"/>
        </w:rPr>
        <w:t xml:space="preserve"> </w:t>
      </w:r>
    </w:p>
    <w:p w:rsidR="0027279C" w:rsidRPr="0027279C" w:rsidRDefault="0027279C" w:rsidP="0027279C">
      <w:pPr>
        <w:ind w:firstLine="709"/>
        <w:contextualSpacing/>
        <w:jc w:val="both"/>
        <w:rPr>
          <w:color w:val="000000"/>
          <w:sz w:val="20"/>
          <w:szCs w:val="20"/>
        </w:rPr>
      </w:pPr>
      <w:r w:rsidRPr="0027279C">
        <w:rPr>
          <w:sz w:val="20"/>
          <w:szCs w:val="20"/>
        </w:rPr>
        <w:t xml:space="preserve">3. </w:t>
      </w:r>
      <w:r w:rsidRPr="0027279C">
        <w:rPr>
          <w:color w:val="000000"/>
          <w:sz w:val="20"/>
          <w:szCs w:val="20"/>
        </w:rPr>
        <w:t xml:space="preserve">Порядок официального использования символов Яльчикского </w:t>
      </w:r>
      <w:r w:rsidRPr="0027279C">
        <w:rPr>
          <w:sz w:val="20"/>
          <w:szCs w:val="20"/>
        </w:rPr>
        <w:t>муниципального округа</w:t>
      </w:r>
      <w:r w:rsidRPr="0027279C">
        <w:rPr>
          <w:color w:val="000000"/>
          <w:sz w:val="20"/>
          <w:szCs w:val="20"/>
        </w:rPr>
        <w:t xml:space="preserve"> устанавливается нормативным правовым актом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w:t>
      </w:r>
      <w:r w:rsidRPr="0027279C">
        <w:rPr>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center"/>
        <w:rPr>
          <w:b/>
          <w:bCs/>
          <w:color w:val="000000"/>
          <w:sz w:val="20"/>
          <w:szCs w:val="20"/>
        </w:rPr>
      </w:pPr>
      <w:r w:rsidRPr="0027279C">
        <w:rPr>
          <w:b/>
          <w:bCs/>
          <w:color w:val="000000"/>
          <w:sz w:val="20"/>
          <w:szCs w:val="20"/>
        </w:rPr>
        <w:t xml:space="preserve">Глава II. ПРАВОВЫЕ ОСНОВЫ ОРГАНИЗАЦИИ </w:t>
      </w:r>
    </w:p>
    <w:p w:rsidR="0027279C" w:rsidRPr="0027279C" w:rsidRDefault="0027279C" w:rsidP="0027279C">
      <w:pPr>
        <w:ind w:firstLine="709"/>
        <w:jc w:val="center"/>
        <w:rPr>
          <w:b/>
          <w:bCs/>
          <w:color w:val="000000"/>
          <w:sz w:val="20"/>
          <w:szCs w:val="20"/>
        </w:rPr>
      </w:pPr>
      <w:r w:rsidRPr="0027279C">
        <w:rPr>
          <w:b/>
          <w:bCs/>
          <w:color w:val="000000"/>
          <w:sz w:val="20"/>
          <w:szCs w:val="20"/>
        </w:rPr>
        <w:t xml:space="preserve">И ОСУЩЕСТВЛЕНИЯ МЕСТНОГО САМОУПРАВЛЕНИЯ </w:t>
      </w:r>
    </w:p>
    <w:p w:rsidR="0027279C" w:rsidRPr="0027279C" w:rsidRDefault="0027279C" w:rsidP="0027279C">
      <w:pPr>
        <w:ind w:firstLine="709"/>
        <w:jc w:val="center"/>
        <w:rPr>
          <w:b/>
          <w:bCs/>
          <w:color w:val="000000"/>
          <w:sz w:val="20"/>
          <w:szCs w:val="20"/>
        </w:rPr>
      </w:pPr>
      <w:r w:rsidRPr="0027279C">
        <w:rPr>
          <w:b/>
          <w:bCs/>
          <w:color w:val="000000"/>
          <w:sz w:val="20"/>
          <w:szCs w:val="20"/>
        </w:rPr>
        <w:t>В ЯЛЬЧИКСКОМ МУНИЦИПАЛЬНОМ ОКРУГЕ</w:t>
      </w:r>
    </w:p>
    <w:p w:rsidR="0027279C" w:rsidRPr="0027279C" w:rsidRDefault="0027279C" w:rsidP="0027279C">
      <w:pPr>
        <w:ind w:firstLine="709"/>
        <w:jc w:val="both"/>
        <w:rPr>
          <w:b/>
          <w:bCs/>
          <w:color w:val="000000"/>
          <w:sz w:val="20"/>
          <w:szCs w:val="20"/>
        </w:rPr>
      </w:pPr>
      <w:r w:rsidRPr="0027279C">
        <w:rPr>
          <w:b/>
          <w:bCs/>
          <w:color w:val="000000"/>
          <w:sz w:val="20"/>
          <w:szCs w:val="20"/>
        </w:rPr>
        <w:t> </w:t>
      </w:r>
    </w:p>
    <w:p w:rsidR="0027279C" w:rsidRPr="0027279C" w:rsidRDefault="0027279C" w:rsidP="0027279C">
      <w:pPr>
        <w:ind w:firstLine="709"/>
        <w:jc w:val="both"/>
        <w:outlineLvl w:val="5"/>
        <w:rPr>
          <w:b/>
          <w:bCs/>
          <w:color w:val="000000"/>
          <w:sz w:val="20"/>
          <w:szCs w:val="20"/>
        </w:rPr>
      </w:pPr>
      <w:r w:rsidRPr="0027279C">
        <w:rPr>
          <w:b/>
          <w:bCs/>
          <w:color w:val="000000"/>
          <w:sz w:val="20"/>
          <w:szCs w:val="20"/>
        </w:rPr>
        <w:t>Статья 5. Местное самоуправление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Местное самоуправление в Яльчикского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Яльчикского муниципального округа вопросов местного значения исходя из интересов населения, с учетом исторических и иных местных традиций.</w:t>
      </w:r>
    </w:p>
    <w:p w:rsidR="0027279C" w:rsidRPr="0027279C" w:rsidRDefault="0027279C" w:rsidP="0027279C">
      <w:pPr>
        <w:rPr>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6. Муниципальные правовые акты Яльчикского муниципального округа </w:t>
      </w:r>
    </w:p>
    <w:p w:rsidR="0027279C" w:rsidRPr="0027279C" w:rsidRDefault="0027279C" w:rsidP="0027279C">
      <w:pPr>
        <w:ind w:firstLine="709"/>
        <w:jc w:val="both"/>
        <w:rPr>
          <w:color w:val="000000"/>
          <w:sz w:val="20"/>
          <w:szCs w:val="20"/>
        </w:rPr>
      </w:pPr>
      <w:r w:rsidRPr="0027279C">
        <w:rPr>
          <w:color w:val="000000"/>
          <w:sz w:val="20"/>
          <w:szCs w:val="20"/>
        </w:rPr>
        <w:t xml:space="preserve">1. В систему муниципальных правовых актов Яльчикского </w:t>
      </w:r>
      <w:r w:rsidRPr="0027279C">
        <w:rPr>
          <w:sz w:val="20"/>
          <w:szCs w:val="20"/>
        </w:rPr>
        <w:t>муниципального округа</w:t>
      </w:r>
      <w:r w:rsidRPr="0027279C">
        <w:rPr>
          <w:color w:val="000000"/>
          <w:sz w:val="20"/>
          <w:szCs w:val="20"/>
        </w:rPr>
        <w:t xml:space="preserve"> входят:</w:t>
      </w:r>
    </w:p>
    <w:p w:rsidR="0027279C" w:rsidRPr="0027279C" w:rsidRDefault="0027279C" w:rsidP="0027279C">
      <w:pPr>
        <w:ind w:firstLine="709"/>
        <w:jc w:val="both"/>
        <w:rPr>
          <w:color w:val="000000"/>
          <w:sz w:val="20"/>
          <w:szCs w:val="20"/>
        </w:rPr>
      </w:pPr>
      <w:r w:rsidRPr="0027279C">
        <w:rPr>
          <w:color w:val="000000"/>
          <w:sz w:val="20"/>
          <w:szCs w:val="20"/>
        </w:rPr>
        <w:t xml:space="preserve">1) Устав Яльчикского </w:t>
      </w:r>
      <w:r w:rsidRPr="0027279C">
        <w:rPr>
          <w:sz w:val="20"/>
          <w:szCs w:val="20"/>
        </w:rPr>
        <w:t>муниципального округа</w:t>
      </w:r>
      <w:r w:rsidRPr="0027279C">
        <w:rPr>
          <w:color w:val="000000"/>
          <w:sz w:val="20"/>
          <w:szCs w:val="20"/>
        </w:rPr>
        <w:t>, правовые акты, принятые на местном референдуме;</w:t>
      </w:r>
    </w:p>
    <w:p w:rsidR="0027279C" w:rsidRPr="0027279C" w:rsidRDefault="0027279C" w:rsidP="0027279C">
      <w:pPr>
        <w:ind w:firstLine="709"/>
        <w:jc w:val="both"/>
        <w:rPr>
          <w:color w:val="000000"/>
          <w:sz w:val="20"/>
          <w:szCs w:val="20"/>
        </w:rPr>
      </w:pPr>
      <w:r w:rsidRPr="0027279C">
        <w:rPr>
          <w:color w:val="000000"/>
          <w:sz w:val="20"/>
          <w:szCs w:val="20"/>
        </w:rPr>
        <w:t xml:space="preserve">2) нормативные и иные правовые акты Собрания депутатов Яльчикского </w:t>
      </w:r>
      <w:r w:rsidRPr="0027279C">
        <w:rPr>
          <w:sz w:val="20"/>
          <w:szCs w:val="20"/>
        </w:rPr>
        <w:t xml:space="preserve">муниципального округа </w:t>
      </w:r>
      <w:r w:rsidRPr="0027279C">
        <w:rPr>
          <w:color w:val="000000"/>
          <w:sz w:val="20"/>
          <w:szCs w:val="20"/>
        </w:rPr>
        <w:t>Чувашской Республики;</w:t>
      </w:r>
    </w:p>
    <w:p w:rsidR="0027279C" w:rsidRPr="0027279C" w:rsidRDefault="0027279C" w:rsidP="0027279C">
      <w:pPr>
        <w:ind w:firstLine="709"/>
        <w:jc w:val="both"/>
        <w:rPr>
          <w:color w:val="FF0000"/>
          <w:sz w:val="20"/>
          <w:szCs w:val="20"/>
        </w:rPr>
      </w:pPr>
      <w:r w:rsidRPr="0027279C">
        <w:rPr>
          <w:color w:val="000000"/>
          <w:sz w:val="20"/>
          <w:szCs w:val="20"/>
        </w:rPr>
        <w:t>3</w:t>
      </w:r>
      <w:r w:rsidRPr="0027279C">
        <w:rPr>
          <w:color w:val="FF0000"/>
          <w:sz w:val="20"/>
          <w:szCs w:val="20"/>
        </w:rPr>
        <w:t>) постановления и распоряжения главы Яльчикского муниципального округа Чувашской Республики;</w:t>
      </w:r>
    </w:p>
    <w:p w:rsidR="0027279C" w:rsidRPr="0027279C" w:rsidRDefault="0027279C" w:rsidP="0027279C">
      <w:pPr>
        <w:ind w:firstLine="709"/>
        <w:jc w:val="both"/>
        <w:rPr>
          <w:color w:val="FF0000"/>
          <w:sz w:val="20"/>
          <w:szCs w:val="20"/>
        </w:rPr>
      </w:pPr>
      <w:r w:rsidRPr="0027279C">
        <w:rPr>
          <w:color w:val="FF0000"/>
          <w:sz w:val="20"/>
          <w:szCs w:val="20"/>
        </w:rPr>
        <w:lastRenderedPageBreak/>
        <w:t>4) постановления и распоряжения администрации Яльчикского муниципального округа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5) распоряжения и приказы должностных лиц местного самоуправления по вопросам, отнесенным к их полномочиям Уставом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2. Устав Яльчикского </w:t>
      </w:r>
      <w:r w:rsidRPr="0027279C">
        <w:rPr>
          <w:sz w:val="20"/>
          <w:szCs w:val="20"/>
        </w:rPr>
        <w:t>муниципального округа</w:t>
      </w:r>
      <w:r w:rsidRPr="0027279C">
        <w:rPr>
          <w:color w:val="000000"/>
          <w:sz w:val="20"/>
          <w:szCs w:val="20"/>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Яльчикского</w:t>
      </w:r>
      <w:r w:rsidRPr="0027279C">
        <w:rPr>
          <w:sz w:val="20"/>
          <w:szCs w:val="20"/>
        </w:rPr>
        <w:t xml:space="preserve"> муниципального округа</w:t>
      </w:r>
      <w:r w:rsidRPr="0027279C">
        <w:rPr>
          <w:color w:val="000000"/>
          <w:sz w:val="20"/>
          <w:szCs w:val="20"/>
        </w:rPr>
        <w:t xml:space="preserve">, имеют прямое действие и применяются на всей территории Яльчикского </w:t>
      </w:r>
      <w:r w:rsidRPr="0027279C">
        <w:rPr>
          <w:sz w:val="20"/>
          <w:szCs w:val="20"/>
        </w:rPr>
        <w:t>муниципального округа</w:t>
      </w:r>
      <w:r w:rsidRPr="0027279C">
        <w:rPr>
          <w:color w:val="000000"/>
          <w:sz w:val="20"/>
          <w:szCs w:val="20"/>
        </w:rPr>
        <w:t xml:space="preserve">. Иные муниципальные правовые акты Яльчикского  </w:t>
      </w:r>
      <w:r w:rsidRPr="0027279C">
        <w:rPr>
          <w:sz w:val="20"/>
          <w:szCs w:val="20"/>
        </w:rPr>
        <w:t>муниципального округа</w:t>
      </w:r>
      <w:r w:rsidRPr="0027279C">
        <w:rPr>
          <w:color w:val="000000"/>
          <w:sz w:val="20"/>
          <w:szCs w:val="20"/>
        </w:rPr>
        <w:t xml:space="preserve"> не должны противоречить Уставу Яльчикского </w:t>
      </w:r>
      <w:r w:rsidRPr="0027279C">
        <w:rPr>
          <w:sz w:val="20"/>
          <w:szCs w:val="20"/>
        </w:rPr>
        <w:t>муниципального округа</w:t>
      </w:r>
      <w:r w:rsidRPr="0027279C">
        <w:rPr>
          <w:color w:val="000000"/>
          <w:sz w:val="20"/>
          <w:szCs w:val="20"/>
        </w:rPr>
        <w:t xml:space="preserve"> и правовым актам, принятым на местном референдуме.</w:t>
      </w:r>
    </w:p>
    <w:p w:rsidR="0027279C" w:rsidRPr="0027279C" w:rsidRDefault="0027279C" w:rsidP="0027279C">
      <w:pPr>
        <w:ind w:firstLine="709"/>
        <w:jc w:val="both"/>
        <w:rPr>
          <w:color w:val="000000"/>
          <w:sz w:val="20"/>
          <w:szCs w:val="20"/>
        </w:rPr>
      </w:pPr>
      <w:r w:rsidRPr="0027279C">
        <w:rPr>
          <w:color w:val="000000"/>
          <w:sz w:val="20"/>
          <w:szCs w:val="20"/>
        </w:rPr>
        <w:t xml:space="preserve">3. Порядок установления и оценки применения содержащихся в муниципальных нормативных правовых актах Яльчикского </w:t>
      </w:r>
      <w:r w:rsidRPr="0027279C">
        <w:rPr>
          <w:sz w:val="20"/>
          <w:szCs w:val="20"/>
        </w:rPr>
        <w:t>муниципального округа</w:t>
      </w:r>
      <w:r w:rsidRPr="0027279C">
        <w:rPr>
          <w:color w:val="000000"/>
          <w:sz w:val="20"/>
          <w:szCs w:val="20"/>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Яльчикского</w:t>
      </w:r>
      <w:r w:rsidRPr="0027279C">
        <w:rPr>
          <w:sz w:val="20"/>
          <w:szCs w:val="20"/>
        </w:rPr>
        <w:t xml:space="preserve"> муниципального округа</w:t>
      </w:r>
      <w:r w:rsidRPr="0027279C">
        <w:rPr>
          <w:color w:val="000000"/>
          <w:sz w:val="20"/>
          <w:szCs w:val="20"/>
        </w:rPr>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27279C" w:rsidRPr="0027279C" w:rsidRDefault="0027279C" w:rsidP="0027279C">
      <w:pPr>
        <w:ind w:firstLine="709"/>
        <w:jc w:val="both"/>
        <w:rPr>
          <w:color w:val="000000"/>
          <w:sz w:val="20"/>
          <w:szCs w:val="20"/>
        </w:rPr>
      </w:pPr>
      <w:r w:rsidRPr="0027279C">
        <w:rPr>
          <w:color w:val="000000"/>
          <w:sz w:val="20"/>
          <w:szCs w:val="20"/>
        </w:rPr>
        <w:t xml:space="preserve">4. Муниципальные нормативные правовые акты Яльчикского </w:t>
      </w:r>
      <w:r w:rsidRPr="0027279C">
        <w:rPr>
          <w:sz w:val="20"/>
          <w:szCs w:val="20"/>
        </w:rPr>
        <w:t>муниципального округа</w:t>
      </w:r>
      <w:r w:rsidRPr="0027279C">
        <w:rPr>
          <w:color w:val="000000"/>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Яльчикский</w:t>
      </w:r>
      <w:r w:rsidRPr="0027279C">
        <w:rPr>
          <w:color w:val="000000"/>
          <w:sz w:val="20"/>
          <w:szCs w:val="20"/>
        </w:rPr>
        <w:tab/>
        <w:t xml:space="preserve"> муниципальный округ, а также соглашения, заключаемые между органами местного самоуправления Яльчикского </w:t>
      </w:r>
      <w:r w:rsidRPr="0027279C">
        <w:rPr>
          <w:sz w:val="20"/>
          <w:szCs w:val="20"/>
        </w:rPr>
        <w:t>муниципального округа</w:t>
      </w:r>
      <w:r w:rsidRPr="0027279C">
        <w:rPr>
          <w:color w:val="000000"/>
          <w:sz w:val="20"/>
          <w:szCs w:val="20"/>
        </w:rPr>
        <w:t xml:space="preserve">, вступают в силу после их официального опубликования (обнародования) в периодическом печатном издании "Вестник Яльчикского </w:t>
      </w:r>
      <w:r w:rsidRPr="0027279C">
        <w:rPr>
          <w:sz w:val="20"/>
          <w:szCs w:val="20"/>
        </w:rPr>
        <w:t xml:space="preserve">муниципального округа" (далее – издание </w:t>
      </w:r>
      <w:r w:rsidRPr="0027279C">
        <w:rPr>
          <w:color w:val="000000"/>
          <w:sz w:val="20"/>
          <w:szCs w:val="20"/>
        </w:rPr>
        <w:t xml:space="preserve">"Вестник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Иные муниципальные правовые акты Яльчикского </w:t>
      </w:r>
      <w:r w:rsidRPr="0027279C">
        <w:rPr>
          <w:sz w:val="20"/>
          <w:szCs w:val="20"/>
        </w:rPr>
        <w:t>муниципального округа</w:t>
      </w:r>
      <w:r w:rsidRPr="0027279C">
        <w:rPr>
          <w:color w:val="000000"/>
          <w:sz w:val="20"/>
          <w:szCs w:val="20"/>
        </w:rPr>
        <w:t>,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27279C" w:rsidRPr="0027279C" w:rsidRDefault="0027279C" w:rsidP="0027279C">
      <w:pPr>
        <w:ind w:firstLine="709"/>
        <w:contextualSpacing/>
        <w:jc w:val="both"/>
        <w:rPr>
          <w:sz w:val="20"/>
          <w:szCs w:val="20"/>
        </w:rPr>
      </w:pPr>
      <w:r w:rsidRPr="0027279C">
        <w:rPr>
          <w:color w:val="000000"/>
          <w:sz w:val="20"/>
          <w:szCs w:val="20"/>
        </w:rPr>
        <w:t xml:space="preserve">5. Муниципальные правовые акты Яльчикского </w:t>
      </w:r>
      <w:r w:rsidRPr="0027279C">
        <w:rPr>
          <w:sz w:val="20"/>
          <w:szCs w:val="20"/>
        </w:rPr>
        <w:t>муниципального округа</w:t>
      </w:r>
      <w:r w:rsidRPr="0027279C">
        <w:rPr>
          <w:color w:val="000000"/>
          <w:sz w:val="20"/>
          <w:szCs w:val="20"/>
        </w:rPr>
        <w:t xml:space="preserve">, </w:t>
      </w:r>
      <w:r w:rsidRPr="0027279C">
        <w:rPr>
          <w:sz w:val="20"/>
          <w:szCs w:val="20"/>
        </w:rPr>
        <w:t xml:space="preserve">имеющие нормативный характер, публикуются в издании "Вестник </w:t>
      </w:r>
      <w:r w:rsidRPr="0027279C">
        <w:rPr>
          <w:color w:val="000000"/>
          <w:sz w:val="20"/>
          <w:szCs w:val="20"/>
        </w:rPr>
        <w:t>Яльчикского</w:t>
      </w:r>
      <w:r w:rsidRPr="0027279C">
        <w:rPr>
          <w:sz w:val="20"/>
          <w:szCs w:val="20"/>
        </w:rPr>
        <w:t xml:space="preserve"> муниципального округа" в течение 10 дней со дня их принятия, если иное не установлено </w:t>
      </w:r>
      <w:r w:rsidRPr="0027279C">
        <w:rPr>
          <w:color w:val="000000"/>
          <w:sz w:val="20"/>
          <w:szCs w:val="20"/>
        </w:rPr>
        <w:t>законодательством Российской Федерации</w:t>
      </w:r>
      <w:r w:rsidRPr="0027279C">
        <w:rPr>
          <w:sz w:val="20"/>
          <w:szCs w:val="20"/>
        </w:rPr>
        <w:t xml:space="preserve"> и настоящим Уставом.</w:t>
      </w:r>
    </w:p>
    <w:p w:rsidR="0027279C" w:rsidRPr="0027279C" w:rsidRDefault="0027279C" w:rsidP="0027279C">
      <w:pPr>
        <w:ind w:firstLine="709"/>
        <w:jc w:val="both"/>
        <w:rPr>
          <w:sz w:val="20"/>
          <w:szCs w:val="20"/>
        </w:rPr>
      </w:pPr>
      <w:r w:rsidRPr="0027279C">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27279C">
        <w:rPr>
          <w:color w:val="000000"/>
          <w:sz w:val="20"/>
          <w:szCs w:val="20"/>
        </w:rPr>
        <w:t>Яльчикского</w:t>
      </w:r>
      <w:r w:rsidRPr="0027279C">
        <w:rPr>
          <w:sz w:val="20"/>
          <w:szCs w:val="20"/>
        </w:rPr>
        <w:t xml:space="preserve"> муниципального округа, считается первая публикация его полного текста в издании "Вестник </w:t>
      </w:r>
      <w:r w:rsidRPr="0027279C">
        <w:rPr>
          <w:color w:val="000000"/>
          <w:sz w:val="20"/>
          <w:szCs w:val="20"/>
        </w:rPr>
        <w:t xml:space="preserve">Яльчикского </w:t>
      </w:r>
      <w:r w:rsidRPr="0027279C">
        <w:rPr>
          <w:sz w:val="20"/>
          <w:szCs w:val="20"/>
        </w:rPr>
        <w:t>муниципального округа".</w:t>
      </w:r>
    </w:p>
    <w:p w:rsidR="0027279C" w:rsidRPr="0027279C" w:rsidRDefault="0027279C" w:rsidP="0027279C">
      <w:pPr>
        <w:ind w:firstLine="709"/>
        <w:jc w:val="both"/>
        <w:rPr>
          <w:sz w:val="20"/>
          <w:szCs w:val="20"/>
        </w:rPr>
      </w:pPr>
      <w:r w:rsidRPr="0027279C">
        <w:rPr>
          <w:sz w:val="20"/>
          <w:szCs w:val="20"/>
        </w:rPr>
        <w:t xml:space="preserve">Для официального опубликования (обнародования) муниципальных правовых актов </w:t>
      </w:r>
      <w:r w:rsidRPr="0027279C">
        <w:rPr>
          <w:color w:val="000000"/>
          <w:sz w:val="20"/>
          <w:szCs w:val="20"/>
        </w:rPr>
        <w:t>Яльчикского</w:t>
      </w:r>
      <w:r w:rsidRPr="0027279C">
        <w:rPr>
          <w:sz w:val="20"/>
          <w:szCs w:val="20"/>
        </w:rPr>
        <w:t xml:space="preserve"> муниципального округа и соглашений органы местного самоуправления </w:t>
      </w:r>
      <w:r w:rsidRPr="0027279C">
        <w:rPr>
          <w:color w:val="000000"/>
          <w:sz w:val="20"/>
          <w:szCs w:val="20"/>
        </w:rPr>
        <w:t xml:space="preserve">Яльчикского </w:t>
      </w:r>
      <w:r w:rsidRPr="0027279C">
        <w:rPr>
          <w:sz w:val="20"/>
          <w:szCs w:val="20"/>
        </w:rPr>
        <w:t>муниципального округа</w:t>
      </w:r>
      <w:r w:rsidRPr="0027279C">
        <w:rPr>
          <w:color w:val="000000"/>
          <w:sz w:val="20"/>
          <w:szCs w:val="20"/>
        </w:rPr>
        <w:t xml:space="preserve"> </w:t>
      </w:r>
      <w:r w:rsidRPr="0027279C">
        <w:rPr>
          <w:sz w:val="20"/>
          <w:szCs w:val="20"/>
        </w:rPr>
        <w:t xml:space="preserve">вправе также использовать сетевое издание. В случае опубликования (размещения) полного текста муниципального правового акта </w:t>
      </w:r>
      <w:r w:rsidRPr="0027279C">
        <w:rPr>
          <w:color w:val="000000"/>
          <w:sz w:val="20"/>
          <w:szCs w:val="20"/>
        </w:rPr>
        <w:t>Яльчикского</w:t>
      </w:r>
      <w:r w:rsidRPr="0027279C">
        <w:rPr>
          <w:sz w:val="20"/>
          <w:szCs w:val="20"/>
        </w:rPr>
        <w:t xml:space="preserve">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27279C" w:rsidRPr="0027279C" w:rsidRDefault="0027279C" w:rsidP="0027279C">
      <w:pPr>
        <w:autoSpaceDE w:val="0"/>
        <w:autoSpaceDN w:val="0"/>
        <w:adjustRightInd w:val="0"/>
        <w:ind w:firstLine="720"/>
        <w:contextualSpacing/>
        <w:jc w:val="both"/>
        <w:rPr>
          <w:sz w:val="20"/>
          <w:szCs w:val="20"/>
        </w:rPr>
      </w:pPr>
      <w:r w:rsidRPr="0027279C">
        <w:rPr>
          <w:color w:val="000000"/>
          <w:sz w:val="20"/>
          <w:szCs w:val="20"/>
        </w:rPr>
        <w:t xml:space="preserve">6. </w:t>
      </w:r>
      <w:r w:rsidRPr="0027279C">
        <w:rPr>
          <w:sz w:val="20"/>
          <w:szCs w:val="20"/>
        </w:rPr>
        <w:t xml:space="preserve">Проекты муниципальных нормативных правовых актов </w:t>
      </w:r>
      <w:r w:rsidRPr="0027279C">
        <w:rPr>
          <w:color w:val="000000"/>
          <w:sz w:val="20"/>
          <w:szCs w:val="20"/>
        </w:rPr>
        <w:t>Яльчикского</w:t>
      </w:r>
      <w:r w:rsidRPr="0027279C">
        <w:rPr>
          <w:sz w:val="20"/>
          <w:szCs w:val="20"/>
        </w:rPr>
        <w:t xml:space="preserve">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Pr="0027279C">
        <w:rPr>
          <w:color w:val="000000"/>
          <w:sz w:val="20"/>
          <w:szCs w:val="20"/>
        </w:rPr>
        <w:t>Яльчикского</w:t>
      </w:r>
      <w:r w:rsidRPr="0027279C">
        <w:rPr>
          <w:sz w:val="20"/>
          <w:szCs w:val="20"/>
        </w:rPr>
        <w:t xml:space="preserve"> муниципального округа в порядке, установленном муниципальными нормативными правовыми актами Яльчикского муниципального округа в соответствии с законом Чувашской Республики, за исключением:</w:t>
      </w:r>
    </w:p>
    <w:p w:rsidR="0027279C" w:rsidRPr="0027279C" w:rsidRDefault="0027279C" w:rsidP="0027279C">
      <w:pPr>
        <w:autoSpaceDE w:val="0"/>
        <w:autoSpaceDN w:val="0"/>
        <w:adjustRightInd w:val="0"/>
        <w:ind w:firstLine="720"/>
        <w:contextualSpacing/>
        <w:jc w:val="both"/>
        <w:rPr>
          <w:sz w:val="20"/>
          <w:szCs w:val="20"/>
        </w:rPr>
      </w:pPr>
      <w:r w:rsidRPr="0027279C">
        <w:rPr>
          <w:sz w:val="20"/>
          <w:szCs w:val="20"/>
        </w:rPr>
        <w:t xml:space="preserve">1) проектов нормативных правовых актов Собрания депутатов </w:t>
      </w:r>
      <w:r w:rsidRPr="0027279C">
        <w:rPr>
          <w:color w:val="000000"/>
          <w:sz w:val="20"/>
          <w:szCs w:val="20"/>
        </w:rPr>
        <w:t>Яльчикского</w:t>
      </w:r>
      <w:r w:rsidRPr="0027279C">
        <w:rPr>
          <w:sz w:val="20"/>
          <w:szCs w:val="20"/>
        </w:rPr>
        <w:t xml:space="preserve"> муниципального округа </w:t>
      </w:r>
      <w:r w:rsidRPr="0027279C">
        <w:rPr>
          <w:color w:val="000000"/>
          <w:sz w:val="20"/>
          <w:szCs w:val="20"/>
        </w:rPr>
        <w:t>Чувашской Республики</w:t>
      </w:r>
      <w:r w:rsidRPr="0027279C">
        <w:rPr>
          <w:sz w:val="20"/>
          <w:szCs w:val="20"/>
        </w:rPr>
        <w:t>, устанавливающих, изменяющих, приостанавливающих, отменяющих местные налоги и сборы;</w:t>
      </w:r>
    </w:p>
    <w:p w:rsidR="0027279C" w:rsidRPr="0027279C" w:rsidRDefault="0027279C" w:rsidP="0027279C">
      <w:pPr>
        <w:autoSpaceDE w:val="0"/>
        <w:autoSpaceDN w:val="0"/>
        <w:adjustRightInd w:val="0"/>
        <w:ind w:firstLine="720"/>
        <w:contextualSpacing/>
        <w:jc w:val="both"/>
        <w:rPr>
          <w:sz w:val="20"/>
          <w:szCs w:val="20"/>
        </w:rPr>
      </w:pPr>
      <w:r w:rsidRPr="0027279C">
        <w:rPr>
          <w:sz w:val="20"/>
          <w:szCs w:val="20"/>
        </w:rPr>
        <w:t xml:space="preserve">2) проектов нормативных правовых актов Собрания депутатов </w:t>
      </w:r>
      <w:r w:rsidRPr="0027279C">
        <w:rPr>
          <w:color w:val="000000"/>
          <w:sz w:val="20"/>
          <w:szCs w:val="20"/>
        </w:rPr>
        <w:t>Яльчикского</w:t>
      </w:r>
      <w:r w:rsidRPr="0027279C">
        <w:rPr>
          <w:sz w:val="20"/>
          <w:szCs w:val="20"/>
        </w:rPr>
        <w:t xml:space="preserve"> муниципального округа </w:t>
      </w:r>
      <w:r w:rsidRPr="0027279C">
        <w:rPr>
          <w:color w:val="000000"/>
          <w:sz w:val="20"/>
          <w:szCs w:val="20"/>
        </w:rPr>
        <w:t>Чувашской Республики</w:t>
      </w:r>
      <w:r w:rsidRPr="0027279C">
        <w:rPr>
          <w:sz w:val="20"/>
          <w:szCs w:val="20"/>
        </w:rPr>
        <w:t>, регулирующих бюджетные правоотношения;</w:t>
      </w:r>
    </w:p>
    <w:p w:rsidR="0027279C" w:rsidRPr="0027279C" w:rsidRDefault="0027279C" w:rsidP="0027279C">
      <w:pPr>
        <w:autoSpaceDE w:val="0"/>
        <w:autoSpaceDN w:val="0"/>
        <w:adjustRightInd w:val="0"/>
        <w:ind w:firstLine="720"/>
        <w:contextualSpacing/>
        <w:jc w:val="both"/>
        <w:rPr>
          <w:sz w:val="20"/>
          <w:szCs w:val="20"/>
        </w:rPr>
      </w:pPr>
      <w:r w:rsidRPr="0027279C">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7279C" w:rsidRPr="0027279C" w:rsidRDefault="0027279C" w:rsidP="0027279C">
      <w:pPr>
        <w:ind w:firstLine="709"/>
        <w:jc w:val="both"/>
        <w:rPr>
          <w:sz w:val="20"/>
          <w:szCs w:val="20"/>
        </w:rPr>
      </w:pPr>
      <w:r w:rsidRPr="0027279C">
        <w:rPr>
          <w:sz w:val="20"/>
          <w:szCs w:val="20"/>
        </w:rPr>
        <w:t xml:space="preserve">Оценка регулирующего воздействия проектов муниципальных нормативных правовых актов </w:t>
      </w:r>
      <w:r w:rsidRPr="0027279C">
        <w:rPr>
          <w:color w:val="000000"/>
          <w:sz w:val="20"/>
          <w:szCs w:val="20"/>
        </w:rPr>
        <w:t>Яльчикского</w:t>
      </w:r>
      <w:r w:rsidRPr="0027279C">
        <w:rPr>
          <w:sz w:val="20"/>
          <w:szCs w:val="20"/>
        </w:rPr>
        <w:t xml:space="preserve">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7279C" w:rsidRPr="0027279C" w:rsidRDefault="0027279C" w:rsidP="0027279C">
      <w:pPr>
        <w:ind w:firstLine="709"/>
        <w:jc w:val="both"/>
        <w:rPr>
          <w:sz w:val="20"/>
          <w:szCs w:val="20"/>
        </w:rPr>
      </w:pPr>
      <w:r w:rsidRPr="0027279C">
        <w:rPr>
          <w:color w:val="000000"/>
          <w:sz w:val="20"/>
          <w:szCs w:val="20"/>
        </w:rPr>
        <w:t xml:space="preserve">7. </w:t>
      </w:r>
      <w:r w:rsidRPr="0027279C">
        <w:rPr>
          <w:sz w:val="20"/>
          <w:szCs w:val="20"/>
        </w:rPr>
        <w:t xml:space="preserve">Муниципальные нормативные правовые акты </w:t>
      </w:r>
      <w:r w:rsidRPr="0027279C">
        <w:rPr>
          <w:color w:val="000000"/>
          <w:sz w:val="20"/>
          <w:szCs w:val="20"/>
        </w:rPr>
        <w:t>Яльчикского</w:t>
      </w:r>
      <w:r w:rsidRPr="0027279C">
        <w:rPr>
          <w:sz w:val="20"/>
          <w:szCs w:val="20"/>
        </w:rPr>
        <w:t xml:space="preserve"> муниципального округа, затрагивающие вопросы осуществления предпринимательской и инвестиционной деятельности, в целях </w:t>
      </w:r>
      <w:r w:rsidRPr="0027279C">
        <w:rPr>
          <w:sz w:val="20"/>
          <w:szCs w:val="20"/>
        </w:rPr>
        <w:lastRenderedPageBreak/>
        <w:t xml:space="preserve">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27279C">
        <w:rPr>
          <w:color w:val="000000"/>
          <w:sz w:val="20"/>
          <w:szCs w:val="20"/>
        </w:rPr>
        <w:t>Яльчикского</w:t>
      </w:r>
      <w:r w:rsidRPr="0027279C">
        <w:rPr>
          <w:sz w:val="20"/>
          <w:szCs w:val="20"/>
        </w:rPr>
        <w:t xml:space="preserve"> муниципального округа в порядке, установленном муниципальными нормативными правовыми актами </w:t>
      </w:r>
      <w:r w:rsidRPr="0027279C">
        <w:rPr>
          <w:color w:val="000000"/>
          <w:sz w:val="20"/>
          <w:szCs w:val="20"/>
        </w:rPr>
        <w:t>Яльчикского</w:t>
      </w:r>
      <w:r w:rsidRPr="0027279C">
        <w:rPr>
          <w:sz w:val="20"/>
          <w:szCs w:val="20"/>
        </w:rPr>
        <w:t xml:space="preserve"> муниципального округа в соответствии с законом Чувашской Республики.</w:t>
      </w:r>
    </w:p>
    <w:p w:rsidR="0027279C" w:rsidRPr="0027279C" w:rsidRDefault="0027279C" w:rsidP="0027279C">
      <w:pPr>
        <w:spacing w:before="100" w:beforeAutospacing="1" w:afterAutospacing="1"/>
        <w:ind w:firstLine="709"/>
        <w:jc w:val="both"/>
        <w:rPr>
          <w:b/>
          <w:color w:val="000000"/>
          <w:sz w:val="20"/>
          <w:szCs w:val="20"/>
        </w:rPr>
      </w:pPr>
      <w:r w:rsidRPr="0027279C">
        <w:rPr>
          <w:b/>
          <w:color w:val="000000"/>
          <w:sz w:val="20"/>
          <w:szCs w:val="20"/>
        </w:rPr>
        <w:t>Статья 7. Вопросы местного значения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 xml:space="preserve">1. К вопросам местного значения Яльчикского </w:t>
      </w:r>
      <w:r w:rsidRPr="0027279C">
        <w:rPr>
          <w:sz w:val="20"/>
          <w:szCs w:val="20"/>
        </w:rPr>
        <w:t>муниципального округа</w:t>
      </w:r>
      <w:r w:rsidRPr="0027279C">
        <w:rPr>
          <w:color w:val="000000"/>
          <w:sz w:val="20"/>
          <w:szCs w:val="20"/>
        </w:rPr>
        <w:t xml:space="preserve"> относятся: </w:t>
      </w:r>
    </w:p>
    <w:p w:rsidR="0027279C" w:rsidRPr="0027279C" w:rsidRDefault="0027279C" w:rsidP="0027279C">
      <w:pPr>
        <w:ind w:firstLine="709"/>
        <w:jc w:val="both"/>
        <w:rPr>
          <w:color w:val="000000"/>
          <w:sz w:val="20"/>
          <w:szCs w:val="20"/>
        </w:rPr>
      </w:pPr>
      <w:r w:rsidRPr="0027279C">
        <w:rPr>
          <w:color w:val="000000"/>
          <w:sz w:val="20"/>
          <w:szCs w:val="20"/>
        </w:rPr>
        <w:t>1) составление и рассмотрение проекта бюджета Яльчикского муниципального округа, утверждение и исполнение бюджета Яльчикского муниципального округа, осуществление контроля за его исполнением, составление и утверждение отчета об исполнении бюджета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2) установление, изменение и отмена местных налогов и сборов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3) владение, пользование и распоряжение имуществом, находящимся в муниципальной собственности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4) организация в границах Яльчикского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279C" w:rsidRPr="0027279C" w:rsidRDefault="0027279C" w:rsidP="0027279C">
      <w:pPr>
        <w:ind w:firstLine="709"/>
        <w:jc w:val="both"/>
        <w:rPr>
          <w:sz w:val="20"/>
          <w:szCs w:val="20"/>
        </w:rPr>
      </w:pPr>
      <w:r w:rsidRPr="0027279C">
        <w:rPr>
          <w:color w:val="000000"/>
          <w:sz w:val="20"/>
          <w:szCs w:val="20"/>
        </w:rPr>
        <w:t xml:space="preserve">5) </w:t>
      </w:r>
      <w:r w:rsidRPr="0027279C">
        <w:rPr>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7279C" w:rsidRPr="0027279C" w:rsidRDefault="0027279C" w:rsidP="0027279C">
      <w:pPr>
        <w:ind w:firstLine="709"/>
        <w:jc w:val="both"/>
        <w:rPr>
          <w:sz w:val="20"/>
          <w:szCs w:val="20"/>
        </w:rPr>
      </w:pPr>
      <w:r w:rsidRPr="0027279C">
        <w:rPr>
          <w:color w:val="000000"/>
          <w:sz w:val="20"/>
          <w:szCs w:val="20"/>
        </w:rPr>
        <w:t xml:space="preserve">6) дорожная деятельность в отношении автомобильных дорог местного значения в границах Яльчикского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27279C">
        <w:rPr>
          <w:sz w:val="20"/>
          <w:szCs w:val="20"/>
        </w:rPr>
        <w:t>на автомобильном транспорте, городском наземном электрическом транспорте и в дорожном хозяйстве</w:t>
      </w:r>
      <w:r w:rsidRPr="0027279C">
        <w:rPr>
          <w:color w:val="000000"/>
          <w:sz w:val="20"/>
          <w:szCs w:val="20"/>
        </w:rPr>
        <w:t xml:space="preserve"> в границах Яльчикского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279C" w:rsidRPr="0027279C" w:rsidRDefault="0027279C" w:rsidP="0027279C">
      <w:pPr>
        <w:ind w:firstLine="709"/>
        <w:jc w:val="both"/>
        <w:rPr>
          <w:color w:val="000000"/>
          <w:sz w:val="20"/>
          <w:szCs w:val="20"/>
        </w:rPr>
      </w:pPr>
      <w:r w:rsidRPr="0027279C">
        <w:rPr>
          <w:color w:val="000000"/>
          <w:sz w:val="20"/>
          <w:szCs w:val="20"/>
        </w:rPr>
        <w:t xml:space="preserve">7) обеспечение проживающих в Яльчикском </w:t>
      </w:r>
      <w:r w:rsidRPr="0027279C">
        <w:rPr>
          <w:sz w:val="20"/>
          <w:szCs w:val="20"/>
        </w:rPr>
        <w:t>муниципальном округе</w:t>
      </w:r>
      <w:r w:rsidRPr="0027279C">
        <w:rPr>
          <w:color w:val="000000"/>
          <w:sz w:val="20"/>
          <w:szCs w:val="20"/>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279C" w:rsidRPr="0027279C" w:rsidRDefault="0027279C" w:rsidP="0027279C">
      <w:pPr>
        <w:ind w:firstLine="709"/>
        <w:jc w:val="both"/>
        <w:rPr>
          <w:color w:val="000000"/>
          <w:sz w:val="20"/>
          <w:szCs w:val="20"/>
        </w:rPr>
      </w:pPr>
      <w:r w:rsidRPr="0027279C">
        <w:rPr>
          <w:color w:val="000000"/>
          <w:sz w:val="20"/>
          <w:szCs w:val="20"/>
        </w:rPr>
        <w:t>8) создание условий для предоставления транспортных услуг населению и организация транспортного обслуживания населения в границах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Яльчикского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7279C" w:rsidRPr="0027279C" w:rsidRDefault="0027279C" w:rsidP="0027279C">
      <w:pPr>
        <w:ind w:firstLine="709"/>
        <w:jc w:val="both"/>
        <w:rPr>
          <w:color w:val="000000"/>
          <w:sz w:val="20"/>
          <w:szCs w:val="20"/>
        </w:rPr>
      </w:pPr>
      <w:r w:rsidRPr="0027279C">
        <w:rPr>
          <w:color w:val="000000"/>
          <w:sz w:val="20"/>
          <w:szCs w:val="20"/>
        </w:rPr>
        <w:t>11) участие в предупреждении и ликвидации последствий чрезвычайных ситуаций в границах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12) организация охраны общественного порядка на территории Яльчикского муниципального округа муниципальной полицией;</w:t>
      </w:r>
    </w:p>
    <w:p w:rsidR="0027279C" w:rsidRPr="0027279C" w:rsidRDefault="0027279C" w:rsidP="0027279C">
      <w:pPr>
        <w:ind w:firstLine="709"/>
        <w:jc w:val="both"/>
        <w:rPr>
          <w:color w:val="000000"/>
          <w:sz w:val="20"/>
          <w:szCs w:val="20"/>
        </w:rPr>
      </w:pPr>
      <w:r w:rsidRPr="0027279C">
        <w:rPr>
          <w:color w:val="000000"/>
          <w:sz w:val="20"/>
          <w:szCs w:val="20"/>
        </w:rPr>
        <w:t>13) предоставление помещения для работы на обслуживаемом административном участке Яльчикского муниципального округа сотруднику, замещающему должность участкового уполномоченного полиции;</w:t>
      </w:r>
    </w:p>
    <w:p w:rsidR="0027279C" w:rsidRPr="0027279C" w:rsidRDefault="0027279C" w:rsidP="0027279C">
      <w:pPr>
        <w:ind w:firstLine="709"/>
        <w:jc w:val="both"/>
        <w:rPr>
          <w:color w:val="000000"/>
          <w:sz w:val="20"/>
          <w:szCs w:val="20"/>
        </w:rPr>
      </w:pPr>
      <w:r w:rsidRPr="0027279C">
        <w:rPr>
          <w:color w:val="000000"/>
          <w:sz w:val="20"/>
          <w:szCs w:val="20"/>
        </w:rPr>
        <w:t>14) обеспечение первичных мер пожарной безопасности в границах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15) организация мероприятий по охране окружающей среды в границах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27279C">
        <w:rPr>
          <w:color w:val="000000"/>
          <w:sz w:val="20"/>
          <w:szCs w:val="20"/>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7279C" w:rsidRPr="0027279C" w:rsidRDefault="0027279C" w:rsidP="0027279C">
      <w:pPr>
        <w:ind w:firstLine="709"/>
        <w:jc w:val="both"/>
        <w:rPr>
          <w:color w:val="000000"/>
          <w:sz w:val="20"/>
          <w:szCs w:val="20"/>
        </w:rPr>
      </w:pPr>
      <w:r w:rsidRPr="0027279C">
        <w:rPr>
          <w:color w:val="000000"/>
          <w:sz w:val="20"/>
          <w:szCs w:val="20"/>
        </w:rPr>
        <w:t>17) создание условий для оказания медицинской помощи населению на территории Яльчикского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7279C" w:rsidRPr="0027279C" w:rsidRDefault="0027279C" w:rsidP="0027279C">
      <w:pPr>
        <w:ind w:firstLine="709"/>
        <w:jc w:val="both"/>
        <w:rPr>
          <w:color w:val="000000"/>
          <w:sz w:val="20"/>
          <w:szCs w:val="20"/>
        </w:rPr>
      </w:pPr>
      <w:r w:rsidRPr="0027279C">
        <w:rPr>
          <w:color w:val="000000"/>
          <w:sz w:val="20"/>
          <w:szCs w:val="20"/>
        </w:rPr>
        <w:t>18) создание условий для обеспечения жителей Яльчикского муниципального округа услугами связи, общественного питания, торговли и бытового обслуживания;</w:t>
      </w:r>
    </w:p>
    <w:p w:rsidR="0027279C" w:rsidRPr="0027279C" w:rsidRDefault="0027279C" w:rsidP="0027279C">
      <w:pPr>
        <w:ind w:firstLine="709"/>
        <w:jc w:val="both"/>
        <w:rPr>
          <w:color w:val="000000"/>
          <w:sz w:val="20"/>
          <w:szCs w:val="20"/>
        </w:rPr>
      </w:pPr>
      <w:r w:rsidRPr="0027279C">
        <w:rPr>
          <w:color w:val="000000"/>
          <w:sz w:val="20"/>
          <w:szCs w:val="20"/>
        </w:rPr>
        <w:t>19) организация библиотечного обслуживания населения, комплектование и обеспечение сохранности библиотечных фондов библиотек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20) создание условий для организации досуга и обеспечения жителей Яльчикского муниципального округа услугами организаций культуры;</w:t>
      </w:r>
    </w:p>
    <w:p w:rsidR="0027279C" w:rsidRPr="0027279C" w:rsidRDefault="0027279C" w:rsidP="0027279C">
      <w:pPr>
        <w:ind w:firstLine="709"/>
        <w:jc w:val="both"/>
        <w:rPr>
          <w:color w:val="000000"/>
          <w:sz w:val="20"/>
          <w:szCs w:val="20"/>
        </w:rPr>
      </w:pPr>
      <w:r w:rsidRPr="0027279C">
        <w:rPr>
          <w:color w:val="000000"/>
          <w:sz w:val="20"/>
          <w:szCs w:val="20"/>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Яльчикского муниципальном округе;</w:t>
      </w:r>
    </w:p>
    <w:p w:rsidR="0027279C" w:rsidRPr="0027279C" w:rsidRDefault="0027279C" w:rsidP="0027279C">
      <w:pPr>
        <w:ind w:firstLine="709"/>
        <w:jc w:val="both"/>
        <w:rPr>
          <w:color w:val="000000"/>
          <w:sz w:val="20"/>
          <w:szCs w:val="20"/>
        </w:rPr>
      </w:pPr>
      <w:r w:rsidRPr="0027279C">
        <w:rPr>
          <w:color w:val="000000"/>
          <w:sz w:val="20"/>
          <w:szCs w:val="20"/>
        </w:rPr>
        <w:t>22) сохранение, использование и популяризация объектов культурного наследия (памятников истории и культуры), находящихся в собственности Яльчикского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23) обеспечение условий для развития на территории Яльчикского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24) создание условий для массового отдыха жителей Яльчикского муниципального округа и организация обустройства мест массового отдыха населения;</w:t>
      </w:r>
    </w:p>
    <w:p w:rsidR="0027279C" w:rsidRPr="0027279C" w:rsidRDefault="0027279C" w:rsidP="0027279C">
      <w:pPr>
        <w:ind w:firstLine="709"/>
        <w:jc w:val="both"/>
        <w:rPr>
          <w:color w:val="000000"/>
          <w:sz w:val="20"/>
          <w:szCs w:val="20"/>
        </w:rPr>
      </w:pPr>
      <w:r w:rsidRPr="0027279C">
        <w:rPr>
          <w:color w:val="000000"/>
          <w:sz w:val="20"/>
          <w:szCs w:val="20"/>
        </w:rPr>
        <w:t>25) формирование и содержание муниципального архива;</w:t>
      </w:r>
    </w:p>
    <w:p w:rsidR="0027279C" w:rsidRPr="0027279C" w:rsidRDefault="0027279C" w:rsidP="0027279C">
      <w:pPr>
        <w:ind w:firstLine="709"/>
        <w:jc w:val="both"/>
        <w:rPr>
          <w:color w:val="000000"/>
          <w:sz w:val="20"/>
          <w:szCs w:val="20"/>
        </w:rPr>
      </w:pPr>
      <w:r w:rsidRPr="0027279C">
        <w:rPr>
          <w:color w:val="000000"/>
          <w:sz w:val="20"/>
          <w:szCs w:val="20"/>
        </w:rPr>
        <w:t>26) организация ритуальных услуг и содержание мест захоронения;</w:t>
      </w:r>
    </w:p>
    <w:p w:rsidR="0027279C" w:rsidRPr="0027279C" w:rsidRDefault="0027279C" w:rsidP="0027279C">
      <w:pPr>
        <w:ind w:firstLine="709"/>
        <w:jc w:val="both"/>
        <w:rPr>
          <w:color w:val="000000"/>
          <w:sz w:val="20"/>
          <w:szCs w:val="20"/>
        </w:rPr>
      </w:pPr>
      <w:r w:rsidRPr="0027279C">
        <w:rPr>
          <w:color w:val="000000"/>
          <w:sz w:val="20"/>
          <w:szCs w:val="2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7279C" w:rsidRPr="0027279C" w:rsidRDefault="0027279C" w:rsidP="0027279C">
      <w:pPr>
        <w:ind w:firstLine="709"/>
        <w:jc w:val="both"/>
        <w:rPr>
          <w:color w:val="000000"/>
          <w:sz w:val="20"/>
          <w:szCs w:val="20"/>
        </w:rPr>
      </w:pPr>
      <w:r w:rsidRPr="0027279C">
        <w:rPr>
          <w:color w:val="000000"/>
          <w:sz w:val="20"/>
          <w:szCs w:val="20"/>
        </w:rPr>
        <w:t xml:space="preserve">28) утверждение правил благоустройства территории Яльчикского муниципального округа, осуществление </w:t>
      </w:r>
      <w:r w:rsidRPr="0027279C">
        <w:rPr>
          <w:sz w:val="20"/>
          <w:szCs w:val="20"/>
        </w:rPr>
        <w:t xml:space="preserve">муниципального контроля в сфере благоустройства, предметом которого является соблюдение правил благоустройства территории </w:t>
      </w:r>
      <w:r w:rsidRPr="0027279C">
        <w:rPr>
          <w:color w:val="000000"/>
          <w:sz w:val="20"/>
          <w:szCs w:val="20"/>
        </w:rPr>
        <w:t>Яльчикского муниципального округа</w:t>
      </w:r>
      <w:r w:rsidRPr="0027279C">
        <w:rPr>
          <w:sz w:val="20"/>
          <w:szCs w:val="20"/>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w:t>
      </w:r>
      <w:r w:rsidRPr="0027279C">
        <w:rPr>
          <w:color w:val="000000"/>
          <w:sz w:val="20"/>
          <w:szCs w:val="20"/>
        </w:rPr>
        <w:t xml:space="preserve"> Яльчикского муниципального округа</w:t>
      </w:r>
      <w:r w:rsidRPr="0027279C">
        <w:rPr>
          <w:sz w:val="20"/>
          <w:szCs w:val="20"/>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27279C">
        <w:rPr>
          <w:color w:val="000000"/>
          <w:sz w:val="20"/>
          <w:szCs w:val="20"/>
        </w:rPr>
        <w:t>Яльчикского муниципального округа;</w:t>
      </w:r>
    </w:p>
    <w:p w:rsidR="0027279C" w:rsidRPr="0027279C" w:rsidRDefault="0027279C" w:rsidP="0027279C">
      <w:pPr>
        <w:ind w:firstLine="709"/>
        <w:jc w:val="both"/>
        <w:rPr>
          <w:color w:val="000000"/>
          <w:sz w:val="20"/>
          <w:szCs w:val="20"/>
        </w:rPr>
      </w:pPr>
      <w:r w:rsidRPr="0027279C">
        <w:rPr>
          <w:color w:val="FF0000"/>
          <w:sz w:val="20"/>
          <w:szCs w:val="20"/>
        </w:rPr>
        <w:t>29) утверждение генеральных планов Яльчикского муниципального округа, правил землепользования и застройки, утверждение подготовленной на основе генеральных планов Яльчикского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Яльчикского муниципального округа, утверждение местных нормативов градостроительного проектирования Яльчикского муниципального округа, ведение информационной системы обеспечения градостроительной деятельности, осуществляемой на территории Яльчикского муниципального округа, резервирование земель и изъятие земельных участков в границах Яльчикского муниципального округа для муниципальных нужд, осуществление муниципального земельного</w:t>
      </w:r>
      <w:r w:rsidRPr="0027279C">
        <w:rPr>
          <w:color w:val="000000"/>
          <w:sz w:val="20"/>
          <w:szCs w:val="20"/>
        </w:rPr>
        <w:t xml:space="preserve"> контроля в границах Яльчикского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27279C">
        <w:rPr>
          <w:color w:val="000000"/>
          <w:sz w:val="20"/>
          <w:szCs w:val="20"/>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7279C" w:rsidRPr="0027279C" w:rsidRDefault="0027279C" w:rsidP="0027279C">
      <w:pPr>
        <w:ind w:firstLine="709"/>
        <w:jc w:val="both"/>
        <w:rPr>
          <w:color w:val="000000"/>
          <w:sz w:val="20"/>
          <w:szCs w:val="20"/>
        </w:rPr>
      </w:pPr>
      <w:r w:rsidRPr="0027279C">
        <w:rPr>
          <w:color w:val="000000"/>
          <w:sz w:val="20"/>
          <w:szCs w:val="20"/>
        </w:rPr>
        <w:t>30) утверждение схемы размещения рекламных конструкций, выдача разрешений на установку и эксплуатацию рекламных конструкций на территории Яльчикского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Яльчикского муниципального округа, осуществляемые в соответствии с Федеральным законом от 13 марта 2006 г. № 38-ФЗ "О рекламе";</w:t>
      </w:r>
    </w:p>
    <w:p w:rsidR="0027279C" w:rsidRPr="0027279C" w:rsidRDefault="0027279C" w:rsidP="0027279C">
      <w:pPr>
        <w:ind w:firstLine="709"/>
        <w:jc w:val="both"/>
        <w:rPr>
          <w:color w:val="000000"/>
          <w:sz w:val="20"/>
          <w:szCs w:val="20"/>
        </w:rPr>
      </w:pPr>
      <w:r w:rsidRPr="0027279C">
        <w:rPr>
          <w:color w:val="000000"/>
          <w:sz w:val="20"/>
          <w:szCs w:val="20"/>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Яльчикского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7279C" w:rsidRPr="0027279C" w:rsidRDefault="0027279C" w:rsidP="0027279C">
      <w:pPr>
        <w:ind w:firstLine="709"/>
        <w:jc w:val="both"/>
        <w:rPr>
          <w:color w:val="000000"/>
          <w:sz w:val="20"/>
          <w:szCs w:val="20"/>
        </w:rPr>
      </w:pPr>
      <w:r w:rsidRPr="0027279C">
        <w:rPr>
          <w:color w:val="000000"/>
          <w:sz w:val="20"/>
          <w:szCs w:val="20"/>
        </w:rPr>
        <w:t>32) осуществление мероприятий по лесоустройству в отношении лесов, расположенных на землях населенных пунктов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Яльчикского муниципального округа, изменение, аннулирование таких наименований, размещение информации в государственном адресном реестре;</w:t>
      </w:r>
    </w:p>
    <w:p w:rsidR="0027279C" w:rsidRPr="0027279C" w:rsidRDefault="0027279C" w:rsidP="0027279C">
      <w:pPr>
        <w:ind w:firstLine="709"/>
        <w:jc w:val="both"/>
        <w:rPr>
          <w:color w:val="000000"/>
          <w:sz w:val="20"/>
          <w:szCs w:val="20"/>
        </w:rPr>
      </w:pPr>
      <w:r w:rsidRPr="0027279C">
        <w:rPr>
          <w:color w:val="000000"/>
          <w:sz w:val="20"/>
          <w:szCs w:val="20"/>
        </w:rPr>
        <w:t>34) организация и осуществление мероприятий по территориальной обороне и гражданской обороне, защите населения и территории Яльчикского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7279C" w:rsidRPr="0027279C" w:rsidRDefault="0027279C" w:rsidP="0027279C">
      <w:pPr>
        <w:ind w:firstLine="709"/>
        <w:jc w:val="both"/>
        <w:rPr>
          <w:color w:val="000000"/>
          <w:sz w:val="20"/>
          <w:szCs w:val="20"/>
        </w:rPr>
      </w:pPr>
      <w:r w:rsidRPr="0027279C">
        <w:rPr>
          <w:color w:val="000000"/>
          <w:sz w:val="20"/>
          <w:szCs w:val="20"/>
        </w:rPr>
        <w:t>35) создание, содержание и организация деятельности аварийно-спасательных служб и (или) аварийно-спасательных формирований на территории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 xml:space="preserve">36) создание, развитие и обеспечение охраны лечебно-оздоровительных местностей и курортов местного значения на территории Яльчикского муниципального округа, а также осуществление муниципального контроля в области </w:t>
      </w:r>
      <w:r w:rsidRPr="0027279C">
        <w:rPr>
          <w:sz w:val="20"/>
          <w:szCs w:val="20"/>
        </w:rPr>
        <w:t xml:space="preserve">охраны и использования </w:t>
      </w:r>
      <w:r w:rsidRPr="0027279C">
        <w:rPr>
          <w:color w:val="000000"/>
          <w:sz w:val="20"/>
          <w:szCs w:val="20"/>
        </w:rPr>
        <w:t>особо охраняемых природных территорий местного значения;</w:t>
      </w:r>
    </w:p>
    <w:p w:rsidR="0027279C" w:rsidRPr="0027279C" w:rsidRDefault="0027279C" w:rsidP="0027279C">
      <w:pPr>
        <w:ind w:firstLine="709"/>
        <w:jc w:val="both"/>
        <w:rPr>
          <w:color w:val="000000"/>
          <w:sz w:val="20"/>
          <w:szCs w:val="20"/>
        </w:rPr>
      </w:pPr>
      <w:r w:rsidRPr="0027279C">
        <w:rPr>
          <w:color w:val="000000"/>
          <w:sz w:val="20"/>
          <w:szCs w:val="20"/>
        </w:rPr>
        <w:t>37) организация и осуществление мероприятий по мобилизационной подготовке муниципальных предприятий и учреждений, находящихся на территории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t>38) осуществление мероприятий по обеспечению безопасности людей на водных объектах, охране их жизни и здоровья;</w:t>
      </w:r>
    </w:p>
    <w:p w:rsidR="0027279C" w:rsidRPr="0027279C" w:rsidRDefault="0027279C" w:rsidP="0027279C">
      <w:pPr>
        <w:ind w:firstLine="709"/>
        <w:jc w:val="both"/>
        <w:rPr>
          <w:color w:val="000000"/>
          <w:sz w:val="20"/>
          <w:szCs w:val="20"/>
        </w:rPr>
      </w:pPr>
      <w:r w:rsidRPr="0027279C">
        <w:rPr>
          <w:color w:val="000000"/>
          <w:sz w:val="20"/>
          <w:szCs w:val="20"/>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7279C" w:rsidRPr="0027279C" w:rsidRDefault="0027279C" w:rsidP="0027279C">
      <w:pPr>
        <w:ind w:firstLine="709"/>
        <w:jc w:val="both"/>
        <w:rPr>
          <w:color w:val="000000"/>
          <w:sz w:val="20"/>
          <w:szCs w:val="20"/>
        </w:rPr>
      </w:pPr>
      <w:r w:rsidRPr="0027279C">
        <w:rPr>
          <w:color w:val="000000"/>
          <w:sz w:val="20"/>
          <w:szCs w:val="20"/>
        </w:rPr>
        <w:t>40) организация и осуществление мероприятий по работе с детьми и молодежью в Яльчикском муниципальном округе;</w:t>
      </w:r>
    </w:p>
    <w:p w:rsidR="0027279C" w:rsidRPr="0027279C" w:rsidRDefault="0027279C" w:rsidP="0027279C">
      <w:pPr>
        <w:ind w:firstLine="709"/>
        <w:jc w:val="both"/>
        <w:rPr>
          <w:color w:val="000000"/>
          <w:sz w:val="20"/>
          <w:szCs w:val="20"/>
        </w:rPr>
      </w:pPr>
      <w:r w:rsidRPr="0027279C">
        <w:rPr>
          <w:color w:val="000000"/>
          <w:sz w:val="20"/>
          <w:szCs w:val="20"/>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279C" w:rsidRPr="0027279C" w:rsidRDefault="0027279C" w:rsidP="0027279C">
      <w:pPr>
        <w:ind w:firstLine="709"/>
        <w:jc w:val="both"/>
        <w:rPr>
          <w:color w:val="000000"/>
          <w:sz w:val="20"/>
          <w:szCs w:val="20"/>
        </w:rPr>
      </w:pPr>
      <w:r w:rsidRPr="0027279C">
        <w:rPr>
          <w:color w:val="000000"/>
          <w:sz w:val="20"/>
          <w:szCs w:val="20"/>
        </w:rPr>
        <w:t>42) осуществление муниципального лесного контроля;</w:t>
      </w:r>
    </w:p>
    <w:p w:rsidR="0027279C" w:rsidRPr="0027279C" w:rsidRDefault="0027279C" w:rsidP="0027279C">
      <w:pPr>
        <w:ind w:firstLine="709"/>
        <w:jc w:val="both"/>
        <w:rPr>
          <w:color w:val="000000"/>
          <w:sz w:val="20"/>
          <w:szCs w:val="20"/>
        </w:rPr>
      </w:pPr>
      <w:r w:rsidRPr="0027279C">
        <w:rPr>
          <w:color w:val="000000"/>
          <w:sz w:val="20"/>
          <w:szCs w:val="20"/>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7279C" w:rsidRPr="0027279C" w:rsidRDefault="0027279C" w:rsidP="0027279C">
      <w:pPr>
        <w:ind w:firstLine="709"/>
        <w:jc w:val="both"/>
        <w:rPr>
          <w:color w:val="000000"/>
          <w:sz w:val="20"/>
          <w:szCs w:val="20"/>
        </w:rPr>
      </w:pPr>
      <w:r w:rsidRPr="0027279C">
        <w:rPr>
          <w:color w:val="000000"/>
          <w:sz w:val="20"/>
          <w:szCs w:val="20"/>
        </w:rPr>
        <w:t>44) обеспечение выполнения работ, необходимых для создания искусственных земельных участков для нужд Яльчикского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7279C" w:rsidRPr="0027279C" w:rsidRDefault="0027279C" w:rsidP="0027279C">
      <w:pPr>
        <w:ind w:firstLine="709"/>
        <w:jc w:val="both"/>
        <w:rPr>
          <w:color w:val="000000"/>
          <w:sz w:val="20"/>
          <w:szCs w:val="20"/>
        </w:rPr>
      </w:pPr>
      <w:r w:rsidRPr="0027279C">
        <w:rPr>
          <w:color w:val="000000"/>
          <w:sz w:val="20"/>
          <w:szCs w:val="20"/>
        </w:rPr>
        <w:t>45) осуществление мер по противодействию коррупции в границах Яльчикского муниципального округа;</w:t>
      </w:r>
    </w:p>
    <w:p w:rsidR="0027279C" w:rsidRPr="0027279C" w:rsidRDefault="0027279C" w:rsidP="0027279C">
      <w:pPr>
        <w:ind w:firstLine="709"/>
        <w:jc w:val="both"/>
        <w:rPr>
          <w:color w:val="000000"/>
          <w:sz w:val="20"/>
          <w:szCs w:val="20"/>
        </w:rPr>
      </w:pPr>
      <w:r w:rsidRPr="0027279C">
        <w:rPr>
          <w:color w:val="000000"/>
          <w:sz w:val="20"/>
          <w:szCs w:val="20"/>
        </w:rPr>
        <w:lastRenderedPageBreak/>
        <w:t>46) организация в соответствии с федеральным законом выполнения комплексных кадастровых работ и утверждение карты-плана территории;</w:t>
      </w:r>
    </w:p>
    <w:p w:rsidR="0027279C" w:rsidRPr="0027279C" w:rsidRDefault="0027279C" w:rsidP="0027279C">
      <w:pPr>
        <w:ind w:firstLine="709"/>
        <w:jc w:val="both"/>
        <w:rPr>
          <w:color w:val="000000"/>
          <w:sz w:val="20"/>
          <w:szCs w:val="20"/>
        </w:rPr>
      </w:pPr>
      <w:r w:rsidRPr="0027279C">
        <w:rPr>
          <w:color w:val="000000"/>
          <w:sz w:val="20"/>
          <w:szCs w:val="20"/>
        </w:rPr>
        <w:t>47) принятие решений и проведение на территории Яльчикского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b/>
          <w:color w:val="000000"/>
          <w:sz w:val="20"/>
          <w:szCs w:val="20"/>
        </w:rPr>
      </w:pPr>
      <w:r w:rsidRPr="0027279C">
        <w:rPr>
          <w:b/>
          <w:color w:val="000000"/>
          <w:sz w:val="20"/>
          <w:szCs w:val="20"/>
        </w:rPr>
        <w:t>Статья 8. Права органов местного самоуправления Яльчикского муниципального округа на решение вопросов, не отнесенных к вопросам местного значения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1. Органы местного самоуправления Яльчикского </w:t>
      </w:r>
      <w:r w:rsidRPr="0027279C">
        <w:rPr>
          <w:color w:val="000000"/>
          <w:sz w:val="20"/>
          <w:szCs w:val="20"/>
        </w:rPr>
        <w:t>муниципального округа</w:t>
      </w:r>
      <w:r w:rsidRPr="0027279C">
        <w:rPr>
          <w:sz w:val="20"/>
          <w:szCs w:val="20"/>
        </w:rPr>
        <w:t xml:space="preserve"> имеют право на:</w:t>
      </w:r>
    </w:p>
    <w:p w:rsidR="0027279C" w:rsidRPr="0027279C" w:rsidRDefault="0027279C" w:rsidP="0027279C">
      <w:pPr>
        <w:ind w:firstLine="709"/>
        <w:jc w:val="both"/>
        <w:rPr>
          <w:sz w:val="20"/>
          <w:szCs w:val="20"/>
        </w:rPr>
      </w:pPr>
      <w:r w:rsidRPr="0027279C">
        <w:rPr>
          <w:sz w:val="20"/>
          <w:szCs w:val="20"/>
        </w:rPr>
        <w:t>1) создание музеев Яльчикского муниципального округа;</w:t>
      </w:r>
    </w:p>
    <w:p w:rsidR="0027279C" w:rsidRPr="0027279C" w:rsidRDefault="0027279C" w:rsidP="0027279C">
      <w:pPr>
        <w:ind w:firstLine="709"/>
        <w:jc w:val="both"/>
        <w:rPr>
          <w:sz w:val="20"/>
          <w:szCs w:val="20"/>
        </w:rPr>
      </w:pPr>
      <w:r w:rsidRPr="0027279C">
        <w:rPr>
          <w:sz w:val="20"/>
          <w:szCs w:val="20"/>
        </w:rPr>
        <w:t>2) создание муниципальных образовательных организаций высшего образования;</w:t>
      </w:r>
    </w:p>
    <w:p w:rsidR="0027279C" w:rsidRPr="0027279C" w:rsidRDefault="0027279C" w:rsidP="0027279C">
      <w:pPr>
        <w:ind w:firstLine="709"/>
        <w:jc w:val="both"/>
        <w:rPr>
          <w:sz w:val="20"/>
          <w:szCs w:val="20"/>
        </w:rPr>
      </w:pPr>
      <w:r w:rsidRPr="0027279C">
        <w:rPr>
          <w:sz w:val="20"/>
          <w:szCs w:val="20"/>
        </w:rPr>
        <w:t>3) участие в осуществлении деятельности по опеке и попечительству;</w:t>
      </w:r>
    </w:p>
    <w:p w:rsidR="0027279C" w:rsidRPr="0027279C" w:rsidRDefault="0027279C" w:rsidP="0027279C">
      <w:pPr>
        <w:ind w:firstLine="709"/>
        <w:jc w:val="both"/>
        <w:rPr>
          <w:sz w:val="20"/>
          <w:szCs w:val="20"/>
        </w:rPr>
      </w:pPr>
      <w:r w:rsidRPr="0027279C">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6) создание муниципальной пожарной охраны;</w:t>
      </w:r>
    </w:p>
    <w:p w:rsidR="0027279C" w:rsidRPr="0027279C" w:rsidRDefault="0027279C" w:rsidP="0027279C">
      <w:pPr>
        <w:ind w:firstLine="709"/>
        <w:jc w:val="both"/>
        <w:rPr>
          <w:sz w:val="20"/>
          <w:szCs w:val="20"/>
        </w:rPr>
      </w:pPr>
      <w:r w:rsidRPr="0027279C">
        <w:rPr>
          <w:sz w:val="20"/>
          <w:szCs w:val="20"/>
        </w:rPr>
        <w:t>7) создание условий для развития туризма;</w:t>
      </w:r>
    </w:p>
    <w:p w:rsidR="0027279C" w:rsidRPr="0027279C" w:rsidRDefault="0027279C" w:rsidP="0027279C">
      <w:pPr>
        <w:ind w:firstLine="709"/>
        <w:jc w:val="both"/>
        <w:rPr>
          <w:sz w:val="20"/>
          <w:szCs w:val="20"/>
        </w:rPr>
      </w:pPr>
      <w:r w:rsidRPr="0027279C">
        <w:rPr>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279C" w:rsidRPr="0027279C" w:rsidRDefault="0027279C" w:rsidP="0027279C">
      <w:pPr>
        <w:ind w:firstLine="709"/>
        <w:jc w:val="both"/>
        <w:rPr>
          <w:sz w:val="20"/>
          <w:szCs w:val="20"/>
        </w:rPr>
      </w:pPr>
      <w:r w:rsidRPr="0027279C">
        <w:rPr>
          <w:sz w:val="20"/>
          <w:szCs w:val="20"/>
        </w:rP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r w:rsidRPr="0027279C">
        <w:rPr>
          <w:color w:val="000000"/>
          <w:sz w:val="20"/>
          <w:szCs w:val="20"/>
        </w:rPr>
        <w:t>законом</w:t>
      </w:r>
      <w:r w:rsidRPr="0027279C">
        <w:rPr>
          <w:sz w:val="20"/>
          <w:szCs w:val="20"/>
        </w:rPr>
        <w:t xml:space="preserve"> от 24 ноября 1995 г. № 181-ФЗ "О социальной защите инвалидов в Российской Федерации";</w:t>
      </w:r>
    </w:p>
    <w:p w:rsidR="0027279C" w:rsidRPr="0027279C" w:rsidRDefault="0027279C" w:rsidP="0027279C">
      <w:pPr>
        <w:ind w:firstLine="709"/>
        <w:jc w:val="both"/>
        <w:rPr>
          <w:sz w:val="20"/>
          <w:szCs w:val="20"/>
        </w:rPr>
      </w:pPr>
      <w:r w:rsidRPr="0027279C">
        <w:rPr>
          <w:sz w:val="20"/>
          <w:szCs w:val="20"/>
        </w:rPr>
        <w:t xml:space="preserve">10) осуществление мероприятий, предусмотренных Федеральным </w:t>
      </w:r>
      <w:r w:rsidRPr="0027279C">
        <w:rPr>
          <w:color w:val="000000"/>
          <w:sz w:val="20"/>
          <w:szCs w:val="20"/>
        </w:rPr>
        <w:t>законом</w:t>
      </w:r>
      <w:r w:rsidRPr="0027279C">
        <w:rPr>
          <w:sz w:val="20"/>
          <w:szCs w:val="20"/>
        </w:rPr>
        <w:t xml:space="preserve"> от 20 июля 2012 г. № 125-ФЗ "О донорстве крови и ее компонентов";</w:t>
      </w:r>
    </w:p>
    <w:p w:rsidR="0027279C" w:rsidRPr="0027279C" w:rsidRDefault="0027279C" w:rsidP="0027279C">
      <w:pPr>
        <w:ind w:firstLine="709"/>
        <w:jc w:val="both"/>
        <w:rPr>
          <w:sz w:val="20"/>
          <w:szCs w:val="20"/>
        </w:rPr>
      </w:pPr>
      <w:r w:rsidRPr="0027279C">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7279C" w:rsidRPr="0027279C" w:rsidRDefault="0027279C" w:rsidP="0027279C">
      <w:pPr>
        <w:ind w:firstLine="709"/>
        <w:jc w:val="both"/>
        <w:rPr>
          <w:sz w:val="20"/>
          <w:szCs w:val="20"/>
        </w:rPr>
      </w:pPr>
      <w:r w:rsidRPr="0027279C">
        <w:rPr>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279C" w:rsidRPr="0027279C" w:rsidRDefault="0027279C" w:rsidP="0027279C">
      <w:pPr>
        <w:ind w:firstLine="709"/>
        <w:jc w:val="both"/>
        <w:rPr>
          <w:sz w:val="20"/>
          <w:szCs w:val="20"/>
        </w:rPr>
      </w:pPr>
      <w:r w:rsidRPr="0027279C">
        <w:rPr>
          <w:sz w:val="20"/>
          <w:szCs w:val="20"/>
        </w:rPr>
        <w:t>13) осуществление деятельности по обращению с животными без владельцев, обитающими на территории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 xml:space="preserve">14) осуществление мероприятий в сфере профилактики правонарушений, предусмотренных </w:t>
      </w:r>
      <w:r w:rsidRPr="0027279C">
        <w:rPr>
          <w:color w:val="000000"/>
          <w:sz w:val="20"/>
          <w:szCs w:val="20"/>
        </w:rPr>
        <w:t>Федеральным законом</w:t>
      </w:r>
      <w:r w:rsidRPr="0027279C">
        <w:rPr>
          <w:sz w:val="20"/>
          <w:szCs w:val="20"/>
        </w:rPr>
        <w:t xml:space="preserve"> от 23 июня 2016 г. № 182-ФЗ "Об основах системы профилактики правонарушений в Российской Федерации";</w:t>
      </w:r>
    </w:p>
    <w:p w:rsidR="0027279C" w:rsidRPr="0027279C" w:rsidRDefault="0027279C" w:rsidP="0027279C">
      <w:pPr>
        <w:ind w:firstLine="709"/>
        <w:jc w:val="both"/>
        <w:rPr>
          <w:sz w:val="20"/>
          <w:szCs w:val="20"/>
        </w:rPr>
      </w:pPr>
      <w:r w:rsidRPr="0027279C">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279C" w:rsidRPr="0027279C" w:rsidRDefault="0027279C" w:rsidP="0027279C">
      <w:pPr>
        <w:ind w:firstLine="709"/>
        <w:jc w:val="both"/>
        <w:rPr>
          <w:sz w:val="20"/>
          <w:szCs w:val="20"/>
        </w:rPr>
      </w:pPr>
      <w:r w:rsidRPr="0027279C">
        <w:rPr>
          <w:sz w:val="20"/>
          <w:szCs w:val="20"/>
        </w:rPr>
        <w:t xml:space="preserve">16) осуществление мероприятий по защите прав потребителей, предусмотренных </w:t>
      </w:r>
      <w:r w:rsidRPr="0027279C">
        <w:rPr>
          <w:color w:val="000000"/>
          <w:sz w:val="20"/>
          <w:szCs w:val="20"/>
        </w:rPr>
        <w:t>Законом</w:t>
      </w:r>
      <w:r w:rsidRPr="0027279C">
        <w:rPr>
          <w:sz w:val="20"/>
          <w:szCs w:val="20"/>
        </w:rPr>
        <w:t xml:space="preserve"> Российской Федерации от 7 февраля 1992 г. № 2300-I "О защите прав потребителей";</w:t>
      </w:r>
    </w:p>
    <w:p w:rsidR="0027279C" w:rsidRPr="0027279C" w:rsidRDefault="0027279C" w:rsidP="0027279C">
      <w:pPr>
        <w:ind w:firstLine="709"/>
        <w:jc w:val="both"/>
        <w:rPr>
          <w:sz w:val="20"/>
          <w:szCs w:val="20"/>
        </w:rPr>
      </w:pPr>
      <w:r w:rsidRPr="0027279C">
        <w:rPr>
          <w:sz w:val="20"/>
          <w:szCs w:val="20"/>
        </w:rPr>
        <w:t>17) совершение нотариальных действий, предусмотренных законодательством, в случае отсутствия во входящем в состав территории Яльчикского муниципального округа и не являющемся его административным центром населенном пункте нотариуса;</w:t>
      </w:r>
    </w:p>
    <w:p w:rsidR="0027279C" w:rsidRPr="0027279C" w:rsidRDefault="0027279C" w:rsidP="0027279C">
      <w:pPr>
        <w:ind w:firstLine="709"/>
        <w:jc w:val="both"/>
        <w:rPr>
          <w:sz w:val="20"/>
          <w:szCs w:val="20"/>
        </w:rPr>
      </w:pPr>
      <w:r w:rsidRPr="0027279C">
        <w:rPr>
          <w:sz w:val="20"/>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27279C" w:rsidRPr="0027279C" w:rsidRDefault="0027279C" w:rsidP="0027279C">
      <w:pPr>
        <w:ind w:firstLine="709"/>
        <w:jc w:val="both"/>
        <w:rPr>
          <w:sz w:val="20"/>
          <w:szCs w:val="20"/>
        </w:rPr>
      </w:pPr>
      <w:r w:rsidRPr="0027279C">
        <w:rPr>
          <w:sz w:val="20"/>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279C" w:rsidRPr="0027279C" w:rsidRDefault="0027279C" w:rsidP="0027279C">
      <w:pPr>
        <w:ind w:firstLine="709"/>
        <w:jc w:val="both"/>
        <w:rPr>
          <w:sz w:val="20"/>
          <w:szCs w:val="20"/>
        </w:rPr>
      </w:pPr>
      <w:r w:rsidRPr="0027279C">
        <w:rPr>
          <w:sz w:val="2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7279C" w:rsidRPr="0027279C" w:rsidRDefault="0027279C" w:rsidP="0027279C">
      <w:pPr>
        <w:ind w:firstLine="709"/>
        <w:jc w:val="both"/>
        <w:rPr>
          <w:sz w:val="20"/>
          <w:szCs w:val="20"/>
        </w:rPr>
      </w:pPr>
      <w:r w:rsidRPr="0027279C">
        <w:rPr>
          <w:sz w:val="20"/>
          <w:szCs w:val="20"/>
        </w:rPr>
        <w:t xml:space="preserve">2. Органы местного самоуправления Яльчикского муниципального округа вправе решать вопросы, указанные в </w:t>
      </w:r>
      <w:r w:rsidRPr="0027279C">
        <w:rPr>
          <w:color w:val="000000"/>
          <w:sz w:val="20"/>
          <w:szCs w:val="20"/>
        </w:rPr>
        <w:t>части 1</w:t>
      </w:r>
      <w:r w:rsidRPr="0027279C">
        <w:rPr>
          <w:sz w:val="20"/>
          <w:szCs w:val="20"/>
        </w:rPr>
        <w:t xml:space="preserve"> настоящей статьи, участвовать в осуществлении иных государственных полномочий (не переданных им в соответствии со </w:t>
      </w:r>
      <w:r w:rsidRPr="0027279C">
        <w:rPr>
          <w:color w:val="000000"/>
          <w:sz w:val="20"/>
          <w:szCs w:val="20"/>
        </w:rPr>
        <w:t>статьей 19</w:t>
      </w:r>
      <w:r w:rsidRPr="0027279C">
        <w:rPr>
          <w:sz w:val="20"/>
          <w:szCs w:val="20"/>
        </w:rPr>
        <w:t xml:space="preserve">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w:t>
      </w:r>
      <w:r w:rsidRPr="0027279C">
        <w:rPr>
          <w:sz w:val="20"/>
          <w:szCs w:val="20"/>
        </w:rPr>
        <w:lastRenderedPageBreak/>
        <w:t>не исключенные из их компетенции федеральными законами и законами Чувашской Республики, за счет доходов бюджета Яльчикского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279C" w:rsidRPr="0027279C" w:rsidRDefault="0027279C" w:rsidP="0027279C">
      <w:pPr>
        <w:widowControl w:val="0"/>
        <w:autoSpaceDE w:val="0"/>
        <w:autoSpaceDN w:val="0"/>
        <w:adjustRightInd w:val="0"/>
        <w:ind w:firstLine="540"/>
        <w:jc w:val="both"/>
        <w:rPr>
          <w:sz w:val="20"/>
          <w:szCs w:val="20"/>
        </w:rPr>
      </w:pPr>
    </w:p>
    <w:p w:rsidR="0027279C" w:rsidRPr="0027279C" w:rsidRDefault="0027279C" w:rsidP="0027279C">
      <w:pPr>
        <w:ind w:firstLine="709"/>
        <w:jc w:val="both"/>
        <w:rPr>
          <w:b/>
          <w:color w:val="000000"/>
          <w:sz w:val="20"/>
          <w:szCs w:val="20"/>
        </w:rPr>
      </w:pPr>
      <w:r w:rsidRPr="0027279C">
        <w:rPr>
          <w:b/>
          <w:color w:val="000000"/>
          <w:sz w:val="20"/>
          <w:szCs w:val="20"/>
        </w:rPr>
        <w:t>Статья 9. Полномочия органов местного самоуправления Яльчикского муниципального округа по решению вопросов местного значения</w:t>
      </w:r>
    </w:p>
    <w:p w:rsidR="0027279C" w:rsidRPr="0027279C" w:rsidRDefault="0027279C" w:rsidP="0027279C">
      <w:pPr>
        <w:ind w:firstLine="709"/>
        <w:jc w:val="both"/>
        <w:rPr>
          <w:b/>
          <w:color w:val="000000"/>
          <w:sz w:val="20"/>
          <w:szCs w:val="20"/>
        </w:rPr>
      </w:pPr>
    </w:p>
    <w:p w:rsidR="0027279C" w:rsidRPr="0027279C" w:rsidRDefault="0027279C" w:rsidP="0027279C">
      <w:pPr>
        <w:ind w:firstLine="709"/>
        <w:jc w:val="both"/>
        <w:rPr>
          <w:color w:val="000000"/>
          <w:sz w:val="20"/>
          <w:szCs w:val="20"/>
        </w:rPr>
      </w:pPr>
      <w:r w:rsidRPr="0027279C">
        <w:rPr>
          <w:color w:val="000000"/>
          <w:sz w:val="20"/>
          <w:szCs w:val="20"/>
        </w:rPr>
        <w:t>1. В целях решения вопросов местного значения органы местного самоуправления Яльчикского муниципального округа обладают следующими полномочиями:</w:t>
      </w:r>
    </w:p>
    <w:p w:rsidR="0027279C" w:rsidRPr="0027279C" w:rsidRDefault="0027279C" w:rsidP="0027279C">
      <w:pPr>
        <w:ind w:firstLine="709"/>
        <w:jc w:val="both"/>
        <w:rPr>
          <w:color w:val="000000"/>
          <w:sz w:val="20"/>
          <w:szCs w:val="20"/>
        </w:rPr>
      </w:pPr>
      <w:bookmarkStart w:id="15" w:name="p0"/>
      <w:bookmarkEnd w:id="15"/>
      <w:r w:rsidRPr="0027279C">
        <w:rPr>
          <w:color w:val="000000"/>
          <w:sz w:val="20"/>
          <w:szCs w:val="20"/>
        </w:rPr>
        <w:t xml:space="preserve">1) принятие устава </w:t>
      </w:r>
      <w:r w:rsidRPr="0027279C">
        <w:rPr>
          <w:sz w:val="20"/>
          <w:szCs w:val="20"/>
        </w:rPr>
        <w:t>Яльчикского муниципального округа</w:t>
      </w:r>
      <w:r w:rsidRPr="0027279C">
        <w:rPr>
          <w:color w:val="000000"/>
          <w:sz w:val="20"/>
          <w:szCs w:val="20"/>
        </w:rPr>
        <w:t xml:space="preserve"> и внесение в него изменений и дополнений, издание муниципальных правовых актов;</w:t>
      </w:r>
    </w:p>
    <w:p w:rsidR="0027279C" w:rsidRPr="0027279C" w:rsidRDefault="0027279C" w:rsidP="0027279C">
      <w:pPr>
        <w:ind w:firstLine="709"/>
        <w:jc w:val="both"/>
        <w:rPr>
          <w:color w:val="000000"/>
          <w:sz w:val="20"/>
          <w:szCs w:val="20"/>
        </w:rPr>
      </w:pPr>
      <w:bookmarkStart w:id="16" w:name="p1"/>
      <w:bookmarkEnd w:id="16"/>
      <w:r w:rsidRPr="0027279C">
        <w:rPr>
          <w:color w:val="000000"/>
          <w:sz w:val="20"/>
          <w:szCs w:val="20"/>
        </w:rPr>
        <w:t xml:space="preserve">2) установление официальных символов </w:t>
      </w:r>
      <w:r w:rsidRPr="0027279C">
        <w:rPr>
          <w:sz w:val="20"/>
          <w:szCs w:val="20"/>
        </w:rPr>
        <w:t>Яльчикского 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7279C" w:rsidRPr="0027279C" w:rsidRDefault="0027279C" w:rsidP="0027279C">
      <w:pPr>
        <w:ind w:firstLine="709"/>
        <w:jc w:val="both"/>
        <w:rPr>
          <w:color w:val="000000"/>
          <w:sz w:val="20"/>
          <w:szCs w:val="20"/>
        </w:rPr>
      </w:pPr>
      <w:r w:rsidRPr="0027279C">
        <w:rPr>
          <w:color w:val="000000"/>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279C" w:rsidRPr="0027279C" w:rsidRDefault="0027279C" w:rsidP="0027279C">
      <w:pPr>
        <w:ind w:firstLine="709"/>
        <w:jc w:val="both"/>
        <w:rPr>
          <w:color w:val="000000"/>
          <w:sz w:val="20"/>
          <w:szCs w:val="20"/>
        </w:rPr>
      </w:pPr>
      <w:r w:rsidRPr="0027279C">
        <w:rPr>
          <w:color w:val="000000"/>
          <w:sz w:val="20"/>
          <w:szCs w:val="20"/>
        </w:rPr>
        <w:t>5) полномочиями по организации теплоснабжения, предусмотренными Федеральным законом от 27 июля 2010 г. № 190-ФЗ "О теплоснабжении";</w:t>
      </w:r>
    </w:p>
    <w:p w:rsidR="0027279C" w:rsidRPr="0027279C" w:rsidRDefault="0027279C" w:rsidP="0027279C">
      <w:pPr>
        <w:ind w:firstLine="709"/>
        <w:jc w:val="both"/>
        <w:rPr>
          <w:color w:val="000000"/>
          <w:sz w:val="20"/>
          <w:szCs w:val="20"/>
        </w:rPr>
      </w:pPr>
      <w:r w:rsidRPr="0027279C">
        <w:rPr>
          <w:color w:val="000000"/>
          <w:sz w:val="20"/>
          <w:szCs w:val="20"/>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27279C" w:rsidRPr="0027279C" w:rsidRDefault="0027279C" w:rsidP="0027279C">
      <w:pPr>
        <w:ind w:firstLine="709"/>
        <w:jc w:val="both"/>
        <w:rPr>
          <w:color w:val="000000"/>
          <w:sz w:val="20"/>
          <w:szCs w:val="20"/>
        </w:rPr>
      </w:pPr>
      <w:r w:rsidRPr="0027279C">
        <w:rPr>
          <w:color w:val="000000"/>
          <w:sz w:val="20"/>
          <w:szCs w:val="20"/>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27279C" w:rsidRPr="0027279C" w:rsidRDefault="0027279C" w:rsidP="0027279C">
      <w:pPr>
        <w:ind w:firstLine="709"/>
        <w:jc w:val="both"/>
        <w:rPr>
          <w:color w:val="000000"/>
          <w:sz w:val="20"/>
          <w:szCs w:val="20"/>
        </w:rPr>
      </w:pPr>
      <w:r w:rsidRPr="0027279C">
        <w:rPr>
          <w:color w:val="000000"/>
          <w:sz w:val="20"/>
          <w:szCs w:val="2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27279C">
        <w:rPr>
          <w:sz w:val="20"/>
          <w:szCs w:val="20"/>
        </w:rPr>
        <w:t>Яльчикского муниципального округа</w:t>
      </w:r>
      <w:r w:rsidRPr="0027279C">
        <w:rPr>
          <w:color w:val="000000"/>
          <w:sz w:val="20"/>
          <w:szCs w:val="20"/>
        </w:rPr>
        <w:t xml:space="preserve">, преобразования </w:t>
      </w:r>
      <w:r w:rsidRPr="0027279C">
        <w:rPr>
          <w:sz w:val="20"/>
          <w:szCs w:val="20"/>
        </w:rPr>
        <w:t>Яльчикского 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9) организация сбора статистических показателей, характеризующих состояние экономики и социальной сферы </w:t>
      </w:r>
      <w:r w:rsidRPr="0027279C">
        <w:rPr>
          <w:sz w:val="20"/>
          <w:szCs w:val="20"/>
        </w:rPr>
        <w:t>Яльчикского муниципального округа</w:t>
      </w:r>
      <w:r w:rsidRPr="0027279C">
        <w:rPr>
          <w:color w:val="000000"/>
          <w:sz w:val="20"/>
          <w:szCs w:val="20"/>
        </w:rPr>
        <w:t>, и предоставление указанных данных органам государственной власти в порядке, установленном Правительством Российской Федерации;</w:t>
      </w:r>
    </w:p>
    <w:p w:rsidR="0027279C" w:rsidRPr="0027279C" w:rsidRDefault="0027279C" w:rsidP="0027279C">
      <w:pPr>
        <w:ind w:firstLine="709"/>
        <w:jc w:val="both"/>
        <w:rPr>
          <w:color w:val="000000"/>
          <w:sz w:val="20"/>
          <w:szCs w:val="20"/>
        </w:rPr>
      </w:pPr>
      <w:bookmarkStart w:id="17" w:name="p25"/>
      <w:bookmarkEnd w:id="17"/>
      <w:r w:rsidRPr="0027279C">
        <w:rPr>
          <w:color w:val="000000"/>
          <w:sz w:val="20"/>
          <w:szCs w:val="20"/>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7279C">
        <w:rPr>
          <w:sz w:val="20"/>
          <w:szCs w:val="20"/>
        </w:rPr>
        <w:t>Яльчикского муниципального округа</w:t>
      </w:r>
      <w:r w:rsidRPr="0027279C">
        <w:rPr>
          <w:color w:val="000000"/>
          <w:sz w:val="20"/>
          <w:szCs w:val="20"/>
        </w:rPr>
        <w:t xml:space="preserve"> официальной информации о социально-экономическом и культурном развитии </w:t>
      </w:r>
      <w:r w:rsidRPr="0027279C">
        <w:rPr>
          <w:sz w:val="20"/>
          <w:szCs w:val="20"/>
        </w:rPr>
        <w:t>Яльчикского муниципального округа</w:t>
      </w:r>
      <w:r w:rsidRPr="0027279C">
        <w:rPr>
          <w:color w:val="000000"/>
          <w:sz w:val="20"/>
          <w:szCs w:val="20"/>
        </w:rPr>
        <w:t>, о развитии его общественной инфраструктуры и иной официальной информации;</w:t>
      </w:r>
    </w:p>
    <w:p w:rsidR="0027279C" w:rsidRPr="0027279C" w:rsidRDefault="0027279C" w:rsidP="0027279C">
      <w:pPr>
        <w:ind w:firstLine="709"/>
        <w:jc w:val="both"/>
        <w:rPr>
          <w:color w:val="000000"/>
          <w:sz w:val="20"/>
          <w:szCs w:val="20"/>
        </w:rPr>
      </w:pPr>
      <w:bookmarkStart w:id="18" w:name="p28"/>
      <w:bookmarkEnd w:id="18"/>
      <w:r w:rsidRPr="0027279C">
        <w:rPr>
          <w:color w:val="000000"/>
          <w:sz w:val="20"/>
          <w:szCs w:val="20"/>
        </w:rPr>
        <w:t>11) осуществление международных и внешнеэкономических связей в соответствии с федеральными законами;</w:t>
      </w:r>
    </w:p>
    <w:p w:rsidR="0027279C" w:rsidRPr="0027279C" w:rsidRDefault="0027279C" w:rsidP="0027279C">
      <w:pPr>
        <w:ind w:firstLine="709"/>
        <w:jc w:val="both"/>
        <w:rPr>
          <w:color w:val="000000"/>
          <w:sz w:val="20"/>
          <w:szCs w:val="20"/>
        </w:rPr>
      </w:pPr>
      <w:r w:rsidRPr="0027279C">
        <w:rPr>
          <w:color w:val="000000"/>
          <w:sz w:val="20"/>
          <w:szCs w:val="2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Pr="0027279C">
        <w:rPr>
          <w:sz w:val="20"/>
          <w:szCs w:val="20"/>
        </w:rPr>
        <w:t xml:space="preserve">Яльчикского муниципального округа </w:t>
      </w:r>
      <w:r w:rsidRPr="0027279C">
        <w:rPr>
          <w:color w:val="000000"/>
          <w:sz w:val="20"/>
          <w:szCs w:val="20"/>
        </w:rPr>
        <w:t>Чувашской Республики,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7279C" w:rsidRPr="0027279C" w:rsidRDefault="0027279C" w:rsidP="0027279C">
      <w:pPr>
        <w:ind w:firstLine="709"/>
        <w:jc w:val="both"/>
        <w:rPr>
          <w:color w:val="000000"/>
          <w:sz w:val="20"/>
          <w:szCs w:val="20"/>
        </w:rPr>
      </w:pPr>
      <w:r w:rsidRPr="0027279C">
        <w:rPr>
          <w:color w:val="000000"/>
          <w:sz w:val="20"/>
          <w:szCs w:val="20"/>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7279C">
        <w:rPr>
          <w:sz w:val="20"/>
          <w:szCs w:val="20"/>
        </w:rPr>
        <w:t>Яльчикского муниципального округа</w:t>
      </w:r>
      <w:r w:rsidRPr="0027279C">
        <w:rPr>
          <w:color w:val="000000"/>
          <w:sz w:val="20"/>
          <w:szCs w:val="20"/>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279C" w:rsidRPr="0027279C" w:rsidRDefault="0027279C" w:rsidP="0027279C">
      <w:pPr>
        <w:ind w:firstLine="709"/>
        <w:jc w:val="both"/>
        <w:rPr>
          <w:color w:val="000000"/>
          <w:sz w:val="20"/>
          <w:szCs w:val="20"/>
        </w:rPr>
      </w:pPr>
      <w:r w:rsidRPr="0027279C">
        <w:rPr>
          <w:color w:val="000000"/>
          <w:sz w:val="20"/>
          <w:szCs w:val="20"/>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27279C" w:rsidRPr="0027279C" w:rsidRDefault="0027279C" w:rsidP="0027279C">
      <w:pPr>
        <w:ind w:firstLine="709"/>
        <w:jc w:val="both"/>
        <w:rPr>
          <w:color w:val="000000"/>
          <w:sz w:val="20"/>
          <w:szCs w:val="20"/>
        </w:rPr>
      </w:pPr>
      <w:r w:rsidRPr="0027279C">
        <w:rPr>
          <w:color w:val="000000"/>
          <w:sz w:val="20"/>
          <w:szCs w:val="20"/>
        </w:rPr>
        <w:t xml:space="preserve">2. Органы местного самоуправления </w:t>
      </w:r>
      <w:r w:rsidRPr="0027279C">
        <w:rPr>
          <w:sz w:val="20"/>
          <w:szCs w:val="20"/>
        </w:rPr>
        <w:t>Яльчикского муниципального округа</w:t>
      </w:r>
      <w:r w:rsidRPr="0027279C">
        <w:rPr>
          <w:color w:val="000000"/>
          <w:sz w:val="20"/>
          <w:szCs w:val="20"/>
        </w:rPr>
        <w:t xml:space="preserve"> вправе принять решение о привлечении граждан к выполнению на добровольной основе социально значимых для </w:t>
      </w:r>
      <w:r w:rsidRPr="0027279C">
        <w:rPr>
          <w:sz w:val="20"/>
          <w:szCs w:val="20"/>
        </w:rPr>
        <w:t>Яльчикского муниципального округа</w:t>
      </w:r>
      <w:r w:rsidRPr="0027279C">
        <w:rPr>
          <w:color w:val="000000"/>
          <w:sz w:val="20"/>
          <w:szCs w:val="20"/>
        </w:rPr>
        <w:t xml:space="preserve"> работ (в том числе дежурств) в целях решения вопросов местного значения </w:t>
      </w:r>
      <w:r w:rsidRPr="0027279C">
        <w:rPr>
          <w:sz w:val="20"/>
          <w:szCs w:val="20"/>
        </w:rPr>
        <w:t>Яльчикского муниципального округа</w:t>
      </w:r>
      <w:r w:rsidRPr="0027279C">
        <w:rPr>
          <w:color w:val="000000"/>
          <w:sz w:val="20"/>
          <w:szCs w:val="20"/>
        </w:rPr>
        <w:t>, предусмотренных пунктами 7.1 - 11, 20 и 25 части 1 статьи 16 Федерального закона от 6 октября  2003 г. № 131-ФЗ "Об общих принципах организации местного самоуправления в Российской Федерации".</w:t>
      </w:r>
    </w:p>
    <w:p w:rsidR="0027279C" w:rsidRPr="0027279C" w:rsidRDefault="0027279C" w:rsidP="0027279C">
      <w:pPr>
        <w:ind w:firstLine="709"/>
        <w:jc w:val="both"/>
        <w:rPr>
          <w:rFonts w:ascii="Verdana" w:hAnsi="Verdana"/>
          <w:sz w:val="20"/>
          <w:szCs w:val="20"/>
        </w:rPr>
      </w:pPr>
      <w:r w:rsidRPr="0027279C">
        <w:rPr>
          <w:sz w:val="20"/>
          <w:szCs w:val="20"/>
        </w:rPr>
        <w:lastRenderedPageBreak/>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Яльчикского муниципального округа работ, находится в ведении Собрания депутатов Яльчикского муниципального округа</w:t>
      </w:r>
      <w:r w:rsidRPr="0027279C">
        <w:rPr>
          <w:color w:val="000000"/>
          <w:sz w:val="20"/>
          <w:szCs w:val="20"/>
        </w:rPr>
        <w:t xml:space="preserve"> Чувашской Республики</w:t>
      </w:r>
      <w:r w:rsidRPr="0027279C">
        <w:rPr>
          <w:sz w:val="20"/>
          <w:szCs w:val="20"/>
        </w:rPr>
        <w:t>.</w:t>
      </w:r>
    </w:p>
    <w:p w:rsidR="0027279C" w:rsidRPr="0027279C" w:rsidRDefault="0027279C" w:rsidP="0027279C">
      <w:pPr>
        <w:ind w:firstLine="709"/>
        <w:jc w:val="both"/>
        <w:rPr>
          <w:rFonts w:ascii="Verdana" w:hAnsi="Verdana"/>
          <w:sz w:val="20"/>
          <w:szCs w:val="20"/>
        </w:rPr>
      </w:pPr>
      <w:r w:rsidRPr="0027279C">
        <w:rPr>
          <w:sz w:val="20"/>
          <w:szCs w:val="20"/>
        </w:rPr>
        <w:t>К социально значимым работам могут быть отнесены только работы, не требующие специальной профессиональной подготовки.</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10. Осуществление органами местного самоуправления Яльчикского муниципального округа отдельных государственных полномочий</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Органы местного самоуправления  Яльчикского </w:t>
      </w:r>
      <w:r w:rsidRPr="0027279C">
        <w:rPr>
          <w:sz w:val="20"/>
          <w:szCs w:val="20"/>
        </w:rPr>
        <w:t>муниципального округа</w:t>
      </w:r>
      <w:r w:rsidRPr="0027279C">
        <w:rPr>
          <w:color w:val="000000"/>
          <w:sz w:val="20"/>
          <w:szCs w:val="20"/>
        </w:rPr>
        <w:t xml:space="preserve"> могут наделяться отдельными государственными полномочиями. Наделение органов местного самоуправления Яльчикского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2. Финансовое обеспечение отдельных государственных полномочий, переданных органам местного самоуправления Яльчикского </w:t>
      </w:r>
      <w:r w:rsidRPr="0027279C">
        <w:rPr>
          <w:sz w:val="20"/>
          <w:szCs w:val="20"/>
        </w:rPr>
        <w:t xml:space="preserve">муниципального округа, </w:t>
      </w:r>
      <w:r w:rsidRPr="0027279C">
        <w:rPr>
          <w:color w:val="000000"/>
          <w:sz w:val="20"/>
          <w:szCs w:val="20"/>
        </w:rPr>
        <w:t xml:space="preserve">осуществляется только за счет предоставляемых местному бюджету субвенций из соответствующих  бюджетов. </w:t>
      </w:r>
    </w:p>
    <w:p w:rsidR="0027279C" w:rsidRPr="0027279C" w:rsidRDefault="0027279C" w:rsidP="0027279C">
      <w:pPr>
        <w:ind w:firstLine="709"/>
        <w:jc w:val="both"/>
        <w:rPr>
          <w:color w:val="000000"/>
          <w:sz w:val="20"/>
          <w:szCs w:val="20"/>
        </w:rPr>
      </w:pPr>
      <w:r w:rsidRPr="0027279C">
        <w:rPr>
          <w:color w:val="000000"/>
          <w:sz w:val="20"/>
          <w:szCs w:val="20"/>
        </w:rPr>
        <w:t xml:space="preserve">3. Органы местного самоуправления Яльчикского </w:t>
      </w:r>
      <w:r w:rsidRPr="0027279C">
        <w:rPr>
          <w:sz w:val="20"/>
          <w:szCs w:val="20"/>
        </w:rPr>
        <w:t>муниципального округа</w:t>
      </w:r>
      <w:r w:rsidRPr="0027279C">
        <w:rPr>
          <w:color w:val="000000"/>
          <w:sz w:val="20"/>
          <w:szCs w:val="20"/>
        </w:rPr>
        <w:t xml:space="preserve">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Яльчикского </w:t>
      </w:r>
      <w:r w:rsidRPr="0027279C">
        <w:rPr>
          <w:sz w:val="20"/>
          <w:szCs w:val="20"/>
        </w:rPr>
        <w:t xml:space="preserve">муниципального округа </w:t>
      </w:r>
      <w:r w:rsidRPr="0027279C">
        <w:rPr>
          <w:color w:val="000000"/>
          <w:sz w:val="20"/>
          <w:szCs w:val="20"/>
        </w:rPr>
        <w:t>Чувашской Республики решения о реализации права на участие в осуществлении указанных полномочий.</w:t>
      </w:r>
    </w:p>
    <w:p w:rsidR="0027279C" w:rsidRPr="0027279C" w:rsidRDefault="0027279C" w:rsidP="0027279C">
      <w:pPr>
        <w:ind w:firstLine="709"/>
        <w:jc w:val="both"/>
        <w:rPr>
          <w:color w:val="000000"/>
          <w:sz w:val="20"/>
          <w:szCs w:val="20"/>
        </w:rPr>
      </w:pPr>
      <w:r w:rsidRPr="0027279C">
        <w:rPr>
          <w:color w:val="000000"/>
          <w:sz w:val="20"/>
          <w:szCs w:val="20"/>
        </w:rPr>
        <w:t xml:space="preserve">4. Органы местного самоуправления Яльчикского </w:t>
      </w:r>
      <w:r w:rsidRPr="0027279C">
        <w:rPr>
          <w:sz w:val="20"/>
          <w:szCs w:val="20"/>
        </w:rPr>
        <w:t>муниципального округа</w:t>
      </w:r>
      <w:r w:rsidRPr="0027279C">
        <w:rPr>
          <w:color w:val="000000"/>
          <w:sz w:val="20"/>
          <w:szCs w:val="20"/>
        </w:rPr>
        <w:t xml:space="preserve"> осуществляют расходы за счет средств бюджета Яльчикского </w:t>
      </w:r>
      <w:r w:rsidRPr="0027279C">
        <w:rPr>
          <w:sz w:val="20"/>
          <w:szCs w:val="20"/>
        </w:rPr>
        <w:t>муниципального округа</w:t>
      </w:r>
      <w:r w:rsidRPr="0027279C">
        <w:rPr>
          <w:color w:val="000000"/>
          <w:sz w:val="20"/>
          <w:szCs w:val="20"/>
        </w:rPr>
        <w:t xml:space="preserve"> (за исключением финансовых средств, передаваемых бюджету Яльчикского </w:t>
      </w:r>
      <w:r w:rsidRPr="0027279C">
        <w:rPr>
          <w:sz w:val="20"/>
          <w:szCs w:val="20"/>
        </w:rPr>
        <w:t>муниципального округа</w:t>
      </w:r>
      <w:r w:rsidRPr="0027279C">
        <w:rPr>
          <w:color w:val="000000"/>
          <w:sz w:val="20"/>
          <w:szCs w:val="20"/>
        </w:rPr>
        <w:t xml:space="preserve">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7279C" w:rsidRPr="0027279C" w:rsidRDefault="0027279C" w:rsidP="0027279C">
      <w:pPr>
        <w:ind w:firstLine="709"/>
        <w:jc w:val="both"/>
        <w:rPr>
          <w:color w:val="000000"/>
          <w:sz w:val="20"/>
          <w:szCs w:val="20"/>
        </w:rPr>
      </w:pPr>
      <w:r w:rsidRPr="0027279C">
        <w:rPr>
          <w:color w:val="000000"/>
          <w:sz w:val="20"/>
          <w:szCs w:val="20"/>
        </w:rPr>
        <w:t xml:space="preserve">5. Органы местного самоуправления Яльчикского </w:t>
      </w:r>
      <w:r w:rsidRPr="0027279C">
        <w:rPr>
          <w:sz w:val="20"/>
          <w:szCs w:val="20"/>
        </w:rPr>
        <w:t>муниципального округа</w:t>
      </w:r>
      <w:r w:rsidRPr="0027279C">
        <w:rPr>
          <w:color w:val="000000"/>
          <w:sz w:val="20"/>
          <w:szCs w:val="20"/>
        </w:rPr>
        <w:t xml:space="preserve"> устанавливают за счет средств бюджета Яльчикского </w:t>
      </w:r>
      <w:r w:rsidRPr="0027279C">
        <w:rPr>
          <w:sz w:val="20"/>
          <w:szCs w:val="20"/>
        </w:rPr>
        <w:t>муниципального округа</w:t>
      </w:r>
      <w:r w:rsidRPr="0027279C">
        <w:rPr>
          <w:color w:val="000000"/>
          <w:sz w:val="20"/>
          <w:szCs w:val="20"/>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279C" w:rsidRPr="0027279C" w:rsidRDefault="0027279C" w:rsidP="0027279C">
      <w:pPr>
        <w:ind w:firstLine="709"/>
        <w:jc w:val="both"/>
        <w:rPr>
          <w:color w:val="000000"/>
          <w:sz w:val="20"/>
          <w:szCs w:val="20"/>
        </w:rPr>
      </w:pPr>
      <w:r w:rsidRPr="0027279C">
        <w:rPr>
          <w:color w:val="000000"/>
          <w:sz w:val="20"/>
          <w:szCs w:val="20"/>
        </w:rPr>
        <w:t xml:space="preserve">6. Органы местного самоуправления Яльчикского </w:t>
      </w:r>
      <w:r w:rsidRPr="0027279C">
        <w:rPr>
          <w:sz w:val="20"/>
          <w:szCs w:val="20"/>
        </w:rPr>
        <w:t xml:space="preserve">муниципального округа несут ответственность за осуществление отдельных государственных полномочий в пределах выделенных </w:t>
      </w:r>
      <w:r w:rsidRPr="0027279C">
        <w:rPr>
          <w:color w:val="000000"/>
          <w:sz w:val="20"/>
          <w:szCs w:val="20"/>
        </w:rPr>
        <w:t xml:space="preserve">Яльчикскому </w:t>
      </w:r>
      <w:r w:rsidRPr="0027279C">
        <w:rPr>
          <w:sz w:val="20"/>
          <w:szCs w:val="20"/>
        </w:rPr>
        <w:t>муниципальному округу на эти цели материальных ресурсов и финансовых средств.</w:t>
      </w:r>
    </w:p>
    <w:p w:rsidR="0027279C" w:rsidRPr="0027279C" w:rsidRDefault="0027279C" w:rsidP="0027279C">
      <w:pPr>
        <w:ind w:firstLine="709"/>
        <w:jc w:val="center"/>
        <w:rPr>
          <w:i/>
          <w:iCs/>
          <w:color w:val="000000"/>
          <w:sz w:val="20"/>
          <w:szCs w:val="20"/>
        </w:rPr>
      </w:pPr>
      <w:r w:rsidRPr="0027279C">
        <w:rPr>
          <w:rFonts w:ascii="Arial" w:hAnsi="Arial" w:cs="Arial"/>
          <w:b/>
          <w:bCs/>
          <w:color w:val="000000"/>
          <w:sz w:val="20"/>
          <w:szCs w:val="20"/>
        </w:rPr>
        <w:t> </w:t>
      </w:r>
    </w:p>
    <w:p w:rsidR="0027279C" w:rsidRPr="0027279C" w:rsidRDefault="0027279C" w:rsidP="0027279C">
      <w:pPr>
        <w:ind w:firstLine="709"/>
        <w:jc w:val="center"/>
        <w:rPr>
          <w:i/>
          <w:iCs/>
          <w:color w:val="000000"/>
          <w:sz w:val="20"/>
          <w:szCs w:val="20"/>
        </w:rPr>
      </w:pPr>
      <w:r w:rsidRPr="0027279C">
        <w:rPr>
          <w:b/>
          <w:bCs/>
          <w:color w:val="000000"/>
          <w:sz w:val="20"/>
          <w:szCs w:val="20"/>
        </w:rPr>
        <w:t>Глава III. УЧАСТИЕ НАСЕЛЕНИЯ В ОСУЩЕСТВЛЕНИИ МЕСТНОГО САМОУПРАВЛЕНИЯ</w:t>
      </w:r>
    </w:p>
    <w:p w:rsidR="0027279C" w:rsidRPr="0027279C" w:rsidRDefault="0027279C" w:rsidP="0027279C">
      <w:pPr>
        <w:ind w:firstLine="709"/>
        <w:jc w:val="center"/>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b/>
          <w:bCs/>
          <w:color w:val="000000"/>
          <w:sz w:val="20"/>
          <w:szCs w:val="20"/>
        </w:rPr>
        <w:t>Статья 11. Права граждан на осуществление местного самоуправления</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Граждане Российской Федерации (далее – также граждане) на территории Яльчикского </w:t>
      </w:r>
      <w:r w:rsidRPr="0027279C">
        <w:rPr>
          <w:sz w:val="20"/>
          <w:szCs w:val="20"/>
        </w:rPr>
        <w:t>муниципального округа</w:t>
      </w:r>
      <w:r w:rsidRPr="0027279C">
        <w:rPr>
          <w:color w:val="000000"/>
          <w:sz w:val="20"/>
          <w:szCs w:val="20"/>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Иностранные граждане, постоянно или преимущественно проживающие на территории Яльчикского </w:t>
      </w:r>
      <w:r w:rsidRPr="0027279C">
        <w:rPr>
          <w:sz w:val="20"/>
          <w:szCs w:val="20"/>
        </w:rPr>
        <w:t>муниципального округа</w:t>
      </w:r>
      <w:r w:rsidRPr="0027279C">
        <w:rPr>
          <w:color w:val="000000"/>
          <w:sz w:val="20"/>
          <w:szCs w:val="20"/>
        </w:rPr>
        <w:t>, обладают правами на участие в осуществлении местного самоуправления  в соответствии с международными договорами и федеральными законами.</w:t>
      </w:r>
    </w:p>
    <w:p w:rsidR="0027279C" w:rsidRPr="0027279C" w:rsidRDefault="0027279C" w:rsidP="0027279C">
      <w:pPr>
        <w:ind w:firstLine="709"/>
        <w:jc w:val="both"/>
        <w:rPr>
          <w:color w:val="000000"/>
          <w:sz w:val="20"/>
          <w:szCs w:val="20"/>
        </w:rPr>
      </w:pPr>
      <w:r w:rsidRPr="0027279C">
        <w:rPr>
          <w:color w:val="000000"/>
          <w:sz w:val="20"/>
          <w:szCs w:val="20"/>
        </w:rPr>
        <w:t xml:space="preserve">Граждане Российской Федерации на территории Яльчикского </w:t>
      </w:r>
      <w:r w:rsidRPr="0027279C">
        <w:rPr>
          <w:sz w:val="20"/>
          <w:szCs w:val="20"/>
        </w:rPr>
        <w:t>муниципального округа</w:t>
      </w:r>
      <w:r w:rsidRPr="0027279C">
        <w:rPr>
          <w:color w:val="000000"/>
          <w:sz w:val="20"/>
          <w:szCs w:val="20"/>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279C" w:rsidRPr="0027279C" w:rsidRDefault="0027279C" w:rsidP="0027279C">
      <w:pPr>
        <w:ind w:firstLine="709"/>
        <w:jc w:val="both"/>
        <w:rPr>
          <w:b/>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12. Местный референдум</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color w:val="000000"/>
          <w:spacing w:val="-2"/>
          <w:sz w:val="20"/>
          <w:szCs w:val="20"/>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Яльчикского </w:t>
      </w:r>
      <w:r w:rsidRPr="0027279C">
        <w:rPr>
          <w:sz w:val="20"/>
          <w:szCs w:val="20"/>
        </w:rPr>
        <w:t>муниципального округа</w:t>
      </w:r>
      <w:r w:rsidRPr="0027279C">
        <w:rPr>
          <w:color w:val="000000"/>
          <w:spacing w:val="-2"/>
          <w:sz w:val="20"/>
          <w:szCs w:val="20"/>
        </w:rPr>
        <w:t xml:space="preserve">. В местном референдуме имеют право участвовать граждане Российской Федерации, место жительство которых расположено в границах Яльчикского </w:t>
      </w:r>
      <w:r w:rsidRPr="0027279C">
        <w:rPr>
          <w:sz w:val="20"/>
          <w:szCs w:val="20"/>
        </w:rPr>
        <w:t>муниципального округа</w:t>
      </w:r>
      <w:r w:rsidRPr="0027279C">
        <w:rPr>
          <w:color w:val="000000"/>
          <w:spacing w:val="-2"/>
          <w:sz w:val="20"/>
          <w:szCs w:val="20"/>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279C" w:rsidRPr="0027279C" w:rsidRDefault="0027279C" w:rsidP="0027279C">
      <w:pPr>
        <w:ind w:firstLine="709"/>
        <w:jc w:val="both"/>
        <w:rPr>
          <w:color w:val="000000"/>
          <w:sz w:val="20"/>
          <w:szCs w:val="20"/>
        </w:rPr>
      </w:pPr>
      <w:r w:rsidRPr="0027279C">
        <w:rPr>
          <w:color w:val="000000"/>
          <w:sz w:val="20"/>
          <w:szCs w:val="20"/>
        </w:rPr>
        <w:lastRenderedPageBreak/>
        <w:t xml:space="preserve">2. Решение о назначении местного референдума принимается Собранием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в течение 30 дней со дня поступления  документов, на основании которых назначается местный референдум. </w:t>
      </w:r>
    </w:p>
    <w:p w:rsidR="0027279C" w:rsidRPr="0027279C" w:rsidRDefault="0027279C" w:rsidP="0027279C">
      <w:pPr>
        <w:ind w:firstLine="709"/>
        <w:jc w:val="both"/>
        <w:rPr>
          <w:color w:val="000000"/>
          <w:sz w:val="20"/>
          <w:szCs w:val="20"/>
        </w:rPr>
      </w:pPr>
      <w:r w:rsidRPr="0027279C">
        <w:rPr>
          <w:color w:val="000000"/>
          <w:sz w:val="20"/>
          <w:szCs w:val="20"/>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27279C" w:rsidRPr="0027279C" w:rsidRDefault="0027279C" w:rsidP="0027279C">
      <w:pPr>
        <w:ind w:firstLine="709"/>
        <w:jc w:val="both"/>
        <w:rPr>
          <w:color w:val="000000"/>
          <w:sz w:val="20"/>
          <w:szCs w:val="20"/>
        </w:rPr>
      </w:pPr>
      <w:r w:rsidRPr="0027279C">
        <w:rPr>
          <w:color w:val="000000"/>
          <w:sz w:val="20"/>
          <w:szCs w:val="20"/>
        </w:rPr>
        <w:t xml:space="preserve">4. Итоги голосования и принятые на местном референдуме решения подлежат официальному опубликованию (обнародованию) в издании "Вестник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b/>
          <w:color w:val="000000"/>
          <w:sz w:val="20"/>
          <w:szCs w:val="20"/>
        </w:rPr>
      </w:pPr>
      <w:r w:rsidRPr="0027279C">
        <w:rPr>
          <w:color w:val="000000"/>
          <w:sz w:val="20"/>
          <w:szCs w:val="20"/>
        </w:rPr>
        <w:t xml:space="preserve">5. Принятое на местном референдуме решение подлежит обязательному исполнению на территории Яльчикского </w:t>
      </w:r>
      <w:r w:rsidRPr="0027279C">
        <w:rPr>
          <w:sz w:val="20"/>
          <w:szCs w:val="20"/>
        </w:rPr>
        <w:t>муниципального округа</w:t>
      </w:r>
      <w:r w:rsidRPr="0027279C">
        <w:rPr>
          <w:color w:val="000000"/>
          <w:sz w:val="20"/>
          <w:szCs w:val="20"/>
        </w:rPr>
        <w:t xml:space="preserve"> и не нуждается в утверждении какими-либо органами государственной власти, их должностными лицами или органами местного самоуправления Яльчикского </w:t>
      </w:r>
      <w:r w:rsidRPr="0027279C">
        <w:rPr>
          <w:sz w:val="20"/>
          <w:szCs w:val="20"/>
        </w:rPr>
        <w:t>муниципального округа</w:t>
      </w:r>
      <w:r w:rsidRPr="0027279C">
        <w:rPr>
          <w:color w:val="000000"/>
          <w:sz w:val="20"/>
          <w:szCs w:val="20"/>
        </w:rPr>
        <w:t xml:space="preserve">. </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13. Муниципальные выборы</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Выборы депутатов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2. Решение о назначении муниципальных выборов принимает Собрание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не ранее чем за 90 дней и не позднее, чем за 80 дней до дня голосования. </w:t>
      </w:r>
    </w:p>
    <w:p w:rsidR="0027279C" w:rsidRPr="0027279C" w:rsidRDefault="0027279C" w:rsidP="0027279C">
      <w:pPr>
        <w:ind w:firstLine="709"/>
        <w:jc w:val="both"/>
        <w:rPr>
          <w:color w:val="000000"/>
          <w:sz w:val="20"/>
          <w:szCs w:val="20"/>
        </w:rPr>
      </w:pPr>
      <w:r w:rsidRPr="0027279C">
        <w:rPr>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4. Итоги муниципальных выборов подлежат официальному опубликованию (обнародованию) в издании "Вестник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14.</w:t>
      </w:r>
      <w:r w:rsidRPr="0027279C">
        <w:rPr>
          <w:color w:val="000000"/>
          <w:sz w:val="20"/>
          <w:szCs w:val="20"/>
        </w:rPr>
        <w:t> </w:t>
      </w:r>
      <w:r w:rsidRPr="0027279C">
        <w:rPr>
          <w:b/>
          <w:color w:val="000000"/>
          <w:sz w:val="20"/>
          <w:szCs w:val="20"/>
        </w:rPr>
        <w:t>Голосование по вопросам изменения границ Яльчикского муниципального округа, преобразования Яльчикского муниципального округа</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r w:rsidRPr="0027279C">
        <w:rPr>
          <w:color w:val="000000"/>
          <w:sz w:val="20"/>
          <w:szCs w:val="20"/>
        </w:rPr>
        <w:t xml:space="preserve">1. Голосование по вопросам изменения границ Яльчикского </w:t>
      </w:r>
      <w:r w:rsidRPr="0027279C">
        <w:rPr>
          <w:sz w:val="20"/>
          <w:szCs w:val="20"/>
        </w:rPr>
        <w:t>муниципального округа</w:t>
      </w:r>
      <w:r w:rsidRPr="0027279C">
        <w:rPr>
          <w:color w:val="000000"/>
          <w:sz w:val="20"/>
          <w:szCs w:val="20"/>
        </w:rPr>
        <w:t xml:space="preserve">, преобразования Яльчикского </w:t>
      </w:r>
      <w:r w:rsidRPr="0027279C">
        <w:rPr>
          <w:sz w:val="20"/>
          <w:szCs w:val="20"/>
        </w:rPr>
        <w:t>муниципального округа</w:t>
      </w:r>
      <w:r w:rsidRPr="0027279C">
        <w:rPr>
          <w:color w:val="000000"/>
          <w:sz w:val="20"/>
          <w:szCs w:val="20"/>
        </w:rPr>
        <w:t xml:space="preserve"> назначается Собранием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 </w:t>
      </w:r>
    </w:p>
    <w:p w:rsidR="0027279C" w:rsidRPr="0027279C" w:rsidRDefault="0027279C" w:rsidP="0027279C">
      <w:pPr>
        <w:ind w:firstLine="709"/>
        <w:jc w:val="both"/>
        <w:rPr>
          <w:color w:val="000000"/>
          <w:sz w:val="20"/>
          <w:szCs w:val="20"/>
        </w:rPr>
      </w:pPr>
      <w:r w:rsidRPr="0027279C">
        <w:rPr>
          <w:color w:val="000000"/>
          <w:sz w:val="20"/>
          <w:szCs w:val="20"/>
        </w:rPr>
        <w:t xml:space="preserve">2. Итоги голосования по вопросам изменения границ Яльчикского </w:t>
      </w:r>
      <w:r w:rsidRPr="0027279C">
        <w:rPr>
          <w:sz w:val="20"/>
          <w:szCs w:val="20"/>
        </w:rPr>
        <w:t>муниципального округа</w:t>
      </w:r>
      <w:r w:rsidRPr="0027279C">
        <w:rPr>
          <w:color w:val="000000"/>
          <w:sz w:val="20"/>
          <w:szCs w:val="20"/>
        </w:rPr>
        <w:t xml:space="preserve">, преобразования Яльчикского </w:t>
      </w:r>
      <w:r w:rsidRPr="0027279C">
        <w:rPr>
          <w:sz w:val="20"/>
          <w:szCs w:val="20"/>
        </w:rPr>
        <w:t>муниципального округа</w:t>
      </w:r>
      <w:r w:rsidRPr="0027279C">
        <w:rPr>
          <w:color w:val="000000"/>
          <w:sz w:val="20"/>
          <w:szCs w:val="20"/>
        </w:rPr>
        <w:t xml:space="preserve"> и принятые решения подлежат официальному опубликованию (обнародованию) в издании "Вестник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p>
    <w:p w:rsidR="0027279C" w:rsidRPr="0027279C" w:rsidRDefault="0027279C" w:rsidP="0027279C">
      <w:pPr>
        <w:ind w:firstLine="540"/>
        <w:jc w:val="both"/>
        <w:rPr>
          <w:rFonts w:ascii="Verdana" w:hAnsi="Verdana"/>
          <w:b/>
          <w:sz w:val="20"/>
          <w:szCs w:val="20"/>
        </w:rPr>
      </w:pPr>
      <w:r w:rsidRPr="0027279C">
        <w:rPr>
          <w:b/>
          <w:sz w:val="20"/>
          <w:szCs w:val="20"/>
        </w:rPr>
        <w:t xml:space="preserve">Статья 15. Сход граждан </w:t>
      </w:r>
    </w:p>
    <w:p w:rsidR="0027279C" w:rsidRPr="0027279C" w:rsidRDefault="0027279C" w:rsidP="0027279C">
      <w:pPr>
        <w:ind w:firstLine="709"/>
        <w:jc w:val="both"/>
        <w:rPr>
          <w:rFonts w:ascii="Verdana" w:hAnsi="Verdana"/>
          <w:sz w:val="20"/>
          <w:szCs w:val="20"/>
        </w:rPr>
      </w:pPr>
      <w:r w:rsidRPr="0027279C">
        <w:rPr>
          <w:sz w:val="20"/>
          <w:szCs w:val="20"/>
        </w:rPr>
        <w:t> </w:t>
      </w:r>
    </w:p>
    <w:p w:rsidR="0027279C" w:rsidRPr="0027279C" w:rsidRDefault="0027279C" w:rsidP="0027279C">
      <w:pPr>
        <w:ind w:firstLine="709"/>
        <w:jc w:val="both"/>
        <w:rPr>
          <w:rFonts w:ascii="Verdana" w:hAnsi="Verdana"/>
          <w:sz w:val="20"/>
          <w:szCs w:val="20"/>
        </w:rPr>
      </w:pPr>
      <w:r w:rsidRPr="0027279C">
        <w:rPr>
          <w:sz w:val="20"/>
          <w:szCs w:val="20"/>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27279C" w:rsidRPr="0027279C" w:rsidRDefault="0027279C" w:rsidP="0027279C">
      <w:pPr>
        <w:ind w:firstLine="709"/>
        <w:jc w:val="both"/>
        <w:rPr>
          <w:sz w:val="20"/>
          <w:szCs w:val="20"/>
        </w:rPr>
      </w:pPr>
      <w:r w:rsidRPr="0027279C">
        <w:rPr>
          <w:sz w:val="20"/>
          <w:szCs w:val="20"/>
        </w:rPr>
        <w:t>1) в населенном пункте, входящем в состав Яльчикского муниципального округа, по вопросу введения и использования средств самообложения граждан на территории данного населенного пункта;</w:t>
      </w:r>
    </w:p>
    <w:p w:rsidR="0027279C" w:rsidRPr="0027279C" w:rsidRDefault="0027279C" w:rsidP="0027279C">
      <w:pPr>
        <w:ind w:firstLine="709"/>
        <w:jc w:val="both"/>
        <w:rPr>
          <w:sz w:val="20"/>
          <w:szCs w:val="20"/>
        </w:rPr>
      </w:pPr>
      <w:r w:rsidRPr="0027279C">
        <w:rPr>
          <w:sz w:val="20"/>
          <w:szCs w:val="20"/>
        </w:rPr>
        <w:t>2) в соответствии с законом Чувашской Республики на части территории населенного пункта, входящего в состав Яльчикского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27279C" w:rsidRPr="0027279C" w:rsidRDefault="0027279C" w:rsidP="0027279C">
      <w:pPr>
        <w:ind w:firstLine="709"/>
        <w:jc w:val="both"/>
        <w:rPr>
          <w:rFonts w:ascii="Verdana" w:hAnsi="Verdana"/>
          <w:sz w:val="20"/>
          <w:szCs w:val="20"/>
        </w:rPr>
      </w:pPr>
      <w:r w:rsidRPr="0027279C">
        <w:rPr>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279C" w:rsidRPr="0027279C" w:rsidRDefault="0027279C" w:rsidP="0027279C">
      <w:pPr>
        <w:ind w:firstLine="709"/>
        <w:jc w:val="both"/>
        <w:rPr>
          <w:sz w:val="20"/>
          <w:szCs w:val="20"/>
        </w:rPr>
      </w:pPr>
      <w:r w:rsidRPr="0027279C">
        <w:rPr>
          <w:sz w:val="20"/>
          <w:szCs w:val="2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279C" w:rsidRPr="0027279C" w:rsidRDefault="0027279C" w:rsidP="0027279C">
      <w:pPr>
        <w:ind w:firstLine="709"/>
        <w:jc w:val="both"/>
        <w:rPr>
          <w:rFonts w:ascii="Verdana" w:hAnsi="Verdana"/>
          <w:sz w:val="20"/>
          <w:szCs w:val="20"/>
        </w:rPr>
      </w:pPr>
      <w:r w:rsidRPr="0027279C">
        <w:rPr>
          <w:sz w:val="20"/>
          <w:szCs w:val="20"/>
        </w:rPr>
        <w:t xml:space="preserve">3. Сход граждан, предусмотренный пунктом 2 части 1 настоящей статьи, может созываться Собранием депутатов Яльчикского муниципального округа </w:t>
      </w:r>
      <w:r w:rsidRPr="0027279C">
        <w:rPr>
          <w:color w:val="000000"/>
          <w:sz w:val="20"/>
          <w:szCs w:val="20"/>
        </w:rPr>
        <w:t>Чувашской Республики</w:t>
      </w:r>
      <w:r w:rsidRPr="0027279C">
        <w:rPr>
          <w:sz w:val="20"/>
          <w:szCs w:val="20"/>
        </w:rPr>
        <w:t xml:space="preserve"> по инициативе группы жителей соответствующей части территории населенного пункта численностью не менее 10 человек.</w:t>
      </w:r>
    </w:p>
    <w:p w:rsidR="0027279C" w:rsidRPr="0027279C" w:rsidRDefault="0027279C" w:rsidP="0027279C">
      <w:pPr>
        <w:ind w:firstLine="709"/>
        <w:jc w:val="both"/>
        <w:rPr>
          <w:rFonts w:ascii="Verdana" w:hAnsi="Verdana"/>
          <w:sz w:val="20"/>
          <w:szCs w:val="20"/>
        </w:rPr>
      </w:pPr>
      <w:r w:rsidRPr="0027279C">
        <w:rPr>
          <w:sz w:val="20"/>
          <w:szCs w:val="20"/>
        </w:rPr>
        <w:lastRenderedPageBreak/>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27279C" w:rsidRPr="0027279C" w:rsidRDefault="0027279C" w:rsidP="0027279C">
      <w:pPr>
        <w:ind w:firstLine="709"/>
        <w:jc w:val="both"/>
        <w:rPr>
          <w:rFonts w:ascii="Verdana" w:hAnsi="Verdana"/>
          <w:sz w:val="20"/>
          <w:szCs w:val="20"/>
        </w:rPr>
      </w:pPr>
      <w:r w:rsidRPr="0027279C">
        <w:rPr>
          <w:sz w:val="20"/>
          <w:szCs w:val="20"/>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27279C" w:rsidRPr="0027279C" w:rsidRDefault="0027279C" w:rsidP="0027279C">
      <w:pPr>
        <w:ind w:firstLine="709"/>
        <w:jc w:val="both"/>
        <w:rPr>
          <w:sz w:val="20"/>
          <w:szCs w:val="20"/>
        </w:rPr>
      </w:pPr>
      <w:r w:rsidRPr="0027279C">
        <w:rPr>
          <w:sz w:val="20"/>
          <w:szCs w:val="20"/>
        </w:rPr>
        <w:t>Решение схода граждан считается принятым, если за него проголосовало более половины участников схода граждан.</w:t>
      </w:r>
    </w:p>
    <w:p w:rsidR="0027279C" w:rsidRPr="0027279C" w:rsidRDefault="0027279C" w:rsidP="0027279C">
      <w:pPr>
        <w:ind w:firstLine="709"/>
        <w:jc w:val="both"/>
        <w:rPr>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16. Территориальное общественное самоуправление</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sz w:val="20"/>
          <w:szCs w:val="20"/>
        </w:rPr>
      </w:pPr>
      <w:r w:rsidRPr="0027279C">
        <w:rPr>
          <w:sz w:val="20"/>
          <w:szCs w:val="20"/>
        </w:rPr>
        <w:t>Под территориальным общественным самоуправлением понимается самоорганизация граждан по месту их жительства на части территории Яльчикского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27279C" w:rsidRPr="0027279C" w:rsidRDefault="0027279C" w:rsidP="0027279C">
      <w:pPr>
        <w:ind w:firstLine="709"/>
        <w:jc w:val="both"/>
        <w:rPr>
          <w:sz w:val="20"/>
          <w:szCs w:val="20"/>
        </w:rPr>
      </w:pPr>
      <w:r w:rsidRPr="0027279C">
        <w:rPr>
          <w:sz w:val="20"/>
          <w:szCs w:val="20"/>
        </w:rPr>
        <w:t xml:space="preserve">Границы территории, на которой осуществляется территориальное общественное самоуправление, устанавливаются Собранием депутатов Яльчикского муниципального округа </w:t>
      </w:r>
      <w:r w:rsidRPr="0027279C">
        <w:rPr>
          <w:color w:val="000000"/>
          <w:sz w:val="20"/>
          <w:szCs w:val="20"/>
        </w:rPr>
        <w:t>Чувашской Республики</w:t>
      </w:r>
      <w:r w:rsidRPr="0027279C">
        <w:rPr>
          <w:sz w:val="20"/>
          <w:szCs w:val="20"/>
        </w:rPr>
        <w:t xml:space="preserve"> по предложению населения, проживающего на соответствующей территории.</w:t>
      </w:r>
    </w:p>
    <w:p w:rsidR="0027279C" w:rsidRPr="0027279C" w:rsidRDefault="0027279C" w:rsidP="0027279C">
      <w:pPr>
        <w:ind w:firstLine="709"/>
        <w:jc w:val="both"/>
        <w:rPr>
          <w:sz w:val="20"/>
          <w:szCs w:val="20"/>
        </w:rPr>
      </w:pPr>
      <w:r w:rsidRPr="0027279C">
        <w:rPr>
          <w:sz w:val="20"/>
          <w:szCs w:val="20"/>
        </w:rPr>
        <w:t>Территориальное общественное самоуправление в соответствии с его уставом может являться юридическим лицом.</w:t>
      </w:r>
    </w:p>
    <w:p w:rsidR="0027279C" w:rsidRPr="0027279C" w:rsidRDefault="0027279C" w:rsidP="0027279C">
      <w:pPr>
        <w:ind w:firstLine="709"/>
        <w:jc w:val="both"/>
        <w:rPr>
          <w:sz w:val="20"/>
          <w:szCs w:val="20"/>
        </w:rPr>
      </w:pPr>
      <w:r w:rsidRPr="0027279C">
        <w:rPr>
          <w:sz w:val="20"/>
          <w:szCs w:val="20"/>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Яльчикского муниципального округа определяются нормативным правовым актом Собрания депутатов Яльчикского муниципального округа </w:t>
      </w:r>
      <w:r w:rsidRPr="0027279C">
        <w:rPr>
          <w:color w:val="000000"/>
          <w:sz w:val="20"/>
          <w:szCs w:val="20"/>
        </w:rPr>
        <w:t>Чувашской Республики</w:t>
      </w:r>
      <w:r w:rsidRPr="0027279C">
        <w:rPr>
          <w:sz w:val="20"/>
          <w:szCs w:val="20"/>
        </w:rPr>
        <w:t>.</w:t>
      </w:r>
    </w:p>
    <w:p w:rsidR="0027279C" w:rsidRPr="0027279C" w:rsidRDefault="0027279C" w:rsidP="0027279C">
      <w:pPr>
        <w:ind w:firstLine="709"/>
        <w:jc w:val="both"/>
        <w:rPr>
          <w:color w:val="000000"/>
          <w:sz w:val="20"/>
          <w:szCs w:val="20"/>
        </w:rPr>
      </w:pPr>
      <w:r w:rsidRPr="0027279C">
        <w:rPr>
          <w:sz w:val="20"/>
          <w:szCs w:val="20"/>
        </w:rPr>
        <w:t> </w:t>
      </w:r>
      <w:r w:rsidRPr="0027279C">
        <w:rPr>
          <w:color w:val="000000"/>
          <w:sz w:val="20"/>
          <w:szCs w:val="20"/>
        </w:rPr>
        <w:t> </w:t>
      </w:r>
    </w:p>
    <w:p w:rsidR="0027279C" w:rsidRPr="0027279C" w:rsidRDefault="0027279C" w:rsidP="0027279C">
      <w:pPr>
        <w:ind w:firstLine="709"/>
        <w:jc w:val="both"/>
        <w:rPr>
          <w:color w:val="000000"/>
          <w:sz w:val="20"/>
          <w:szCs w:val="20"/>
        </w:rPr>
      </w:pPr>
      <w:r w:rsidRPr="0027279C">
        <w:rPr>
          <w:b/>
          <w:bCs/>
          <w:color w:val="000000"/>
          <w:sz w:val="20"/>
          <w:szCs w:val="20"/>
        </w:rPr>
        <w:t>Статья 17. Староста сельского населенного пункта</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Для организации взаимодействия органов местного самоуправления </w:t>
      </w:r>
      <w:r w:rsidRPr="0027279C">
        <w:rPr>
          <w:sz w:val="20"/>
          <w:szCs w:val="20"/>
        </w:rPr>
        <w:t>Яльчикского муниципального округа</w:t>
      </w:r>
      <w:r w:rsidRPr="0027279C">
        <w:rPr>
          <w:color w:val="000000"/>
          <w:sz w:val="20"/>
          <w:szCs w:val="20"/>
        </w:rPr>
        <w:t xml:space="preserve"> и жителей сельского населенного пункта при решении вопросов местного значения в сельском населенном пункте, расположенном в Яльчикском муниципальном округе, может назначаться староста сельского населенного пункта.</w:t>
      </w:r>
    </w:p>
    <w:p w:rsidR="0027279C" w:rsidRPr="0027279C" w:rsidRDefault="0027279C" w:rsidP="0027279C">
      <w:pPr>
        <w:ind w:firstLine="709"/>
        <w:jc w:val="both"/>
        <w:rPr>
          <w:color w:val="000000"/>
          <w:sz w:val="20"/>
          <w:szCs w:val="20"/>
        </w:rPr>
      </w:pPr>
      <w:r w:rsidRPr="0027279C">
        <w:rPr>
          <w:color w:val="000000"/>
          <w:sz w:val="20"/>
          <w:szCs w:val="20"/>
        </w:rPr>
        <w:t xml:space="preserve">2. Староста сельского населенного пункта назначается </w:t>
      </w:r>
      <w:r w:rsidRPr="0027279C">
        <w:rPr>
          <w:sz w:val="20"/>
          <w:szCs w:val="20"/>
        </w:rPr>
        <w:t xml:space="preserve">Собранием депутатов Яльчикского муниципального округа </w:t>
      </w:r>
      <w:r w:rsidRPr="0027279C">
        <w:rPr>
          <w:color w:val="000000"/>
          <w:sz w:val="20"/>
          <w:szCs w:val="20"/>
        </w:rPr>
        <w:t>Чувашской Республики</w:t>
      </w:r>
      <w:r w:rsidRPr="0027279C">
        <w:rPr>
          <w:sz w:val="20"/>
          <w:szCs w:val="20"/>
        </w:rPr>
        <w:t xml:space="preserve"> </w:t>
      </w:r>
      <w:r w:rsidRPr="0027279C">
        <w:rPr>
          <w:color w:val="000000"/>
          <w:sz w:val="20"/>
          <w:szCs w:val="20"/>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279C" w:rsidRPr="0027279C" w:rsidRDefault="0027279C" w:rsidP="0027279C">
      <w:pPr>
        <w:ind w:firstLine="709"/>
        <w:jc w:val="both"/>
        <w:rPr>
          <w:color w:val="000000"/>
          <w:sz w:val="20"/>
          <w:szCs w:val="20"/>
        </w:rPr>
      </w:pPr>
      <w:r w:rsidRPr="0027279C">
        <w:rPr>
          <w:color w:val="00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279C" w:rsidRPr="0027279C" w:rsidRDefault="0027279C" w:rsidP="0027279C">
      <w:pPr>
        <w:ind w:firstLine="709"/>
        <w:jc w:val="both"/>
        <w:rPr>
          <w:color w:val="000000"/>
          <w:sz w:val="20"/>
          <w:szCs w:val="20"/>
        </w:rPr>
      </w:pPr>
      <w:r w:rsidRPr="0027279C">
        <w:rPr>
          <w:color w:val="000000"/>
          <w:sz w:val="20"/>
          <w:szCs w:val="20"/>
        </w:rPr>
        <w:t>4. Старостой сельского населенного пункта не может быть назначено лицо:</w:t>
      </w:r>
    </w:p>
    <w:p w:rsidR="0027279C" w:rsidRPr="0027279C" w:rsidRDefault="0027279C" w:rsidP="0027279C">
      <w:pPr>
        <w:ind w:firstLine="709"/>
        <w:jc w:val="both"/>
        <w:rPr>
          <w:color w:val="000000"/>
          <w:sz w:val="20"/>
          <w:szCs w:val="20"/>
        </w:rPr>
      </w:pPr>
      <w:r w:rsidRPr="0027279C">
        <w:rPr>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7279C" w:rsidRPr="0027279C" w:rsidRDefault="0027279C" w:rsidP="0027279C">
      <w:pPr>
        <w:ind w:firstLine="709"/>
        <w:jc w:val="both"/>
        <w:rPr>
          <w:color w:val="000000"/>
          <w:sz w:val="20"/>
          <w:szCs w:val="20"/>
        </w:rPr>
      </w:pPr>
      <w:r w:rsidRPr="0027279C">
        <w:rPr>
          <w:color w:val="000000"/>
          <w:sz w:val="20"/>
          <w:szCs w:val="20"/>
        </w:rPr>
        <w:t>2) признанное судом недееспособным или ограниченно дееспособным;</w:t>
      </w:r>
    </w:p>
    <w:p w:rsidR="0027279C" w:rsidRPr="0027279C" w:rsidRDefault="0027279C" w:rsidP="0027279C">
      <w:pPr>
        <w:ind w:firstLine="709"/>
        <w:jc w:val="both"/>
        <w:rPr>
          <w:color w:val="000000"/>
          <w:sz w:val="20"/>
          <w:szCs w:val="20"/>
        </w:rPr>
      </w:pPr>
      <w:r w:rsidRPr="0027279C">
        <w:rPr>
          <w:color w:val="000000"/>
          <w:sz w:val="20"/>
          <w:szCs w:val="20"/>
        </w:rPr>
        <w:t>3) имеющее непогашенную или неснятую судимость.</w:t>
      </w:r>
    </w:p>
    <w:p w:rsidR="0027279C" w:rsidRPr="0027279C" w:rsidRDefault="0027279C" w:rsidP="0027279C">
      <w:pPr>
        <w:ind w:firstLine="709"/>
        <w:jc w:val="both"/>
        <w:rPr>
          <w:color w:val="000000"/>
          <w:sz w:val="20"/>
          <w:szCs w:val="20"/>
        </w:rPr>
      </w:pPr>
      <w:r w:rsidRPr="0027279C">
        <w:rPr>
          <w:color w:val="000000"/>
          <w:sz w:val="20"/>
          <w:szCs w:val="20"/>
        </w:rPr>
        <w:t>5. Срок полномочий старосты сельского населенного пункта составляет пять лет.</w:t>
      </w:r>
    </w:p>
    <w:p w:rsidR="0027279C" w:rsidRPr="0027279C" w:rsidRDefault="0027279C" w:rsidP="0027279C">
      <w:pPr>
        <w:ind w:firstLine="709"/>
        <w:jc w:val="both"/>
        <w:rPr>
          <w:color w:val="000000"/>
          <w:sz w:val="20"/>
          <w:szCs w:val="20"/>
        </w:rPr>
      </w:pPr>
      <w:r w:rsidRPr="0027279C">
        <w:rPr>
          <w:color w:val="000000"/>
          <w:sz w:val="20"/>
          <w:szCs w:val="20"/>
        </w:rPr>
        <w:t xml:space="preserve">Полномочия старосты сельского населенного пункта прекращаются досрочно по решению </w:t>
      </w:r>
      <w:r w:rsidRPr="0027279C">
        <w:rPr>
          <w:sz w:val="20"/>
          <w:szCs w:val="20"/>
        </w:rPr>
        <w:t xml:space="preserve">Собрания депутатов Яльчикского муниципального округа </w:t>
      </w:r>
      <w:r w:rsidRPr="0027279C">
        <w:rPr>
          <w:color w:val="000000"/>
          <w:sz w:val="20"/>
          <w:szCs w:val="20"/>
        </w:rPr>
        <w:t>Чувашской Республики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27279C">
        <w:rPr>
          <w:sz w:val="20"/>
          <w:szCs w:val="20"/>
        </w:rPr>
        <w:t xml:space="preserve"> </w:t>
      </w:r>
      <w:r w:rsidRPr="0027279C">
        <w:rPr>
          <w:color w:val="000000"/>
          <w:sz w:val="20"/>
          <w:szCs w:val="20"/>
        </w:rPr>
        <w:t xml:space="preserve">от 6 октября 2003 г. № 131-ФЗ "Об общих принципах организации местного самоуправления в Российской Федерации". </w:t>
      </w:r>
    </w:p>
    <w:p w:rsidR="0027279C" w:rsidRPr="0027279C" w:rsidRDefault="0027279C" w:rsidP="0027279C">
      <w:pPr>
        <w:ind w:firstLine="709"/>
        <w:jc w:val="both"/>
        <w:rPr>
          <w:color w:val="000000"/>
          <w:sz w:val="20"/>
          <w:szCs w:val="20"/>
        </w:rPr>
      </w:pPr>
      <w:r w:rsidRPr="0027279C">
        <w:rPr>
          <w:color w:val="000000"/>
          <w:sz w:val="20"/>
          <w:szCs w:val="20"/>
        </w:rPr>
        <w:t>6. Староста сельского населенного пункта для решения возложенных на него задач:</w:t>
      </w:r>
    </w:p>
    <w:p w:rsidR="0027279C" w:rsidRPr="0027279C" w:rsidRDefault="0027279C" w:rsidP="0027279C">
      <w:pPr>
        <w:ind w:firstLine="709"/>
        <w:jc w:val="both"/>
        <w:rPr>
          <w:color w:val="000000"/>
          <w:sz w:val="20"/>
          <w:szCs w:val="20"/>
        </w:rPr>
      </w:pPr>
      <w:r w:rsidRPr="0027279C">
        <w:rPr>
          <w:color w:val="000000"/>
          <w:sz w:val="20"/>
          <w:szCs w:val="20"/>
        </w:rPr>
        <w:t xml:space="preserve">1) взаимодействует с органами местного самоуправления </w:t>
      </w:r>
      <w:r w:rsidRPr="0027279C">
        <w:rPr>
          <w:sz w:val="20"/>
          <w:szCs w:val="20"/>
        </w:rPr>
        <w:t>Яльчикского муниципального округа</w:t>
      </w:r>
      <w:r w:rsidRPr="0027279C">
        <w:rPr>
          <w:color w:val="000000"/>
          <w:sz w:val="20"/>
          <w:szCs w:val="20"/>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279C" w:rsidRPr="0027279C" w:rsidRDefault="0027279C" w:rsidP="0027279C">
      <w:pPr>
        <w:ind w:firstLine="709"/>
        <w:jc w:val="both"/>
        <w:rPr>
          <w:color w:val="000000"/>
          <w:sz w:val="20"/>
          <w:szCs w:val="20"/>
        </w:rPr>
      </w:pPr>
      <w:r w:rsidRPr="0027279C">
        <w:rPr>
          <w:color w:val="000000"/>
          <w:sz w:val="20"/>
          <w:szCs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27279C">
        <w:rPr>
          <w:sz w:val="20"/>
          <w:szCs w:val="20"/>
        </w:rPr>
        <w:t>Яльчикского 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27279C">
        <w:rPr>
          <w:sz w:val="20"/>
          <w:szCs w:val="20"/>
        </w:rPr>
        <w:t>Яльчикского 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lastRenderedPageBreak/>
        <w:t xml:space="preserve">4) содействует органам местного самоуправления </w:t>
      </w:r>
      <w:r w:rsidRPr="0027279C">
        <w:rPr>
          <w:sz w:val="20"/>
          <w:szCs w:val="20"/>
        </w:rPr>
        <w:t>Яльчикского муниципального округа</w:t>
      </w:r>
      <w:r w:rsidRPr="0027279C">
        <w:rPr>
          <w:color w:val="000000"/>
          <w:sz w:val="20"/>
          <w:szCs w:val="20"/>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27279C" w:rsidRPr="0027279C" w:rsidRDefault="0027279C" w:rsidP="0027279C">
      <w:pPr>
        <w:ind w:firstLine="709"/>
        <w:jc w:val="both"/>
        <w:rPr>
          <w:color w:val="000000"/>
          <w:sz w:val="20"/>
          <w:szCs w:val="20"/>
        </w:rPr>
      </w:pPr>
      <w:r w:rsidRPr="0027279C">
        <w:rPr>
          <w:color w:val="000000"/>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7279C" w:rsidRPr="0027279C" w:rsidRDefault="0027279C" w:rsidP="0027279C">
      <w:pPr>
        <w:ind w:firstLine="709"/>
        <w:jc w:val="both"/>
        <w:rPr>
          <w:color w:val="000000"/>
          <w:sz w:val="20"/>
          <w:szCs w:val="20"/>
        </w:rPr>
      </w:pPr>
      <w:r w:rsidRPr="0027279C">
        <w:rPr>
          <w:color w:val="000000"/>
          <w:sz w:val="20"/>
          <w:szCs w:val="20"/>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Pr="0027279C">
        <w:rPr>
          <w:sz w:val="20"/>
          <w:szCs w:val="20"/>
        </w:rPr>
        <w:t xml:space="preserve">Собрания депутатов Яльчикского муниципального округа </w:t>
      </w:r>
      <w:r w:rsidRPr="0027279C">
        <w:rPr>
          <w:color w:val="000000"/>
          <w:sz w:val="20"/>
          <w:szCs w:val="20"/>
        </w:rPr>
        <w:t>Чувашской Республики в соответствии с законом Чувашской Республики.</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18. Правотворческая инициатива граждан</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w:t>
      </w:r>
    </w:p>
    <w:p w:rsidR="0027279C" w:rsidRPr="0027279C" w:rsidRDefault="0027279C" w:rsidP="0027279C">
      <w:pPr>
        <w:ind w:firstLine="709"/>
        <w:jc w:val="both"/>
        <w:rPr>
          <w:color w:val="000000"/>
          <w:sz w:val="20"/>
          <w:szCs w:val="20"/>
        </w:rPr>
      </w:pPr>
      <w:r w:rsidRPr="0027279C">
        <w:rPr>
          <w:color w:val="000000"/>
          <w:sz w:val="20"/>
          <w:szCs w:val="20"/>
        </w:rPr>
        <w:t xml:space="preserve">2. Минимальная численность инициативной группы граждан устанавливается нормативным правовым актом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и не может превышать 3 процентов от числа жителей Яльчикского </w:t>
      </w:r>
      <w:r w:rsidRPr="0027279C">
        <w:rPr>
          <w:sz w:val="20"/>
          <w:szCs w:val="20"/>
        </w:rPr>
        <w:t>муниципального округа</w:t>
      </w:r>
      <w:r w:rsidRPr="0027279C">
        <w:rPr>
          <w:color w:val="000000"/>
          <w:sz w:val="20"/>
          <w:szCs w:val="20"/>
        </w:rPr>
        <w:t xml:space="preserve">, обладающих избирательным правом. </w:t>
      </w:r>
    </w:p>
    <w:p w:rsidR="0027279C" w:rsidRPr="0027279C" w:rsidRDefault="0027279C" w:rsidP="0027279C">
      <w:pPr>
        <w:ind w:firstLine="709"/>
        <w:jc w:val="both"/>
        <w:rPr>
          <w:color w:val="000000"/>
          <w:sz w:val="20"/>
          <w:szCs w:val="20"/>
        </w:rPr>
      </w:pPr>
      <w:r w:rsidRPr="0027279C">
        <w:rPr>
          <w:color w:val="000000"/>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Яльчикского </w:t>
      </w:r>
      <w:r w:rsidRPr="0027279C">
        <w:rPr>
          <w:sz w:val="20"/>
          <w:szCs w:val="20"/>
        </w:rPr>
        <w:t>муниципального округа</w:t>
      </w:r>
      <w:r w:rsidRPr="0027279C">
        <w:rPr>
          <w:color w:val="000000"/>
          <w:sz w:val="20"/>
          <w:szCs w:val="20"/>
        </w:rPr>
        <w:t xml:space="preserve"> или должностным лицом местного самоуправления Яльчикского </w:t>
      </w:r>
      <w:r w:rsidRPr="0027279C">
        <w:rPr>
          <w:sz w:val="20"/>
          <w:szCs w:val="20"/>
        </w:rPr>
        <w:t>муниципального округа</w:t>
      </w:r>
      <w:r w:rsidRPr="0027279C">
        <w:rPr>
          <w:color w:val="000000"/>
          <w:sz w:val="20"/>
          <w:szCs w:val="20"/>
        </w:rPr>
        <w:t>, к компетенции которых относится принятие такого акта, в течение трех месяцев со дня его внесения.</w:t>
      </w:r>
    </w:p>
    <w:p w:rsidR="0027279C" w:rsidRPr="0027279C" w:rsidRDefault="0027279C" w:rsidP="0027279C">
      <w:pPr>
        <w:ind w:firstLine="709"/>
        <w:jc w:val="both"/>
        <w:rPr>
          <w:color w:val="000000"/>
          <w:sz w:val="20"/>
          <w:szCs w:val="20"/>
        </w:rPr>
      </w:pPr>
      <w:r w:rsidRPr="0027279C">
        <w:rPr>
          <w:color w:val="000000"/>
          <w:sz w:val="20"/>
          <w:szCs w:val="20"/>
        </w:rPr>
        <w:t xml:space="preserve">Собрание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27279C" w:rsidRPr="0027279C" w:rsidRDefault="0027279C" w:rsidP="0027279C">
      <w:pPr>
        <w:ind w:firstLine="709"/>
        <w:jc w:val="both"/>
        <w:rPr>
          <w:color w:val="000000"/>
          <w:sz w:val="20"/>
          <w:szCs w:val="20"/>
        </w:rPr>
      </w:pPr>
      <w:r w:rsidRPr="0027279C">
        <w:rPr>
          <w:color w:val="000000"/>
          <w:sz w:val="20"/>
          <w:szCs w:val="20"/>
        </w:rPr>
        <w:t xml:space="preserve">4. Принятое по результатам рассмотрения такого проекта муниципального правового акта Яльчикского </w:t>
      </w:r>
      <w:r w:rsidRPr="0027279C">
        <w:rPr>
          <w:sz w:val="20"/>
          <w:szCs w:val="20"/>
        </w:rPr>
        <w:t>муниципального округа</w:t>
      </w:r>
      <w:r w:rsidRPr="0027279C">
        <w:rPr>
          <w:color w:val="000000"/>
          <w:sz w:val="20"/>
          <w:szCs w:val="20"/>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19. Инициативные проекты</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r w:rsidRPr="0027279C">
        <w:rPr>
          <w:color w:val="000000"/>
          <w:sz w:val="20"/>
          <w:szCs w:val="20"/>
        </w:rPr>
        <w:t xml:space="preserve"> 1. В целях реализации мероприятий, имеющих приоритетное значение для жителей Яльчикского </w:t>
      </w:r>
      <w:r w:rsidRPr="0027279C">
        <w:rPr>
          <w:sz w:val="20"/>
          <w:szCs w:val="20"/>
        </w:rPr>
        <w:t>муниципального округа</w:t>
      </w:r>
      <w:r w:rsidRPr="0027279C">
        <w:rPr>
          <w:color w:val="000000"/>
          <w:sz w:val="20"/>
          <w:szCs w:val="20"/>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Яльчикского </w:t>
      </w:r>
      <w:r w:rsidRPr="0027279C">
        <w:rPr>
          <w:sz w:val="20"/>
          <w:szCs w:val="20"/>
        </w:rPr>
        <w:t>муниципального округа</w:t>
      </w:r>
      <w:r w:rsidRPr="0027279C">
        <w:rPr>
          <w:color w:val="000000"/>
          <w:sz w:val="20"/>
          <w:szCs w:val="20"/>
        </w:rPr>
        <w:t xml:space="preserve"> может быть внесен инициативный проект.</w:t>
      </w:r>
    </w:p>
    <w:p w:rsidR="0027279C" w:rsidRPr="0027279C" w:rsidRDefault="0027279C" w:rsidP="0027279C">
      <w:pPr>
        <w:ind w:firstLine="709"/>
        <w:jc w:val="both"/>
        <w:rPr>
          <w:color w:val="000000"/>
          <w:sz w:val="20"/>
          <w:szCs w:val="20"/>
        </w:rPr>
      </w:pPr>
      <w:r w:rsidRPr="0027279C">
        <w:rPr>
          <w:color w:val="000000"/>
          <w:sz w:val="20"/>
          <w:szCs w:val="20"/>
        </w:rPr>
        <w:t xml:space="preserve">Порядок определения части территории Яльчикского </w:t>
      </w:r>
      <w:r w:rsidRPr="0027279C">
        <w:rPr>
          <w:sz w:val="20"/>
          <w:szCs w:val="20"/>
        </w:rPr>
        <w:t>муниципального округа</w:t>
      </w:r>
      <w:r w:rsidRPr="0027279C">
        <w:rPr>
          <w:color w:val="000000"/>
          <w:sz w:val="20"/>
          <w:szCs w:val="20"/>
        </w:rPr>
        <w:t xml:space="preserve">, на которой могут реализовываться инициативные проекты, устанавливается нормативным правовым актом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Яльчикского </w:t>
      </w:r>
      <w:r w:rsidRPr="0027279C">
        <w:rPr>
          <w:sz w:val="20"/>
          <w:szCs w:val="20"/>
        </w:rPr>
        <w:t xml:space="preserve">муниципального округа </w:t>
      </w:r>
      <w:r w:rsidRPr="0027279C">
        <w:rPr>
          <w:color w:val="000000"/>
          <w:sz w:val="20"/>
          <w:szCs w:val="20"/>
        </w:rPr>
        <w:t>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20. Публичные слушания, общественные обсуждения</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Главой Яльчикского </w:t>
      </w:r>
      <w:r w:rsidRPr="0027279C">
        <w:rPr>
          <w:sz w:val="20"/>
          <w:szCs w:val="20"/>
        </w:rPr>
        <w:t>муниципального округа</w:t>
      </w:r>
      <w:r w:rsidRPr="0027279C">
        <w:rPr>
          <w:color w:val="000000"/>
          <w:sz w:val="20"/>
          <w:szCs w:val="20"/>
        </w:rPr>
        <w:t xml:space="preserve"> Чувашской Республики</w:t>
      </w:r>
      <w:r w:rsidRPr="0027279C">
        <w:rPr>
          <w:sz w:val="20"/>
          <w:szCs w:val="20"/>
        </w:rPr>
        <w:t xml:space="preserve"> </w:t>
      </w:r>
      <w:r w:rsidRPr="0027279C">
        <w:rPr>
          <w:color w:val="000000"/>
          <w:sz w:val="20"/>
          <w:szCs w:val="20"/>
        </w:rPr>
        <w:t xml:space="preserve"> или Собранием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для обсуждения с участием жителей Яльчикского </w:t>
      </w:r>
      <w:r w:rsidRPr="0027279C">
        <w:rPr>
          <w:sz w:val="20"/>
          <w:szCs w:val="20"/>
        </w:rPr>
        <w:t>муниципального округа</w:t>
      </w:r>
      <w:r w:rsidRPr="0027279C">
        <w:rPr>
          <w:color w:val="000000"/>
          <w:sz w:val="20"/>
          <w:szCs w:val="20"/>
        </w:rPr>
        <w:t xml:space="preserve"> проектов муниципальных правовых актов Яльчикского </w:t>
      </w:r>
      <w:r w:rsidRPr="0027279C">
        <w:rPr>
          <w:sz w:val="20"/>
          <w:szCs w:val="20"/>
        </w:rPr>
        <w:t>муниципального округа</w:t>
      </w:r>
      <w:r w:rsidRPr="0027279C">
        <w:rPr>
          <w:color w:val="000000"/>
          <w:sz w:val="20"/>
          <w:szCs w:val="20"/>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или Собранию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Решение о назначении публичных слушаний, инициированных населением или Собранием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принимает Собрание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а о назначении публичных слушаний, инициированных главой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 глава Яльчикского </w:t>
      </w:r>
      <w:r w:rsidRPr="0027279C">
        <w:rPr>
          <w:sz w:val="20"/>
          <w:szCs w:val="20"/>
        </w:rPr>
        <w:t>муниципального округа</w:t>
      </w:r>
      <w:r w:rsidRPr="0027279C">
        <w:rPr>
          <w:color w:val="000000"/>
          <w:sz w:val="20"/>
          <w:szCs w:val="20"/>
        </w:rPr>
        <w:t xml:space="preserve">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2. На публичные слушания должны выноситься:</w:t>
      </w:r>
    </w:p>
    <w:p w:rsidR="0027279C" w:rsidRPr="0027279C" w:rsidRDefault="0027279C" w:rsidP="0027279C">
      <w:pPr>
        <w:ind w:firstLine="709"/>
        <w:jc w:val="both"/>
        <w:rPr>
          <w:color w:val="000000"/>
          <w:sz w:val="20"/>
          <w:szCs w:val="20"/>
        </w:rPr>
      </w:pPr>
      <w:r w:rsidRPr="0027279C">
        <w:rPr>
          <w:color w:val="000000"/>
          <w:sz w:val="20"/>
          <w:szCs w:val="20"/>
        </w:rPr>
        <w:t xml:space="preserve">1) проект Устава Яльчикского </w:t>
      </w:r>
      <w:r w:rsidRPr="0027279C">
        <w:rPr>
          <w:sz w:val="20"/>
          <w:szCs w:val="20"/>
        </w:rPr>
        <w:t>муниципального округа</w:t>
      </w:r>
      <w:r w:rsidRPr="0027279C">
        <w:rPr>
          <w:color w:val="000000"/>
          <w:sz w:val="20"/>
          <w:szCs w:val="20"/>
        </w:rPr>
        <w:t xml:space="preserve">, а также проект муниципального нормативного правового акта о внесении изменений и дополнений в данный Устав, кроме случаев, когда в Устав Яльчикского </w:t>
      </w:r>
      <w:r w:rsidRPr="0027279C">
        <w:rPr>
          <w:sz w:val="20"/>
          <w:szCs w:val="20"/>
        </w:rPr>
        <w:t>муниципального округа</w:t>
      </w:r>
      <w:r w:rsidRPr="0027279C">
        <w:rPr>
          <w:color w:val="000000"/>
          <w:sz w:val="20"/>
          <w:szCs w:val="20"/>
        </w:rPr>
        <w:t xml:space="preserve"> вносятся изменения в форме точного воспроизведения </w:t>
      </w:r>
      <w:r w:rsidRPr="0027279C">
        <w:rPr>
          <w:color w:val="000000"/>
          <w:sz w:val="20"/>
          <w:szCs w:val="20"/>
        </w:rPr>
        <w:lastRenderedPageBreak/>
        <w:t xml:space="preserve">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rsidR="0027279C" w:rsidRPr="0027279C" w:rsidRDefault="0027279C" w:rsidP="0027279C">
      <w:pPr>
        <w:ind w:firstLine="709"/>
        <w:jc w:val="both"/>
        <w:rPr>
          <w:color w:val="000000"/>
          <w:sz w:val="20"/>
          <w:szCs w:val="20"/>
        </w:rPr>
      </w:pPr>
      <w:r w:rsidRPr="0027279C">
        <w:rPr>
          <w:color w:val="000000"/>
          <w:sz w:val="20"/>
          <w:szCs w:val="20"/>
        </w:rPr>
        <w:t xml:space="preserve">2) проект бюджета Яльчикского </w:t>
      </w:r>
      <w:r w:rsidRPr="0027279C">
        <w:rPr>
          <w:sz w:val="20"/>
          <w:szCs w:val="20"/>
        </w:rPr>
        <w:t>муниципального округа</w:t>
      </w:r>
      <w:r w:rsidRPr="0027279C">
        <w:rPr>
          <w:color w:val="000000"/>
          <w:sz w:val="20"/>
          <w:szCs w:val="20"/>
        </w:rPr>
        <w:t xml:space="preserve"> и отчет о его исполнении;</w:t>
      </w:r>
    </w:p>
    <w:p w:rsidR="0027279C" w:rsidRPr="0027279C" w:rsidRDefault="0027279C" w:rsidP="0027279C">
      <w:pPr>
        <w:ind w:firstLine="709"/>
        <w:jc w:val="both"/>
        <w:rPr>
          <w:color w:val="000000"/>
          <w:sz w:val="20"/>
          <w:szCs w:val="20"/>
        </w:rPr>
      </w:pPr>
      <w:r w:rsidRPr="0027279C">
        <w:rPr>
          <w:color w:val="000000"/>
          <w:sz w:val="20"/>
          <w:szCs w:val="20"/>
        </w:rPr>
        <w:t xml:space="preserve">3) проект стратегии социально – экономического развития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4) вопросы о преобразовании Яльчикского </w:t>
      </w:r>
      <w:r w:rsidRPr="0027279C">
        <w:rPr>
          <w:sz w:val="20"/>
          <w:szCs w:val="20"/>
        </w:rPr>
        <w:t xml:space="preserve">муниципального округа, за исключением случаев, если в соответствии со статьей 13 Федерального закона </w:t>
      </w:r>
      <w:r w:rsidRPr="0027279C">
        <w:rPr>
          <w:color w:val="000000"/>
          <w:sz w:val="20"/>
          <w:szCs w:val="20"/>
        </w:rPr>
        <w:t xml:space="preserve">от 6 октября  2003 г. № 131-ФЗ "Об общих принципах организации местного самоуправления в Российской Федерации" </w:t>
      </w:r>
      <w:r w:rsidRPr="0027279C">
        <w:rPr>
          <w:sz w:val="20"/>
          <w:szCs w:val="20"/>
        </w:rPr>
        <w:t xml:space="preserve">для преобразования </w:t>
      </w:r>
      <w:r w:rsidRPr="0027279C">
        <w:rPr>
          <w:color w:val="000000"/>
          <w:sz w:val="20"/>
          <w:szCs w:val="20"/>
        </w:rPr>
        <w:t xml:space="preserve">Яльчикского </w:t>
      </w:r>
      <w:r w:rsidRPr="0027279C">
        <w:rPr>
          <w:sz w:val="20"/>
          <w:szCs w:val="20"/>
        </w:rPr>
        <w:t xml:space="preserve">муниципального округа требуется получение согласия населения </w:t>
      </w:r>
      <w:r w:rsidRPr="0027279C">
        <w:rPr>
          <w:color w:val="000000"/>
          <w:sz w:val="20"/>
          <w:szCs w:val="20"/>
        </w:rPr>
        <w:t xml:space="preserve">Яльчикского </w:t>
      </w:r>
      <w:r w:rsidRPr="0027279C">
        <w:rPr>
          <w:sz w:val="20"/>
          <w:szCs w:val="20"/>
        </w:rPr>
        <w:t>муниципального округа, выраженного путем голосования либо на сходах граждан.</w:t>
      </w:r>
    </w:p>
    <w:p w:rsidR="0027279C" w:rsidRPr="0027279C" w:rsidRDefault="0027279C" w:rsidP="0027279C">
      <w:pPr>
        <w:ind w:firstLine="709"/>
        <w:jc w:val="both"/>
        <w:rPr>
          <w:sz w:val="20"/>
          <w:szCs w:val="20"/>
        </w:rPr>
      </w:pPr>
      <w:r w:rsidRPr="0027279C">
        <w:rPr>
          <w:color w:val="000000"/>
          <w:sz w:val="20"/>
          <w:szCs w:val="20"/>
        </w:rPr>
        <w:t xml:space="preserve">3. Порядок организации и проведения публичных слушаний определяется нормативными правовыми актами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и должен предусматривать заблаговременное оповещение жителей Яльчикского </w:t>
      </w:r>
      <w:r w:rsidRPr="0027279C">
        <w:rPr>
          <w:sz w:val="20"/>
          <w:szCs w:val="20"/>
        </w:rPr>
        <w:t>муниципального округа</w:t>
      </w:r>
      <w:r w:rsidRPr="0027279C">
        <w:rPr>
          <w:color w:val="000000"/>
          <w:sz w:val="20"/>
          <w:szCs w:val="20"/>
        </w:rPr>
        <w:t xml:space="preserve"> о времени и месте проведения публичных слушаний, заблаговременное ознакомление с проектом муниципального правового акта, </w:t>
      </w:r>
      <w:r w:rsidRPr="0027279C">
        <w:rPr>
          <w:sz w:val="20"/>
          <w:szCs w:val="20"/>
        </w:rPr>
        <w:t xml:space="preserve">в том числе посредством его размещения на официальном сайте органа местного самоуправления </w:t>
      </w:r>
      <w:r w:rsidRPr="0027279C">
        <w:rPr>
          <w:color w:val="000000"/>
          <w:sz w:val="20"/>
          <w:szCs w:val="20"/>
        </w:rPr>
        <w:t xml:space="preserve">Яльчикского </w:t>
      </w:r>
      <w:r w:rsidRPr="0027279C">
        <w:rPr>
          <w:sz w:val="20"/>
          <w:szCs w:val="20"/>
        </w:rPr>
        <w:t>муниципального округа</w:t>
      </w:r>
      <w:r w:rsidRPr="0027279C">
        <w:rPr>
          <w:color w:val="000000"/>
          <w:sz w:val="20"/>
          <w:szCs w:val="20"/>
        </w:rPr>
        <w:t xml:space="preserve"> </w:t>
      </w:r>
      <w:r w:rsidRPr="0027279C">
        <w:rPr>
          <w:sz w:val="20"/>
          <w:szCs w:val="20"/>
        </w:rPr>
        <w:t xml:space="preserve">в информационно-телекоммуникационной сети "Интернет" или в случае, если орган местного самоуправления </w:t>
      </w:r>
      <w:r w:rsidRPr="0027279C">
        <w:rPr>
          <w:color w:val="000000"/>
          <w:sz w:val="20"/>
          <w:szCs w:val="20"/>
        </w:rPr>
        <w:t xml:space="preserve">Яльчикского </w:t>
      </w:r>
      <w:r w:rsidRPr="0027279C">
        <w:rPr>
          <w:sz w:val="20"/>
          <w:szCs w:val="20"/>
        </w:rPr>
        <w:t xml:space="preserve">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Pr="0027279C">
        <w:rPr>
          <w:color w:val="000000"/>
          <w:sz w:val="20"/>
          <w:szCs w:val="20"/>
        </w:rPr>
        <w:t xml:space="preserve">Яльчикского </w:t>
      </w:r>
      <w:r w:rsidRPr="0027279C">
        <w:rPr>
          <w:sz w:val="20"/>
          <w:szCs w:val="20"/>
        </w:rPr>
        <w:t xml:space="preserve">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27279C">
        <w:rPr>
          <w:color w:val="000000"/>
          <w:sz w:val="20"/>
          <w:szCs w:val="20"/>
        </w:rPr>
        <w:t xml:space="preserve">Яльчикского </w:t>
      </w:r>
      <w:r w:rsidRPr="0027279C">
        <w:rPr>
          <w:sz w:val="20"/>
          <w:szCs w:val="20"/>
        </w:rPr>
        <w:t>муниципального округа</w:t>
      </w:r>
      <w:r w:rsidRPr="0027279C">
        <w:rPr>
          <w:color w:val="000000"/>
          <w:sz w:val="20"/>
          <w:szCs w:val="20"/>
        </w:rPr>
        <w:t xml:space="preserve"> </w:t>
      </w:r>
      <w:r w:rsidRPr="0027279C">
        <w:rPr>
          <w:sz w:val="20"/>
          <w:szCs w:val="20"/>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27279C">
        <w:rPr>
          <w:color w:val="000000"/>
          <w:sz w:val="20"/>
          <w:szCs w:val="20"/>
        </w:rPr>
        <w:t xml:space="preserve">Яльчикского </w:t>
      </w:r>
      <w:r w:rsidRPr="0027279C">
        <w:rPr>
          <w:sz w:val="20"/>
          <w:szCs w:val="20"/>
        </w:rPr>
        <w:t>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7279C" w:rsidRPr="0027279C" w:rsidRDefault="0027279C" w:rsidP="0027279C">
      <w:pPr>
        <w:ind w:firstLine="709"/>
        <w:jc w:val="both"/>
        <w:rPr>
          <w:color w:val="000000"/>
          <w:sz w:val="20"/>
          <w:szCs w:val="20"/>
        </w:rPr>
      </w:pPr>
      <w:r w:rsidRPr="0027279C">
        <w:rPr>
          <w:color w:val="000000"/>
          <w:sz w:val="20"/>
          <w:szCs w:val="20"/>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Яльчикского </w:t>
      </w:r>
      <w:r w:rsidRPr="0027279C">
        <w:rPr>
          <w:sz w:val="20"/>
          <w:szCs w:val="20"/>
        </w:rPr>
        <w:t xml:space="preserve">муниципального округа </w:t>
      </w:r>
      <w:r w:rsidRPr="0027279C">
        <w:rPr>
          <w:color w:val="000000"/>
          <w:sz w:val="20"/>
          <w:szCs w:val="20"/>
        </w:rPr>
        <w:t>Чувашской Республики с учетом положений законодательства о градостроительной деятельности.</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b/>
          <w:bCs/>
          <w:color w:val="000000"/>
          <w:sz w:val="20"/>
          <w:szCs w:val="20"/>
        </w:rPr>
      </w:pPr>
      <w:r w:rsidRPr="0027279C">
        <w:rPr>
          <w:b/>
          <w:bCs/>
          <w:color w:val="000000"/>
          <w:sz w:val="20"/>
          <w:szCs w:val="20"/>
        </w:rPr>
        <w:t>Статья 21. Собрание граждан</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color w:val="000000"/>
          <w:sz w:val="20"/>
          <w:szCs w:val="20"/>
        </w:rPr>
        <w:t xml:space="preserve">1. Для обсуждения вопросов местного значения, информирования населения о деятельности органов местного самоуправления Яльчикского </w:t>
      </w:r>
      <w:r w:rsidRPr="0027279C">
        <w:rPr>
          <w:sz w:val="20"/>
          <w:szCs w:val="20"/>
        </w:rPr>
        <w:t>муниципального округа</w:t>
      </w:r>
      <w:r w:rsidRPr="0027279C">
        <w:rPr>
          <w:color w:val="000000"/>
          <w:sz w:val="20"/>
          <w:szCs w:val="20"/>
        </w:rPr>
        <w:t xml:space="preserve">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Яльчикского </w:t>
      </w:r>
      <w:r w:rsidRPr="0027279C">
        <w:rPr>
          <w:sz w:val="20"/>
          <w:szCs w:val="20"/>
        </w:rPr>
        <w:t>муниципального округа</w:t>
      </w:r>
      <w:r w:rsidRPr="0027279C">
        <w:rPr>
          <w:color w:val="000000"/>
          <w:sz w:val="20"/>
          <w:szCs w:val="20"/>
        </w:rPr>
        <w:t xml:space="preserve"> могут проводиться собрания граждан.</w:t>
      </w:r>
    </w:p>
    <w:p w:rsidR="0027279C" w:rsidRPr="0027279C" w:rsidRDefault="0027279C" w:rsidP="0027279C">
      <w:pPr>
        <w:ind w:firstLine="709"/>
        <w:jc w:val="both"/>
        <w:rPr>
          <w:color w:val="000000"/>
          <w:sz w:val="20"/>
          <w:szCs w:val="20"/>
        </w:rPr>
      </w:pPr>
      <w:r w:rsidRPr="0027279C">
        <w:rPr>
          <w:color w:val="000000"/>
          <w:sz w:val="20"/>
          <w:szCs w:val="20"/>
        </w:rPr>
        <w:t xml:space="preserve">2. Собрание граждан проводится по инициативе населения,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главы Яльчикского </w:t>
      </w:r>
      <w:r w:rsidRPr="0027279C">
        <w:rPr>
          <w:sz w:val="20"/>
          <w:szCs w:val="20"/>
        </w:rPr>
        <w:t>муниципального округа</w:t>
      </w:r>
      <w:r w:rsidRPr="0027279C">
        <w:rPr>
          <w:color w:val="000000"/>
          <w:sz w:val="20"/>
          <w:szCs w:val="20"/>
        </w:rPr>
        <w:t xml:space="preserve"> Чувашской Республики</w:t>
      </w:r>
      <w:r w:rsidRPr="0027279C">
        <w:rPr>
          <w:sz w:val="20"/>
          <w:szCs w:val="20"/>
        </w:rPr>
        <w:t>, а также в случаях, предусмотренных уставом территориального общественного самоуправления.</w:t>
      </w:r>
    </w:p>
    <w:p w:rsidR="0027279C" w:rsidRPr="0027279C" w:rsidRDefault="0027279C" w:rsidP="0027279C">
      <w:pPr>
        <w:ind w:firstLine="709"/>
        <w:jc w:val="both"/>
        <w:rPr>
          <w:color w:val="000000"/>
          <w:sz w:val="20"/>
          <w:szCs w:val="20"/>
        </w:rPr>
      </w:pPr>
      <w:r w:rsidRPr="0027279C">
        <w:rPr>
          <w:color w:val="000000"/>
          <w:sz w:val="20"/>
          <w:szCs w:val="20"/>
        </w:rPr>
        <w:t xml:space="preserve">Собрание граждан, проводимое по инициативе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или главы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назначается соответственно Собранием депутатов Яльчикского </w:t>
      </w:r>
      <w:r w:rsidRPr="0027279C">
        <w:rPr>
          <w:sz w:val="20"/>
          <w:szCs w:val="20"/>
        </w:rPr>
        <w:t xml:space="preserve">муниципального округа </w:t>
      </w:r>
      <w:r w:rsidRPr="0027279C">
        <w:rPr>
          <w:color w:val="000000"/>
          <w:sz w:val="20"/>
          <w:szCs w:val="20"/>
        </w:rPr>
        <w:t xml:space="preserve">Чувашской Республики или главой Яльчикского </w:t>
      </w:r>
      <w:r w:rsidRPr="0027279C">
        <w:rPr>
          <w:sz w:val="20"/>
          <w:szCs w:val="20"/>
        </w:rPr>
        <w:t xml:space="preserve">муниципального округа </w:t>
      </w:r>
      <w:r w:rsidRPr="0027279C">
        <w:rPr>
          <w:color w:val="000000"/>
          <w:sz w:val="20"/>
          <w:szCs w:val="20"/>
        </w:rPr>
        <w:t>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Собрание граждан, проводимое по инициативе населения, назначается Собранием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w:t>
      </w:r>
    </w:p>
    <w:p w:rsidR="0027279C" w:rsidRPr="0027279C" w:rsidRDefault="0027279C" w:rsidP="0027279C">
      <w:pPr>
        <w:ind w:firstLine="709"/>
        <w:jc w:val="both"/>
        <w:rPr>
          <w:color w:val="000000"/>
          <w:sz w:val="20"/>
          <w:szCs w:val="20"/>
        </w:rPr>
      </w:pPr>
      <w:r w:rsidRPr="0027279C">
        <w:rPr>
          <w:color w:val="000000"/>
          <w:sz w:val="20"/>
          <w:szCs w:val="20"/>
        </w:rPr>
        <w:t>Граждане должны быть заблаговременно извещены о времени и месте проведения собрания граждан.</w:t>
      </w:r>
    </w:p>
    <w:p w:rsidR="0027279C" w:rsidRPr="0027279C" w:rsidRDefault="0027279C" w:rsidP="0027279C">
      <w:pPr>
        <w:ind w:firstLine="709"/>
        <w:jc w:val="both"/>
        <w:rPr>
          <w:color w:val="000000"/>
          <w:sz w:val="20"/>
          <w:szCs w:val="20"/>
        </w:rPr>
      </w:pPr>
      <w:r w:rsidRPr="0027279C">
        <w:rPr>
          <w:color w:val="000000"/>
          <w:sz w:val="20"/>
          <w:szCs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27279C">
        <w:rPr>
          <w:color w:val="000000"/>
          <w:sz w:val="20"/>
          <w:szCs w:val="20"/>
        </w:rPr>
        <w:lastRenderedPageBreak/>
        <w:t xml:space="preserve">инициативных проектов определяется нормативным правовым актом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3. Собрание граждан может принимать обращения к органам местного самоуправления Яльчикского </w:t>
      </w:r>
      <w:r w:rsidRPr="0027279C">
        <w:rPr>
          <w:sz w:val="20"/>
          <w:szCs w:val="20"/>
        </w:rPr>
        <w:t>муниципального округа</w:t>
      </w:r>
      <w:r w:rsidRPr="0027279C">
        <w:rPr>
          <w:color w:val="000000"/>
          <w:sz w:val="20"/>
          <w:szCs w:val="20"/>
        </w:rPr>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Яльчикского</w:t>
      </w:r>
      <w:r w:rsidRPr="0027279C">
        <w:rPr>
          <w:sz w:val="20"/>
          <w:szCs w:val="20"/>
        </w:rPr>
        <w:t xml:space="preserve"> муниципального округа</w:t>
      </w:r>
      <w:r w:rsidRPr="0027279C">
        <w:rPr>
          <w:color w:val="000000"/>
          <w:sz w:val="20"/>
          <w:szCs w:val="20"/>
        </w:rPr>
        <w:t xml:space="preserve"> и должностными лицами местного самоуправления Яльчикского</w:t>
      </w:r>
      <w:r w:rsidRPr="0027279C">
        <w:rPr>
          <w:sz w:val="20"/>
          <w:szCs w:val="20"/>
        </w:rPr>
        <w:t xml:space="preserve"> 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4. Обращения, принятые собранием граждан, подлежат обязательному рассмотрению органами местного самоуправления Яльчикского </w:t>
      </w:r>
      <w:r w:rsidRPr="0027279C">
        <w:rPr>
          <w:sz w:val="20"/>
          <w:szCs w:val="20"/>
        </w:rPr>
        <w:t>муниципального округа</w:t>
      </w:r>
      <w:r w:rsidRPr="0027279C">
        <w:rPr>
          <w:color w:val="000000"/>
          <w:sz w:val="20"/>
          <w:szCs w:val="20"/>
        </w:rPr>
        <w:t xml:space="preserve">  и должностными лицами органов местного самоуправления Яльчикского </w:t>
      </w:r>
      <w:r w:rsidRPr="0027279C">
        <w:rPr>
          <w:sz w:val="20"/>
          <w:szCs w:val="20"/>
        </w:rPr>
        <w:t>муниципального округа</w:t>
      </w:r>
      <w:r w:rsidRPr="0027279C">
        <w:rPr>
          <w:color w:val="000000"/>
          <w:sz w:val="20"/>
          <w:szCs w:val="20"/>
        </w:rPr>
        <w:t>, к компетенции которых отнесено решение содержащихся в обращениях вопросов, с направлением письменного ответа.</w:t>
      </w:r>
    </w:p>
    <w:p w:rsidR="0027279C" w:rsidRPr="0027279C" w:rsidRDefault="0027279C" w:rsidP="0027279C">
      <w:pPr>
        <w:ind w:firstLine="709"/>
        <w:jc w:val="both"/>
        <w:rPr>
          <w:color w:val="000000"/>
          <w:sz w:val="20"/>
          <w:szCs w:val="20"/>
        </w:rPr>
      </w:pPr>
      <w:r w:rsidRPr="0027279C">
        <w:rPr>
          <w:color w:val="000000"/>
          <w:sz w:val="20"/>
          <w:szCs w:val="20"/>
        </w:rPr>
        <w:t xml:space="preserve">5. Порядок назначения и проведения собрания граждан, а также полномочия собрания граждан определяются нормативным правовым актом Собрания депутатов Яльчикского </w:t>
      </w:r>
      <w:r w:rsidRPr="0027279C">
        <w:rPr>
          <w:sz w:val="20"/>
          <w:szCs w:val="20"/>
        </w:rPr>
        <w:t xml:space="preserve">муниципального округа </w:t>
      </w:r>
      <w:r w:rsidRPr="0027279C">
        <w:rPr>
          <w:color w:val="000000"/>
          <w:sz w:val="20"/>
          <w:szCs w:val="20"/>
        </w:rPr>
        <w:t>Чувашской Республики, принятым в соответствии с федеральным законом и настоящим Уставом.</w:t>
      </w:r>
    </w:p>
    <w:p w:rsidR="0027279C" w:rsidRPr="0027279C" w:rsidRDefault="0027279C" w:rsidP="0027279C">
      <w:pPr>
        <w:ind w:firstLine="709"/>
        <w:jc w:val="both"/>
        <w:rPr>
          <w:color w:val="000000"/>
          <w:sz w:val="20"/>
          <w:szCs w:val="20"/>
        </w:rPr>
      </w:pPr>
      <w:r w:rsidRPr="0027279C">
        <w:rPr>
          <w:color w:val="000000"/>
          <w:sz w:val="20"/>
          <w:szCs w:val="20"/>
        </w:rPr>
        <w:t xml:space="preserve">Итоги собрания граждан подлежат официальному опубликованию (обнародованию) в издании "Вестник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b/>
          <w:bCs/>
          <w:color w:val="000000"/>
          <w:sz w:val="20"/>
          <w:szCs w:val="20"/>
        </w:rPr>
      </w:pPr>
    </w:p>
    <w:p w:rsidR="0027279C" w:rsidRPr="0027279C" w:rsidRDefault="0027279C" w:rsidP="0027279C">
      <w:pPr>
        <w:ind w:firstLine="709"/>
        <w:jc w:val="both"/>
        <w:rPr>
          <w:color w:val="000000"/>
          <w:sz w:val="20"/>
          <w:szCs w:val="20"/>
        </w:rPr>
      </w:pPr>
      <w:r w:rsidRPr="0027279C">
        <w:rPr>
          <w:b/>
          <w:bCs/>
          <w:color w:val="000000"/>
          <w:sz w:val="20"/>
          <w:szCs w:val="20"/>
        </w:rPr>
        <w:t>Статья 22. Конференция граждан (собрание делегатов)</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1. В случаях, предусмотренных нормативным правовым актом Собрания депутатов Яльчикского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279C" w:rsidRPr="0027279C" w:rsidRDefault="0027279C" w:rsidP="0027279C">
      <w:pPr>
        <w:ind w:firstLine="709"/>
        <w:jc w:val="both"/>
        <w:rPr>
          <w:color w:val="000000"/>
          <w:sz w:val="20"/>
          <w:szCs w:val="20"/>
        </w:rPr>
      </w:pPr>
      <w:r w:rsidRPr="0027279C">
        <w:rPr>
          <w:color w:val="000000"/>
          <w:sz w:val="20"/>
          <w:szCs w:val="20"/>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Яльчикского </w:t>
      </w:r>
      <w:r w:rsidRPr="0027279C">
        <w:rPr>
          <w:sz w:val="20"/>
          <w:szCs w:val="20"/>
        </w:rPr>
        <w:t xml:space="preserve">муниципального округа </w:t>
      </w:r>
      <w:r w:rsidRPr="0027279C">
        <w:rPr>
          <w:color w:val="000000"/>
          <w:sz w:val="20"/>
          <w:szCs w:val="20"/>
        </w:rPr>
        <w:t>Чувашской Республики</w:t>
      </w:r>
      <w:r w:rsidRPr="0027279C">
        <w:rPr>
          <w:sz w:val="20"/>
          <w:szCs w:val="20"/>
        </w:rPr>
        <w:t>, уставом территориального общественного самоуправления</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 xml:space="preserve">3. Итоги конференции граждан (собрания делегатов) подлежат официальному опубликованию (обнародованию) в издании "Вестник Яльчикского </w:t>
      </w:r>
      <w:r w:rsidRPr="0027279C">
        <w:rPr>
          <w:sz w:val="20"/>
          <w:szCs w:val="20"/>
        </w:rPr>
        <w:t>муниципального округа</w:t>
      </w:r>
      <w:r w:rsidRPr="0027279C">
        <w:rPr>
          <w:color w:val="000000"/>
          <w:sz w:val="20"/>
          <w:szCs w:val="20"/>
        </w:rPr>
        <w:t xml:space="preserve"> ".</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b/>
          <w:bCs/>
          <w:color w:val="000000"/>
          <w:sz w:val="20"/>
          <w:szCs w:val="20"/>
        </w:rPr>
        <w:t>Статья 23. Опрос граждан</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Опрос граждан проводится на всей территории Яльчикского </w:t>
      </w:r>
      <w:r w:rsidRPr="0027279C">
        <w:rPr>
          <w:sz w:val="20"/>
          <w:szCs w:val="20"/>
        </w:rPr>
        <w:t>муниципального округа</w:t>
      </w:r>
      <w:r w:rsidRPr="0027279C">
        <w:rPr>
          <w:color w:val="000000"/>
          <w:sz w:val="20"/>
          <w:szCs w:val="20"/>
        </w:rPr>
        <w:t xml:space="preserve"> или на ее части для выявления мнения населения и его учета при принятии решений органами местного самоуправления Яльчикского </w:t>
      </w:r>
      <w:r w:rsidRPr="0027279C">
        <w:rPr>
          <w:sz w:val="20"/>
          <w:szCs w:val="20"/>
        </w:rPr>
        <w:t>муниципального округа</w:t>
      </w:r>
      <w:r w:rsidRPr="0027279C">
        <w:rPr>
          <w:color w:val="000000"/>
          <w:sz w:val="20"/>
          <w:szCs w:val="20"/>
        </w:rPr>
        <w:t xml:space="preserve"> и должностными лицами местного самоуправления Яльчикского </w:t>
      </w:r>
      <w:r w:rsidRPr="0027279C">
        <w:rPr>
          <w:sz w:val="20"/>
          <w:szCs w:val="20"/>
        </w:rPr>
        <w:t>муниципального округа</w:t>
      </w:r>
      <w:r w:rsidRPr="0027279C">
        <w:rPr>
          <w:color w:val="000000"/>
          <w:sz w:val="20"/>
          <w:szCs w:val="20"/>
        </w:rPr>
        <w:t xml:space="preserve">, а также органами государственной власти. </w:t>
      </w:r>
    </w:p>
    <w:p w:rsidR="0027279C" w:rsidRPr="0027279C" w:rsidRDefault="0027279C" w:rsidP="0027279C">
      <w:pPr>
        <w:ind w:firstLine="709"/>
        <w:jc w:val="both"/>
        <w:rPr>
          <w:color w:val="000000"/>
          <w:sz w:val="20"/>
          <w:szCs w:val="20"/>
        </w:rPr>
      </w:pPr>
      <w:r w:rsidRPr="0027279C">
        <w:rPr>
          <w:color w:val="000000"/>
          <w:sz w:val="20"/>
          <w:szCs w:val="20"/>
        </w:rPr>
        <w:t xml:space="preserve">Результаты опроса носят рекомендательный характер. </w:t>
      </w:r>
    </w:p>
    <w:p w:rsidR="0027279C" w:rsidRPr="0027279C" w:rsidRDefault="0027279C" w:rsidP="0027279C">
      <w:pPr>
        <w:ind w:firstLine="709"/>
        <w:jc w:val="both"/>
        <w:rPr>
          <w:color w:val="000000"/>
          <w:sz w:val="20"/>
          <w:szCs w:val="20"/>
        </w:rPr>
      </w:pPr>
      <w:r w:rsidRPr="0027279C">
        <w:rPr>
          <w:color w:val="000000"/>
          <w:sz w:val="20"/>
          <w:szCs w:val="20"/>
        </w:rPr>
        <w:t xml:space="preserve">2. В опросе могут принимать участие жители Яльчикского </w:t>
      </w:r>
      <w:r w:rsidRPr="0027279C">
        <w:rPr>
          <w:sz w:val="20"/>
          <w:szCs w:val="20"/>
        </w:rPr>
        <w:t>муниципального округа</w:t>
      </w:r>
      <w:r w:rsidRPr="0027279C">
        <w:rPr>
          <w:color w:val="000000"/>
          <w:sz w:val="20"/>
          <w:szCs w:val="20"/>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Яльчикского </w:t>
      </w:r>
      <w:r w:rsidRPr="0027279C">
        <w:rPr>
          <w:sz w:val="20"/>
          <w:szCs w:val="20"/>
        </w:rPr>
        <w:t>муниципального округа</w:t>
      </w:r>
      <w:r w:rsidRPr="0027279C">
        <w:rPr>
          <w:color w:val="000000"/>
          <w:sz w:val="20"/>
          <w:szCs w:val="20"/>
        </w:rPr>
        <w:t xml:space="preserve"> или его части, в которых предлагается реализовать инициативный проект, достигшие шестнадцатилетнего возраста.</w:t>
      </w:r>
    </w:p>
    <w:p w:rsidR="0027279C" w:rsidRPr="0027279C" w:rsidRDefault="0027279C" w:rsidP="0027279C">
      <w:pPr>
        <w:ind w:firstLine="709"/>
        <w:jc w:val="both"/>
        <w:rPr>
          <w:color w:val="000000"/>
          <w:sz w:val="20"/>
          <w:szCs w:val="20"/>
        </w:rPr>
      </w:pPr>
      <w:r w:rsidRPr="0027279C">
        <w:rPr>
          <w:color w:val="000000"/>
          <w:sz w:val="20"/>
          <w:szCs w:val="20"/>
        </w:rPr>
        <w:t>3. Опрос граждан проводится по инициативе:</w:t>
      </w:r>
    </w:p>
    <w:p w:rsidR="0027279C" w:rsidRPr="0027279C" w:rsidRDefault="0027279C" w:rsidP="0027279C">
      <w:pPr>
        <w:ind w:firstLine="709"/>
        <w:jc w:val="both"/>
        <w:rPr>
          <w:color w:val="000000"/>
          <w:sz w:val="20"/>
          <w:szCs w:val="20"/>
        </w:rPr>
      </w:pPr>
      <w:r w:rsidRPr="0027279C">
        <w:rPr>
          <w:color w:val="000000"/>
          <w:sz w:val="20"/>
          <w:szCs w:val="20"/>
        </w:rPr>
        <w:t xml:space="preserve">1)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или главы Яльчикского </w:t>
      </w:r>
      <w:r w:rsidRPr="0027279C">
        <w:rPr>
          <w:sz w:val="20"/>
          <w:szCs w:val="20"/>
        </w:rPr>
        <w:t xml:space="preserve">муниципального округа </w:t>
      </w:r>
      <w:r w:rsidRPr="0027279C">
        <w:rPr>
          <w:color w:val="000000"/>
          <w:sz w:val="20"/>
          <w:szCs w:val="20"/>
        </w:rPr>
        <w:t>Чувашской Республики - по вопросам местного значения;</w:t>
      </w:r>
    </w:p>
    <w:p w:rsidR="0027279C" w:rsidRPr="0027279C" w:rsidRDefault="0027279C" w:rsidP="0027279C">
      <w:pPr>
        <w:ind w:firstLine="709"/>
        <w:jc w:val="both"/>
        <w:rPr>
          <w:color w:val="000000"/>
          <w:sz w:val="20"/>
          <w:szCs w:val="20"/>
        </w:rPr>
      </w:pPr>
      <w:r w:rsidRPr="0027279C">
        <w:rPr>
          <w:color w:val="000000"/>
          <w:sz w:val="20"/>
          <w:szCs w:val="20"/>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Яльчикского </w:t>
      </w:r>
      <w:r w:rsidRPr="0027279C">
        <w:rPr>
          <w:sz w:val="20"/>
          <w:szCs w:val="20"/>
        </w:rPr>
        <w:t>муниципального округа</w:t>
      </w:r>
      <w:r w:rsidRPr="0027279C">
        <w:rPr>
          <w:color w:val="000000"/>
          <w:sz w:val="20"/>
          <w:szCs w:val="20"/>
        </w:rPr>
        <w:t xml:space="preserve"> для объектов регионального и межрегионального значения;</w:t>
      </w:r>
    </w:p>
    <w:p w:rsidR="0027279C" w:rsidRPr="0027279C" w:rsidRDefault="0027279C" w:rsidP="0027279C">
      <w:pPr>
        <w:ind w:firstLine="709"/>
        <w:jc w:val="both"/>
        <w:rPr>
          <w:color w:val="000000"/>
          <w:sz w:val="20"/>
          <w:szCs w:val="20"/>
        </w:rPr>
      </w:pPr>
      <w:r w:rsidRPr="0027279C">
        <w:rPr>
          <w:color w:val="000000"/>
          <w:sz w:val="20"/>
          <w:szCs w:val="20"/>
        </w:rPr>
        <w:t xml:space="preserve">3) жителей Яльчикского </w:t>
      </w:r>
      <w:r w:rsidRPr="0027279C">
        <w:rPr>
          <w:sz w:val="20"/>
          <w:szCs w:val="20"/>
        </w:rPr>
        <w:t>муниципального округа</w:t>
      </w:r>
      <w:r w:rsidRPr="0027279C">
        <w:rPr>
          <w:color w:val="000000"/>
          <w:sz w:val="20"/>
          <w:szCs w:val="20"/>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279C" w:rsidRPr="0027279C" w:rsidRDefault="0027279C" w:rsidP="0027279C">
      <w:pPr>
        <w:ind w:firstLine="709"/>
        <w:jc w:val="both"/>
        <w:rPr>
          <w:color w:val="000000"/>
          <w:sz w:val="20"/>
          <w:szCs w:val="20"/>
        </w:rPr>
      </w:pPr>
      <w:r w:rsidRPr="0027279C">
        <w:rPr>
          <w:color w:val="000000"/>
          <w:sz w:val="20"/>
          <w:szCs w:val="20"/>
        </w:rPr>
        <w:t xml:space="preserve">4. Опрос граждан назначается Собранием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Яльчикского </w:t>
      </w:r>
      <w:r w:rsidRPr="0027279C">
        <w:rPr>
          <w:sz w:val="20"/>
          <w:szCs w:val="20"/>
        </w:rPr>
        <w:t>муниципального округа</w:t>
      </w:r>
      <w:r w:rsidRPr="0027279C">
        <w:rPr>
          <w:color w:val="000000"/>
          <w:sz w:val="20"/>
          <w:szCs w:val="20"/>
        </w:rPr>
        <w:t xml:space="preserve"> в информационно-телекоммуникационной сети "Интернет".</w:t>
      </w:r>
    </w:p>
    <w:p w:rsidR="0027279C" w:rsidRPr="0027279C" w:rsidRDefault="0027279C" w:rsidP="0027279C">
      <w:pPr>
        <w:ind w:firstLine="709"/>
        <w:jc w:val="both"/>
        <w:rPr>
          <w:color w:val="000000"/>
          <w:sz w:val="20"/>
          <w:szCs w:val="20"/>
        </w:rPr>
      </w:pPr>
      <w:r w:rsidRPr="0027279C">
        <w:rPr>
          <w:color w:val="000000"/>
          <w:sz w:val="20"/>
          <w:szCs w:val="20"/>
        </w:rPr>
        <w:t xml:space="preserve">5. Решение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о назначении опроса граждан должно быть опубликовано (обнародовано) в издании "Вестник Яльчикского </w:t>
      </w:r>
      <w:r w:rsidRPr="0027279C">
        <w:rPr>
          <w:sz w:val="20"/>
          <w:szCs w:val="20"/>
        </w:rPr>
        <w:t>муниципального округа"</w:t>
      </w:r>
      <w:r w:rsidRPr="0027279C">
        <w:rPr>
          <w:color w:val="000000"/>
          <w:sz w:val="20"/>
          <w:szCs w:val="20"/>
        </w:rPr>
        <w:t> в течение 5 дней с момента его принятия. Такое решение должно определять:</w:t>
      </w:r>
    </w:p>
    <w:p w:rsidR="0027279C" w:rsidRPr="0027279C" w:rsidRDefault="0027279C" w:rsidP="0027279C">
      <w:pPr>
        <w:ind w:firstLine="709"/>
        <w:jc w:val="both"/>
        <w:rPr>
          <w:color w:val="000000"/>
          <w:sz w:val="20"/>
          <w:szCs w:val="20"/>
        </w:rPr>
      </w:pPr>
      <w:r w:rsidRPr="0027279C">
        <w:rPr>
          <w:color w:val="000000"/>
          <w:sz w:val="20"/>
          <w:szCs w:val="20"/>
        </w:rPr>
        <w:t>1) дату и сроки проведения опроса;</w:t>
      </w:r>
    </w:p>
    <w:p w:rsidR="0027279C" w:rsidRPr="0027279C" w:rsidRDefault="0027279C" w:rsidP="0027279C">
      <w:pPr>
        <w:ind w:firstLine="709"/>
        <w:jc w:val="both"/>
        <w:rPr>
          <w:color w:val="000000"/>
          <w:sz w:val="20"/>
          <w:szCs w:val="20"/>
        </w:rPr>
      </w:pPr>
      <w:r w:rsidRPr="0027279C">
        <w:rPr>
          <w:color w:val="000000"/>
          <w:sz w:val="20"/>
          <w:szCs w:val="20"/>
        </w:rPr>
        <w:t>2) формулировку вопроса (вопросов), предлагаемого (предлагаемых) при проведении опроса;</w:t>
      </w:r>
    </w:p>
    <w:p w:rsidR="0027279C" w:rsidRPr="0027279C" w:rsidRDefault="0027279C" w:rsidP="0027279C">
      <w:pPr>
        <w:ind w:firstLine="709"/>
        <w:jc w:val="both"/>
        <w:rPr>
          <w:color w:val="000000"/>
          <w:sz w:val="20"/>
          <w:szCs w:val="20"/>
        </w:rPr>
      </w:pPr>
      <w:r w:rsidRPr="0027279C">
        <w:rPr>
          <w:color w:val="000000"/>
          <w:sz w:val="20"/>
          <w:szCs w:val="20"/>
        </w:rPr>
        <w:t>3) методику проведения опроса;</w:t>
      </w:r>
    </w:p>
    <w:p w:rsidR="0027279C" w:rsidRPr="0027279C" w:rsidRDefault="0027279C" w:rsidP="0027279C">
      <w:pPr>
        <w:ind w:firstLine="709"/>
        <w:jc w:val="both"/>
        <w:rPr>
          <w:color w:val="000000"/>
          <w:sz w:val="20"/>
          <w:szCs w:val="20"/>
        </w:rPr>
      </w:pPr>
      <w:r w:rsidRPr="0027279C">
        <w:rPr>
          <w:color w:val="000000"/>
          <w:sz w:val="20"/>
          <w:szCs w:val="20"/>
        </w:rPr>
        <w:t>4) форму опросного листа;</w:t>
      </w:r>
    </w:p>
    <w:p w:rsidR="0027279C" w:rsidRPr="0027279C" w:rsidRDefault="0027279C" w:rsidP="0027279C">
      <w:pPr>
        <w:ind w:firstLine="709"/>
        <w:jc w:val="both"/>
        <w:rPr>
          <w:color w:val="000000"/>
          <w:sz w:val="20"/>
          <w:szCs w:val="20"/>
        </w:rPr>
      </w:pPr>
      <w:r w:rsidRPr="0027279C">
        <w:rPr>
          <w:color w:val="000000"/>
          <w:sz w:val="20"/>
          <w:szCs w:val="20"/>
        </w:rPr>
        <w:t xml:space="preserve">5) минимальную численность жителей Яльчикского </w:t>
      </w:r>
      <w:r w:rsidRPr="0027279C">
        <w:rPr>
          <w:sz w:val="20"/>
          <w:szCs w:val="20"/>
        </w:rPr>
        <w:t>муниципального округа</w:t>
      </w:r>
      <w:r w:rsidRPr="0027279C">
        <w:rPr>
          <w:color w:val="000000"/>
          <w:sz w:val="20"/>
          <w:szCs w:val="20"/>
        </w:rPr>
        <w:t>, участвующих в опросе;</w:t>
      </w:r>
    </w:p>
    <w:p w:rsidR="0027279C" w:rsidRPr="0027279C" w:rsidRDefault="0027279C" w:rsidP="0027279C">
      <w:pPr>
        <w:ind w:firstLine="709"/>
        <w:jc w:val="both"/>
        <w:rPr>
          <w:color w:val="000000"/>
          <w:sz w:val="20"/>
          <w:szCs w:val="20"/>
        </w:rPr>
      </w:pPr>
      <w:r w:rsidRPr="0027279C">
        <w:rPr>
          <w:color w:val="000000"/>
          <w:sz w:val="20"/>
          <w:szCs w:val="20"/>
        </w:rPr>
        <w:lastRenderedPageBreak/>
        <w:t xml:space="preserve">6) порядок идентификации участников опроса в случае проведения опроса граждан с использованием официального сайта Яльчикского </w:t>
      </w:r>
      <w:r w:rsidRPr="0027279C">
        <w:rPr>
          <w:sz w:val="20"/>
          <w:szCs w:val="20"/>
        </w:rPr>
        <w:t>муниципального округа</w:t>
      </w:r>
      <w:r w:rsidRPr="0027279C">
        <w:rPr>
          <w:color w:val="000000"/>
          <w:sz w:val="20"/>
          <w:szCs w:val="20"/>
        </w:rPr>
        <w:t xml:space="preserve"> в информационно-телекоммуникационной сети "Интернет".</w:t>
      </w:r>
    </w:p>
    <w:p w:rsidR="0027279C" w:rsidRPr="0027279C" w:rsidRDefault="0027279C" w:rsidP="0027279C">
      <w:pPr>
        <w:ind w:firstLine="709"/>
        <w:jc w:val="both"/>
        <w:rPr>
          <w:color w:val="000000"/>
          <w:sz w:val="20"/>
          <w:szCs w:val="20"/>
        </w:rPr>
      </w:pPr>
      <w:r w:rsidRPr="0027279C">
        <w:rPr>
          <w:color w:val="000000"/>
          <w:sz w:val="20"/>
          <w:szCs w:val="20"/>
        </w:rPr>
        <w:t xml:space="preserve">6. Порядок проведения опроса определяется нормативным правовым актом Собрания депутатов Яльчикского </w:t>
      </w:r>
      <w:r w:rsidRPr="0027279C">
        <w:rPr>
          <w:sz w:val="20"/>
          <w:szCs w:val="20"/>
        </w:rPr>
        <w:t>муниципального округа</w:t>
      </w:r>
      <w:r w:rsidRPr="0027279C">
        <w:rPr>
          <w:color w:val="000000"/>
          <w:sz w:val="20"/>
          <w:szCs w:val="20"/>
        </w:rPr>
        <w:t xml:space="preserve"> Чувашской Республики в соответствии с законом Чувашской Республики.</w:t>
      </w:r>
    </w:p>
    <w:p w:rsidR="0027279C" w:rsidRPr="0027279C" w:rsidRDefault="0027279C" w:rsidP="0027279C">
      <w:pPr>
        <w:ind w:firstLine="709"/>
        <w:jc w:val="both"/>
        <w:rPr>
          <w:color w:val="000000"/>
          <w:sz w:val="20"/>
          <w:szCs w:val="20"/>
        </w:rPr>
      </w:pPr>
      <w:r w:rsidRPr="0027279C">
        <w:rPr>
          <w:color w:val="000000"/>
          <w:sz w:val="20"/>
          <w:szCs w:val="20"/>
        </w:rPr>
        <w:t xml:space="preserve">7. Жители Яльчикского </w:t>
      </w:r>
      <w:r w:rsidRPr="0027279C">
        <w:rPr>
          <w:sz w:val="20"/>
          <w:szCs w:val="20"/>
        </w:rPr>
        <w:t>муниципального округа</w:t>
      </w:r>
      <w:r w:rsidRPr="0027279C">
        <w:rPr>
          <w:color w:val="000000"/>
          <w:sz w:val="20"/>
          <w:szCs w:val="20"/>
        </w:rPr>
        <w:t xml:space="preserve"> должны быть проинформированы о проведении опроса граждан не менее чем за 10 дней до его проведения.</w:t>
      </w:r>
    </w:p>
    <w:p w:rsidR="0027279C" w:rsidRPr="0027279C" w:rsidRDefault="0027279C" w:rsidP="0027279C">
      <w:pPr>
        <w:ind w:firstLine="709"/>
        <w:jc w:val="both"/>
        <w:rPr>
          <w:color w:val="000000"/>
          <w:sz w:val="20"/>
          <w:szCs w:val="20"/>
        </w:rPr>
      </w:pPr>
      <w:r w:rsidRPr="0027279C">
        <w:rPr>
          <w:color w:val="000000"/>
          <w:sz w:val="20"/>
          <w:szCs w:val="20"/>
        </w:rPr>
        <w:t> </w:t>
      </w:r>
    </w:p>
    <w:p w:rsidR="0027279C" w:rsidRPr="0027279C" w:rsidRDefault="0027279C" w:rsidP="0027279C">
      <w:pPr>
        <w:ind w:firstLine="709"/>
        <w:jc w:val="both"/>
        <w:rPr>
          <w:color w:val="000000"/>
          <w:sz w:val="20"/>
          <w:szCs w:val="20"/>
        </w:rPr>
      </w:pPr>
      <w:r w:rsidRPr="0027279C">
        <w:rPr>
          <w:b/>
          <w:bCs/>
          <w:color w:val="000000"/>
          <w:sz w:val="20"/>
          <w:szCs w:val="20"/>
        </w:rPr>
        <w:t>Статья 24. Обращения граждан в органы местного самоуправления Яльчикского муниципального округа</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1. Граждане имеют право на индивидуальные и коллективные обращения в органы местного самоуправления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t>2. Обращения граждан подлежат рассмотрению в порядке и сроки, установленные Федеральным законом от </w:t>
      </w:r>
      <w:hyperlink r:id="rId142" w:tgtFrame="_blank" w:history="1">
        <w:r w:rsidRPr="0027279C">
          <w:rPr>
            <w:sz w:val="20"/>
            <w:szCs w:val="20"/>
          </w:rPr>
          <w:t xml:space="preserve"> 2 мая 2006 г. № 59-ФЗ</w:t>
        </w:r>
      </w:hyperlink>
      <w:r w:rsidRPr="0027279C">
        <w:rPr>
          <w:color w:val="000000"/>
          <w:sz w:val="20"/>
          <w:szCs w:val="20"/>
        </w:rPr>
        <w:t> "О порядке рассмотрения обращений граждан Российской Федерации".</w:t>
      </w:r>
    </w:p>
    <w:p w:rsidR="0027279C" w:rsidRPr="0027279C" w:rsidRDefault="0027279C" w:rsidP="0027279C">
      <w:pPr>
        <w:ind w:firstLine="709"/>
        <w:jc w:val="both"/>
        <w:rPr>
          <w:color w:val="000000"/>
          <w:sz w:val="20"/>
          <w:szCs w:val="20"/>
        </w:rPr>
      </w:pPr>
      <w:r w:rsidRPr="0027279C">
        <w:rPr>
          <w:color w:val="000000"/>
          <w:sz w:val="20"/>
          <w:szCs w:val="20"/>
        </w:rPr>
        <w:t xml:space="preserve">3. За нарушение порядка и сроков рассмотрения обращений граждан должностные лица местного самоуправления Яльчикского </w:t>
      </w:r>
      <w:r w:rsidRPr="0027279C">
        <w:rPr>
          <w:sz w:val="20"/>
          <w:szCs w:val="20"/>
        </w:rPr>
        <w:t>муниципального округа</w:t>
      </w:r>
      <w:r w:rsidRPr="0027279C">
        <w:rPr>
          <w:color w:val="000000"/>
          <w:sz w:val="20"/>
          <w:szCs w:val="20"/>
        </w:rPr>
        <w:t xml:space="preserve"> несут ответственность в соответствии с законодательством Российской Федерации.</w:t>
      </w:r>
    </w:p>
    <w:p w:rsidR="0027279C" w:rsidRPr="0027279C" w:rsidRDefault="0027279C" w:rsidP="0027279C">
      <w:pPr>
        <w:ind w:firstLine="709"/>
        <w:jc w:val="center"/>
        <w:rPr>
          <w:b/>
          <w:bCs/>
          <w:color w:val="000000"/>
          <w:sz w:val="20"/>
          <w:szCs w:val="20"/>
        </w:rPr>
      </w:pPr>
    </w:p>
    <w:p w:rsidR="0027279C" w:rsidRPr="0027279C" w:rsidRDefault="0027279C" w:rsidP="0027279C">
      <w:pPr>
        <w:ind w:firstLine="709"/>
        <w:jc w:val="center"/>
        <w:rPr>
          <w:color w:val="000000"/>
          <w:sz w:val="20"/>
          <w:szCs w:val="20"/>
        </w:rPr>
      </w:pPr>
      <w:r w:rsidRPr="0027279C">
        <w:rPr>
          <w:b/>
          <w:bCs/>
          <w:color w:val="000000"/>
          <w:sz w:val="20"/>
          <w:szCs w:val="20"/>
        </w:rPr>
        <w:t>Глава IV. ОРГАНЫ МЕСТНОГО САМОУПРАВЛЕНИЯ ЯЛЬЧИКСКОГО МУНИЦИПАЛЬНОГО ОКРУГА И ДОЛЖНОСТНЫЕ ЛИЦА МЕСТНОГО САМОУПРАВЛЕНИЯ</w:t>
      </w:r>
    </w:p>
    <w:p w:rsidR="0027279C" w:rsidRPr="0027279C" w:rsidRDefault="0027279C" w:rsidP="0027279C">
      <w:pPr>
        <w:ind w:firstLine="709"/>
        <w:jc w:val="center"/>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b/>
          <w:bCs/>
          <w:color w:val="000000"/>
          <w:sz w:val="20"/>
          <w:szCs w:val="20"/>
        </w:rPr>
        <w:t>Статья 25. Структура органов местного самоуправления Яльчикского муниципального округа</w:t>
      </w:r>
    </w:p>
    <w:p w:rsidR="0027279C" w:rsidRPr="0027279C" w:rsidRDefault="0027279C" w:rsidP="0027279C">
      <w:pPr>
        <w:ind w:firstLine="709"/>
        <w:jc w:val="both"/>
        <w:rPr>
          <w:color w:val="000000"/>
          <w:sz w:val="20"/>
          <w:szCs w:val="20"/>
        </w:rPr>
      </w:pPr>
      <w:r w:rsidRPr="0027279C">
        <w:rPr>
          <w:b/>
          <w:bCs/>
          <w:color w:val="000000"/>
          <w:sz w:val="20"/>
          <w:szCs w:val="20"/>
        </w:rPr>
        <w:t> </w:t>
      </w:r>
    </w:p>
    <w:p w:rsidR="0027279C" w:rsidRPr="0027279C" w:rsidRDefault="0027279C" w:rsidP="0027279C">
      <w:pPr>
        <w:ind w:firstLine="709"/>
        <w:jc w:val="both"/>
        <w:rPr>
          <w:color w:val="000000"/>
          <w:sz w:val="20"/>
          <w:szCs w:val="20"/>
        </w:rPr>
      </w:pPr>
      <w:r w:rsidRPr="0027279C">
        <w:rPr>
          <w:color w:val="000000"/>
          <w:sz w:val="20"/>
          <w:szCs w:val="20"/>
        </w:rPr>
        <w:t xml:space="preserve">В структуру органов местного самоуправления Яльчикского </w:t>
      </w:r>
      <w:r w:rsidRPr="0027279C">
        <w:rPr>
          <w:sz w:val="20"/>
          <w:szCs w:val="20"/>
        </w:rPr>
        <w:t>муниципального округа</w:t>
      </w:r>
      <w:r w:rsidRPr="0027279C">
        <w:rPr>
          <w:color w:val="000000"/>
          <w:sz w:val="20"/>
          <w:szCs w:val="20"/>
        </w:rPr>
        <w:t xml:space="preserve"> входят:</w:t>
      </w:r>
    </w:p>
    <w:p w:rsidR="0027279C" w:rsidRPr="0027279C" w:rsidRDefault="0027279C" w:rsidP="0027279C">
      <w:pPr>
        <w:ind w:firstLine="709"/>
        <w:jc w:val="both"/>
        <w:rPr>
          <w:color w:val="000000"/>
          <w:sz w:val="20"/>
          <w:szCs w:val="20"/>
        </w:rPr>
      </w:pPr>
      <w:r w:rsidRPr="0027279C">
        <w:rPr>
          <w:color w:val="000000"/>
          <w:sz w:val="20"/>
          <w:szCs w:val="20"/>
        </w:rPr>
        <w:sym w:font="Symbol" w:char="F02D"/>
      </w:r>
      <w:r w:rsidRPr="0027279C">
        <w:rPr>
          <w:color w:val="000000"/>
          <w:sz w:val="20"/>
          <w:szCs w:val="20"/>
        </w:rPr>
        <w:t xml:space="preserve"> глава Яльчикского </w:t>
      </w:r>
      <w:r w:rsidRPr="0027279C">
        <w:rPr>
          <w:sz w:val="20"/>
          <w:szCs w:val="20"/>
        </w:rPr>
        <w:t xml:space="preserve">муниципального округа Чувашской Республики (далее - </w:t>
      </w:r>
      <w:r w:rsidRPr="0027279C">
        <w:rPr>
          <w:color w:val="000000"/>
          <w:sz w:val="20"/>
          <w:szCs w:val="20"/>
        </w:rPr>
        <w:t xml:space="preserve">глава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sym w:font="Symbol" w:char="F02D"/>
      </w:r>
      <w:r w:rsidRPr="0027279C">
        <w:rPr>
          <w:color w:val="000000"/>
          <w:sz w:val="20"/>
          <w:szCs w:val="20"/>
        </w:rPr>
        <w:t xml:space="preserve"> Собрание депутатов Яльчикского </w:t>
      </w:r>
      <w:r w:rsidRPr="0027279C">
        <w:rPr>
          <w:sz w:val="20"/>
          <w:szCs w:val="20"/>
        </w:rPr>
        <w:t xml:space="preserve">муниципального округа Чувашской Республики (далее - </w:t>
      </w:r>
      <w:r w:rsidRPr="0027279C">
        <w:rPr>
          <w:color w:val="000000"/>
          <w:sz w:val="20"/>
          <w:szCs w:val="20"/>
        </w:rPr>
        <w:t xml:space="preserve">Собрание депутатов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color w:val="000000"/>
          <w:sz w:val="20"/>
          <w:szCs w:val="20"/>
        </w:rPr>
        <w:sym w:font="Symbol" w:char="F02D"/>
      </w:r>
      <w:r w:rsidRPr="0027279C">
        <w:rPr>
          <w:color w:val="000000"/>
          <w:sz w:val="20"/>
          <w:szCs w:val="20"/>
        </w:rPr>
        <w:t xml:space="preserve"> администрация Яльчикского </w:t>
      </w:r>
      <w:r w:rsidRPr="0027279C">
        <w:rPr>
          <w:sz w:val="20"/>
          <w:szCs w:val="20"/>
        </w:rPr>
        <w:t xml:space="preserve">муниципального округа Чувашской Республики (далее - </w:t>
      </w:r>
      <w:r w:rsidRPr="0027279C">
        <w:rPr>
          <w:color w:val="000000"/>
          <w:sz w:val="20"/>
          <w:szCs w:val="20"/>
        </w:rPr>
        <w:t xml:space="preserve">администрация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color w:val="000000"/>
          <w:sz w:val="20"/>
          <w:szCs w:val="20"/>
        </w:rPr>
      </w:pPr>
      <w:r w:rsidRPr="0027279C">
        <w:rPr>
          <w:rFonts w:ascii="Arial" w:hAnsi="Arial" w:cs="Arial"/>
          <w:color w:val="000000"/>
          <w:sz w:val="20"/>
          <w:szCs w:val="20"/>
        </w:rPr>
        <w:t> </w:t>
      </w: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26. Глава Яльчикского муниципального округа</w:t>
      </w: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1. Глава </w:t>
      </w:r>
      <w:r w:rsidRPr="0027279C">
        <w:rPr>
          <w:color w:val="000000"/>
          <w:sz w:val="20"/>
          <w:szCs w:val="20"/>
        </w:rPr>
        <w:t>Яльчикского</w:t>
      </w:r>
      <w:r w:rsidRPr="0027279C">
        <w:rPr>
          <w:sz w:val="20"/>
          <w:szCs w:val="20"/>
        </w:rPr>
        <w:t xml:space="preserve"> муниципального округа является высшим должностным лицом </w:t>
      </w:r>
      <w:r w:rsidRPr="0027279C">
        <w:rPr>
          <w:color w:val="000000"/>
          <w:sz w:val="20"/>
          <w:szCs w:val="20"/>
        </w:rPr>
        <w:t>Яльчикского</w:t>
      </w:r>
      <w:r w:rsidRPr="0027279C">
        <w:rPr>
          <w:sz w:val="20"/>
          <w:szCs w:val="20"/>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Глава </w:t>
      </w:r>
      <w:r w:rsidRPr="0027279C">
        <w:rPr>
          <w:color w:val="000000"/>
          <w:sz w:val="20"/>
          <w:szCs w:val="20"/>
        </w:rPr>
        <w:t>Яльчикского</w:t>
      </w:r>
      <w:r w:rsidRPr="0027279C">
        <w:rPr>
          <w:sz w:val="20"/>
          <w:szCs w:val="20"/>
        </w:rPr>
        <w:t xml:space="preserve"> муниципального округа возглавляет администрацию </w:t>
      </w:r>
      <w:r w:rsidRPr="0027279C">
        <w:rPr>
          <w:color w:val="000000"/>
          <w:sz w:val="20"/>
          <w:szCs w:val="20"/>
        </w:rPr>
        <w:t>Яльчикского</w:t>
      </w:r>
      <w:r w:rsidRPr="0027279C">
        <w:rPr>
          <w:sz w:val="20"/>
          <w:szCs w:val="20"/>
        </w:rPr>
        <w:t xml:space="preserve">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Глава </w:t>
      </w:r>
      <w:r w:rsidRPr="0027279C">
        <w:rPr>
          <w:color w:val="000000"/>
          <w:sz w:val="20"/>
          <w:szCs w:val="20"/>
        </w:rPr>
        <w:t xml:space="preserve">Яльчикского </w:t>
      </w:r>
      <w:r w:rsidRPr="0027279C">
        <w:rPr>
          <w:sz w:val="20"/>
          <w:szCs w:val="20"/>
        </w:rPr>
        <w:t>муниципального округа осуществляет свои полномочия на постоянной основе.</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2. Глава </w:t>
      </w:r>
      <w:r w:rsidRPr="0027279C">
        <w:rPr>
          <w:color w:val="000000"/>
          <w:sz w:val="20"/>
          <w:szCs w:val="20"/>
        </w:rPr>
        <w:t xml:space="preserve">Яльчикского </w:t>
      </w:r>
      <w:r w:rsidRPr="0027279C">
        <w:rPr>
          <w:sz w:val="20"/>
          <w:szCs w:val="20"/>
        </w:rPr>
        <w:t xml:space="preserve">муниципального округа избирается </w:t>
      </w:r>
      <w:r w:rsidRPr="0027279C">
        <w:rPr>
          <w:color w:val="000000"/>
          <w:sz w:val="20"/>
          <w:szCs w:val="20"/>
        </w:rPr>
        <w:t xml:space="preserve">Собранием депутатов Яльчикского </w:t>
      </w:r>
      <w:r w:rsidRPr="0027279C">
        <w:rPr>
          <w:sz w:val="20"/>
          <w:szCs w:val="20"/>
        </w:rPr>
        <w:t>муниципального округа из числа кандидатов, представленных конкурсной комиссией по результатам конкурса.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Порядок проведения конкурса по отбору кандидатур на должность главы </w:t>
      </w:r>
      <w:r w:rsidRPr="0027279C">
        <w:rPr>
          <w:color w:val="000000"/>
          <w:sz w:val="20"/>
          <w:szCs w:val="20"/>
        </w:rPr>
        <w:t xml:space="preserve">Яльчикского </w:t>
      </w:r>
      <w:r w:rsidRPr="0027279C">
        <w:rPr>
          <w:sz w:val="20"/>
          <w:szCs w:val="20"/>
        </w:rPr>
        <w:t xml:space="preserve">муниципального округа устанавливается </w:t>
      </w:r>
      <w:r w:rsidRPr="0027279C">
        <w:rPr>
          <w:color w:val="000000"/>
          <w:sz w:val="20"/>
          <w:szCs w:val="20"/>
        </w:rPr>
        <w:t xml:space="preserve">Собранием депутатов Яльчикского </w:t>
      </w:r>
      <w:r w:rsidRPr="0027279C">
        <w:rPr>
          <w:sz w:val="20"/>
          <w:szCs w:val="20"/>
        </w:rPr>
        <w:t>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Общее число членов конкурсной комиссии в </w:t>
      </w:r>
      <w:r w:rsidRPr="0027279C">
        <w:rPr>
          <w:color w:val="000000"/>
          <w:sz w:val="20"/>
          <w:szCs w:val="20"/>
        </w:rPr>
        <w:t xml:space="preserve">Яльчикском </w:t>
      </w:r>
      <w:r w:rsidRPr="0027279C">
        <w:rPr>
          <w:sz w:val="20"/>
          <w:szCs w:val="20"/>
        </w:rPr>
        <w:t xml:space="preserve">муниципальном округе устанавливается </w:t>
      </w:r>
      <w:r w:rsidRPr="0027279C">
        <w:rPr>
          <w:color w:val="000000"/>
          <w:sz w:val="20"/>
          <w:szCs w:val="20"/>
        </w:rPr>
        <w:t xml:space="preserve">Собранием депутатов Яльчикского </w:t>
      </w:r>
      <w:r w:rsidRPr="0027279C">
        <w:rPr>
          <w:sz w:val="20"/>
          <w:szCs w:val="20"/>
        </w:rPr>
        <w:t>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Половина членов конкурсной комиссии назначается </w:t>
      </w:r>
      <w:r w:rsidRPr="0027279C">
        <w:rPr>
          <w:color w:val="000000"/>
          <w:sz w:val="20"/>
          <w:szCs w:val="20"/>
        </w:rPr>
        <w:t xml:space="preserve">Собранием депутатов Яльчикского </w:t>
      </w:r>
      <w:r w:rsidRPr="0027279C">
        <w:rPr>
          <w:sz w:val="20"/>
          <w:szCs w:val="20"/>
        </w:rPr>
        <w:t>муниципального округа, а другая половина – Главой Чувашской Республики.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Кандидатом на должность главы </w:t>
      </w:r>
      <w:r w:rsidRPr="0027279C">
        <w:rPr>
          <w:color w:val="000000"/>
          <w:sz w:val="20"/>
          <w:szCs w:val="20"/>
        </w:rPr>
        <w:t xml:space="preserve">Яльчикского </w:t>
      </w:r>
      <w:r w:rsidRPr="0027279C">
        <w:rPr>
          <w:sz w:val="20"/>
          <w:szCs w:val="20"/>
        </w:rPr>
        <w:t>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27279C">
        <w:rPr>
          <w:color w:val="000000"/>
          <w:sz w:val="20"/>
          <w:szCs w:val="20"/>
        </w:rPr>
        <w:t xml:space="preserve">Яльчикского </w:t>
      </w:r>
      <w:r w:rsidRPr="0027279C">
        <w:rPr>
          <w:sz w:val="20"/>
          <w:szCs w:val="20"/>
        </w:rPr>
        <w:t>муниципального округа полномочий по решению вопросов местного значения.</w:t>
      </w:r>
    </w:p>
    <w:p w:rsidR="0027279C" w:rsidRPr="0027279C" w:rsidRDefault="0027279C" w:rsidP="0027279C">
      <w:pPr>
        <w:widowControl w:val="0"/>
        <w:autoSpaceDE w:val="0"/>
        <w:autoSpaceDN w:val="0"/>
        <w:adjustRightInd w:val="0"/>
        <w:ind w:firstLine="709"/>
        <w:jc w:val="both"/>
        <w:rPr>
          <w:sz w:val="20"/>
          <w:szCs w:val="20"/>
        </w:rPr>
      </w:pPr>
      <w:r w:rsidRPr="0027279C">
        <w:rPr>
          <w:color w:val="000000"/>
          <w:sz w:val="20"/>
          <w:szCs w:val="20"/>
        </w:rPr>
        <w:lastRenderedPageBreak/>
        <w:t xml:space="preserve">Собранию депутатов Яльчикского </w:t>
      </w:r>
      <w:r w:rsidRPr="0027279C">
        <w:rPr>
          <w:sz w:val="20"/>
          <w:szCs w:val="20"/>
        </w:rPr>
        <w:t xml:space="preserve">муниципального округа для проведения голосования по кандидатурам на должность главы </w:t>
      </w:r>
      <w:r w:rsidRPr="0027279C">
        <w:rPr>
          <w:color w:val="000000"/>
          <w:sz w:val="20"/>
          <w:szCs w:val="20"/>
        </w:rPr>
        <w:t>Яльчикского</w:t>
      </w:r>
      <w:r w:rsidRPr="0027279C">
        <w:rPr>
          <w:sz w:val="20"/>
          <w:szCs w:val="20"/>
        </w:rPr>
        <w:t xml:space="preserve"> муниципального округа представляется не менее двух зарегистрированных конкурсной комиссией кандидатов.</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Срок полномочий главы </w:t>
      </w:r>
      <w:r w:rsidRPr="0027279C">
        <w:rPr>
          <w:color w:val="000000"/>
          <w:sz w:val="20"/>
          <w:szCs w:val="20"/>
        </w:rPr>
        <w:t>Яльчикского</w:t>
      </w:r>
      <w:r w:rsidRPr="0027279C">
        <w:rPr>
          <w:sz w:val="20"/>
          <w:szCs w:val="20"/>
        </w:rPr>
        <w:t xml:space="preserve"> муниципального округа составляет 5 лет.</w:t>
      </w:r>
    </w:p>
    <w:p w:rsidR="0027279C" w:rsidRPr="0027279C" w:rsidRDefault="0027279C" w:rsidP="0027279C">
      <w:pPr>
        <w:ind w:firstLine="709"/>
        <w:jc w:val="both"/>
        <w:rPr>
          <w:rFonts w:ascii="Verdana" w:hAnsi="Verdana"/>
          <w:sz w:val="20"/>
          <w:szCs w:val="20"/>
        </w:rPr>
      </w:pPr>
      <w:r w:rsidRPr="0027279C">
        <w:rPr>
          <w:sz w:val="20"/>
          <w:szCs w:val="20"/>
        </w:rPr>
        <w:t>3. Глава Яльчикского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1) представляет Яльчикский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2) подписывает и обнародует в порядке, установленном настоящим Уставом, нормативные правовые акты, принятые Собранием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3) издает в пределах своих полномочий правовые акты;</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4) вправе требовать созыва внеочередного заседания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5) обеспечивает осуществление органами местного самоуправления Яльчикского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Яльчикского муниципального округа федеральными законами и законами Чувашской Республики.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4. В сфере осуществления исполнительно-распорядительной деятельности глава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1) осуществляет общее руководство деятельностью администрации Яльчикского муниципального округа, ее структурных подразделений по решению всех вопросов, отнесенных к компетенции администрации;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2) заключает от имени администрации Яльчикского муниципального округа договоры в пределах своей компетенции;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3) разрабатывает и представляет на утверждение Собрания депутатов Яльчикского муниципального округа структуру администрации Яльчикского муниципального округа, формирует штат администрации в пределах утвержденных в бюджете средств на содержание администрации;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4) назначает на должность и освобождает от должности заместителей главы администрации, руководителей структурных подразделений администрации Яльчикского муниципального округа и иных работников администрации Яльчикского муниципального округа, а также решает вопросы применения к ним мер поощрения и дисциплинарных взысканий;</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5) осуществляет иные полномочия, предусмотренные настоящим Уставом.</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5. Глава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6. Глава Яльчикского муниципального округа подконтролен и подотчетен населению и Собранию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7. Глава Яльчикского муниципального округа представляет Собранию депутатов Яльчикского муниципального округа ежегодные отчеты о результатах своей деятельности и о результатах деятельности администрации Яльчикского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8. Полномочия главы Яльчикского муниципального округа прекращаются досрочно в случае:</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1) смерти;</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2) отставки по собственному желанию;</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5) признания судом недееспособным или ограниченно дееспособным;</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6) признания судом безвестно отсутствующим или объявления умершим;</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7) вступления в отношении его в законную силу обвинительного приговора суда;</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8) выезда за пределы Российской Федерации на постоянное место жительства;</w:t>
      </w:r>
    </w:p>
    <w:p w:rsidR="0027279C" w:rsidRPr="0027279C" w:rsidRDefault="0027279C" w:rsidP="0027279C">
      <w:pPr>
        <w:autoSpaceDE w:val="0"/>
        <w:autoSpaceDN w:val="0"/>
        <w:adjustRightInd w:val="0"/>
        <w:ind w:firstLine="709"/>
        <w:jc w:val="both"/>
        <w:rPr>
          <w:sz w:val="20"/>
          <w:szCs w:val="20"/>
        </w:rPr>
      </w:pPr>
      <w:r w:rsidRPr="0027279C">
        <w:rPr>
          <w:color w:val="000000"/>
          <w:sz w:val="20"/>
          <w:szCs w:val="20"/>
        </w:rPr>
        <w:t xml:space="preserve">9) </w:t>
      </w:r>
      <w:r w:rsidRPr="0027279C">
        <w:rPr>
          <w:rFonts w:eastAsia="Calibri"/>
          <w:sz w:val="20"/>
          <w:szCs w:val="20"/>
          <w:lang w:eastAsia="en-US"/>
        </w:rPr>
        <w:t>прекращения гражданства Российской Федерации либо гражданства иностранного государства -</w:t>
      </w:r>
      <w:r w:rsidRPr="0027279C">
        <w:rPr>
          <w:sz w:val="20"/>
          <w:szCs w:val="20"/>
        </w:rPr>
        <w:t xml:space="preserve"> участника международного договора Российской Федерации, в соответствии с которым иностранный </w:t>
      </w:r>
      <w:r w:rsidRPr="0027279C">
        <w:rPr>
          <w:sz w:val="20"/>
          <w:szCs w:val="20"/>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10) установленной в судебном порядке стойкой неспособности по состоянию здоровья осуществлять полномочия главы Яльчикского муниципального округа;</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11) преобразования Яльчикского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12)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9. Полномочия главы Яльчикского муниципального округа прекращаются досрочно также в связи с утратой доверия Президента Российской Федерации в случае несоблюдения главой Яльчикского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10. В случае временного отсутствия главы Яльчикского </w:t>
      </w:r>
      <w:r w:rsidRPr="0027279C">
        <w:rPr>
          <w:color w:val="000000"/>
          <w:sz w:val="20"/>
          <w:szCs w:val="20"/>
        </w:rPr>
        <w:t>муниципального округа</w:t>
      </w:r>
      <w:r w:rsidRPr="0027279C">
        <w:rPr>
          <w:sz w:val="20"/>
          <w:szCs w:val="20"/>
        </w:rPr>
        <w:t xml:space="preserve">, невозможности выполнения им своих обязанностей, его обязанности временно исполняет должностное лицо администрации Яльчикского </w:t>
      </w:r>
      <w:r w:rsidRPr="0027279C">
        <w:rPr>
          <w:color w:val="000000"/>
          <w:sz w:val="20"/>
          <w:szCs w:val="20"/>
        </w:rPr>
        <w:t>муниципального округа</w:t>
      </w:r>
      <w:r w:rsidRPr="0027279C">
        <w:rPr>
          <w:sz w:val="20"/>
          <w:szCs w:val="20"/>
        </w:rPr>
        <w:t xml:space="preserve">, уполномоченное распоряжением главы Яльчикского </w:t>
      </w:r>
      <w:r w:rsidRPr="0027279C">
        <w:rPr>
          <w:color w:val="000000"/>
          <w:sz w:val="20"/>
          <w:szCs w:val="20"/>
        </w:rPr>
        <w:t>муниципального округа</w:t>
      </w:r>
      <w:r w:rsidRPr="0027279C">
        <w:rPr>
          <w:sz w:val="20"/>
          <w:szCs w:val="20"/>
        </w:rPr>
        <w:t>.</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11. В случае досрочного прекращения полномочий главы Яльчикского </w:t>
      </w:r>
      <w:r w:rsidRPr="0027279C">
        <w:rPr>
          <w:color w:val="000000"/>
          <w:sz w:val="20"/>
          <w:szCs w:val="20"/>
        </w:rPr>
        <w:t>муниципального округа</w:t>
      </w:r>
      <w:r w:rsidRPr="0027279C">
        <w:rPr>
          <w:sz w:val="20"/>
          <w:szCs w:val="20"/>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Яльчикского </w:t>
      </w:r>
      <w:r w:rsidRPr="0027279C">
        <w:rPr>
          <w:color w:val="000000"/>
          <w:sz w:val="20"/>
          <w:szCs w:val="20"/>
        </w:rPr>
        <w:t>муниципального</w:t>
      </w:r>
      <w:r w:rsidRPr="0027279C">
        <w:rPr>
          <w:sz w:val="20"/>
          <w:szCs w:val="20"/>
        </w:rPr>
        <w:t xml:space="preserve"> округа либо один из заместителей главы администрации Яльчикского </w:t>
      </w:r>
      <w:r w:rsidRPr="0027279C">
        <w:rPr>
          <w:color w:val="000000"/>
          <w:sz w:val="20"/>
          <w:szCs w:val="20"/>
        </w:rPr>
        <w:t>муниципального</w:t>
      </w:r>
      <w:r w:rsidRPr="0027279C">
        <w:rPr>
          <w:sz w:val="20"/>
          <w:szCs w:val="20"/>
        </w:rPr>
        <w:t xml:space="preserve"> округа, назначенный решением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В случае досрочного прекращения полномочий главы Яльчикского муниципального округа избрание главы Яльчикского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Яльчикского муниципального округа осталось менее шести месяцев, избрание главы Яльчикского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Яльчикского муниципального округа в правомочном составе.</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12. В случае, если глава Яльчикского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Яльчикского муниципального округа либо на основании решения Собрания депутатов Яльчикского муниципального округа об удалении главы Яльчикского муниципального округа в отставку, обжалует данные правовой акт или решение в судебном порядке, Собрание депутатов Яльчикского муниципального округа не вправе принимать решение об избрании главы Яльчикского муниципального округа, избираемого Собранием депутатов Яльчикского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27279C" w:rsidRPr="0027279C" w:rsidRDefault="0027279C" w:rsidP="0027279C">
      <w:pPr>
        <w:widowControl w:val="0"/>
        <w:autoSpaceDE w:val="0"/>
        <w:autoSpaceDN w:val="0"/>
        <w:adjustRightInd w:val="0"/>
        <w:ind w:firstLine="540"/>
        <w:jc w:val="both"/>
        <w:rPr>
          <w:sz w:val="20"/>
          <w:szCs w:val="20"/>
        </w:rPr>
      </w:pPr>
    </w:p>
    <w:p w:rsidR="0027279C" w:rsidRPr="0027279C" w:rsidRDefault="0027279C" w:rsidP="0027279C">
      <w:pPr>
        <w:widowControl w:val="0"/>
        <w:autoSpaceDE w:val="0"/>
        <w:autoSpaceDN w:val="0"/>
        <w:adjustRightInd w:val="0"/>
        <w:ind w:firstLine="709"/>
        <w:jc w:val="both"/>
        <w:rPr>
          <w:b/>
          <w:sz w:val="20"/>
          <w:szCs w:val="20"/>
        </w:rPr>
      </w:pPr>
      <w:r w:rsidRPr="0027279C">
        <w:rPr>
          <w:b/>
          <w:sz w:val="20"/>
          <w:szCs w:val="20"/>
        </w:rPr>
        <w:t xml:space="preserve">Статья 27. Собрание депутатов Яльчикского муниципального округа </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1. Собрание депутатов Яльчикского муниципального округа состоит из 15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2. Собрание депутатов Яльчикского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27279C" w:rsidRPr="0027279C" w:rsidRDefault="0027279C" w:rsidP="0027279C">
      <w:pPr>
        <w:ind w:firstLine="709"/>
        <w:jc w:val="both"/>
        <w:rPr>
          <w:sz w:val="20"/>
          <w:szCs w:val="20"/>
        </w:rPr>
      </w:pPr>
      <w:r w:rsidRPr="0027279C">
        <w:rPr>
          <w:sz w:val="20"/>
          <w:szCs w:val="20"/>
        </w:rPr>
        <w:t>3. Заседание Собрания депутатов Яльчикского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Яльчикского муниципального округа проводятся не реже одного раза в три месяца.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3. Собрание депутатов Яльчикского муниципального округа решает вопросы, отнесенные к его компетенции, на заседаниях. Очередные заседания созываются председателем Собрания депутатов Яльчикского муниципального округа не реже одного раза в три месяца. Внеочередные заседания созываются председателем Собрания депутатов Яльчикского муниципального округа по собственной </w:t>
      </w:r>
      <w:r w:rsidRPr="0027279C">
        <w:rPr>
          <w:sz w:val="20"/>
          <w:szCs w:val="20"/>
        </w:rPr>
        <w:lastRenderedPageBreak/>
        <w:t>инициативе, либо по инициативе главы Яльчикского муниципального округа, либо по инициативе не менее 1/3 депутатов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Первое заседание Собрания депутатов Яльчикского муниципального округа созывается старейшим депутатом соответствующего созыва не позднее 30 дней со дня избрания Собрания депутатов Яльчикского муниципального округа в правомочном составе.</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4. Собрание депутатов Яльчикского муниципального округа обладает правами юридического лица. Финансирование деятельности Собрания депутатов Яльчикского муниципального округа отражается отдельной строкой в бюджете Яльчикского муниципального округа.</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b/>
          <w:color w:val="000000"/>
          <w:sz w:val="20"/>
          <w:szCs w:val="20"/>
        </w:rPr>
      </w:pPr>
      <w:r w:rsidRPr="0027279C">
        <w:rPr>
          <w:b/>
          <w:color w:val="000000"/>
          <w:sz w:val="20"/>
          <w:szCs w:val="20"/>
        </w:rPr>
        <w:t>Статья 28. Председатель Собрания депутатов Яльчикского муниципального округа</w:t>
      </w:r>
    </w:p>
    <w:p w:rsidR="0027279C" w:rsidRPr="0027279C" w:rsidRDefault="0027279C" w:rsidP="0027279C">
      <w:pPr>
        <w:ind w:firstLine="709"/>
        <w:jc w:val="both"/>
        <w:rPr>
          <w:sz w:val="20"/>
          <w:szCs w:val="20"/>
        </w:rPr>
      </w:pPr>
    </w:p>
    <w:p w:rsidR="0027279C" w:rsidRPr="0027279C" w:rsidRDefault="0027279C" w:rsidP="0027279C">
      <w:pPr>
        <w:ind w:firstLine="709"/>
        <w:jc w:val="both"/>
        <w:rPr>
          <w:sz w:val="20"/>
          <w:szCs w:val="20"/>
        </w:rPr>
      </w:pPr>
      <w:r w:rsidRPr="0027279C">
        <w:rPr>
          <w:sz w:val="20"/>
          <w:szCs w:val="20"/>
        </w:rPr>
        <w:t>1. Организацию деятельности Собрания депутатов Яльчикского муниципального округа осуществляет председатель Собрания депутатов Яльчикского муниципального округа, избираемый из своего состава на первом заседании открытым голосованием большинством голосов.</w:t>
      </w:r>
    </w:p>
    <w:p w:rsidR="0027279C" w:rsidRPr="0027279C" w:rsidRDefault="0027279C" w:rsidP="0027279C">
      <w:pPr>
        <w:ind w:firstLine="709"/>
        <w:jc w:val="both"/>
        <w:rPr>
          <w:sz w:val="20"/>
          <w:szCs w:val="20"/>
        </w:rPr>
      </w:pPr>
      <w:r w:rsidRPr="0027279C">
        <w:rPr>
          <w:sz w:val="20"/>
          <w:szCs w:val="20"/>
        </w:rPr>
        <w:t>2. Собрание депутатов Яльчикского муниципального округа одновременно с избранием председателя Собрания депутатов Яльчикского муниципального округа избирает его заместителя.</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Заместитель председателя Собрания депутатов Яльчикского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Яльчикского муниципального округа. </w:t>
      </w:r>
    </w:p>
    <w:p w:rsidR="0027279C" w:rsidRPr="0027279C" w:rsidRDefault="0027279C" w:rsidP="0027279C">
      <w:pPr>
        <w:ind w:firstLine="709"/>
        <w:contextualSpacing/>
        <w:jc w:val="both"/>
        <w:rPr>
          <w:sz w:val="20"/>
          <w:szCs w:val="20"/>
        </w:rPr>
      </w:pPr>
      <w:r w:rsidRPr="0027279C">
        <w:rPr>
          <w:color w:val="000000"/>
          <w:sz w:val="20"/>
          <w:szCs w:val="20"/>
        </w:rPr>
        <w:t xml:space="preserve">3. </w:t>
      </w:r>
      <w:r w:rsidRPr="0027279C">
        <w:rPr>
          <w:sz w:val="20"/>
          <w:szCs w:val="20"/>
        </w:rPr>
        <w:t>Председатель Собрания депутатов Яльчикского муниципального округа осуществляет следующие полномочия:</w:t>
      </w:r>
    </w:p>
    <w:p w:rsidR="0027279C" w:rsidRPr="0027279C" w:rsidRDefault="0027279C" w:rsidP="0027279C">
      <w:pPr>
        <w:ind w:firstLine="709"/>
        <w:contextualSpacing/>
        <w:jc w:val="both"/>
        <w:rPr>
          <w:sz w:val="20"/>
          <w:szCs w:val="20"/>
        </w:rPr>
      </w:pPr>
      <w:r w:rsidRPr="0027279C">
        <w:rPr>
          <w:sz w:val="20"/>
          <w:szCs w:val="20"/>
        </w:rPr>
        <w:t>1) осуществляет руководство подготовкой заседаний Собрания депутатов Яльчикского муниципального округа и вопросов, вносимых на рассмотрение Собрания депутатов Яльчикского муниципального округа;</w:t>
      </w:r>
    </w:p>
    <w:p w:rsidR="0027279C" w:rsidRPr="0027279C" w:rsidRDefault="0027279C" w:rsidP="0027279C">
      <w:pPr>
        <w:ind w:firstLine="709"/>
        <w:contextualSpacing/>
        <w:jc w:val="both"/>
        <w:rPr>
          <w:sz w:val="20"/>
          <w:szCs w:val="20"/>
        </w:rPr>
      </w:pPr>
      <w:r w:rsidRPr="0027279C">
        <w:rPr>
          <w:sz w:val="20"/>
          <w:szCs w:val="20"/>
        </w:rPr>
        <w:t>2) созывает заседания Собрания депутатов Яльчикского муниципального округа, доводит до сведения депутатов Собрания депутатов Яльчикского муниципального округа время и место их проведения, а также проект повестки дня;</w:t>
      </w:r>
    </w:p>
    <w:p w:rsidR="0027279C" w:rsidRPr="0027279C" w:rsidRDefault="0027279C" w:rsidP="0027279C">
      <w:pPr>
        <w:tabs>
          <w:tab w:val="left" w:pos="1139"/>
        </w:tabs>
        <w:ind w:firstLine="709"/>
        <w:contextualSpacing/>
        <w:jc w:val="both"/>
        <w:rPr>
          <w:sz w:val="20"/>
          <w:szCs w:val="20"/>
        </w:rPr>
      </w:pPr>
      <w:r w:rsidRPr="0027279C">
        <w:rPr>
          <w:sz w:val="20"/>
          <w:szCs w:val="20"/>
        </w:rPr>
        <w:t>3) ведет заседания Собрания депутатов Яльчикского муниципального округа;</w:t>
      </w:r>
    </w:p>
    <w:p w:rsidR="0027279C" w:rsidRPr="0027279C" w:rsidRDefault="0027279C" w:rsidP="0027279C">
      <w:pPr>
        <w:ind w:firstLine="709"/>
        <w:contextualSpacing/>
        <w:jc w:val="both"/>
        <w:rPr>
          <w:sz w:val="20"/>
          <w:szCs w:val="20"/>
        </w:rPr>
      </w:pPr>
      <w:r w:rsidRPr="0027279C">
        <w:rPr>
          <w:sz w:val="20"/>
          <w:szCs w:val="20"/>
        </w:rPr>
        <w:t>4) подписывает решения, протоколы заседаний и другие документы Собрания депутатов Яльчикского муниципального округа;</w:t>
      </w:r>
    </w:p>
    <w:p w:rsidR="0027279C" w:rsidRPr="0027279C" w:rsidRDefault="0027279C" w:rsidP="0027279C">
      <w:pPr>
        <w:ind w:firstLine="709"/>
        <w:contextualSpacing/>
        <w:jc w:val="both"/>
        <w:rPr>
          <w:sz w:val="20"/>
          <w:szCs w:val="20"/>
        </w:rPr>
      </w:pPr>
      <w:r w:rsidRPr="0027279C">
        <w:rPr>
          <w:sz w:val="20"/>
          <w:szCs w:val="20"/>
        </w:rPr>
        <w:t>5) оказывает содействие депутатам Собрания депутатов Яльчикского муниципального округа в осуществлении ими своих полномочий, организует обеспечение их необходимой информацией;</w:t>
      </w:r>
    </w:p>
    <w:p w:rsidR="0027279C" w:rsidRPr="0027279C" w:rsidRDefault="0027279C" w:rsidP="0027279C">
      <w:pPr>
        <w:ind w:firstLine="709"/>
        <w:contextualSpacing/>
        <w:jc w:val="both"/>
        <w:rPr>
          <w:sz w:val="20"/>
          <w:szCs w:val="20"/>
        </w:rPr>
      </w:pPr>
      <w:r w:rsidRPr="0027279C">
        <w:rPr>
          <w:sz w:val="20"/>
          <w:szCs w:val="20"/>
        </w:rPr>
        <w:t>6) принимает меры по обеспечению гласности и учету общественного мнения в работе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7) координирует деятельность постоянных комиссий, депутатских групп;</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8) осуществляет иные полномочия в соответствии с решениями Собрания депутатов Яльчикского муниципального округа.</w:t>
      </w:r>
    </w:p>
    <w:p w:rsidR="0027279C" w:rsidRPr="0027279C" w:rsidRDefault="0027279C" w:rsidP="0027279C">
      <w:pPr>
        <w:ind w:firstLine="709"/>
        <w:contextualSpacing/>
        <w:jc w:val="both"/>
        <w:rPr>
          <w:sz w:val="20"/>
          <w:szCs w:val="20"/>
        </w:rPr>
      </w:pPr>
      <w:r w:rsidRPr="0027279C">
        <w:rPr>
          <w:sz w:val="20"/>
          <w:szCs w:val="20"/>
        </w:rPr>
        <w:t>4. В случае временного отсутствия председателя Собрания депутатов Яльчикского муниципального округа, невозможности выполнения им своих обязанностей или досрочного прекращения полномочий председателя Собрания депутатов Яльчикского муниципального округа его полномочия осуществляет заместитель председателя Собрания депутатов Яльчикского муниципального округа.</w:t>
      </w:r>
    </w:p>
    <w:p w:rsidR="0027279C" w:rsidRPr="0027279C" w:rsidRDefault="0027279C" w:rsidP="0027279C">
      <w:pPr>
        <w:ind w:firstLine="709"/>
        <w:contextualSpacing/>
        <w:jc w:val="both"/>
        <w:rPr>
          <w:b/>
          <w:color w:val="000000"/>
          <w:sz w:val="20"/>
          <w:szCs w:val="20"/>
        </w:rPr>
      </w:pPr>
    </w:p>
    <w:p w:rsidR="0027279C" w:rsidRPr="0027279C" w:rsidRDefault="0027279C" w:rsidP="0027279C">
      <w:pPr>
        <w:spacing w:before="100" w:beforeAutospacing="1" w:afterAutospacing="1"/>
        <w:ind w:firstLine="709"/>
        <w:contextualSpacing/>
        <w:jc w:val="both"/>
        <w:rPr>
          <w:b/>
          <w:color w:val="000000"/>
          <w:sz w:val="20"/>
          <w:szCs w:val="20"/>
        </w:rPr>
      </w:pPr>
      <w:r w:rsidRPr="0027279C">
        <w:rPr>
          <w:b/>
          <w:color w:val="000000"/>
          <w:sz w:val="20"/>
          <w:szCs w:val="20"/>
        </w:rPr>
        <w:t>Статья 29. Комиссии Собрания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b/>
          <w:color w:val="000000"/>
          <w:sz w:val="20"/>
          <w:szCs w:val="20"/>
        </w:rPr>
      </w:pP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 xml:space="preserve">1. Собрание депутатов Яльчикского </w:t>
      </w:r>
      <w:r w:rsidRPr="0027279C">
        <w:rPr>
          <w:sz w:val="20"/>
          <w:szCs w:val="20"/>
        </w:rPr>
        <w:t>муниципального округа</w:t>
      </w:r>
      <w:r w:rsidRPr="0027279C">
        <w:rPr>
          <w:color w:val="000000"/>
          <w:sz w:val="20"/>
          <w:szCs w:val="20"/>
        </w:rPr>
        <w:t xml:space="preserve"> из числа депутатов образует комиссии для предварительного рассмотрения и подготовки вопросов, относящихся к ведению Собрания депутатов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 xml:space="preserve">2. Собрание депутатов Яльчикского </w:t>
      </w:r>
      <w:r w:rsidRPr="0027279C">
        <w:rPr>
          <w:sz w:val="20"/>
          <w:szCs w:val="20"/>
        </w:rPr>
        <w:t>муниципального округа</w:t>
      </w:r>
      <w:r w:rsidRPr="0027279C">
        <w:rPr>
          <w:color w:val="000000"/>
          <w:sz w:val="20"/>
          <w:szCs w:val="20"/>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widowControl w:val="0"/>
        <w:autoSpaceDE w:val="0"/>
        <w:autoSpaceDN w:val="0"/>
        <w:adjustRightInd w:val="0"/>
        <w:ind w:firstLine="540"/>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outlineLvl w:val="2"/>
        <w:rPr>
          <w:b/>
          <w:bCs/>
          <w:sz w:val="20"/>
          <w:szCs w:val="20"/>
        </w:rPr>
      </w:pPr>
      <w:r w:rsidRPr="0027279C">
        <w:rPr>
          <w:b/>
          <w:bCs/>
          <w:sz w:val="20"/>
          <w:szCs w:val="20"/>
        </w:rPr>
        <w:t>Статья 30. Компетенция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В исключительной компетенции Собрания депутатов Яльчикского муниципального округа находятся: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принятие Устава Яльчикского муниципального округа и внесение в него изменений и дополнений;</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2) утверждение бюджета Яльчикского муниципального округа и отчета о его исполнении;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3) установление, изменение и отмена местных налогов и сборов в соответствии с законодательством </w:t>
      </w:r>
      <w:r w:rsidRPr="0027279C">
        <w:rPr>
          <w:sz w:val="20"/>
          <w:szCs w:val="20"/>
        </w:rPr>
        <w:lastRenderedPageBreak/>
        <w:t>Российской Федерации о налогах и сборах;</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4) утверждение стратегии социально-экономического развития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5) определение порядка управления и распоряжения имуществом, находящимся в муниципальной собственности;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7) определение порядка участия Яльчикского муниципального округа в организациях межмуниципального сотрудничества;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9) контроль за исполнением органами местного самоуправления Яльчикского муниципального округа и должностными лицами органов местного самоуправления Яльчикского муниципального округа полномочий по решению вопросов местного значения;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10) принятие решения об удалении главы Яльчикского муниципального округа в отставку;</w:t>
      </w:r>
    </w:p>
    <w:p w:rsidR="0027279C" w:rsidRPr="0027279C" w:rsidRDefault="0027279C" w:rsidP="0027279C">
      <w:pPr>
        <w:ind w:firstLine="709"/>
        <w:jc w:val="both"/>
        <w:rPr>
          <w:sz w:val="20"/>
          <w:szCs w:val="20"/>
        </w:rPr>
      </w:pPr>
      <w:r w:rsidRPr="0027279C">
        <w:rPr>
          <w:sz w:val="20"/>
          <w:szCs w:val="20"/>
        </w:rPr>
        <w:t>11) утверждение правил благоустройства территории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Иные полномочия Собрания депутатов Яльчикского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Собрание депутатов Яльчикского муниципального округа заслушивает ежегодные отчеты главы Яльчикского муниципального округа, о результатах их деятельности и деятельности администрации Яльчикского муниципального округа и иных подведомственных главе Яльчикского муниципального округа органов местного самоуправления, в том числе о решении вопросов, поставленных Собранием депутатов Яльчикского муниципального округа.</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31. Порядок рассмотрения и принятия Собранием депутатов Яльчикского муниципального округа правовых актов</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1. Собрание депутатов Яльчикского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Яльчикского муниципального округа, решение об удалении главы Яльчикского муниципального округа в отставку, а также решения по вопросам организации деятельности Собрания депутатов Яльчикского муниципального округа и по иным вопросам, отнесенным к его компетенции федеральными законами, законами Чувашской Республики, настоящим Уставом. Решения Собрания депутатов Яльчикского муниципального округа, устанавливающие правила, обязательные для исполнения на территории Яльчикского муниципального округа, принимаются большинством голосов от установленной численности депутатов Собрания депутатов Яльчикского муниципального округа, если иное не установлено Федеральным законом </w:t>
      </w:r>
      <w:r w:rsidRPr="0027279C">
        <w:rPr>
          <w:color w:val="000000"/>
          <w:sz w:val="20"/>
          <w:szCs w:val="20"/>
        </w:rPr>
        <w:t>от 6 октября  2003 г. № 131-ФЗ "Об общих принципах организации местного самоуправления в Российской Федерации"</w:t>
      </w:r>
      <w:r w:rsidRPr="0027279C">
        <w:rPr>
          <w:sz w:val="20"/>
          <w:szCs w:val="20"/>
        </w:rPr>
        <w:t>.</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2. Решения Собрания депутатов Яльчикского </w:t>
      </w:r>
      <w:r w:rsidRPr="0027279C">
        <w:rPr>
          <w:color w:val="000000"/>
          <w:sz w:val="20"/>
          <w:szCs w:val="20"/>
        </w:rPr>
        <w:t>муниципального округа</w:t>
      </w:r>
      <w:r w:rsidRPr="0027279C">
        <w:rPr>
          <w:sz w:val="20"/>
          <w:szCs w:val="20"/>
        </w:rPr>
        <w:t xml:space="preserve">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Яльчикского </w:t>
      </w:r>
      <w:r w:rsidRPr="0027279C">
        <w:rPr>
          <w:color w:val="000000"/>
          <w:sz w:val="20"/>
          <w:szCs w:val="20"/>
        </w:rPr>
        <w:t>муниципального округа</w:t>
      </w:r>
      <w:r w:rsidRPr="0027279C">
        <w:rPr>
          <w:sz w:val="20"/>
          <w:szCs w:val="20"/>
        </w:rPr>
        <w:t xml:space="preserve">. </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3. Нормативные правовые акты </w:t>
      </w:r>
      <w:r w:rsidRPr="0027279C">
        <w:rPr>
          <w:color w:val="000000"/>
          <w:sz w:val="20"/>
          <w:szCs w:val="20"/>
        </w:rPr>
        <w:t>Собрания депутатов Яльчикского муниципального округа</w:t>
      </w:r>
      <w:r w:rsidRPr="0027279C">
        <w:rPr>
          <w:sz w:val="20"/>
          <w:szCs w:val="20"/>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27279C">
        <w:rPr>
          <w:color w:val="000000"/>
          <w:sz w:val="20"/>
          <w:szCs w:val="20"/>
        </w:rPr>
        <w:t xml:space="preserve">Собрания депутатов Яльчикского муниципального округа в порядке, предусмотренном частью 12 статьи 35 </w:t>
      </w:r>
      <w:r w:rsidRPr="0027279C">
        <w:rPr>
          <w:sz w:val="20"/>
          <w:szCs w:val="20"/>
        </w:rPr>
        <w:t xml:space="preserve">Федерального закона </w:t>
      </w:r>
      <w:r w:rsidRPr="0027279C">
        <w:rPr>
          <w:color w:val="000000"/>
          <w:sz w:val="20"/>
          <w:szCs w:val="20"/>
        </w:rPr>
        <w:t>от 6 октября  2003 г. № 131-ФЗ "Об общих принципах организации местного самоуправления в Российской Федерации"</w:t>
      </w:r>
      <w:r w:rsidRPr="0027279C">
        <w:rPr>
          <w:sz w:val="20"/>
          <w:szCs w:val="20"/>
        </w:rPr>
        <w:t>.</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4. Правовые акты </w:t>
      </w:r>
      <w:r w:rsidRPr="0027279C">
        <w:rPr>
          <w:color w:val="000000"/>
          <w:sz w:val="20"/>
          <w:szCs w:val="20"/>
        </w:rPr>
        <w:t>Собрания депутатов Яльчикского муниципального округа</w:t>
      </w:r>
      <w:r w:rsidRPr="0027279C">
        <w:rPr>
          <w:sz w:val="20"/>
          <w:szCs w:val="20"/>
        </w:rPr>
        <w:t xml:space="preserve"> вступают в силу с момента их подписания председателем </w:t>
      </w:r>
      <w:r w:rsidRPr="0027279C">
        <w:rPr>
          <w:color w:val="000000"/>
          <w:sz w:val="20"/>
          <w:szCs w:val="20"/>
        </w:rPr>
        <w:t>Собрания депутатов Яльчикского муниципального округа</w:t>
      </w:r>
      <w:r w:rsidRPr="0027279C">
        <w:rPr>
          <w:sz w:val="20"/>
          <w:szCs w:val="20"/>
        </w:rPr>
        <w:t xml:space="preserve">, если иной порядок не установлен </w:t>
      </w:r>
      <w:r w:rsidRPr="0027279C">
        <w:rPr>
          <w:color w:val="000000"/>
          <w:sz w:val="20"/>
          <w:szCs w:val="20"/>
        </w:rPr>
        <w:t>законодательством Российской Федерации</w:t>
      </w:r>
      <w:r w:rsidRPr="0027279C">
        <w:rPr>
          <w:sz w:val="20"/>
          <w:szCs w:val="20"/>
        </w:rPr>
        <w:t xml:space="preserve">, настоящим Уставом или самим правовым актом. Нормативные правовые акты </w:t>
      </w:r>
      <w:r w:rsidRPr="0027279C">
        <w:rPr>
          <w:color w:val="000000"/>
          <w:sz w:val="20"/>
          <w:szCs w:val="20"/>
        </w:rPr>
        <w:t>Собрания депутатов Яльчикского муниципального округа</w:t>
      </w:r>
      <w:r w:rsidRPr="0027279C">
        <w:rPr>
          <w:sz w:val="20"/>
          <w:szCs w:val="20"/>
        </w:rPr>
        <w:t xml:space="preserve"> о налогах и сборах вступают в силу в соответствии с Налоговым кодексом Российской Федерации. </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Председатель </w:t>
      </w:r>
      <w:r w:rsidRPr="0027279C">
        <w:rPr>
          <w:color w:val="000000"/>
          <w:sz w:val="20"/>
          <w:szCs w:val="20"/>
        </w:rPr>
        <w:t>Собрания депутатов Яльчикского муниципального округа</w:t>
      </w:r>
      <w:r w:rsidRPr="0027279C">
        <w:rPr>
          <w:sz w:val="20"/>
          <w:szCs w:val="20"/>
        </w:rPr>
        <w:t xml:space="preserve"> подписывает решения </w:t>
      </w:r>
      <w:r w:rsidRPr="0027279C">
        <w:rPr>
          <w:color w:val="000000"/>
          <w:sz w:val="20"/>
          <w:szCs w:val="20"/>
        </w:rPr>
        <w:t>Собрания депутатов Яльчикского муниципального округ</w:t>
      </w:r>
      <w:r w:rsidRPr="0027279C">
        <w:rPr>
          <w:sz w:val="20"/>
          <w:szCs w:val="20"/>
        </w:rPr>
        <w:t xml:space="preserve"> в течение 10 дней с момента их принятия. </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5. Нормативный правовой акт, принятый </w:t>
      </w:r>
      <w:r w:rsidRPr="0027279C">
        <w:rPr>
          <w:color w:val="000000"/>
          <w:sz w:val="20"/>
          <w:szCs w:val="20"/>
        </w:rPr>
        <w:t>Собранием депутатов Яльчикского муниципального округа</w:t>
      </w:r>
      <w:r w:rsidRPr="0027279C">
        <w:rPr>
          <w:sz w:val="20"/>
          <w:szCs w:val="20"/>
        </w:rPr>
        <w:t xml:space="preserve">, направляется главе </w:t>
      </w:r>
      <w:r w:rsidRPr="0027279C">
        <w:rPr>
          <w:color w:val="000000"/>
          <w:sz w:val="20"/>
          <w:szCs w:val="20"/>
        </w:rPr>
        <w:t>Яльчикского муниципального округа</w:t>
      </w:r>
      <w:r w:rsidRPr="0027279C">
        <w:rPr>
          <w:sz w:val="20"/>
          <w:szCs w:val="20"/>
        </w:rPr>
        <w:t xml:space="preserve"> для подписания и обнародования в течение 10 дней. Глава </w:t>
      </w:r>
      <w:r w:rsidRPr="0027279C">
        <w:rPr>
          <w:color w:val="000000"/>
          <w:sz w:val="20"/>
          <w:szCs w:val="20"/>
        </w:rPr>
        <w:t xml:space="preserve">Яльчикского муниципального округа </w:t>
      </w:r>
      <w:r w:rsidRPr="0027279C">
        <w:rPr>
          <w:sz w:val="20"/>
          <w:szCs w:val="20"/>
        </w:rPr>
        <w:t xml:space="preserve">имеет право отклонить нормативный правовой акт, принятый </w:t>
      </w:r>
      <w:r w:rsidRPr="0027279C">
        <w:rPr>
          <w:color w:val="000000"/>
          <w:sz w:val="20"/>
          <w:szCs w:val="20"/>
        </w:rPr>
        <w:t>Собранием депутатов Яльчикского муниципального округа</w:t>
      </w:r>
      <w:r w:rsidRPr="0027279C">
        <w:rPr>
          <w:sz w:val="20"/>
          <w:szCs w:val="20"/>
        </w:rPr>
        <w:t xml:space="preserve">. В этом случае указанный нормативный правовой акт в течение 10 дней возвращается в </w:t>
      </w:r>
      <w:r w:rsidRPr="0027279C">
        <w:rPr>
          <w:color w:val="000000"/>
          <w:sz w:val="20"/>
          <w:szCs w:val="20"/>
        </w:rPr>
        <w:t xml:space="preserve">Собрание депутатов Яльчикского </w:t>
      </w:r>
      <w:r w:rsidRPr="0027279C">
        <w:rPr>
          <w:color w:val="000000"/>
          <w:sz w:val="20"/>
          <w:szCs w:val="20"/>
        </w:rPr>
        <w:lastRenderedPageBreak/>
        <w:t>муниципального округа</w:t>
      </w:r>
      <w:r w:rsidRPr="0027279C">
        <w:rPr>
          <w:sz w:val="20"/>
          <w:szCs w:val="20"/>
        </w:rPr>
        <w:t xml:space="preserve"> с мотивированным обоснованием его отклонения либо с предложениями о внесении в него изменений и дополнений. Если глава </w:t>
      </w:r>
      <w:r w:rsidRPr="0027279C">
        <w:rPr>
          <w:color w:val="000000"/>
          <w:sz w:val="20"/>
          <w:szCs w:val="20"/>
        </w:rPr>
        <w:t>Яльчикского муниципального округа</w:t>
      </w:r>
      <w:r w:rsidRPr="0027279C">
        <w:rPr>
          <w:sz w:val="20"/>
          <w:szCs w:val="20"/>
        </w:rPr>
        <w:t xml:space="preserve"> отклонит нормативный правовой акт, он вновь рассматривается </w:t>
      </w:r>
      <w:r w:rsidRPr="0027279C">
        <w:rPr>
          <w:color w:val="000000"/>
          <w:sz w:val="20"/>
          <w:szCs w:val="20"/>
        </w:rPr>
        <w:t>Собранием депутатов Яльчикского муниципального округа</w:t>
      </w:r>
      <w:r w:rsidRPr="0027279C">
        <w:rPr>
          <w:sz w:val="20"/>
          <w:szCs w:val="20"/>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27279C">
        <w:rPr>
          <w:color w:val="000000"/>
          <w:sz w:val="20"/>
          <w:szCs w:val="20"/>
        </w:rPr>
        <w:t>Собрания депутатов Яльчикского муниципального округа</w:t>
      </w:r>
      <w:r w:rsidRPr="0027279C">
        <w:rPr>
          <w:sz w:val="20"/>
          <w:szCs w:val="20"/>
        </w:rPr>
        <w:t xml:space="preserve">, он подлежит подписанию главой </w:t>
      </w:r>
      <w:r w:rsidRPr="0027279C">
        <w:rPr>
          <w:color w:val="000000"/>
          <w:sz w:val="20"/>
          <w:szCs w:val="20"/>
        </w:rPr>
        <w:t>Яльчикского муниципального округа</w:t>
      </w:r>
      <w:r w:rsidRPr="0027279C">
        <w:rPr>
          <w:sz w:val="20"/>
          <w:szCs w:val="20"/>
        </w:rPr>
        <w:t xml:space="preserve"> в течение семи дней и обнародованию.</w:t>
      </w:r>
    </w:p>
    <w:p w:rsidR="0027279C" w:rsidRPr="0027279C" w:rsidRDefault="0027279C" w:rsidP="0027279C">
      <w:pPr>
        <w:widowControl w:val="0"/>
        <w:autoSpaceDE w:val="0"/>
        <w:autoSpaceDN w:val="0"/>
        <w:adjustRightInd w:val="0"/>
        <w:ind w:firstLine="540"/>
        <w:contextualSpacing/>
        <w:jc w:val="both"/>
        <w:rPr>
          <w:sz w:val="20"/>
          <w:szCs w:val="20"/>
        </w:rPr>
      </w:pPr>
    </w:p>
    <w:p w:rsidR="0027279C" w:rsidRPr="0027279C" w:rsidRDefault="0027279C" w:rsidP="0027279C">
      <w:pPr>
        <w:ind w:firstLine="709"/>
        <w:contextualSpacing/>
        <w:jc w:val="both"/>
        <w:rPr>
          <w:color w:val="000000"/>
          <w:sz w:val="20"/>
          <w:szCs w:val="20"/>
        </w:rPr>
      </w:pPr>
      <w:r w:rsidRPr="0027279C">
        <w:rPr>
          <w:b/>
          <w:color w:val="000000"/>
          <w:sz w:val="20"/>
          <w:szCs w:val="20"/>
        </w:rPr>
        <w:t>Статья 32. Депутат Собрания депутатов Яльчикского муниципального округа</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color w:val="000000"/>
          <w:sz w:val="20"/>
          <w:szCs w:val="20"/>
        </w:rPr>
      </w:pPr>
      <w:r w:rsidRPr="0027279C">
        <w:rPr>
          <w:color w:val="000000"/>
          <w:sz w:val="20"/>
          <w:szCs w:val="20"/>
        </w:rPr>
        <w:t>Полномочия депутата Собрания депутатов Яльчикского муниципального округа начинаются со дня его избрания и прекращаются со дня начала работы Собрания депутатов Яльчикского муниципального округа нового созыва.</w:t>
      </w:r>
    </w:p>
    <w:p w:rsidR="0027279C" w:rsidRPr="0027279C" w:rsidRDefault="0027279C" w:rsidP="0027279C">
      <w:pPr>
        <w:ind w:firstLine="709"/>
        <w:contextualSpacing/>
        <w:jc w:val="both"/>
        <w:rPr>
          <w:color w:val="000000"/>
          <w:sz w:val="20"/>
          <w:szCs w:val="20"/>
        </w:rPr>
      </w:pPr>
      <w:r w:rsidRPr="0027279C">
        <w:rPr>
          <w:color w:val="000000"/>
          <w:sz w:val="20"/>
          <w:szCs w:val="20"/>
        </w:rPr>
        <w:t>Депутаты Собрания депутатов Яльчикского муниципального округа осуществляют свои полномочия на непостоянной основе.</w:t>
      </w:r>
    </w:p>
    <w:p w:rsidR="0027279C" w:rsidRPr="0027279C" w:rsidRDefault="0027279C" w:rsidP="0027279C">
      <w:pPr>
        <w:ind w:firstLine="709"/>
        <w:contextualSpacing/>
        <w:jc w:val="both"/>
        <w:rPr>
          <w:color w:val="000000"/>
          <w:sz w:val="20"/>
          <w:szCs w:val="20"/>
        </w:rPr>
      </w:pPr>
      <w:r w:rsidRPr="0027279C">
        <w:rPr>
          <w:color w:val="000000"/>
          <w:sz w:val="20"/>
          <w:szCs w:val="20"/>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7279C" w:rsidRPr="0027279C" w:rsidRDefault="0027279C" w:rsidP="0027279C">
      <w:pPr>
        <w:ind w:firstLine="709"/>
        <w:contextualSpacing/>
        <w:jc w:val="both"/>
        <w:rPr>
          <w:color w:val="000000"/>
          <w:sz w:val="20"/>
          <w:szCs w:val="20"/>
        </w:rPr>
      </w:pPr>
      <w:r w:rsidRPr="0027279C">
        <w:rPr>
          <w:color w:val="000000"/>
          <w:sz w:val="20"/>
          <w:szCs w:val="20"/>
        </w:rPr>
        <w:t>Администрация Яльчикского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Яльчикского муниципального округа для проведения встреч депутатов с избирателями, и порядок их предоставления.</w:t>
      </w:r>
    </w:p>
    <w:p w:rsidR="0027279C" w:rsidRPr="0027279C" w:rsidRDefault="0027279C" w:rsidP="0027279C">
      <w:pPr>
        <w:ind w:firstLine="709"/>
        <w:contextualSpacing/>
        <w:jc w:val="both"/>
        <w:rPr>
          <w:color w:val="000000"/>
          <w:sz w:val="20"/>
          <w:szCs w:val="20"/>
        </w:rPr>
      </w:pPr>
      <w:r w:rsidRPr="0027279C">
        <w:rPr>
          <w:color w:val="000000"/>
          <w:sz w:val="20"/>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7279C" w:rsidRPr="0027279C" w:rsidRDefault="0027279C" w:rsidP="0027279C">
      <w:pPr>
        <w:ind w:firstLine="709"/>
        <w:contextualSpacing/>
        <w:jc w:val="both"/>
        <w:rPr>
          <w:color w:val="000000"/>
          <w:sz w:val="20"/>
          <w:szCs w:val="20"/>
        </w:rPr>
      </w:pPr>
      <w:r w:rsidRPr="0027279C">
        <w:rPr>
          <w:color w:val="000000"/>
          <w:sz w:val="20"/>
          <w:szCs w:val="20"/>
        </w:rPr>
        <w:t>Депутату Собрания депутатов Яльчикского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27279C" w:rsidRPr="0027279C" w:rsidRDefault="0027279C" w:rsidP="0027279C">
      <w:pPr>
        <w:spacing w:before="100" w:beforeAutospacing="1" w:afterAutospacing="1"/>
        <w:ind w:firstLine="709"/>
        <w:contextualSpacing/>
        <w:jc w:val="both"/>
        <w:rPr>
          <w:color w:val="000000"/>
          <w:sz w:val="20"/>
          <w:szCs w:val="20"/>
        </w:rPr>
      </w:pPr>
    </w:p>
    <w:p w:rsidR="0027279C" w:rsidRPr="0027279C" w:rsidRDefault="0027279C" w:rsidP="0027279C">
      <w:pPr>
        <w:spacing w:before="100" w:beforeAutospacing="1" w:afterAutospacing="1"/>
        <w:ind w:firstLine="709"/>
        <w:contextualSpacing/>
        <w:jc w:val="both"/>
        <w:rPr>
          <w:b/>
          <w:color w:val="000000"/>
          <w:sz w:val="20"/>
          <w:szCs w:val="20"/>
        </w:rPr>
      </w:pPr>
      <w:r w:rsidRPr="0027279C">
        <w:rPr>
          <w:b/>
          <w:color w:val="000000"/>
          <w:sz w:val="20"/>
          <w:szCs w:val="20"/>
        </w:rPr>
        <w:t>Статья 33. Права и обязанности депутата Собрания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1. Для реализации своих полномочий на заседаниях Собрания депутатов Яльчикского муниципального округа депутат имеет право:</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предлагать вопросы для рассмотрения на заседании Собрания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вносить предложения и замечания по повестке дня, по порядку рассмотрения и существу обсуждаемых вопросов;</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ставить вопросы о необходимости разработки новых решений;</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участвовать в прениях, задавать вопросы докладчикам, а также председательствующему на заседании;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выступать с обоснованием своих предложений и по мотивам голосования, давать справки;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вносить поправки к проектам решений Собрания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информировать на заседаниях Собрания депутатов Яльчикского муниципального округа об обращениях граждан, имеющих общественное значение;</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знакомиться с текстами протоколов заседаний Собрания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2. Депутат имеет право:</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на обеспечение документами, принятыми Собранием депутатов Яльчикского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осуществлять иные права, предусмотренные законодательством Российской Федерации.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3. Депутат Собрания депутатов Яльчикского муниципального округа должен принимать участие:</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 заседаниях Собрания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 работе комиссий, образуемых Собранием депутатов Яльчикского муниципального округа;</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lastRenderedPageBreak/>
        <w:t>в выполнении поручений Собрания депутатов Яльчикского муниципального округа и его комиссий, данные в пределах их компетенции;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в работе депутатских групп.</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Депутат обязан не реже двух раз в год отчитываться перед избирателями округа о своей работе, о ходе выполнения предвыборной программы.</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4. Депутат Собрания депутатов Яльчикского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К депутату Собрания депутатов Яльчикского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 № 131-ФЗ "Об общих принципах организации местного самоуправления в Российской Федерации".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Порядок принятия решения о применении к депутату Собрания депутатов Яльчикского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Собрания депутатов Яльчикского муниципального округа в соответствии с законом Чувашской Республики.</w:t>
      </w:r>
    </w:p>
    <w:p w:rsidR="0027279C" w:rsidRPr="0027279C" w:rsidRDefault="0027279C" w:rsidP="0027279C">
      <w:pPr>
        <w:spacing w:before="100" w:beforeAutospacing="1" w:afterAutospacing="1"/>
        <w:ind w:firstLine="709"/>
        <w:contextualSpacing/>
        <w:jc w:val="both"/>
        <w:rPr>
          <w:color w:val="000000"/>
          <w:sz w:val="20"/>
          <w:szCs w:val="20"/>
        </w:rPr>
      </w:pPr>
      <w:r w:rsidRPr="0027279C">
        <w:rPr>
          <w:color w:val="000000"/>
          <w:sz w:val="20"/>
          <w:szCs w:val="20"/>
        </w:rPr>
        <w:t>5. Сведения о доходах, расходах, об имуществе и обязательствах имущественного характера, представленные депутатами Собрания депутатов Яльчикского муниципального округа, размещаются на официальном сайте органов местного самоуправления Яльчикского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7279C" w:rsidRPr="0027279C" w:rsidRDefault="0027279C" w:rsidP="0027279C">
      <w:pPr>
        <w:spacing w:before="100" w:beforeAutospacing="1" w:afterAutospacing="1"/>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outlineLvl w:val="2"/>
        <w:rPr>
          <w:b/>
          <w:bCs/>
          <w:color w:val="000000"/>
          <w:sz w:val="20"/>
          <w:szCs w:val="20"/>
        </w:rPr>
      </w:pPr>
      <w:r w:rsidRPr="0027279C">
        <w:rPr>
          <w:b/>
          <w:bCs/>
          <w:color w:val="000000"/>
          <w:sz w:val="20"/>
          <w:szCs w:val="20"/>
        </w:rPr>
        <w:t>Статья 34. Досрочное прекращение полномочий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Полномочия Собрания депутатов Яльчикского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Яльчикского муниципального округа также прекращаются:</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 в случае принятия Собранием депутатов Яльчикского муниципального округа решения о самороспуске;</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в случае вступления в силу решения Верховного Суда Чувашской Республики о неправомочности данного состава депутатов Собрания депутатов Яльчикского муниципального округа, в том числе в связи со сложением депутатами своих полномочий;</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в случае преобразования Яльчикского муниципального округа, осуществляемого в соответствии с пунктами 3.3. и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4) в случае увеличения численности избирателей Яльчикского муниципального округа более чем на 25 процентов, произошедшего вследствие изменения границ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Решение о самороспуске принимается не менее чем двумя третями голосов от установленного числа депутатов Собрания депутатов Яльчикского муниципального округа. С инициативой о самороспуске может выйти любой депутат или группа депутатов.</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Досрочное прекращение полномочий Собрания депутатов Яльчикского муниципального округа влечет досрочное прекращение полномочий его депутатов.</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В случае досрочного прекращения полномочий Собрания депутатов Яльчикского муниципального </w:t>
      </w:r>
      <w:r w:rsidRPr="0027279C">
        <w:rPr>
          <w:color w:val="000000"/>
          <w:sz w:val="20"/>
          <w:szCs w:val="20"/>
        </w:rPr>
        <w:lastRenderedPageBreak/>
        <w:t>округа досрочные выборы в Собрании депутатов Яльчикского муниципального округа проводятся в сроки, установленные федеральным законом.</w:t>
      </w:r>
    </w:p>
    <w:p w:rsidR="0027279C" w:rsidRPr="0027279C" w:rsidRDefault="0027279C" w:rsidP="0027279C">
      <w:pPr>
        <w:widowControl w:val="0"/>
        <w:autoSpaceDE w:val="0"/>
        <w:autoSpaceDN w:val="0"/>
        <w:adjustRightInd w:val="0"/>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outlineLvl w:val="2"/>
        <w:rPr>
          <w:b/>
          <w:bCs/>
          <w:color w:val="000000"/>
          <w:sz w:val="20"/>
          <w:szCs w:val="20"/>
        </w:rPr>
      </w:pPr>
      <w:r w:rsidRPr="0027279C">
        <w:rPr>
          <w:b/>
          <w:bCs/>
          <w:color w:val="000000"/>
          <w:sz w:val="20"/>
          <w:szCs w:val="20"/>
        </w:rPr>
        <w:t>Статья 35. Досрочное прекращение полномочий депутата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 Депутат Собрания депутатов Яльчикского муниципального округа досрочно прекращает свои полномочия в случае:</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 смерти;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отставки по собственному желанию;</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признания судом недееспособным или ограниченно дееспособным;</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4) признания судом безвестно отсутствующим или объявления умершим;</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5) вступления в отношении его в законную силу обвинительного приговора суда;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6) выезда за пределы Российской Федерации на постоянное место жительства;</w:t>
      </w:r>
    </w:p>
    <w:p w:rsidR="0027279C" w:rsidRPr="0027279C" w:rsidRDefault="0027279C" w:rsidP="0027279C">
      <w:pPr>
        <w:autoSpaceDE w:val="0"/>
        <w:autoSpaceDN w:val="0"/>
        <w:adjustRightInd w:val="0"/>
        <w:ind w:firstLine="709"/>
        <w:jc w:val="both"/>
        <w:rPr>
          <w:sz w:val="20"/>
          <w:szCs w:val="20"/>
        </w:rPr>
      </w:pPr>
      <w:r w:rsidRPr="0027279C">
        <w:rPr>
          <w:color w:val="000000"/>
          <w:sz w:val="20"/>
          <w:szCs w:val="20"/>
        </w:rPr>
        <w:t xml:space="preserve">7) </w:t>
      </w:r>
      <w:r w:rsidRPr="0027279C">
        <w:rPr>
          <w:rFonts w:eastAsia="Calibri"/>
          <w:bCs/>
          <w:sz w:val="20"/>
          <w:szCs w:val="20"/>
          <w:lang w:eastAsia="en-US"/>
        </w:rPr>
        <w:t xml:space="preserve">прекращения гражданства Российской Федерации либо гражданства иностранного государства - </w:t>
      </w:r>
      <w:r w:rsidRPr="0027279C">
        <w:rPr>
          <w:sz w:val="20"/>
          <w:szCs w:val="20"/>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8) отзыва избирателями;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9) досрочного прекращения полномочий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10) призыва на военную службу или направления на заменяющую ее альтернативную гражданскую службу;</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Решение о прекращении полномочий депутата в указанных случаях оформляется решением Собрания депутатов Яльчикского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3. Решение о досрочном прекращении полномочий депутата Собрания депутатов Яльчикского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27279C">
        <w:rPr>
          <w:sz w:val="20"/>
          <w:szCs w:val="20"/>
        </w:rPr>
        <w:t xml:space="preserve">сессиями </w:t>
      </w:r>
      <w:r w:rsidRPr="0027279C">
        <w:rPr>
          <w:color w:val="000000"/>
          <w:sz w:val="20"/>
          <w:szCs w:val="20"/>
        </w:rPr>
        <w:t>Собрания депутатов Яльчикского муниципального округа - не позднее чем через три месяца со дня появления такого основания.</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В случае обращения Главы Чувашской Республики с заявлением о досрочном прекращении полномочий депутата Собрания депутатов Яльчикского муниципального округа днем появления основания для досрочного прекращения полномочий является день поступления в Собрание депутатов Яльчикского муниципального округа данного заявления.</w:t>
      </w:r>
    </w:p>
    <w:p w:rsidR="0027279C" w:rsidRPr="0027279C" w:rsidRDefault="0027279C" w:rsidP="0027279C">
      <w:pPr>
        <w:widowControl w:val="0"/>
        <w:autoSpaceDE w:val="0"/>
        <w:autoSpaceDN w:val="0"/>
        <w:adjustRightInd w:val="0"/>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outlineLvl w:val="2"/>
        <w:rPr>
          <w:b/>
          <w:bCs/>
          <w:color w:val="000000"/>
          <w:sz w:val="20"/>
          <w:szCs w:val="20"/>
        </w:rPr>
      </w:pPr>
      <w:r w:rsidRPr="0027279C">
        <w:rPr>
          <w:b/>
          <w:bCs/>
          <w:color w:val="000000"/>
          <w:sz w:val="20"/>
          <w:szCs w:val="20"/>
        </w:rPr>
        <w:t>Статья 36. Отзыв депутата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 Основаниями для отзыва депутата Собрания депутатов Яльчикского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Основаниями для отзыва депутата Собрания депутатов Яльчикского муниципального округа могут быть:</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а) невыполнение своих депутатских обязанностей;</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б) утрата доверия избирателей;</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в) совершение действий, порочащих звание депутата.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Инициатива проведения голосования по отзыву депутата Собрания депутатов Яльчикского муниципального округа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Выдвижение инициативы населения об отзыве депутата Собрания депутатов Яльчикского 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lastRenderedPageBreak/>
        <w:t xml:space="preserve">4. Граждане - инициаторы отзыва депутата Собрания депутатов Яльчикского муниципального округа подают коллективное ходатайство об </w:t>
      </w:r>
      <w:r w:rsidRPr="0027279C">
        <w:rPr>
          <w:rFonts w:eastAsia="Calibri"/>
          <w:sz w:val="20"/>
          <w:szCs w:val="20"/>
          <w:lang w:eastAsia="en-US"/>
        </w:rPr>
        <w:t xml:space="preserve">инициировании проведения голосования по отзыву депутата </w:t>
      </w:r>
      <w:r w:rsidRPr="0027279C">
        <w:rPr>
          <w:color w:val="000000"/>
          <w:sz w:val="20"/>
          <w:szCs w:val="20"/>
        </w:rPr>
        <w:t>Собрания депутатов Яльчикского муниципального округа в соответствующую избирательную комиссию Яльчикского муниципального округа (далее - избирательная комиссия).</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Яльчикского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В ходатайстве должны содержаться обоснование предложения об отзыве депутата Собрания депутатов Яльчикского муниципального округа и изложение мотивов </w:t>
      </w:r>
      <w:r w:rsidRPr="0027279C">
        <w:rPr>
          <w:rFonts w:eastAsia="Calibri"/>
          <w:sz w:val="20"/>
          <w:szCs w:val="20"/>
          <w:lang w:eastAsia="en-US"/>
        </w:rPr>
        <w:t>инициирования голосования</w:t>
      </w:r>
      <w:r w:rsidRPr="0027279C">
        <w:rPr>
          <w:color w:val="000000"/>
          <w:sz w:val="20"/>
          <w:szCs w:val="20"/>
        </w:rPr>
        <w:t xml:space="preserve"> об отзыве депутата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К ходатайству должны быть приложены документы (официально заверенные копии документов), подтверждающие наличие оснований для </w:t>
      </w:r>
      <w:r w:rsidRPr="0027279C">
        <w:rPr>
          <w:rFonts w:eastAsia="Calibri"/>
          <w:sz w:val="20"/>
          <w:szCs w:val="20"/>
          <w:lang w:eastAsia="en-US"/>
        </w:rPr>
        <w:t>инициирования голосования</w:t>
      </w:r>
      <w:r w:rsidRPr="0027279C">
        <w:rPr>
          <w:color w:val="000000"/>
          <w:sz w:val="20"/>
          <w:szCs w:val="20"/>
        </w:rPr>
        <w:t xml:space="preserve"> об отзыве депутата Собрания депутатов Яльчикского муниципального округа, а также протокол собрания инициативной группы.</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4.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Избирательная комиссия в день, следующий за днем поступления ходатайства информирует о нем депутата Собрания депутатов Яльчикского муниципального округа и представляет ему копии ходатайства и приложенных к нему документов. Депутат Собрания депутатов Яльчикского муниципального округа вправе представить в избирательную комиссию аргументы в свою защиту в письменном виде.</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5. В случае регистрации инициативной группы по проведению голосования об отзыве депутата Собрания депутатов Яльчикского муниципального округа инициативная группа вправе начать сбор подписей в поддержку инициативы проведения отзыва депутата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Период сбора подписей избирателей в поддержку инициативы проведения отзыва депутата Собрания депутатов Яльчикского муниципального округа составляет 20 дней со дня регистрации инициативной группы по проведению голосования об отзыве депутата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Проверку подписей избирателей, собранных в поддержку инициативы проведения отзыва депутата Собрания депутатов Яльчикского муниципального округа, осуществляет избирательная комиссия муниципального образования в течение 15 дней со дня их поступления.</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6. Сбор подписей граждан в поддержку проведения голосования об отзыве депутата Собрания депутатов Яльчикского муниципального округа организует зарегистрированный инициатор отзыва.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Подписи могут собираться только среди граждан Российской Федерации, обладающих активным избирательным правом и </w:t>
      </w:r>
      <w:r w:rsidRPr="0027279C">
        <w:rPr>
          <w:rFonts w:eastAsia="Calibri"/>
          <w:sz w:val="20"/>
          <w:szCs w:val="20"/>
          <w:lang w:eastAsia="en-US"/>
        </w:rPr>
        <w:t xml:space="preserve"> постоянно или преимущественно проживающих на </w:t>
      </w:r>
      <w:r w:rsidRPr="0027279C">
        <w:rPr>
          <w:color w:val="000000"/>
          <w:sz w:val="20"/>
          <w:szCs w:val="20"/>
        </w:rPr>
        <w:t>территориях соответствующих избирательных округов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Подписи в поддержку проведения голосования по отзыву депутата Собрания депутатов Яльчикского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7. Количество подписей, которое необходимо собрать в поддержку инициативы проведения голосования по отзыву депутата Собрания депутатов Яльчикского муниципального округа составляет 5 процентов от числа участников голосования, зарегистрированных на территории избирательного органа (Яльчикского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lastRenderedPageBreak/>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Избирательная комиссия обязана провести проверку представленных документов в поддержку проведения голосования об отзыве.</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9. Голосование по отзыву депутата Собрания депутатов Яльчикского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Яльчикского муниципального округа осуществляется за счет средств бюджета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11. Депутат Собрания депутатов Яльчикского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12. Итоги голосования по отзыву депутата Собрания депутатов Яльчикского муниципального округа подлежат официальному опубликованию (обнародованию) в издании "Вестник Яльчикского </w:t>
      </w:r>
      <w:r w:rsidRPr="0027279C">
        <w:rPr>
          <w:sz w:val="20"/>
          <w:szCs w:val="20"/>
        </w:rPr>
        <w:t>муниципального округа".</w:t>
      </w:r>
    </w:p>
    <w:p w:rsidR="0027279C" w:rsidRPr="0027279C" w:rsidRDefault="0027279C" w:rsidP="0027279C">
      <w:pPr>
        <w:widowControl w:val="0"/>
        <w:autoSpaceDE w:val="0"/>
        <w:autoSpaceDN w:val="0"/>
        <w:adjustRightInd w:val="0"/>
        <w:ind w:firstLine="709"/>
        <w:contextualSpacing/>
        <w:jc w:val="both"/>
        <w:rPr>
          <w:b/>
          <w:sz w:val="20"/>
          <w:szCs w:val="20"/>
        </w:rPr>
      </w:pPr>
    </w:p>
    <w:p w:rsidR="0027279C" w:rsidRPr="0027279C" w:rsidRDefault="0027279C" w:rsidP="0027279C">
      <w:pPr>
        <w:widowControl w:val="0"/>
        <w:autoSpaceDE w:val="0"/>
        <w:autoSpaceDN w:val="0"/>
        <w:adjustRightInd w:val="0"/>
        <w:ind w:firstLine="709"/>
        <w:contextualSpacing/>
        <w:jc w:val="both"/>
        <w:rPr>
          <w:b/>
          <w:sz w:val="20"/>
          <w:szCs w:val="20"/>
        </w:rPr>
      </w:pPr>
      <w:r w:rsidRPr="0027279C">
        <w:rPr>
          <w:b/>
          <w:sz w:val="20"/>
          <w:szCs w:val="20"/>
        </w:rPr>
        <w:t>Статья 37. Администрация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1. Администрация Яльчикского </w:t>
      </w:r>
      <w:r w:rsidRPr="0027279C">
        <w:rPr>
          <w:color w:val="000000"/>
          <w:sz w:val="20"/>
          <w:szCs w:val="20"/>
        </w:rPr>
        <w:t>муниципального округа</w:t>
      </w:r>
      <w:r w:rsidRPr="0027279C">
        <w:rPr>
          <w:sz w:val="20"/>
          <w:szCs w:val="20"/>
        </w:rPr>
        <w:t xml:space="preserve"> - орган местного самоуправления, осуществляющий исполнительно - 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27279C" w:rsidRPr="0027279C" w:rsidRDefault="0027279C" w:rsidP="0027279C">
      <w:pPr>
        <w:ind w:firstLine="709"/>
        <w:jc w:val="both"/>
        <w:rPr>
          <w:rFonts w:ascii="Verdana" w:hAnsi="Verdana"/>
          <w:sz w:val="20"/>
          <w:szCs w:val="20"/>
        </w:rPr>
      </w:pPr>
      <w:r w:rsidRPr="0027279C">
        <w:rPr>
          <w:sz w:val="20"/>
          <w:szCs w:val="20"/>
        </w:rPr>
        <w:t xml:space="preserve">2. Администрацией Яльчикского </w:t>
      </w:r>
      <w:r w:rsidRPr="0027279C">
        <w:rPr>
          <w:color w:val="000000"/>
          <w:sz w:val="20"/>
          <w:szCs w:val="20"/>
        </w:rPr>
        <w:t>муниципального округа</w:t>
      </w:r>
      <w:r w:rsidRPr="0027279C">
        <w:rPr>
          <w:sz w:val="20"/>
          <w:szCs w:val="20"/>
        </w:rPr>
        <w:t xml:space="preserve"> руководит глава Яльчикского </w:t>
      </w:r>
      <w:r w:rsidRPr="0027279C">
        <w:rPr>
          <w:color w:val="000000"/>
          <w:sz w:val="20"/>
          <w:szCs w:val="20"/>
        </w:rPr>
        <w:t>муниципального округа</w:t>
      </w:r>
      <w:r w:rsidRPr="0027279C">
        <w:rPr>
          <w:sz w:val="20"/>
          <w:szCs w:val="20"/>
        </w:rPr>
        <w:t xml:space="preserve"> на принципах единоначалия.</w:t>
      </w:r>
    </w:p>
    <w:p w:rsidR="0027279C" w:rsidRPr="0027279C" w:rsidRDefault="0027279C" w:rsidP="0027279C">
      <w:pPr>
        <w:ind w:firstLine="709"/>
        <w:jc w:val="both"/>
        <w:rPr>
          <w:rFonts w:ascii="Verdana" w:hAnsi="Verdana"/>
          <w:sz w:val="20"/>
          <w:szCs w:val="20"/>
        </w:rPr>
      </w:pPr>
      <w:r w:rsidRPr="0027279C">
        <w:rPr>
          <w:sz w:val="20"/>
          <w:szCs w:val="20"/>
        </w:rPr>
        <w:t xml:space="preserve">3. Структура администрации Яльчикского </w:t>
      </w:r>
      <w:r w:rsidRPr="0027279C">
        <w:rPr>
          <w:color w:val="000000"/>
          <w:sz w:val="20"/>
          <w:szCs w:val="20"/>
        </w:rPr>
        <w:t>муниципального округа</w:t>
      </w:r>
      <w:r w:rsidRPr="0027279C">
        <w:rPr>
          <w:sz w:val="20"/>
          <w:szCs w:val="20"/>
        </w:rPr>
        <w:t xml:space="preserve"> утверждается</w:t>
      </w:r>
      <w:r w:rsidRPr="0027279C">
        <w:rPr>
          <w:color w:val="000000"/>
          <w:sz w:val="20"/>
          <w:szCs w:val="20"/>
        </w:rPr>
        <w:t xml:space="preserve"> Собранием депутатов Яльчикского муниципального округа</w:t>
      </w:r>
      <w:r w:rsidRPr="0027279C">
        <w:rPr>
          <w:sz w:val="20"/>
          <w:szCs w:val="20"/>
        </w:rPr>
        <w:t xml:space="preserve"> по представлению главы Яльчикского </w:t>
      </w:r>
      <w:r w:rsidRPr="0027279C">
        <w:rPr>
          <w:color w:val="000000"/>
          <w:sz w:val="20"/>
          <w:szCs w:val="20"/>
        </w:rPr>
        <w:t>муниципального округа</w:t>
      </w:r>
      <w:r w:rsidRPr="0027279C">
        <w:rPr>
          <w:sz w:val="20"/>
          <w:szCs w:val="20"/>
        </w:rPr>
        <w:t>.</w:t>
      </w:r>
    </w:p>
    <w:p w:rsidR="0027279C" w:rsidRPr="0027279C" w:rsidRDefault="0027279C" w:rsidP="0027279C">
      <w:pPr>
        <w:ind w:firstLine="709"/>
        <w:jc w:val="both"/>
        <w:rPr>
          <w:rFonts w:ascii="Verdana" w:hAnsi="Verdana"/>
          <w:sz w:val="20"/>
          <w:szCs w:val="20"/>
        </w:rPr>
      </w:pPr>
      <w:r w:rsidRPr="0027279C">
        <w:rPr>
          <w:sz w:val="20"/>
          <w:szCs w:val="20"/>
        </w:rPr>
        <w:t>В структуру администрации Яльчикского муниципального округа могут входить отраслевые (функциональные) и территориальные органы администрации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4. Администрация Яльчикского муниципального округа как исполнительно-распорядительный орган местного самоуправления Яльчикского муниципального округа:</w:t>
      </w:r>
    </w:p>
    <w:p w:rsidR="0027279C" w:rsidRPr="0027279C" w:rsidRDefault="0027279C" w:rsidP="0027279C">
      <w:pPr>
        <w:ind w:firstLine="709"/>
        <w:jc w:val="both"/>
        <w:rPr>
          <w:sz w:val="20"/>
          <w:szCs w:val="20"/>
        </w:rPr>
      </w:pPr>
      <w:r w:rsidRPr="0027279C">
        <w:rPr>
          <w:sz w:val="20"/>
          <w:szCs w:val="20"/>
        </w:rPr>
        <w:t>1) выступает эмитентом ценных бумаг муниципального образования - Яльчикского муниципального округа;</w:t>
      </w:r>
    </w:p>
    <w:p w:rsidR="0027279C" w:rsidRPr="0027279C" w:rsidRDefault="0027279C" w:rsidP="0027279C">
      <w:pPr>
        <w:ind w:firstLine="709"/>
        <w:jc w:val="both"/>
        <w:rPr>
          <w:sz w:val="20"/>
          <w:szCs w:val="20"/>
        </w:rPr>
      </w:pPr>
      <w:r w:rsidRPr="0027279C">
        <w:rPr>
          <w:sz w:val="20"/>
          <w:szCs w:val="20"/>
        </w:rPr>
        <w:t>2) осуществляет муниципальные внутренние заимствования от имени муниципального образования - Яльчикского муниципального округа, выдает муниципальные гарантии другим заемщикам для привлечения кредитов (займов);</w:t>
      </w:r>
    </w:p>
    <w:p w:rsidR="0027279C" w:rsidRPr="0027279C" w:rsidRDefault="0027279C" w:rsidP="0027279C">
      <w:pPr>
        <w:ind w:firstLine="709"/>
        <w:jc w:val="both"/>
        <w:rPr>
          <w:sz w:val="20"/>
          <w:szCs w:val="20"/>
        </w:rPr>
      </w:pPr>
      <w:r w:rsidRPr="0027279C">
        <w:rPr>
          <w:sz w:val="20"/>
          <w:szCs w:val="20"/>
        </w:rPr>
        <w:t>3) разрабатывает программы и планы социально-экономического развития территории Яльчикского муниципального округа и организует их выполнение;</w:t>
      </w:r>
    </w:p>
    <w:p w:rsidR="0027279C" w:rsidRPr="0027279C" w:rsidRDefault="0027279C" w:rsidP="0027279C">
      <w:pPr>
        <w:ind w:firstLine="709"/>
        <w:jc w:val="both"/>
        <w:rPr>
          <w:rFonts w:ascii="Verdana" w:hAnsi="Verdana"/>
          <w:sz w:val="20"/>
          <w:szCs w:val="20"/>
        </w:rPr>
      </w:pPr>
      <w:r w:rsidRPr="0027279C">
        <w:rPr>
          <w:sz w:val="20"/>
          <w:szCs w:val="20"/>
        </w:rPr>
        <w:t>4) составляет проекта бюджета Яльчикского муниципального округа, обеспечивает исполнение бюджета Яльчикского муниципального округа, подготовку отчета об исполнении бюджета Яльчикского муниципального округа;</w:t>
      </w:r>
    </w:p>
    <w:p w:rsidR="0027279C" w:rsidRPr="0027279C" w:rsidRDefault="0027279C" w:rsidP="0027279C">
      <w:pPr>
        <w:ind w:firstLine="709"/>
        <w:jc w:val="both"/>
        <w:rPr>
          <w:sz w:val="20"/>
          <w:szCs w:val="20"/>
        </w:rPr>
      </w:pPr>
      <w:r w:rsidRPr="0027279C">
        <w:rPr>
          <w:sz w:val="20"/>
          <w:szCs w:val="20"/>
        </w:rPr>
        <w:t>5) обеспечивает проведение единой финансовой и налоговой политики;</w:t>
      </w:r>
    </w:p>
    <w:p w:rsidR="0027279C" w:rsidRPr="0027279C" w:rsidRDefault="0027279C" w:rsidP="0027279C">
      <w:pPr>
        <w:ind w:firstLine="709"/>
        <w:jc w:val="both"/>
        <w:rPr>
          <w:sz w:val="20"/>
          <w:szCs w:val="20"/>
        </w:rPr>
      </w:pPr>
      <w:r w:rsidRPr="0027279C">
        <w:rPr>
          <w:sz w:val="20"/>
          <w:szCs w:val="20"/>
        </w:rPr>
        <w:t>6) организует разработку, осуществление, а также внесение предложений по утверждению и изменению в генеральный план Яльчикского муниципального округа, Правила землепользования и застройки, проекты планировки и застройки, планы землеустройства на территории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7) организует сбор статистических показателей, характеризующих состояние экономики и социальной сферы Яльчикского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27279C" w:rsidRPr="0027279C" w:rsidRDefault="0027279C" w:rsidP="0027279C">
      <w:pPr>
        <w:ind w:firstLine="709"/>
        <w:jc w:val="both"/>
        <w:rPr>
          <w:sz w:val="20"/>
          <w:szCs w:val="20"/>
        </w:rPr>
      </w:pPr>
      <w:r w:rsidRPr="0027279C">
        <w:rPr>
          <w:sz w:val="20"/>
          <w:szCs w:val="20"/>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Яльчикского муниципального округа, организует мероприятия по охране окружающей среды в границах Яльчикского муниципального округа;</w:t>
      </w:r>
    </w:p>
    <w:p w:rsidR="0027279C" w:rsidRPr="0027279C" w:rsidRDefault="0027279C" w:rsidP="0027279C">
      <w:pPr>
        <w:ind w:firstLine="709"/>
        <w:jc w:val="both"/>
        <w:rPr>
          <w:sz w:val="20"/>
          <w:szCs w:val="20"/>
        </w:rPr>
      </w:pPr>
      <w:r w:rsidRPr="0027279C">
        <w:rPr>
          <w:sz w:val="20"/>
          <w:szCs w:val="20"/>
        </w:rPr>
        <w:lastRenderedPageBreak/>
        <w:t>9) управляет и распоряжается имуществом, находящимся в муниципальной собственности Яльчикского муниципального округа, в соответствии с порядком, установленным Собранием депутатов Яльчикского муниципального округа;</w:t>
      </w:r>
    </w:p>
    <w:p w:rsidR="0027279C" w:rsidRPr="0027279C" w:rsidRDefault="0027279C" w:rsidP="0027279C">
      <w:pPr>
        <w:ind w:firstLine="709"/>
        <w:jc w:val="both"/>
        <w:rPr>
          <w:sz w:val="20"/>
          <w:szCs w:val="20"/>
        </w:rPr>
      </w:pPr>
      <w:r w:rsidRPr="0027279C">
        <w:rPr>
          <w:sz w:val="20"/>
          <w:szCs w:val="20"/>
        </w:rPr>
        <w:t>10) определяет условия договора аренды земельных участков на территории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11) управляет муниципальным жилищным фондом, коммунально-бытовым хозяйством Яльчикского муниципального округа;</w:t>
      </w:r>
    </w:p>
    <w:p w:rsidR="0027279C" w:rsidRPr="0027279C" w:rsidRDefault="0027279C" w:rsidP="0027279C">
      <w:pPr>
        <w:ind w:firstLine="709"/>
        <w:jc w:val="both"/>
        <w:rPr>
          <w:sz w:val="20"/>
          <w:szCs w:val="20"/>
        </w:rPr>
      </w:pPr>
      <w:r w:rsidRPr="0027279C">
        <w:rPr>
          <w:sz w:val="20"/>
          <w:szCs w:val="20"/>
        </w:rPr>
        <w:t>12) устанавливает тарифы на услуги, предоставляемые муниципальными предприятиями и учреждениями,</w:t>
      </w:r>
      <w:r w:rsidRPr="0027279C">
        <w:rPr>
          <w:rFonts w:ascii="Calibri" w:eastAsia="Calibri" w:hAnsi="Calibri"/>
          <w:sz w:val="20"/>
          <w:szCs w:val="20"/>
          <w:lang w:eastAsia="en-US"/>
        </w:rPr>
        <w:t xml:space="preserve"> </w:t>
      </w:r>
      <w:r w:rsidRPr="0027279C">
        <w:rPr>
          <w:sz w:val="20"/>
          <w:szCs w:val="20"/>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Яльчикского муниципального округа; </w:t>
      </w:r>
    </w:p>
    <w:p w:rsidR="0027279C" w:rsidRPr="0027279C" w:rsidRDefault="0027279C" w:rsidP="0027279C">
      <w:pPr>
        <w:ind w:firstLine="709"/>
        <w:jc w:val="both"/>
        <w:rPr>
          <w:sz w:val="20"/>
          <w:szCs w:val="20"/>
        </w:rPr>
      </w:pPr>
      <w:r w:rsidRPr="0027279C">
        <w:rPr>
          <w:sz w:val="20"/>
          <w:szCs w:val="20"/>
        </w:rPr>
        <w:t>13) управляет муниципальным долгом Яльчикского муниципального округа;</w:t>
      </w:r>
    </w:p>
    <w:p w:rsidR="0027279C" w:rsidRPr="0027279C" w:rsidRDefault="0027279C" w:rsidP="0027279C">
      <w:pPr>
        <w:ind w:firstLine="709"/>
        <w:jc w:val="both"/>
        <w:rPr>
          <w:rFonts w:ascii="Verdana" w:hAnsi="Verdana"/>
          <w:sz w:val="20"/>
          <w:szCs w:val="20"/>
        </w:rPr>
      </w:pPr>
      <w:r w:rsidRPr="0027279C">
        <w:rPr>
          <w:sz w:val="20"/>
          <w:szCs w:val="20"/>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27279C" w:rsidRPr="0027279C" w:rsidRDefault="0027279C" w:rsidP="0027279C">
      <w:pPr>
        <w:ind w:firstLine="709"/>
        <w:jc w:val="both"/>
        <w:rPr>
          <w:sz w:val="20"/>
          <w:szCs w:val="20"/>
        </w:rPr>
      </w:pPr>
      <w:r w:rsidRPr="0027279C">
        <w:rPr>
          <w:sz w:val="20"/>
          <w:szCs w:val="20"/>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Яльчикского муниципального округа;</w:t>
      </w:r>
    </w:p>
    <w:p w:rsidR="0027279C" w:rsidRPr="0027279C" w:rsidRDefault="0027279C" w:rsidP="0027279C">
      <w:pPr>
        <w:ind w:firstLine="709"/>
        <w:jc w:val="both"/>
        <w:rPr>
          <w:sz w:val="20"/>
          <w:szCs w:val="20"/>
        </w:rPr>
      </w:pPr>
      <w:r w:rsidRPr="0027279C">
        <w:rPr>
          <w:sz w:val="20"/>
          <w:szCs w:val="20"/>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7279C" w:rsidRPr="0027279C" w:rsidRDefault="0027279C" w:rsidP="0027279C">
      <w:pPr>
        <w:ind w:firstLine="709"/>
        <w:jc w:val="both"/>
        <w:rPr>
          <w:sz w:val="20"/>
          <w:szCs w:val="20"/>
        </w:rPr>
      </w:pPr>
      <w:r w:rsidRPr="0027279C">
        <w:rPr>
          <w:sz w:val="20"/>
          <w:szCs w:val="20"/>
        </w:rPr>
        <w:t>17) осуществляет закупки товаров, работ, услуг для обеспечения муниципальных нужд;</w:t>
      </w:r>
    </w:p>
    <w:p w:rsidR="0027279C" w:rsidRPr="0027279C" w:rsidRDefault="0027279C" w:rsidP="0027279C">
      <w:pPr>
        <w:ind w:firstLine="709"/>
        <w:jc w:val="both"/>
        <w:rPr>
          <w:rFonts w:ascii="Verdana" w:hAnsi="Verdana"/>
          <w:sz w:val="20"/>
          <w:szCs w:val="20"/>
        </w:rPr>
      </w:pPr>
      <w:r w:rsidRPr="0027279C">
        <w:rPr>
          <w:color w:val="000000"/>
          <w:sz w:val="20"/>
          <w:szCs w:val="20"/>
        </w:rPr>
        <w:t>18)</w:t>
      </w:r>
      <w:r w:rsidRPr="0027279C">
        <w:rPr>
          <w:sz w:val="20"/>
          <w:szCs w:val="20"/>
        </w:rPr>
        <w:t xml:space="preserve">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Яльчикского муниципального округа.</w:t>
      </w:r>
    </w:p>
    <w:p w:rsidR="0027279C" w:rsidRPr="0027279C" w:rsidRDefault="0027279C" w:rsidP="0027279C">
      <w:pPr>
        <w:ind w:firstLine="709"/>
        <w:jc w:val="both"/>
        <w:rPr>
          <w:sz w:val="20"/>
          <w:szCs w:val="20"/>
        </w:rPr>
      </w:pPr>
      <w:r w:rsidRPr="0027279C">
        <w:rPr>
          <w:sz w:val="20"/>
          <w:szCs w:val="20"/>
        </w:rPr>
        <w:t>5. По вопросам своей компетенции администрация Яльчикского муниципального округа издает правовые акты в виде постановлений и распоряжений.</w:t>
      </w:r>
    </w:p>
    <w:p w:rsidR="0027279C" w:rsidRPr="0027279C" w:rsidRDefault="0027279C" w:rsidP="0027279C">
      <w:pPr>
        <w:ind w:firstLine="709"/>
        <w:jc w:val="both"/>
        <w:rPr>
          <w:sz w:val="20"/>
          <w:szCs w:val="20"/>
        </w:rPr>
      </w:pPr>
      <w:r w:rsidRPr="0027279C">
        <w:rPr>
          <w:sz w:val="20"/>
          <w:szCs w:val="20"/>
        </w:rPr>
        <w:t>6. Администрация Яльчикского муниципального округа является юридическим лицом. Расходы на обеспечение деятельности администрации Яльчикского муниципального округа и ее органов предусматриваются отдельной строкой в бюджете Яльчикского муниципального округа.</w:t>
      </w:r>
    </w:p>
    <w:p w:rsidR="0027279C" w:rsidRPr="0027279C" w:rsidRDefault="0027279C" w:rsidP="0027279C">
      <w:pPr>
        <w:ind w:firstLine="709"/>
        <w:jc w:val="both"/>
        <w:rPr>
          <w:rFonts w:ascii="Arial" w:hAnsi="Arial" w:cs="Arial"/>
          <w:color w:val="000000"/>
          <w:sz w:val="20"/>
          <w:szCs w:val="20"/>
        </w:rPr>
      </w:pPr>
      <w:r w:rsidRPr="0027279C">
        <w:rPr>
          <w:rFonts w:ascii="Arial" w:hAnsi="Arial" w:cs="Arial"/>
          <w:b/>
          <w:bCs/>
          <w:color w:val="000000"/>
          <w:sz w:val="20"/>
          <w:szCs w:val="20"/>
        </w:rPr>
        <w:t> </w:t>
      </w:r>
    </w:p>
    <w:p w:rsidR="0027279C" w:rsidRPr="0027279C" w:rsidRDefault="0027279C" w:rsidP="0027279C">
      <w:pPr>
        <w:ind w:firstLine="709"/>
        <w:jc w:val="both"/>
        <w:rPr>
          <w:b/>
          <w:bCs/>
          <w:color w:val="000000"/>
          <w:sz w:val="20"/>
          <w:szCs w:val="20"/>
        </w:rPr>
      </w:pPr>
      <w:r w:rsidRPr="0027279C">
        <w:rPr>
          <w:b/>
          <w:bCs/>
          <w:color w:val="000000"/>
          <w:sz w:val="20"/>
          <w:szCs w:val="20"/>
        </w:rPr>
        <w:t>Статья 38. Контрольно-счетный орган Яльчикского муниципального округа</w:t>
      </w:r>
    </w:p>
    <w:p w:rsidR="0027279C" w:rsidRPr="0027279C" w:rsidRDefault="0027279C" w:rsidP="0027279C">
      <w:pPr>
        <w:ind w:firstLine="709"/>
        <w:jc w:val="both"/>
        <w:rPr>
          <w:color w:val="000000"/>
          <w:sz w:val="20"/>
          <w:szCs w:val="20"/>
        </w:rPr>
      </w:pPr>
    </w:p>
    <w:p w:rsidR="0027279C" w:rsidRPr="0027279C" w:rsidRDefault="0027279C" w:rsidP="0027279C">
      <w:pPr>
        <w:ind w:firstLine="709"/>
        <w:jc w:val="both"/>
        <w:rPr>
          <w:color w:val="000000"/>
          <w:sz w:val="20"/>
          <w:szCs w:val="20"/>
        </w:rPr>
      </w:pPr>
      <w:r w:rsidRPr="0027279C">
        <w:rPr>
          <w:color w:val="000000"/>
          <w:sz w:val="20"/>
          <w:szCs w:val="20"/>
        </w:rPr>
        <w:t xml:space="preserve">В целях осуществления внешнего муниципального финансового контроля Собрание депутатов Яльчикского </w:t>
      </w:r>
      <w:r w:rsidRPr="0027279C">
        <w:rPr>
          <w:sz w:val="20"/>
          <w:szCs w:val="20"/>
        </w:rPr>
        <w:t>муниципального округа</w:t>
      </w:r>
      <w:r w:rsidRPr="0027279C">
        <w:rPr>
          <w:color w:val="000000"/>
          <w:sz w:val="20"/>
          <w:szCs w:val="20"/>
        </w:rPr>
        <w:t xml:space="preserve"> в соответствии с федеральными законами от 6 октября  2003 г. № 131-ФЗ "Об общих принципах организации местного самоуправления в Российской Федерации"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Яльчикского </w:t>
      </w:r>
      <w:r w:rsidRPr="0027279C">
        <w:rPr>
          <w:sz w:val="20"/>
          <w:szCs w:val="20"/>
        </w:rPr>
        <w:t>муниципального округа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r w:rsidRPr="0027279C">
        <w:rPr>
          <w:color w:val="000000"/>
          <w:sz w:val="20"/>
          <w:szCs w:val="20"/>
        </w:rPr>
        <w:t>.</w:t>
      </w:r>
    </w:p>
    <w:p w:rsidR="0027279C" w:rsidRPr="0027279C" w:rsidRDefault="0027279C" w:rsidP="0027279C">
      <w:pPr>
        <w:ind w:firstLine="540"/>
        <w:jc w:val="both"/>
        <w:rPr>
          <w:color w:val="000000"/>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39. Избирательная комиссия Яльчикского муниципального округа, порядок формирования и полномочия</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1. Избирательная комиссия Яльчикского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Яльчикского муниципального округа, преобразования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Избирательная комиссия Яльчикского муниципального округа является муниципальным органом и не входит в структуру органов местного самоуправления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2. Полномочия избирательной комиссии Яльчикского муниципального округа по решению Центральной избирательной комиссии Чувашской Республики, принятому на основании обращения Собрания депутатов Яльчикского муниципального округа, могут возлагаться на территориальную комиссию. При возложении полномочий избирательной комиссии Яльчикского муниципального округа на территориальную комиссию число членов территориальной комиссии изменению не подлежит. Если на территории Яльчикского муниципального округа образуется несколько территориальных комиссий, полномочия избирательной комиссии Яльчикского муниципального округа могут быть возложены на одну из них.</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Полномочия избирательной комиссии Яльчикского муниципального округа могут быть прекращены </w:t>
      </w:r>
      <w:r w:rsidRPr="0027279C">
        <w:rPr>
          <w:sz w:val="20"/>
          <w:szCs w:val="20"/>
        </w:rPr>
        <w:lastRenderedPageBreak/>
        <w:t>досрочно законом Чувашской Республики в случае преобразования Яльчикского муниципального округа. Днем досрочного прекращения полномочий избирательной комиссии Яльчикского муниципального округа является день вступления в силу закона Чувашской Республики о преобразовании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Срок полномочий избирательной комиссии Яльчикского муниципального округа составляет пять лет. Если срок полномочий избирательной комиссии Яльчикского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3. Избирательная комиссия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а) осуществляет на территории Яльчикского муниципального округа контроль за соблюдением избирательных прав и права на участие в референдуме граждан Российской Федерации;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б) обеспечивает на территории Яльчикского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в) осуществляет на территории Яльчикского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г) осуществляет на территории Яльчикского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д) осуществляет на территории Яльчикского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е) осуществляет на территории Яльчикского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ж) оказывает правовую, методическую, организационно-техническую помощь нижестоящим комиссиям;</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4. Формирование избирательной комиссии Яльчикского муниципального округа осуществляется Собранием депутатов Яльчикского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Яльчикского муниципального округа, предложений собраний избирателей по месту жительства, работы, службы, учебы, а также предложений избирательной комиссии Яльчикского муниципального округа предыдущего состава, Центральной избирательной комиссии Чувашской Республики.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Избирательная комиссия Яльчикского муниципального округа создается в количестве десяти членов с правом решающего голоса.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Собрание депутатов Яльчикского муниципального округа обязано назначить половину от общего числа членов избирательной комиссии Яльчикского муниципального округа на основе поступивших предложений:</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7279C" w:rsidRPr="0027279C" w:rsidRDefault="0027279C" w:rsidP="0027279C">
      <w:pPr>
        <w:widowControl w:val="0"/>
        <w:autoSpaceDE w:val="0"/>
        <w:autoSpaceDN w:val="0"/>
        <w:adjustRightInd w:val="0"/>
        <w:ind w:firstLine="709"/>
        <w:jc w:val="both"/>
        <w:rPr>
          <w:sz w:val="20"/>
          <w:szCs w:val="20"/>
        </w:rPr>
      </w:pPr>
      <w:r w:rsidRPr="0027279C">
        <w:rPr>
          <w:color w:val="000000"/>
          <w:sz w:val="20"/>
          <w:szCs w:val="20"/>
        </w:rPr>
        <w:t xml:space="preserve">б) политических партий, выдвинувших списки кандидатов, допущенные к распределению </w:t>
      </w:r>
      <w:r w:rsidRPr="0027279C">
        <w:rPr>
          <w:color w:val="000000"/>
          <w:sz w:val="20"/>
          <w:szCs w:val="20"/>
        </w:rPr>
        <w:lastRenderedPageBreak/>
        <w:t xml:space="preserve">депутатских мандатов в </w:t>
      </w:r>
      <w:r w:rsidRPr="0027279C">
        <w:rPr>
          <w:sz w:val="20"/>
          <w:szCs w:val="20"/>
        </w:rPr>
        <w:t>Государственном Совете Чувашской Республики;</w:t>
      </w:r>
    </w:p>
    <w:p w:rsidR="0027279C" w:rsidRPr="0027279C" w:rsidRDefault="0027279C" w:rsidP="0027279C">
      <w:pPr>
        <w:ind w:firstLine="709"/>
        <w:jc w:val="both"/>
        <w:rPr>
          <w:sz w:val="20"/>
          <w:szCs w:val="20"/>
        </w:rPr>
      </w:pPr>
      <w:r w:rsidRPr="0027279C">
        <w:rPr>
          <w:sz w:val="20"/>
          <w:szCs w:val="20"/>
        </w:rPr>
        <w:t>в) избирательных объединений, выдвинувших списки кандидатов, допущенные к распределению депутатских мандатов в Собрании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Собрание депутатов Яльчикского муниципального округа обязано назначить половину от общего числа членов избирательной комиссии Яльчикского муниципального округа на основе поступивших предложений Центральной избирательной комиссии Чувашской Республики.</w:t>
      </w:r>
    </w:p>
    <w:p w:rsidR="0027279C" w:rsidRPr="0027279C" w:rsidRDefault="0027279C" w:rsidP="0027279C">
      <w:pPr>
        <w:autoSpaceDE w:val="0"/>
        <w:autoSpaceDN w:val="0"/>
        <w:adjustRightInd w:val="0"/>
        <w:ind w:firstLine="709"/>
        <w:contextualSpacing/>
        <w:jc w:val="both"/>
        <w:rPr>
          <w:b/>
          <w:sz w:val="20"/>
          <w:szCs w:val="20"/>
        </w:rPr>
      </w:pPr>
    </w:p>
    <w:p w:rsidR="0027279C" w:rsidRPr="0027279C" w:rsidRDefault="0027279C" w:rsidP="0027279C">
      <w:pPr>
        <w:autoSpaceDE w:val="0"/>
        <w:autoSpaceDN w:val="0"/>
        <w:adjustRightInd w:val="0"/>
        <w:ind w:firstLine="720"/>
        <w:contextualSpacing/>
        <w:jc w:val="both"/>
        <w:rPr>
          <w:sz w:val="20"/>
          <w:szCs w:val="20"/>
        </w:rPr>
      </w:pPr>
      <w:r w:rsidRPr="0027279C">
        <w:rPr>
          <w:b/>
          <w:sz w:val="20"/>
          <w:szCs w:val="20"/>
        </w:rPr>
        <w:t>Статья 40. Муниципальный контроль в Яльчикском муниципальном округе</w:t>
      </w:r>
    </w:p>
    <w:p w:rsidR="0027279C" w:rsidRPr="0027279C" w:rsidRDefault="0027279C" w:rsidP="0027279C">
      <w:pPr>
        <w:autoSpaceDE w:val="0"/>
        <w:autoSpaceDN w:val="0"/>
        <w:adjustRightInd w:val="0"/>
        <w:ind w:firstLine="720"/>
        <w:contextualSpacing/>
        <w:jc w:val="both"/>
        <w:rPr>
          <w:sz w:val="20"/>
          <w:szCs w:val="20"/>
        </w:rPr>
      </w:pPr>
    </w:p>
    <w:p w:rsidR="0027279C" w:rsidRPr="0027279C" w:rsidRDefault="0027279C" w:rsidP="0027279C">
      <w:pPr>
        <w:autoSpaceDE w:val="0"/>
        <w:autoSpaceDN w:val="0"/>
        <w:adjustRightInd w:val="0"/>
        <w:ind w:firstLine="720"/>
        <w:contextualSpacing/>
        <w:jc w:val="both"/>
        <w:rPr>
          <w:sz w:val="20"/>
          <w:szCs w:val="20"/>
        </w:rPr>
      </w:pPr>
      <w:r w:rsidRPr="0027279C">
        <w:rPr>
          <w:sz w:val="20"/>
          <w:szCs w:val="20"/>
        </w:rPr>
        <w:t>1. Органы местного самоуправления Яльчикского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Яльчикского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27279C" w:rsidRPr="0027279C" w:rsidRDefault="0027279C" w:rsidP="0027279C">
      <w:pPr>
        <w:autoSpaceDE w:val="0"/>
        <w:autoSpaceDN w:val="0"/>
        <w:adjustRightInd w:val="0"/>
        <w:ind w:firstLine="720"/>
        <w:contextualSpacing/>
        <w:jc w:val="both"/>
        <w:rPr>
          <w:sz w:val="20"/>
          <w:szCs w:val="20"/>
        </w:rPr>
      </w:pPr>
      <w:r w:rsidRPr="0027279C">
        <w:rPr>
          <w:sz w:val="20"/>
          <w:szCs w:val="20"/>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27279C" w:rsidRPr="0027279C" w:rsidRDefault="0027279C" w:rsidP="0027279C">
      <w:pPr>
        <w:ind w:firstLine="709"/>
        <w:jc w:val="both"/>
        <w:rPr>
          <w:sz w:val="20"/>
          <w:szCs w:val="20"/>
        </w:rPr>
      </w:pPr>
    </w:p>
    <w:p w:rsidR="0027279C" w:rsidRPr="0027279C" w:rsidRDefault="0027279C" w:rsidP="0027279C">
      <w:pPr>
        <w:ind w:firstLine="709"/>
        <w:jc w:val="both"/>
        <w:rPr>
          <w:b/>
          <w:sz w:val="20"/>
          <w:szCs w:val="20"/>
        </w:rPr>
      </w:pPr>
      <w:r w:rsidRPr="0027279C">
        <w:rPr>
          <w:b/>
          <w:sz w:val="20"/>
          <w:szCs w:val="20"/>
        </w:rPr>
        <w:t>Статья 41. Муниципальные средства массовой информации</w:t>
      </w:r>
    </w:p>
    <w:p w:rsidR="0027279C" w:rsidRPr="0027279C" w:rsidRDefault="0027279C" w:rsidP="0027279C">
      <w:pPr>
        <w:ind w:firstLine="709"/>
        <w:jc w:val="both"/>
        <w:rPr>
          <w:sz w:val="20"/>
          <w:szCs w:val="20"/>
        </w:rPr>
      </w:pPr>
    </w:p>
    <w:p w:rsidR="0027279C" w:rsidRPr="0027279C" w:rsidRDefault="0027279C" w:rsidP="0027279C">
      <w:pPr>
        <w:ind w:firstLine="709"/>
        <w:jc w:val="both"/>
        <w:rPr>
          <w:rFonts w:eastAsia="Calibri"/>
          <w:sz w:val="20"/>
          <w:szCs w:val="20"/>
          <w:lang w:eastAsia="en-US"/>
        </w:rPr>
      </w:pPr>
      <w:r w:rsidRPr="0027279C">
        <w:rPr>
          <w:sz w:val="20"/>
          <w:szCs w:val="20"/>
        </w:rPr>
        <w:t xml:space="preserve">Органы местного самоуправления Яльчикского муниципального округа могут учреждать средства массовой информации </w:t>
      </w:r>
      <w:r w:rsidRPr="0027279C">
        <w:rPr>
          <w:rFonts w:eastAsia="Calibri"/>
          <w:sz w:val="20"/>
          <w:szCs w:val="20"/>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Яльчикского муниципального округа официальной информации о социально-экономическом и культурном развитии Яльчикского муниципального округа, о развитии его общественной инфраструктуры и иной официальной информации.</w:t>
      </w:r>
    </w:p>
    <w:p w:rsidR="0027279C" w:rsidRPr="0027279C" w:rsidRDefault="0027279C" w:rsidP="0027279C">
      <w:pPr>
        <w:ind w:firstLine="540"/>
        <w:jc w:val="both"/>
        <w:rPr>
          <w:sz w:val="20"/>
          <w:szCs w:val="20"/>
        </w:rPr>
      </w:pPr>
    </w:p>
    <w:p w:rsidR="0027279C" w:rsidRPr="0027279C" w:rsidRDefault="0027279C" w:rsidP="0027279C">
      <w:pPr>
        <w:widowControl w:val="0"/>
        <w:autoSpaceDE w:val="0"/>
        <w:autoSpaceDN w:val="0"/>
        <w:adjustRightInd w:val="0"/>
        <w:jc w:val="center"/>
        <w:outlineLvl w:val="1"/>
        <w:rPr>
          <w:b/>
          <w:bCs/>
          <w:sz w:val="20"/>
          <w:szCs w:val="20"/>
        </w:rPr>
      </w:pPr>
      <w:r w:rsidRPr="0027279C">
        <w:rPr>
          <w:b/>
          <w:bCs/>
          <w:sz w:val="20"/>
          <w:szCs w:val="20"/>
        </w:rPr>
        <w:t>Глава V. МУНИЦИПАЛЬНАЯ СЛУЖБА ЯЛЬЧИКСКОГО МУНИЦИПАЛЬНОГО ОКРУГА</w:t>
      </w: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42. Муниципальная служба в Яльчикском муниципальном округе</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2. Правовое положение (статус) муниципального служащего Яльчикского муниципального округа, порядок поступления на муниципальную службу, ее прохождения  и прекращения устанавливаются Федеральным </w:t>
      </w:r>
      <w:r w:rsidRPr="0027279C">
        <w:rPr>
          <w:color w:val="000000"/>
          <w:sz w:val="20"/>
          <w:szCs w:val="20"/>
        </w:rPr>
        <w:t>законом</w:t>
      </w:r>
      <w:r w:rsidRPr="0027279C">
        <w:rPr>
          <w:sz w:val="20"/>
          <w:szCs w:val="20"/>
        </w:rPr>
        <w:t xml:space="preserve"> </w:t>
      </w:r>
      <w:r w:rsidRPr="0027279C">
        <w:rPr>
          <w:color w:val="000000"/>
          <w:sz w:val="20"/>
          <w:szCs w:val="20"/>
        </w:rPr>
        <w:t>от 2 марта 2007 г. № 25-ФЗ</w:t>
      </w:r>
      <w:r w:rsidRPr="0027279C">
        <w:rPr>
          <w:sz w:val="20"/>
          <w:szCs w:val="20"/>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contextualSpacing/>
        <w:jc w:val="center"/>
        <w:outlineLvl w:val="1"/>
        <w:rPr>
          <w:b/>
          <w:bCs/>
          <w:sz w:val="20"/>
          <w:szCs w:val="20"/>
        </w:rPr>
      </w:pPr>
      <w:r w:rsidRPr="0027279C">
        <w:rPr>
          <w:b/>
          <w:bCs/>
          <w:sz w:val="20"/>
          <w:szCs w:val="20"/>
        </w:rPr>
        <w:t>Глава VI. ЭКОНОМИЧЕСКАЯ И ФИНАНСОВАЯ ОСНОВЫ</w:t>
      </w:r>
    </w:p>
    <w:p w:rsidR="0027279C" w:rsidRPr="0027279C" w:rsidRDefault="0027279C" w:rsidP="0027279C">
      <w:pPr>
        <w:widowControl w:val="0"/>
        <w:autoSpaceDE w:val="0"/>
        <w:autoSpaceDN w:val="0"/>
        <w:adjustRightInd w:val="0"/>
        <w:contextualSpacing/>
        <w:jc w:val="center"/>
        <w:rPr>
          <w:b/>
          <w:bCs/>
          <w:sz w:val="20"/>
          <w:szCs w:val="20"/>
        </w:rPr>
      </w:pPr>
      <w:r w:rsidRPr="0027279C">
        <w:rPr>
          <w:b/>
          <w:bCs/>
          <w:sz w:val="20"/>
          <w:szCs w:val="20"/>
        </w:rPr>
        <w:t>МЕСТНОГО САМОУПРАВЛЕНИЯ</w:t>
      </w:r>
    </w:p>
    <w:p w:rsidR="0027279C" w:rsidRPr="0027279C" w:rsidRDefault="0027279C" w:rsidP="0027279C">
      <w:pPr>
        <w:widowControl w:val="0"/>
        <w:autoSpaceDE w:val="0"/>
        <w:autoSpaceDN w:val="0"/>
        <w:adjustRightInd w:val="0"/>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outlineLvl w:val="2"/>
        <w:rPr>
          <w:b/>
          <w:bCs/>
          <w:sz w:val="20"/>
          <w:szCs w:val="20"/>
        </w:rPr>
      </w:pPr>
      <w:r w:rsidRPr="0027279C">
        <w:rPr>
          <w:b/>
          <w:bCs/>
          <w:sz w:val="20"/>
          <w:szCs w:val="20"/>
        </w:rPr>
        <w:t>Статья 43. Муниципальное имущество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Имущество, находящееся в муниципальной собственности Яльчикского муниципального округа, средства бюджета, а также имущественные права, составляют экономическую основу местного самоуправления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В собственности Яльчикского муниципального округа может находиться: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1) имущество, предназначенное для решения установленных Федеральным </w:t>
      </w:r>
      <w:r w:rsidRPr="0027279C">
        <w:rPr>
          <w:color w:val="000000"/>
          <w:sz w:val="20"/>
          <w:szCs w:val="20"/>
        </w:rPr>
        <w:t>законом</w:t>
      </w:r>
      <w:r w:rsidRPr="0027279C">
        <w:rPr>
          <w:sz w:val="20"/>
          <w:szCs w:val="20"/>
        </w:rPr>
        <w:t xml:space="preserve"> </w:t>
      </w:r>
      <w:r w:rsidRPr="0027279C">
        <w:rPr>
          <w:color w:val="000000"/>
          <w:sz w:val="20"/>
          <w:szCs w:val="20"/>
        </w:rPr>
        <w:t xml:space="preserve">от 6 октября  2003 г. № 131-ФЗ "Об общих принципах организации местного самоуправления в Российской Федерации" </w:t>
      </w:r>
      <w:r w:rsidRPr="0027279C">
        <w:rPr>
          <w:sz w:val="20"/>
          <w:szCs w:val="20"/>
        </w:rPr>
        <w:t>вопросов местного значения;</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sz w:val="20"/>
          <w:szCs w:val="20"/>
        </w:rPr>
        <w:t>2)</w:t>
      </w:r>
      <w:r w:rsidRPr="0027279C">
        <w:rPr>
          <w:color w:val="000000"/>
          <w:sz w:val="20"/>
          <w:szCs w:val="20"/>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27279C" w:rsidRPr="0027279C" w:rsidRDefault="0027279C" w:rsidP="0027279C">
      <w:pPr>
        <w:widowControl w:val="0"/>
        <w:tabs>
          <w:tab w:val="left" w:pos="1352"/>
        </w:tabs>
        <w:autoSpaceDE w:val="0"/>
        <w:autoSpaceDN w:val="0"/>
        <w:adjustRightInd w:val="0"/>
        <w:ind w:firstLine="709"/>
        <w:contextualSpacing/>
        <w:jc w:val="both"/>
        <w:rPr>
          <w:sz w:val="20"/>
          <w:szCs w:val="20"/>
        </w:rPr>
      </w:pPr>
      <w:r w:rsidRPr="0027279C">
        <w:rPr>
          <w:sz w:val="20"/>
          <w:szCs w:val="20"/>
        </w:rPr>
        <w:t xml:space="preserve">3) имущество, предназначенное для обеспечения деятельности органов местного самоуправления Яльчикского муниципального округа и должностных лиц местного самоуправления Яльчикского муниципального округа, муниципальных служащих, работников муниципальных предприятий и </w:t>
      </w:r>
      <w:r w:rsidRPr="0027279C">
        <w:rPr>
          <w:sz w:val="20"/>
          <w:szCs w:val="20"/>
        </w:rPr>
        <w:lastRenderedPageBreak/>
        <w:t>учреждений в соответствии с нормативными правовыми актами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4) имущество, необходимое для решения вопросов, право решения которых предоставлено органам местного самоуправления Яльчикского муниципального округа федеральными законами и которые не отнесены к вопросам местного значения;</w:t>
      </w:r>
    </w:p>
    <w:p w:rsidR="0027279C" w:rsidRPr="0027279C" w:rsidRDefault="0027279C" w:rsidP="0027279C">
      <w:pPr>
        <w:ind w:firstLine="709"/>
        <w:jc w:val="both"/>
        <w:rPr>
          <w:sz w:val="20"/>
          <w:szCs w:val="20"/>
        </w:rPr>
      </w:pPr>
      <w:r w:rsidRPr="0027279C">
        <w:rPr>
          <w:sz w:val="20"/>
          <w:szCs w:val="20"/>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27279C">
        <w:rPr>
          <w:color w:val="000000"/>
          <w:sz w:val="20"/>
          <w:szCs w:val="20"/>
        </w:rPr>
        <w:t>от 6 октября  2003 г. № 131-ФЗ "Об общих принципах организации местного самоуправления в Российской Федерации"</w:t>
      </w:r>
      <w:r w:rsidRPr="0027279C">
        <w:rPr>
          <w:sz w:val="20"/>
          <w:szCs w:val="20"/>
        </w:rPr>
        <w:t>.</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В случаях возникновения у Яльчикского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279C" w:rsidRPr="0027279C" w:rsidRDefault="0027279C" w:rsidP="0027279C">
      <w:pPr>
        <w:widowControl w:val="0"/>
        <w:autoSpaceDE w:val="0"/>
        <w:autoSpaceDN w:val="0"/>
        <w:adjustRightInd w:val="0"/>
        <w:ind w:firstLine="709"/>
        <w:jc w:val="both"/>
        <w:outlineLvl w:val="2"/>
        <w:rPr>
          <w:rFonts w:ascii="Arial" w:hAnsi="Arial" w:cs="Arial"/>
          <w:b/>
          <w:bCs/>
          <w:sz w:val="20"/>
          <w:szCs w:val="20"/>
        </w:rPr>
      </w:pPr>
    </w:p>
    <w:p w:rsidR="0027279C" w:rsidRPr="0027279C" w:rsidRDefault="0027279C" w:rsidP="0027279C">
      <w:pPr>
        <w:widowControl w:val="0"/>
        <w:autoSpaceDE w:val="0"/>
        <w:autoSpaceDN w:val="0"/>
        <w:adjustRightInd w:val="0"/>
        <w:ind w:firstLine="709"/>
        <w:jc w:val="both"/>
        <w:outlineLvl w:val="2"/>
        <w:rPr>
          <w:b/>
          <w:bCs/>
          <w:color w:val="000000"/>
          <w:sz w:val="20"/>
          <w:szCs w:val="20"/>
        </w:rPr>
      </w:pPr>
      <w:r w:rsidRPr="0027279C">
        <w:rPr>
          <w:b/>
          <w:bCs/>
          <w:color w:val="000000"/>
          <w:sz w:val="20"/>
          <w:szCs w:val="20"/>
        </w:rPr>
        <w:t>Статья 44. Порядок владения, пользования и распоряжения муниципальным имуществом Яльчикского муниципального округа</w:t>
      </w:r>
    </w:p>
    <w:p w:rsidR="0027279C" w:rsidRPr="0027279C" w:rsidRDefault="0027279C" w:rsidP="0027279C">
      <w:pPr>
        <w:widowControl w:val="0"/>
        <w:autoSpaceDE w:val="0"/>
        <w:autoSpaceDN w:val="0"/>
        <w:adjustRightInd w:val="0"/>
        <w:ind w:firstLine="709"/>
        <w:jc w:val="both"/>
        <w:rPr>
          <w:color w:val="000000"/>
          <w:sz w:val="20"/>
          <w:szCs w:val="20"/>
        </w:rPr>
      </w:pP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 xml:space="preserve">1. Органы местного самоуправления от имени Яльчикского </w:t>
      </w:r>
      <w:r w:rsidRPr="0027279C">
        <w:rPr>
          <w:sz w:val="20"/>
          <w:szCs w:val="20"/>
        </w:rPr>
        <w:t>муниципального округа</w:t>
      </w:r>
      <w:r w:rsidRPr="0027279C">
        <w:rPr>
          <w:color w:val="000000"/>
          <w:sz w:val="20"/>
          <w:szCs w:val="20"/>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 xml:space="preserve">2. Органы местного самоуправления Яльчикского </w:t>
      </w:r>
      <w:r w:rsidRPr="0027279C">
        <w:rPr>
          <w:sz w:val="20"/>
          <w:szCs w:val="20"/>
        </w:rPr>
        <w:t>муниципального округа</w:t>
      </w:r>
      <w:r w:rsidRPr="0027279C">
        <w:rPr>
          <w:color w:val="000000"/>
          <w:sz w:val="20"/>
          <w:szCs w:val="20"/>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 xml:space="preserve">3. Администрация Яльчикского </w:t>
      </w:r>
      <w:r w:rsidRPr="0027279C">
        <w:rPr>
          <w:sz w:val="20"/>
          <w:szCs w:val="20"/>
        </w:rPr>
        <w:t>муниципального округа</w:t>
      </w:r>
      <w:r w:rsidRPr="0027279C">
        <w:rPr>
          <w:color w:val="000000"/>
          <w:sz w:val="20"/>
          <w:szCs w:val="20"/>
        </w:rPr>
        <w:t xml:space="preserve"> ведет реестр муниципального имущества Яльчикского </w:t>
      </w:r>
      <w:r w:rsidRPr="0027279C">
        <w:rPr>
          <w:sz w:val="20"/>
          <w:szCs w:val="20"/>
        </w:rPr>
        <w:t>муниципального округа</w:t>
      </w:r>
      <w:r w:rsidRPr="0027279C">
        <w:rPr>
          <w:color w:val="000000"/>
          <w:sz w:val="20"/>
          <w:szCs w:val="20"/>
        </w:rPr>
        <w:t xml:space="preserve"> в порядке, установленном уполномоченным Правительством Российской Федерации федеральным органом исполнительной власти.</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b/>
          <w:color w:val="000000"/>
          <w:sz w:val="20"/>
          <w:szCs w:val="20"/>
        </w:rPr>
      </w:pPr>
      <w:r w:rsidRPr="0027279C">
        <w:rPr>
          <w:b/>
          <w:color w:val="000000"/>
          <w:sz w:val="20"/>
          <w:szCs w:val="20"/>
        </w:rPr>
        <w:t>Статья 45. Приватизация муниципального имущества Яльчикского муниципального округа</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1. Порядок и условия приватизации муниципального имущества определяются нормативным правовым актом Собрания депутатов Яльчикского </w:t>
      </w:r>
      <w:r w:rsidRPr="0027279C">
        <w:rPr>
          <w:sz w:val="20"/>
          <w:szCs w:val="20"/>
        </w:rPr>
        <w:t>муниципального округа</w:t>
      </w:r>
      <w:r w:rsidRPr="0027279C">
        <w:rPr>
          <w:color w:val="000000"/>
          <w:sz w:val="20"/>
          <w:szCs w:val="20"/>
        </w:rPr>
        <w:t xml:space="preserve"> в соответствии с федеральными законами.</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2. Доходы от использования и приватизации муниципального имущества поступают в бюджет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540"/>
        <w:contextualSpacing/>
        <w:jc w:val="both"/>
        <w:rPr>
          <w:color w:val="000000"/>
          <w:sz w:val="20"/>
          <w:szCs w:val="20"/>
        </w:rPr>
      </w:pPr>
    </w:p>
    <w:p w:rsidR="0027279C" w:rsidRPr="0027279C" w:rsidRDefault="0027279C" w:rsidP="0027279C">
      <w:pPr>
        <w:ind w:firstLine="540"/>
        <w:contextualSpacing/>
        <w:jc w:val="both"/>
        <w:rPr>
          <w:color w:val="000000"/>
          <w:sz w:val="20"/>
          <w:szCs w:val="20"/>
        </w:rPr>
      </w:pPr>
    </w:p>
    <w:p w:rsidR="0027279C" w:rsidRPr="0027279C" w:rsidRDefault="0027279C" w:rsidP="0027279C">
      <w:pPr>
        <w:ind w:firstLine="709"/>
        <w:contextualSpacing/>
        <w:jc w:val="both"/>
        <w:rPr>
          <w:b/>
          <w:color w:val="000000"/>
          <w:sz w:val="20"/>
          <w:szCs w:val="20"/>
        </w:rPr>
      </w:pPr>
      <w:r w:rsidRPr="0027279C">
        <w:rPr>
          <w:b/>
          <w:color w:val="000000"/>
          <w:sz w:val="20"/>
          <w:szCs w:val="20"/>
        </w:rPr>
        <w:t>Статья 46. Право органов местного самоуправления на создание предприятий и учреждений</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jc w:val="both"/>
        <w:rPr>
          <w:sz w:val="20"/>
          <w:szCs w:val="20"/>
        </w:rPr>
      </w:pPr>
      <w:r w:rsidRPr="0027279C">
        <w:rPr>
          <w:color w:val="000000"/>
          <w:sz w:val="20"/>
          <w:szCs w:val="20"/>
        </w:rPr>
        <w:t xml:space="preserve">1. Яльчикский </w:t>
      </w:r>
      <w:r w:rsidRPr="0027279C">
        <w:rPr>
          <w:sz w:val="20"/>
          <w:szCs w:val="20"/>
        </w:rPr>
        <w:t>муниципальный округ</w:t>
      </w:r>
      <w:r w:rsidRPr="0027279C">
        <w:rPr>
          <w:color w:val="000000"/>
          <w:sz w:val="20"/>
          <w:szCs w:val="20"/>
        </w:rPr>
        <w:t xml:space="preserve"> может создавать муниципальные предприятия и учреждения, </w:t>
      </w:r>
      <w:r w:rsidRPr="0027279C">
        <w:rPr>
          <w:sz w:val="20"/>
          <w:szCs w:val="20"/>
        </w:rPr>
        <w:t>необходимые для осуществления полномочий по решению вопросов местного значения</w:t>
      </w:r>
    </w:p>
    <w:p w:rsidR="0027279C" w:rsidRPr="0027279C" w:rsidRDefault="0027279C" w:rsidP="0027279C">
      <w:pPr>
        <w:ind w:firstLine="709"/>
        <w:jc w:val="both"/>
        <w:rPr>
          <w:sz w:val="20"/>
          <w:szCs w:val="20"/>
        </w:rPr>
      </w:pPr>
      <w:r w:rsidRPr="0027279C">
        <w:rPr>
          <w:color w:val="000000"/>
          <w:sz w:val="20"/>
          <w:szCs w:val="20"/>
        </w:rPr>
        <w:t xml:space="preserve"> 2. </w:t>
      </w:r>
      <w:r w:rsidRPr="0027279C">
        <w:rPr>
          <w:sz w:val="20"/>
          <w:szCs w:val="20"/>
        </w:rPr>
        <w:t xml:space="preserve">Органы местного самоуправления </w:t>
      </w:r>
      <w:r w:rsidRPr="0027279C">
        <w:rPr>
          <w:color w:val="000000"/>
          <w:sz w:val="20"/>
          <w:szCs w:val="20"/>
        </w:rPr>
        <w:t xml:space="preserve">Яльчикского </w:t>
      </w:r>
      <w:r w:rsidRPr="0027279C">
        <w:rPr>
          <w:sz w:val="20"/>
          <w:szCs w:val="20"/>
        </w:rPr>
        <w:t xml:space="preserve">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27279C">
        <w:rPr>
          <w:color w:val="000000"/>
          <w:sz w:val="20"/>
          <w:szCs w:val="20"/>
        </w:rPr>
        <w:t>не реже одного раза в год заслушивает отчеты об их деятельности</w:t>
      </w:r>
      <w:r w:rsidRPr="0027279C">
        <w:rPr>
          <w:sz w:val="20"/>
          <w:szCs w:val="20"/>
        </w:rPr>
        <w:t>.</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3. Собрание депутатов Яльчикского </w:t>
      </w:r>
      <w:r w:rsidRPr="0027279C">
        <w:rPr>
          <w:sz w:val="20"/>
          <w:szCs w:val="20"/>
        </w:rPr>
        <w:t>муниципального округа</w:t>
      </w:r>
      <w:r w:rsidRPr="0027279C">
        <w:rPr>
          <w:color w:val="000000"/>
          <w:sz w:val="20"/>
          <w:szCs w:val="20"/>
        </w:rPr>
        <w:t xml:space="preserve"> может инициировать вопрос о ликвидации муниципального предприятия или учреждения.</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Собрание депутатов Яльчикского </w:t>
      </w:r>
      <w:r w:rsidRPr="0027279C">
        <w:rPr>
          <w:sz w:val="20"/>
          <w:szCs w:val="20"/>
        </w:rPr>
        <w:t>муниципального округа</w:t>
      </w:r>
      <w:r w:rsidRPr="0027279C">
        <w:rPr>
          <w:color w:val="000000"/>
          <w:sz w:val="20"/>
          <w:szCs w:val="20"/>
        </w:rPr>
        <w:t xml:space="preserve"> вправе заслушивать отчеты о деятельности муниципальных предприятий и учреждений по мере необходимости.</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4. Органы местного самоуправления Яльчикского </w:t>
      </w:r>
      <w:r w:rsidRPr="0027279C">
        <w:rPr>
          <w:sz w:val="20"/>
          <w:szCs w:val="20"/>
        </w:rPr>
        <w:t>муниципального округа</w:t>
      </w:r>
      <w:r w:rsidRPr="0027279C">
        <w:rPr>
          <w:color w:val="000000"/>
          <w:sz w:val="20"/>
          <w:szCs w:val="20"/>
        </w:rPr>
        <w:t xml:space="preserve"> от имени Яльчикского </w:t>
      </w:r>
      <w:r w:rsidRPr="0027279C">
        <w:rPr>
          <w:sz w:val="20"/>
          <w:szCs w:val="20"/>
        </w:rPr>
        <w:t>муниципального округа</w:t>
      </w:r>
      <w:r w:rsidRPr="0027279C">
        <w:rPr>
          <w:color w:val="000000"/>
          <w:sz w:val="20"/>
          <w:szCs w:val="20"/>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7279C" w:rsidRPr="0027279C" w:rsidRDefault="0027279C" w:rsidP="0027279C">
      <w:pPr>
        <w:widowControl w:val="0"/>
        <w:autoSpaceDE w:val="0"/>
        <w:autoSpaceDN w:val="0"/>
        <w:adjustRightInd w:val="0"/>
        <w:ind w:firstLine="709"/>
        <w:contextualSpacing/>
        <w:jc w:val="both"/>
        <w:outlineLvl w:val="2"/>
        <w:rPr>
          <w:b/>
          <w:bCs/>
          <w:sz w:val="20"/>
          <w:szCs w:val="20"/>
        </w:rPr>
      </w:pPr>
    </w:p>
    <w:p w:rsidR="0027279C" w:rsidRPr="0027279C" w:rsidRDefault="0027279C" w:rsidP="0027279C">
      <w:pPr>
        <w:widowControl w:val="0"/>
        <w:autoSpaceDE w:val="0"/>
        <w:autoSpaceDN w:val="0"/>
        <w:adjustRightInd w:val="0"/>
        <w:ind w:firstLine="709"/>
        <w:contextualSpacing/>
        <w:jc w:val="both"/>
        <w:outlineLvl w:val="2"/>
        <w:rPr>
          <w:b/>
          <w:bCs/>
          <w:sz w:val="20"/>
          <w:szCs w:val="20"/>
        </w:rPr>
      </w:pPr>
      <w:r w:rsidRPr="0027279C">
        <w:rPr>
          <w:b/>
          <w:bCs/>
          <w:sz w:val="20"/>
          <w:szCs w:val="20"/>
        </w:rPr>
        <w:t>Статья 47. Участие Яльчикского муниципального округа в хозяйственных обществах и некоммерческих организациях</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ind w:firstLine="709"/>
        <w:contextualSpacing/>
        <w:jc w:val="both"/>
        <w:rPr>
          <w:sz w:val="20"/>
          <w:szCs w:val="20"/>
        </w:rPr>
      </w:pPr>
      <w:r w:rsidRPr="0027279C">
        <w:rPr>
          <w:sz w:val="20"/>
          <w:szCs w:val="20"/>
        </w:rPr>
        <w:t xml:space="preserve">Собрание депутатов </w:t>
      </w:r>
      <w:r w:rsidRPr="0027279C">
        <w:rPr>
          <w:color w:val="000000"/>
          <w:sz w:val="20"/>
          <w:szCs w:val="20"/>
        </w:rPr>
        <w:t xml:space="preserve">Яльчикского </w:t>
      </w:r>
      <w:r w:rsidRPr="0027279C">
        <w:rPr>
          <w:sz w:val="20"/>
          <w:szCs w:val="20"/>
        </w:rPr>
        <w:t xml:space="preserve">муниципального округа для совместного решения вопросов местного значения могут принимать решения об учреждении межмуниципальных хозяйственных обществ в </w:t>
      </w:r>
      <w:r w:rsidRPr="0027279C">
        <w:rPr>
          <w:sz w:val="20"/>
          <w:szCs w:val="20"/>
        </w:rPr>
        <w:lastRenderedPageBreak/>
        <w:t>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Органы местного самоуправления Яльчикского муниципального округа могут выступать соучредителями межмуниципального печатного средства массовой информации.</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b/>
          <w:color w:val="000000"/>
          <w:sz w:val="20"/>
          <w:szCs w:val="20"/>
        </w:rPr>
      </w:pPr>
      <w:r w:rsidRPr="0027279C">
        <w:rPr>
          <w:b/>
          <w:color w:val="000000"/>
          <w:sz w:val="20"/>
          <w:szCs w:val="20"/>
        </w:rPr>
        <w:t>Статья 48. Местный бюджет</w:t>
      </w:r>
    </w:p>
    <w:p w:rsidR="0027279C" w:rsidRPr="0027279C" w:rsidRDefault="0027279C" w:rsidP="0027279C">
      <w:pPr>
        <w:ind w:firstLine="709"/>
        <w:contextualSpacing/>
        <w:jc w:val="both"/>
        <w:rPr>
          <w:color w:val="000000"/>
          <w:sz w:val="20"/>
          <w:szCs w:val="20"/>
        </w:rPr>
      </w:pPr>
    </w:p>
    <w:p w:rsidR="0027279C" w:rsidRPr="0027279C" w:rsidRDefault="0027279C" w:rsidP="0027279C">
      <w:pPr>
        <w:ind w:firstLine="709"/>
        <w:contextualSpacing/>
        <w:jc w:val="both"/>
        <w:rPr>
          <w:color w:val="000000"/>
          <w:sz w:val="20"/>
          <w:szCs w:val="20"/>
        </w:rPr>
      </w:pPr>
      <w:r w:rsidRPr="0027279C">
        <w:rPr>
          <w:color w:val="000000"/>
          <w:sz w:val="20"/>
          <w:szCs w:val="20"/>
        </w:rPr>
        <w:t>1. Яльчикский муниципальный округ имеет собственный бюджет (местный бюджет).</w:t>
      </w:r>
    </w:p>
    <w:p w:rsidR="0027279C" w:rsidRPr="0027279C" w:rsidRDefault="0027279C" w:rsidP="0027279C">
      <w:pPr>
        <w:ind w:firstLine="709"/>
        <w:contextualSpacing/>
        <w:jc w:val="both"/>
        <w:rPr>
          <w:color w:val="000000"/>
          <w:sz w:val="20"/>
          <w:szCs w:val="20"/>
        </w:rPr>
      </w:pPr>
      <w:r w:rsidRPr="0027279C">
        <w:rPr>
          <w:color w:val="000000"/>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Яльчикского муниципального округа самостоятельно с соблюдением требований, установленных Бюджетным кодексом Российской Федерации.</w:t>
      </w:r>
    </w:p>
    <w:p w:rsidR="0027279C" w:rsidRPr="0027279C" w:rsidRDefault="0027279C" w:rsidP="0027279C">
      <w:pPr>
        <w:ind w:firstLine="709"/>
        <w:contextualSpacing/>
        <w:jc w:val="both"/>
        <w:rPr>
          <w:color w:val="000000"/>
          <w:sz w:val="20"/>
          <w:szCs w:val="20"/>
        </w:rPr>
      </w:pPr>
      <w:r w:rsidRPr="0027279C">
        <w:rPr>
          <w:color w:val="000000"/>
          <w:sz w:val="20"/>
          <w:szCs w:val="20"/>
        </w:rPr>
        <w:t xml:space="preserve">3. Проект местного бюджета Яльчикского муниципального округа составляется в порядке, установленном администрацией Яльчикского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w:t>
      </w:r>
      <w:r w:rsidRPr="0027279C">
        <w:rPr>
          <w:sz w:val="20"/>
          <w:szCs w:val="20"/>
        </w:rPr>
        <w:t xml:space="preserve">Собрания депутатов </w:t>
      </w:r>
      <w:r w:rsidRPr="0027279C">
        <w:rPr>
          <w:color w:val="000000"/>
          <w:sz w:val="20"/>
          <w:szCs w:val="20"/>
        </w:rPr>
        <w:t xml:space="preserve">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ind w:firstLine="709"/>
        <w:jc w:val="both"/>
        <w:rPr>
          <w:sz w:val="20"/>
          <w:szCs w:val="20"/>
        </w:rPr>
      </w:pPr>
      <w:r w:rsidRPr="0027279C">
        <w:rPr>
          <w:sz w:val="20"/>
          <w:szCs w:val="20"/>
        </w:rPr>
        <w:t xml:space="preserve">Администрация </w:t>
      </w:r>
      <w:r w:rsidRPr="0027279C">
        <w:rPr>
          <w:color w:val="000000"/>
          <w:sz w:val="20"/>
          <w:szCs w:val="20"/>
        </w:rPr>
        <w:t xml:space="preserve">Яльчикского муниципального округа </w:t>
      </w:r>
      <w:r w:rsidRPr="0027279C">
        <w:rPr>
          <w:sz w:val="20"/>
          <w:szCs w:val="20"/>
        </w:rPr>
        <w:t xml:space="preserve">вносит проект решения о местном бюджете на рассмотрение </w:t>
      </w:r>
      <w:r w:rsidRPr="0027279C">
        <w:rPr>
          <w:color w:val="000000"/>
          <w:sz w:val="20"/>
          <w:szCs w:val="20"/>
        </w:rPr>
        <w:t xml:space="preserve">Собранию депутатов Яльчикского </w:t>
      </w:r>
      <w:r w:rsidRPr="0027279C">
        <w:rPr>
          <w:sz w:val="20"/>
          <w:szCs w:val="20"/>
        </w:rPr>
        <w:t>муниципального округа</w:t>
      </w:r>
      <w:r w:rsidRPr="0027279C">
        <w:rPr>
          <w:color w:val="000000"/>
          <w:sz w:val="20"/>
          <w:szCs w:val="20"/>
        </w:rPr>
        <w:t xml:space="preserve"> </w:t>
      </w:r>
      <w:r w:rsidRPr="0027279C">
        <w:rPr>
          <w:sz w:val="20"/>
          <w:szCs w:val="20"/>
        </w:rPr>
        <w:t xml:space="preserve">в сроки и в порядке, установленные муниципальным правовым актом </w:t>
      </w:r>
      <w:r w:rsidRPr="0027279C">
        <w:rPr>
          <w:color w:val="000000"/>
          <w:sz w:val="20"/>
          <w:szCs w:val="20"/>
        </w:rPr>
        <w:t xml:space="preserve">Собрания депутатов Яльчикского </w:t>
      </w:r>
      <w:r w:rsidRPr="0027279C">
        <w:rPr>
          <w:sz w:val="20"/>
          <w:szCs w:val="20"/>
        </w:rPr>
        <w:t>муниципального округа с соблюдением требований, установленных Бюджетным кодексом Российской Федерации.</w:t>
      </w:r>
    </w:p>
    <w:p w:rsidR="0027279C" w:rsidRPr="0027279C" w:rsidRDefault="0027279C" w:rsidP="0027279C">
      <w:pPr>
        <w:ind w:firstLine="709"/>
        <w:jc w:val="both"/>
        <w:rPr>
          <w:sz w:val="20"/>
          <w:szCs w:val="20"/>
        </w:rPr>
      </w:pPr>
      <w:r w:rsidRPr="0027279C">
        <w:rPr>
          <w:sz w:val="20"/>
          <w:szCs w:val="20"/>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w:t>
      </w:r>
      <w:r w:rsidRPr="0027279C">
        <w:rPr>
          <w:color w:val="000000"/>
          <w:sz w:val="20"/>
          <w:szCs w:val="20"/>
        </w:rPr>
        <w:t xml:space="preserve">Собрания депутатов Яльчикского </w:t>
      </w:r>
      <w:r w:rsidRPr="0027279C">
        <w:rPr>
          <w:sz w:val="20"/>
          <w:szCs w:val="20"/>
        </w:rPr>
        <w:t>муниципального округа с соблюдением требований, установленных Бюджетным кодексом Российской Федерации.</w:t>
      </w:r>
    </w:p>
    <w:p w:rsidR="0027279C" w:rsidRPr="0027279C" w:rsidRDefault="0027279C" w:rsidP="0027279C">
      <w:pPr>
        <w:ind w:firstLine="709"/>
        <w:contextualSpacing/>
        <w:jc w:val="both"/>
        <w:rPr>
          <w:color w:val="000000"/>
          <w:sz w:val="20"/>
          <w:szCs w:val="20"/>
        </w:rPr>
      </w:pPr>
      <w:r w:rsidRPr="0027279C">
        <w:rPr>
          <w:color w:val="000000"/>
          <w:sz w:val="20"/>
          <w:szCs w:val="20"/>
        </w:rPr>
        <w:t>Порядок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Яльчикского муниципального округа</w:t>
      </w:r>
      <w:r w:rsidRPr="0027279C">
        <w:rPr>
          <w:sz w:val="20"/>
          <w:szCs w:val="20"/>
        </w:rPr>
        <w:t xml:space="preserve"> с соблюдением требований, установленных Бюджетным кодексом Российской Федерации</w:t>
      </w:r>
      <w:r w:rsidRPr="0027279C">
        <w:rPr>
          <w:color w:val="000000"/>
          <w:sz w:val="20"/>
          <w:szCs w:val="20"/>
        </w:rPr>
        <w:t>.</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4. Бюджетные полномочия Яльчикского </w:t>
      </w:r>
      <w:r w:rsidRPr="0027279C">
        <w:rPr>
          <w:sz w:val="20"/>
          <w:szCs w:val="20"/>
        </w:rPr>
        <w:t>муниципального округа</w:t>
      </w:r>
      <w:r w:rsidRPr="0027279C">
        <w:rPr>
          <w:color w:val="000000"/>
          <w:sz w:val="20"/>
          <w:szCs w:val="20"/>
        </w:rPr>
        <w:t xml:space="preserve"> устанавливаются Бюджетным кодексом Российской Федерации.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Яльчикского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"Вестник Яльчикского </w:t>
      </w:r>
      <w:r w:rsidRPr="0027279C">
        <w:rPr>
          <w:sz w:val="20"/>
          <w:szCs w:val="20"/>
        </w:rPr>
        <w:t>муниципального округа"</w:t>
      </w:r>
      <w:r w:rsidRPr="0027279C">
        <w:rPr>
          <w:color w:val="000000"/>
          <w:sz w:val="20"/>
          <w:szCs w:val="20"/>
        </w:rPr>
        <w:t>.</w:t>
      </w:r>
    </w:p>
    <w:p w:rsidR="0027279C" w:rsidRPr="0027279C" w:rsidRDefault="0027279C" w:rsidP="0027279C">
      <w:pPr>
        <w:widowControl w:val="0"/>
        <w:autoSpaceDE w:val="0"/>
        <w:autoSpaceDN w:val="0"/>
        <w:adjustRightInd w:val="0"/>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outlineLvl w:val="2"/>
        <w:rPr>
          <w:b/>
          <w:bCs/>
          <w:sz w:val="20"/>
          <w:szCs w:val="20"/>
        </w:rPr>
      </w:pPr>
      <w:r w:rsidRPr="0027279C">
        <w:rPr>
          <w:b/>
          <w:bCs/>
          <w:sz w:val="20"/>
          <w:szCs w:val="20"/>
        </w:rPr>
        <w:t>Статья 49. Закупки для обеспечения муниципальных нужд</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2. Закупки товаров, работ, услуг для обеспечения муниципальных нужд осуществляются за счет средств местного бюджета.</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outlineLvl w:val="2"/>
        <w:rPr>
          <w:b/>
          <w:bCs/>
          <w:color w:val="000000"/>
          <w:sz w:val="20"/>
          <w:szCs w:val="20"/>
        </w:rPr>
      </w:pPr>
      <w:r w:rsidRPr="0027279C">
        <w:rPr>
          <w:b/>
          <w:bCs/>
          <w:color w:val="000000"/>
          <w:sz w:val="20"/>
          <w:szCs w:val="20"/>
        </w:rPr>
        <w:t>Статья 50. Доходы и расходы местного бюджета</w:t>
      </w:r>
    </w:p>
    <w:p w:rsidR="0027279C" w:rsidRPr="0027279C" w:rsidRDefault="0027279C" w:rsidP="0027279C">
      <w:pPr>
        <w:widowControl w:val="0"/>
        <w:autoSpaceDE w:val="0"/>
        <w:autoSpaceDN w:val="0"/>
        <w:adjustRightInd w:val="0"/>
        <w:ind w:firstLine="709"/>
        <w:contextualSpacing/>
        <w:jc w:val="both"/>
        <w:rPr>
          <w:color w:val="000000"/>
          <w:sz w:val="20"/>
          <w:szCs w:val="20"/>
        </w:rPr>
      </w:pP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 Формирование расходов местного бюджета осуществляется в соответствии с расходными обязательствами Яльчикского муниципального округа, устанавливаемыми и исполняемыми органами местного самоуправления Яльчикского муниципального округа в соответствии с требованиями Бюджетного кодекса Российской Федерации.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Исполнение расходных обязательств Яльчикского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51. Местные налоги и сборы</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Перечень местных налогов и сборов и полномочия органов местного самоуправления Яльчикского </w:t>
      </w:r>
      <w:r w:rsidRPr="0027279C">
        <w:rPr>
          <w:color w:val="000000"/>
          <w:sz w:val="20"/>
          <w:szCs w:val="20"/>
        </w:rPr>
        <w:t>муниципального округа</w:t>
      </w:r>
      <w:r w:rsidRPr="0027279C">
        <w:rPr>
          <w:sz w:val="20"/>
          <w:szCs w:val="20"/>
        </w:rPr>
        <w:t xml:space="preserve"> по их установлению, изменению и отмене устанавливаются законодательством </w:t>
      </w:r>
      <w:r w:rsidRPr="0027279C">
        <w:rPr>
          <w:sz w:val="20"/>
          <w:szCs w:val="20"/>
        </w:rPr>
        <w:lastRenderedPageBreak/>
        <w:t>Российской Федерации о налогах и сборах.</w:t>
      </w:r>
    </w:p>
    <w:p w:rsidR="0027279C" w:rsidRPr="0027279C" w:rsidRDefault="0027279C" w:rsidP="0027279C">
      <w:pPr>
        <w:widowControl w:val="0"/>
        <w:autoSpaceDE w:val="0"/>
        <w:autoSpaceDN w:val="0"/>
        <w:adjustRightInd w:val="0"/>
        <w:ind w:firstLine="540"/>
        <w:jc w:val="both"/>
        <w:rPr>
          <w:sz w:val="20"/>
          <w:szCs w:val="20"/>
        </w:rPr>
      </w:pPr>
    </w:p>
    <w:p w:rsidR="0027279C" w:rsidRPr="0027279C" w:rsidRDefault="0027279C" w:rsidP="0027279C">
      <w:pPr>
        <w:widowControl w:val="0"/>
        <w:autoSpaceDE w:val="0"/>
        <w:autoSpaceDN w:val="0"/>
        <w:adjustRightInd w:val="0"/>
        <w:ind w:firstLine="540"/>
        <w:jc w:val="both"/>
        <w:rPr>
          <w:sz w:val="20"/>
          <w:szCs w:val="20"/>
        </w:rPr>
      </w:pPr>
    </w:p>
    <w:p w:rsidR="0027279C" w:rsidRPr="0027279C" w:rsidRDefault="0027279C" w:rsidP="0027279C">
      <w:pPr>
        <w:widowControl w:val="0"/>
        <w:autoSpaceDE w:val="0"/>
        <w:autoSpaceDN w:val="0"/>
        <w:adjustRightInd w:val="0"/>
        <w:ind w:firstLine="709"/>
        <w:jc w:val="both"/>
        <w:outlineLvl w:val="2"/>
        <w:rPr>
          <w:b/>
          <w:bCs/>
          <w:color w:val="000000"/>
          <w:sz w:val="20"/>
          <w:szCs w:val="20"/>
        </w:rPr>
      </w:pPr>
      <w:r w:rsidRPr="0027279C">
        <w:rPr>
          <w:b/>
          <w:bCs/>
          <w:color w:val="000000"/>
          <w:sz w:val="20"/>
          <w:szCs w:val="20"/>
        </w:rPr>
        <w:t>Статья 52. Самообложение граждан</w:t>
      </w:r>
    </w:p>
    <w:p w:rsidR="0027279C" w:rsidRPr="0027279C" w:rsidRDefault="0027279C" w:rsidP="0027279C">
      <w:pPr>
        <w:widowControl w:val="0"/>
        <w:autoSpaceDE w:val="0"/>
        <w:autoSpaceDN w:val="0"/>
        <w:adjustRightInd w:val="0"/>
        <w:ind w:firstLine="709"/>
        <w:jc w:val="both"/>
        <w:rPr>
          <w:color w:val="000000"/>
          <w:sz w:val="20"/>
          <w:szCs w:val="20"/>
        </w:rPr>
      </w:pPr>
    </w:p>
    <w:p w:rsidR="0027279C" w:rsidRPr="0027279C" w:rsidRDefault="0027279C" w:rsidP="0027279C">
      <w:pPr>
        <w:ind w:firstLine="709"/>
        <w:jc w:val="both"/>
        <w:rPr>
          <w:color w:val="000000"/>
          <w:sz w:val="20"/>
          <w:szCs w:val="20"/>
        </w:rPr>
      </w:pPr>
      <w:bookmarkStart w:id="19" w:name="Par789"/>
      <w:bookmarkEnd w:id="19"/>
      <w:r w:rsidRPr="0027279C">
        <w:rPr>
          <w:color w:val="000000"/>
          <w:sz w:val="20"/>
          <w:szCs w:val="20"/>
        </w:rPr>
        <w:t>Для решения конкретных вопросов местного значения Яльчикского муниципального округа</w:t>
      </w:r>
      <w:r w:rsidRPr="0027279C">
        <w:rPr>
          <w:sz w:val="20"/>
          <w:szCs w:val="20"/>
        </w:rPr>
        <w:t xml:space="preserve"> </w:t>
      </w:r>
      <w:r w:rsidRPr="0027279C">
        <w:rPr>
          <w:color w:val="000000"/>
          <w:sz w:val="20"/>
          <w:szCs w:val="20"/>
        </w:rPr>
        <w:t xml:space="preserve">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Яльчикского муниципального округа </w:t>
      </w:r>
      <w:r w:rsidRPr="0027279C">
        <w:rPr>
          <w:sz w:val="20"/>
          <w:szCs w:val="20"/>
        </w:rPr>
        <w:t xml:space="preserve">(населенного пункта (либо части его территории), входящего в состав </w:t>
      </w:r>
      <w:r w:rsidRPr="0027279C">
        <w:rPr>
          <w:color w:val="000000"/>
          <w:sz w:val="20"/>
          <w:szCs w:val="20"/>
        </w:rPr>
        <w:t>Яльчикского</w:t>
      </w:r>
      <w:r w:rsidRPr="0027279C">
        <w:rPr>
          <w:sz w:val="20"/>
          <w:szCs w:val="20"/>
        </w:rPr>
        <w:t xml:space="preserve"> муниципального округа)</w:t>
      </w:r>
      <w:r w:rsidRPr="0027279C">
        <w:rPr>
          <w:color w:val="000000"/>
          <w:sz w:val="20"/>
          <w:szCs w:val="20"/>
        </w:rPr>
        <w:t>, за исключением отдельных категорий граждан, численность которых не может превышать 30% от общего числа жителей Яльчикского муниципального округа</w:t>
      </w:r>
      <w:r w:rsidRPr="0027279C">
        <w:rPr>
          <w:sz w:val="20"/>
          <w:szCs w:val="20"/>
        </w:rPr>
        <w:t xml:space="preserve"> (населенного пункта (либо части его территории), входящего в состав </w:t>
      </w:r>
      <w:r w:rsidRPr="0027279C">
        <w:rPr>
          <w:color w:val="000000"/>
          <w:sz w:val="20"/>
          <w:szCs w:val="20"/>
        </w:rPr>
        <w:t>Яльчикского</w:t>
      </w:r>
      <w:r w:rsidRPr="0027279C">
        <w:rPr>
          <w:sz w:val="20"/>
          <w:szCs w:val="20"/>
        </w:rPr>
        <w:t xml:space="preserve"> муниципального округа),</w:t>
      </w:r>
      <w:r w:rsidRPr="0027279C">
        <w:rPr>
          <w:color w:val="000000"/>
          <w:sz w:val="20"/>
          <w:szCs w:val="20"/>
        </w:rPr>
        <w:t xml:space="preserve"> и для которых размер платежей может быть уменьшен.</w:t>
      </w:r>
    </w:p>
    <w:p w:rsidR="0027279C" w:rsidRPr="0027279C" w:rsidRDefault="0027279C" w:rsidP="0027279C">
      <w:pPr>
        <w:ind w:firstLine="709"/>
        <w:jc w:val="both"/>
        <w:rPr>
          <w:sz w:val="20"/>
          <w:szCs w:val="20"/>
        </w:rPr>
      </w:pPr>
      <w:r w:rsidRPr="0027279C">
        <w:rPr>
          <w:color w:val="000000"/>
          <w:sz w:val="20"/>
          <w:szCs w:val="20"/>
        </w:rPr>
        <w:t xml:space="preserve">Вопросы введения и использования указанных в абзаце первом настоящей статьи разовых платежей граждан решаются на местном референдуме, </w:t>
      </w:r>
      <w:r w:rsidRPr="0027279C">
        <w:rPr>
          <w:sz w:val="20"/>
          <w:szCs w:val="20"/>
        </w:rPr>
        <w:t xml:space="preserve">а в случаях, предусмотренных пунктами 4.1 и 4.3 части 1 статьи 25.1 Федерального закона </w:t>
      </w:r>
      <w:r w:rsidRPr="0027279C">
        <w:rPr>
          <w:color w:val="000000"/>
          <w:sz w:val="20"/>
          <w:szCs w:val="20"/>
        </w:rPr>
        <w:t xml:space="preserve">от 6 октября  2003 г. № 131-ФЗ "Об общих принципах организации местного самоуправления в Российской Федерации" </w:t>
      </w:r>
      <w:r w:rsidRPr="0027279C">
        <w:rPr>
          <w:sz w:val="20"/>
          <w:szCs w:val="20"/>
        </w:rPr>
        <w:t>на сходе граждан.</w:t>
      </w:r>
    </w:p>
    <w:p w:rsidR="0027279C" w:rsidRPr="0027279C" w:rsidRDefault="0027279C" w:rsidP="0027279C">
      <w:pPr>
        <w:widowControl w:val="0"/>
        <w:autoSpaceDE w:val="0"/>
        <w:autoSpaceDN w:val="0"/>
        <w:adjustRightInd w:val="0"/>
        <w:spacing w:before="300"/>
        <w:ind w:firstLine="709"/>
        <w:jc w:val="both"/>
        <w:outlineLvl w:val="2"/>
        <w:rPr>
          <w:b/>
          <w:bCs/>
          <w:sz w:val="20"/>
          <w:szCs w:val="20"/>
        </w:rPr>
      </w:pPr>
      <w:r w:rsidRPr="0027279C">
        <w:rPr>
          <w:b/>
          <w:bCs/>
          <w:sz w:val="20"/>
          <w:szCs w:val="20"/>
        </w:rPr>
        <w:t>Статья 53. Финансовое и иное обеспечение реализации инициативных проектов</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color w:val="000000"/>
          <w:sz w:val="20"/>
          <w:szCs w:val="20"/>
        </w:rPr>
      </w:pPr>
      <w:r w:rsidRPr="0027279C">
        <w:rPr>
          <w:color w:val="000000"/>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279C" w:rsidRPr="0027279C" w:rsidRDefault="0027279C" w:rsidP="0027279C">
      <w:pPr>
        <w:ind w:firstLine="709"/>
        <w:jc w:val="both"/>
        <w:rPr>
          <w:sz w:val="20"/>
          <w:szCs w:val="20"/>
        </w:rPr>
      </w:pPr>
    </w:p>
    <w:p w:rsidR="0027279C" w:rsidRPr="0027279C" w:rsidRDefault="0027279C" w:rsidP="0027279C">
      <w:pPr>
        <w:widowControl w:val="0"/>
        <w:autoSpaceDE w:val="0"/>
        <w:autoSpaceDN w:val="0"/>
        <w:adjustRightInd w:val="0"/>
        <w:ind w:firstLine="709"/>
        <w:contextualSpacing/>
        <w:jc w:val="both"/>
        <w:outlineLvl w:val="2"/>
        <w:rPr>
          <w:b/>
          <w:bCs/>
          <w:sz w:val="20"/>
          <w:szCs w:val="20"/>
        </w:rPr>
      </w:pPr>
      <w:r w:rsidRPr="0027279C">
        <w:rPr>
          <w:b/>
          <w:bCs/>
          <w:sz w:val="20"/>
          <w:szCs w:val="20"/>
        </w:rPr>
        <w:t>Статья 54. Порядок финансирования отдельных государственных полномочий</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1. Органам местного самоуправления </w:t>
      </w:r>
      <w:r w:rsidRPr="0027279C">
        <w:rPr>
          <w:color w:val="000000"/>
          <w:sz w:val="20"/>
          <w:szCs w:val="20"/>
        </w:rPr>
        <w:t>Яльчикского муниципального округа</w:t>
      </w:r>
      <w:r w:rsidRPr="0027279C">
        <w:rPr>
          <w:sz w:val="20"/>
          <w:szCs w:val="20"/>
        </w:rPr>
        <w:t xml:space="preserve"> на осуществление отдельных государственных полномочий из регионального фонда компенсаций предоставляются субвенции.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2. Органы местного самоуправления </w:t>
      </w:r>
      <w:r w:rsidRPr="0027279C">
        <w:rPr>
          <w:color w:val="000000"/>
          <w:sz w:val="20"/>
          <w:szCs w:val="20"/>
        </w:rPr>
        <w:t>Яльчикского муниципального округа</w:t>
      </w:r>
      <w:r w:rsidRPr="0027279C">
        <w:rPr>
          <w:sz w:val="20"/>
          <w:szCs w:val="20"/>
        </w:rPr>
        <w:t xml:space="preserve"> а имеют право:</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Pr="0027279C">
        <w:rPr>
          <w:color w:val="000000"/>
          <w:sz w:val="20"/>
          <w:szCs w:val="20"/>
        </w:rPr>
        <w:t>Яльчикского муниципального округа</w:t>
      </w:r>
      <w:r w:rsidRPr="0027279C">
        <w:rPr>
          <w:sz w:val="20"/>
          <w:szCs w:val="20"/>
        </w:rPr>
        <w:t xml:space="preserve"> соответствующего решения;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2) внести на рассмотрение Собрания депутатов </w:t>
      </w:r>
      <w:r w:rsidRPr="0027279C">
        <w:rPr>
          <w:color w:val="000000"/>
          <w:sz w:val="20"/>
          <w:szCs w:val="20"/>
        </w:rPr>
        <w:t>Яльчикского муниципального округа</w:t>
      </w:r>
      <w:r w:rsidRPr="0027279C">
        <w:rPr>
          <w:sz w:val="20"/>
          <w:szCs w:val="20"/>
        </w:rPr>
        <w:t xml:space="preserve"> вопрос об использовании для осуществления государственных полномочий собственных материальных ресурсов и финансовых средств вправе глава Яльчикского </w:t>
      </w:r>
      <w:r w:rsidRPr="0027279C">
        <w:rPr>
          <w:color w:val="000000"/>
          <w:sz w:val="20"/>
          <w:szCs w:val="20"/>
        </w:rPr>
        <w:t>муниципального округа</w:t>
      </w:r>
      <w:r w:rsidRPr="0027279C">
        <w:rPr>
          <w:sz w:val="20"/>
          <w:szCs w:val="20"/>
        </w:rPr>
        <w:t>.</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outlineLvl w:val="2"/>
        <w:rPr>
          <w:b/>
          <w:bCs/>
          <w:sz w:val="20"/>
          <w:szCs w:val="20"/>
        </w:rPr>
      </w:pPr>
      <w:r w:rsidRPr="0027279C">
        <w:rPr>
          <w:b/>
          <w:bCs/>
          <w:sz w:val="20"/>
          <w:szCs w:val="20"/>
        </w:rPr>
        <w:t>Статья 55. Муниципальные заимствования</w:t>
      </w:r>
    </w:p>
    <w:p w:rsidR="0027279C" w:rsidRPr="0027279C" w:rsidRDefault="0027279C" w:rsidP="0027279C">
      <w:pPr>
        <w:widowControl w:val="0"/>
        <w:autoSpaceDE w:val="0"/>
        <w:autoSpaceDN w:val="0"/>
        <w:adjustRightInd w:val="0"/>
        <w:ind w:firstLine="709"/>
        <w:contextualSpacing/>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Яльчикский </w:t>
      </w:r>
      <w:r w:rsidRPr="0027279C">
        <w:rPr>
          <w:color w:val="000000"/>
          <w:sz w:val="20"/>
          <w:szCs w:val="20"/>
        </w:rPr>
        <w:t>муниципальный округ</w:t>
      </w:r>
      <w:r w:rsidRPr="0027279C">
        <w:rPr>
          <w:sz w:val="20"/>
          <w:szCs w:val="20"/>
        </w:rPr>
        <w:t xml:space="preserve"> вправе осуществлять муниципальные заимствования, в том числе путем выпуска муниципальных ценных бумаг, в соответствии с Бюджетным </w:t>
      </w:r>
      <w:r w:rsidRPr="0027279C">
        <w:rPr>
          <w:color w:val="000000"/>
          <w:sz w:val="20"/>
          <w:szCs w:val="20"/>
        </w:rPr>
        <w:t>кодексом</w:t>
      </w:r>
      <w:r w:rsidRPr="0027279C">
        <w:rPr>
          <w:sz w:val="20"/>
          <w:szCs w:val="20"/>
        </w:rPr>
        <w:t xml:space="preserve"> Российской Федерации и настоящим Уставом.</w:t>
      </w:r>
    </w:p>
    <w:p w:rsidR="0027279C" w:rsidRPr="0027279C" w:rsidRDefault="0027279C" w:rsidP="0027279C">
      <w:pPr>
        <w:ind w:firstLine="540"/>
        <w:contextualSpacing/>
        <w:jc w:val="both"/>
        <w:rPr>
          <w:sz w:val="20"/>
          <w:szCs w:val="20"/>
        </w:rPr>
      </w:pPr>
    </w:p>
    <w:p w:rsidR="0027279C" w:rsidRPr="0027279C" w:rsidRDefault="0027279C" w:rsidP="0027279C">
      <w:pPr>
        <w:widowControl w:val="0"/>
        <w:autoSpaceDE w:val="0"/>
        <w:autoSpaceDN w:val="0"/>
        <w:adjustRightInd w:val="0"/>
        <w:jc w:val="center"/>
        <w:outlineLvl w:val="1"/>
        <w:rPr>
          <w:b/>
          <w:bCs/>
          <w:sz w:val="20"/>
          <w:szCs w:val="20"/>
        </w:rPr>
      </w:pPr>
      <w:r w:rsidRPr="0027279C">
        <w:rPr>
          <w:b/>
          <w:bCs/>
          <w:sz w:val="20"/>
          <w:szCs w:val="20"/>
        </w:rPr>
        <w:t>Глава VII. ОТВЕТСТВЕННОСТЬ ОРГАНОВ МЕСТНОГО САМОУПРАВЛЕНИЯ</w:t>
      </w:r>
    </w:p>
    <w:p w:rsidR="0027279C" w:rsidRPr="0027279C" w:rsidRDefault="0027279C" w:rsidP="0027279C">
      <w:pPr>
        <w:widowControl w:val="0"/>
        <w:autoSpaceDE w:val="0"/>
        <w:autoSpaceDN w:val="0"/>
        <w:adjustRightInd w:val="0"/>
        <w:jc w:val="center"/>
        <w:rPr>
          <w:b/>
          <w:bCs/>
          <w:sz w:val="20"/>
          <w:szCs w:val="20"/>
        </w:rPr>
      </w:pPr>
      <w:r w:rsidRPr="0027279C">
        <w:rPr>
          <w:b/>
          <w:bCs/>
          <w:sz w:val="20"/>
          <w:szCs w:val="20"/>
        </w:rPr>
        <w:t>ЯЛЬЧИКСКОГО МУНИЦИПАЛЬНОГО ОКРУГА И ДОЛЖНОСТНЫХ ЛИЦ</w:t>
      </w:r>
    </w:p>
    <w:p w:rsidR="0027279C" w:rsidRPr="0027279C" w:rsidRDefault="0027279C" w:rsidP="0027279C">
      <w:pPr>
        <w:widowControl w:val="0"/>
        <w:autoSpaceDE w:val="0"/>
        <w:autoSpaceDN w:val="0"/>
        <w:adjustRightInd w:val="0"/>
        <w:jc w:val="center"/>
        <w:rPr>
          <w:b/>
          <w:bCs/>
          <w:sz w:val="20"/>
          <w:szCs w:val="20"/>
        </w:rPr>
      </w:pPr>
      <w:r w:rsidRPr="0027279C">
        <w:rPr>
          <w:b/>
          <w:bCs/>
          <w:sz w:val="20"/>
          <w:szCs w:val="20"/>
        </w:rPr>
        <w:lastRenderedPageBreak/>
        <w:t>МЕСТНОГО САМОУПРАВЛЕНИЯ</w:t>
      </w: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56.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1. Собрание депутатов Яльчикского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27279C" w:rsidRPr="0027279C" w:rsidRDefault="0027279C" w:rsidP="0027279C">
      <w:pPr>
        <w:widowControl w:val="0"/>
        <w:autoSpaceDE w:val="0"/>
        <w:autoSpaceDN w:val="0"/>
        <w:adjustRightInd w:val="0"/>
        <w:ind w:firstLine="709"/>
        <w:jc w:val="both"/>
        <w:rPr>
          <w:color w:val="000000"/>
          <w:sz w:val="20"/>
          <w:szCs w:val="20"/>
        </w:rPr>
      </w:pPr>
      <w:r w:rsidRPr="0027279C">
        <w:rPr>
          <w:color w:val="000000"/>
          <w:sz w:val="20"/>
          <w:szCs w:val="20"/>
        </w:rPr>
        <w:t>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7279C" w:rsidRPr="0027279C" w:rsidRDefault="0027279C" w:rsidP="0027279C">
      <w:pPr>
        <w:widowControl w:val="0"/>
        <w:autoSpaceDE w:val="0"/>
        <w:autoSpaceDN w:val="0"/>
        <w:adjustRightInd w:val="0"/>
        <w:ind w:firstLine="709"/>
        <w:jc w:val="both"/>
        <w:rPr>
          <w:sz w:val="20"/>
          <w:szCs w:val="20"/>
        </w:rPr>
      </w:pPr>
      <w:bookmarkStart w:id="20" w:name="Par821"/>
      <w:bookmarkEnd w:id="20"/>
      <w:r w:rsidRPr="0027279C">
        <w:rPr>
          <w:sz w:val="20"/>
          <w:szCs w:val="20"/>
        </w:rPr>
        <w:t xml:space="preserve">2. В случае, если соответствующим судом установлено, что избранное в правомочном составе Собрание депутатов Яльчикского </w:t>
      </w:r>
      <w:r w:rsidRPr="0027279C">
        <w:rPr>
          <w:color w:val="000000"/>
          <w:sz w:val="20"/>
          <w:szCs w:val="20"/>
        </w:rPr>
        <w:t>муниципального округа</w:t>
      </w:r>
      <w:r w:rsidRPr="0027279C">
        <w:rPr>
          <w:sz w:val="20"/>
          <w:szCs w:val="20"/>
        </w:rPr>
        <w:t xml:space="preserve">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Яльчикского </w:t>
      </w:r>
      <w:r w:rsidRPr="0027279C">
        <w:rPr>
          <w:color w:val="000000"/>
          <w:sz w:val="20"/>
          <w:szCs w:val="20"/>
        </w:rPr>
        <w:t>муниципального округа</w:t>
      </w:r>
      <w:r w:rsidRPr="0027279C">
        <w:rPr>
          <w:sz w:val="20"/>
          <w:szCs w:val="20"/>
        </w:rPr>
        <w:t>.</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 xml:space="preserve">3. Депутаты Собрания депутатов Яльчикского </w:t>
      </w:r>
      <w:r w:rsidRPr="0027279C">
        <w:rPr>
          <w:color w:val="000000"/>
          <w:sz w:val="20"/>
          <w:szCs w:val="20"/>
        </w:rPr>
        <w:t>муниципального округа</w:t>
      </w:r>
      <w:r w:rsidRPr="0027279C">
        <w:rPr>
          <w:sz w:val="20"/>
          <w:szCs w:val="20"/>
        </w:rPr>
        <w:t xml:space="preserve">, распущенного на основании </w:t>
      </w:r>
      <w:r w:rsidRPr="0027279C">
        <w:rPr>
          <w:color w:val="000000"/>
          <w:sz w:val="20"/>
          <w:szCs w:val="20"/>
        </w:rPr>
        <w:t>пункта 2</w:t>
      </w:r>
      <w:r w:rsidRPr="0027279C">
        <w:rPr>
          <w:sz w:val="20"/>
          <w:szCs w:val="20"/>
        </w:rPr>
        <w:t xml:space="preserve"> настоящей статьи, вправе в течение 10 дней со дня вступления в силу закона Чувашской Республики о роспуске Собрания депутатов Яльчикского </w:t>
      </w:r>
      <w:r w:rsidRPr="0027279C">
        <w:rPr>
          <w:color w:val="000000"/>
          <w:sz w:val="20"/>
          <w:szCs w:val="20"/>
        </w:rPr>
        <w:t>муниципального округа</w:t>
      </w:r>
      <w:r w:rsidRPr="0027279C">
        <w:rPr>
          <w:sz w:val="20"/>
          <w:szCs w:val="20"/>
        </w:rPr>
        <w:t xml:space="preserve"> обратиться в суд с заявлением для установления факта отсутствия их вины за непроведение Собранием депутатов Яльчикского </w:t>
      </w:r>
      <w:r w:rsidRPr="0027279C">
        <w:rPr>
          <w:color w:val="000000"/>
          <w:sz w:val="20"/>
          <w:szCs w:val="20"/>
        </w:rPr>
        <w:t>муниципального округа</w:t>
      </w:r>
      <w:r w:rsidRPr="0027279C">
        <w:rPr>
          <w:sz w:val="20"/>
          <w:szCs w:val="20"/>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4. Основания наступления ответственности главы Яльчикского муниципального округа перед государством:</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издание главой Яльчикского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совершение главой Яльчикского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5. Глава Яльчикского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57. Ответственность органов местного самоуправления Яльчикского муниципального округа и должностных лиц местного самоуправления Яльчикского муниципального округа перед населением, физическими и юридическими лицами</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Ответственность органов местного самоуправления Яльчикского муниципального округа перед населением, физическими и юридическими лицами наступает в порядке, предусмотренном федеральными законами.</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58. Удаление главы Яльчикского муниципального округа в отставку</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Собрание депутатов Яльчикского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Яльчикского муниципального округа в отставку по инициативе депутатов Собрания депутатов Яльчикского муниципального округа или по инициативе Главы Чувашской Республики.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lastRenderedPageBreak/>
        <w:t>2. Основаниями для удаления главы Яльчикского муниципального округа в отставку являются: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решения, действия (бездействие) главы Яльчикского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3) неудовлетворительная оценка деятельности главы Яльчикского муниципального округа Собранием депутатов Яльчикского муниципального округа по результатам его ежегодного отчета перед Собранием депутатов Яльчикского муниципального округа данная два раза подряд;</w:t>
      </w:r>
    </w:p>
    <w:p w:rsidR="0027279C" w:rsidRPr="0027279C" w:rsidRDefault="0027279C" w:rsidP="0027279C">
      <w:pPr>
        <w:ind w:firstLine="709"/>
        <w:contextualSpacing/>
        <w:jc w:val="both"/>
        <w:rPr>
          <w:sz w:val="20"/>
          <w:szCs w:val="20"/>
        </w:rPr>
      </w:pPr>
      <w:r w:rsidRPr="0027279C">
        <w:rPr>
          <w:sz w:val="20"/>
          <w:szCs w:val="20"/>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 5) допущение главой Яльчикского муниципального округа, администрацией Яльчикского муниципального округа, иными органами и должностными лицами местного самоуправления Яльчикского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3. Инициатива депутатов Собрания депутатов Яльчикского муниципального округа об удалении главы Яльчикского муниципального округа в отставку, выдвинутая не менее чем одной третью от установленной численности депутатов Собрания депутатов Яльчикского муниципального округа, оформляется в виде обращения, которое вносится в Собрание депутатов Яльчикского муниципального округа. Указанное обращение вносится вместе с проектом решения Собрания депутатов Яльчикского муниципального округа об удалении главы Яльчикского муниципального округа в отставку. О выдвижении данной инициативы глава Яльчикского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4. Рассмотрение инициативы депутатов Собрания депутатов Яльчикского муниципального округа об удалении главы Яльчикского муниципального округа в отставку осуществляется с учетом мнения Главы Чувашской Республики.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5. В случае, если при рассмотрении инициативы депутатов Собрания депутатов Яльчикского муниципального округа об удалении главы Яльчикского муниципального округа в отставку предполагается рассмотрение вопросов, касающихся обеспечения осуществления органами местного самоуправления Яльчикского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Яльчикского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Яльчикского муниципального округа в отставку может быть принято только при согласии Главы Чувашской Республики.</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6. Рассмотрение инициативы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осуществляется Собранием депутатов Яльчикского муниципального округа в течение одного месяца со дня внесения соответствующего обращения.</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7. Решение Собрания депутатов Яльчикского муниципального округа об удалении главы Яльчикского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 xml:space="preserve">8. Решение Собрания депутатов Яльчикского муниципального округа об удалении главы Яльчикского муниципального округа в отставку подписывается председателем Собрания депутатов </w:t>
      </w:r>
      <w:r w:rsidRPr="0027279C">
        <w:rPr>
          <w:sz w:val="20"/>
          <w:szCs w:val="20"/>
        </w:rPr>
        <w:lastRenderedPageBreak/>
        <w:t>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9. При рассмотрении и принятии Собранием депутатов Яльчикского муниципального округа решения об удалении главы Яльчикского муниципального округа в отставку должны быть обеспечены:</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Яльчикского муниципального округа или Главы Чувашской Республики и с проектом решения Собрания депутатов Яльчикского муниципального округа об удалении его в отставку;</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2) предоставление ему возможности дать депутатам Собрания депутатов Яльчикского муниципального округа объяснения по поводу обстоятельств, выдвигаемых в качестве основания для удаления в отставку.</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10. В случае, если глава Яльчикского муниципального округа не согласен с решением Собрания депутатов Яльчикского муниципального округа об удалении его в отставку, он вправе в письменном виде изложить свое особое мнение.</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11. Решение Собрания депутатов Яльчикского муниципального округа об удалении главы Яльчикского муниципального округа в отставку подлежит официальному опубликованию (обнародованию) в издании "Вестник Яльчикского муниципального округа " не позднее чем через пять дней со дня его принятия. В случае, если глава Яльчикского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Яльчикского муниципального округа " одновременно с указанным решением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12. В случае, если инициатива депутатов Собрания депутатов Яльчикского муниципального округа или Главы Чувашской Республики об удалении главы Яльчикского муниципального округа в отставку отклонена Собранием депутатов Яльчикского муниципального округа, вопрос об удалении главы Яльчикского муниципального округа в отставку может быть вынесен на повторное рассмотрение Собрания депутатов Яльчикского муниципального округа не ранее чем через два месяца со дня проведения заседания Собрания депутатов Яльчикского муниципального округа, на котором рассматривался указанный вопрос.</w:t>
      </w:r>
    </w:p>
    <w:p w:rsidR="0027279C" w:rsidRPr="0027279C" w:rsidRDefault="0027279C" w:rsidP="0027279C">
      <w:pPr>
        <w:widowControl w:val="0"/>
        <w:autoSpaceDE w:val="0"/>
        <w:autoSpaceDN w:val="0"/>
        <w:adjustRightInd w:val="0"/>
        <w:ind w:firstLine="709"/>
        <w:contextualSpacing/>
        <w:jc w:val="both"/>
        <w:rPr>
          <w:sz w:val="20"/>
          <w:szCs w:val="20"/>
        </w:rPr>
      </w:pPr>
      <w:r w:rsidRPr="0027279C">
        <w:rPr>
          <w:sz w:val="20"/>
          <w:szCs w:val="20"/>
        </w:rPr>
        <w:t>13. Глава Яльчикского муниципального округа, в отношении которого Собранием депутатов Яльчикского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jc w:val="center"/>
        <w:outlineLvl w:val="1"/>
        <w:rPr>
          <w:b/>
          <w:bCs/>
          <w:sz w:val="20"/>
          <w:szCs w:val="20"/>
        </w:rPr>
      </w:pPr>
      <w:r w:rsidRPr="0027279C">
        <w:rPr>
          <w:b/>
          <w:bCs/>
          <w:sz w:val="20"/>
          <w:szCs w:val="20"/>
        </w:rPr>
        <w:t>Глава VIII. ЗАКЛЮЧИТЕЛЬНЫЕ ПОЛОЖЕНИЯ</w:t>
      </w:r>
    </w:p>
    <w:p w:rsidR="0027279C" w:rsidRPr="0027279C" w:rsidRDefault="0027279C" w:rsidP="0027279C">
      <w:pPr>
        <w:widowControl w:val="0"/>
        <w:autoSpaceDE w:val="0"/>
        <w:autoSpaceDN w:val="0"/>
        <w:adjustRightInd w:val="0"/>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 xml:space="preserve">Статья 59. Принятие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 </w:t>
      </w:r>
    </w:p>
    <w:p w:rsidR="0027279C" w:rsidRPr="0027279C" w:rsidRDefault="0027279C" w:rsidP="0027279C">
      <w:pPr>
        <w:widowControl w:val="0"/>
        <w:autoSpaceDE w:val="0"/>
        <w:autoSpaceDN w:val="0"/>
        <w:adjustRightInd w:val="0"/>
        <w:ind w:firstLine="709"/>
        <w:jc w:val="both"/>
        <w:outlineLvl w:val="2"/>
        <w:rPr>
          <w:b/>
          <w:bCs/>
          <w:sz w:val="20"/>
          <w:szCs w:val="20"/>
        </w:rPr>
      </w:pPr>
    </w:p>
    <w:p w:rsidR="0027279C" w:rsidRPr="0027279C" w:rsidRDefault="0027279C" w:rsidP="0027279C">
      <w:pPr>
        <w:widowControl w:val="0"/>
        <w:autoSpaceDE w:val="0"/>
        <w:autoSpaceDN w:val="0"/>
        <w:adjustRightInd w:val="0"/>
        <w:ind w:firstLine="709"/>
        <w:jc w:val="both"/>
        <w:outlineLvl w:val="2"/>
        <w:rPr>
          <w:bCs/>
          <w:sz w:val="20"/>
          <w:szCs w:val="20"/>
        </w:rPr>
      </w:pPr>
      <w:r w:rsidRPr="0027279C">
        <w:rPr>
          <w:bCs/>
          <w:sz w:val="20"/>
          <w:szCs w:val="20"/>
        </w:rPr>
        <w:t xml:space="preserve">1. Инициатива по внесению на рассмотрение Собрания депутатов Яльчикского муниципального округа проекта Устава Яльчикского муниципального округа, а также проекта </w:t>
      </w:r>
      <w:r w:rsidRPr="0027279C">
        <w:rPr>
          <w:sz w:val="20"/>
          <w:szCs w:val="20"/>
        </w:rPr>
        <w:t>муниципального правового акта</w:t>
      </w:r>
      <w:r w:rsidRPr="0027279C">
        <w:rPr>
          <w:bCs/>
          <w:sz w:val="20"/>
          <w:szCs w:val="20"/>
        </w:rPr>
        <w:t xml:space="preserve"> о внесении изменений и дополнений в Устав Яльчикского муниципального округа может исходить от главы Яльчикского муниципального округа или от депутатов Собрания депутатов Яльчикского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2. Проект Устава Яльчикского муниципального округа, проект муниципального правового акта о внесении изменений и дополнений в Устав Яльчикского муниципального округа подлежат официальному опубликованию в издании "Вестник Яльчикского муниципального округа" не позднее чем за 30 дней до дня его рассмотрения с одновременным опубликованием установленного Собранием депутатов Яльчикского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Яльчикского муниципального округа, а также порядка участия граждан в его обсуждении в случае, когда в Устав Яльчикского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Яльчикского муниципального округа в соответствие с этими нормативными правовыми актами.</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3. Устав Яльчикского муниципального округа,</w:t>
      </w:r>
      <w:r w:rsidRPr="0027279C">
        <w:rPr>
          <w:rFonts w:ascii="Calibri" w:eastAsia="Calibri" w:hAnsi="Calibri"/>
          <w:sz w:val="20"/>
          <w:szCs w:val="20"/>
          <w:lang w:eastAsia="en-US"/>
        </w:rPr>
        <w:t xml:space="preserve"> </w:t>
      </w:r>
      <w:r w:rsidRPr="0027279C">
        <w:rPr>
          <w:sz w:val="20"/>
          <w:szCs w:val="20"/>
        </w:rPr>
        <w:t xml:space="preserve">муниципальный правовой акт о внесении изменений и дополнений в Устав Яльчикского муниципального округа, принимаются большинством в две трети </w:t>
      </w:r>
      <w:r w:rsidRPr="0027279C">
        <w:rPr>
          <w:sz w:val="20"/>
          <w:szCs w:val="20"/>
        </w:rPr>
        <w:lastRenderedPageBreak/>
        <w:t>голосов от установленной численности депутатов Собрания депутатов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4. 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27279C" w:rsidRPr="0027279C" w:rsidRDefault="0027279C" w:rsidP="0027279C">
      <w:pPr>
        <w:ind w:firstLine="709"/>
        <w:jc w:val="both"/>
        <w:rPr>
          <w:sz w:val="20"/>
          <w:szCs w:val="20"/>
        </w:rPr>
      </w:pPr>
      <w:r w:rsidRPr="0027279C">
        <w:rPr>
          <w:sz w:val="20"/>
          <w:szCs w:val="20"/>
        </w:rPr>
        <w:t>5. 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официальному опубликованию (обнародованию) в издании "Вестник Яльчикского муниципального округа" после их государственной регистрации. Глава Яльчикского муниципального округа обязан опубликовать (обнародовать) зарегистрированные Устав Яльчикского муниципального округа, муниципальный правовой акт о внесении изменений и дополнений в Устав Яльчикского муниципального округа</w:t>
      </w:r>
      <w:r w:rsidRPr="0027279C">
        <w:rPr>
          <w:b/>
          <w:sz w:val="20"/>
          <w:szCs w:val="20"/>
        </w:rPr>
        <w:t xml:space="preserve"> </w:t>
      </w:r>
      <w:r w:rsidRPr="0027279C">
        <w:rPr>
          <w:sz w:val="20"/>
          <w:szCs w:val="20"/>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 № 97-ФЗ "О государственной регистрации уставов муниципальных образований".</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6. Официальное опубликование Устава Яльчикского муниципального округа, муниципального правового акта о внесении изменений и дополнений в Устав Яльчикского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outlineLvl w:val="2"/>
        <w:rPr>
          <w:b/>
          <w:bCs/>
          <w:sz w:val="20"/>
          <w:szCs w:val="20"/>
        </w:rPr>
      </w:pPr>
      <w:r w:rsidRPr="0027279C">
        <w:rPr>
          <w:b/>
          <w:bCs/>
          <w:sz w:val="20"/>
          <w:szCs w:val="20"/>
        </w:rPr>
        <w:t>Статья 60. Вступление в силу Устава Яльчикского муниципального округа, решения Собрания депутатов Яльчикского муниципального округа о внесении изменений и (или) дополнений в Устав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p>
    <w:p w:rsidR="0027279C" w:rsidRPr="0027279C" w:rsidRDefault="0027279C" w:rsidP="0027279C">
      <w:pPr>
        <w:widowControl w:val="0"/>
        <w:autoSpaceDE w:val="0"/>
        <w:autoSpaceDN w:val="0"/>
        <w:adjustRightInd w:val="0"/>
        <w:ind w:firstLine="709"/>
        <w:jc w:val="both"/>
        <w:rPr>
          <w:sz w:val="20"/>
          <w:szCs w:val="20"/>
        </w:rPr>
      </w:pPr>
      <w:bookmarkStart w:id="21" w:name="Par890"/>
      <w:bookmarkEnd w:id="21"/>
      <w:r w:rsidRPr="0027279C">
        <w:rPr>
          <w:sz w:val="20"/>
          <w:szCs w:val="20"/>
        </w:rPr>
        <w:t>Устав Яльчикского муниципального округа, муниципальный правовой акт о внесении изменений и дополнений в Устав Яльчикского муниципального округа подлежат официальному опубликованию (обнародованию) в издании "Вестник Яльчикского муниципального округа" после их государственной регистрации и вступают в силу после их официального опубликования (обнародования).</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Изменения и дополнения, внесенные в Устав Яльчикского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Яльчикского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Яльчикского муниципального округа, принявшего муниципальный правовой акт о внесении указанных изменений и дополнений в Устав Яльчикского муниципального округа.</w:t>
      </w:r>
    </w:p>
    <w:p w:rsidR="0027279C" w:rsidRPr="0027279C" w:rsidRDefault="0027279C" w:rsidP="0027279C">
      <w:pPr>
        <w:widowControl w:val="0"/>
        <w:autoSpaceDE w:val="0"/>
        <w:autoSpaceDN w:val="0"/>
        <w:adjustRightInd w:val="0"/>
        <w:ind w:firstLine="709"/>
        <w:jc w:val="both"/>
        <w:rPr>
          <w:sz w:val="20"/>
          <w:szCs w:val="20"/>
        </w:rPr>
      </w:pPr>
      <w:r w:rsidRPr="0027279C">
        <w:rPr>
          <w:sz w:val="20"/>
          <w:szCs w:val="20"/>
        </w:rPr>
        <w:t>Изменения и дополнения, внесенные в Устав Яльчикского муниципального округа и предусматривающие создание контрольно-счетного органа Яльчикского муниципального округа, вступают в силу в порядке, предусмотренном абзацем первым настоящей статьи.</w:t>
      </w:r>
    </w:p>
    <w:p w:rsidR="000E038F" w:rsidRPr="00AC0DCE" w:rsidRDefault="000E038F" w:rsidP="000E038F">
      <w:pPr>
        <w:widowControl w:val="0"/>
        <w:autoSpaceDE w:val="0"/>
        <w:autoSpaceDN w:val="0"/>
        <w:rPr>
          <w:rFonts w:eastAsiaTheme="minorEastAsia"/>
          <w:sz w:val="20"/>
          <w:szCs w:val="20"/>
        </w:rPr>
      </w:pPr>
    </w:p>
    <w:tbl>
      <w:tblPr>
        <w:tblW w:w="10231" w:type="dxa"/>
        <w:tblInd w:w="-72" w:type="dxa"/>
        <w:tblLayout w:type="fixed"/>
        <w:tblLook w:val="0000" w:firstRow="0" w:lastRow="0" w:firstColumn="0" w:lastColumn="0" w:noHBand="0" w:noVBand="0"/>
      </w:tblPr>
      <w:tblGrid>
        <w:gridCol w:w="4185"/>
        <w:gridCol w:w="1832"/>
        <w:gridCol w:w="4214"/>
      </w:tblGrid>
      <w:tr w:rsidR="00577146" w:rsidRPr="00577146" w:rsidTr="0006704E">
        <w:tc>
          <w:tcPr>
            <w:tcW w:w="4111" w:type="dxa"/>
            <w:shd w:val="clear" w:color="auto" w:fill="auto"/>
          </w:tcPr>
          <w:p w:rsidR="00577146" w:rsidRPr="00577146" w:rsidRDefault="00577146" w:rsidP="00577146">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577146" w:rsidRPr="00577146" w:rsidRDefault="00577146" w:rsidP="00577146">
            <w:pPr>
              <w:suppressAutoHyphens/>
              <w:ind w:left="-108" w:right="72"/>
              <w:jc w:val="center"/>
              <w:rPr>
                <w:sz w:val="20"/>
                <w:szCs w:val="20"/>
                <w:lang w:eastAsia="zh-CN"/>
              </w:rPr>
            </w:pPr>
            <w:r w:rsidRPr="00577146">
              <w:rPr>
                <w:rFonts w:ascii="Arial Cyr Chuv" w:hAnsi="Arial Cyr Chuv" w:cs="Arial Cyr Chuv"/>
                <w:b/>
                <w:bCs/>
                <w:iCs/>
                <w:sz w:val="20"/>
                <w:szCs w:val="20"/>
                <w:lang w:eastAsia="zh-CN"/>
              </w:rPr>
              <w:t>Чёваш Республики</w:t>
            </w:r>
          </w:p>
          <w:p w:rsidR="00577146" w:rsidRPr="00577146" w:rsidRDefault="00577146" w:rsidP="00577146">
            <w:pPr>
              <w:suppressAutoHyphens/>
              <w:ind w:left="-108" w:right="74"/>
              <w:jc w:val="center"/>
              <w:rPr>
                <w:rFonts w:ascii="Arial Cyr Chuv" w:hAnsi="Arial Cyr Chuv" w:cs="Arial Cyr Chuv"/>
                <w:b/>
                <w:bCs/>
                <w:sz w:val="20"/>
                <w:szCs w:val="20"/>
                <w:lang w:eastAsia="zh-CN"/>
              </w:rPr>
            </w:pPr>
          </w:p>
          <w:p w:rsidR="00577146" w:rsidRPr="00577146" w:rsidRDefault="00577146" w:rsidP="00577146">
            <w:pPr>
              <w:suppressAutoHyphens/>
              <w:ind w:left="-108" w:right="74"/>
              <w:jc w:val="center"/>
              <w:rPr>
                <w:rFonts w:ascii="Arial Cyr Chuv" w:hAnsi="Arial Cyr Chuv" w:cs="Arial Cyr Chuv"/>
                <w:b/>
                <w:bCs/>
                <w:sz w:val="20"/>
                <w:szCs w:val="20"/>
                <w:lang w:eastAsia="zh-CN"/>
              </w:rPr>
            </w:pPr>
            <w:r w:rsidRPr="00577146">
              <w:rPr>
                <w:rFonts w:ascii="Arial Cyr Chuv" w:hAnsi="Arial Cyr Chuv" w:cs="Arial Cyr Chuv"/>
                <w:b/>
                <w:bCs/>
                <w:sz w:val="20"/>
                <w:szCs w:val="20"/>
                <w:lang w:eastAsia="zh-CN"/>
              </w:rPr>
              <w:t xml:space="preserve">Елч.к муниципаллё </w:t>
            </w:r>
          </w:p>
          <w:p w:rsidR="00577146" w:rsidRPr="00577146" w:rsidRDefault="00577146" w:rsidP="00577146">
            <w:pPr>
              <w:suppressAutoHyphens/>
              <w:ind w:left="-108" w:right="74"/>
              <w:jc w:val="center"/>
              <w:rPr>
                <w:rFonts w:ascii="Arial Cyr Chuv" w:hAnsi="Arial Cyr Chuv" w:cs="Arial Cyr Chuv"/>
                <w:b/>
                <w:bCs/>
                <w:sz w:val="20"/>
                <w:szCs w:val="20"/>
                <w:lang w:eastAsia="zh-CN"/>
              </w:rPr>
            </w:pPr>
            <w:r w:rsidRPr="00577146">
              <w:rPr>
                <w:rFonts w:ascii="Arial Cyr Chuv" w:hAnsi="Arial Cyr Chuv" w:cs="Arial Cyr Chuv"/>
                <w:b/>
                <w:bCs/>
                <w:sz w:val="20"/>
                <w:szCs w:val="20"/>
                <w:lang w:eastAsia="zh-CN"/>
              </w:rPr>
              <w:t xml:space="preserve">округ.н депутатсен </w:t>
            </w:r>
          </w:p>
          <w:p w:rsidR="00577146" w:rsidRPr="00577146" w:rsidRDefault="00577146" w:rsidP="00577146">
            <w:pPr>
              <w:suppressAutoHyphens/>
              <w:ind w:left="-108" w:right="74"/>
              <w:jc w:val="center"/>
              <w:rPr>
                <w:sz w:val="20"/>
                <w:szCs w:val="20"/>
                <w:lang w:eastAsia="zh-CN"/>
              </w:rPr>
            </w:pPr>
            <w:r w:rsidRPr="00577146">
              <w:rPr>
                <w:rFonts w:ascii="Arial Cyr Chuv" w:hAnsi="Arial Cyr Chuv" w:cs="Arial Cyr Chuv"/>
                <w:b/>
                <w:bCs/>
                <w:sz w:val="20"/>
                <w:szCs w:val="20"/>
                <w:lang w:eastAsia="zh-CN"/>
              </w:rPr>
              <w:t>Пухёв.</w:t>
            </w:r>
          </w:p>
          <w:p w:rsidR="00577146" w:rsidRPr="00577146" w:rsidRDefault="00577146" w:rsidP="00577146">
            <w:pPr>
              <w:suppressAutoHyphens/>
              <w:ind w:left="-108" w:right="74"/>
              <w:jc w:val="center"/>
              <w:rPr>
                <w:rFonts w:ascii="Arial Cyr Chuv" w:hAnsi="Arial Cyr Chuv" w:cs="Arial Cyr Chuv"/>
                <w:b/>
                <w:bCs/>
                <w:sz w:val="20"/>
                <w:szCs w:val="20"/>
                <w:lang w:eastAsia="zh-CN"/>
              </w:rPr>
            </w:pPr>
          </w:p>
          <w:p w:rsidR="00577146" w:rsidRPr="00577146" w:rsidRDefault="00577146" w:rsidP="00577146">
            <w:pPr>
              <w:suppressAutoHyphens/>
              <w:ind w:left="-108" w:right="74"/>
              <w:jc w:val="center"/>
              <w:rPr>
                <w:sz w:val="20"/>
                <w:szCs w:val="20"/>
                <w:lang w:eastAsia="zh-CN"/>
              </w:rPr>
            </w:pPr>
            <w:r w:rsidRPr="00577146">
              <w:rPr>
                <w:rFonts w:ascii="Arial Cyr Chuv" w:hAnsi="Arial Cyr Chuv" w:cs="Arial Cyr Chuv"/>
                <w:b/>
                <w:sz w:val="20"/>
                <w:szCs w:val="20"/>
                <w:lang w:eastAsia="zh-CN"/>
              </w:rPr>
              <w:t>ЙЫШЁНУ</w:t>
            </w:r>
          </w:p>
          <w:p w:rsidR="00577146" w:rsidRPr="00577146" w:rsidRDefault="00577146" w:rsidP="00577146">
            <w:pPr>
              <w:suppressAutoHyphens/>
              <w:ind w:left="-108" w:right="74"/>
              <w:jc w:val="center"/>
              <w:rPr>
                <w:rFonts w:ascii="Arial Cyr Chuv" w:hAnsi="Arial Cyr Chuv" w:cs="Arial Cyr Chuv"/>
                <w:b/>
                <w:sz w:val="20"/>
                <w:szCs w:val="20"/>
                <w:lang w:eastAsia="zh-CN"/>
              </w:rPr>
            </w:pPr>
          </w:p>
          <w:p w:rsidR="00577146" w:rsidRPr="00577146" w:rsidRDefault="00577146" w:rsidP="00577146">
            <w:pPr>
              <w:suppressAutoHyphens/>
              <w:spacing w:after="160" w:line="259" w:lineRule="auto"/>
              <w:ind w:right="-108"/>
              <w:rPr>
                <w:sz w:val="20"/>
                <w:szCs w:val="20"/>
                <w:lang w:eastAsia="zh-CN"/>
              </w:rPr>
            </w:pPr>
            <w:r w:rsidRPr="00577146">
              <w:rPr>
                <w:rFonts w:ascii="Arial Cyr Chuv" w:eastAsia="Arial Cyr Chuv" w:hAnsi="Arial Cyr Chuv" w:cs="Arial Cyr Chuv"/>
                <w:sz w:val="20"/>
                <w:szCs w:val="20"/>
                <w:lang w:eastAsia="zh-CN"/>
              </w:rPr>
              <w:t xml:space="preserve">    </w:t>
            </w:r>
            <w:r w:rsidRPr="00577146">
              <w:rPr>
                <w:rFonts w:ascii="Arial Cyr Chuv" w:hAnsi="Arial Cyr Chuv" w:cs="Arial Cyr Chuv"/>
                <w:sz w:val="20"/>
                <w:szCs w:val="20"/>
                <w:lang w:eastAsia="zh-CN"/>
              </w:rPr>
              <w:t>2022 =? сентябр.н 29 -м.ш. №</w:t>
            </w:r>
            <w:r w:rsidRPr="00577146">
              <w:rPr>
                <w:sz w:val="20"/>
                <w:szCs w:val="20"/>
                <w:lang w:eastAsia="zh-CN"/>
              </w:rPr>
              <w:t xml:space="preserve"> 1/18 -с</w:t>
            </w:r>
          </w:p>
          <w:p w:rsidR="00577146" w:rsidRPr="00577146" w:rsidRDefault="00577146" w:rsidP="00577146">
            <w:pPr>
              <w:suppressAutoHyphens/>
              <w:ind w:left="-108"/>
              <w:jc w:val="center"/>
              <w:rPr>
                <w:sz w:val="20"/>
                <w:szCs w:val="20"/>
                <w:lang w:eastAsia="zh-CN"/>
              </w:rPr>
            </w:pPr>
            <w:r w:rsidRPr="00577146">
              <w:rPr>
                <w:rFonts w:ascii="Arial Cyr Chuv" w:hAnsi="Arial Cyr Chuv" w:cs="Arial Cyr Chuv"/>
                <w:sz w:val="20"/>
                <w:szCs w:val="20"/>
                <w:lang w:eastAsia="zh-CN"/>
              </w:rPr>
              <w:t>Елч.к ял.</w:t>
            </w:r>
          </w:p>
        </w:tc>
        <w:tc>
          <w:tcPr>
            <w:tcW w:w="1800" w:type="dxa"/>
            <w:shd w:val="clear" w:color="auto" w:fill="auto"/>
          </w:tcPr>
          <w:p w:rsidR="00577146" w:rsidRPr="00577146" w:rsidRDefault="00577146" w:rsidP="00577146">
            <w:pPr>
              <w:suppressAutoHyphens/>
              <w:snapToGrid w:val="0"/>
              <w:rPr>
                <w:sz w:val="20"/>
                <w:szCs w:val="20"/>
                <w:lang w:eastAsia="zh-CN"/>
              </w:rPr>
            </w:pPr>
          </w:p>
          <w:p w:rsidR="00577146" w:rsidRPr="00577146" w:rsidRDefault="00577146" w:rsidP="00577146">
            <w:pPr>
              <w:suppressAutoHyphens/>
              <w:ind w:left="-108"/>
              <w:jc w:val="center"/>
              <w:rPr>
                <w:rFonts w:ascii="Times New Roman Chuv" w:hAnsi="Times New Roman Chuv" w:cs="Times New Roman Chuv"/>
                <w:bCs/>
                <w:iCs/>
                <w:sz w:val="20"/>
                <w:szCs w:val="20"/>
                <w:lang w:eastAsia="zh-CN"/>
              </w:rPr>
            </w:pPr>
            <w:r w:rsidRPr="00577146">
              <w:rPr>
                <w:noProof/>
                <w:sz w:val="20"/>
                <w:szCs w:val="20"/>
              </w:rPr>
              <w:drawing>
                <wp:inline distT="0" distB="0" distL="0" distR="0" wp14:anchorId="0C713F5D" wp14:editId="6F988762">
                  <wp:extent cx="67627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577146" w:rsidRPr="00577146" w:rsidRDefault="00577146" w:rsidP="00577146">
            <w:pPr>
              <w:suppressAutoHyphens/>
              <w:snapToGrid w:val="0"/>
              <w:ind w:left="-108" w:right="72"/>
              <w:jc w:val="center"/>
              <w:rPr>
                <w:rFonts w:ascii="Times New Roman Chuv" w:hAnsi="Times New Roman Chuv" w:cs="Times New Roman Chuv"/>
                <w:bCs/>
                <w:iCs/>
                <w:sz w:val="20"/>
                <w:szCs w:val="20"/>
                <w:lang w:eastAsia="zh-CN"/>
              </w:rPr>
            </w:pPr>
            <w:r w:rsidRPr="00577146">
              <w:rPr>
                <w:rFonts w:ascii="Times New Roman Chuv" w:hAnsi="Times New Roman Chuv" w:cs="Times New Roman Chuv"/>
                <w:bCs/>
                <w:iCs/>
                <w:sz w:val="20"/>
                <w:szCs w:val="20"/>
                <w:lang w:eastAsia="zh-CN"/>
              </w:rPr>
              <w:t xml:space="preserve"> </w:t>
            </w:r>
          </w:p>
          <w:p w:rsidR="00577146" w:rsidRPr="00577146" w:rsidRDefault="00577146" w:rsidP="00577146">
            <w:pPr>
              <w:suppressAutoHyphens/>
              <w:ind w:left="-108" w:right="72"/>
              <w:jc w:val="center"/>
              <w:rPr>
                <w:sz w:val="20"/>
                <w:szCs w:val="20"/>
                <w:lang w:eastAsia="zh-CN"/>
              </w:rPr>
            </w:pPr>
            <w:r w:rsidRPr="00577146">
              <w:rPr>
                <w:rFonts w:ascii="Times New Roman Chuv" w:hAnsi="Times New Roman Chuv" w:cs="Times New Roman Chuv"/>
                <w:b/>
                <w:bCs/>
                <w:iCs/>
                <w:sz w:val="20"/>
                <w:szCs w:val="20"/>
                <w:lang w:eastAsia="zh-CN"/>
              </w:rPr>
              <w:t>Чувашская  Республика</w:t>
            </w:r>
          </w:p>
          <w:p w:rsidR="00577146" w:rsidRPr="00577146" w:rsidRDefault="00577146" w:rsidP="00577146">
            <w:pPr>
              <w:suppressAutoHyphens/>
              <w:ind w:left="-108" w:right="74"/>
              <w:jc w:val="center"/>
              <w:rPr>
                <w:rFonts w:ascii="Times New Roman Chuv" w:hAnsi="Times New Roman Chuv" w:cs="Times New Roman Chuv"/>
                <w:b/>
                <w:bCs/>
                <w:sz w:val="20"/>
                <w:szCs w:val="20"/>
                <w:lang w:eastAsia="zh-CN"/>
              </w:rPr>
            </w:pPr>
          </w:p>
          <w:p w:rsidR="00577146" w:rsidRPr="00577146" w:rsidRDefault="00577146" w:rsidP="00577146">
            <w:pPr>
              <w:suppressAutoHyphens/>
              <w:ind w:left="-108" w:right="74"/>
              <w:jc w:val="center"/>
              <w:rPr>
                <w:sz w:val="20"/>
                <w:szCs w:val="20"/>
                <w:lang w:eastAsia="zh-CN"/>
              </w:rPr>
            </w:pPr>
            <w:r w:rsidRPr="00577146">
              <w:rPr>
                <w:rFonts w:ascii="Times New Roman Chuv" w:hAnsi="Times New Roman Chuv" w:cs="Times New Roman Chuv"/>
                <w:b/>
                <w:bCs/>
                <w:sz w:val="20"/>
                <w:szCs w:val="20"/>
                <w:lang w:eastAsia="zh-CN"/>
              </w:rPr>
              <w:t xml:space="preserve">Собрание депутатов </w:t>
            </w:r>
          </w:p>
          <w:p w:rsidR="00577146" w:rsidRPr="00577146" w:rsidRDefault="00577146" w:rsidP="00577146">
            <w:pPr>
              <w:suppressAutoHyphens/>
              <w:ind w:left="-108" w:right="74"/>
              <w:jc w:val="center"/>
              <w:rPr>
                <w:rFonts w:ascii="Times New Roman Chuv" w:hAnsi="Times New Roman Chuv" w:cs="Times New Roman Chuv"/>
                <w:b/>
                <w:bCs/>
                <w:sz w:val="20"/>
                <w:szCs w:val="20"/>
                <w:lang w:eastAsia="zh-CN"/>
              </w:rPr>
            </w:pPr>
            <w:r w:rsidRPr="00577146">
              <w:rPr>
                <w:rFonts w:ascii="Times New Roman Chuv" w:hAnsi="Times New Roman Chuv" w:cs="Times New Roman Chuv"/>
                <w:b/>
                <w:bCs/>
                <w:sz w:val="20"/>
                <w:szCs w:val="20"/>
                <w:lang w:eastAsia="zh-CN"/>
              </w:rPr>
              <w:t xml:space="preserve">Яльчикского </w:t>
            </w:r>
          </w:p>
          <w:p w:rsidR="00577146" w:rsidRPr="00577146" w:rsidRDefault="00577146" w:rsidP="00577146">
            <w:pPr>
              <w:suppressAutoHyphens/>
              <w:ind w:left="-108" w:right="74"/>
              <w:jc w:val="center"/>
              <w:rPr>
                <w:sz w:val="20"/>
                <w:szCs w:val="20"/>
                <w:lang w:eastAsia="zh-CN"/>
              </w:rPr>
            </w:pPr>
            <w:r w:rsidRPr="00577146">
              <w:rPr>
                <w:rFonts w:ascii="Times New Roman Chuv" w:hAnsi="Times New Roman Chuv" w:cs="Times New Roman Chuv"/>
                <w:b/>
                <w:bCs/>
                <w:sz w:val="20"/>
                <w:szCs w:val="20"/>
                <w:lang w:eastAsia="zh-CN"/>
              </w:rPr>
              <w:t>муниципального округа</w:t>
            </w:r>
          </w:p>
          <w:p w:rsidR="00577146" w:rsidRPr="00577146" w:rsidRDefault="00577146" w:rsidP="00577146">
            <w:pPr>
              <w:suppressAutoHyphens/>
              <w:ind w:left="-108" w:right="74"/>
              <w:jc w:val="center"/>
              <w:rPr>
                <w:rFonts w:ascii="Times New Roman Chuv" w:hAnsi="Times New Roman Chuv" w:cs="Times New Roman Chuv"/>
                <w:b/>
                <w:bCs/>
                <w:sz w:val="20"/>
                <w:szCs w:val="20"/>
                <w:lang w:eastAsia="zh-CN"/>
              </w:rPr>
            </w:pPr>
          </w:p>
          <w:p w:rsidR="00577146" w:rsidRPr="00577146" w:rsidRDefault="00577146" w:rsidP="00577146">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577146">
              <w:rPr>
                <w:rFonts w:ascii="Times New Roman Chuv" w:hAnsi="Times New Roman Chuv" w:cs="Times New Roman Chuv"/>
                <w:b/>
                <w:sz w:val="20"/>
                <w:szCs w:val="20"/>
              </w:rPr>
              <w:t>РЕШЕНИЕ</w:t>
            </w:r>
          </w:p>
          <w:p w:rsidR="00577146" w:rsidRPr="00577146" w:rsidRDefault="00577146" w:rsidP="00577146">
            <w:pPr>
              <w:suppressAutoHyphens/>
              <w:rPr>
                <w:rFonts w:ascii="Times New Roman Chuv" w:hAnsi="Times New Roman Chuv" w:cs="Times New Roman Chuv"/>
                <w:b/>
                <w:sz w:val="20"/>
                <w:szCs w:val="20"/>
              </w:rPr>
            </w:pPr>
          </w:p>
          <w:p w:rsidR="00577146" w:rsidRPr="00577146" w:rsidRDefault="00577146" w:rsidP="00577146">
            <w:pPr>
              <w:suppressAutoHyphens/>
              <w:spacing w:after="160" w:line="259" w:lineRule="auto"/>
              <w:ind w:right="-108"/>
              <w:rPr>
                <w:sz w:val="20"/>
                <w:szCs w:val="20"/>
                <w:lang w:eastAsia="zh-CN"/>
              </w:rPr>
            </w:pPr>
            <w:r w:rsidRPr="00577146">
              <w:rPr>
                <w:sz w:val="20"/>
                <w:szCs w:val="20"/>
                <w:lang w:eastAsia="zh-CN"/>
              </w:rPr>
              <w:t xml:space="preserve">       « 29» сентября 2022 г. № 1/18 -с</w:t>
            </w:r>
          </w:p>
          <w:p w:rsidR="00577146" w:rsidRPr="00577146" w:rsidRDefault="00577146" w:rsidP="00577146">
            <w:pPr>
              <w:suppressAutoHyphens/>
              <w:ind w:left="-108"/>
              <w:jc w:val="center"/>
              <w:rPr>
                <w:sz w:val="20"/>
                <w:szCs w:val="20"/>
                <w:lang w:eastAsia="zh-CN"/>
              </w:rPr>
            </w:pPr>
            <w:r w:rsidRPr="00577146">
              <w:rPr>
                <w:sz w:val="20"/>
                <w:szCs w:val="20"/>
                <w:lang w:eastAsia="zh-CN"/>
              </w:rPr>
              <w:t>село Яльчики</w:t>
            </w:r>
          </w:p>
        </w:tc>
      </w:tr>
    </w:tbl>
    <w:p w:rsidR="00577146" w:rsidRPr="00577146" w:rsidRDefault="00577146" w:rsidP="00577146">
      <w:pPr>
        <w:widowControl w:val="0"/>
        <w:autoSpaceDE w:val="0"/>
        <w:autoSpaceDN w:val="0"/>
        <w:jc w:val="center"/>
        <w:rPr>
          <w:rFonts w:ascii="Arial" w:eastAsiaTheme="minorEastAsia" w:hAnsi="Arial" w:cs="Arial"/>
          <w:b/>
          <w:sz w:val="20"/>
          <w:szCs w:val="20"/>
        </w:rPr>
      </w:pPr>
    </w:p>
    <w:p w:rsidR="00577146" w:rsidRPr="00577146" w:rsidRDefault="00577146" w:rsidP="00577146">
      <w:pPr>
        <w:widowControl w:val="0"/>
        <w:autoSpaceDE w:val="0"/>
        <w:autoSpaceDN w:val="0"/>
        <w:rPr>
          <w:rFonts w:eastAsiaTheme="minorEastAsia"/>
          <w:sz w:val="20"/>
          <w:szCs w:val="20"/>
        </w:rPr>
      </w:pPr>
      <w:r w:rsidRPr="00577146">
        <w:rPr>
          <w:rFonts w:eastAsiaTheme="minorEastAsia"/>
          <w:sz w:val="20"/>
          <w:szCs w:val="20"/>
        </w:rPr>
        <w:t>Об использовании официальных символов</w:t>
      </w:r>
    </w:p>
    <w:p w:rsidR="00577146" w:rsidRPr="00577146" w:rsidRDefault="00577146" w:rsidP="00577146">
      <w:pPr>
        <w:widowControl w:val="0"/>
        <w:autoSpaceDE w:val="0"/>
        <w:autoSpaceDN w:val="0"/>
        <w:jc w:val="both"/>
        <w:rPr>
          <w:rFonts w:eastAsiaTheme="minorEastAsia"/>
          <w:sz w:val="20"/>
          <w:szCs w:val="20"/>
        </w:rPr>
      </w:pPr>
    </w:p>
    <w:p w:rsidR="00577146" w:rsidRPr="00577146" w:rsidRDefault="00577146" w:rsidP="00577146">
      <w:pPr>
        <w:widowControl w:val="0"/>
        <w:autoSpaceDE w:val="0"/>
        <w:autoSpaceDN w:val="0"/>
        <w:ind w:firstLine="540"/>
        <w:jc w:val="both"/>
        <w:rPr>
          <w:rFonts w:eastAsiaTheme="minorEastAsia"/>
          <w:sz w:val="20"/>
          <w:szCs w:val="20"/>
        </w:rPr>
      </w:pPr>
      <w:r w:rsidRPr="00577146">
        <w:rPr>
          <w:rFonts w:eastAsiaTheme="minorEastAsia"/>
          <w:sz w:val="20"/>
          <w:szCs w:val="20"/>
        </w:rPr>
        <w:t xml:space="preserve">В соответствии с Федеральным </w:t>
      </w:r>
      <w:hyperlink r:id="rId143">
        <w:r w:rsidRPr="00577146">
          <w:rPr>
            <w:rFonts w:eastAsiaTheme="minorEastAsia"/>
            <w:color w:val="0000FF"/>
            <w:sz w:val="20"/>
            <w:szCs w:val="20"/>
          </w:rPr>
          <w:t>законом</w:t>
        </w:r>
      </w:hyperlink>
      <w:r w:rsidRPr="00577146">
        <w:rPr>
          <w:rFonts w:eastAsiaTheme="minorEastAsia"/>
          <w:sz w:val="20"/>
          <w:szCs w:val="20"/>
        </w:rPr>
        <w:t xml:space="preserve"> от 06.10.2003 № 131-ФЗ "Об общих принципах организации местного самоуправления в Российской Федерации", </w:t>
      </w:r>
      <w:hyperlink r:id="rId144">
        <w:r w:rsidRPr="00AC0DCE">
          <w:rPr>
            <w:rFonts w:eastAsiaTheme="minorEastAsia"/>
            <w:color w:val="0000FF" w:themeColor="hyperlink"/>
            <w:sz w:val="20"/>
            <w:szCs w:val="20"/>
            <w:u w:val="single"/>
          </w:rPr>
          <w:t>Законом</w:t>
        </w:r>
      </w:hyperlink>
      <w:r w:rsidRPr="00577146">
        <w:rPr>
          <w:rFonts w:eastAsiaTheme="minorEastAsia"/>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w:t>
      </w:r>
      <w:r w:rsidRPr="00577146">
        <w:rPr>
          <w:rFonts w:eastAsiaTheme="minorEastAsia"/>
          <w:sz w:val="20"/>
          <w:szCs w:val="20"/>
        </w:rPr>
        <w:lastRenderedPageBreak/>
        <w:t>муниципального округа и городского округа" Собрание депутатов Яльчикского муниципального округа Чувашской Республики р е ш и л о:</w:t>
      </w:r>
    </w:p>
    <w:p w:rsidR="00577146" w:rsidRPr="00577146" w:rsidRDefault="00577146" w:rsidP="00577146">
      <w:pPr>
        <w:widowControl w:val="0"/>
        <w:autoSpaceDE w:val="0"/>
        <w:autoSpaceDN w:val="0"/>
        <w:ind w:firstLine="540"/>
        <w:jc w:val="both"/>
        <w:rPr>
          <w:rFonts w:eastAsiaTheme="minorEastAsia"/>
          <w:sz w:val="20"/>
          <w:szCs w:val="20"/>
        </w:rPr>
      </w:pPr>
      <w:r w:rsidRPr="00577146">
        <w:rPr>
          <w:rFonts w:eastAsiaTheme="minorEastAsia"/>
          <w:sz w:val="20"/>
          <w:szCs w:val="20"/>
        </w:rPr>
        <w:t xml:space="preserve">1. Установить использование официальных символов Яльчикского района Чувашской Республики: герба и флага Яльчикского района, - в работе Собрания депутатов Яльчикского муниципального округа Чувашской Республики, включая использование герба Яльчикского района на печатях и бланках официальных документов Собрания депутатов Яльчикского муниципального округа Чувашской Республики, до дня принятия </w:t>
      </w:r>
      <w:hyperlink r:id="rId145">
        <w:r w:rsidRPr="00577146">
          <w:rPr>
            <w:rFonts w:eastAsiaTheme="minorEastAsia"/>
            <w:color w:val="0000FF"/>
            <w:sz w:val="20"/>
            <w:szCs w:val="20"/>
          </w:rPr>
          <w:t>Устава</w:t>
        </w:r>
      </w:hyperlink>
      <w:r w:rsidRPr="00577146">
        <w:rPr>
          <w:rFonts w:eastAsiaTheme="minorEastAsia"/>
          <w:sz w:val="20"/>
          <w:szCs w:val="20"/>
        </w:rPr>
        <w:t xml:space="preserve"> Яльчикского муниципального округа Чувашской Республики и соответствующего порядка использования герба, флага и другой официальной символики Яльчикского муниципального округа Чувашской Республики.</w:t>
      </w:r>
    </w:p>
    <w:p w:rsidR="00577146" w:rsidRPr="00577146" w:rsidRDefault="00577146" w:rsidP="00577146">
      <w:pPr>
        <w:widowControl w:val="0"/>
        <w:autoSpaceDE w:val="0"/>
        <w:autoSpaceDN w:val="0"/>
        <w:spacing w:before="200"/>
        <w:ind w:firstLine="540"/>
        <w:jc w:val="both"/>
        <w:rPr>
          <w:rFonts w:eastAsiaTheme="minorEastAsia"/>
          <w:sz w:val="20"/>
          <w:szCs w:val="20"/>
        </w:rPr>
      </w:pPr>
      <w:r w:rsidRPr="00577146">
        <w:rPr>
          <w:rFonts w:eastAsiaTheme="minorEastAsia"/>
          <w:sz w:val="20"/>
          <w:szCs w:val="20"/>
        </w:rPr>
        <w:t>2. Настоящее решение подлежит официальному опубликованию в информационном бюллетене "Вестник Яльчикского района" и размещению на официальном сайте Яльчикского района.</w:t>
      </w:r>
    </w:p>
    <w:p w:rsidR="00577146" w:rsidRPr="00577146" w:rsidRDefault="00577146" w:rsidP="00577146">
      <w:pPr>
        <w:widowControl w:val="0"/>
        <w:autoSpaceDE w:val="0"/>
        <w:autoSpaceDN w:val="0"/>
        <w:spacing w:before="200"/>
        <w:ind w:firstLine="540"/>
        <w:jc w:val="both"/>
        <w:rPr>
          <w:rFonts w:eastAsiaTheme="minorEastAsia"/>
          <w:sz w:val="20"/>
          <w:szCs w:val="20"/>
        </w:rPr>
      </w:pPr>
      <w:r w:rsidRPr="00577146">
        <w:rPr>
          <w:rFonts w:eastAsiaTheme="minorEastAsia"/>
          <w:sz w:val="20"/>
          <w:szCs w:val="20"/>
        </w:rPr>
        <w:t>3. Настоящее решение вступает в силу со дня его подписания.</w:t>
      </w:r>
    </w:p>
    <w:p w:rsidR="00577146" w:rsidRPr="00577146" w:rsidRDefault="00577146" w:rsidP="00577146">
      <w:pPr>
        <w:widowControl w:val="0"/>
        <w:autoSpaceDE w:val="0"/>
        <w:autoSpaceDN w:val="0"/>
        <w:jc w:val="both"/>
        <w:rPr>
          <w:rFonts w:eastAsiaTheme="minorEastAsia"/>
          <w:sz w:val="20"/>
          <w:szCs w:val="20"/>
        </w:rPr>
      </w:pPr>
    </w:p>
    <w:p w:rsidR="00577146" w:rsidRPr="00577146" w:rsidRDefault="00577146" w:rsidP="00577146">
      <w:pPr>
        <w:widowControl w:val="0"/>
        <w:autoSpaceDE w:val="0"/>
        <w:autoSpaceDN w:val="0"/>
        <w:rPr>
          <w:rFonts w:eastAsiaTheme="minorEastAsia"/>
          <w:sz w:val="20"/>
          <w:szCs w:val="20"/>
        </w:rPr>
      </w:pPr>
      <w:r w:rsidRPr="00577146">
        <w:rPr>
          <w:rFonts w:eastAsiaTheme="minorEastAsia"/>
          <w:sz w:val="20"/>
          <w:szCs w:val="20"/>
        </w:rPr>
        <w:t>Председатель Собрания депутатов</w:t>
      </w:r>
    </w:p>
    <w:p w:rsidR="00577146" w:rsidRPr="00577146" w:rsidRDefault="00577146" w:rsidP="00577146">
      <w:pPr>
        <w:widowControl w:val="0"/>
        <w:autoSpaceDE w:val="0"/>
        <w:autoSpaceDN w:val="0"/>
        <w:rPr>
          <w:rFonts w:eastAsiaTheme="minorEastAsia"/>
          <w:sz w:val="20"/>
          <w:szCs w:val="20"/>
        </w:rPr>
      </w:pPr>
      <w:r w:rsidRPr="00577146">
        <w:rPr>
          <w:rFonts w:eastAsiaTheme="minorEastAsia"/>
          <w:sz w:val="20"/>
          <w:szCs w:val="20"/>
        </w:rPr>
        <w:t>Яльчикского муниципального округа                                          В.В.Сядуков</w:t>
      </w:r>
    </w:p>
    <w:p w:rsidR="00577146" w:rsidRPr="00577146" w:rsidRDefault="00577146" w:rsidP="00577146">
      <w:pPr>
        <w:widowControl w:val="0"/>
        <w:autoSpaceDE w:val="0"/>
        <w:autoSpaceDN w:val="0"/>
        <w:rPr>
          <w:rFonts w:eastAsiaTheme="minorEastAsia"/>
          <w:sz w:val="20"/>
          <w:szCs w:val="20"/>
        </w:rPr>
      </w:pPr>
      <w:r w:rsidRPr="00577146">
        <w:rPr>
          <w:rFonts w:eastAsiaTheme="minorEastAsia"/>
          <w:sz w:val="20"/>
          <w:szCs w:val="20"/>
        </w:rPr>
        <w:t xml:space="preserve"> </w:t>
      </w:r>
    </w:p>
    <w:p w:rsidR="00577146" w:rsidRPr="00577146" w:rsidRDefault="00577146" w:rsidP="00577146">
      <w:pPr>
        <w:spacing w:after="160" w:line="259" w:lineRule="auto"/>
        <w:rPr>
          <w:rFonts w:ascii="Calibri" w:eastAsia="Calibri" w:hAnsi="Calibri"/>
          <w:sz w:val="20"/>
          <w:szCs w:val="20"/>
          <w:lang w:eastAsia="en-US"/>
        </w:rPr>
      </w:pPr>
    </w:p>
    <w:tbl>
      <w:tblPr>
        <w:tblW w:w="10051" w:type="dxa"/>
        <w:tblInd w:w="108" w:type="dxa"/>
        <w:tblLayout w:type="fixed"/>
        <w:tblLook w:val="0000" w:firstRow="0" w:lastRow="0" w:firstColumn="0" w:lastColumn="0" w:noHBand="0" w:noVBand="0"/>
      </w:tblPr>
      <w:tblGrid>
        <w:gridCol w:w="4111"/>
        <w:gridCol w:w="1800"/>
        <w:gridCol w:w="4140"/>
      </w:tblGrid>
      <w:tr w:rsidR="00577146" w:rsidRPr="00577146" w:rsidTr="0006704E">
        <w:tc>
          <w:tcPr>
            <w:tcW w:w="4111" w:type="dxa"/>
            <w:shd w:val="clear" w:color="auto" w:fill="auto"/>
          </w:tcPr>
          <w:p w:rsidR="00577146" w:rsidRPr="00577146" w:rsidRDefault="00577146" w:rsidP="00577146">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577146" w:rsidRPr="00577146" w:rsidRDefault="00577146" w:rsidP="00577146">
            <w:pPr>
              <w:suppressAutoHyphens/>
              <w:ind w:left="-108" w:right="72"/>
              <w:jc w:val="center"/>
              <w:rPr>
                <w:sz w:val="20"/>
                <w:szCs w:val="20"/>
                <w:lang w:eastAsia="zh-CN"/>
              </w:rPr>
            </w:pPr>
            <w:r w:rsidRPr="00577146">
              <w:rPr>
                <w:rFonts w:ascii="Arial Cyr Chuv" w:hAnsi="Arial Cyr Chuv" w:cs="Arial Cyr Chuv"/>
                <w:b/>
                <w:bCs/>
                <w:iCs/>
                <w:sz w:val="20"/>
                <w:szCs w:val="20"/>
                <w:lang w:eastAsia="zh-CN"/>
              </w:rPr>
              <w:t>Чёваш Республики</w:t>
            </w:r>
          </w:p>
          <w:p w:rsidR="00577146" w:rsidRPr="00577146" w:rsidRDefault="00577146" w:rsidP="00577146">
            <w:pPr>
              <w:suppressAutoHyphens/>
              <w:ind w:left="-108" w:right="74"/>
              <w:jc w:val="center"/>
              <w:rPr>
                <w:rFonts w:ascii="Arial Cyr Chuv" w:hAnsi="Arial Cyr Chuv" w:cs="Arial Cyr Chuv"/>
                <w:b/>
                <w:bCs/>
                <w:sz w:val="20"/>
                <w:szCs w:val="20"/>
                <w:lang w:eastAsia="zh-CN"/>
              </w:rPr>
            </w:pPr>
          </w:p>
          <w:p w:rsidR="00577146" w:rsidRPr="00577146" w:rsidRDefault="00577146" w:rsidP="00577146">
            <w:pPr>
              <w:suppressAutoHyphens/>
              <w:ind w:left="-108" w:right="74"/>
              <w:jc w:val="center"/>
              <w:rPr>
                <w:rFonts w:ascii="Arial Cyr Chuv" w:hAnsi="Arial Cyr Chuv" w:cs="Arial Cyr Chuv"/>
                <w:b/>
                <w:bCs/>
                <w:sz w:val="20"/>
                <w:szCs w:val="20"/>
                <w:lang w:eastAsia="zh-CN"/>
              </w:rPr>
            </w:pPr>
            <w:r w:rsidRPr="00577146">
              <w:rPr>
                <w:rFonts w:ascii="Arial Cyr Chuv" w:hAnsi="Arial Cyr Chuv" w:cs="Arial Cyr Chuv"/>
                <w:b/>
                <w:bCs/>
                <w:sz w:val="20"/>
                <w:szCs w:val="20"/>
                <w:lang w:eastAsia="zh-CN"/>
              </w:rPr>
              <w:t xml:space="preserve">Елч.к муниципаллё </w:t>
            </w:r>
          </w:p>
          <w:p w:rsidR="00577146" w:rsidRPr="00577146" w:rsidRDefault="00577146" w:rsidP="00577146">
            <w:pPr>
              <w:suppressAutoHyphens/>
              <w:ind w:left="-108" w:right="74"/>
              <w:jc w:val="center"/>
              <w:rPr>
                <w:rFonts w:ascii="Arial Cyr Chuv" w:hAnsi="Arial Cyr Chuv" w:cs="Arial Cyr Chuv"/>
                <w:b/>
                <w:bCs/>
                <w:sz w:val="20"/>
                <w:szCs w:val="20"/>
                <w:lang w:eastAsia="zh-CN"/>
              </w:rPr>
            </w:pPr>
            <w:r w:rsidRPr="00577146">
              <w:rPr>
                <w:rFonts w:ascii="Arial Cyr Chuv" w:hAnsi="Arial Cyr Chuv" w:cs="Arial Cyr Chuv"/>
                <w:b/>
                <w:bCs/>
                <w:sz w:val="20"/>
                <w:szCs w:val="20"/>
                <w:lang w:eastAsia="zh-CN"/>
              </w:rPr>
              <w:t xml:space="preserve">округ.н депутатсен </w:t>
            </w:r>
          </w:p>
          <w:p w:rsidR="00577146" w:rsidRPr="00577146" w:rsidRDefault="00577146" w:rsidP="00577146">
            <w:pPr>
              <w:suppressAutoHyphens/>
              <w:ind w:left="-108" w:right="74"/>
              <w:jc w:val="center"/>
              <w:rPr>
                <w:sz w:val="20"/>
                <w:szCs w:val="20"/>
                <w:lang w:eastAsia="zh-CN"/>
              </w:rPr>
            </w:pPr>
            <w:r w:rsidRPr="00577146">
              <w:rPr>
                <w:rFonts w:ascii="Arial Cyr Chuv" w:hAnsi="Arial Cyr Chuv" w:cs="Arial Cyr Chuv"/>
                <w:b/>
                <w:bCs/>
                <w:sz w:val="20"/>
                <w:szCs w:val="20"/>
                <w:lang w:eastAsia="zh-CN"/>
              </w:rPr>
              <w:t>Пухёв.</w:t>
            </w:r>
          </w:p>
          <w:p w:rsidR="00577146" w:rsidRPr="00577146" w:rsidRDefault="00577146" w:rsidP="00577146">
            <w:pPr>
              <w:suppressAutoHyphens/>
              <w:ind w:left="-108" w:right="74"/>
              <w:jc w:val="center"/>
              <w:rPr>
                <w:rFonts w:ascii="Arial Cyr Chuv" w:hAnsi="Arial Cyr Chuv" w:cs="Arial Cyr Chuv"/>
                <w:b/>
                <w:bCs/>
                <w:sz w:val="20"/>
                <w:szCs w:val="20"/>
                <w:lang w:eastAsia="zh-CN"/>
              </w:rPr>
            </w:pPr>
          </w:p>
          <w:p w:rsidR="00577146" w:rsidRPr="00577146" w:rsidRDefault="00577146" w:rsidP="00577146">
            <w:pPr>
              <w:suppressAutoHyphens/>
              <w:ind w:left="-108" w:right="74"/>
              <w:jc w:val="center"/>
              <w:rPr>
                <w:sz w:val="20"/>
                <w:szCs w:val="20"/>
                <w:lang w:eastAsia="zh-CN"/>
              </w:rPr>
            </w:pPr>
            <w:r w:rsidRPr="00577146">
              <w:rPr>
                <w:rFonts w:ascii="Arial Cyr Chuv" w:hAnsi="Arial Cyr Chuv" w:cs="Arial Cyr Chuv"/>
                <w:b/>
                <w:sz w:val="20"/>
                <w:szCs w:val="20"/>
                <w:lang w:eastAsia="zh-CN"/>
              </w:rPr>
              <w:t>ЙЫШЁНУ</w:t>
            </w:r>
          </w:p>
          <w:p w:rsidR="00577146" w:rsidRPr="00577146" w:rsidRDefault="00577146" w:rsidP="00577146">
            <w:pPr>
              <w:suppressAutoHyphens/>
              <w:ind w:left="-108" w:right="74"/>
              <w:jc w:val="center"/>
              <w:rPr>
                <w:rFonts w:ascii="Arial Cyr Chuv" w:hAnsi="Arial Cyr Chuv" w:cs="Arial Cyr Chuv"/>
                <w:b/>
                <w:sz w:val="20"/>
                <w:szCs w:val="20"/>
                <w:lang w:eastAsia="zh-CN"/>
              </w:rPr>
            </w:pPr>
          </w:p>
          <w:p w:rsidR="00577146" w:rsidRPr="00577146" w:rsidRDefault="00577146" w:rsidP="00577146">
            <w:pPr>
              <w:suppressAutoHyphens/>
              <w:spacing w:after="160" w:line="259" w:lineRule="auto"/>
              <w:ind w:right="-108"/>
              <w:rPr>
                <w:sz w:val="20"/>
                <w:szCs w:val="20"/>
                <w:lang w:eastAsia="zh-CN"/>
              </w:rPr>
            </w:pPr>
            <w:r w:rsidRPr="00577146">
              <w:rPr>
                <w:rFonts w:ascii="Arial Cyr Chuv" w:eastAsia="Arial Cyr Chuv" w:hAnsi="Arial Cyr Chuv" w:cs="Arial Cyr Chuv"/>
                <w:sz w:val="20"/>
                <w:szCs w:val="20"/>
                <w:lang w:eastAsia="zh-CN"/>
              </w:rPr>
              <w:t xml:space="preserve">    </w:t>
            </w:r>
            <w:r w:rsidRPr="00577146">
              <w:rPr>
                <w:rFonts w:ascii="Arial Cyr Chuv" w:hAnsi="Arial Cyr Chuv" w:cs="Arial Cyr Chuv"/>
                <w:sz w:val="20"/>
                <w:szCs w:val="20"/>
                <w:lang w:eastAsia="zh-CN"/>
              </w:rPr>
              <w:t>2022 =? сентябр.н   29-м.ш. №</w:t>
            </w:r>
            <w:r w:rsidRPr="00577146">
              <w:rPr>
                <w:sz w:val="20"/>
                <w:szCs w:val="20"/>
                <w:lang w:eastAsia="zh-CN"/>
              </w:rPr>
              <w:t xml:space="preserve"> 1/19 -с</w:t>
            </w:r>
          </w:p>
          <w:p w:rsidR="00577146" w:rsidRPr="00577146" w:rsidRDefault="00577146" w:rsidP="00577146">
            <w:pPr>
              <w:suppressAutoHyphens/>
              <w:ind w:left="-108"/>
              <w:jc w:val="center"/>
              <w:rPr>
                <w:sz w:val="20"/>
                <w:szCs w:val="20"/>
                <w:lang w:eastAsia="zh-CN"/>
              </w:rPr>
            </w:pPr>
            <w:r w:rsidRPr="00577146">
              <w:rPr>
                <w:rFonts w:ascii="Arial Cyr Chuv" w:hAnsi="Arial Cyr Chuv" w:cs="Arial Cyr Chuv"/>
                <w:sz w:val="20"/>
                <w:szCs w:val="20"/>
                <w:lang w:eastAsia="zh-CN"/>
              </w:rPr>
              <w:t>Елч.к ял.</w:t>
            </w:r>
          </w:p>
        </w:tc>
        <w:tc>
          <w:tcPr>
            <w:tcW w:w="1800" w:type="dxa"/>
            <w:shd w:val="clear" w:color="auto" w:fill="auto"/>
          </w:tcPr>
          <w:p w:rsidR="00577146" w:rsidRPr="00577146" w:rsidRDefault="00577146" w:rsidP="00577146">
            <w:pPr>
              <w:suppressAutoHyphens/>
              <w:snapToGrid w:val="0"/>
              <w:rPr>
                <w:sz w:val="20"/>
                <w:szCs w:val="20"/>
                <w:lang w:eastAsia="zh-CN"/>
              </w:rPr>
            </w:pPr>
          </w:p>
          <w:p w:rsidR="00577146" w:rsidRPr="00577146" w:rsidRDefault="00577146" w:rsidP="00577146">
            <w:pPr>
              <w:suppressAutoHyphens/>
              <w:ind w:left="-108"/>
              <w:jc w:val="center"/>
              <w:rPr>
                <w:rFonts w:ascii="Times New Roman Chuv" w:hAnsi="Times New Roman Chuv" w:cs="Times New Roman Chuv"/>
                <w:bCs/>
                <w:iCs/>
                <w:sz w:val="20"/>
                <w:szCs w:val="20"/>
                <w:lang w:eastAsia="zh-CN"/>
              </w:rPr>
            </w:pPr>
            <w:r w:rsidRPr="00AC0DCE">
              <w:rPr>
                <w:noProof/>
                <w:sz w:val="20"/>
                <w:szCs w:val="20"/>
              </w:rPr>
              <w:drawing>
                <wp:inline distT="0" distB="0" distL="0" distR="0" wp14:anchorId="498EA812" wp14:editId="00D2A2EB">
                  <wp:extent cx="671195"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cstate="print">
                            <a:extLst>
                              <a:ext uri="{28A0092B-C50C-407E-A947-70E740481C1C}">
                                <a14:useLocalDpi xmlns:a14="http://schemas.microsoft.com/office/drawing/2010/main" val="0"/>
                              </a:ext>
                            </a:extLst>
                          </a:blip>
                          <a:srcRect l="-20" t="-15" r="-20" b="-15"/>
                          <a:stretch>
                            <a:fillRect/>
                          </a:stretch>
                        </pic:blipFill>
                        <pic:spPr bwMode="auto">
                          <a:xfrm>
                            <a:off x="0" y="0"/>
                            <a:ext cx="671195" cy="914400"/>
                          </a:xfrm>
                          <a:prstGeom prst="rect">
                            <a:avLst/>
                          </a:prstGeom>
                          <a:solidFill>
                            <a:srgbClr val="FFFFFF"/>
                          </a:solidFill>
                          <a:ln>
                            <a:noFill/>
                          </a:ln>
                        </pic:spPr>
                      </pic:pic>
                    </a:graphicData>
                  </a:graphic>
                </wp:inline>
              </w:drawing>
            </w:r>
          </w:p>
        </w:tc>
        <w:tc>
          <w:tcPr>
            <w:tcW w:w="4140" w:type="dxa"/>
            <w:shd w:val="clear" w:color="auto" w:fill="auto"/>
          </w:tcPr>
          <w:p w:rsidR="00577146" w:rsidRPr="00577146" w:rsidRDefault="00577146" w:rsidP="00577146">
            <w:pPr>
              <w:suppressAutoHyphens/>
              <w:snapToGrid w:val="0"/>
              <w:ind w:left="-108" w:right="72"/>
              <w:jc w:val="center"/>
              <w:rPr>
                <w:rFonts w:ascii="Times New Roman Chuv" w:hAnsi="Times New Roman Chuv" w:cs="Times New Roman Chuv"/>
                <w:bCs/>
                <w:iCs/>
                <w:sz w:val="20"/>
                <w:szCs w:val="20"/>
                <w:lang w:eastAsia="zh-CN"/>
              </w:rPr>
            </w:pPr>
            <w:r w:rsidRPr="00577146">
              <w:rPr>
                <w:rFonts w:ascii="Times New Roman Chuv" w:hAnsi="Times New Roman Chuv" w:cs="Times New Roman Chuv"/>
                <w:bCs/>
                <w:iCs/>
                <w:sz w:val="20"/>
                <w:szCs w:val="20"/>
                <w:lang w:eastAsia="zh-CN"/>
              </w:rPr>
              <w:t xml:space="preserve"> </w:t>
            </w:r>
          </w:p>
          <w:p w:rsidR="00577146" w:rsidRPr="00577146" w:rsidRDefault="00577146" w:rsidP="00577146">
            <w:pPr>
              <w:suppressAutoHyphens/>
              <w:ind w:left="-108" w:right="72"/>
              <w:jc w:val="center"/>
              <w:rPr>
                <w:sz w:val="20"/>
                <w:szCs w:val="20"/>
                <w:lang w:eastAsia="zh-CN"/>
              </w:rPr>
            </w:pPr>
            <w:r w:rsidRPr="00577146">
              <w:rPr>
                <w:rFonts w:ascii="Times New Roman Chuv" w:hAnsi="Times New Roman Chuv" w:cs="Times New Roman Chuv"/>
                <w:b/>
                <w:bCs/>
                <w:iCs/>
                <w:sz w:val="20"/>
                <w:szCs w:val="20"/>
                <w:lang w:eastAsia="zh-CN"/>
              </w:rPr>
              <w:t>Чувашская  Республика</w:t>
            </w:r>
          </w:p>
          <w:p w:rsidR="00577146" w:rsidRPr="00577146" w:rsidRDefault="00577146" w:rsidP="00577146">
            <w:pPr>
              <w:suppressAutoHyphens/>
              <w:ind w:left="-108" w:right="74"/>
              <w:jc w:val="center"/>
              <w:rPr>
                <w:rFonts w:ascii="Times New Roman Chuv" w:hAnsi="Times New Roman Chuv" w:cs="Times New Roman Chuv"/>
                <w:b/>
                <w:bCs/>
                <w:sz w:val="20"/>
                <w:szCs w:val="20"/>
                <w:lang w:eastAsia="zh-CN"/>
              </w:rPr>
            </w:pPr>
          </w:p>
          <w:p w:rsidR="00577146" w:rsidRPr="00577146" w:rsidRDefault="00577146" w:rsidP="00577146">
            <w:pPr>
              <w:suppressAutoHyphens/>
              <w:ind w:left="-108" w:right="74"/>
              <w:jc w:val="center"/>
              <w:rPr>
                <w:sz w:val="20"/>
                <w:szCs w:val="20"/>
                <w:lang w:eastAsia="zh-CN"/>
              </w:rPr>
            </w:pPr>
            <w:r w:rsidRPr="00577146">
              <w:rPr>
                <w:rFonts w:ascii="Times New Roman Chuv" w:hAnsi="Times New Roman Chuv" w:cs="Times New Roman Chuv"/>
                <w:b/>
                <w:bCs/>
                <w:sz w:val="20"/>
                <w:szCs w:val="20"/>
                <w:lang w:eastAsia="zh-CN"/>
              </w:rPr>
              <w:t xml:space="preserve">Собрание депутатов </w:t>
            </w:r>
          </w:p>
          <w:p w:rsidR="00577146" w:rsidRPr="00577146" w:rsidRDefault="00577146" w:rsidP="00577146">
            <w:pPr>
              <w:suppressAutoHyphens/>
              <w:ind w:left="-108" w:right="74"/>
              <w:jc w:val="center"/>
              <w:rPr>
                <w:rFonts w:ascii="Times New Roman Chuv" w:hAnsi="Times New Roman Chuv" w:cs="Times New Roman Chuv"/>
                <w:b/>
                <w:bCs/>
                <w:sz w:val="20"/>
                <w:szCs w:val="20"/>
                <w:lang w:eastAsia="zh-CN"/>
              </w:rPr>
            </w:pPr>
            <w:r w:rsidRPr="00577146">
              <w:rPr>
                <w:rFonts w:ascii="Times New Roman Chuv" w:hAnsi="Times New Roman Chuv" w:cs="Times New Roman Chuv"/>
                <w:b/>
                <w:bCs/>
                <w:sz w:val="20"/>
                <w:szCs w:val="20"/>
                <w:lang w:eastAsia="zh-CN"/>
              </w:rPr>
              <w:t xml:space="preserve">Яльчикского </w:t>
            </w:r>
          </w:p>
          <w:p w:rsidR="00577146" w:rsidRPr="00577146" w:rsidRDefault="00577146" w:rsidP="00577146">
            <w:pPr>
              <w:suppressAutoHyphens/>
              <w:ind w:left="-108" w:right="74"/>
              <w:jc w:val="center"/>
              <w:rPr>
                <w:sz w:val="20"/>
                <w:szCs w:val="20"/>
                <w:lang w:eastAsia="zh-CN"/>
              </w:rPr>
            </w:pPr>
            <w:r w:rsidRPr="00577146">
              <w:rPr>
                <w:rFonts w:ascii="Times New Roman Chuv" w:hAnsi="Times New Roman Chuv" w:cs="Times New Roman Chuv"/>
                <w:b/>
                <w:bCs/>
                <w:sz w:val="20"/>
                <w:szCs w:val="20"/>
                <w:lang w:eastAsia="zh-CN"/>
              </w:rPr>
              <w:t>муниципального округа</w:t>
            </w:r>
          </w:p>
          <w:p w:rsidR="00577146" w:rsidRPr="00577146" w:rsidRDefault="00577146" w:rsidP="00577146">
            <w:pPr>
              <w:suppressAutoHyphens/>
              <w:ind w:left="-108" w:right="74"/>
              <w:jc w:val="center"/>
              <w:rPr>
                <w:rFonts w:ascii="Times New Roman Chuv" w:hAnsi="Times New Roman Chuv" w:cs="Times New Roman Chuv"/>
                <w:b/>
                <w:bCs/>
                <w:sz w:val="20"/>
                <w:szCs w:val="20"/>
                <w:lang w:eastAsia="zh-CN"/>
              </w:rPr>
            </w:pPr>
          </w:p>
          <w:p w:rsidR="00577146" w:rsidRPr="00577146" w:rsidRDefault="00577146" w:rsidP="00577146">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577146">
              <w:rPr>
                <w:rFonts w:ascii="Times New Roman Chuv" w:hAnsi="Times New Roman Chuv" w:cs="Times New Roman Chuv"/>
                <w:b/>
                <w:sz w:val="20"/>
                <w:szCs w:val="20"/>
              </w:rPr>
              <w:t>РЕШЕНИЕ</w:t>
            </w:r>
          </w:p>
          <w:p w:rsidR="00577146" w:rsidRPr="00577146" w:rsidRDefault="00577146" w:rsidP="00577146">
            <w:pPr>
              <w:suppressAutoHyphens/>
              <w:rPr>
                <w:rFonts w:ascii="Times New Roman Chuv" w:hAnsi="Times New Roman Chuv" w:cs="Times New Roman Chuv"/>
                <w:b/>
                <w:sz w:val="20"/>
                <w:szCs w:val="20"/>
              </w:rPr>
            </w:pPr>
          </w:p>
          <w:p w:rsidR="00577146" w:rsidRPr="00577146" w:rsidRDefault="00577146" w:rsidP="00577146">
            <w:pPr>
              <w:suppressAutoHyphens/>
              <w:spacing w:after="160" w:line="259" w:lineRule="auto"/>
              <w:ind w:right="-108"/>
              <w:rPr>
                <w:sz w:val="20"/>
                <w:szCs w:val="20"/>
                <w:lang w:eastAsia="zh-CN"/>
              </w:rPr>
            </w:pPr>
            <w:r w:rsidRPr="00577146">
              <w:rPr>
                <w:sz w:val="20"/>
                <w:szCs w:val="20"/>
                <w:lang w:eastAsia="zh-CN"/>
              </w:rPr>
              <w:t xml:space="preserve">       « 29» сентября 2022 г. № 1/19 -с</w:t>
            </w:r>
          </w:p>
          <w:p w:rsidR="00577146" w:rsidRPr="00577146" w:rsidRDefault="00577146" w:rsidP="00577146">
            <w:pPr>
              <w:suppressAutoHyphens/>
              <w:ind w:left="-108"/>
              <w:jc w:val="center"/>
              <w:rPr>
                <w:sz w:val="20"/>
                <w:szCs w:val="20"/>
                <w:lang w:eastAsia="zh-CN"/>
              </w:rPr>
            </w:pPr>
            <w:r w:rsidRPr="00577146">
              <w:rPr>
                <w:sz w:val="20"/>
                <w:szCs w:val="20"/>
                <w:lang w:eastAsia="zh-CN"/>
              </w:rPr>
              <w:t>село Яльчики</w:t>
            </w:r>
          </w:p>
        </w:tc>
      </w:tr>
    </w:tbl>
    <w:p w:rsidR="00577146" w:rsidRPr="00577146" w:rsidRDefault="00577146" w:rsidP="00577146">
      <w:pPr>
        <w:widowControl w:val="0"/>
        <w:autoSpaceDE w:val="0"/>
        <w:autoSpaceDN w:val="0"/>
        <w:rPr>
          <w:b/>
          <w:sz w:val="20"/>
          <w:szCs w:val="20"/>
        </w:rPr>
      </w:pPr>
    </w:p>
    <w:p w:rsidR="00577146" w:rsidRPr="00577146" w:rsidRDefault="00577146" w:rsidP="00577146">
      <w:pPr>
        <w:widowControl w:val="0"/>
        <w:autoSpaceDE w:val="0"/>
        <w:autoSpaceDN w:val="0"/>
        <w:ind w:hanging="1134"/>
        <w:rPr>
          <w:sz w:val="20"/>
          <w:szCs w:val="20"/>
        </w:rPr>
      </w:pPr>
      <w:r w:rsidRPr="00577146">
        <w:rPr>
          <w:sz w:val="20"/>
          <w:szCs w:val="20"/>
        </w:rPr>
        <w:t xml:space="preserve">                 Об утверждении Порядка  проведения </w:t>
      </w:r>
    </w:p>
    <w:p w:rsidR="00577146" w:rsidRPr="00577146" w:rsidRDefault="00577146" w:rsidP="00577146">
      <w:pPr>
        <w:widowControl w:val="0"/>
        <w:autoSpaceDE w:val="0"/>
        <w:autoSpaceDN w:val="0"/>
        <w:ind w:hanging="1134"/>
        <w:rPr>
          <w:sz w:val="20"/>
          <w:szCs w:val="20"/>
        </w:rPr>
      </w:pPr>
      <w:r w:rsidRPr="00577146">
        <w:rPr>
          <w:sz w:val="20"/>
          <w:szCs w:val="20"/>
        </w:rPr>
        <w:t xml:space="preserve">                 конкурса по отбору кандидатур </w:t>
      </w:r>
    </w:p>
    <w:p w:rsidR="00577146" w:rsidRPr="00577146" w:rsidRDefault="00577146" w:rsidP="00577146">
      <w:pPr>
        <w:widowControl w:val="0"/>
        <w:autoSpaceDE w:val="0"/>
        <w:autoSpaceDN w:val="0"/>
        <w:rPr>
          <w:sz w:val="20"/>
          <w:szCs w:val="20"/>
        </w:rPr>
      </w:pPr>
      <w:r w:rsidRPr="00577146">
        <w:rPr>
          <w:sz w:val="20"/>
          <w:szCs w:val="20"/>
        </w:rPr>
        <w:t xml:space="preserve"> на должность главы Яльчикского </w:t>
      </w:r>
    </w:p>
    <w:p w:rsidR="00577146" w:rsidRPr="00577146" w:rsidRDefault="00577146" w:rsidP="00577146">
      <w:pPr>
        <w:widowControl w:val="0"/>
        <w:autoSpaceDE w:val="0"/>
        <w:autoSpaceDN w:val="0"/>
        <w:rPr>
          <w:sz w:val="20"/>
          <w:szCs w:val="20"/>
        </w:rPr>
      </w:pPr>
      <w:r w:rsidRPr="00577146">
        <w:rPr>
          <w:sz w:val="20"/>
          <w:szCs w:val="20"/>
        </w:rPr>
        <w:t xml:space="preserve"> муниципального округа  Чувашской Республики </w:t>
      </w:r>
    </w:p>
    <w:p w:rsidR="00577146" w:rsidRPr="00577146" w:rsidRDefault="00577146" w:rsidP="00577146">
      <w:pPr>
        <w:widowControl w:val="0"/>
        <w:autoSpaceDE w:val="0"/>
        <w:autoSpaceDN w:val="0"/>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В соответствии с Федеральным </w:t>
      </w:r>
      <w:hyperlink r:id="rId147">
        <w:r w:rsidRPr="00577146">
          <w:rPr>
            <w:sz w:val="20"/>
            <w:szCs w:val="20"/>
          </w:rPr>
          <w:t>законом</w:t>
        </w:r>
      </w:hyperlink>
      <w:r w:rsidRPr="00577146">
        <w:rPr>
          <w:sz w:val="20"/>
          <w:szCs w:val="20"/>
        </w:rPr>
        <w:t xml:space="preserve"> от 06.10.2003 № 131-ФЗ "Об общих принципах организации местного самоуправления в Российской Федерации", </w:t>
      </w:r>
      <w:hyperlink r:id="rId148">
        <w:r w:rsidRPr="00577146">
          <w:rPr>
            <w:sz w:val="20"/>
            <w:szCs w:val="20"/>
          </w:rPr>
          <w:t>Законом</w:t>
        </w:r>
      </w:hyperlink>
      <w:r w:rsidRPr="00577146">
        <w:rPr>
          <w:sz w:val="20"/>
          <w:szCs w:val="20"/>
        </w:rPr>
        <w:t xml:space="preserve"> Чувашской Республики от 29.03.2022 № 31 "О преобразовании муниципальных образований Яльчикского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Яльчикского муниципального округа Чувашской Республики р е ш и л о:</w:t>
      </w: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1. Утвердить прилагаемый </w:t>
      </w:r>
      <w:hyperlink w:anchor="P36">
        <w:r w:rsidRPr="00577146">
          <w:rPr>
            <w:sz w:val="20"/>
            <w:szCs w:val="20"/>
          </w:rPr>
          <w:t>Порядок</w:t>
        </w:r>
      </w:hyperlink>
      <w:r w:rsidRPr="00577146">
        <w:rPr>
          <w:sz w:val="20"/>
          <w:szCs w:val="20"/>
        </w:rPr>
        <w:t xml:space="preserve"> проведения конкурса по отбору кандидатур на должность главы Яльчикского муниципального округа Чувашской Республики.</w:t>
      </w:r>
    </w:p>
    <w:p w:rsidR="00577146" w:rsidRPr="00577146" w:rsidRDefault="00577146" w:rsidP="00577146">
      <w:pPr>
        <w:widowControl w:val="0"/>
        <w:autoSpaceDE w:val="0"/>
        <w:autoSpaceDN w:val="0"/>
        <w:ind w:firstLine="540"/>
        <w:jc w:val="both"/>
        <w:rPr>
          <w:sz w:val="20"/>
          <w:szCs w:val="20"/>
        </w:rPr>
      </w:pPr>
      <w:r w:rsidRPr="00577146">
        <w:rPr>
          <w:sz w:val="20"/>
          <w:szCs w:val="20"/>
        </w:rPr>
        <w:t>2. Настоящее решение вступает в силу после его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577146" w:rsidRPr="00577146" w:rsidRDefault="00577146" w:rsidP="00577146">
      <w:pPr>
        <w:widowControl w:val="0"/>
        <w:autoSpaceDE w:val="0"/>
        <w:autoSpaceDN w:val="0"/>
        <w:rPr>
          <w:sz w:val="20"/>
          <w:szCs w:val="20"/>
        </w:rPr>
      </w:pPr>
    </w:p>
    <w:p w:rsidR="00577146" w:rsidRPr="00577146" w:rsidRDefault="00577146" w:rsidP="00577146">
      <w:pPr>
        <w:widowControl w:val="0"/>
        <w:autoSpaceDE w:val="0"/>
        <w:autoSpaceDN w:val="0"/>
        <w:rPr>
          <w:sz w:val="20"/>
          <w:szCs w:val="20"/>
        </w:rPr>
      </w:pPr>
      <w:r w:rsidRPr="00577146">
        <w:rPr>
          <w:sz w:val="20"/>
          <w:szCs w:val="20"/>
        </w:rPr>
        <w:t>Председатель Собрания депутатов</w:t>
      </w:r>
    </w:p>
    <w:p w:rsidR="00577146" w:rsidRPr="00577146" w:rsidRDefault="00577146" w:rsidP="00577146">
      <w:pPr>
        <w:widowControl w:val="0"/>
        <w:autoSpaceDE w:val="0"/>
        <w:autoSpaceDN w:val="0"/>
        <w:rPr>
          <w:sz w:val="20"/>
          <w:szCs w:val="20"/>
        </w:rPr>
      </w:pPr>
      <w:r w:rsidRPr="00577146">
        <w:rPr>
          <w:sz w:val="20"/>
          <w:szCs w:val="20"/>
        </w:rPr>
        <w:t>Яльчикского муниципального округа                                           В.В.Сядуков</w:t>
      </w:r>
    </w:p>
    <w:p w:rsidR="00577146" w:rsidRPr="00577146" w:rsidRDefault="00577146" w:rsidP="00577146">
      <w:pPr>
        <w:widowControl w:val="0"/>
        <w:autoSpaceDE w:val="0"/>
        <w:autoSpaceDN w:val="0"/>
        <w:rPr>
          <w:sz w:val="20"/>
          <w:szCs w:val="20"/>
        </w:rPr>
      </w:pPr>
      <w:r w:rsidRPr="00577146">
        <w:rPr>
          <w:sz w:val="20"/>
          <w:szCs w:val="20"/>
        </w:rPr>
        <w:t xml:space="preserve"> </w:t>
      </w:r>
    </w:p>
    <w:p w:rsidR="00577146" w:rsidRPr="00577146" w:rsidRDefault="00577146" w:rsidP="00577146">
      <w:pPr>
        <w:widowControl w:val="0"/>
        <w:autoSpaceDE w:val="0"/>
        <w:autoSpaceDN w:val="0"/>
        <w:rPr>
          <w:sz w:val="20"/>
          <w:szCs w:val="20"/>
        </w:rPr>
      </w:pPr>
    </w:p>
    <w:p w:rsidR="00577146" w:rsidRPr="00577146" w:rsidRDefault="00577146" w:rsidP="00577146">
      <w:pPr>
        <w:widowControl w:val="0"/>
        <w:autoSpaceDE w:val="0"/>
        <w:autoSpaceDN w:val="0"/>
        <w:rPr>
          <w:sz w:val="20"/>
          <w:szCs w:val="20"/>
        </w:rPr>
      </w:pPr>
      <w:r w:rsidRPr="00577146">
        <w:rPr>
          <w:sz w:val="20"/>
          <w:szCs w:val="20"/>
        </w:rPr>
        <w:t>Исполняющий полномочия главы</w:t>
      </w:r>
    </w:p>
    <w:p w:rsidR="00577146" w:rsidRPr="00577146" w:rsidRDefault="00577146" w:rsidP="00577146">
      <w:pPr>
        <w:widowControl w:val="0"/>
        <w:autoSpaceDE w:val="0"/>
        <w:autoSpaceDN w:val="0"/>
        <w:rPr>
          <w:sz w:val="20"/>
          <w:szCs w:val="20"/>
        </w:rPr>
      </w:pPr>
      <w:r w:rsidRPr="00577146">
        <w:rPr>
          <w:sz w:val="20"/>
          <w:szCs w:val="20"/>
        </w:rPr>
        <w:t>Яльчикского муниципального округа                                           А.Г.Васильева</w:t>
      </w:r>
    </w:p>
    <w:p w:rsidR="00577146" w:rsidRPr="00577146" w:rsidRDefault="00577146" w:rsidP="00577146">
      <w:pPr>
        <w:widowControl w:val="0"/>
        <w:tabs>
          <w:tab w:val="left" w:pos="7065"/>
        </w:tabs>
        <w:autoSpaceDE w:val="0"/>
        <w:autoSpaceDN w:val="0"/>
        <w:rPr>
          <w:sz w:val="20"/>
          <w:szCs w:val="20"/>
        </w:rPr>
      </w:pPr>
      <w:r w:rsidRPr="00577146">
        <w:rPr>
          <w:sz w:val="20"/>
          <w:szCs w:val="20"/>
        </w:rPr>
        <w:t xml:space="preserve"> </w:t>
      </w:r>
      <w:r w:rsidRPr="00577146">
        <w:rPr>
          <w:sz w:val="20"/>
          <w:szCs w:val="20"/>
        </w:rPr>
        <w:tab/>
        <w:t xml:space="preserve"> </w:t>
      </w:r>
    </w:p>
    <w:p w:rsidR="00577146" w:rsidRPr="00577146" w:rsidRDefault="00577146" w:rsidP="00577146">
      <w:pPr>
        <w:widowControl w:val="0"/>
        <w:tabs>
          <w:tab w:val="left" w:pos="7065"/>
        </w:tabs>
        <w:autoSpaceDE w:val="0"/>
        <w:autoSpaceDN w:val="0"/>
        <w:rPr>
          <w:sz w:val="20"/>
          <w:szCs w:val="20"/>
        </w:rPr>
      </w:pPr>
    </w:p>
    <w:p w:rsidR="00577146" w:rsidRPr="00577146" w:rsidRDefault="00577146" w:rsidP="00577146">
      <w:pPr>
        <w:widowControl w:val="0"/>
        <w:tabs>
          <w:tab w:val="left" w:pos="7065"/>
        </w:tabs>
        <w:autoSpaceDE w:val="0"/>
        <w:autoSpaceDN w:val="0"/>
        <w:rPr>
          <w:sz w:val="20"/>
          <w:szCs w:val="20"/>
        </w:rPr>
      </w:pPr>
    </w:p>
    <w:p w:rsidR="00577146" w:rsidRPr="00577146" w:rsidRDefault="00577146" w:rsidP="00577146">
      <w:pPr>
        <w:widowControl w:val="0"/>
        <w:autoSpaceDE w:val="0"/>
        <w:autoSpaceDN w:val="0"/>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right"/>
        <w:outlineLvl w:val="0"/>
        <w:rPr>
          <w:sz w:val="20"/>
          <w:szCs w:val="20"/>
        </w:rPr>
      </w:pPr>
    </w:p>
    <w:p w:rsidR="00577146" w:rsidRPr="00577146" w:rsidRDefault="00577146" w:rsidP="00577146">
      <w:pPr>
        <w:widowControl w:val="0"/>
        <w:autoSpaceDE w:val="0"/>
        <w:autoSpaceDN w:val="0"/>
        <w:jc w:val="right"/>
        <w:outlineLvl w:val="0"/>
        <w:rPr>
          <w:sz w:val="20"/>
          <w:szCs w:val="20"/>
        </w:rPr>
      </w:pPr>
      <w:r w:rsidRPr="00577146">
        <w:rPr>
          <w:sz w:val="20"/>
          <w:szCs w:val="20"/>
        </w:rPr>
        <w:t>Приложение</w:t>
      </w:r>
    </w:p>
    <w:p w:rsidR="00577146" w:rsidRPr="00577146" w:rsidRDefault="00577146" w:rsidP="00577146">
      <w:pPr>
        <w:widowControl w:val="0"/>
        <w:autoSpaceDE w:val="0"/>
        <w:autoSpaceDN w:val="0"/>
        <w:jc w:val="right"/>
        <w:rPr>
          <w:sz w:val="20"/>
          <w:szCs w:val="20"/>
        </w:rPr>
      </w:pPr>
      <w:r w:rsidRPr="00577146">
        <w:rPr>
          <w:sz w:val="20"/>
          <w:szCs w:val="20"/>
        </w:rPr>
        <w:t>к решению</w:t>
      </w:r>
    </w:p>
    <w:p w:rsidR="00577146" w:rsidRPr="00577146" w:rsidRDefault="00577146" w:rsidP="00577146">
      <w:pPr>
        <w:widowControl w:val="0"/>
        <w:autoSpaceDE w:val="0"/>
        <w:autoSpaceDN w:val="0"/>
        <w:jc w:val="right"/>
        <w:rPr>
          <w:sz w:val="20"/>
          <w:szCs w:val="20"/>
        </w:rPr>
      </w:pPr>
      <w:r w:rsidRPr="00577146">
        <w:rPr>
          <w:sz w:val="20"/>
          <w:szCs w:val="20"/>
        </w:rPr>
        <w:t>Собрания депутатов</w:t>
      </w:r>
    </w:p>
    <w:p w:rsidR="00577146" w:rsidRPr="00577146" w:rsidRDefault="00577146" w:rsidP="00577146">
      <w:pPr>
        <w:widowControl w:val="0"/>
        <w:autoSpaceDE w:val="0"/>
        <w:autoSpaceDN w:val="0"/>
        <w:jc w:val="right"/>
        <w:rPr>
          <w:sz w:val="20"/>
          <w:szCs w:val="20"/>
        </w:rPr>
      </w:pPr>
      <w:r w:rsidRPr="00577146">
        <w:rPr>
          <w:sz w:val="20"/>
          <w:szCs w:val="20"/>
        </w:rPr>
        <w:t>Яльчикского муниципального округа</w:t>
      </w:r>
    </w:p>
    <w:p w:rsidR="00577146" w:rsidRPr="00577146" w:rsidRDefault="00577146" w:rsidP="00577146">
      <w:pPr>
        <w:suppressAutoHyphens/>
        <w:spacing w:after="160" w:line="259" w:lineRule="auto"/>
        <w:ind w:right="-108"/>
        <w:rPr>
          <w:sz w:val="20"/>
          <w:szCs w:val="20"/>
          <w:lang w:eastAsia="zh-CN"/>
        </w:rPr>
      </w:pPr>
      <w:r w:rsidRPr="00577146">
        <w:rPr>
          <w:rFonts w:eastAsia="Calibri"/>
          <w:sz w:val="20"/>
          <w:szCs w:val="20"/>
          <w:lang w:eastAsia="en-US"/>
        </w:rPr>
        <w:t xml:space="preserve">                                                                                             от 29 .09.2022  №</w:t>
      </w:r>
      <w:r w:rsidRPr="00577146">
        <w:rPr>
          <w:sz w:val="20"/>
          <w:szCs w:val="20"/>
          <w:lang w:eastAsia="zh-CN"/>
        </w:rPr>
        <w:t>1/19 -с</w:t>
      </w:r>
    </w:p>
    <w:p w:rsidR="00577146" w:rsidRPr="00577146" w:rsidRDefault="00577146" w:rsidP="00577146">
      <w:pPr>
        <w:widowControl w:val="0"/>
        <w:autoSpaceDE w:val="0"/>
        <w:autoSpaceDN w:val="0"/>
        <w:rPr>
          <w:sz w:val="20"/>
          <w:szCs w:val="20"/>
        </w:rPr>
      </w:pPr>
      <w:r w:rsidRPr="00577146">
        <w:rPr>
          <w:sz w:val="20"/>
          <w:szCs w:val="20"/>
        </w:rPr>
        <w:t xml:space="preserve">       </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rPr>
          <w:b/>
          <w:sz w:val="20"/>
          <w:szCs w:val="20"/>
        </w:rPr>
      </w:pPr>
      <w:r w:rsidRPr="00577146">
        <w:rPr>
          <w:b/>
          <w:sz w:val="20"/>
          <w:szCs w:val="20"/>
        </w:rPr>
        <w:t>ПОРЯДОК</w:t>
      </w:r>
    </w:p>
    <w:p w:rsidR="00577146" w:rsidRPr="00577146" w:rsidRDefault="00577146" w:rsidP="00577146">
      <w:pPr>
        <w:widowControl w:val="0"/>
        <w:autoSpaceDE w:val="0"/>
        <w:autoSpaceDN w:val="0"/>
        <w:jc w:val="center"/>
        <w:rPr>
          <w:b/>
          <w:sz w:val="20"/>
          <w:szCs w:val="20"/>
        </w:rPr>
      </w:pPr>
      <w:r w:rsidRPr="00577146">
        <w:rPr>
          <w:b/>
          <w:sz w:val="20"/>
          <w:szCs w:val="20"/>
        </w:rPr>
        <w:t>ПРОВЕДЕНИЯ КОНКУРСА ПО ОТБОРУ КАНДИДАТУР НА ДОЛЖНОСТЬ ГЛАВЫ</w:t>
      </w:r>
    </w:p>
    <w:p w:rsidR="00577146" w:rsidRPr="00577146" w:rsidRDefault="00577146" w:rsidP="00577146">
      <w:pPr>
        <w:widowControl w:val="0"/>
        <w:autoSpaceDE w:val="0"/>
        <w:autoSpaceDN w:val="0"/>
        <w:jc w:val="center"/>
        <w:rPr>
          <w:b/>
          <w:sz w:val="20"/>
          <w:szCs w:val="20"/>
        </w:rPr>
      </w:pPr>
      <w:r w:rsidRPr="00577146">
        <w:rPr>
          <w:b/>
          <w:sz w:val="20"/>
          <w:szCs w:val="20"/>
        </w:rPr>
        <w:t>ЯЛЬЧИКСКОГО МУНИЦИПАЛЬНОГО ОКРУГА ЧУВАШСКОЙ РЕСПУБЛИКИ</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outlineLvl w:val="1"/>
        <w:rPr>
          <w:b/>
          <w:sz w:val="20"/>
          <w:szCs w:val="20"/>
        </w:rPr>
      </w:pPr>
      <w:r w:rsidRPr="00577146">
        <w:rPr>
          <w:b/>
          <w:sz w:val="20"/>
          <w:szCs w:val="20"/>
        </w:rPr>
        <w:t>I. Общие положения</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1.1. Настоящий Порядок проведения конкурса по отбору кандидатур на должность главы Яльчикского муниципального округа Чувашской Республики (далее - Порядок) разработан в соответствии с Федеральным </w:t>
      </w:r>
      <w:hyperlink r:id="rId149">
        <w:r w:rsidRPr="00577146">
          <w:rPr>
            <w:sz w:val="20"/>
            <w:szCs w:val="20"/>
          </w:rPr>
          <w:t>законом</w:t>
        </w:r>
      </w:hyperlink>
      <w:r w:rsidRPr="00577146">
        <w:rPr>
          <w:sz w:val="20"/>
          <w:szCs w:val="20"/>
        </w:rPr>
        <w:t xml:space="preserve"> от 06.10.2003 № 131-ФЗ "Об общих принципах организации местного самоуправления в Российской Федерации", Федеральным </w:t>
      </w:r>
      <w:hyperlink r:id="rId150">
        <w:r w:rsidRPr="00577146">
          <w:rPr>
            <w:sz w:val="20"/>
            <w:szCs w:val="20"/>
          </w:rPr>
          <w:t>законом</w:t>
        </w:r>
      </w:hyperlink>
      <w:r w:rsidRPr="00577146">
        <w:rPr>
          <w:sz w:val="20"/>
          <w:szCs w:val="20"/>
        </w:rPr>
        <w:t xml:space="preserve"> от 25.12.2008 № 273-ФЗ "О противодействии коррупции", </w:t>
      </w:r>
      <w:hyperlink r:id="rId151">
        <w:r w:rsidRPr="00577146">
          <w:rPr>
            <w:sz w:val="20"/>
            <w:szCs w:val="20"/>
          </w:rPr>
          <w:t>Законом</w:t>
        </w:r>
      </w:hyperlink>
      <w:r w:rsidRPr="00577146">
        <w:rPr>
          <w:sz w:val="20"/>
          <w:szCs w:val="20"/>
        </w:rPr>
        <w:t xml:space="preserve"> Чувашской Республики от 18.10.2004 № 19 "Об организации местного самоуправления в Чувашской Республике", </w:t>
      </w:r>
      <w:hyperlink r:id="rId152">
        <w:r w:rsidRPr="00577146">
          <w:rPr>
            <w:sz w:val="20"/>
            <w:szCs w:val="20"/>
          </w:rPr>
          <w:t>Законом</w:t>
        </w:r>
      </w:hyperlink>
      <w:r w:rsidRPr="00577146">
        <w:rPr>
          <w:sz w:val="20"/>
          <w:szCs w:val="20"/>
        </w:rPr>
        <w:t xml:space="preserve"> Чувашской Республики от 29.08.2017 №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и определяет порядок проведения конкурса по отбору кандидатур на должность главы Яльчикского муниципального округа Чувашской  Республики (далее - глава Яльчикского муниципального округа),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1.2. Целью конкурса по отбору кандидатур на должность главы Яльчикского муниципального округа Чувашской Республики (далее - Конкурс) является отбор на альтернативной основе кандидатов, наиболее подготовленных для замещения должности главы муниципального округа,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1.3. Конкурс по отбору кандидатур на должность главы Яльчикского муниципального округа объявляется решением Собрания депутатов Яльчикского муниципального округа Чувашской Республики (далее - Собрание депутатов).</w:t>
      </w:r>
    </w:p>
    <w:p w:rsidR="00577146" w:rsidRPr="00577146" w:rsidRDefault="00577146" w:rsidP="00577146">
      <w:pPr>
        <w:widowControl w:val="0"/>
        <w:autoSpaceDE w:val="0"/>
        <w:autoSpaceDN w:val="0"/>
        <w:ind w:firstLine="540"/>
        <w:jc w:val="both"/>
        <w:rPr>
          <w:sz w:val="20"/>
          <w:szCs w:val="20"/>
        </w:rPr>
      </w:pPr>
      <w:r w:rsidRPr="00577146">
        <w:rPr>
          <w:sz w:val="20"/>
          <w:szCs w:val="20"/>
        </w:rPr>
        <w:t>1.4. Для организации и проведения конкурса образуется комиссия по проведению конкурса на  должность главы администрации (далее - конкурсная комиссия).</w:t>
      </w: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1.5. Для организации и проведения конкурса образуется комиссия по проведению конкурса по отбору кандидатур на должность главы Яльчикского муниципального округа (далее - конкурсная комиссия), порядок формирования и деятельности которой указан в </w:t>
      </w:r>
      <w:hyperlink w:anchor="P59">
        <w:r w:rsidRPr="00577146">
          <w:rPr>
            <w:sz w:val="20"/>
            <w:szCs w:val="20"/>
          </w:rPr>
          <w:t>разделе II</w:t>
        </w:r>
      </w:hyperlink>
      <w:r w:rsidRPr="00577146">
        <w:rPr>
          <w:sz w:val="20"/>
          <w:szCs w:val="20"/>
        </w:rPr>
        <w:t xml:space="preserve"> настоящего Порядка.</w:t>
      </w:r>
    </w:p>
    <w:p w:rsidR="00577146" w:rsidRPr="00577146" w:rsidRDefault="00577146" w:rsidP="00577146">
      <w:pPr>
        <w:widowControl w:val="0"/>
        <w:autoSpaceDE w:val="0"/>
        <w:autoSpaceDN w:val="0"/>
        <w:ind w:firstLine="540"/>
        <w:jc w:val="both"/>
        <w:rPr>
          <w:sz w:val="20"/>
          <w:szCs w:val="20"/>
        </w:rPr>
      </w:pPr>
      <w:r w:rsidRPr="00577146">
        <w:rPr>
          <w:sz w:val="20"/>
          <w:szCs w:val="20"/>
        </w:rPr>
        <w:t>В информационном сообщении (объявлении) о проведении конкурса, публикуемом конкурсной комиссией, указываются:</w:t>
      </w:r>
    </w:p>
    <w:p w:rsidR="00577146" w:rsidRPr="00577146" w:rsidRDefault="00577146" w:rsidP="00577146">
      <w:pPr>
        <w:widowControl w:val="0"/>
        <w:autoSpaceDE w:val="0"/>
        <w:autoSpaceDN w:val="0"/>
        <w:ind w:firstLine="540"/>
        <w:jc w:val="both"/>
        <w:rPr>
          <w:sz w:val="20"/>
          <w:szCs w:val="20"/>
        </w:rPr>
      </w:pPr>
      <w:r w:rsidRPr="00577146">
        <w:rPr>
          <w:sz w:val="20"/>
          <w:szCs w:val="20"/>
        </w:rPr>
        <w:t>1) дата, время и место проведения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2) срок приема документов (дата начала и дата окончания), место и время приема документов, подлежащих представлению в конкурсную комиссию;</w:t>
      </w:r>
    </w:p>
    <w:p w:rsidR="00577146" w:rsidRPr="00577146" w:rsidRDefault="00577146" w:rsidP="00577146">
      <w:pPr>
        <w:widowControl w:val="0"/>
        <w:autoSpaceDE w:val="0"/>
        <w:autoSpaceDN w:val="0"/>
        <w:ind w:firstLine="540"/>
        <w:jc w:val="both"/>
        <w:rPr>
          <w:sz w:val="20"/>
          <w:szCs w:val="20"/>
        </w:rPr>
      </w:pPr>
      <w:r w:rsidRPr="00577146">
        <w:rPr>
          <w:sz w:val="20"/>
          <w:szCs w:val="20"/>
        </w:rPr>
        <w:t>3) условия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4) квалификационные требования, которым должен соответствовать гражданин, претендующий на должность главы муниципального округа;</w:t>
      </w:r>
    </w:p>
    <w:p w:rsidR="00577146" w:rsidRPr="00577146" w:rsidRDefault="00577146" w:rsidP="00577146">
      <w:pPr>
        <w:widowControl w:val="0"/>
        <w:autoSpaceDE w:val="0"/>
        <w:autoSpaceDN w:val="0"/>
        <w:ind w:firstLine="540"/>
        <w:jc w:val="both"/>
        <w:rPr>
          <w:sz w:val="20"/>
          <w:szCs w:val="20"/>
        </w:rPr>
      </w:pPr>
      <w:r w:rsidRPr="00577146">
        <w:rPr>
          <w:sz w:val="20"/>
          <w:szCs w:val="20"/>
        </w:rPr>
        <w:t>5) перечень документов, необходимых для участия в конкурсе и требования к их оформлению;</w:t>
      </w:r>
    </w:p>
    <w:p w:rsidR="00577146" w:rsidRPr="00577146" w:rsidRDefault="00577146" w:rsidP="00577146">
      <w:pPr>
        <w:widowControl w:val="0"/>
        <w:autoSpaceDE w:val="0"/>
        <w:autoSpaceDN w:val="0"/>
        <w:ind w:firstLine="540"/>
        <w:jc w:val="both"/>
        <w:rPr>
          <w:sz w:val="20"/>
          <w:szCs w:val="20"/>
        </w:rPr>
      </w:pPr>
      <w:r w:rsidRPr="00577146">
        <w:rPr>
          <w:sz w:val="20"/>
          <w:szCs w:val="20"/>
        </w:rPr>
        <w:t>6) сведения об источнике дополнительной информации о конкурсе (адрес, телефон, контактное лицо).</w:t>
      </w:r>
    </w:p>
    <w:p w:rsidR="00577146" w:rsidRPr="00577146" w:rsidRDefault="00577146" w:rsidP="00577146">
      <w:pPr>
        <w:widowControl w:val="0"/>
        <w:autoSpaceDE w:val="0"/>
        <w:autoSpaceDN w:val="0"/>
        <w:ind w:firstLine="540"/>
        <w:jc w:val="both"/>
        <w:rPr>
          <w:sz w:val="20"/>
          <w:szCs w:val="20"/>
        </w:rPr>
      </w:pPr>
      <w:r w:rsidRPr="00577146">
        <w:rPr>
          <w:sz w:val="20"/>
          <w:szCs w:val="20"/>
        </w:rPr>
        <w:t>Информационное сообщение (объявление) о проведении конкурса, его условиях, дате, времени и месте проведения подлежит опубликованию в информационном бюллетене "Вестник Яльчикского района" и подлежит размещению на официальном сайте Яльчикского района в сети "Интернет" не позднее, чем за 20 дней до дня проведения конкурса.</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outlineLvl w:val="1"/>
        <w:rPr>
          <w:b/>
          <w:sz w:val="20"/>
          <w:szCs w:val="20"/>
        </w:rPr>
      </w:pPr>
      <w:bookmarkStart w:id="22" w:name="P59"/>
      <w:bookmarkEnd w:id="22"/>
      <w:r w:rsidRPr="00577146">
        <w:rPr>
          <w:b/>
          <w:sz w:val="20"/>
          <w:szCs w:val="20"/>
        </w:rPr>
        <w:t>II. Порядок формирования</w:t>
      </w:r>
    </w:p>
    <w:p w:rsidR="00577146" w:rsidRPr="00577146" w:rsidRDefault="00577146" w:rsidP="00577146">
      <w:pPr>
        <w:widowControl w:val="0"/>
        <w:autoSpaceDE w:val="0"/>
        <w:autoSpaceDN w:val="0"/>
        <w:jc w:val="center"/>
        <w:rPr>
          <w:b/>
          <w:sz w:val="20"/>
          <w:szCs w:val="20"/>
        </w:rPr>
      </w:pPr>
      <w:r w:rsidRPr="00577146">
        <w:rPr>
          <w:b/>
          <w:sz w:val="20"/>
          <w:szCs w:val="20"/>
        </w:rPr>
        <w:t>и деятельности Конкурсной комиссии</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2.1. Конкурс организуется и проводится конкурсной комиссией, общее число членов которой составляет 8 человек.</w:t>
      </w:r>
    </w:p>
    <w:p w:rsidR="00577146" w:rsidRPr="00577146" w:rsidRDefault="00577146" w:rsidP="00577146">
      <w:pPr>
        <w:widowControl w:val="0"/>
        <w:autoSpaceDE w:val="0"/>
        <w:autoSpaceDN w:val="0"/>
        <w:ind w:firstLine="540"/>
        <w:jc w:val="both"/>
        <w:rPr>
          <w:sz w:val="20"/>
          <w:szCs w:val="20"/>
        </w:rPr>
      </w:pPr>
      <w:bookmarkStart w:id="23" w:name="P63"/>
      <w:bookmarkEnd w:id="23"/>
      <w:r w:rsidRPr="00577146">
        <w:rPr>
          <w:sz w:val="20"/>
          <w:szCs w:val="20"/>
        </w:rPr>
        <w:t>2.2. Половина членов конкурсной комиссии назначается Собранием депутатов, а другая половина - Главой Чувашской Республики.</w:t>
      </w:r>
    </w:p>
    <w:p w:rsidR="00577146" w:rsidRPr="00577146" w:rsidRDefault="00577146" w:rsidP="00577146">
      <w:pPr>
        <w:widowControl w:val="0"/>
        <w:autoSpaceDE w:val="0"/>
        <w:autoSpaceDN w:val="0"/>
        <w:ind w:firstLine="540"/>
        <w:jc w:val="both"/>
        <w:rPr>
          <w:sz w:val="20"/>
          <w:szCs w:val="20"/>
        </w:rPr>
      </w:pPr>
      <w:r w:rsidRPr="00577146">
        <w:rPr>
          <w:sz w:val="20"/>
          <w:szCs w:val="20"/>
        </w:rPr>
        <w:lastRenderedPageBreak/>
        <w:t>Решение о формировании конкурсной комиссии принимается одновременно с решением об объявлении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2.3. Конкурсная комиссия считается созданной со дня назначения органами, указанными в абзаце втором пункта 2.2, всех ее членов.</w:t>
      </w:r>
    </w:p>
    <w:p w:rsidR="00577146" w:rsidRPr="00577146" w:rsidRDefault="00577146" w:rsidP="00577146">
      <w:pPr>
        <w:widowControl w:val="0"/>
        <w:autoSpaceDE w:val="0"/>
        <w:autoSpaceDN w:val="0"/>
        <w:ind w:firstLine="540"/>
        <w:jc w:val="both"/>
        <w:rPr>
          <w:sz w:val="20"/>
          <w:szCs w:val="20"/>
        </w:rPr>
      </w:pPr>
      <w:r w:rsidRPr="00577146">
        <w:rPr>
          <w:sz w:val="20"/>
          <w:szCs w:val="20"/>
        </w:rPr>
        <w:t>2.4. Конкурсная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2.5.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присутствуют не менее двух третей от установленной численности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В случае невозможности исполнения обязанностей членами конкурсной комиссии, назначенными Собранием депутатов, и неправомочности состава конкурсной комиссии Собрание депутатов назначает в соответствии с </w:t>
      </w:r>
      <w:hyperlink w:anchor="P63">
        <w:r w:rsidRPr="00577146">
          <w:rPr>
            <w:sz w:val="20"/>
            <w:szCs w:val="20"/>
          </w:rPr>
          <w:t>пунктом 2.2</w:t>
        </w:r>
      </w:hyperlink>
      <w:r w:rsidRPr="00577146">
        <w:rPr>
          <w:sz w:val="20"/>
          <w:szCs w:val="20"/>
        </w:rPr>
        <w:t xml:space="preserve"> настоящего Положения новых членов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2.6. Председатель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77146" w:rsidRPr="00577146" w:rsidRDefault="00577146" w:rsidP="00577146">
      <w:pPr>
        <w:widowControl w:val="0"/>
        <w:autoSpaceDE w:val="0"/>
        <w:autoSpaceDN w:val="0"/>
        <w:ind w:firstLine="540"/>
        <w:jc w:val="both"/>
        <w:rPr>
          <w:sz w:val="20"/>
          <w:szCs w:val="20"/>
        </w:rPr>
      </w:pPr>
      <w:r w:rsidRPr="00577146">
        <w:rPr>
          <w:sz w:val="20"/>
          <w:szCs w:val="20"/>
        </w:rPr>
        <w:t>- планирует работу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 созывает заседания комиссии и утверждает повестку дня заседания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 председательствует на заседании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 определяет порядок работы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-подписывает протоколы заседания конкурсной комиссии, иные документы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2.7. Заместитель председателя конкурсной комиссии исполняет обязанности председателя конкурсной комиссии во время его отсутствия.</w:t>
      </w:r>
    </w:p>
    <w:p w:rsidR="00577146" w:rsidRPr="00577146" w:rsidRDefault="00577146" w:rsidP="00577146">
      <w:pPr>
        <w:widowControl w:val="0"/>
        <w:autoSpaceDE w:val="0"/>
        <w:autoSpaceDN w:val="0"/>
        <w:ind w:firstLine="540"/>
        <w:jc w:val="both"/>
        <w:rPr>
          <w:sz w:val="20"/>
          <w:szCs w:val="20"/>
        </w:rPr>
      </w:pPr>
      <w:r w:rsidRPr="00577146">
        <w:rPr>
          <w:sz w:val="20"/>
          <w:szCs w:val="20"/>
        </w:rPr>
        <w:t>2.8. Секретарь конкурсной комиссии осуществляет делопроизводство конкурсной комиссии, обеспечивает документационное сопровождение работы конкурсной комиссии (регистрацию и прием документов, формирование дел, ведение протоколов заседаний конкурсной комиссии, подготовку рабочих материалов конкурсной комиссии, осуществляет иные обязанности в соответствии с поручениями председателя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2.9. Решения конкурсной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конкурсной комиссии, присутствующих на заседании. При равенстве голосов решающим является голос председателя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Решения оформляются протоколом, который подписывают члены конкурсной комиссии, присутствующие на заседании.</w:t>
      </w:r>
    </w:p>
    <w:p w:rsidR="00577146" w:rsidRPr="00577146" w:rsidRDefault="00577146" w:rsidP="00577146">
      <w:pPr>
        <w:widowControl w:val="0"/>
        <w:autoSpaceDE w:val="0"/>
        <w:autoSpaceDN w:val="0"/>
        <w:ind w:firstLine="540"/>
        <w:jc w:val="both"/>
        <w:rPr>
          <w:sz w:val="20"/>
          <w:szCs w:val="20"/>
        </w:rPr>
      </w:pPr>
      <w:r w:rsidRPr="00577146">
        <w:rPr>
          <w:sz w:val="20"/>
          <w:szCs w:val="20"/>
        </w:rPr>
        <w:t>2.10. Полномочия конкурсной комиссии прекращаются на следующий день после избрания Собранием депутатов главы Яльчикского муниципального округа.</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outlineLvl w:val="1"/>
        <w:rPr>
          <w:b/>
          <w:sz w:val="20"/>
          <w:szCs w:val="20"/>
        </w:rPr>
      </w:pPr>
      <w:r w:rsidRPr="00577146">
        <w:rPr>
          <w:b/>
          <w:sz w:val="20"/>
          <w:szCs w:val="20"/>
        </w:rPr>
        <w:t>III. Условия конкурса</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3.1. Кандидатом на должность главы Яльчикского муниципального округа не может быть зарегистрирован гражданин, который на день проведения конкурса имеет в соответствии с Федеральным </w:t>
      </w:r>
      <w:hyperlink r:id="rId153">
        <w:r w:rsidRPr="00577146">
          <w:rPr>
            <w:sz w:val="20"/>
            <w:szCs w:val="20"/>
          </w:rPr>
          <w:t>законом</w:t>
        </w:r>
      </w:hyperlink>
      <w:r w:rsidRPr="00577146">
        <w:rPr>
          <w:sz w:val="20"/>
          <w:szCs w:val="20"/>
        </w:rPr>
        <w:t xml:space="preserve">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577146" w:rsidRPr="00577146" w:rsidRDefault="00577146" w:rsidP="00577146">
      <w:pPr>
        <w:widowControl w:val="0"/>
        <w:autoSpaceDE w:val="0"/>
        <w:autoSpaceDN w:val="0"/>
        <w:ind w:firstLine="540"/>
        <w:jc w:val="both"/>
        <w:rPr>
          <w:sz w:val="20"/>
          <w:szCs w:val="20"/>
        </w:rPr>
      </w:pPr>
      <w:bookmarkStart w:id="24" w:name="P85"/>
      <w:bookmarkEnd w:id="24"/>
      <w:r w:rsidRPr="00577146">
        <w:rPr>
          <w:sz w:val="20"/>
          <w:szCs w:val="20"/>
        </w:rPr>
        <w:t>3.2. К кандидату на должность главы муниципального округа предъявляются следующие требования 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p>
    <w:p w:rsidR="00577146" w:rsidRPr="00577146" w:rsidRDefault="00577146" w:rsidP="00577146">
      <w:pPr>
        <w:widowControl w:val="0"/>
        <w:autoSpaceDE w:val="0"/>
        <w:autoSpaceDN w:val="0"/>
        <w:ind w:firstLine="540"/>
        <w:jc w:val="both"/>
        <w:rPr>
          <w:sz w:val="20"/>
          <w:szCs w:val="20"/>
        </w:rPr>
      </w:pPr>
      <w:r w:rsidRPr="00577146">
        <w:rPr>
          <w:sz w:val="20"/>
          <w:szCs w:val="20"/>
        </w:rPr>
        <w:t>1) к уровню профессионального образования: высшее образование не ниже уровня специалитета, магистратуры.</w:t>
      </w:r>
    </w:p>
    <w:p w:rsidR="00577146" w:rsidRPr="00577146" w:rsidRDefault="00577146" w:rsidP="00577146">
      <w:pPr>
        <w:widowControl w:val="0"/>
        <w:autoSpaceDE w:val="0"/>
        <w:autoSpaceDN w:val="0"/>
        <w:ind w:firstLine="540"/>
        <w:jc w:val="both"/>
        <w:rPr>
          <w:sz w:val="20"/>
          <w:szCs w:val="20"/>
        </w:rPr>
      </w:pPr>
      <w:r w:rsidRPr="00577146">
        <w:rPr>
          <w:sz w:val="20"/>
          <w:szCs w:val="20"/>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577146" w:rsidRPr="00577146" w:rsidRDefault="00577146" w:rsidP="00577146">
      <w:pPr>
        <w:widowControl w:val="0"/>
        <w:autoSpaceDE w:val="0"/>
        <w:autoSpaceDN w:val="0"/>
        <w:ind w:firstLine="540"/>
        <w:jc w:val="both"/>
        <w:rPr>
          <w:sz w:val="20"/>
          <w:szCs w:val="20"/>
        </w:rPr>
      </w:pPr>
      <w:r w:rsidRPr="00577146">
        <w:rPr>
          <w:sz w:val="20"/>
          <w:szCs w:val="20"/>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577146" w:rsidRPr="00577146" w:rsidRDefault="00577146" w:rsidP="00577146">
      <w:pPr>
        <w:widowControl w:val="0"/>
        <w:autoSpaceDE w:val="0"/>
        <w:autoSpaceDN w:val="0"/>
        <w:ind w:firstLine="540"/>
        <w:jc w:val="both"/>
        <w:rPr>
          <w:sz w:val="20"/>
          <w:szCs w:val="20"/>
        </w:rPr>
      </w:pPr>
      <w:bookmarkStart w:id="25" w:name="P89"/>
      <w:bookmarkEnd w:id="25"/>
      <w:r w:rsidRPr="00577146">
        <w:rPr>
          <w:sz w:val="20"/>
          <w:szCs w:val="20"/>
        </w:rPr>
        <w:t xml:space="preserve">3.3. Гражданин, изъявивший желание участвовать в конкурсе, представляет в конкурсную комиссию в </w:t>
      </w:r>
      <w:r w:rsidRPr="00577146">
        <w:rPr>
          <w:sz w:val="20"/>
          <w:szCs w:val="20"/>
        </w:rPr>
        <w:lastRenderedPageBreak/>
        <w:t>сроки, указанные в информационном сообщении (объявлении) о приеме документов для участия в конкурсе, следующие документы:</w:t>
      </w:r>
    </w:p>
    <w:p w:rsidR="00577146" w:rsidRPr="00577146" w:rsidRDefault="00577146" w:rsidP="00577146">
      <w:pPr>
        <w:widowControl w:val="0"/>
        <w:autoSpaceDE w:val="0"/>
        <w:autoSpaceDN w:val="0"/>
        <w:ind w:firstLine="540"/>
        <w:jc w:val="both"/>
        <w:rPr>
          <w:sz w:val="20"/>
          <w:szCs w:val="20"/>
        </w:rPr>
      </w:pPr>
      <w:r w:rsidRPr="00577146">
        <w:rPr>
          <w:sz w:val="20"/>
          <w:szCs w:val="20"/>
        </w:rPr>
        <w:t>1) заявление;</w:t>
      </w:r>
    </w:p>
    <w:p w:rsidR="00577146" w:rsidRPr="00577146" w:rsidRDefault="00577146" w:rsidP="00577146">
      <w:pPr>
        <w:widowControl w:val="0"/>
        <w:autoSpaceDE w:val="0"/>
        <w:autoSpaceDN w:val="0"/>
        <w:ind w:firstLine="540"/>
        <w:jc w:val="both"/>
        <w:rPr>
          <w:sz w:val="20"/>
          <w:szCs w:val="20"/>
        </w:rPr>
      </w:pPr>
      <w:r w:rsidRPr="00577146">
        <w:rPr>
          <w:sz w:val="20"/>
          <w:szCs w:val="20"/>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577146" w:rsidRPr="00577146" w:rsidRDefault="00577146" w:rsidP="00577146">
      <w:pPr>
        <w:widowControl w:val="0"/>
        <w:autoSpaceDE w:val="0"/>
        <w:autoSpaceDN w:val="0"/>
        <w:ind w:firstLine="540"/>
        <w:jc w:val="both"/>
        <w:rPr>
          <w:sz w:val="20"/>
          <w:szCs w:val="20"/>
        </w:rPr>
      </w:pPr>
      <w:r w:rsidRPr="00577146">
        <w:rPr>
          <w:sz w:val="20"/>
          <w:szCs w:val="20"/>
        </w:rPr>
        <w:t>3) паспорт;</w:t>
      </w:r>
    </w:p>
    <w:p w:rsidR="00577146" w:rsidRPr="00577146" w:rsidRDefault="00577146" w:rsidP="00577146">
      <w:pPr>
        <w:widowControl w:val="0"/>
        <w:autoSpaceDE w:val="0"/>
        <w:autoSpaceDN w:val="0"/>
        <w:ind w:firstLine="540"/>
        <w:jc w:val="both"/>
        <w:rPr>
          <w:sz w:val="20"/>
          <w:szCs w:val="20"/>
        </w:rPr>
      </w:pPr>
      <w:r w:rsidRPr="00577146">
        <w:rPr>
          <w:sz w:val="20"/>
          <w:szCs w:val="20"/>
        </w:rPr>
        <w:t>4) трудовую книжку и (или) сведения о трудовой деятельности, оформленные в установленном законодательством порядке;</w:t>
      </w:r>
    </w:p>
    <w:p w:rsidR="00577146" w:rsidRPr="00577146" w:rsidRDefault="00577146" w:rsidP="00577146">
      <w:pPr>
        <w:widowControl w:val="0"/>
        <w:autoSpaceDE w:val="0"/>
        <w:autoSpaceDN w:val="0"/>
        <w:ind w:firstLine="540"/>
        <w:jc w:val="both"/>
        <w:rPr>
          <w:sz w:val="20"/>
          <w:szCs w:val="20"/>
        </w:rPr>
      </w:pPr>
      <w:r w:rsidRPr="00577146">
        <w:rPr>
          <w:sz w:val="20"/>
          <w:szCs w:val="20"/>
        </w:rPr>
        <w:t>5) документ об образовании;</w:t>
      </w:r>
    </w:p>
    <w:p w:rsidR="00577146" w:rsidRPr="00577146" w:rsidRDefault="00577146" w:rsidP="00577146">
      <w:pPr>
        <w:widowControl w:val="0"/>
        <w:autoSpaceDE w:val="0"/>
        <w:autoSpaceDN w:val="0"/>
        <w:ind w:firstLine="540"/>
        <w:jc w:val="both"/>
        <w:rPr>
          <w:sz w:val="20"/>
          <w:szCs w:val="20"/>
        </w:rPr>
      </w:pPr>
      <w:r w:rsidRPr="00577146">
        <w:rPr>
          <w:sz w:val="20"/>
          <w:szCs w:val="20"/>
        </w:rPr>
        <w:t>6) документ, подтверждающий регистрацию в системе индивидуального (персонифицированного) учета;</w:t>
      </w:r>
    </w:p>
    <w:p w:rsidR="00577146" w:rsidRPr="00577146" w:rsidRDefault="00577146" w:rsidP="00577146">
      <w:pPr>
        <w:widowControl w:val="0"/>
        <w:autoSpaceDE w:val="0"/>
        <w:autoSpaceDN w:val="0"/>
        <w:ind w:firstLine="540"/>
        <w:jc w:val="both"/>
        <w:rPr>
          <w:sz w:val="20"/>
          <w:szCs w:val="20"/>
        </w:rPr>
      </w:pPr>
      <w:r w:rsidRPr="00577146">
        <w:rPr>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577146" w:rsidRPr="00577146" w:rsidRDefault="00577146" w:rsidP="00577146">
      <w:pPr>
        <w:widowControl w:val="0"/>
        <w:autoSpaceDE w:val="0"/>
        <w:autoSpaceDN w:val="0"/>
        <w:ind w:firstLine="540"/>
        <w:jc w:val="both"/>
        <w:rPr>
          <w:sz w:val="20"/>
          <w:szCs w:val="20"/>
        </w:rPr>
      </w:pPr>
      <w:r w:rsidRPr="00577146">
        <w:rPr>
          <w:sz w:val="20"/>
          <w:szCs w:val="20"/>
        </w:rPr>
        <w:t>8) документы воинского учета - для граждан, пребывающих в запасе, и лиц, подлежащих призыву на военную службу;</w:t>
      </w:r>
    </w:p>
    <w:p w:rsidR="00577146" w:rsidRPr="00577146" w:rsidRDefault="00577146" w:rsidP="00577146">
      <w:pPr>
        <w:widowControl w:val="0"/>
        <w:autoSpaceDE w:val="0"/>
        <w:autoSpaceDN w:val="0"/>
        <w:ind w:firstLine="540"/>
        <w:jc w:val="both"/>
        <w:rPr>
          <w:sz w:val="20"/>
          <w:szCs w:val="20"/>
        </w:rPr>
      </w:pPr>
      <w:r w:rsidRPr="00577146">
        <w:rPr>
          <w:sz w:val="20"/>
          <w:szCs w:val="20"/>
        </w:rPr>
        <w:t>9) заключение медицинской организации по форме, утвержденной Приказом Минздравсоцразвития России от 14.12.2009 N 984н;</w:t>
      </w:r>
    </w:p>
    <w:p w:rsidR="00577146" w:rsidRPr="00577146" w:rsidRDefault="00577146" w:rsidP="00577146">
      <w:pPr>
        <w:widowControl w:val="0"/>
        <w:autoSpaceDE w:val="0"/>
        <w:autoSpaceDN w:val="0"/>
        <w:ind w:firstLine="540"/>
        <w:jc w:val="both"/>
        <w:rPr>
          <w:sz w:val="20"/>
          <w:szCs w:val="20"/>
        </w:rPr>
      </w:pPr>
      <w:r w:rsidRPr="00577146">
        <w:rPr>
          <w:sz w:val="20"/>
          <w:szCs w:val="20"/>
        </w:rPr>
        <w:t>10)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Министерства внутренних дел Российской Федерации от 27.09.2019 N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577146" w:rsidRPr="00577146" w:rsidRDefault="00577146" w:rsidP="00577146">
      <w:pPr>
        <w:widowControl w:val="0"/>
        <w:autoSpaceDE w:val="0"/>
        <w:autoSpaceDN w:val="0"/>
        <w:ind w:firstLine="540"/>
        <w:jc w:val="both"/>
        <w:rPr>
          <w:sz w:val="20"/>
          <w:szCs w:val="20"/>
        </w:rPr>
      </w:pPr>
      <w:r w:rsidRPr="00577146">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7146" w:rsidRPr="00577146" w:rsidRDefault="00577146" w:rsidP="00577146">
      <w:pPr>
        <w:widowControl w:val="0"/>
        <w:autoSpaceDE w:val="0"/>
        <w:autoSpaceDN w:val="0"/>
        <w:ind w:firstLine="540"/>
        <w:jc w:val="both"/>
        <w:rPr>
          <w:sz w:val="20"/>
          <w:szCs w:val="20"/>
        </w:rPr>
      </w:pPr>
      <w:r w:rsidRPr="00577146">
        <w:rPr>
          <w:sz w:val="20"/>
          <w:szCs w:val="20"/>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577146" w:rsidRPr="00577146" w:rsidRDefault="00577146" w:rsidP="00577146">
      <w:pPr>
        <w:widowControl w:val="0"/>
        <w:autoSpaceDE w:val="0"/>
        <w:autoSpaceDN w:val="0"/>
        <w:ind w:firstLine="540"/>
        <w:jc w:val="both"/>
        <w:rPr>
          <w:sz w:val="20"/>
          <w:szCs w:val="20"/>
        </w:rPr>
      </w:pPr>
      <w:r w:rsidRPr="00577146">
        <w:rPr>
          <w:sz w:val="20"/>
          <w:szCs w:val="20"/>
        </w:rPr>
        <w:t>3.4. Копии документов представляются кандидатами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Все документы, указанные в </w:t>
      </w:r>
      <w:hyperlink w:anchor="P89">
        <w:r w:rsidRPr="00577146">
          <w:rPr>
            <w:sz w:val="20"/>
            <w:szCs w:val="20"/>
          </w:rPr>
          <w:t>пункте 3.3</w:t>
        </w:r>
      </w:hyperlink>
      <w:r w:rsidRPr="00577146">
        <w:rPr>
          <w:sz w:val="20"/>
          <w:szCs w:val="20"/>
        </w:rPr>
        <w:t xml:space="preserve"> настоящего Порядка, подаются одновременно.</w:t>
      </w:r>
    </w:p>
    <w:p w:rsidR="00577146" w:rsidRPr="00577146" w:rsidRDefault="00577146" w:rsidP="00577146">
      <w:pPr>
        <w:widowControl w:val="0"/>
        <w:autoSpaceDE w:val="0"/>
        <w:autoSpaceDN w:val="0"/>
        <w:ind w:firstLine="540"/>
        <w:jc w:val="both"/>
        <w:rPr>
          <w:sz w:val="20"/>
          <w:szCs w:val="20"/>
        </w:rPr>
      </w:pPr>
      <w:r w:rsidRPr="00577146">
        <w:rPr>
          <w:sz w:val="20"/>
          <w:szCs w:val="20"/>
        </w:rPr>
        <w:t>3.5. Прием документов от граждан, желающих участвовать в конкурсе, прекращается за пять дней до дня проведения конкурса. В случае нарушения указанного срока представления документов, или представления документов не в полном объеме, в приеме заявления об участии в конкурсе отказывается.</w:t>
      </w:r>
    </w:p>
    <w:p w:rsidR="00577146" w:rsidRPr="00577146" w:rsidRDefault="00577146" w:rsidP="00577146">
      <w:pPr>
        <w:widowControl w:val="0"/>
        <w:autoSpaceDE w:val="0"/>
        <w:autoSpaceDN w:val="0"/>
        <w:ind w:firstLine="540"/>
        <w:jc w:val="both"/>
        <w:rPr>
          <w:sz w:val="20"/>
          <w:szCs w:val="20"/>
        </w:rPr>
      </w:pPr>
      <w:r w:rsidRPr="00577146">
        <w:rPr>
          <w:sz w:val="20"/>
          <w:szCs w:val="20"/>
        </w:rPr>
        <w:t>3.6. До начала конкурса кандидат вправе представить письменное заявление о снятии своей кандидатуры.</w:t>
      </w:r>
    </w:p>
    <w:p w:rsidR="00577146" w:rsidRPr="00577146" w:rsidRDefault="00577146" w:rsidP="00577146">
      <w:pPr>
        <w:widowControl w:val="0"/>
        <w:autoSpaceDE w:val="0"/>
        <w:autoSpaceDN w:val="0"/>
        <w:ind w:firstLine="540"/>
        <w:jc w:val="both"/>
        <w:rPr>
          <w:sz w:val="20"/>
          <w:szCs w:val="20"/>
        </w:rPr>
      </w:pPr>
      <w:r w:rsidRPr="00577146">
        <w:rPr>
          <w:sz w:val="20"/>
          <w:szCs w:val="20"/>
        </w:rPr>
        <w:t>3.7. Принятые документы для участия в конкурсе регистрируются в специальном журнале.</w:t>
      </w:r>
    </w:p>
    <w:p w:rsidR="00577146" w:rsidRPr="00577146" w:rsidRDefault="00577146" w:rsidP="00577146">
      <w:pPr>
        <w:widowControl w:val="0"/>
        <w:autoSpaceDE w:val="0"/>
        <w:autoSpaceDN w:val="0"/>
        <w:ind w:firstLine="540"/>
        <w:jc w:val="both"/>
        <w:rPr>
          <w:sz w:val="20"/>
          <w:szCs w:val="20"/>
        </w:rPr>
      </w:pPr>
      <w:r w:rsidRPr="00577146">
        <w:rPr>
          <w:sz w:val="20"/>
          <w:szCs w:val="20"/>
        </w:rPr>
        <w:t>О приеме документов претенденту на участие в конкурсе секретарем комиссии выдается расписка с описью принятых документов.</w:t>
      </w:r>
    </w:p>
    <w:p w:rsidR="00577146" w:rsidRPr="00577146" w:rsidRDefault="00577146" w:rsidP="00577146">
      <w:pPr>
        <w:widowControl w:val="0"/>
        <w:autoSpaceDE w:val="0"/>
        <w:autoSpaceDN w:val="0"/>
        <w:ind w:firstLine="540"/>
        <w:jc w:val="both"/>
        <w:rPr>
          <w:sz w:val="20"/>
          <w:szCs w:val="20"/>
        </w:rPr>
      </w:pPr>
      <w:r w:rsidRPr="00577146">
        <w:rPr>
          <w:sz w:val="20"/>
          <w:szCs w:val="20"/>
        </w:rPr>
        <w:t>3.8. 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577146" w:rsidRPr="00577146" w:rsidRDefault="00577146" w:rsidP="00577146">
      <w:pPr>
        <w:widowControl w:val="0"/>
        <w:autoSpaceDE w:val="0"/>
        <w:autoSpaceDN w:val="0"/>
        <w:ind w:firstLine="540"/>
        <w:jc w:val="both"/>
        <w:rPr>
          <w:sz w:val="20"/>
          <w:szCs w:val="20"/>
        </w:rPr>
      </w:pPr>
      <w:r w:rsidRPr="00577146">
        <w:rPr>
          <w:sz w:val="20"/>
          <w:szCs w:val="20"/>
        </w:rPr>
        <w:t>3.9. Решение о допуске кандидата к участию в конкурсе или об отказе в участии в конкурсе принимается на заседании конкурсной комиссии.</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outlineLvl w:val="1"/>
        <w:rPr>
          <w:b/>
          <w:sz w:val="20"/>
          <w:szCs w:val="20"/>
        </w:rPr>
      </w:pPr>
      <w:r w:rsidRPr="00577146">
        <w:rPr>
          <w:b/>
          <w:sz w:val="20"/>
          <w:szCs w:val="20"/>
        </w:rPr>
        <w:t>IV. Порядок проведения конкурса</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4.1. Конкурс проводится при наличии не менее двух участников конкурса, представивших документы в конкурсную комиссию.</w:t>
      </w:r>
    </w:p>
    <w:p w:rsidR="00577146" w:rsidRPr="00577146" w:rsidRDefault="00577146" w:rsidP="00577146">
      <w:pPr>
        <w:widowControl w:val="0"/>
        <w:autoSpaceDE w:val="0"/>
        <w:autoSpaceDN w:val="0"/>
        <w:ind w:firstLine="540"/>
        <w:jc w:val="both"/>
        <w:rPr>
          <w:sz w:val="20"/>
          <w:szCs w:val="20"/>
        </w:rPr>
      </w:pPr>
      <w:r w:rsidRPr="00577146">
        <w:rPr>
          <w:sz w:val="20"/>
          <w:szCs w:val="20"/>
        </w:rPr>
        <w:t>4.2. В случае если менее двух участников конкурса представили в конкурсную комиссию документы в срок, установленный в информационном сообщении (объявлении) о проведении конкурса, конкурсная комиссия принимает решение об обращении к Собранию депутатов с ходатайством о переносе даты проведения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При принятии Собранием депутатов 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Собрания депутатов о переносе даты проведения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4.3. Конкурс проводится в два этапа.</w:t>
      </w:r>
    </w:p>
    <w:p w:rsidR="00577146" w:rsidRPr="00577146" w:rsidRDefault="00577146" w:rsidP="00577146">
      <w:pPr>
        <w:widowControl w:val="0"/>
        <w:autoSpaceDE w:val="0"/>
        <w:autoSpaceDN w:val="0"/>
        <w:ind w:firstLine="540"/>
        <w:jc w:val="both"/>
        <w:rPr>
          <w:sz w:val="20"/>
          <w:szCs w:val="20"/>
        </w:rPr>
      </w:pPr>
      <w:r w:rsidRPr="00577146">
        <w:rPr>
          <w:sz w:val="20"/>
          <w:szCs w:val="20"/>
        </w:rPr>
        <w:lastRenderedPageBreak/>
        <w:t xml:space="preserve">4.4. На первом этапе конкурсной комиссией оценивается полнота, своевременность и достоверность представления документов, указанных в </w:t>
      </w:r>
      <w:hyperlink w:anchor="P85">
        <w:r w:rsidRPr="00577146">
          <w:rPr>
            <w:sz w:val="20"/>
            <w:szCs w:val="20"/>
          </w:rPr>
          <w:t>пункте 3.2</w:t>
        </w:r>
      </w:hyperlink>
      <w:r w:rsidRPr="00577146">
        <w:rPr>
          <w:sz w:val="20"/>
          <w:szCs w:val="20"/>
        </w:rPr>
        <w:t xml:space="preserve"> настоящего Порядка.</w:t>
      </w:r>
    </w:p>
    <w:p w:rsidR="00577146" w:rsidRPr="00577146" w:rsidRDefault="00577146" w:rsidP="00577146">
      <w:pPr>
        <w:widowControl w:val="0"/>
        <w:autoSpaceDE w:val="0"/>
        <w:autoSpaceDN w:val="0"/>
        <w:ind w:firstLine="540"/>
        <w:jc w:val="both"/>
        <w:rPr>
          <w:sz w:val="20"/>
          <w:szCs w:val="20"/>
        </w:rPr>
      </w:pPr>
      <w:r w:rsidRPr="00577146">
        <w:rPr>
          <w:sz w:val="20"/>
          <w:szCs w:val="20"/>
        </w:rPr>
        <w:t>Первый этап конкурса проводится в отсутствие участников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577146" w:rsidRPr="00577146" w:rsidRDefault="00577146" w:rsidP="00577146">
      <w:pPr>
        <w:widowControl w:val="0"/>
        <w:autoSpaceDE w:val="0"/>
        <w:autoSpaceDN w:val="0"/>
        <w:ind w:firstLine="540"/>
        <w:jc w:val="both"/>
        <w:rPr>
          <w:sz w:val="20"/>
          <w:szCs w:val="20"/>
        </w:rPr>
      </w:pPr>
      <w:r w:rsidRPr="00577146">
        <w:rPr>
          <w:sz w:val="20"/>
          <w:szCs w:val="20"/>
        </w:rPr>
        <w:t>1) о признании первого этапа конкурса состоявшимся и утверждении перечня участников конкурса, допущенных ко второму этапу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2) о признании конкурса несостоявшимся в случае допуска к участию во втором этапе конкурса менее двух участников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4.5. Основаниями для принятия конкурсной комиссией решения об отказе участнику конкурса в дальнейшем участии в конкурсе являются:</w:t>
      </w: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1) неполное представление участником конкурса пакета документов, предусмотренных </w:t>
      </w:r>
      <w:hyperlink w:anchor="P85">
        <w:r w:rsidRPr="00577146">
          <w:rPr>
            <w:sz w:val="20"/>
            <w:szCs w:val="20"/>
          </w:rPr>
          <w:t>пунктом 3.2</w:t>
        </w:r>
      </w:hyperlink>
      <w:r w:rsidRPr="00577146">
        <w:rPr>
          <w:sz w:val="20"/>
          <w:szCs w:val="20"/>
        </w:rPr>
        <w:t xml:space="preserve"> настоящего Порядка;</w:t>
      </w:r>
    </w:p>
    <w:p w:rsidR="00577146" w:rsidRPr="00577146" w:rsidRDefault="00577146" w:rsidP="00577146">
      <w:pPr>
        <w:widowControl w:val="0"/>
        <w:autoSpaceDE w:val="0"/>
        <w:autoSpaceDN w:val="0"/>
        <w:ind w:firstLine="540"/>
        <w:jc w:val="both"/>
        <w:rPr>
          <w:sz w:val="20"/>
          <w:szCs w:val="20"/>
        </w:rPr>
      </w:pPr>
      <w:r w:rsidRPr="00577146">
        <w:rPr>
          <w:sz w:val="20"/>
          <w:szCs w:val="20"/>
        </w:rPr>
        <w:t>2) представление гражданином подложных документов или недостоверных сведений;</w:t>
      </w:r>
    </w:p>
    <w:p w:rsidR="00577146" w:rsidRPr="00577146" w:rsidRDefault="00577146" w:rsidP="00577146">
      <w:pPr>
        <w:widowControl w:val="0"/>
        <w:autoSpaceDE w:val="0"/>
        <w:autoSpaceDN w:val="0"/>
        <w:ind w:firstLine="540"/>
        <w:jc w:val="both"/>
        <w:rPr>
          <w:sz w:val="20"/>
          <w:szCs w:val="20"/>
        </w:rPr>
      </w:pPr>
      <w:r w:rsidRPr="00577146">
        <w:rPr>
          <w:sz w:val="20"/>
          <w:szCs w:val="20"/>
        </w:rPr>
        <w:t>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муниципальной должности;</w:t>
      </w:r>
    </w:p>
    <w:p w:rsidR="00577146" w:rsidRPr="00577146" w:rsidRDefault="00577146" w:rsidP="00577146">
      <w:pPr>
        <w:widowControl w:val="0"/>
        <w:autoSpaceDE w:val="0"/>
        <w:autoSpaceDN w:val="0"/>
        <w:ind w:firstLine="540"/>
        <w:jc w:val="both"/>
        <w:rPr>
          <w:sz w:val="20"/>
          <w:szCs w:val="20"/>
        </w:rPr>
      </w:pPr>
      <w:r w:rsidRPr="00577146">
        <w:rPr>
          <w:sz w:val="20"/>
          <w:szCs w:val="20"/>
        </w:rPr>
        <w:t>4) наличия заболевания, препятствующего исполнению должностных обязанностей по должности главы Яльчикского муниципального округа;</w:t>
      </w:r>
    </w:p>
    <w:p w:rsidR="00577146" w:rsidRPr="00577146" w:rsidRDefault="00577146" w:rsidP="00577146">
      <w:pPr>
        <w:widowControl w:val="0"/>
        <w:autoSpaceDE w:val="0"/>
        <w:autoSpaceDN w:val="0"/>
        <w:ind w:firstLine="540"/>
        <w:jc w:val="both"/>
        <w:rPr>
          <w:sz w:val="20"/>
          <w:szCs w:val="20"/>
        </w:rPr>
      </w:pPr>
      <w:r w:rsidRPr="00577146">
        <w:rPr>
          <w:sz w:val="20"/>
          <w:szCs w:val="20"/>
        </w:rPr>
        <w:t xml:space="preserve">5) наличие ограничений пассивного избирательного права для избрания выборным должностным лицом местного самоуправления предусмотренных, </w:t>
      </w:r>
      <w:hyperlink r:id="rId154">
        <w:r w:rsidRPr="00577146">
          <w:rPr>
            <w:sz w:val="20"/>
            <w:szCs w:val="20"/>
          </w:rPr>
          <w:t>пунктами 3</w:t>
        </w:r>
      </w:hyperlink>
      <w:r w:rsidRPr="00577146">
        <w:rPr>
          <w:sz w:val="20"/>
          <w:szCs w:val="20"/>
        </w:rPr>
        <w:t xml:space="preserve"> - </w:t>
      </w:r>
      <w:hyperlink r:id="rId155">
        <w:r w:rsidRPr="00577146">
          <w:rPr>
            <w:sz w:val="20"/>
            <w:szCs w:val="20"/>
          </w:rPr>
          <w:t>3.2 статьи 4</w:t>
        </w:r>
      </w:hyperlink>
      <w:r w:rsidRPr="00577146">
        <w:rPr>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77146" w:rsidRPr="00577146" w:rsidRDefault="00577146" w:rsidP="00577146">
      <w:pPr>
        <w:widowControl w:val="0"/>
        <w:autoSpaceDE w:val="0"/>
        <w:autoSpaceDN w:val="0"/>
        <w:ind w:firstLine="540"/>
        <w:jc w:val="both"/>
        <w:rPr>
          <w:sz w:val="20"/>
          <w:szCs w:val="20"/>
        </w:rPr>
      </w:pPr>
      <w:r w:rsidRPr="00577146">
        <w:rPr>
          <w:sz w:val="20"/>
          <w:szCs w:val="20"/>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7146" w:rsidRPr="00577146" w:rsidRDefault="00577146" w:rsidP="00577146">
      <w:pPr>
        <w:widowControl w:val="0"/>
        <w:autoSpaceDE w:val="0"/>
        <w:autoSpaceDN w:val="0"/>
        <w:ind w:firstLine="540"/>
        <w:jc w:val="both"/>
        <w:rPr>
          <w:sz w:val="20"/>
          <w:szCs w:val="20"/>
        </w:rPr>
      </w:pPr>
      <w:r w:rsidRPr="00577146">
        <w:rPr>
          <w:sz w:val="20"/>
          <w:szCs w:val="20"/>
        </w:rPr>
        <w:t>4.6. Участники конкурса, не допущенные к участию во втором этапе конкурса, извещаются об этом в письменном виде не позднее, чем за один день до дня проведения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4.7. Второй этап проводится в форме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Яльчикского муниципального округа.</w:t>
      </w:r>
    </w:p>
    <w:p w:rsidR="00577146" w:rsidRPr="00577146" w:rsidRDefault="00577146" w:rsidP="00577146">
      <w:pPr>
        <w:widowControl w:val="0"/>
        <w:autoSpaceDE w:val="0"/>
        <w:autoSpaceDN w:val="0"/>
        <w:ind w:firstLine="540"/>
        <w:jc w:val="both"/>
        <w:rPr>
          <w:sz w:val="20"/>
          <w:szCs w:val="20"/>
        </w:rPr>
      </w:pPr>
      <w:r w:rsidRPr="00577146">
        <w:rPr>
          <w:sz w:val="20"/>
          <w:szCs w:val="20"/>
        </w:rPr>
        <w:t>Факт неявки участника конкурса второй этап конкурса приравнивается к факту подачи им заявления о снятии своей кандидатуры.</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outlineLvl w:val="1"/>
        <w:rPr>
          <w:b/>
          <w:sz w:val="20"/>
          <w:szCs w:val="20"/>
        </w:rPr>
      </w:pPr>
      <w:r w:rsidRPr="00577146">
        <w:rPr>
          <w:b/>
          <w:sz w:val="20"/>
          <w:szCs w:val="20"/>
        </w:rPr>
        <w:t>V. Решение конкурсной комиссии</w:t>
      </w:r>
    </w:p>
    <w:p w:rsidR="00577146" w:rsidRPr="00577146" w:rsidRDefault="00577146" w:rsidP="00577146">
      <w:pPr>
        <w:widowControl w:val="0"/>
        <w:autoSpaceDE w:val="0"/>
        <w:autoSpaceDN w:val="0"/>
        <w:jc w:val="center"/>
        <w:rPr>
          <w:b/>
          <w:sz w:val="20"/>
          <w:szCs w:val="20"/>
        </w:rPr>
      </w:pPr>
      <w:r w:rsidRPr="00577146">
        <w:rPr>
          <w:b/>
          <w:sz w:val="20"/>
          <w:szCs w:val="20"/>
        </w:rPr>
        <w:t>и порядок оформления результатов конкурса</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5.1. По результатам конкурса конкурсная комиссия представляет Собранию депутатов не менее двух зарегистрированных кандидатов на должность главы муниципального округа.</w:t>
      </w:r>
    </w:p>
    <w:p w:rsidR="00577146" w:rsidRPr="00577146" w:rsidRDefault="00577146" w:rsidP="00577146">
      <w:pPr>
        <w:widowControl w:val="0"/>
        <w:autoSpaceDE w:val="0"/>
        <w:autoSpaceDN w:val="0"/>
        <w:ind w:firstLine="540"/>
        <w:jc w:val="both"/>
        <w:rPr>
          <w:sz w:val="20"/>
          <w:szCs w:val="20"/>
        </w:rPr>
      </w:pPr>
      <w:r w:rsidRPr="00577146">
        <w:rPr>
          <w:sz w:val="20"/>
          <w:szCs w:val="20"/>
        </w:rPr>
        <w:t>5.2. Решение о представлении в Собрание депутатов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rsidR="00577146" w:rsidRPr="00577146" w:rsidRDefault="00577146" w:rsidP="00577146">
      <w:pPr>
        <w:widowControl w:val="0"/>
        <w:autoSpaceDE w:val="0"/>
        <w:autoSpaceDN w:val="0"/>
        <w:ind w:firstLine="540"/>
        <w:jc w:val="both"/>
        <w:rPr>
          <w:sz w:val="20"/>
          <w:szCs w:val="20"/>
        </w:rPr>
      </w:pPr>
      <w:r w:rsidRPr="00577146">
        <w:rPr>
          <w:sz w:val="20"/>
          <w:szCs w:val="20"/>
        </w:rPr>
        <w:t>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577146" w:rsidRPr="00577146" w:rsidRDefault="00577146" w:rsidP="00577146">
      <w:pPr>
        <w:widowControl w:val="0"/>
        <w:autoSpaceDE w:val="0"/>
        <w:autoSpaceDN w:val="0"/>
        <w:ind w:firstLine="540"/>
        <w:jc w:val="both"/>
        <w:rPr>
          <w:sz w:val="20"/>
          <w:szCs w:val="20"/>
        </w:rPr>
      </w:pPr>
      <w:r w:rsidRPr="00577146">
        <w:rPr>
          <w:sz w:val="20"/>
          <w:szCs w:val="20"/>
        </w:rPr>
        <w:t>5.3. По итогам проведенного конкурса конкурсная комиссия принимает одно из следующих решений:</w:t>
      </w:r>
    </w:p>
    <w:p w:rsidR="00577146" w:rsidRPr="00577146" w:rsidRDefault="00577146" w:rsidP="00577146">
      <w:pPr>
        <w:widowControl w:val="0"/>
        <w:autoSpaceDE w:val="0"/>
        <w:autoSpaceDN w:val="0"/>
        <w:ind w:firstLine="540"/>
        <w:jc w:val="both"/>
        <w:rPr>
          <w:sz w:val="20"/>
          <w:szCs w:val="20"/>
        </w:rPr>
      </w:pPr>
      <w:r w:rsidRPr="00577146">
        <w:rPr>
          <w:sz w:val="20"/>
          <w:szCs w:val="20"/>
        </w:rPr>
        <w:t>1) о представлении кандидатов на должность главы муниципального округа из числа участников конкурса на рассмотрение Собранию депутатов;</w:t>
      </w:r>
    </w:p>
    <w:p w:rsidR="00577146" w:rsidRPr="00577146" w:rsidRDefault="00577146" w:rsidP="00577146">
      <w:pPr>
        <w:widowControl w:val="0"/>
        <w:autoSpaceDE w:val="0"/>
        <w:autoSpaceDN w:val="0"/>
        <w:ind w:firstLine="540"/>
        <w:jc w:val="both"/>
        <w:rPr>
          <w:sz w:val="20"/>
          <w:szCs w:val="20"/>
        </w:rPr>
      </w:pPr>
      <w:r w:rsidRPr="00577146">
        <w:rPr>
          <w:sz w:val="20"/>
          <w:szCs w:val="20"/>
        </w:rPr>
        <w:t>2) о признании конкурса несостоявшимся в следующих случаях:</w:t>
      </w:r>
    </w:p>
    <w:p w:rsidR="00577146" w:rsidRPr="00577146" w:rsidRDefault="00577146" w:rsidP="00577146">
      <w:pPr>
        <w:widowControl w:val="0"/>
        <w:autoSpaceDE w:val="0"/>
        <w:autoSpaceDN w:val="0"/>
        <w:ind w:firstLine="540"/>
        <w:jc w:val="both"/>
        <w:rPr>
          <w:sz w:val="20"/>
          <w:szCs w:val="20"/>
        </w:rPr>
      </w:pPr>
      <w:r w:rsidRPr="00577146">
        <w:rPr>
          <w:sz w:val="20"/>
          <w:szCs w:val="20"/>
        </w:rPr>
        <w:t>- явки на конкурс-испытание менее двух участников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 подачи всеми участниками конкурса заявлений об отказе от участия в конкурсе.</w:t>
      </w:r>
    </w:p>
    <w:p w:rsidR="00577146" w:rsidRPr="00577146" w:rsidRDefault="00577146" w:rsidP="00577146">
      <w:pPr>
        <w:widowControl w:val="0"/>
        <w:autoSpaceDE w:val="0"/>
        <w:autoSpaceDN w:val="0"/>
        <w:ind w:firstLine="540"/>
        <w:jc w:val="both"/>
        <w:rPr>
          <w:sz w:val="20"/>
          <w:szCs w:val="20"/>
        </w:rPr>
      </w:pPr>
      <w:r w:rsidRPr="00577146">
        <w:rPr>
          <w:sz w:val="20"/>
          <w:szCs w:val="20"/>
        </w:rPr>
        <w:t>5.4. Решение конкурсной комиссии по результатам конкурса оформляется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lastRenderedPageBreak/>
        <w:t>5.5.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5.6. Выписка из протокола заседания конкурсной комиссии и иные документы направляются секретарем конкурсной комиссии в Собрание депутатов для принятия решения об избрании главы Яльчикского муниципального округа в течение трех календарных дней со дня проведения конкурса.</w:t>
      </w:r>
    </w:p>
    <w:p w:rsidR="00577146" w:rsidRPr="00577146" w:rsidRDefault="00577146" w:rsidP="00577146">
      <w:pPr>
        <w:widowControl w:val="0"/>
        <w:autoSpaceDE w:val="0"/>
        <w:autoSpaceDN w:val="0"/>
        <w:ind w:firstLine="540"/>
        <w:jc w:val="both"/>
        <w:rPr>
          <w:sz w:val="20"/>
          <w:szCs w:val="20"/>
        </w:rPr>
      </w:pPr>
      <w:r w:rsidRPr="00577146">
        <w:rPr>
          <w:sz w:val="20"/>
          <w:szCs w:val="20"/>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577146" w:rsidRPr="00577146" w:rsidRDefault="00577146" w:rsidP="00577146">
      <w:pPr>
        <w:widowControl w:val="0"/>
        <w:autoSpaceDE w:val="0"/>
        <w:autoSpaceDN w:val="0"/>
        <w:ind w:firstLine="540"/>
        <w:jc w:val="both"/>
        <w:rPr>
          <w:sz w:val="20"/>
          <w:szCs w:val="20"/>
        </w:rPr>
      </w:pPr>
      <w:r w:rsidRPr="00577146">
        <w:rPr>
          <w:sz w:val="20"/>
          <w:szCs w:val="20"/>
        </w:rPr>
        <w:t>5.7.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577146" w:rsidRPr="00577146" w:rsidRDefault="00577146" w:rsidP="00577146">
      <w:pPr>
        <w:widowControl w:val="0"/>
        <w:autoSpaceDE w:val="0"/>
        <w:autoSpaceDN w:val="0"/>
        <w:ind w:firstLine="540"/>
        <w:jc w:val="both"/>
        <w:rPr>
          <w:sz w:val="20"/>
          <w:szCs w:val="20"/>
        </w:rPr>
      </w:pPr>
      <w:r w:rsidRPr="00577146">
        <w:rPr>
          <w:sz w:val="20"/>
          <w:szCs w:val="20"/>
        </w:rPr>
        <w:t>5.8. Собрание депутатов избирает главу Яльчикского муниципального округа после представления конкурсной комиссией кандидатов на должность главы Яльчикского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577146" w:rsidRPr="00577146" w:rsidRDefault="00577146" w:rsidP="00577146">
      <w:pPr>
        <w:widowControl w:val="0"/>
        <w:autoSpaceDE w:val="0"/>
        <w:autoSpaceDN w:val="0"/>
        <w:ind w:firstLine="540"/>
        <w:jc w:val="both"/>
        <w:rPr>
          <w:sz w:val="20"/>
          <w:szCs w:val="20"/>
        </w:rPr>
      </w:pPr>
      <w:r w:rsidRPr="00577146">
        <w:rPr>
          <w:sz w:val="20"/>
          <w:szCs w:val="20"/>
        </w:rPr>
        <w:t>5.9. В случае признания конкурса несостоявшимся, либо в случае непринятия Собранием депутатов решения об избрании главы Яльчикского муниципального округа из числа кандидатов, зарегистрированных конкурсной комиссией в качестве кандидатов на должность главы Яльчикского муниципального округа, Собрание депутатов принимает решение о повторном проведении конкурса в соответствии с настоящим Порядком.</w:t>
      </w:r>
    </w:p>
    <w:p w:rsidR="00577146" w:rsidRPr="00577146" w:rsidRDefault="00577146" w:rsidP="00577146">
      <w:pPr>
        <w:widowControl w:val="0"/>
        <w:autoSpaceDE w:val="0"/>
        <w:autoSpaceDN w:val="0"/>
        <w:ind w:firstLine="540"/>
        <w:jc w:val="both"/>
        <w:rPr>
          <w:sz w:val="20"/>
          <w:szCs w:val="20"/>
        </w:rPr>
      </w:pPr>
      <w:r w:rsidRPr="00577146">
        <w:rPr>
          <w:sz w:val="20"/>
          <w:szCs w:val="20"/>
        </w:rPr>
        <w:t>5.10. Кандидат, избранный главой Яльчикского муниципального округа, обязан в пятидневный срок после принятия Собранием депутатов решения об избрании главы Яльчикского муниципального округа 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77146" w:rsidRPr="00577146" w:rsidRDefault="00577146" w:rsidP="00577146">
      <w:pPr>
        <w:widowControl w:val="0"/>
        <w:autoSpaceDE w:val="0"/>
        <w:autoSpaceDN w:val="0"/>
        <w:ind w:firstLine="540"/>
        <w:jc w:val="both"/>
        <w:rPr>
          <w:sz w:val="20"/>
          <w:szCs w:val="20"/>
        </w:rPr>
      </w:pPr>
      <w:r w:rsidRPr="00577146">
        <w:rPr>
          <w:sz w:val="20"/>
          <w:szCs w:val="20"/>
        </w:rPr>
        <w:t>5.11. В случае если кандидат, избранный главой Яльчикского муниципального округа, не выполнит требование, предусмотренное пунктом 5.10 настоящего Порядка, Собрание депутатов отменяет свое решение об избрании главы Яльчикского муниципального округа. В этом случае объявляется новый конкурс по отбору кандидатур на должность главы Яльчикского муниципального округа в порядке, установленном настоящим Порядком.</w:t>
      </w:r>
    </w:p>
    <w:p w:rsidR="00577146" w:rsidRPr="00577146" w:rsidRDefault="00577146" w:rsidP="00577146">
      <w:pPr>
        <w:widowControl w:val="0"/>
        <w:autoSpaceDE w:val="0"/>
        <w:autoSpaceDN w:val="0"/>
        <w:ind w:firstLine="540"/>
        <w:jc w:val="both"/>
        <w:rPr>
          <w:sz w:val="20"/>
          <w:szCs w:val="20"/>
        </w:rPr>
      </w:pPr>
      <w:r w:rsidRPr="00577146">
        <w:rPr>
          <w:sz w:val="20"/>
          <w:szCs w:val="20"/>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center"/>
        <w:outlineLvl w:val="1"/>
        <w:rPr>
          <w:b/>
          <w:sz w:val="20"/>
          <w:szCs w:val="20"/>
        </w:rPr>
      </w:pPr>
      <w:r w:rsidRPr="00577146">
        <w:rPr>
          <w:b/>
          <w:sz w:val="20"/>
          <w:szCs w:val="20"/>
        </w:rPr>
        <w:t>VI. Заключительные положения</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ind w:firstLine="540"/>
        <w:jc w:val="both"/>
        <w:rPr>
          <w:sz w:val="20"/>
          <w:szCs w:val="20"/>
        </w:rPr>
      </w:pPr>
      <w:r w:rsidRPr="00577146">
        <w:rPr>
          <w:sz w:val="20"/>
          <w:szCs w:val="20"/>
        </w:rPr>
        <w:t>6.1.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отделе организационной  работы администрации Яльчикского района Чувашской Республики, после чего подлежат передаче в архив.</w:t>
      </w:r>
    </w:p>
    <w:p w:rsidR="00577146" w:rsidRPr="00577146" w:rsidRDefault="00577146" w:rsidP="00577146">
      <w:pPr>
        <w:widowControl w:val="0"/>
        <w:autoSpaceDE w:val="0"/>
        <w:autoSpaceDN w:val="0"/>
        <w:ind w:firstLine="540"/>
        <w:jc w:val="both"/>
        <w:rPr>
          <w:sz w:val="20"/>
          <w:szCs w:val="20"/>
        </w:rPr>
      </w:pPr>
      <w:r w:rsidRPr="00577146">
        <w:rPr>
          <w:sz w:val="20"/>
          <w:szCs w:val="20"/>
        </w:rPr>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осуществляются гражданами за счет собственных средств.</w:t>
      </w:r>
    </w:p>
    <w:p w:rsidR="00577146" w:rsidRPr="00577146" w:rsidRDefault="00577146" w:rsidP="00577146">
      <w:pPr>
        <w:widowControl w:val="0"/>
        <w:autoSpaceDE w:val="0"/>
        <w:autoSpaceDN w:val="0"/>
        <w:ind w:firstLine="540"/>
        <w:jc w:val="both"/>
        <w:rPr>
          <w:sz w:val="20"/>
          <w:szCs w:val="20"/>
        </w:rPr>
      </w:pPr>
      <w:r w:rsidRPr="00577146">
        <w:rPr>
          <w:sz w:val="20"/>
          <w:szCs w:val="20"/>
        </w:rPr>
        <w:t>6.3. Споры, связанные с проведением конкурса, разрешаются в судебном порядке.</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right"/>
        <w:outlineLvl w:val="1"/>
        <w:rPr>
          <w:sz w:val="20"/>
          <w:szCs w:val="20"/>
        </w:rPr>
      </w:pPr>
      <w:r w:rsidRPr="00577146">
        <w:rPr>
          <w:sz w:val="20"/>
          <w:szCs w:val="20"/>
        </w:rPr>
        <w:t>Приложение № 1</w:t>
      </w:r>
    </w:p>
    <w:p w:rsidR="00577146" w:rsidRPr="00577146" w:rsidRDefault="00577146" w:rsidP="00577146">
      <w:pPr>
        <w:widowControl w:val="0"/>
        <w:autoSpaceDE w:val="0"/>
        <w:autoSpaceDN w:val="0"/>
        <w:jc w:val="right"/>
        <w:rPr>
          <w:sz w:val="20"/>
          <w:szCs w:val="20"/>
        </w:rPr>
      </w:pPr>
      <w:r w:rsidRPr="00577146">
        <w:rPr>
          <w:sz w:val="20"/>
          <w:szCs w:val="20"/>
        </w:rPr>
        <w:t>к Порядку проведения конкурса</w:t>
      </w:r>
    </w:p>
    <w:p w:rsidR="00577146" w:rsidRPr="00577146" w:rsidRDefault="00577146" w:rsidP="00577146">
      <w:pPr>
        <w:widowControl w:val="0"/>
        <w:autoSpaceDE w:val="0"/>
        <w:autoSpaceDN w:val="0"/>
        <w:jc w:val="right"/>
        <w:rPr>
          <w:sz w:val="20"/>
          <w:szCs w:val="20"/>
        </w:rPr>
      </w:pPr>
      <w:r w:rsidRPr="00577146">
        <w:rPr>
          <w:sz w:val="20"/>
          <w:szCs w:val="20"/>
        </w:rPr>
        <w:t>по отбору кандидатур на должность главы</w:t>
      </w:r>
    </w:p>
    <w:p w:rsidR="00577146" w:rsidRPr="00577146" w:rsidRDefault="00577146" w:rsidP="00577146">
      <w:pPr>
        <w:widowControl w:val="0"/>
        <w:autoSpaceDE w:val="0"/>
        <w:autoSpaceDN w:val="0"/>
        <w:jc w:val="right"/>
        <w:rPr>
          <w:sz w:val="20"/>
          <w:szCs w:val="20"/>
        </w:rPr>
      </w:pPr>
      <w:r w:rsidRPr="00577146">
        <w:rPr>
          <w:sz w:val="20"/>
          <w:szCs w:val="20"/>
        </w:rPr>
        <w:t>Яльчикского муниципального округа</w:t>
      </w:r>
    </w:p>
    <w:p w:rsidR="00577146" w:rsidRPr="00577146" w:rsidRDefault="00577146" w:rsidP="00577146">
      <w:pPr>
        <w:widowControl w:val="0"/>
        <w:autoSpaceDE w:val="0"/>
        <w:autoSpaceDN w:val="0"/>
        <w:jc w:val="right"/>
        <w:rPr>
          <w:sz w:val="20"/>
          <w:szCs w:val="20"/>
        </w:rPr>
      </w:pPr>
      <w:r w:rsidRPr="00577146">
        <w:rPr>
          <w:sz w:val="20"/>
          <w:szCs w:val="20"/>
        </w:rPr>
        <w:t>Чувашской Республики</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 xml:space="preserve">                                 В конкурсную комиссию по отбору кандидатур</w:t>
      </w:r>
    </w:p>
    <w:p w:rsidR="00577146" w:rsidRPr="00577146" w:rsidRDefault="00577146" w:rsidP="00577146">
      <w:pPr>
        <w:widowControl w:val="0"/>
        <w:autoSpaceDE w:val="0"/>
        <w:autoSpaceDN w:val="0"/>
        <w:jc w:val="both"/>
        <w:rPr>
          <w:sz w:val="20"/>
          <w:szCs w:val="20"/>
        </w:rPr>
      </w:pPr>
      <w:r w:rsidRPr="00577146">
        <w:rPr>
          <w:sz w:val="20"/>
          <w:szCs w:val="20"/>
        </w:rPr>
        <w:t xml:space="preserve">                                 на должность главы Яльчикского</w:t>
      </w:r>
    </w:p>
    <w:p w:rsidR="00577146" w:rsidRPr="00577146" w:rsidRDefault="00577146" w:rsidP="00577146">
      <w:pPr>
        <w:widowControl w:val="0"/>
        <w:autoSpaceDE w:val="0"/>
        <w:autoSpaceDN w:val="0"/>
        <w:jc w:val="both"/>
        <w:rPr>
          <w:sz w:val="20"/>
          <w:szCs w:val="20"/>
        </w:rPr>
      </w:pPr>
      <w:r w:rsidRPr="00577146">
        <w:rPr>
          <w:sz w:val="20"/>
          <w:szCs w:val="20"/>
        </w:rPr>
        <w:t xml:space="preserve">                                 муниципального округа Чувашской Республики</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 xml:space="preserve">                                 от 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 xml:space="preserve">                                         (Ф.И.О. заявителя полностью)</w:t>
      </w:r>
    </w:p>
    <w:p w:rsidR="00577146" w:rsidRPr="00577146" w:rsidRDefault="00577146" w:rsidP="00577146">
      <w:pPr>
        <w:widowControl w:val="0"/>
        <w:autoSpaceDE w:val="0"/>
        <w:autoSpaceDN w:val="0"/>
        <w:jc w:val="both"/>
        <w:rPr>
          <w:sz w:val="20"/>
          <w:szCs w:val="20"/>
        </w:rPr>
      </w:pPr>
      <w:r w:rsidRPr="00577146">
        <w:rPr>
          <w:sz w:val="20"/>
          <w:szCs w:val="20"/>
        </w:rPr>
        <w:t xml:space="preserve">                                 проживающего по адресу: __________________</w:t>
      </w:r>
    </w:p>
    <w:p w:rsidR="00577146" w:rsidRPr="00577146" w:rsidRDefault="00577146" w:rsidP="00577146">
      <w:pPr>
        <w:widowControl w:val="0"/>
        <w:autoSpaceDE w:val="0"/>
        <w:autoSpaceDN w:val="0"/>
        <w:jc w:val="both"/>
        <w:rPr>
          <w:sz w:val="20"/>
          <w:szCs w:val="20"/>
        </w:rPr>
      </w:pPr>
      <w:r w:rsidRPr="00577146">
        <w:rPr>
          <w:sz w:val="20"/>
          <w:szCs w:val="20"/>
        </w:rPr>
        <w:t xml:space="preserve">                                 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 xml:space="preserve">                                 тел.: ___________________________________,</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bookmarkStart w:id="26" w:name="P181"/>
      <w:bookmarkEnd w:id="26"/>
      <w:r w:rsidRPr="00577146">
        <w:rPr>
          <w:sz w:val="20"/>
          <w:szCs w:val="20"/>
        </w:rPr>
        <w:t xml:space="preserve">                                 Заявление</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 xml:space="preserve">        Прошу  допустить  меня  к  участию  в  конкурсе по отбору кандидатур на должность главы Яльчикского муниципального округа Чувашской Республики.</w:t>
      </w:r>
    </w:p>
    <w:p w:rsidR="00577146" w:rsidRPr="00577146" w:rsidRDefault="00577146" w:rsidP="00577146">
      <w:pPr>
        <w:widowControl w:val="0"/>
        <w:autoSpaceDE w:val="0"/>
        <w:autoSpaceDN w:val="0"/>
        <w:jc w:val="both"/>
        <w:rPr>
          <w:sz w:val="20"/>
          <w:szCs w:val="20"/>
        </w:rPr>
      </w:pPr>
      <w:r w:rsidRPr="00577146">
        <w:rPr>
          <w:sz w:val="20"/>
          <w:szCs w:val="20"/>
        </w:rPr>
        <w:t xml:space="preserve">        Подтверждаю,  что  сведения,  содержащиеся в представленных документах, достоверны и не являются подложными.</w:t>
      </w:r>
    </w:p>
    <w:p w:rsidR="00577146" w:rsidRPr="00577146" w:rsidRDefault="00577146" w:rsidP="00577146">
      <w:pPr>
        <w:widowControl w:val="0"/>
        <w:autoSpaceDE w:val="0"/>
        <w:autoSpaceDN w:val="0"/>
        <w:jc w:val="both"/>
        <w:rPr>
          <w:sz w:val="20"/>
          <w:szCs w:val="20"/>
        </w:rPr>
      </w:pPr>
      <w:r w:rsidRPr="00577146">
        <w:rPr>
          <w:sz w:val="20"/>
          <w:szCs w:val="20"/>
        </w:rPr>
        <w:t xml:space="preserve">        Обязуюсь  в  случае  избрания прекратить деятельность, несовместимую со статусом главы Яльчикского муниципального округа Чувашской Республики.</w:t>
      </w:r>
    </w:p>
    <w:p w:rsidR="00577146" w:rsidRPr="00577146" w:rsidRDefault="00577146" w:rsidP="00577146">
      <w:pPr>
        <w:widowControl w:val="0"/>
        <w:autoSpaceDE w:val="0"/>
        <w:autoSpaceDN w:val="0"/>
        <w:jc w:val="both"/>
        <w:rPr>
          <w:sz w:val="20"/>
          <w:szCs w:val="20"/>
        </w:rPr>
      </w:pPr>
      <w:r w:rsidRPr="00577146">
        <w:rPr>
          <w:sz w:val="20"/>
          <w:szCs w:val="20"/>
        </w:rPr>
        <w:t xml:space="preserve">         К  настоящему  заявлению  прилагаю копии документов, указанные в пункте 3.2  Порядка  проведения  конкурса  по отбору кандидатур на должность главы Яльчикского муниципального округа Чувашской Республики):</w:t>
      </w:r>
    </w:p>
    <w:p w:rsidR="00577146" w:rsidRPr="00577146" w:rsidRDefault="00577146" w:rsidP="00577146">
      <w:pPr>
        <w:widowControl w:val="0"/>
        <w:autoSpaceDE w:val="0"/>
        <w:autoSpaceDN w:val="0"/>
        <w:jc w:val="both"/>
        <w:rPr>
          <w:sz w:val="20"/>
          <w:szCs w:val="20"/>
        </w:rPr>
      </w:pPr>
      <w:r w:rsidRPr="00577146">
        <w:rPr>
          <w:sz w:val="20"/>
          <w:szCs w:val="20"/>
        </w:rPr>
        <w:t>1. 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2. 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___________________________________________________________________________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 xml:space="preserve">       Даю   согласие   в   соответствии  со  </w:t>
      </w:r>
      <w:hyperlink r:id="rId156">
        <w:r w:rsidRPr="00577146">
          <w:rPr>
            <w:sz w:val="20"/>
            <w:szCs w:val="20"/>
          </w:rPr>
          <w:t>статьей  9</w:t>
        </w:r>
      </w:hyperlink>
      <w:r w:rsidRPr="00577146">
        <w:rPr>
          <w:sz w:val="20"/>
          <w:szCs w:val="20"/>
        </w:rPr>
        <w:t xml:space="preserve">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Яльчикского муниципального округа Чувашской Республики. </w:t>
      </w:r>
    </w:p>
    <w:p w:rsidR="00577146" w:rsidRPr="00577146" w:rsidRDefault="00577146" w:rsidP="00577146">
      <w:pPr>
        <w:widowControl w:val="0"/>
        <w:autoSpaceDE w:val="0"/>
        <w:autoSpaceDN w:val="0"/>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 xml:space="preserve">                                                  _________________________</w:t>
      </w:r>
    </w:p>
    <w:p w:rsidR="00577146" w:rsidRPr="00577146" w:rsidRDefault="00577146" w:rsidP="00577146">
      <w:pPr>
        <w:widowControl w:val="0"/>
        <w:autoSpaceDE w:val="0"/>
        <w:autoSpaceDN w:val="0"/>
        <w:jc w:val="both"/>
        <w:rPr>
          <w:sz w:val="20"/>
          <w:szCs w:val="20"/>
        </w:rPr>
      </w:pPr>
      <w:r w:rsidRPr="00577146">
        <w:rPr>
          <w:sz w:val="20"/>
          <w:szCs w:val="20"/>
        </w:rPr>
        <w:lastRenderedPageBreak/>
        <w:t xml:space="preserve">                                                                   (подпись)</w:t>
      </w:r>
    </w:p>
    <w:p w:rsidR="00577146" w:rsidRPr="00577146" w:rsidRDefault="00577146" w:rsidP="00577146">
      <w:pPr>
        <w:widowControl w:val="0"/>
        <w:autoSpaceDE w:val="0"/>
        <w:autoSpaceDN w:val="0"/>
        <w:jc w:val="both"/>
        <w:rPr>
          <w:sz w:val="20"/>
          <w:szCs w:val="20"/>
        </w:rPr>
      </w:pPr>
      <w:r w:rsidRPr="00577146">
        <w:rPr>
          <w:sz w:val="20"/>
          <w:szCs w:val="20"/>
        </w:rPr>
        <w:t xml:space="preserve">                                                   "___" _________ 20___ г.</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 xml:space="preserve">    С  перечнем  ограничений  и обязанностей, налагаемых на лиц, замещающих муниципальные  должности,  установленным  </w:t>
      </w:r>
      <w:hyperlink r:id="rId157">
        <w:r w:rsidRPr="00577146">
          <w:rPr>
            <w:sz w:val="20"/>
            <w:szCs w:val="20"/>
          </w:rPr>
          <w:t>статьей  12.1</w:t>
        </w:r>
      </w:hyperlink>
      <w:r w:rsidRPr="00577146">
        <w:rPr>
          <w:sz w:val="20"/>
          <w:szCs w:val="20"/>
        </w:rPr>
        <w:t xml:space="preserve"> Федерального закона от 25.12.2008 N 273-ФЗ "О противодействии коррупции", ознакомлен(а).</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 xml:space="preserve">                                                  _________________________</w:t>
      </w:r>
    </w:p>
    <w:p w:rsidR="00577146" w:rsidRPr="00577146" w:rsidRDefault="00577146" w:rsidP="00577146">
      <w:pPr>
        <w:widowControl w:val="0"/>
        <w:autoSpaceDE w:val="0"/>
        <w:autoSpaceDN w:val="0"/>
        <w:jc w:val="both"/>
        <w:rPr>
          <w:sz w:val="20"/>
          <w:szCs w:val="20"/>
        </w:rPr>
      </w:pPr>
      <w:r w:rsidRPr="00577146">
        <w:rPr>
          <w:sz w:val="20"/>
          <w:szCs w:val="20"/>
        </w:rPr>
        <w:t xml:space="preserve">                                                                 (подпись)</w:t>
      </w:r>
    </w:p>
    <w:p w:rsidR="00577146" w:rsidRPr="00577146" w:rsidRDefault="00577146" w:rsidP="00577146">
      <w:pPr>
        <w:widowControl w:val="0"/>
        <w:autoSpaceDE w:val="0"/>
        <w:autoSpaceDN w:val="0"/>
        <w:jc w:val="both"/>
        <w:rPr>
          <w:sz w:val="20"/>
          <w:szCs w:val="20"/>
        </w:rPr>
      </w:pPr>
      <w:r w:rsidRPr="00577146">
        <w:rPr>
          <w:sz w:val="20"/>
          <w:szCs w:val="20"/>
        </w:rPr>
        <w:t xml:space="preserve">                                                   "___" _________ 20___ г.</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autoSpaceDE w:val="0"/>
        <w:autoSpaceDN w:val="0"/>
        <w:jc w:val="both"/>
        <w:rPr>
          <w:sz w:val="20"/>
          <w:szCs w:val="20"/>
        </w:rPr>
      </w:pPr>
      <w:r w:rsidRPr="00577146">
        <w:rPr>
          <w:sz w:val="20"/>
          <w:szCs w:val="20"/>
        </w:rPr>
        <w:t>"___" _________ 20___ г. __________________________________________________</w:t>
      </w:r>
    </w:p>
    <w:p w:rsidR="00577146" w:rsidRPr="00577146" w:rsidRDefault="00577146" w:rsidP="00577146">
      <w:pPr>
        <w:widowControl w:val="0"/>
        <w:autoSpaceDE w:val="0"/>
        <w:autoSpaceDN w:val="0"/>
        <w:jc w:val="both"/>
        <w:rPr>
          <w:sz w:val="20"/>
          <w:szCs w:val="20"/>
        </w:rPr>
      </w:pPr>
      <w:r w:rsidRPr="00577146">
        <w:rPr>
          <w:sz w:val="20"/>
          <w:szCs w:val="20"/>
        </w:rPr>
        <w:t xml:space="preserve">                                                 (подпись, фамилия члена конкурсной комиссии,</w:t>
      </w:r>
    </w:p>
    <w:p w:rsidR="00577146" w:rsidRPr="00577146" w:rsidRDefault="00577146" w:rsidP="00577146">
      <w:pPr>
        <w:widowControl w:val="0"/>
        <w:autoSpaceDE w:val="0"/>
        <w:autoSpaceDN w:val="0"/>
        <w:jc w:val="both"/>
        <w:rPr>
          <w:sz w:val="20"/>
          <w:szCs w:val="20"/>
        </w:rPr>
      </w:pPr>
      <w:r w:rsidRPr="00577146">
        <w:rPr>
          <w:sz w:val="20"/>
          <w:szCs w:val="20"/>
        </w:rPr>
        <w:t xml:space="preserve">                                                               принявшего документы)</w:t>
      </w:r>
    </w:p>
    <w:p w:rsidR="00577146" w:rsidRPr="00577146" w:rsidRDefault="00577146" w:rsidP="00577146">
      <w:pPr>
        <w:widowControl w:val="0"/>
        <w:autoSpaceDE w:val="0"/>
        <w:autoSpaceDN w:val="0"/>
        <w:jc w:val="both"/>
        <w:rPr>
          <w:sz w:val="20"/>
          <w:szCs w:val="20"/>
        </w:rPr>
      </w:pPr>
      <w:r w:rsidRPr="00577146">
        <w:rPr>
          <w:sz w:val="20"/>
          <w:szCs w:val="20"/>
        </w:rPr>
        <w:t xml:space="preserve">         </w:t>
      </w:r>
    </w:p>
    <w:p w:rsidR="00577146" w:rsidRPr="00577146" w:rsidRDefault="00577146" w:rsidP="00577146">
      <w:pPr>
        <w:widowControl w:val="0"/>
        <w:autoSpaceDE w:val="0"/>
        <w:autoSpaceDN w:val="0"/>
        <w:jc w:val="both"/>
        <w:rPr>
          <w:sz w:val="20"/>
          <w:szCs w:val="20"/>
        </w:rPr>
      </w:pPr>
    </w:p>
    <w:p w:rsidR="00577146" w:rsidRPr="00577146" w:rsidRDefault="00577146" w:rsidP="00577146">
      <w:pPr>
        <w:widowControl w:val="0"/>
        <w:pBdr>
          <w:bottom w:val="single" w:sz="6" w:space="0" w:color="auto"/>
        </w:pBdr>
        <w:autoSpaceDE w:val="0"/>
        <w:autoSpaceDN w:val="0"/>
        <w:jc w:val="both"/>
        <w:rPr>
          <w:sz w:val="20"/>
          <w:szCs w:val="20"/>
        </w:rPr>
      </w:pPr>
    </w:p>
    <w:p w:rsidR="00577146" w:rsidRPr="00577146" w:rsidRDefault="00577146" w:rsidP="00577146">
      <w:pPr>
        <w:spacing w:line="259" w:lineRule="auto"/>
        <w:rPr>
          <w:rFonts w:eastAsia="Calibri"/>
          <w:sz w:val="20"/>
          <w:szCs w:val="20"/>
          <w:lang w:eastAsia="en-US"/>
        </w:rPr>
      </w:pPr>
    </w:p>
    <w:tbl>
      <w:tblPr>
        <w:tblW w:w="10230" w:type="dxa"/>
        <w:tblInd w:w="-72" w:type="dxa"/>
        <w:tblLayout w:type="fixed"/>
        <w:tblLook w:val="04A0" w:firstRow="1" w:lastRow="0" w:firstColumn="1" w:lastColumn="0" w:noHBand="0" w:noVBand="1"/>
      </w:tblPr>
      <w:tblGrid>
        <w:gridCol w:w="4184"/>
        <w:gridCol w:w="1832"/>
        <w:gridCol w:w="4214"/>
      </w:tblGrid>
      <w:tr w:rsidR="00BA304A" w:rsidRPr="00BA304A" w:rsidTr="0006704E">
        <w:tc>
          <w:tcPr>
            <w:tcW w:w="4110" w:type="dxa"/>
          </w:tcPr>
          <w:p w:rsidR="00BA304A" w:rsidRPr="00BA304A" w:rsidRDefault="00BA304A" w:rsidP="00BA304A">
            <w:pPr>
              <w:keepNext/>
              <w:numPr>
                <w:ilvl w:val="0"/>
                <w:numId w:val="8"/>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0"/>
                <w:szCs w:val="20"/>
              </w:rPr>
            </w:pPr>
          </w:p>
          <w:p w:rsidR="00BA304A" w:rsidRPr="00BA304A" w:rsidRDefault="00BA304A" w:rsidP="00BA304A">
            <w:pPr>
              <w:suppressAutoHyphens/>
              <w:ind w:left="-108" w:right="72"/>
              <w:jc w:val="center"/>
              <w:rPr>
                <w:sz w:val="20"/>
                <w:szCs w:val="20"/>
                <w:lang w:eastAsia="zh-CN"/>
              </w:rPr>
            </w:pPr>
            <w:r w:rsidRPr="00BA304A">
              <w:rPr>
                <w:rFonts w:ascii="Arial Cyr Chuv" w:hAnsi="Arial Cyr Chuv" w:cs="Arial Cyr Chuv"/>
                <w:b/>
                <w:bCs/>
                <w:iCs/>
                <w:sz w:val="20"/>
                <w:szCs w:val="20"/>
                <w:lang w:eastAsia="zh-CN"/>
              </w:rPr>
              <w:t>Чёваш Республики</w:t>
            </w:r>
          </w:p>
          <w:p w:rsidR="00BA304A" w:rsidRPr="00BA304A" w:rsidRDefault="00BA304A" w:rsidP="00BA304A">
            <w:pPr>
              <w:suppressAutoHyphens/>
              <w:ind w:left="-108" w:right="74"/>
              <w:jc w:val="center"/>
              <w:rPr>
                <w:rFonts w:ascii="Arial Cyr Chuv" w:hAnsi="Arial Cyr Chuv" w:cs="Arial Cyr Chuv"/>
                <w:b/>
                <w:bCs/>
                <w:sz w:val="20"/>
                <w:szCs w:val="20"/>
                <w:lang w:eastAsia="zh-CN"/>
              </w:rPr>
            </w:pPr>
          </w:p>
          <w:p w:rsidR="00BA304A" w:rsidRPr="00BA304A" w:rsidRDefault="00BA304A" w:rsidP="00BA304A">
            <w:pPr>
              <w:suppressAutoHyphens/>
              <w:ind w:left="-108" w:right="74"/>
              <w:jc w:val="center"/>
              <w:rPr>
                <w:rFonts w:ascii="Arial Cyr Chuv" w:hAnsi="Arial Cyr Chuv" w:cs="Arial Cyr Chuv"/>
                <w:b/>
                <w:bCs/>
                <w:sz w:val="20"/>
                <w:szCs w:val="20"/>
                <w:lang w:eastAsia="zh-CN"/>
              </w:rPr>
            </w:pPr>
            <w:r w:rsidRPr="00BA304A">
              <w:rPr>
                <w:rFonts w:ascii="Arial Cyr Chuv" w:hAnsi="Arial Cyr Chuv" w:cs="Arial Cyr Chuv"/>
                <w:b/>
                <w:bCs/>
                <w:sz w:val="20"/>
                <w:szCs w:val="20"/>
                <w:lang w:eastAsia="zh-CN"/>
              </w:rPr>
              <w:t xml:space="preserve">Елч.к муниципаллё </w:t>
            </w:r>
          </w:p>
          <w:p w:rsidR="00BA304A" w:rsidRPr="00BA304A" w:rsidRDefault="00BA304A" w:rsidP="00BA304A">
            <w:pPr>
              <w:suppressAutoHyphens/>
              <w:ind w:left="-108" w:right="74"/>
              <w:jc w:val="center"/>
              <w:rPr>
                <w:rFonts w:ascii="Arial Cyr Chuv" w:hAnsi="Arial Cyr Chuv" w:cs="Arial Cyr Chuv"/>
                <w:b/>
                <w:bCs/>
                <w:sz w:val="20"/>
                <w:szCs w:val="20"/>
                <w:lang w:eastAsia="zh-CN"/>
              </w:rPr>
            </w:pPr>
            <w:r w:rsidRPr="00BA304A">
              <w:rPr>
                <w:rFonts w:ascii="Arial Cyr Chuv" w:hAnsi="Arial Cyr Chuv" w:cs="Arial Cyr Chuv"/>
                <w:b/>
                <w:bCs/>
                <w:sz w:val="20"/>
                <w:szCs w:val="20"/>
                <w:lang w:eastAsia="zh-CN"/>
              </w:rPr>
              <w:t xml:space="preserve">округ.н депутатсен </w:t>
            </w:r>
          </w:p>
          <w:p w:rsidR="00BA304A" w:rsidRPr="00BA304A" w:rsidRDefault="00BA304A" w:rsidP="00BA304A">
            <w:pPr>
              <w:suppressAutoHyphens/>
              <w:ind w:left="-108" w:right="74"/>
              <w:jc w:val="center"/>
              <w:rPr>
                <w:sz w:val="20"/>
                <w:szCs w:val="20"/>
                <w:lang w:eastAsia="zh-CN"/>
              </w:rPr>
            </w:pPr>
            <w:r w:rsidRPr="00BA304A">
              <w:rPr>
                <w:rFonts w:ascii="Arial Cyr Chuv" w:hAnsi="Arial Cyr Chuv" w:cs="Arial Cyr Chuv"/>
                <w:b/>
                <w:bCs/>
                <w:sz w:val="20"/>
                <w:szCs w:val="20"/>
                <w:lang w:eastAsia="zh-CN"/>
              </w:rPr>
              <w:t>Пухёв.</w:t>
            </w:r>
          </w:p>
          <w:p w:rsidR="00BA304A" w:rsidRPr="00BA304A" w:rsidRDefault="00BA304A" w:rsidP="00BA304A">
            <w:pPr>
              <w:suppressAutoHyphens/>
              <w:ind w:left="-108" w:right="74"/>
              <w:jc w:val="center"/>
              <w:rPr>
                <w:rFonts w:ascii="Arial Cyr Chuv" w:hAnsi="Arial Cyr Chuv" w:cs="Arial Cyr Chuv"/>
                <w:b/>
                <w:bCs/>
                <w:sz w:val="20"/>
                <w:szCs w:val="20"/>
                <w:lang w:eastAsia="zh-CN"/>
              </w:rPr>
            </w:pPr>
          </w:p>
          <w:p w:rsidR="00BA304A" w:rsidRPr="00BA304A" w:rsidRDefault="00BA304A" w:rsidP="00BA304A">
            <w:pPr>
              <w:suppressAutoHyphens/>
              <w:ind w:left="-108" w:right="74"/>
              <w:jc w:val="center"/>
              <w:rPr>
                <w:sz w:val="20"/>
                <w:szCs w:val="20"/>
                <w:lang w:eastAsia="zh-CN"/>
              </w:rPr>
            </w:pPr>
            <w:r w:rsidRPr="00BA304A">
              <w:rPr>
                <w:rFonts w:ascii="Arial Cyr Chuv" w:hAnsi="Arial Cyr Chuv" w:cs="Arial Cyr Chuv"/>
                <w:b/>
                <w:sz w:val="20"/>
                <w:szCs w:val="20"/>
                <w:lang w:eastAsia="zh-CN"/>
              </w:rPr>
              <w:t>ЙЫШЁНУ</w:t>
            </w:r>
          </w:p>
          <w:p w:rsidR="00BA304A" w:rsidRPr="00BA304A" w:rsidRDefault="00BA304A" w:rsidP="00BA304A">
            <w:pPr>
              <w:suppressAutoHyphens/>
              <w:ind w:left="-108" w:right="74"/>
              <w:jc w:val="center"/>
              <w:rPr>
                <w:rFonts w:ascii="Arial Cyr Chuv" w:hAnsi="Arial Cyr Chuv" w:cs="Arial Cyr Chuv"/>
                <w:b/>
                <w:sz w:val="20"/>
                <w:szCs w:val="20"/>
                <w:lang w:eastAsia="zh-CN"/>
              </w:rPr>
            </w:pPr>
          </w:p>
          <w:p w:rsidR="00BA304A" w:rsidRPr="00BA304A" w:rsidRDefault="00BA304A" w:rsidP="00BA304A">
            <w:pPr>
              <w:suppressAutoHyphens/>
              <w:spacing w:after="160" w:line="256" w:lineRule="auto"/>
              <w:ind w:right="-108"/>
              <w:rPr>
                <w:sz w:val="20"/>
                <w:szCs w:val="20"/>
                <w:lang w:eastAsia="zh-CN"/>
              </w:rPr>
            </w:pPr>
            <w:r w:rsidRPr="00BA304A">
              <w:rPr>
                <w:rFonts w:ascii="Arial Cyr Chuv" w:eastAsia="Arial Cyr Chuv" w:hAnsi="Arial Cyr Chuv" w:cs="Arial Cyr Chuv"/>
                <w:sz w:val="20"/>
                <w:szCs w:val="20"/>
                <w:lang w:eastAsia="zh-CN"/>
              </w:rPr>
              <w:t xml:space="preserve">    </w:t>
            </w:r>
            <w:r w:rsidRPr="00BA304A">
              <w:rPr>
                <w:rFonts w:ascii="Arial Cyr Chuv" w:hAnsi="Arial Cyr Chuv" w:cs="Arial Cyr Chuv"/>
                <w:sz w:val="20"/>
                <w:szCs w:val="20"/>
                <w:lang w:eastAsia="zh-CN"/>
              </w:rPr>
              <w:t>2022 =? сентябр.н    29 -м.ш. №</w:t>
            </w:r>
            <w:r w:rsidRPr="00BA304A">
              <w:rPr>
                <w:sz w:val="20"/>
                <w:szCs w:val="20"/>
                <w:lang w:eastAsia="zh-CN"/>
              </w:rPr>
              <w:t xml:space="preserve"> 1/20 -с</w:t>
            </w:r>
          </w:p>
          <w:p w:rsidR="00BA304A" w:rsidRPr="00BA304A" w:rsidRDefault="00BA304A" w:rsidP="00BA304A">
            <w:pPr>
              <w:suppressAutoHyphens/>
              <w:ind w:left="-108"/>
              <w:jc w:val="center"/>
              <w:rPr>
                <w:sz w:val="20"/>
                <w:szCs w:val="20"/>
                <w:lang w:eastAsia="zh-CN"/>
              </w:rPr>
            </w:pPr>
            <w:r w:rsidRPr="00BA304A">
              <w:rPr>
                <w:rFonts w:ascii="Arial Cyr Chuv" w:hAnsi="Arial Cyr Chuv" w:cs="Arial Cyr Chuv"/>
                <w:sz w:val="20"/>
                <w:szCs w:val="20"/>
                <w:lang w:eastAsia="zh-CN"/>
              </w:rPr>
              <w:t>Елч.к ял.</w:t>
            </w:r>
          </w:p>
        </w:tc>
        <w:tc>
          <w:tcPr>
            <w:tcW w:w="1800" w:type="dxa"/>
          </w:tcPr>
          <w:p w:rsidR="00BA304A" w:rsidRPr="00BA304A" w:rsidRDefault="00BA304A" w:rsidP="00BA304A">
            <w:pPr>
              <w:suppressAutoHyphens/>
              <w:snapToGrid w:val="0"/>
              <w:rPr>
                <w:sz w:val="20"/>
                <w:szCs w:val="20"/>
                <w:lang w:eastAsia="zh-CN"/>
              </w:rPr>
            </w:pPr>
          </w:p>
          <w:p w:rsidR="00BA304A" w:rsidRPr="00BA304A" w:rsidRDefault="00BA304A" w:rsidP="00BA304A">
            <w:pPr>
              <w:suppressAutoHyphens/>
              <w:ind w:left="-108"/>
              <w:jc w:val="center"/>
              <w:rPr>
                <w:rFonts w:ascii="Times New Roman Chuv" w:hAnsi="Times New Roman Chuv" w:cs="Times New Roman Chuv"/>
                <w:bCs/>
                <w:iCs/>
                <w:sz w:val="20"/>
                <w:szCs w:val="20"/>
                <w:lang w:eastAsia="zh-CN"/>
              </w:rPr>
            </w:pPr>
            <w:r w:rsidRPr="00BA304A">
              <w:rPr>
                <w:noProof/>
                <w:sz w:val="20"/>
                <w:szCs w:val="20"/>
              </w:rPr>
              <w:drawing>
                <wp:inline distT="0" distB="0" distL="0" distR="0" wp14:anchorId="2BC0C5D3" wp14:editId="1D71E8D4">
                  <wp:extent cx="676275" cy="914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BA304A" w:rsidRPr="00BA304A" w:rsidRDefault="00BA304A" w:rsidP="00BA304A">
            <w:pPr>
              <w:suppressAutoHyphens/>
              <w:snapToGrid w:val="0"/>
              <w:ind w:left="-108" w:right="72"/>
              <w:jc w:val="center"/>
              <w:rPr>
                <w:rFonts w:ascii="Times New Roman Chuv" w:hAnsi="Times New Roman Chuv" w:cs="Times New Roman Chuv"/>
                <w:bCs/>
                <w:iCs/>
                <w:sz w:val="20"/>
                <w:szCs w:val="20"/>
                <w:lang w:eastAsia="zh-CN"/>
              </w:rPr>
            </w:pPr>
            <w:r w:rsidRPr="00BA304A">
              <w:rPr>
                <w:rFonts w:ascii="Times New Roman Chuv" w:hAnsi="Times New Roman Chuv" w:cs="Times New Roman Chuv"/>
                <w:bCs/>
                <w:iCs/>
                <w:sz w:val="20"/>
                <w:szCs w:val="20"/>
                <w:lang w:eastAsia="zh-CN"/>
              </w:rPr>
              <w:t xml:space="preserve"> </w:t>
            </w:r>
          </w:p>
          <w:p w:rsidR="00BA304A" w:rsidRPr="00BA304A" w:rsidRDefault="00BA304A" w:rsidP="00BA304A">
            <w:pPr>
              <w:suppressAutoHyphens/>
              <w:ind w:left="-108" w:right="72"/>
              <w:jc w:val="center"/>
              <w:rPr>
                <w:sz w:val="20"/>
                <w:szCs w:val="20"/>
                <w:lang w:eastAsia="zh-CN"/>
              </w:rPr>
            </w:pPr>
            <w:r w:rsidRPr="00BA304A">
              <w:rPr>
                <w:rFonts w:ascii="Times New Roman Chuv" w:hAnsi="Times New Roman Chuv" w:cs="Times New Roman Chuv"/>
                <w:b/>
                <w:bCs/>
                <w:iCs/>
                <w:sz w:val="20"/>
                <w:szCs w:val="20"/>
                <w:lang w:eastAsia="zh-CN"/>
              </w:rPr>
              <w:t>Чувашская  Республика</w:t>
            </w:r>
          </w:p>
          <w:p w:rsidR="00BA304A" w:rsidRPr="00BA304A" w:rsidRDefault="00BA304A" w:rsidP="00BA304A">
            <w:pPr>
              <w:suppressAutoHyphens/>
              <w:ind w:left="-108" w:right="74"/>
              <w:jc w:val="center"/>
              <w:rPr>
                <w:rFonts w:ascii="Times New Roman Chuv" w:hAnsi="Times New Roman Chuv" w:cs="Times New Roman Chuv"/>
                <w:b/>
                <w:bCs/>
                <w:sz w:val="20"/>
                <w:szCs w:val="20"/>
                <w:lang w:eastAsia="zh-CN"/>
              </w:rPr>
            </w:pPr>
          </w:p>
          <w:p w:rsidR="00BA304A" w:rsidRPr="00BA304A" w:rsidRDefault="00BA304A" w:rsidP="00BA304A">
            <w:pPr>
              <w:suppressAutoHyphens/>
              <w:ind w:left="-108" w:right="74"/>
              <w:jc w:val="center"/>
              <w:rPr>
                <w:sz w:val="20"/>
                <w:szCs w:val="20"/>
                <w:lang w:eastAsia="zh-CN"/>
              </w:rPr>
            </w:pPr>
            <w:r w:rsidRPr="00BA304A">
              <w:rPr>
                <w:rFonts w:ascii="Times New Roman Chuv" w:hAnsi="Times New Roman Chuv" w:cs="Times New Roman Chuv"/>
                <w:b/>
                <w:bCs/>
                <w:sz w:val="20"/>
                <w:szCs w:val="20"/>
                <w:lang w:eastAsia="zh-CN"/>
              </w:rPr>
              <w:t xml:space="preserve">Собрание депутатов </w:t>
            </w:r>
          </w:p>
          <w:p w:rsidR="00BA304A" w:rsidRPr="00BA304A" w:rsidRDefault="00BA304A" w:rsidP="00BA304A">
            <w:pPr>
              <w:suppressAutoHyphens/>
              <w:ind w:left="-108" w:right="74"/>
              <w:jc w:val="center"/>
              <w:rPr>
                <w:rFonts w:ascii="Times New Roman Chuv" w:hAnsi="Times New Roman Chuv" w:cs="Times New Roman Chuv"/>
                <w:b/>
                <w:bCs/>
                <w:sz w:val="20"/>
                <w:szCs w:val="20"/>
                <w:lang w:eastAsia="zh-CN"/>
              </w:rPr>
            </w:pPr>
            <w:r w:rsidRPr="00BA304A">
              <w:rPr>
                <w:rFonts w:ascii="Times New Roman Chuv" w:hAnsi="Times New Roman Chuv" w:cs="Times New Roman Chuv"/>
                <w:b/>
                <w:bCs/>
                <w:sz w:val="20"/>
                <w:szCs w:val="20"/>
                <w:lang w:eastAsia="zh-CN"/>
              </w:rPr>
              <w:t xml:space="preserve">Яльчикского </w:t>
            </w:r>
          </w:p>
          <w:p w:rsidR="00BA304A" w:rsidRPr="00BA304A" w:rsidRDefault="00BA304A" w:rsidP="00BA304A">
            <w:pPr>
              <w:suppressAutoHyphens/>
              <w:ind w:left="-108" w:right="74"/>
              <w:jc w:val="center"/>
              <w:rPr>
                <w:sz w:val="20"/>
                <w:szCs w:val="20"/>
                <w:lang w:eastAsia="zh-CN"/>
              </w:rPr>
            </w:pPr>
            <w:r w:rsidRPr="00BA304A">
              <w:rPr>
                <w:rFonts w:ascii="Times New Roman Chuv" w:hAnsi="Times New Roman Chuv" w:cs="Times New Roman Chuv"/>
                <w:b/>
                <w:bCs/>
                <w:sz w:val="20"/>
                <w:szCs w:val="20"/>
                <w:lang w:eastAsia="zh-CN"/>
              </w:rPr>
              <w:t>муниципального округа</w:t>
            </w:r>
          </w:p>
          <w:p w:rsidR="00BA304A" w:rsidRPr="00BA304A" w:rsidRDefault="00BA304A" w:rsidP="00BA304A">
            <w:pPr>
              <w:suppressAutoHyphens/>
              <w:ind w:left="-108" w:right="74"/>
              <w:jc w:val="center"/>
              <w:rPr>
                <w:rFonts w:ascii="Times New Roman Chuv" w:hAnsi="Times New Roman Chuv" w:cs="Times New Roman Chuv"/>
                <w:b/>
                <w:bCs/>
                <w:sz w:val="20"/>
                <w:szCs w:val="20"/>
                <w:lang w:eastAsia="zh-CN"/>
              </w:rPr>
            </w:pPr>
          </w:p>
          <w:p w:rsidR="00BA304A" w:rsidRPr="00BA304A" w:rsidRDefault="00BA304A" w:rsidP="00BA304A">
            <w:pPr>
              <w:keepNext/>
              <w:numPr>
                <w:ilvl w:val="0"/>
                <w:numId w:val="8"/>
              </w:numPr>
              <w:suppressAutoHyphens/>
              <w:spacing w:after="160" w:line="256" w:lineRule="auto"/>
              <w:ind w:left="-108" w:right="74" w:firstLine="0"/>
              <w:jc w:val="center"/>
              <w:outlineLvl w:val="0"/>
              <w:rPr>
                <w:rFonts w:ascii="Arial Cyr Chuv" w:hAnsi="Arial Cyr Chuv" w:cs="Arial Cyr Chuv"/>
                <w:sz w:val="20"/>
                <w:szCs w:val="20"/>
                <w:lang w:val="x-none" w:eastAsia="zh-CN"/>
              </w:rPr>
            </w:pPr>
            <w:r w:rsidRPr="00BA304A">
              <w:rPr>
                <w:rFonts w:ascii="Times New Roman Chuv" w:hAnsi="Times New Roman Chuv" w:cs="Times New Roman Chuv"/>
                <w:b/>
                <w:sz w:val="20"/>
                <w:szCs w:val="20"/>
              </w:rPr>
              <w:t>РЕШЕНИЕ</w:t>
            </w:r>
          </w:p>
          <w:p w:rsidR="00BA304A" w:rsidRPr="00BA304A" w:rsidRDefault="00BA304A" w:rsidP="00BA304A">
            <w:pPr>
              <w:suppressAutoHyphens/>
              <w:rPr>
                <w:rFonts w:ascii="Times New Roman Chuv" w:hAnsi="Times New Roman Chuv" w:cs="Times New Roman Chuv"/>
                <w:b/>
                <w:sz w:val="20"/>
                <w:szCs w:val="20"/>
              </w:rPr>
            </w:pPr>
          </w:p>
          <w:p w:rsidR="00BA304A" w:rsidRPr="00BA304A" w:rsidRDefault="00BA304A" w:rsidP="00BA304A">
            <w:pPr>
              <w:suppressAutoHyphens/>
              <w:spacing w:after="160" w:line="256" w:lineRule="auto"/>
              <w:ind w:right="-108"/>
              <w:rPr>
                <w:sz w:val="20"/>
                <w:szCs w:val="20"/>
                <w:lang w:eastAsia="zh-CN"/>
              </w:rPr>
            </w:pPr>
            <w:r w:rsidRPr="00BA304A">
              <w:rPr>
                <w:sz w:val="20"/>
                <w:szCs w:val="20"/>
                <w:lang w:eastAsia="zh-CN"/>
              </w:rPr>
              <w:t xml:space="preserve">       «29 » сентября 2022 г. № 1/20 -с</w:t>
            </w:r>
          </w:p>
          <w:p w:rsidR="00BA304A" w:rsidRPr="00BA304A" w:rsidRDefault="00BA304A" w:rsidP="00BA304A">
            <w:pPr>
              <w:suppressAutoHyphens/>
              <w:ind w:left="-108"/>
              <w:jc w:val="center"/>
              <w:rPr>
                <w:sz w:val="20"/>
                <w:szCs w:val="20"/>
                <w:lang w:eastAsia="zh-CN"/>
              </w:rPr>
            </w:pPr>
            <w:r w:rsidRPr="00BA304A">
              <w:rPr>
                <w:sz w:val="20"/>
                <w:szCs w:val="20"/>
                <w:lang w:eastAsia="zh-CN"/>
              </w:rPr>
              <w:t>село Яльчики</w:t>
            </w:r>
          </w:p>
        </w:tc>
      </w:tr>
    </w:tbl>
    <w:p w:rsidR="00BA304A" w:rsidRPr="00BA304A" w:rsidRDefault="00BA304A" w:rsidP="00BA304A">
      <w:pPr>
        <w:widowControl w:val="0"/>
        <w:autoSpaceDE w:val="0"/>
        <w:autoSpaceDN w:val="0"/>
        <w:jc w:val="center"/>
        <w:rPr>
          <w:rFonts w:ascii="Arial" w:eastAsiaTheme="minorEastAsia" w:hAnsi="Arial" w:cs="Arial"/>
          <w:b/>
          <w:sz w:val="20"/>
          <w:szCs w:val="20"/>
        </w:rPr>
      </w:pPr>
    </w:p>
    <w:p w:rsidR="00BA304A" w:rsidRPr="00BA304A" w:rsidRDefault="00BA304A" w:rsidP="00BA304A">
      <w:pPr>
        <w:widowControl w:val="0"/>
        <w:autoSpaceDE w:val="0"/>
        <w:autoSpaceDN w:val="0"/>
        <w:rPr>
          <w:rFonts w:eastAsiaTheme="minorEastAsia"/>
          <w:sz w:val="20"/>
          <w:szCs w:val="20"/>
        </w:rPr>
      </w:pPr>
      <w:r w:rsidRPr="00BA304A">
        <w:rPr>
          <w:rFonts w:eastAsiaTheme="minorEastAsia"/>
          <w:sz w:val="20"/>
          <w:szCs w:val="20"/>
        </w:rPr>
        <w:t>О проведении конкурса по отбору кандидатур</w:t>
      </w:r>
    </w:p>
    <w:p w:rsidR="00BA304A" w:rsidRPr="00BA304A" w:rsidRDefault="00BA304A" w:rsidP="00BA304A">
      <w:pPr>
        <w:widowControl w:val="0"/>
        <w:autoSpaceDE w:val="0"/>
        <w:autoSpaceDN w:val="0"/>
        <w:rPr>
          <w:rFonts w:eastAsiaTheme="minorEastAsia"/>
          <w:sz w:val="20"/>
          <w:szCs w:val="20"/>
        </w:rPr>
      </w:pPr>
      <w:r w:rsidRPr="00BA304A">
        <w:rPr>
          <w:rFonts w:eastAsiaTheme="minorEastAsia"/>
          <w:sz w:val="20"/>
          <w:szCs w:val="20"/>
        </w:rPr>
        <w:t>на должность главы Яльчикского муниципального округа</w:t>
      </w:r>
    </w:p>
    <w:p w:rsidR="00BA304A" w:rsidRPr="00BA304A" w:rsidRDefault="00BA304A" w:rsidP="00BA304A">
      <w:pPr>
        <w:widowControl w:val="0"/>
        <w:autoSpaceDE w:val="0"/>
        <w:autoSpaceDN w:val="0"/>
        <w:rPr>
          <w:rFonts w:eastAsiaTheme="minorEastAsia"/>
          <w:sz w:val="20"/>
          <w:szCs w:val="20"/>
        </w:rPr>
      </w:pPr>
      <w:r w:rsidRPr="00BA304A">
        <w:rPr>
          <w:rFonts w:eastAsiaTheme="minorEastAsia"/>
          <w:sz w:val="20"/>
          <w:szCs w:val="20"/>
        </w:rPr>
        <w:t>Чувашской Республики</w:t>
      </w:r>
    </w:p>
    <w:p w:rsidR="00BA304A" w:rsidRPr="00BA304A" w:rsidRDefault="00BA304A" w:rsidP="00BA304A">
      <w:pPr>
        <w:widowControl w:val="0"/>
        <w:autoSpaceDE w:val="0"/>
        <w:autoSpaceDN w:val="0"/>
        <w:rPr>
          <w:rFonts w:eastAsiaTheme="minorEastAsia"/>
          <w:sz w:val="20"/>
          <w:szCs w:val="20"/>
        </w:rPr>
      </w:pPr>
    </w:p>
    <w:p w:rsidR="00BA304A" w:rsidRPr="00BA304A" w:rsidRDefault="00BA304A" w:rsidP="00BA304A">
      <w:pPr>
        <w:widowControl w:val="0"/>
        <w:autoSpaceDE w:val="0"/>
        <w:autoSpaceDN w:val="0"/>
        <w:ind w:firstLine="540"/>
        <w:jc w:val="both"/>
        <w:rPr>
          <w:rFonts w:eastAsiaTheme="minorEastAsia"/>
          <w:sz w:val="20"/>
          <w:szCs w:val="20"/>
        </w:rPr>
      </w:pPr>
      <w:r w:rsidRPr="00BA304A">
        <w:rPr>
          <w:rFonts w:eastAsiaTheme="minorEastAsia"/>
          <w:sz w:val="20"/>
          <w:szCs w:val="20"/>
        </w:rPr>
        <w:t xml:space="preserve">На основании </w:t>
      </w:r>
      <w:hyperlink r:id="rId158">
        <w:r w:rsidRPr="00BA304A">
          <w:rPr>
            <w:rFonts w:eastAsiaTheme="minorEastAsia"/>
            <w:color w:val="0000FF"/>
            <w:sz w:val="20"/>
            <w:szCs w:val="20"/>
          </w:rPr>
          <w:t>статьи 36</w:t>
        </w:r>
      </w:hyperlink>
      <w:r w:rsidRPr="00BA304A">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59">
        <w:r w:rsidRPr="00BA304A">
          <w:rPr>
            <w:rFonts w:eastAsiaTheme="minorEastAsia"/>
            <w:color w:val="0000FF"/>
            <w:sz w:val="20"/>
            <w:szCs w:val="20"/>
          </w:rPr>
          <w:t>Порядком</w:t>
        </w:r>
      </w:hyperlink>
      <w:r w:rsidRPr="00BA304A">
        <w:rPr>
          <w:rFonts w:eastAsiaTheme="minorEastAsia"/>
          <w:sz w:val="20"/>
          <w:szCs w:val="20"/>
        </w:rPr>
        <w:t xml:space="preserve"> проведения конкурса по отбору кандидатур на должность главы Яльчикского муниципального округа Чувашской Республики, утвержденным решением Собрания депутатов Яльчикского муниципального округа Чувашской Республики от 29.09.2022 № 1/19-с, Собрание депутатов Яльчикского муниципального округа Чувашской Республики р е ш и л о:</w:t>
      </w:r>
    </w:p>
    <w:p w:rsidR="00BA304A" w:rsidRPr="00BA304A" w:rsidRDefault="00BA304A" w:rsidP="00BA304A">
      <w:pPr>
        <w:widowControl w:val="0"/>
        <w:autoSpaceDE w:val="0"/>
        <w:autoSpaceDN w:val="0"/>
        <w:spacing w:before="200"/>
        <w:ind w:firstLine="540"/>
        <w:jc w:val="both"/>
        <w:rPr>
          <w:rFonts w:eastAsiaTheme="minorEastAsia"/>
          <w:sz w:val="20"/>
          <w:szCs w:val="20"/>
        </w:rPr>
      </w:pPr>
      <w:r w:rsidRPr="00BA304A">
        <w:rPr>
          <w:rFonts w:eastAsiaTheme="minorEastAsia"/>
          <w:sz w:val="20"/>
          <w:szCs w:val="20"/>
        </w:rPr>
        <w:t>1. Провести конкурс по отбору кандидатур на должность главы Яльчикского муниципального округа Чувашской Республики (далее - Конкурс).</w:t>
      </w:r>
    </w:p>
    <w:p w:rsidR="00BA304A" w:rsidRPr="00BA304A" w:rsidRDefault="00BA304A" w:rsidP="00BA304A">
      <w:pPr>
        <w:widowControl w:val="0"/>
        <w:autoSpaceDE w:val="0"/>
        <w:autoSpaceDN w:val="0"/>
        <w:spacing w:before="200"/>
        <w:ind w:firstLine="540"/>
        <w:jc w:val="both"/>
        <w:rPr>
          <w:rFonts w:eastAsiaTheme="minorEastAsia"/>
          <w:sz w:val="20"/>
          <w:szCs w:val="20"/>
        </w:rPr>
      </w:pPr>
      <w:r w:rsidRPr="00BA304A">
        <w:rPr>
          <w:rFonts w:eastAsiaTheme="minorEastAsia"/>
          <w:sz w:val="20"/>
          <w:szCs w:val="20"/>
        </w:rPr>
        <w:t>2. Конкурсной комиссии опубликовать информационное сообщение (объявление) о проведении конкурса, дате, времени, месте и условиях конкурса в информационном бюллетене  "Вестник Яльчикского района" и разместить на официальном сайте Яльчикского района в информационно-телекоммуникационной сети "Интернет".</w:t>
      </w:r>
    </w:p>
    <w:p w:rsidR="00BA304A" w:rsidRPr="00BA304A" w:rsidRDefault="00BA304A" w:rsidP="00BA304A">
      <w:pPr>
        <w:widowControl w:val="0"/>
        <w:autoSpaceDE w:val="0"/>
        <w:autoSpaceDN w:val="0"/>
        <w:spacing w:before="200"/>
        <w:ind w:firstLine="540"/>
        <w:jc w:val="both"/>
        <w:rPr>
          <w:rFonts w:eastAsiaTheme="minorEastAsia"/>
          <w:sz w:val="20"/>
          <w:szCs w:val="20"/>
        </w:rPr>
      </w:pPr>
      <w:r w:rsidRPr="00BA304A">
        <w:rPr>
          <w:rFonts w:eastAsiaTheme="minorEastAsia"/>
          <w:sz w:val="20"/>
          <w:szCs w:val="20"/>
        </w:rPr>
        <w:t>3. Настоящее решение подлежит опубликованию в информационном бюллетене "Вестник Яльчикского района" и размещению на официальном сайте Яльчикского района в сети "Интернет".</w:t>
      </w:r>
    </w:p>
    <w:p w:rsidR="00BA304A" w:rsidRPr="00BA304A" w:rsidRDefault="00BA304A" w:rsidP="00BA304A">
      <w:pPr>
        <w:widowControl w:val="0"/>
        <w:autoSpaceDE w:val="0"/>
        <w:autoSpaceDN w:val="0"/>
        <w:jc w:val="both"/>
        <w:rPr>
          <w:rFonts w:eastAsiaTheme="minorEastAsia"/>
          <w:sz w:val="20"/>
          <w:szCs w:val="20"/>
        </w:rPr>
      </w:pPr>
    </w:p>
    <w:p w:rsidR="00BA304A" w:rsidRPr="00BA304A" w:rsidRDefault="00BA304A" w:rsidP="00BA304A">
      <w:pPr>
        <w:widowControl w:val="0"/>
        <w:autoSpaceDE w:val="0"/>
        <w:autoSpaceDN w:val="0"/>
        <w:rPr>
          <w:rFonts w:eastAsiaTheme="minorEastAsia"/>
          <w:sz w:val="20"/>
          <w:szCs w:val="20"/>
        </w:rPr>
      </w:pPr>
      <w:r w:rsidRPr="00BA304A">
        <w:rPr>
          <w:rFonts w:eastAsiaTheme="minorEastAsia"/>
          <w:sz w:val="20"/>
          <w:szCs w:val="20"/>
        </w:rPr>
        <w:t>Председатель Собрания депутатов</w:t>
      </w:r>
    </w:p>
    <w:p w:rsidR="00BA304A" w:rsidRPr="00BA304A" w:rsidRDefault="00BA304A" w:rsidP="00BA304A">
      <w:pPr>
        <w:widowControl w:val="0"/>
        <w:autoSpaceDE w:val="0"/>
        <w:autoSpaceDN w:val="0"/>
        <w:rPr>
          <w:rFonts w:eastAsiaTheme="minorEastAsia"/>
          <w:sz w:val="20"/>
          <w:szCs w:val="20"/>
        </w:rPr>
      </w:pPr>
      <w:r w:rsidRPr="00BA304A">
        <w:rPr>
          <w:rFonts w:eastAsiaTheme="minorEastAsia"/>
          <w:sz w:val="20"/>
          <w:szCs w:val="20"/>
        </w:rPr>
        <w:t>Яльчикского муниципального округа                                        В.В.Сядуков</w:t>
      </w:r>
    </w:p>
    <w:p w:rsidR="00BA304A" w:rsidRPr="00BA304A" w:rsidRDefault="00BA304A" w:rsidP="00BA304A">
      <w:pPr>
        <w:widowControl w:val="0"/>
        <w:autoSpaceDE w:val="0"/>
        <w:autoSpaceDN w:val="0"/>
        <w:rPr>
          <w:rFonts w:eastAsiaTheme="minorEastAsia"/>
          <w:sz w:val="20"/>
          <w:szCs w:val="20"/>
        </w:rPr>
      </w:pPr>
      <w:r w:rsidRPr="00BA304A">
        <w:rPr>
          <w:rFonts w:eastAsiaTheme="minorEastAsia"/>
          <w:sz w:val="20"/>
          <w:szCs w:val="20"/>
        </w:rPr>
        <w:t xml:space="preserve"> </w:t>
      </w:r>
    </w:p>
    <w:p w:rsidR="00BA304A" w:rsidRPr="00BA304A" w:rsidRDefault="00BA304A" w:rsidP="00BA304A">
      <w:pPr>
        <w:spacing w:after="160" w:line="256" w:lineRule="auto"/>
        <w:rPr>
          <w:rFonts w:ascii="Calibri" w:eastAsia="Calibri" w:hAnsi="Calibri"/>
          <w:sz w:val="20"/>
          <w:szCs w:val="20"/>
          <w:lang w:eastAsia="en-US"/>
        </w:rPr>
      </w:pPr>
    </w:p>
    <w:tbl>
      <w:tblPr>
        <w:tblW w:w="10231" w:type="dxa"/>
        <w:tblInd w:w="-72" w:type="dxa"/>
        <w:tblLayout w:type="fixed"/>
        <w:tblLook w:val="0000" w:firstRow="0" w:lastRow="0" w:firstColumn="0" w:lastColumn="0" w:noHBand="0" w:noVBand="0"/>
      </w:tblPr>
      <w:tblGrid>
        <w:gridCol w:w="4185"/>
        <w:gridCol w:w="1832"/>
        <w:gridCol w:w="4214"/>
      </w:tblGrid>
      <w:tr w:rsidR="009950D4" w:rsidRPr="009950D4" w:rsidTr="0006704E">
        <w:tc>
          <w:tcPr>
            <w:tcW w:w="4111" w:type="dxa"/>
            <w:shd w:val="clear" w:color="auto" w:fill="auto"/>
          </w:tcPr>
          <w:p w:rsidR="009950D4" w:rsidRPr="009950D4" w:rsidRDefault="009950D4" w:rsidP="009950D4">
            <w:pPr>
              <w:keepNext/>
              <w:numPr>
                <w:ilvl w:val="0"/>
                <w:numId w:val="5"/>
              </w:numPr>
              <w:tabs>
                <w:tab w:val="left" w:pos="2025"/>
              </w:tabs>
              <w:suppressAutoHyphens/>
              <w:snapToGrid w:val="0"/>
              <w:spacing w:after="160" w:line="259" w:lineRule="auto"/>
              <w:ind w:left="0" w:right="72" w:firstLine="0"/>
              <w:jc w:val="center"/>
              <w:outlineLvl w:val="0"/>
              <w:rPr>
                <w:rFonts w:ascii="Arial Cyr Chuv" w:hAnsi="Arial Cyr Chuv" w:cs="Arial Cyr Chuv"/>
                <w:bCs/>
                <w:iCs/>
                <w:sz w:val="20"/>
                <w:szCs w:val="20"/>
              </w:rPr>
            </w:pPr>
          </w:p>
          <w:p w:rsidR="009950D4" w:rsidRPr="009950D4" w:rsidRDefault="009950D4" w:rsidP="009950D4">
            <w:pPr>
              <w:suppressAutoHyphens/>
              <w:ind w:left="-108" w:right="72"/>
              <w:jc w:val="center"/>
              <w:rPr>
                <w:sz w:val="20"/>
                <w:szCs w:val="20"/>
                <w:lang w:eastAsia="zh-CN"/>
              </w:rPr>
            </w:pPr>
            <w:r w:rsidRPr="009950D4">
              <w:rPr>
                <w:rFonts w:ascii="Arial Cyr Chuv" w:hAnsi="Arial Cyr Chuv" w:cs="Arial Cyr Chuv"/>
                <w:b/>
                <w:bCs/>
                <w:iCs/>
                <w:sz w:val="20"/>
                <w:szCs w:val="20"/>
                <w:lang w:eastAsia="zh-CN"/>
              </w:rPr>
              <w:t>Чёваш Республики</w:t>
            </w:r>
          </w:p>
          <w:p w:rsidR="009950D4" w:rsidRPr="009950D4" w:rsidRDefault="009950D4" w:rsidP="009950D4">
            <w:pPr>
              <w:suppressAutoHyphens/>
              <w:ind w:left="-108" w:right="74"/>
              <w:jc w:val="center"/>
              <w:rPr>
                <w:rFonts w:ascii="Arial Cyr Chuv" w:hAnsi="Arial Cyr Chuv" w:cs="Arial Cyr Chuv"/>
                <w:b/>
                <w:bCs/>
                <w:sz w:val="20"/>
                <w:szCs w:val="20"/>
                <w:lang w:eastAsia="zh-CN"/>
              </w:rPr>
            </w:pPr>
          </w:p>
          <w:p w:rsidR="009950D4" w:rsidRPr="009950D4" w:rsidRDefault="009950D4" w:rsidP="009950D4">
            <w:pPr>
              <w:suppressAutoHyphens/>
              <w:ind w:left="-108" w:right="74"/>
              <w:jc w:val="center"/>
              <w:rPr>
                <w:rFonts w:ascii="Arial Cyr Chuv" w:hAnsi="Arial Cyr Chuv" w:cs="Arial Cyr Chuv"/>
                <w:b/>
                <w:bCs/>
                <w:sz w:val="20"/>
                <w:szCs w:val="20"/>
                <w:lang w:eastAsia="zh-CN"/>
              </w:rPr>
            </w:pPr>
            <w:r w:rsidRPr="009950D4">
              <w:rPr>
                <w:rFonts w:ascii="Arial Cyr Chuv" w:hAnsi="Arial Cyr Chuv" w:cs="Arial Cyr Chuv"/>
                <w:b/>
                <w:bCs/>
                <w:sz w:val="20"/>
                <w:szCs w:val="20"/>
                <w:lang w:eastAsia="zh-CN"/>
              </w:rPr>
              <w:t xml:space="preserve">Елч.к муниципаллё </w:t>
            </w:r>
          </w:p>
          <w:p w:rsidR="009950D4" w:rsidRPr="009950D4" w:rsidRDefault="009950D4" w:rsidP="009950D4">
            <w:pPr>
              <w:suppressAutoHyphens/>
              <w:ind w:left="-108" w:right="74"/>
              <w:jc w:val="center"/>
              <w:rPr>
                <w:rFonts w:ascii="Arial Cyr Chuv" w:hAnsi="Arial Cyr Chuv" w:cs="Arial Cyr Chuv"/>
                <w:b/>
                <w:bCs/>
                <w:sz w:val="20"/>
                <w:szCs w:val="20"/>
                <w:lang w:eastAsia="zh-CN"/>
              </w:rPr>
            </w:pPr>
            <w:r w:rsidRPr="009950D4">
              <w:rPr>
                <w:rFonts w:ascii="Arial Cyr Chuv" w:hAnsi="Arial Cyr Chuv" w:cs="Arial Cyr Chuv"/>
                <w:b/>
                <w:bCs/>
                <w:sz w:val="20"/>
                <w:szCs w:val="20"/>
                <w:lang w:eastAsia="zh-CN"/>
              </w:rPr>
              <w:t xml:space="preserve">округ.н депутатсен </w:t>
            </w:r>
          </w:p>
          <w:p w:rsidR="009950D4" w:rsidRPr="009950D4" w:rsidRDefault="009950D4" w:rsidP="009950D4">
            <w:pPr>
              <w:suppressAutoHyphens/>
              <w:ind w:left="-108" w:right="74"/>
              <w:jc w:val="center"/>
              <w:rPr>
                <w:sz w:val="20"/>
                <w:szCs w:val="20"/>
                <w:lang w:eastAsia="zh-CN"/>
              </w:rPr>
            </w:pPr>
            <w:r w:rsidRPr="009950D4">
              <w:rPr>
                <w:rFonts w:ascii="Arial Cyr Chuv" w:hAnsi="Arial Cyr Chuv" w:cs="Arial Cyr Chuv"/>
                <w:b/>
                <w:bCs/>
                <w:sz w:val="20"/>
                <w:szCs w:val="20"/>
                <w:lang w:eastAsia="zh-CN"/>
              </w:rPr>
              <w:t>Пухёв.</w:t>
            </w:r>
          </w:p>
          <w:p w:rsidR="009950D4" w:rsidRPr="009950D4" w:rsidRDefault="009950D4" w:rsidP="009950D4">
            <w:pPr>
              <w:suppressAutoHyphens/>
              <w:ind w:left="-108" w:right="74"/>
              <w:jc w:val="center"/>
              <w:rPr>
                <w:rFonts w:ascii="Arial Cyr Chuv" w:hAnsi="Arial Cyr Chuv" w:cs="Arial Cyr Chuv"/>
                <w:b/>
                <w:bCs/>
                <w:sz w:val="20"/>
                <w:szCs w:val="20"/>
                <w:lang w:eastAsia="zh-CN"/>
              </w:rPr>
            </w:pPr>
          </w:p>
          <w:p w:rsidR="009950D4" w:rsidRPr="009950D4" w:rsidRDefault="009950D4" w:rsidP="009950D4">
            <w:pPr>
              <w:suppressAutoHyphens/>
              <w:ind w:left="-108" w:right="74"/>
              <w:jc w:val="center"/>
              <w:rPr>
                <w:sz w:val="20"/>
                <w:szCs w:val="20"/>
                <w:lang w:eastAsia="zh-CN"/>
              </w:rPr>
            </w:pPr>
            <w:r w:rsidRPr="009950D4">
              <w:rPr>
                <w:rFonts w:ascii="Arial Cyr Chuv" w:hAnsi="Arial Cyr Chuv" w:cs="Arial Cyr Chuv"/>
                <w:b/>
                <w:sz w:val="20"/>
                <w:szCs w:val="20"/>
                <w:lang w:eastAsia="zh-CN"/>
              </w:rPr>
              <w:t>ЙЫШЁНУ</w:t>
            </w:r>
          </w:p>
          <w:p w:rsidR="009950D4" w:rsidRPr="009950D4" w:rsidRDefault="009950D4" w:rsidP="009950D4">
            <w:pPr>
              <w:suppressAutoHyphens/>
              <w:ind w:left="-108" w:right="74"/>
              <w:jc w:val="center"/>
              <w:rPr>
                <w:rFonts w:ascii="Arial Cyr Chuv" w:hAnsi="Arial Cyr Chuv" w:cs="Arial Cyr Chuv"/>
                <w:b/>
                <w:sz w:val="20"/>
                <w:szCs w:val="20"/>
                <w:lang w:eastAsia="zh-CN"/>
              </w:rPr>
            </w:pPr>
          </w:p>
          <w:p w:rsidR="009950D4" w:rsidRPr="009950D4" w:rsidRDefault="009950D4" w:rsidP="009950D4">
            <w:pPr>
              <w:suppressAutoHyphens/>
              <w:spacing w:after="160" w:line="259" w:lineRule="auto"/>
              <w:ind w:right="-108"/>
              <w:rPr>
                <w:sz w:val="20"/>
                <w:szCs w:val="20"/>
                <w:lang w:eastAsia="zh-CN"/>
              </w:rPr>
            </w:pPr>
            <w:r w:rsidRPr="009950D4">
              <w:rPr>
                <w:rFonts w:ascii="Arial Cyr Chuv" w:eastAsia="Arial Cyr Chuv" w:hAnsi="Arial Cyr Chuv" w:cs="Arial Cyr Chuv"/>
                <w:sz w:val="20"/>
                <w:szCs w:val="20"/>
                <w:lang w:eastAsia="zh-CN"/>
              </w:rPr>
              <w:t xml:space="preserve">    </w:t>
            </w:r>
            <w:r w:rsidRPr="009950D4">
              <w:rPr>
                <w:rFonts w:ascii="Arial Cyr Chuv" w:hAnsi="Arial Cyr Chuv" w:cs="Arial Cyr Chuv"/>
                <w:sz w:val="20"/>
                <w:szCs w:val="20"/>
                <w:lang w:eastAsia="zh-CN"/>
              </w:rPr>
              <w:t>2022 =? сентябр.н  29 -м.ш. №</w:t>
            </w:r>
            <w:r w:rsidRPr="009950D4">
              <w:rPr>
                <w:sz w:val="20"/>
                <w:szCs w:val="20"/>
                <w:lang w:eastAsia="zh-CN"/>
              </w:rPr>
              <w:t xml:space="preserve"> 1/21 -с</w:t>
            </w:r>
          </w:p>
          <w:p w:rsidR="009950D4" w:rsidRPr="009950D4" w:rsidRDefault="009950D4" w:rsidP="009950D4">
            <w:pPr>
              <w:suppressAutoHyphens/>
              <w:ind w:left="-108"/>
              <w:jc w:val="center"/>
              <w:rPr>
                <w:sz w:val="20"/>
                <w:szCs w:val="20"/>
                <w:lang w:eastAsia="zh-CN"/>
              </w:rPr>
            </w:pPr>
            <w:r w:rsidRPr="009950D4">
              <w:rPr>
                <w:rFonts w:ascii="Arial Cyr Chuv" w:hAnsi="Arial Cyr Chuv" w:cs="Arial Cyr Chuv"/>
                <w:sz w:val="20"/>
                <w:szCs w:val="20"/>
                <w:lang w:eastAsia="zh-CN"/>
              </w:rPr>
              <w:t>Елч.к ял.</w:t>
            </w:r>
          </w:p>
        </w:tc>
        <w:tc>
          <w:tcPr>
            <w:tcW w:w="1800" w:type="dxa"/>
            <w:shd w:val="clear" w:color="auto" w:fill="auto"/>
          </w:tcPr>
          <w:p w:rsidR="009950D4" w:rsidRPr="009950D4" w:rsidRDefault="009950D4" w:rsidP="009950D4">
            <w:pPr>
              <w:suppressAutoHyphens/>
              <w:snapToGrid w:val="0"/>
              <w:rPr>
                <w:sz w:val="20"/>
                <w:szCs w:val="20"/>
                <w:lang w:eastAsia="zh-CN"/>
              </w:rPr>
            </w:pPr>
          </w:p>
          <w:p w:rsidR="009950D4" w:rsidRPr="009950D4" w:rsidRDefault="009950D4" w:rsidP="009950D4">
            <w:pPr>
              <w:suppressAutoHyphens/>
              <w:ind w:left="-108"/>
              <w:jc w:val="center"/>
              <w:rPr>
                <w:rFonts w:ascii="Times New Roman Chuv" w:hAnsi="Times New Roman Chuv" w:cs="Times New Roman Chuv"/>
                <w:bCs/>
                <w:iCs/>
                <w:sz w:val="20"/>
                <w:szCs w:val="20"/>
                <w:lang w:eastAsia="zh-CN"/>
              </w:rPr>
            </w:pPr>
            <w:r w:rsidRPr="009950D4">
              <w:rPr>
                <w:noProof/>
                <w:sz w:val="20"/>
                <w:szCs w:val="20"/>
              </w:rPr>
              <w:drawing>
                <wp:inline distT="0" distB="0" distL="0" distR="0" wp14:anchorId="35FDBC55" wp14:editId="622EEA9F">
                  <wp:extent cx="676275" cy="914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shd w:val="clear" w:color="auto" w:fill="auto"/>
          </w:tcPr>
          <w:p w:rsidR="009950D4" w:rsidRPr="009950D4" w:rsidRDefault="009950D4" w:rsidP="009950D4">
            <w:pPr>
              <w:suppressAutoHyphens/>
              <w:snapToGrid w:val="0"/>
              <w:ind w:left="-108" w:right="72"/>
              <w:jc w:val="center"/>
              <w:rPr>
                <w:rFonts w:ascii="Times New Roman Chuv" w:hAnsi="Times New Roman Chuv" w:cs="Times New Roman Chuv"/>
                <w:bCs/>
                <w:iCs/>
                <w:sz w:val="20"/>
                <w:szCs w:val="20"/>
                <w:lang w:eastAsia="zh-CN"/>
              </w:rPr>
            </w:pPr>
            <w:r w:rsidRPr="009950D4">
              <w:rPr>
                <w:rFonts w:ascii="Times New Roman Chuv" w:hAnsi="Times New Roman Chuv" w:cs="Times New Roman Chuv"/>
                <w:bCs/>
                <w:iCs/>
                <w:sz w:val="20"/>
                <w:szCs w:val="20"/>
                <w:lang w:eastAsia="zh-CN"/>
              </w:rPr>
              <w:t xml:space="preserve"> </w:t>
            </w:r>
          </w:p>
          <w:p w:rsidR="009950D4" w:rsidRPr="009950D4" w:rsidRDefault="009950D4" w:rsidP="009950D4">
            <w:pPr>
              <w:suppressAutoHyphens/>
              <w:ind w:left="-108" w:right="72"/>
              <w:jc w:val="center"/>
              <w:rPr>
                <w:sz w:val="20"/>
                <w:szCs w:val="20"/>
                <w:lang w:eastAsia="zh-CN"/>
              </w:rPr>
            </w:pPr>
            <w:r w:rsidRPr="009950D4">
              <w:rPr>
                <w:rFonts w:ascii="Times New Roman Chuv" w:hAnsi="Times New Roman Chuv" w:cs="Times New Roman Chuv"/>
                <w:b/>
                <w:bCs/>
                <w:iCs/>
                <w:sz w:val="20"/>
                <w:szCs w:val="20"/>
                <w:lang w:eastAsia="zh-CN"/>
              </w:rPr>
              <w:t>Чувашская  Республика</w:t>
            </w:r>
          </w:p>
          <w:p w:rsidR="009950D4" w:rsidRPr="009950D4" w:rsidRDefault="009950D4" w:rsidP="009950D4">
            <w:pPr>
              <w:suppressAutoHyphens/>
              <w:ind w:left="-108" w:right="74"/>
              <w:jc w:val="center"/>
              <w:rPr>
                <w:rFonts w:ascii="Times New Roman Chuv" w:hAnsi="Times New Roman Chuv" w:cs="Times New Roman Chuv"/>
                <w:b/>
                <w:bCs/>
                <w:sz w:val="20"/>
                <w:szCs w:val="20"/>
                <w:lang w:eastAsia="zh-CN"/>
              </w:rPr>
            </w:pPr>
          </w:p>
          <w:p w:rsidR="009950D4" w:rsidRPr="009950D4" w:rsidRDefault="009950D4" w:rsidP="009950D4">
            <w:pPr>
              <w:suppressAutoHyphens/>
              <w:ind w:left="-108" w:right="74"/>
              <w:jc w:val="center"/>
              <w:rPr>
                <w:sz w:val="20"/>
                <w:szCs w:val="20"/>
                <w:lang w:eastAsia="zh-CN"/>
              </w:rPr>
            </w:pPr>
            <w:r w:rsidRPr="009950D4">
              <w:rPr>
                <w:rFonts w:ascii="Times New Roman Chuv" w:hAnsi="Times New Roman Chuv" w:cs="Times New Roman Chuv"/>
                <w:b/>
                <w:bCs/>
                <w:sz w:val="20"/>
                <w:szCs w:val="20"/>
                <w:lang w:eastAsia="zh-CN"/>
              </w:rPr>
              <w:t xml:space="preserve">Собрание депутатов </w:t>
            </w:r>
          </w:p>
          <w:p w:rsidR="009950D4" w:rsidRPr="009950D4" w:rsidRDefault="009950D4" w:rsidP="009950D4">
            <w:pPr>
              <w:suppressAutoHyphens/>
              <w:ind w:left="-108" w:right="74"/>
              <w:jc w:val="center"/>
              <w:rPr>
                <w:rFonts w:ascii="Times New Roman Chuv" w:hAnsi="Times New Roman Chuv" w:cs="Times New Roman Chuv"/>
                <w:b/>
                <w:bCs/>
                <w:sz w:val="20"/>
                <w:szCs w:val="20"/>
                <w:lang w:eastAsia="zh-CN"/>
              </w:rPr>
            </w:pPr>
            <w:r w:rsidRPr="009950D4">
              <w:rPr>
                <w:rFonts w:ascii="Times New Roman Chuv" w:hAnsi="Times New Roman Chuv" w:cs="Times New Roman Chuv"/>
                <w:b/>
                <w:bCs/>
                <w:sz w:val="20"/>
                <w:szCs w:val="20"/>
                <w:lang w:eastAsia="zh-CN"/>
              </w:rPr>
              <w:t xml:space="preserve">Яльчикского </w:t>
            </w:r>
          </w:p>
          <w:p w:rsidR="009950D4" w:rsidRPr="009950D4" w:rsidRDefault="009950D4" w:rsidP="009950D4">
            <w:pPr>
              <w:suppressAutoHyphens/>
              <w:ind w:left="-108" w:right="74"/>
              <w:jc w:val="center"/>
              <w:rPr>
                <w:sz w:val="20"/>
                <w:szCs w:val="20"/>
                <w:lang w:eastAsia="zh-CN"/>
              </w:rPr>
            </w:pPr>
            <w:r w:rsidRPr="009950D4">
              <w:rPr>
                <w:rFonts w:ascii="Times New Roman Chuv" w:hAnsi="Times New Roman Chuv" w:cs="Times New Roman Chuv"/>
                <w:b/>
                <w:bCs/>
                <w:sz w:val="20"/>
                <w:szCs w:val="20"/>
                <w:lang w:eastAsia="zh-CN"/>
              </w:rPr>
              <w:t>муниципального округа</w:t>
            </w:r>
          </w:p>
          <w:p w:rsidR="009950D4" w:rsidRPr="009950D4" w:rsidRDefault="009950D4" w:rsidP="009950D4">
            <w:pPr>
              <w:suppressAutoHyphens/>
              <w:ind w:left="-108" w:right="74"/>
              <w:jc w:val="center"/>
              <w:rPr>
                <w:rFonts w:ascii="Times New Roman Chuv" w:hAnsi="Times New Roman Chuv" w:cs="Times New Roman Chuv"/>
                <w:b/>
                <w:bCs/>
                <w:sz w:val="20"/>
                <w:szCs w:val="20"/>
                <w:lang w:eastAsia="zh-CN"/>
              </w:rPr>
            </w:pPr>
          </w:p>
          <w:p w:rsidR="009950D4" w:rsidRPr="009950D4" w:rsidRDefault="009950D4" w:rsidP="009950D4">
            <w:pPr>
              <w:keepNext/>
              <w:numPr>
                <w:ilvl w:val="0"/>
                <w:numId w:val="5"/>
              </w:numPr>
              <w:suppressAutoHyphens/>
              <w:spacing w:after="160" w:line="259" w:lineRule="auto"/>
              <w:ind w:left="-108" w:right="74" w:firstLine="0"/>
              <w:jc w:val="center"/>
              <w:outlineLvl w:val="0"/>
              <w:rPr>
                <w:rFonts w:ascii="Arial Cyr Chuv" w:hAnsi="Arial Cyr Chuv" w:cs="Arial Cyr Chuv"/>
                <w:sz w:val="20"/>
                <w:szCs w:val="20"/>
                <w:lang w:val="x-none" w:eastAsia="zh-CN"/>
              </w:rPr>
            </w:pPr>
            <w:r w:rsidRPr="009950D4">
              <w:rPr>
                <w:rFonts w:ascii="Times New Roman Chuv" w:hAnsi="Times New Roman Chuv" w:cs="Times New Roman Chuv"/>
                <w:b/>
                <w:sz w:val="20"/>
                <w:szCs w:val="20"/>
              </w:rPr>
              <w:t>РЕШЕНИЕ</w:t>
            </w:r>
          </w:p>
          <w:p w:rsidR="009950D4" w:rsidRPr="009950D4" w:rsidRDefault="009950D4" w:rsidP="009950D4">
            <w:pPr>
              <w:suppressAutoHyphens/>
              <w:rPr>
                <w:rFonts w:ascii="Times New Roman Chuv" w:hAnsi="Times New Roman Chuv" w:cs="Times New Roman Chuv"/>
                <w:b/>
                <w:sz w:val="20"/>
                <w:szCs w:val="20"/>
              </w:rPr>
            </w:pPr>
          </w:p>
          <w:p w:rsidR="009950D4" w:rsidRPr="009950D4" w:rsidRDefault="009950D4" w:rsidP="009950D4">
            <w:pPr>
              <w:suppressAutoHyphens/>
              <w:spacing w:after="160" w:line="259" w:lineRule="auto"/>
              <w:ind w:right="-108"/>
              <w:rPr>
                <w:sz w:val="20"/>
                <w:szCs w:val="20"/>
                <w:lang w:eastAsia="zh-CN"/>
              </w:rPr>
            </w:pPr>
            <w:r w:rsidRPr="009950D4">
              <w:rPr>
                <w:sz w:val="20"/>
                <w:szCs w:val="20"/>
                <w:lang w:eastAsia="zh-CN"/>
              </w:rPr>
              <w:t xml:space="preserve">       « 29» сентября 2022 г. № 1/21 -с</w:t>
            </w:r>
          </w:p>
          <w:p w:rsidR="009950D4" w:rsidRPr="009950D4" w:rsidRDefault="009950D4" w:rsidP="009950D4">
            <w:pPr>
              <w:suppressAutoHyphens/>
              <w:ind w:left="-108"/>
              <w:jc w:val="center"/>
              <w:rPr>
                <w:sz w:val="20"/>
                <w:szCs w:val="20"/>
                <w:lang w:eastAsia="zh-CN"/>
              </w:rPr>
            </w:pPr>
            <w:r w:rsidRPr="009950D4">
              <w:rPr>
                <w:sz w:val="20"/>
                <w:szCs w:val="20"/>
                <w:lang w:eastAsia="zh-CN"/>
              </w:rPr>
              <w:t>село Яльчики</w:t>
            </w:r>
          </w:p>
        </w:tc>
      </w:tr>
    </w:tbl>
    <w:p w:rsidR="009950D4" w:rsidRPr="009950D4" w:rsidRDefault="009950D4" w:rsidP="009950D4">
      <w:pPr>
        <w:widowControl w:val="0"/>
        <w:autoSpaceDE w:val="0"/>
        <w:autoSpaceDN w:val="0"/>
        <w:jc w:val="center"/>
        <w:rPr>
          <w:rFonts w:ascii="Arial" w:eastAsiaTheme="minorEastAsia" w:hAnsi="Arial" w:cs="Arial"/>
          <w:b/>
          <w:sz w:val="20"/>
          <w:szCs w:val="20"/>
        </w:rPr>
      </w:pPr>
    </w:p>
    <w:p w:rsidR="009950D4" w:rsidRPr="009950D4" w:rsidRDefault="009950D4" w:rsidP="009950D4">
      <w:pPr>
        <w:widowControl w:val="0"/>
        <w:autoSpaceDE w:val="0"/>
        <w:autoSpaceDN w:val="0"/>
        <w:rPr>
          <w:rFonts w:eastAsiaTheme="minorEastAsia"/>
          <w:sz w:val="20"/>
          <w:szCs w:val="20"/>
        </w:rPr>
      </w:pPr>
      <w:r w:rsidRPr="009950D4">
        <w:rPr>
          <w:rFonts w:eastAsiaTheme="minorEastAsia"/>
          <w:sz w:val="20"/>
          <w:szCs w:val="20"/>
        </w:rPr>
        <w:t>О назначении членов конкурсной комиссии по проведению</w:t>
      </w:r>
    </w:p>
    <w:p w:rsidR="009950D4" w:rsidRPr="009950D4" w:rsidRDefault="009950D4" w:rsidP="009950D4">
      <w:pPr>
        <w:widowControl w:val="0"/>
        <w:autoSpaceDE w:val="0"/>
        <w:autoSpaceDN w:val="0"/>
        <w:rPr>
          <w:rFonts w:eastAsiaTheme="minorEastAsia"/>
          <w:sz w:val="20"/>
          <w:szCs w:val="20"/>
        </w:rPr>
      </w:pPr>
      <w:r w:rsidRPr="009950D4">
        <w:rPr>
          <w:rFonts w:eastAsiaTheme="minorEastAsia"/>
          <w:sz w:val="20"/>
          <w:szCs w:val="20"/>
        </w:rPr>
        <w:t>конкурса по отбору кандидатур на должность главы</w:t>
      </w:r>
    </w:p>
    <w:p w:rsidR="009950D4" w:rsidRPr="009950D4" w:rsidRDefault="009950D4" w:rsidP="009950D4">
      <w:pPr>
        <w:widowControl w:val="0"/>
        <w:autoSpaceDE w:val="0"/>
        <w:autoSpaceDN w:val="0"/>
        <w:rPr>
          <w:rFonts w:eastAsiaTheme="minorEastAsia"/>
          <w:sz w:val="20"/>
          <w:szCs w:val="20"/>
        </w:rPr>
      </w:pPr>
      <w:r w:rsidRPr="009950D4">
        <w:rPr>
          <w:rFonts w:eastAsiaTheme="minorEastAsia"/>
          <w:sz w:val="20"/>
          <w:szCs w:val="20"/>
        </w:rPr>
        <w:t>Яльчикского муниципального округа Чувашской Республики</w:t>
      </w:r>
    </w:p>
    <w:p w:rsidR="009950D4" w:rsidRPr="009950D4" w:rsidRDefault="009950D4" w:rsidP="009950D4">
      <w:pPr>
        <w:widowControl w:val="0"/>
        <w:autoSpaceDE w:val="0"/>
        <w:autoSpaceDN w:val="0"/>
        <w:rPr>
          <w:rFonts w:eastAsiaTheme="minorEastAsia"/>
          <w:sz w:val="20"/>
          <w:szCs w:val="20"/>
        </w:rPr>
      </w:pPr>
    </w:p>
    <w:p w:rsidR="009950D4" w:rsidRPr="009950D4" w:rsidRDefault="009950D4" w:rsidP="009950D4">
      <w:pPr>
        <w:widowControl w:val="0"/>
        <w:autoSpaceDE w:val="0"/>
        <w:autoSpaceDN w:val="0"/>
        <w:ind w:firstLine="540"/>
        <w:jc w:val="both"/>
        <w:rPr>
          <w:rFonts w:eastAsiaTheme="minorEastAsia"/>
          <w:sz w:val="20"/>
          <w:szCs w:val="20"/>
        </w:rPr>
      </w:pPr>
      <w:r w:rsidRPr="009950D4">
        <w:rPr>
          <w:rFonts w:eastAsiaTheme="minorEastAsia"/>
          <w:sz w:val="20"/>
          <w:szCs w:val="20"/>
        </w:rPr>
        <w:t xml:space="preserve">В соответствии с </w:t>
      </w:r>
      <w:hyperlink r:id="rId160">
        <w:r w:rsidRPr="009950D4">
          <w:rPr>
            <w:rFonts w:eastAsiaTheme="minorEastAsia"/>
            <w:color w:val="0000FF"/>
            <w:sz w:val="20"/>
            <w:szCs w:val="20"/>
          </w:rPr>
          <w:t>частью 2.1 статьи 36</w:t>
        </w:r>
      </w:hyperlink>
      <w:r w:rsidRPr="009950D4">
        <w:rPr>
          <w:rFonts w:eastAsiaTheme="minorEastAsia"/>
          <w:sz w:val="20"/>
          <w:szCs w:val="20"/>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61">
        <w:r w:rsidRPr="009950D4">
          <w:rPr>
            <w:rFonts w:eastAsiaTheme="minorEastAsia"/>
            <w:color w:val="0000FF"/>
            <w:sz w:val="20"/>
            <w:szCs w:val="20"/>
          </w:rPr>
          <w:t>Порядком</w:t>
        </w:r>
      </w:hyperlink>
      <w:r w:rsidRPr="009950D4">
        <w:rPr>
          <w:rFonts w:eastAsiaTheme="minorEastAsia"/>
          <w:sz w:val="20"/>
          <w:szCs w:val="20"/>
        </w:rPr>
        <w:t xml:space="preserve"> проведения конкурса по отбору кандидатур на должность главы Яльчикского муниципального округа Чувашской Республики, утвержденным решением Собрания депутатов Яльчикского муниципального округа Чувашской Республики от 29.09.2022 № 1/19-с Собрание депутатов Яльчикского муниципального округа Чувашской Республики р е ш и л о:</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1. Создать конкурсную комиссию в количественном составе 8 человек для проведения конкурса по отбору кандидатур на должность главы Яльчикского муниципального округа Чувашской Республики (далее - Конкурсная комиссия).</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2. Утвердить состав конкурсной комиссии от Собрания депутатов Яльчикского муниципального округа Чувашской Республики в следующем составе:</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1. Сядукова Вячеслава Васильевича – председателя Собрания депутатов Яльчикского муниципального округа Чувашской Республики;</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 xml:space="preserve">2. Галкина Юрия Васильевича - депутата по Кушелгинскому избирательному округу № 9; </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3. Титова Юрия Николаевича -</w:t>
      </w:r>
      <w:r w:rsidRPr="009950D4">
        <w:rPr>
          <w:rFonts w:ascii="Arial" w:eastAsiaTheme="minorEastAsia" w:hAnsi="Arial" w:cs="Arial"/>
          <w:sz w:val="20"/>
          <w:szCs w:val="20"/>
        </w:rPr>
        <w:t xml:space="preserve"> </w:t>
      </w:r>
      <w:r w:rsidRPr="009950D4">
        <w:rPr>
          <w:rFonts w:eastAsiaTheme="minorEastAsia"/>
          <w:sz w:val="20"/>
          <w:szCs w:val="20"/>
        </w:rPr>
        <w:t>генерального  директора ЗАО «ПО Промсервис»;</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4.Аникину Ирину Николаевну - секретаря Собрания депутатов Яльчикского муниципального округа Чувашской Республики.</w:t>
      </w:r>
    </w:p>
    <w:p w:rsidR="009950D4" w:rsidRPr="009950D4" w:rsidRDefault="009950D4" w:rsidP="009950D4">
      <w:pPr>
        <w:widowControl w:val="0"/>
        <w:autoSpaceDE w:val="0"/>
        <w:autoSpaceDN w:val="0"/>
        <w:spacing w:before="200"/>
        <w:ind w:firstLine="540"/>
        <w:jc w:val="both"/>
        <w:rPr>
          <w:rFonts w:eastAsiaTheme="minorEastAsia"/>
          <w:sz w:val="20"/>
          <w:szCs w:val="20"/>
        </w:rPr>
      </w:pPr>
      <w:r w:rsidRPr="009950D4">
        <w:rPr>
          <w:rFonts w:eastAsiaTheme="minorEastAsia"/>
          <w:sz w:val="20"/>
          <w:szCs w:val="20"/>
        </w:rPr>
        <w:t>3. Обратиться к Главе Чувашской Республики с ходатайством о назначении 4 членов конкурсной комиссии для проведения конкурса по отбору кандидатур на должность главы Яльчикского муниципального округа Чувашской Республики.</w:t>
      </w:r>
    </w:p>
    <w:p w:rsidR="009950D4" w:rsidRPr="009950D4" w:rsidRDefault="009950D4" w:rsidP="009950D4">
      <w:pPr>
        <w:widowControl w:val="0"/>
        <w:autoSpaceDE w:val="0"/>
        <w:autoSpaceDN w:val="0"/>
        <w:jc w:val="both"/>
        <w:rPr>
          <w:rFonts w:eastAsiaTheme="minorEastAsia"/>
          <w:sz w:val="20"/>
          <w:szCs w:val="20"/>
        </w:rPr>
      </w:pPr>
    </w:p>
    <w:p w:rsidR="009950D4" w:rsidRPr="009950D4" w:rsidRDefault="009950D4" w:rsidP="009950D4">
      <w:pPr>
        <w:widowControl w:val="0"/>
        <w:autoSpaceDE w:val="0"/>
        <w:autoSpaceDN w:val="0"/>
        <w:rPr>
          <w:rFonts w:eastAsiaTheme="minorEastAsia"/>
          <w:sz w:val="20"/>
          <w:szCs w:val="20"/>
        </w:rPr>
      </w:pPr>
      <w:r w:rsidRPr="009950D4">
        <w:rPr>
          <w:rFonts w:eastAsiaTheme="minorEastAsia"/>
          <w:sz w:val="20"/>
          <w:szCs w:val="20"/>
        </w:rPr>
        <w:t>Председатель Собрания депутатов</w:t>
      </w:r>
    </w:p>
    <w:p w:rsidR="009950D4" w:rsidRPr="009950D4" w:rsidRDefault="009950D4" w:rsidP="009950D4">
      <w:pPr>
        <w:widowControl w:val="0"/>
        <w:autoSpaceDE w:val="0"/>
        <w:autoSpaceDN w:val="0"/>
        <w:rPr>
          <w:rFonts w:eastAsiaTheme="minorEastAsia"/>
          <w:sz w:val="20"/>
          <w:szCs w:val="20"/>
        </w:rPr>
      </w:pPr>
      <w:r w:rsidRPr="009950D4">
        <w:rPr>
          <w:rFonts w:eastAsiaTheme="minorEastAsia"/>
          <w:sz w:val="20"/>
          <w:szCs w:val="20"/>
        </w:rPr>
        <w:t xml:space="preserve">Яльчикского муниципального округа                                               В.В.Сядуков                </w:t>
      </w:r>
    </w:p>
    <w:p w:rsidR="009950D4" w:rsidRPr="009950D4" w:rsidRDefault="009950D4" w:rsidP="009950D4">
      <w:pPr>
        <w:widowControl w:val="0"/>
        <w:autoSpaceDE w:val="0"/>
        <w:autoSpaceDN w:val="0"/>
        <w:rPr>
          <w:rFonts w:eastAsiaTheme="minorEastAsia"/>
          <w:sz w:val="20"/>
          <w:szCs w:val="20"/>
        </w:rPr>
      </w:pPr>
      <w:r w:rsidRPr="009950D4">
        <w:rPr>
          <w:rFonts w:eastAsiaTheme="minorEastAsia"/>
          <w:sz w:val="20"/>
          <w:szCs w:val="20"/>
        </w:rPr>
        <w:t xml:space="preserve"> </w:t>
      </w:r>
    </w:p>
    <w:p w:rsidR="00AA2425" w:rsidRPr="00AC0DCE" w:rsidRDefault="00AA2425" w:rsidP="00AA2425">
      <w:pPr>
        <w:widowControl w:val="0"/>
        <w:autoSpaceDE w:val="0"/>
        <w:autoSpaceDN w:val="0"/>
        <w:adjustRightInd w:val="0"/>
        <w:jc w:val="both"/>
        <w:rPr>
          <w:b/>
          <w:sz w:val="20"/>
          <w:szCs w:val="20"/>
        </w:rPr>
      </w:pPr>
    </w:p>
    <w:p w:rsidR="002218B7" w:rsidRPr="00AC0DCE" w:rsidRDefault="002218B7" w:rsidP="002218B7">
      <w:pPr>
        <w:widowControl w:val="0"/>
        <w:autoSpaceDE w:val="0"/>
        <w:autoSpaceDN w:val="0"/>
        <w:rPr>
          <w:rFonts w:eastAsiaTheme="minorEastAsia"/>
          <w:sz w:val="20"/>
          <w:szCs w:val="20"/>
        </w:rPr>
      </w:pPr>
    </w:p>
    <w:p w:rsidR="0029719A" w:rsidRPr="00AC0DCE" w:rsidRDefault="0029719A" w:rsidP="0029719A">
      <w:pPr>
        <w:spacing w:after="160" w:line="259" w:lineRule="auto"/>
        <w:rPr>
          <w:rFonts w:eastAsia="Calibri"/>
          <w:sz w:val="20"/>
          <w:szCs w:val="20"/>
          <w:lang w:eastAsia="en-US"/>
        </w:rPr>
      </w:pPr>
    </w:p>
    <w:p w:rsidR="0029719A" w:rsidRPr="00AC0DCE" w:rsidRDefault="0029719A" w:rsidP="007E6844">
      <w:pPr>
        <w:rPr>
          <w:sz w:val="20"/>
          <w:szCs w:val="20"/>
        </w:rPr>
      </w:pPr>
    </w:p>
    <w:p w:rsidR="00562943" w:rsidRPr="00AC0DCE" w:rsidRDefault="00562943" w:rsidP="007E6844">
      <w:pPr>
        <w:rPr>
          <w:sz w:val="20"/>
          <w:szCs w:val="20"/>
        </w:rPr>
      </w:pPr>
    </w:p>
    <w:p w:rsidR="00562943" w:rsidRDefault="00562943" w:rsidP="007E6844">
      <w:pPr>
        <w:rPr>
          <w:sz w:val="20"/>
          <w:szCs w:val="20"/>
        </w:rPr>
      </w:pPr>
    </w:p>
    <w:p w:rsidR="00562943" w:rsidRDefault="00562943" w:rsidP="007E6844">
      <w:pPr>
        <w:rPr>
          <w:sz w:val="20"/>
          <w:szCs w:val="20"/>
        </w:rPr>
      </w:pPr>
    </w:p>
    <w:p w:rsidR="005C73F3" w:rsidRPr="007E6844" w:rsidRDefault="005C73F3" w:rsidP="007E6844">
      <w:pPr>
        <w:rPr>
          <w:sz w:val="20"/>
          <w:szCs w:val="20"/>
        </w:rPr>
      </w:pPr>
    </w:p>
    <w:p w:rsidR="00F627E4" w:rsidRDefault="00F627E4" w:rsidP="00F627E4">
      <w:pPr>
        <w:pStyle w:val="western"/>
        <w:spacing w:before="0" w:after="0"/>
        <w:jc w:val="center"/>
      </w:pPr>
      <w:r>
        <w:rPr>
          <w:sz w:val="20"/>
          <w:szCs w:val="20"/>
        </w:rPr>
        <w:t>Информационный бюллетень “Вестник Яльчикского района” отпечатан</w:t>
      </w:r>
    </w:p>
    <w:p w:rsidR="00F627E4" w:rsidRDefault="00F627E4" w:rsidP="00F627E4">
      <w:pPr>
        <w:pStyle w:val="western"/>
        <w:spacing w:before="0" w:after="0"/>
        <w:jc w:val="center"/>
      </w:pPr>
      <w:r>
        <w:rPr>
          <w:sz w:val="20"/>
          <w:szCs w:val="20"/>
        </w:rPr>
        <w:t>в Администрации Яльчикского района Чувашской Республики</w:t>
      </w:r>
    </w:p>
    <w:p w:rsidR="00F627E4" w:rsidRDefault="00F627E4" w:rsidP="00F627E4">
      <w:pPr>
        <w:pStyle w:val="western"/>
        <w:spacing w:before="0" w:after="0"/>
        <w:jc w:val="center"/>
      </w:pPr>
      <w:r>
        <w:rPr>
          <w:sz w:val="20"/>
          <w:szCs w:val="20"/>
        </w:rPr>
        <w:t>Адрес: с.Яльчики, ул.Иванова, д.16 Тираж _100_ экз</w:t>
      </w:r>
    </w:p>
    <w:p w:rsidR="00F627E4" w:rsidRDefault="00F627E4" w:rsidP="00F627E4"/>
    <w:p w:rsidR="001563A4" w:rsidRDefault="001563A4" w:rsidP="001563A4">
      <w:pPr>
        <w:rPr>
          <w:sz w:val="28"/>
          <w:szCs w:val="28"/>
        </w:rPr>
      </w:pPr>
    </w:p>
    <w:p w:rsidR="009A37AD" w:rsidRPr="001563A4" w:rsidRDefault="009A37AD" w:rsidP="001563A4">
      <w:pPr>
        <w:ind w:firstLine="708"/>
      </w:pPr>
    </w:p>
    <w:sectPr w:rsidR="009A37AD" w:rsidRPr="001563A4">
      <w:footerReference w:type="default" r:id="rId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F6" w:rsidRDefault="001649F6" w:rsidP="00202B4C">
      <w:r>
        <w:separator/>
      </w:r>
    </w:p>
  </w:endnote>
  <w:endnote w:type="continuationSeparator" w:id="0">
    <w:p w:rsidR="001649F6" w:rsidRDefault="001649F6" w:rsidP="002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Caladea">
    <w:altName w:val="Cambria Math"/>
    <w:charset w:val="00"/>
    <w:family w:val="roman"/>
    <w:pitch w:val="variable"/>
    <w:sig w:usb0="00000001"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95740"/>
      <w:docPartObj>
        <w:docPartGallery w:val="Page Numbers (Bottom of Page)"/>
        <w:docPartUnique/>
      </w:docPartObj>
    </w:sdtPr>
    <w:sdtContent>
      <w:p w:rsidR="00202B4C" w:rsidRDefault="00202B4C">
        <w:pPr>
          <w:pStyle w:val="af0"/>
          <w:jc w:val="center"/>
        </w:pPr>
        <w:r>
          <w:fldChar w:fldCharType="begin"/>
        </w:r>
        <w:r>
          <w:instrText>PAGE   \* MERGEFORMAT</w:instrText>
        </w:r>
        <w:r>
          <w:fldChar w:fldCharType="separate"/>
        </w:r>
        <w:r w:rsidRPr="00202B4C">
          <w:rPr>
            <w:noProof/>
            <w:lang w:val="ru-RU"/>
          </w:rPr>
          <w:t>47</w:t>
        </w:r>
        <w:r>
          <w:fldChar w:fldCharType="end"/>
        </w:r>
      </w:p>
    </w:sdtContent>
  </w:sdt>
  <w:p w:rsidR="00202B4C" w:rsidRDefault="00202B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F6" w:rsidRDefault="001649F6" w:rsidP="00202B4C">
      <w:r>
        <w:separator/>
      </w:r>
    </w:p>
  </w:footnote>
  <w:footnote w:type="continuationSeparator" w:id="0">
    <w:p w:rsidR="001649F6" w:rsidRDefault="001649F6" w:rsidP="0020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6"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7458"/>
    <w:rsid w:val="0007409C"/>
    <w:rsid w:val="000E038F"/>
    <w:rsid w:val="00154621"/>
    <w:rsid w:val="001563A4"/>
    <w:rsid w:val="001649F6"/>
    <w:rsid w:val="001F6FE5"/>
    <w:rsid w:val="00202B4C"/>
    <w:rsid w:val="002218B7"/>
    <w:rsid w:val="0027279C"/>
    <w:rsid w:val="0029719A"/>
    <w:rsid w:val="002C56EB"/>
    <w:rsid w:val="00515098"/>
    <w:rsid w:val="00562943"/>
    <w:rsid w:val="00577146"/>
    <w:rsid w:val="005C73F3"/>
    <w:rsid w:val="00643BB8"/>
    <w:rsid w:val="0067370E"/>
    <w:rsid w:val="00690E1C"/>
    <w:rsid w:val="006E7358"/>
    <w:rsid w:val="00707226"/>
    <w:rsid w:val="007E6844"/>
    <w:rsid w:val="008C59D1"/>
    <w:rsid w:val="008D547F"/>
    <w:rsid w:val="0091213B"/>
    <w:rsid w:val="009950D4"/>
    <w:rsid w:val="009A37AD"/>
    <w:rsid w:val="009D5E49"/>
    <w:rsid w:val="00AA2425"/>
    <w:rsid w:val="00AC0DCE"/>
    <w:rsid w:val="00BA304A"/>
    <w:rsid w:val="00BE4D0B"/>
    <w:rsid w:val="00C06E33"/>
    <w:rsid w:val="00CD08DC"/>
    <w:rsid w:val="00CF6353"/>
    <w:rsid w:val="00D535FB"/>
    <w:rsid w:val="00DB6D3D"/>
    <w:rsid w:val="00F627E4"/>
    <w:rsid w:val="00F64034"/>
    <w:rsid w:val="00F8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A43B-970E-421F-BFA4-CCAA6714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6">
    <w:name w:val="heading 6"/>
    <w:basedOn w:val="a"/>
    <w:link w:val="60"/>
    <w:uiPriority w:val="9"/>
    <w:qFormat/>
    <w:rsid w:val="0027279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rsid w:val="001563A4"/>
    <w:rPr>
      <w:rFonts w:ascii="Tahoma" w:hAnsi="Tahoma" w:cs="Tahoma"/>
      <w:sz w:val="16"/>
      <w:szCs w:val="16"/>
    </w:rPr>
  </w:style>
  <w:style w:type="character" w:customStyle="1" w:styleId="a7">
    <w:name w:val="Текст выноски Знак"/>
    <w:basedOn w:val="a0"/>
    <w:link w:val="a6"/>
    <w:uiPriority w:val="99"/>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rsid w:val="00F627E4"/>
    <w:pPr>
      <w:spacing w:after="120"/>
      <w:ind w:left="283"/>
    </w:pPr>
    <w:rPr>
      <w:sz w:val="16"/>
      <w:szCs w:val="16"/>
    </w:rPr>
  </w:style>
  <w:style w:type="character" w:customStyle="1" w:styleId="32">
    <w:name w:val="Основной текст с отступом 3 Знак"/>
    <w:basedOn w:val="a0"/>
    <w:link w:val="31"/>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rsid w:val="00CD08DC"/>
    <w:rPr>
      <w:b/>
      <w:color w:val="26282F"/>
    </w:rPr>
  </w:style>
  <w:style w:type="character" w:customStyle="1" w:styleId="a9">
    <w:name w:val="Гипертекстовая ссылка"/>
    <w:uiPriority w:val="99"/>
    <w:rsid w:val="00CD08DC"/>
    <w:rPr>
      <w:color w:val="106BBE"/>
    </w:rPr>
  </w:style>
  <w:style w:type="paragraph" w:customStyle="1" w:styleId="aa">
    <w:name w:val="Заголовок статьи"/>
    <w:basedOn w:val="a"/>
    <w:next w:val="a"/>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uiPriority w:val="99"/>
    <w:semiHidden/>
    <w:rsid w:val="00CD08DC"/>
    <w:rPr>
      <w:sz w:val="24"/>
      <w:szCs w:val="24"/>
      <w:lang w:eastAsia="ru-RU"/>
    </w:rPr>
  </w:style>
  <w:style w:type="paragraph" w:customStyle="1" w:styleId="ConsPlusNormal">
    <w:name w:val="ConsPlusNormal"/>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qFormat/>
    <w:rsid w:val="00F64034"/>
    <w:rPr>
      <w:i/>
      <w:iCs/>
    </w:rPr>
  </w:style>
  <w:style w:type="paragraph" w:customStyle="1" w:styleId="afa">
    <w:name w:val="Заголовок"/>
    <w:basedOn w:val="a"/>
    <w:next w:val="af3"/>
    <w:rsid w:val="00F64034"/>
    <w:pPr>
      <w:suppressAutoHyphens/>
      <w:jc w:val="center"/>
    </w:pPr>
    <w:rPr>
      <w:b/>
      <w:bCs/>
      <w:lang w:eastAsia="zh-CN"/>
    </w:rPr>
  </w:style>
  <w:style w:type="paragraph" w:styleId="afb">
    <w:name w:val="List"/>
    <w:basedOn w:val="af3"/>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3">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uiPriority w:val="99"/>
    <w:rsid w:val="00F64034"/>
    <w:pPr>
      <w:suppressAutoHyphens/>
      <w:spacing w:before="280" w:after="280"/>
    </w:pPr>
    <w:rPr>
      <w:lang w:eastAsia="zh-CN"/>
    </w:rPr>
  </w:style>
  <w:style w:type="paragraph" w:customStyle="1" w:styleId="15">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6">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33">
    <w:name w:val="Нет списка3"/>
    <w:next w:val="a2"/>
    <w:uiPriority w:val="99"/>
    <w:semiHidden/>
    <w:unhideWhenUsed/>
    <w:rsid w:val="00017458"/>
  </w:style>
  <w:style w:type="paragraph" w:customStyle="1" w:styleId="ConsPlusTitlePage">
    <w:name w:val="ConsPlusTitlePage"/>
    <w:rsid w:val="00017458"/>
    <w:pPr>
      <w:widowControl w:val="0"/>
      <w:autoSpaceDE w:val="0"/>
      <w:autoSpaceDN w:val="0"/>
    </w:pPr>
    <w:rPr>
      <w:rFonts w:ascii="Tahoma" w:eastAsiaTheme="minorEastAsia" w:hAnsi="Tahoma" w:cs="Tahoma"/>
      <w:szCs w:val="22"/>
      <w:lang w:eastAsia="ru-RU"/>
    </w:rPr>
  </w:style>
  <w:style w:type="character" w:customStyle="1" w:styleId="60">
    <w:name w:val="Заголовок 6 Знак"/>
    <w:basedOn w:val="a0"/>
    <w:link w:val="6"/>
    <w:uiPriority w:val="9"/>
    <w:rsid w:val="0027279C"/>
    <w:rPr>
      <w:b/>
      <w:bCs/>
      <w:sz w:val="15"/>
      <w:szCs w:val="15"/>
      <w:lang w:eastAsia="ru-RU"/>
    </w:rPr>
  </w:style>
  <w:style w:type="numbering" w:customStyle="1" w:styleId="4">
    <w:name w:val="Нет списка4"/>
    <w:next w:val="a2"/>
    <w:uiPriority w:val="99"/>
    <w:semiHidden/>
    <w:unhideWhenUsed/>
    <w:rsid w:val="0027279C"/>
  </w:style>
  <w:style w:type="table" w:styleId="aff1">
    <w:name w:val="Table Grid"/>
    <w:basedOn w:val="a1"/>
    <w:uiPriority w:val="39"/>
    <w:rsid w:val="0027279C"/>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7279C"/>
    <w:pPr>
      <w:widowControl w:val="0"/>
      <w:autoSpaceDE w:val="0"/>
      <w:autoSpaceDN w:val="0"/>
      <w:adjustRightInd w:val="0"/>
    </w:pPr>
    <w:rPr>
      <w:rFonts w:ascii="Courier New" w:hAnsi="Courier New" w:cs="Courier New"/>
      <w:lang w:eastAsia="ru-RU"/>
    </w:rPr>
  </w:style>
  <w:style w:type="numbering" w:customStyle="1" w:styleId="110">
    <w:name w:val="Нет списка11"/>
    <w:next w:val="a2"/>
    <w:uiPriority w:val="99"/>
    <w:semiHidden/>
    <w:unhideWhenUsed/>
    <w:rsid w:val="0027279C"/>
  </w:style>
  <w:style w:type="character" w:customStyle="1" w:styleId="17">
    <w:name w:val="Гиперссылка1"/>
    <w:basedOn w:val="a0"/>
    <w:rsid w:val="0027279C"/>
  </w:style>
  <w:style w:type="paragraph" w:customStyle="1" w:styleId="bodytext">
    <w:name w:val="bodytext"/>
    <w:basedOn w:val="a"/>
    <w:rsid w:val="0027279C"/>
    <w:pPr>
      <w:spacing w:before="100" w:beforeAutospacing="1" w:after="100" w:afterAutospacing="1"/>
    </w:pPr>
  </w:style>
  <w:style w:type="character" w:customStyle="1" w:styleId="23">
    <w:name w:val="Гиперссылка2"/>
    <w:basedOn w:val="a0"/>
    <w:rsid w:val="0027279C"/>
  </w:style>
  <w:style w:type="paragraph" w:customStyle="1" w:styleId="heading8">
    <w:name w:val="heading8"/>
    <w:basedOn w:val="a"/>
    <w:rsid w:val="0027279C"/>
    <w:pPr>
      <w:spacing w:before="100" w:beforeAutospacing="1" w:after="100" w:afterAutospacing="1"/>
    </w:pPr>
  </w:style>
  <w:style w:type="paragraph" w:customStyle="1" w:styleId="consplusnormal0">
    <w:name w:val="consplusnormal"/>
    <w:basedOn w:val="a"/>
    <w:rsid w:val="0027279C"/>
    <w:pPr>
      <w:spacing w:before="100" w:beforeAutospacing="1" w:after="100" w:afterAutospacing="1"/>
    </w:pPr>
  </w:style>
  <w:style w:type="paragraph" w:customStyle="1" w:styleId="consnormal">
    <w:name w:val="consnormal"/>
    <w:basedOn w:val="a"/>
    <w:rsid w:val="0027279C"/>
    <w:pPr>
      <w:spacing w:before="100" w:beforeAutospacing="1" w:after="100" w:afterAutospacing="1"/>
    </w:pPr>
  </w:style>
  <w:style w:type="paragraph" w:customStyle="1" w:styleId="normalweb">
    <w:name w:val="normalweb"/>
    <w:basedOn w:val="a"/>
    <w:rsid w:val="0027279C"/>
    <w:pPr>
      <w:spacing w:before="100" w:beforeAutospacing="1" w:after="100" w:afterAutospacing="1"/>
    </w:pPr>
  </w:style>
  <w:style w:type="paragraph" w:customStyle="1" w:styleId="bodytext2">
    <w:name w:val="bodytext2"/>
    <w:basedOn w:val="a"/>
    <w:rsid w:val="0027279C"/>
    <w:pPr>
      <w:spacing w:before="100" w:beforeAutospacing="1" w:after="100" w:afterAutospacing="1"/>
    </w:pPr>
  </w:style>
  <w:style w:type="paragraph" w:customStyle="1" w:styleId="ConsNormal0">
    <w:name w:val="ConsNormal"/>
    <w:rsid w:val="0027279C"/>
    <w:pPr>
      <w:widowControl w:val="0"/>
      <w:ind w:firstLine="720"/>
    </w:pPr>
    <w:rPr>
      <w:rFonts w:ascii="Arial" w:hAnsi="Arial"/>
      <w:snapToGrid w:val="0"/>
      <w:lang w:eastAsia="ru-RU"/>
    </w:rPr>
  </w:style>
  <w:style w:type="numbering" w:customStyle="1" w:styleId="212">
    <w:name w:val="Нет списка21"/>
    <w:next w:val="a2"/>
    <w:uiPriority w:val="99"/>
    <w:semiHidden/>
    <w:unhideWhenUsed/>
    <w:rsid w:val="0027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1188">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610940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391734931">
      <w:bodyDiv w:val="1"/>
      <w:marLeft w:val="0"/>
      <w:marRight w:val="0"/>
      <w:marTop w:val="0"/>
      <w:marBottom w:val="0"/>
      <w:divBdr>
        <w:top w:val="none" w:sz="0" w:space="0" w:color="auto"/>
        <w:left w:val="none" w:sz="0" w:space="0" w:color="auto"/>
        <w:bottom w:val="none" w:sz="0" w:space="0" w:color="auto"/>
        <w:right w:val="none" w:sz="0" w:space="0" w:color="auto"/>
      </w:divBdr>
    </w:div>
    <w:div w:id="14503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5BE2A3CF04FE21F1366FA6391181C9ADC6AEEDBB7A2DE5002B054965A7D62E6D7602A211532DEAD89EA89A48o5dEH" TargetMode="External"/><Relationship Id="rId117" Type="http://schemas.openxmlformats.org/officeDocument/2006/relationships/hyperlink" Target="consultantplus://offline/ref=B732ABFE37CD30270E80C464F05AF19B4B69E4FD88B6369B95CF47B842DCC9A3FE8B4E66DF73864BEDCDD291746A9DA32D1CX6N" TargetMode="External"/><Relationship Id="rId21" Type="http://schemas.openxmlformats.org/officeDocument/2006/relationships/hyperlink" Target="consultantplus://offline/ref=A347F4675190830035F2C2E7AD3257B2915678D14CFA424DE989232B432263AE5D68A692C442787C7661F391466B2E500Cy2dCG" TargetMode="External"/><Relationship Id="rId42" Type="http://schemas.openxmlformats.org/officeDocument/2006/relationships/hyperlink" Target="consultantplus://offline/ref=A3C622811FAE2CF4515ABF502BB154BC27617A8DC290BE4140FCA7DE5FFB28834D01FA18518EF4F8A438C7ED6E13E5EC021FKAG" TargetMode="External"/><Relationship Id="rId47" Type="http://schemas.openxmlformats.org/officeDocument/2006/relationships/hyperlink" Target="consultantplus://offline/ref=0DA4427C462E57B511312A3F50C862E56887940A290D607942FB1927BC72549D30AC8F47FB15539BFF28484510n33FH" TargetMode="External"/><Relationship Id="rId63" Type="http://schemas.openxmlformats.org/officeDocument/2006/relationships/hyperlink" Target="consultantplus://offline/ref=0DA4427C462E57B511312A3F50C862E5688792032C07607942FB1927BC72549D22ACD74BFA104998F03D1E1456681E93A3E1742EE3F77E84n138H" TargetMode="External"/><Relationship Id="rId68" Type="http://schemas.openxmlformats.org/officeDocument/2006/relationships/hyperlink" Target="consultantplus://offline/ref=0DA4427C462E57B511312A3F50C862E56F8F980A2B0D607942FB1927BC72549D22ACD748F31346CFA7721F48133B0D92ACE17627FFnF37H" TargetMode="External"/><Relationship Id="rId84" Type="http://schemas.openxmlformats.org/officeDocument/2006/relationships/hyperlink" Target="consultantplus://offline/ref=2E2FF8C0EC84DC1E54B3D40FCCC349D9F6D6EB0770C740095F9E1566FACF3E92AC6128A27311D3781F6BE21592UEc2G" TargetMode="External"/><Relationship Id="rId89" Type="http://schemas.openxmlformats.org/officeDocument/2006/relationships/hyperlink" Target="consultantplus://offline/ref=2E2FF8C0EC84DC1E54B3D40FCCC349D9F6D6EB0770C740095F9E1566FACF3E92AC6128A27311D3781F6BE21592UEc2G" TargetMode="External"/><Relationship Id="rId112" Type="http://schemas.openxmlformats.org/officeDocument/2006/relationships/hyperlink" Target="consultantplus://offline/ref=01BFF5BCBD11A75B6FCEA77A85C4821F322442A17267C4FCA0A112239ABB60DF10B410699C4B39474F4D903A5DaELAI" TargetMode="External"/><Relationship Id="rId133" Type="http://schemas.openxmlformats.org/officeDocument/2006/relationships/hyperlink" Target="consultantplus://offline/ref=DC01D9FADC3966CB505C8536337DDBA28D090B88C2FF336C541DED992FD9504186F6BA9084ABBDA17D6A2C09C5AB7EC48B01A5E8A7E4D8A6k2l6I" TargetMode="External"/><Relationship Id="rId138" Type="http://schemas.openxmlformats.org/officeDocument/2006/relationships/hyperlink" Target="consultantplus://offline/ref=38BDEF99863699788EF4558D917673CC4E255A5977444F106352915064CE451F28503264C454B31FD7E54DBADE5A7BD181C8B8C14A0DECBA4581BADAD301L" TargetMode="External"/><Relationship Id="rId154" Type="http://schemas.openxmlformats.org/officeDocument/2006/relationships/hyperlink" Target="consultantplus://offline/ref=6704E5E052714A22C858E882CE01212580AEA4334EDE3C9C1877341B59071AA10A172C3BC689EAE157F6CB948811B933B7DD3D59E1A37A04F1QAG" TargetMode="External"/><Relationship Id="rId159" Type="http://schemas.openxmlformats.org/officeDocument/2006/relationships/hyperlink" Target="consultantplus://offline/ref=7AA05E281E1EE4EB298857FCA9039529E4DD18D118F6A91610BA7550DA6F648DD6A8682D6A610F685B0116545D96F10097F84E78FACDABBA38CCA88FVBaBL" TargetMode="External"/><Relationship Id="rId16" Type="http://schemas.openxmlformats.org/officeDocument/2006/relationships/hyperlink" Target="consultantplus://offline/ref=A347F4675190830035F2C2E7AD3257B2915678D14CFD4E42EB82232B432263AE5D68A692C442787C7661F391466B2E500Cy2dCG" TargetMode="External"/><Relationship Id="rId107" Type="http://schemas.openxmlformats.org/officeDocument/2006/relationships/hyperlink" Target="consultantplus://offline/ref=2E2FF8C0EC84DC1E54B3D40FCCC349D9F6D6E90771C440095F9E1566FACF3E92AC6128A27311D3781F6BE21592UEc2G" TargetMode="External"/><Relationship Id="rId11" Type="http://schemas.openxmlformats.org/officeDocument/2006/relationships/hyperlink" Target="consultantplus://offline/ref=A3C622811FAE2CF4515AA15D3DDD0AB82C622D84C19BBD111CA9A18900AB2ED61F41A44101CCBFF5AC20DBED6510KFG" TargetMode="External"/><Relationship Id="rId32" Type="http://schemas.openxmlformats.org/officeDocument/2006/relationships/hyperlink" Target="consultantplus://offline/ref=6BA7BBA9F40F1A2B25ABAECC32FA1A49C313499C84C5E95AB20564202FD33CFAA40CA98E32BB7156F5741A8C8A38F0A907C5482892B185F4A3A862CCJ1l0H" TargetMode="External"/><Relationship Id="rId37" Type="http://schemas.openxmlformats.org/officeDocument/2006/relationships/hyperlink" Target="consultantplus://offline/ref=A3C622811FAE2CF4515ABF502BB154BC27617A8DC290BE4140FCA7DE5FFB28834D01FA18518EF4F8A438C7ED6E13E5EC021FKAG" TargetMode="External"/><Relationship Id="rId53" Type="http://schemas.openxmlformats.org/officeDocument/2006/relationships/hyperlink" Target="consultantplus://offline/ref=0DA4427C462E57B51131343246A43CE1648CCF0E290C63291EAE1F70E32252C862ECD11EAB571896F73054451B231192A7nF3DH" TargetMode="External"/><Relationship Id="rId58" Type="http://schemas.openxmlformats.org/officeDocument/2006/relationships/hyperlink" Target="consultantplus://offline/ref=0DA4427C462E57B511312A3F50C862E56887940A290D607942FB1927BC72549D22ACD74BFC1746CFA7721F48133B0D92ACE17627FFnF37H" TargetMode="External"/><Relationship Id="rId74" Type="http://schemas.openxmlformats.org/officeDocument/2006/relationships/hyperlink" Target="consultantplus://offline/ref=0DA4427C462E57B511312A3F50C862E56F8E93042F0F607942FB1927BC72549D22ACD74BFA134D9AF33D1E1456681E93A3E1742EE3F77E84n138H" TargetMode="External"/><Relationship Id="rId79" Type="http://schemas.openxmlformats.org/officeDocument/2006/relationships/hyperlink" Target="consultantplus://offline/ref=2E2FF8C0EC84DC1E54B3CA02DAAF17DDFDD5B10379C2435903CB1331A59F38C7FE2176FB205398751473FE1599FE3C75E0U4c1G" TargetMode="External"/><Relationship Id="rId102" Type="http://schemas.openxmlformats.org/officeDocument/2006/relationships/hyperlink" Target="consultantplus://offline/ref=2E2FF8C0EC84DC1E54B3D40FCCC349D9F6D6E70B7BC540095F9E1566FACF3E92BE6170AE7216C5734224A4409DE2386BE24A77DA05EBUFc2G" TargetMode="External"/><Relationship Id="rId123" Type="http://schemas.openxmlformats.org/officeDocument/2006/relationships/hyperlink" Target="file:///C:\Users\UPRAV\Desktop\2022-&#1057;&#1054;&#1041;&#1056;&#1040;&#1053;&#1048;&#1045;%20&#1052;&#1059;&#1053;&#1054;&#1050;&#1056;&#1059;&#1043;&#1040;\01_%2001-29_09_2022\15%20&#1087;&#1091;&#1073;&#1083;&#1080;&#1095;&#1085;&#1099;&#1077;%20&#1089;&#1083;&#1091;&#1096;&#1072;&#1085;&#1080;&#1103;%20(2).docx" TargetMode="External"/><Relationship Id="rId128" Type="http://schemas.openxmlformats.org/officeDocument/2006/relationships/hyperlink" Target="file:///C:\Users\UPRAV\Desktop\2022-&#1057;&#1054;&#1041;&#1056;&#1040;&#1053;&#1048;&#1045;%20&#1052;&#1059;&#1053;&#1054;&#1050;&#1056;&#1059;&#1043;&#1040;\01_%2001-29_09_2022\15%20&#1087;&#1091;&#1073;&#1083;&#1080;&#1095;&#1085;&#1099;&#1077;%20&#1089;&#1083;&#1091;&#1096;&#1072;&#1085;&#1080;&#1103;%20(2).docx" TargetMode="External"/><Relationship Id="rId144" Type="http://schemas.openxmlformats.org/officeDocument/2006/relationships/hyperlink" Target="consultantplus://offline/ref=A3C622811FAE2CF4515ABF502BB154BC27617A8DC290BE4140FCA7DE5FFB28834D01FA18518EF4F8A438C7ED6E13E5EC021FKAG" TargetMode="External"/><Relationship Id="rId149" Type="http://schemas.openxmlformats.org/officeDocument/2006/relationships/hyperlink" Target="consultantplus://offline/ref=6704E5E052714A22C858E882CE01212580ACA13E4DD83C9C1877341B59071AA118177437C78EFCE159E39DC5CEF4Q6G" TargetMode="External"/><Relationship Id="rId5" Type="http://schemas.openxmlformats.org/officeDocument/2006/relationships/footnotes" Target="footnotes.xml"/><Relationship Id="rId90" Type="http://schemas.openxmlformats.org/officeDocument/2006/relationships/hyperlink" Target="consultantplus://offline/ref=2E2FF8C0EC84DC1E54B3CA02DAAF17DDFDD5B10379C2435903CB1331A59F38C7FE2176FB205398751473FE1599FE3C75E0U4c1G" TargetMode="External"/><Relationship Id="rId95" Type="http://schemas.openxmlformats.org/officeDocument/2006/relationships/hyperlink" Target="consultantplus://offline/ref=2E2FF8C0EC84DC1E54B3D40FCCC349D9F6D6EB0770C740095F9E1566FACF3E92BE6170AE7713C62C4731B51892E62075EB5D6BD807UEcBG" TargetMode="External"/><Relationship Id="rId160" Type="http://schemas.openxmlformats.org/officeDocument/2006/relationships/hyperlink" Target="consultantplus://offline/ref=6600C64F23A4EB2C40F6007903A7A294BA1253928FE096C7F98348CCD1DE9FE7B3975B6315AC3B3099DB1A959C5732529DE8D09162EDe5L" TargetMode="External"/><Relationship Id="rId22" Type="http://schemas.openxmlformats.org/officeDocument/2006/relationships/hyperlink" Target="consultantplus://offline/ref=A347F4675190830035F2C2E7AD3257B2915678D14CFA424DE989232B432263AE5D68A692C442787C7661F391466B2E500Cy2dCG" TargetMode="External"/><Relationship Id="rId27" Type="http://schemas.openxmlformats.org/officeDocument/2006/relationships/hyperlink" Target="consultantplus://offline/ref=A3C622811FAE2CF4515ABF502BB154BC27617A8DC290BE4140FCA7DE5FFB28834D01FA18518EF4F8A438C7ED6E13E5EC021FKAG" TargetMode="External"/><Relationship Id="rId43" Type="http://schemas.openxmlformats.org/officeDocument/2006/relationships/hyperlink" Target="consultantplus://offline/ref=0DA4427C462E57B511312A3F50C862E5688793052D0A607942FB1927BC72549D30AC8F47FB15539BFF28484510n33FH" TargetMode="External"/><Relationship Id="rId48" Type="http://schemas.openxmlformats.org/officeDocument/2006/relationships/hyperlink" Target="consultantplus://offline/ref=0DA4427C462E57B511312A3F50C862E56887940A290D607942FB1927BC72549D30AC8F47FB15539BFF28484510n33FH" TargetMode="External"/><Relationship Id="rId64" Type="http://schemas.openxmlformats.org/officeDocument/2006/relationships/hyperlink" Target="consultantplus://offline/ref=0DA4427C462E57B511312A3F50C862E56887940A290D607942FB1927BC72549D22ACD74BFA134C9FF73D1E1456681E93A3E1742EE3F77E84n138H" TargetMode="External"/><Relationship Id="rId69" Type="http://schemas.openxmlformats.org/officeDocument/2006/relationships/hyperlink" Target="consultantplus://offline/ref=0DA4427C462E57B511312A3F50C862E56983980421043D734AA21525BB7D0B9825BDD74BFC0D4D92E8344A47n130H" TargetMode="External"/><Relationship Id="rId113" Type="http://schemas.openxmlformats.org/officeDocument/2006/relationships/hyperlink" Target="consultantplus://offline/ref=01BFF5BCBD11A75B6FCEB97793A8DC1B3E2F19A4706DCDA2FCFE497ECDB26A8845FB1135D9182A46404D923341EA993Ba9L4I" TargetMode="External"/><Relationship Id="rId118" Type="http://schemas.openxmlformats.org/officeDocument/2006/relationships/hyperlink" Target="consultantplus://offline/ref=B732ABFE37CD30270E80C464F05AF19B4B69E4FD88B6369B95CF47B842DCC9A3FE8B4E66DF73864BEDCDD291746A9DA32D1CX6N" TargetMode="External"/><Relationship Id="rId134" Type="http://schemas.openxmlformats.org/officeDocument/2006/relationships/hyperlink" Target="consultantplus://offline/ref=57CDBA7AA113CC71321D60C82D96B0316E8D2204FEA1029277162179129A2753D51F5EDB0DCAC0AB77C65AD24D436423E129B812A1DC983BnFIBL" TargetMode="External"/><Relationship Id="rId139" Type="http://schemas.openxmlformats.org/officeDocument/2006/relationships/hyperlink" Target="consultantplus://offline/ref=38BDEF99863699788EF4558D917673CC4E255A5977444F106352915064CE451F28503264C454B31FD7E54DB4DF5A7BD181C8B8C14A0DECBA4581BADAD301L" TargetMode="External"/><Relationship Id="rId80" Type="http://schemas.openxmlformats.org/officeDocument/2006/relationships/hyperlink" Target="consultantplus://offline/ref=2E2FF8C0EC84DC1E54B3D40FCCC349D9F6D6E70B7BC540095F9E1566FACF3E92AC6128A27311D3781F6BE21592UEc2G" TargetMode="External"/><Relationship Id="rId85" Type="http://schemas.openxmlformats.org/officeDocument/2006/relationships/hyperlink" Target="consultantplus://offline/ref=2E2FF8C0EC84DC1E54B3D40FCCC349D9F6D6EB0770C740095F9E1566FACF3E92AC6128A27311D3781F6BE21592UEc2G" TargetMode="External"/><Relationship Id="rId150" Type="http://schemas.openxmlformats.org/officeDocument/2006/relationships/hyperlink" Target="consultantplus://offline/ref=6704E5E052714A22C858E882CE01212580ADA7334ADE3C9C1877341B59071AA118177437C78EFCE159E39DC5CEF4Q6G" TargetMode="External"/><Relationship Id="rId155" Type="http://schemas.openxmlformats.org/officeDocument/2006/relationships/hyperlink" Target="consultantplus://offline/ref=6704E5E052714A22C858E882CE01212580AEA4334EDE3C9C1877341B59071AA10A172C3BC689E3E553F6CB948811B933B7DD3D59E1A37A04F1QAG" TargetMode="External"/><Relationship Id="rId12" Type="http://schemas.openxmlformats.org/officeDocument/2006/relationships/hyperlink" Target="consultantplus://offline/ref=A3C622811FAE2CF4515ABF502BB154BC27617A8DC290BE4140FCA7DE5FFB28834D01FA18518EF4F8A438C7ED6E13E5EC021FKAG" TargetMode="External"/><Relationship Id="rId17" Type="http://schemas.openxmlformats.org/officeDocument/2006/relationships/hyperlink" Target="consultantplus://offline/ref=A347F4675190830035F2C2E7AD3257B2915678D14CFA424DE989232B432263AE5D68A692C442787C7661F391466B2E500Cy2dCG" TargetMode="External"/><Relationship Id="rId33" Type="http://schemas.openxmlformats.org/officeDocument/2006/relationships/hyperlink" Target="consultantplus://offline/ref=A3C622811FAE2CF4515ABF502BB154BC27617A8DC290BE4140FCA7DE5FFB28834D01FA18518EF4F8A438C7ED6E13E5EC021FKAG" TargetMode="External"/><Relationship Id="rId38" Type="http://schemas.openxmlformats.org/officeDocument/2006/relationships/hyperlink" Target="consultantplus://offline/ref=0DA4427C462E57B511312A3F50C862E56887940B2B0D607942FB1927BC72549D22ACD74BFA134899F33D1E1456681E93A3E1742EE3F77E84n138H" TargetMode="External"/><Relationship Id="rId59" Type="http://schemas.openxmlformats.org/officeDocument/2006/relationships/hyperlink" Target="consultantplus://offline/ref=0DA4427C462E57B511312A3F50C862E56D8299002D0A607942FB1927BC72549D22ACD74BF1471CDFA33B4B430C3D1A8CA7FF76n235H" TargetMode="External"/><Relationship Id="rId103" Type="http://schemas.openxmlformats.org/officeDocument/2006/relationships/hyperlink" Target="consultantplus://offline/ref=2E2FF8C0EC84DC1E54B3D40FCCC349D9F6D6E70B7BC540095F9E1566FACF3E92BE6170AE7216C5734224A4409DE2386BE24A77DA05EBUFc2G" TargetMode="External"/><Relationship Id="rId108" Type="http://schemas.openxmlformats.org/officeDocument/2006/relationships/hyperlink" Target="consultantplus://offline/ref=2E2FF8C0EC84DC1E54B3D40FCCC349D9F6D9EC0A7EC740095F9E1566FACF3E92BE6170AE7114C97B107EB444D4B53377E45D69D11BEBF096U5cAG" TargetMode="External"/><Relationship Id="rId124" Type="http://schemas.openxmlformats.org/officeDocument/2006/relationships/hyperlink" Target="consultantplus://offline/ref=49DB2B26D22238034BF488F6C4E06596F439BDB83C1D227635B3BAE5521DB9887BE154C375E0FA5D627E590A50566D648372E766CALDd4K" TargetMode="External"/><Relationship Id="rId129" Type="http://schemas.openxmlformats.org/officeDocument/2006/relationships/hyperlink" Target="file:///C:\Users\UPRAV\Desktop\2022-&#1057;&#1054;&#1041;&#1056;&#1040;&#1053;&#1048;&#1045;%20&#1052;&#1059;&#1053;&#1054;&#1050;&#1056;&#1059;&#1043;&#1040;\01_%2001-29_09_2022\15%20&#1087;&#1091;&#1073;&#1083;&#1080;&#1095;&#1085;&#1099;&#1077;%20&#1089;&#1083;&#1091;&#1096;&#1072;&#1085;&#1080;&#1103;%20(2).docx" TargetMode="External"/><Relationship Id="rId54" Type="http://schemas.openxmlformats.org/officeDocument/2006/relationships/hyperlink" Target="consultantplus://offline/ref=0DA4427C462E57B511312A3F50C862E5688792032C07607942FB1927BC72549D22ACD74BFA104998F03D1E1456681E93A3E1742EE3F77E84n138H" TargetMode="External"/><Relationship Id="rId70" Type="http://schemas.openxmlformats.org/officeDocument/2006/relationships/hyperlink" Target="consultantplus://offline/ref=0DA4427C462E57B511312A3F50C862E56F8F970A210A607942FB1927BC72549D30AC8F47FB15539BFF28484510n33FH" TargetMode="External"/><Relationship Id="rId75" Type="http://schemas.openxmlformats.org/officeDocument/2006/relationships/hyperlink" Target="consultantplus://offline/ref=2E2FF8C0EC84DC1E54B3D40FCCC349D9F1DEEF0971C540095F9E1566FACF3E92BE6170AE7117C87A137EB444D4B53377E45D69D11BEBF096U5cAG" TargetMode="External"/><Relationship Id="rId91" Type="http://schemas.openxmlformats.org/officeDocument/2006/relationships/hyperlink" Target="consultantplus://offline/ref=2E2FF8C0EC84DC1E54B3D40FCCC349D9F6D9EC0A7EC740095F9E1566FACF3E92BE6170AE7114C97B107EB444D4B53377E45D69D11BEBF096U5cAG" TargetMode="External"/><Relationship Id="rId96" Type="http://schemas.openxmlformats.org/officeDocument/2006/relationships/hyperlink" Target="consultantplus://offline/ref=2E2FF8C0EC84DC1E54B3D40FCCC349D9F4DBE70D7DC440095F9E1566FACF3E92BE6170AE7A439C3C4378E2138EE0376BE0436BUDcAG" TargetMode="External"/><Relationship Id="rId140" Type="http://schemas.openxmlformats.org/officeDocument/2006/relationships/hyperlink" Target="consultantplus://offline/ref=38BDEF99863699788EF4558D917673CC4E255A5977444F106352915064CE451F28503264C454B31FD7E54DB4DE5A7BD181C8B8C14A0DECBA4581BADAD301L" TargetMode="External"/><Relationship Id="rId145" Type="http://schemas.openxmlformats.org/officeDocument/2006/relationships/hyperlink" Target="consultantplus://offline/ref=C1BDA6670B84824B3450BC0B2FD000C67F57F26972507F8179B33B45612F5422A8B814D81D21D899F8AA26443D3D960C9Bh5S4L" TargetMode="External"/><Relationship Id="rId161" Type="http://schemas.openxmlformats.org/officeDocument/2006/relationships/hyperlink" Target="consultantplus://offline/ref=6600C64F23A4EB2C40F61E7415CBFC90B111049B8CEC9E93ACD74E9B8E8E99B2F3D75D3154EC3D65C89F4F999D5A7803D0A3DF9066C9B75F66C89C30EAe5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347F4675190830035F2DCEABB5E09B69B5521D946A81B11E18B2B7914223FEB0B61ACC08B06246F7567EFy9d3G" TargetMode="External"/><Relationship Id="rId23" Type="http://schemas.openxmlformats.org/officeDocument/2006/relationships/hyperlink" Target="consultantplus://offline/ref=A347F4675190830035F2DCEABB5E09B69D5C20D849FD4C13B0DE257C1C7265FB0F28F8CB940033717E79EF914Dy7d7G" TargetMode="External"/><Relationship Id="rId28" Type="http://schemas.openxmlformats.org/officeDocument/2006/relationships/hyperlink" Target="consultantplus://offline/ref=7A5BE2A3CF04FE21F13671AB2F7DDFCDA1CDF5E8B97C23BB597C031E3AF7D07B3F365CFB411166E7D086B49A43421862B3o9d5H" TargetMode="External"/><Relationship Id="rId36" Type="http://schemas.openxmlformats.org/officeDocument/2006/relationships/hyperlink" Target="consultantplus://offline/ref=BEBED3A6242C1CF061B3629B021620681895FD0B3AB20593486168BFE64DCD2AD9F169A7A4D22F0DAE5AC6F0C850EE3A3755B3C1A1D67D05D4rDH" TargetMode="External"/><Relationship Id="rId49" Type="http://schemas.openxmlformats.org/officeDocument/2006/relationships/hyperlink" Target="consultantplus://offline/ref=0DA4427C462E57B511312A3F50C862E5688793052D0A607942FB1927BC72549D22ACD74BF81B4E90A2670E101F3C158CA5F66A25FDF7n73CH" TargetMode="External"/><Relationship Id="rId57" Type="http://schemas.openxmlformats.org/officeDocument/2006/relationships/hyperlink" Target="consultantplus://offline/ref=0DA4427C462E57B511312A3F50C862E56F8F980A2B0D607942FB1927BC72549D22ACD74BFA134C9FFE3D1E1456681E93A3E1742EE3F77E84n138H" TargetMode="External"/><Relationship Id="rId106" Type="http://schemas.openxmlformats.org/officeDocument/2006/relationships/hyperlink" Target="consultantplus://offline/ref=2E2FF8C0EC84DC1E54B3D40FCCC349D9F0DAE60971CA1D0357C71964FDC06197B97070AD7709CD710877E017U9c2G" TargetMode="External"/><Relationship Id="rId114" Type="http://schemas.openxmlformats.org/officeDocument/2006/relationships/hyperlink" Target="consultantplus://offline/ref=B732ABFE37CD30270E80C464F05AF19B4B69E4FD88B6309294C047B842DCC9A3FE8B4E66CD73DE47EFCFCC907F7FCBF26B91C4661CF6DE20B1046E3510X6N" TargetMode="External"/><Relationship Id="rId119" Type="http://schemas.openxmlformats.org/officeDocument/2006/relationships/hyperlink" Target="consultantplus://offline/ref=B732ABFE37CD30270E80C464F05AF19B4B69E4FD88B6309294C047B842DCC9A3FE8B4E66CD73DE47EFCFCC997C7FCBF26B91C4661CF6DE20B1046E3510X6N" TargetMode="External"/><Relationship Id="rId127" Type="http://schemas.openxmlformats.org/officeDocument/2006/relationships/hyperlink" Target="consultantplus://offline/ref=49DB2B26D22238034BF496FBD28C3B92F832E6BD3E1C20276EEFBCB20D4DBFDD3BA152902CACA404323C1207584E716488L6dEK" TargetMode="External"/><Relationship Id="rId10" Type="http://schemas.openxmlformats.org/officeDocument/2006/relationships/hyperlink" Target="consultantplus://offline/ref=A3C622811FAE2CF4515ABF502BB154BC27617A8DC290BE4140FCA7DE5FFB28834D01FA18518EF4F8A438C7ED6E13E5EC021FKAG" TargetMode="External"/><Relationship Id="rId31" Type="http://schemas.openxmlformats.org/officeDocument/2006/relationships/hyperlink" Target="consultantplus://offline/ref=6BA7BBA9F40F1A2B25ABB0C12496444DC8101E9587CEEA0AEE50627770833AAFE44CAFDF75F97703A4304F858A35BAF84A8E472996JAlDH" TargetMode="External"/><Relationship Id="rId44" Type="http://schemas.openxmlformats.org/officeDocument/2006/relationships/hyperlink" Target="consultantplus://offline/ref=0DA4427C462E57B511312A3F50C862E56887940B2B0D607942FB1927BC72549D30AC8F47FB15539BFF28484510n33FH" TargetMode="External"/><Relationship Id="rId52" Type="http://schemas.openxmlformats.org/officeDocument/2006/relationships/hyperlink" Target="consultantplus://offline/ref=0DA4427C462E57B511312A3F50C862E56887940A290D607942FB1927BC72549D30AC8F47FB15539BFF28484510n33FH" TargetMode="External"/><Relationship Id="rId60" Type="http://schemas.openxmlformats.org/officeDocument/2006/relationships/hyperlink" Target="consultantplus://offline/ref=0DA4427C462E57B511312A3F50C862E5688793052D0A607942FB1927BC72549D22ACD74BF9134890A2670E101F3C158CA5F66A25FDF7n73CH" TargetMode="External"/><Relationship Id="rId65" Type="http://schemas.openxmlformats.org/officeDocument/2006/relationships/hyperlink" Target="consultantplus://offline/ref=0DA4427C462E57B511312A3F50C862E5688793052D0A607942FB1927BC72549D22ACD74BF9124590A2670E101F3C158CA5F66A25FDF7n73CH" TargetMode="External"/><Relationship Id="rId73" Type="http://schemas.openxmlformats.org/officeDocument/2006/relationships/hyperlink" Target="consultantplus://offline/ref=0DA4427C462E57B511312A3F50C862E5688792032C07607942FB1927BC72549D30AC8F47FB15539BFF28484510n33FH" TargetMode="External"/><Relationship Id="rId78" Type="http://schemas.openxmlformats.org/officeDocument/2006/relationships/hyperlink" Target="consultantplus://offline/ref=2E2FF8C0EC84DC1E54B3D40FCCC349D9F6D6EB0770C740095F9E1566FACF3E92AC6128A27311D3781F6BE21592UEc2G" TargetMode="External"/><Relationship Id="rId81" Type="http://schemas.openxmlformats.org/officeDocument/2006/relationships/hyperlink" Target="consultantplus://offline/ref=2E2FF8C0EC84DC1E54B3D40FCCC349D9F1DEEF0971C540095F9E1566FACF3E92AC6128A27311D3781F6BE21592UEc2G" TargetMode="External"/><Relationship Id="rId86" Type="http://schemas.openxmlformats.org/officeDocument/2006/relationships/hyperlink" Target="consultantplus://offline/ref=2E2FF8C0EC84DC1E54B3D40FCCC349D9F6D6E70B7BC540095F9E1566FACF3E92BE6170AE731FCE734224A4409DE2386BE24A77DA05EBUFc2G" TargetMode="External"/><Relationship Id="rId94" Type="http://schemas.openxmlformats.org/officeDocument/2006/relationships/hyperlink" Target="consultantplus://offline/ref=2E2FF8C0EC84DC1E54B3D40FCCC349D9F6D6EE0A7FC140095F9E1566FACF3E92BE6170AE7117CC7C1E7EB444D4B53377E45D69D11BEBF096U5cAG" TargetMode="External"/><Relationship Id="rId99" Type="http://schemas.openxmlformats.org/officeDocument/2006/relationships/hyperlink" Target="consultantplus://offline/ref=2E2FF8C0EC84DC1E54B3D40FCCC349D9F6D6E70B7BC540095F9E1566FACF3E92BE6170AE7217C8734224A4409DE2386BE24A77DA05EBUFc2G" TargetMode="External"/><Relationship Id="rId101" Type="http://schemas.openxmlformats.org/officeDocument/2006/relationships/hyperlink" Target="consultantplus://offline/ref=2E2FF8C0EC84DC1E54B3D40FCCC349D9F6D6EB0770C740095F9E1566FACF3E92BE6170AE7117CC7C177EB444D4B53377E45D69D11BEBF096U5cAG" TargetMode="External"/><Relationship Id="rId122" Type="http://schemas.openxmlformats.org/officeDocument/2006/relationships/hyperlink" Target="consultantplus://offline/ref=49DB2B26D22238034BF488F6C4E06596F439BDB83C1D227635B3BAE5521DB9887BE154C375E0FA5D627E590A50566D648372E766CALDd4K" TargetMode="External"/><Relationship Id="rId130" Type="http://schemas.openxmlformats.org/officeDocument/2006/relationships/hyperlink" Target="file:///C:\Users\UPRAV\Desktop\2022-&#1057;&#1054;&#1041;&#1056;&#1040;&#1053;&#1048;&#1045;%20&#1052;&#1059;&#1053;&#1054;&#1050;&#1056;&#1059;&#1043;&#1040;\01_%2001-29_09_2022\15%20&#1087;&#1091;&#1073;&#1083;&#1080;&#1095;&#1085;&#1099;&#1077;%20&#1089;&#1083;&#1091;&#1096;&#1072;&#1085;&#1080;&#1103;%20(2).docx" TargetMode="External"/><Relationship Id="rId135" Type="http://schemas.openxmlformats.org/officeDocument/2006/relationships/hyperlink" Target="consultantplus://offline/ref=38BDEF99863699788EF44B80871A2DC8422E04537F44414E3A0597073B9E434A7A106C3D8616A01EDEFB4FBCD5D503L" TargetMode="External"/><Relationship Id="rId143" Type="http://schemas.openxmlformats.org/officeDocument/2006/relationships/hyperlink" Target="consultantplus://offline/ref=C1BDA6670B84824B3450A20639BC5EC27454A560715C71DF20E43D123E7F5277FAF84A814D639394F0B23A4436h2S1L" TargetMode="External"/><Relationship Id="rId148" Type="http://schemas.openxmlformats.org/officeDocument/2006/relationships/hyperlink" Target="consultantplus://offline/ref=6704E5E052714A22C858F68FD86D7F218CA7FA3B4FD93FCC4422324C06571CF44A572A6E97CFB7EC51F881C5C55AB632B0FCQ1G" TargetMode="External"/><Relationship Id="rId151" Type="http://schemas.openxmlformats.org/officeDocument/2006/relationships/hyperlink" Target="consultantplus://offline/ref=6704E5E052714A22C858F68FD86D7F218CA7FA3B4FDE3EC34520324C06571CF44A572A6E97CFB7EC51F881C5C55AB632B0FCQ1G" TargetMode="External"/><Relationship Id="rId156" Type="http://schemas.openxmlformats.org/officeDocument/2006/relationships/hyperlink" Target="consultantplus://offline/ref=6704E5E052714A22C858E882CE01212580AEA6344ADB3C9C1877341B59071AA10A172C3BC68BE0E658F6CB948811B933B7DD3D59E1A37A04F1QAG"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E6D6A77C6DCCE91B8FA60C1D9DBF564E3A28DFDEE0FC17C206457F493EA2BC8D7B17E13E6C87A31B73DD5900H3S2G" TargetMode="External"/><Relationship Id="rId13" Type="http://schemas.openxmlformats.org/officeDocument/2006/relationships/hyperlink" Target="consultantplus://offline/ref=A347F4675190830035F2DCEABB5E09B69D5D23D44EFC4C13B0DE257C1C7265FB0F28F8CB940033717E79EF914Dy7d7G" TargetMode="External"/><Relationship Id="rId18" Type="http://schemas.openxmlformats.org/officeDocument/2006/relationships/hyperlink" Target="consultantplus://offline/ref=A347F4675190830035F2C2E7AD3257B2915678D14CFD4E42EB82232B432263AE5D68A692C442787C7661F391466B2E500Cy2dCG" TargetMode="External"/><Relationship Id="rId39" Type="http://schemas.openxmlformats.org/officeDocument/2006/relationships/hyperlink" Target="consultantplus://offline/ref=0DA4427C462E57B511312A3F50C862E5688793052D0A607942FB1927BC72549D22ACD74BF81B4E90A2670E101F3C158CA5F66A25FDF7n73CH" TargetMode="External"/><Relationship Id="rId109" Type="http://schemas.openxmlformats.org/officeDocument/2006/relationships/hyperlink" Target="consultantplus://offline/ref=2E2FF8C0EC84DC1E54B3D40FCCC349D9F6D6EB0770C740095F9E1566FACF3E92BE6170AE7117CC7C137EB444D4B53377E45D69D11BEBF096U5cAG" TargetMode="External"/><Relationship Id="rId34" Type="http://schemas.openxmlformats.org/officeDocument/2006/relationships/hyperlink" Target="consultantplus://offline/ref=BEBED3A6242C1CF061B3629B021620681895FD0B3AB20593486168BFE64DCD2AD9F169A2A7D02159FB15C7AC8D03FD3B3855B1C8BDDDr6H" TargetMode="External"/><Relationship Id="rId50" Type="http://schemas.openxmlformats.org/officeDocument/2006/relationships/hyperlink" Target="consultantplus://offline/ref=0DA4427C462E57B511312A3F50C862E5688793052D0A607942FB1927BC72549D22ACD74BF9124590A2670E101F3C158CA5F66A25FDF7n73CH" TargetMode="External"/><Relationship Id="rId55" Type="http://schemas.openxmlformats.org/officeDocument/2006/relationships/hyperlink" Target="consultantplus://offline/ref=0DA4427C462E57B511312A3F50C862E56887940A290D607942FB1927BC72549D22ACD74BFA134D9DF23D1E1456681E93A3E1742EE3F77E84n138H" TargetMode="External"/><Relationship Id="rId76" Type="http://schemas.openxmlformats.org/officeDocument/2006/relationships/hyperlink" Target="consultantplus://offline/ref=2E2FF8C0EC84DC1E54B3D40FCCC349D9F6D6E70B7BC540095F9E1566FACF3E92BE6170AE731FCE734224A4409DE2386BE24A77DA05EBUFc2G" TargetMode="External"/><Relationship Id="rId97" Type="http://schemas.openxmlformats.org/officeDocument/2006/relationships/hyperlink" Target="consultantplus://offline/ref=2E2FF8C0EC84DC1E54B3D40FCCC349D9F6D6E70B7BC540095F9E1566FACF3E92BE6170AE7217C8734224A4409DE2386BE24A77DA05EBUFc2G" TargetMode="External"/><Relationship Id="rId104" Type="http://schemas.openxmlformats.org/officeDocument/2006/relationships/hyperlink" Target="consultantplus://offline/ref=2E2FF8C0EC84DC1E54B3D40FCCC349D9F6D6E70B7BC540095F9E1566FACF3E92BE6170AE7217C8734224A4409DE2386BE24A77DA05EBUFc2G" TargetMode="External"/><Relationship Id="rId120" Type="http://schemas.openxmlformats.org/officeDocument/2006/relationships/hyperlink" Target="consultantplus://offline/ref=B732ABFE37CD30270E80C464F05AF19B4B69E4FD88B6309294C047B842DCC9A3FE8B4E66CD73DE47EFCFCC997E7FCBF26B91C4661CF6DE20B1046E3510X6N" TargetMode="External"/><Relationship Id="rId125" Type="http://schemas.openxmlformats.org/officeDocument/2006/relationships/hyperlink" Target="consultantplus://offline/ref=49DB2B26D22238034BF496FBD28C3B92F832E6BD3E1B202968E4BCB20D4DBFDD3BA152903EACFC08333B0F03575B2735CE39E867CEC868BB0C920F21L9dFK" TargetMode="External"/><Relationship Id="rId141" Type="http://schemas.openxmlformats.org/officeDocument/2006/relationships/hyperlink" Target="consultantplus://offline/ref=38BDEF99863699788EF44B80871A2DC8452904577640414E3A0597073B9E434A7A106C3D8616A01EDEFB4FBCD5D503L" TargetMode="External"/><Relationship Id="rId146" Type="http://schemas.openxmlformats.org/officeDocument/2006/relationships/image" Target="media/image3.jpeg"/><Relationship Id="rId7" Type="http://schemas.openxmlformats.org/officeDocument/2006/relationships/image" Target="media/image1.png"/><Relationship Id="rId71" Type="http://schemas.openxmlformats.org/officeDocument/2006/relationships/hyperlink" Target="consultantplus://offline/ref=0DA4427C462E57B511312A3F50C862E5688792032C07607942FB1927BC72549D22ACD74BFA104998F03D1E1456681E93A3E1742EE3F77E84n138H" TargetMode="External"/><Relationship Id="rId92" Type="http://schemas.openxmlformats.org/officeDocument/2006/relationships/hyperlink" Target="consultantplus://offline/ref=2E2FF8C0EC84DC1E54B3D40FCCC349D9F6D6EB0770C740095F9E1566FACF3E92BE6170AE7117CD7E127EB444D4B53377E45D69D11BEBF096U5cAG"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A1DA6175671619C4D0BD92ADCF041D56465CA5208853E4ADB63E494BC02E8E81508631144A09F376DF44D785E46E9234A8903235373B781CdEh8H" TargetMode="External"/><Relationship Id="rId24" Type="http://schemas.openxmlformats.org/officeDocument/2006/relationships/hyperlink" Target="consultantplus://offline/ref=7C4BD142AAB9F04B4960A8AD17FD946317A5FB2BA1727D29D04228E6BC3804C5D9325C8EB8A37DB4D701DEAC970DZBH" TargetMode="External"/><Relationship Id="rId40" Type="http://schemas.openxmlformats.org/officeDocument/2006/relationships/hyperlink" Target="consultantplus://offline/ref=0DA4427C462E57B511312A3F50C862E5688793052D0A607942FB1927BC72549D22ACD74BF9124590A2670E101F3C158CA5F66A25FDF7n73CH" TargetMode="External"/><Relationship Id="rId45" Type="http://schemas.openxmlformats.org/officeDocument/2006/relationships/hyperlink" Target="consultantplus://offline/ref=0DA4427C462E57B511312A3F50C862E56887940A290D607942FB1927BC72549D30AC8F47FB15539BFF28484510n33FH" TargetMode="External"/><Relationship Id="rId66" Type="http://schemas.openxmlformats.org/officeDocument/2006/relationships/hyperlink" Target="consultantplus://offline/ref=0DA4427C462E57B511312A3F50C862E5688793052D0A607942FB1927BC72549D22ACD74BF9124590A2670E101F3C158CA5F66A25FDF7n73CH" TargetMode="External"/><Relationship Id="rId87" Type="http://schemas.openxmlformats.org/officeDocument/2006/relationships/hyperlink" Target="consultantplus://offline/ref=2E2FF8C0EC84DC1E54B3D40FCCC349D9F6D6E70B7BC540095F9E1566FACF3E92BE6170AE7216C5734224A4409DE2386BE24A77DA05EBUFc2G" TargetMode="External"/><Relationship Id="rId110" Type="http://schemas.openxmlformats.org/officeDocument/2006/relationships/hyperlink" Target="consultantplus://offline/ref=2E2FF8C0EC84DC1E54B3D40FCCC349D9F6D9EC0A7EC740095F9E1566FACF3E92AC6128A27311D3781F6BE21592UEc2G" TargetMode="External"/><Relationship Id="rId115" Type="http://schemas.openxmlformats.org/officeDocument/2006/relationships/hyperlink" Target="consultantplus://offline/ref=B732ABFE37CD30270E80C464F05AF19B4B69E4FD88B6369B95CF47B842DCC9A3FE8B4E66DF73864BEDCDD291746A9DA32D1CX6N" TargetMode="External"/><Relationship Id="rId131" Type="http://schemas.openxmlformats.org/officeDocument/2006/relationships/hyperlink" Target="consultantplus://offline/ref=49DB2B26D22238034BF488F6C4E06596F439BDB83C1D227635B3BAE5521DB9887BE154C375E0FA5D627E590A50566D648372E766CALDd4K" TargetMode="External"/><Relationship Id="rId136" Type="http://schemas.openxmlformats.org/officeDocument/2006/relationships/hyperlink" Target="consultantplus://offline/ref=38BDEF99863699788EF4558D917673CC4E255A597744491C6E59915064CE451F28503264D654EB13D6E353BCDE4F2D80C7D90FL" TargetMode="External"/><Relationship Id="rId157" Type="http://schemas.openxmlformats.org/officeDocument/2006/relationships/hyperlink" Target="consultantplus://offline/ref=6704E5E052714A22C858E882CE01212580ADA7334ADE3C9C1877341B59071AA10A172C39C380B6B014A892C4C95AB43BACC13D52FFQDG" TargetMode="External"/><Relationship Id="rId61" Type="http://schemas.openxmlformats.org/officeDocument/2006/relationships/hyperlink" Target="consultantplus://offline/ref=0DA4427C462E57B511312A3F50C862E56D87960A2F0F607942FB1927BC72549D22ACD74BFA134D9AF63D1E1456681E93A3E1742EE3F77E84n138H" TargetMode="External"/><Relationship Id="rId82" Type="http://schemas.openxmlformats.org/officeDocument/2006/relationships/hyperlink" Target="consultantplus://offline/ref=2E2FF8C0EC84DC1E54B3D40FCCC349D9F6D6EB0770C740095F9E1566FACF3E92AC6128A27311D3781F6BE21592UEc2G" TargetMode="External"/><Relationship Id="rId152" Type="http://schemas.openxmlformats.org/officeDocument/2006/relationships/hyperlink" Target="consultantplus://offline/ref=6704E5E052714A22C858F68FD86D7F218CA7FA3B4FDE3EC24321324C06571CF44A572A6E97CFB7EC51F881C5C55AB632B0FCQ1G" TargetMode="External"/><Relationship Id="rId19" Type="http://schemas.openxmlformats.org/officeDocument/2006/relationships/hyperlink" Target="consultantplus://offline/ref=A347F4675190830035F2C2E7AD3257B2915678D14CFA424DE989232B432263AE5D68A692C442787C7661F391466B2E500Cy2dCG" TargetMode="External"/><Relationship Id="rId14" Type="http://schemas.openxmlformats.org/officeDocument/2006/relationships/hyperlink" Target="consultantplus://offline/ref=A3C622811FAE2CF4515ABF502BB154BC27617A8DC290BE4140FCA7DE5FFB28834D01FA18518EF4F8A438C7ED6E13E5EC021FKAG" TargetMode="External"/><Relationship Id="rId30" Type="http://schemas.openxmlformats.org/officeDocument/2006/relationships/hyperlink" Target="consultantplus://offline/ref=A3C622811FAE2CF4515ABF502BB154BC27617A8DC290BE4140FCA7DE5FFB28834D01FA18518EF4F8A438C7ED6E13E5EC021FKAG" TargetMode="External"/><Relationship Id="rId35" Type="http://schemas.openxmlformats.org/officeDocument/2006/relationships/hyperlink" Target="consultantplus://offline/ref=BEBED3A6242C1CF061B3629B021620681895FD0B3AB20593486168BFE64DCD2AD9F169A7A4D22E0EAC5AC6F0C850EE3A3755B3C1A1D67D05D4rDH" TargetMode="External"/><Relationship Id="rId56" Type="http://schemas.openxmlformats.org/officeDocument/2006/relationships/hyperlink" Target="consultantplus://offline/ref=0DA4427C462E57B511312A3F50C862E5688793052D0A607942FB1927BC72549D22ACD74BF9134B90A2670E101F3C158CA5F66A25FDF7n73CH" TargetMode="External"/><Relationship Id="rId77" Type="http://schemas.openxmlformats.org/officeDocument/2006/relationships/hyperlink" Target="consultantplus://offline/ref=2E2FF8C0EC84DC1E54B3D40FCCC349D9F6D6E70B7BC540095F9E1566FACF3E92BE6170AE7216C5734224A4409DE2386BE24A77DA05EBUFc2G" TargetMode="External"/><Relationship Id="rId100" Type="http://schemas.openxmlformats.org/officeDocument/2006/relationships/hyperlink" Target="consultantplus://offline/ref=2E2FF8C0EC84DC1E54B3D40FCCC349D9F6D9EC0A7EC740095F9E1566FACF3E92BE6170AE7114C97B107EB444D4B53377E45D69D11BEBF096U5cAG" TargetMode="External"/><Relationship Id="rId105" Type="http://schemas.openxmlformats.org/officeDocument/2006/relationships/hyperlink" Target="consultantplus://offline/ref=2E2FF8C0EC84DC1E54B3D40FCCC349D9F6D6EE0A7FC140095F9E1566FACF3E92BE6170AD7817C62C4731B51892E62075EB5D6BD807UEcBG" TargetMode="External"/><Relationship Id="rId126" Type="http://schemas.openxmlformats.org/officeDocument/2006/relationships/hyperlink" Target="consultantplus://offline/ref=49DB2B26D22238034BF488F6C4E06596F231BFB53449757464E6B4E05A4DE3986DA858C263E8F817313A0EL0d5K" TargetMode="External"/><Relationship Id="rId147" Type="http://schemas.openxmlformats.org/officeDocument/2006/relationships/hyperlink" Target="consultantplus://offline/ref=6704E5E052714A22C858E882CE01212580ACA13E4DD83C9C1877341B59071AA118177437C78EFCE159E39DC5CEF4Q6G" TargetMode="External"/><Relationship Id="rId8" Type="http://schemas.openxmlformats.org/officeDocument/2006/relationships/image" Target="media/image2.jpeg"/><Relationship Id="rId51" Type="http://schemas.openxmlformats.org/officeDocument/2006/relationships/hyperlink" Target="consultantplus://offline/ref=0DA4427C462E57B511312A3F50C862E56887940B2B0D607942FB1927BC72549D30AC8F47FB15539BFF28484510n33FH" TargetMode="External"/><Relationship Id="rId72" Type="http://schemas.openxmlformats.org/officeDocument/2006/relationships/hyperlink" Target="consultantplus://offline/ref=0DA4427C462E57B511312A3F50C862E56887940A290D607942FB1927BC72549D22ACD74BFA134C9FF33D1E1456681E93A3E1742EE3F77E84n138H" TargetMode="External"/><Relationship Id="rId93" Type="http://schemas.openxmlformats.org/officeDocument/2006/relationships/hyperlink" Target="consultantplus://offline/ref=2E2FF8C0EC84DC1E54B3D40FCCC349D9F6D6E70B7BC540095F9E1566FACF3E92BE6170AE7217CB734224A4409DE2386BE24A77DA05EBUFc2G" TargetMode="External"/><Relationship Id="rId98" Type="http://schemas.openxmlformats.org/officeDocument/2006/relationships/hyperlink" Target="consultantplus://offline/ref=2E2FF8C0EC84DC1E54B3D40FCCC349D9F4DEE8077FC140095F9E1566FACF3E92BE6170AE7117CD79167EB444D4B53377E45D69D11BEBF096U5cAG" TargetMode="External"/><Relationship Id="rId121" Type="http://schemas.openxmlformats.org/officeDocument/2006/relationships/hyperlink" Target="consultantplus://offline/ref=B732ABFE37CD30270E80C464F05AF19B4B69E4FD88B6309294C047B842DCC9A3FE8B4E66CD73DE47EFCFCC99787FCBF26B91C4661CF6DE20B1046E3510X6N" TargetMode="External"/><Relationship Id="rId142" Type="http://schemas.openxmlformats.org/officeDocument/2006/relationships/hyperlink" Target="http://pravo-search.minjust.ru:8080/bigs/showDocument.html?id=4F48675C-2DC2-4B7B-8F43-C7D17AB9072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3C622811FAE2CF4515ABF502BB154BC27617A8DC290BE4140FCA7DE5FFB28834D01FA18518EF4F8A438C7ED6E13E5EC021FKAG" TargetMode="External"/><Relationship Id="rId46" Type="http://schemas.openxmlformats.org/officeDocument/2006/relationships/hyperlink" Target="consultantplus://offline/ref=0DA4427C462E57B51131343246A43CE1648CCF0E290C63291EAE1F70E32252C862ECD11EAB571896F73054451B231192A7nF3DH" TargetMode="External"/><Relationship Id="rId67" Type="http://schemas.openxmlformats.org/officeDocument/2006/relationships/hyperlink" Target="consultantplus://offline/ref=0DA4427C462E57B511312A3F50C862E5688793052D0A607942FB1927BC72549D22ACD74BF9134890A2670E101F3C158CA5F66A25FDF7n73CH" TargetMode="External"/><Relationship Id="rId116" Type="http://schemas.openxmlformats.org/officeDocument/2006/relationships/hyperlink" Target="consultantplus://offline/ref=B732ABFE37CD30270E80C464F05AF19B4B69E4FD88B6309294C047B842DCC9A3FE8B4E66CD73DE47EFCFCC907F7FCBF26B91C4661CF6DE20B1046E3510X6N" TargetMode="External"/><Relationship Id="rId137" Type="http://schemas.openxmlformats.org/officeDocument/2006/relationships/hyperlink" Target="consultantplus://offline/ref=38BDEF99863699788EF4558D917673CC4E255A5977444F106352915064CE451F28503264D654EB13D6E353BCDE4F2D80C7D90FL" TargetMode="External"/><Relationship Id="rId158" Type="http://schemas.openxmlformats.org/officeDocument/2006/relationships/hyperlink" Target="consultantplus://offline/ref=7AA05E281E1EE4EB298849F1BF6FCB2DEFDE4FD81BFAA14245EE7307853F62D896E86E782925066A520A420419C8A850D5B34370E2D1ABB1V2a4L" TargetMode="External"/><Relationship Id="rId20" Type="http://schemas.openxmlformats.org/officeDocument/2006/relationships/hyperlink" Target="consultantplus://offline/ref=A347F4675190830035F2DCEABB5E09B69D5D23D44EFC4C13B0DE257C1C7265FB0F28F8CB940033717E79EF914Dy7d7G" TargetMode="External"/><Relationship Id="rId41" Type="http://schemas.openxmlformats.org/officeDocument/2006/relationships/hyperlink" Target="consultantplus://offline/ref=0DA4427C462E57B511312A3F50C862E56887940A290D607942FB1927BC72549D30AC8F47FB15539BFF28484510n33FH" TargetMode="External"/><Relationship Id="rId62" Type="http://schemas.openxmlformats.org/officeDocument/2006/relationships/hyperlink" Target="consultantplus://offline/ref=0DA4427C462E57B511312A3F50C862E5688793052D0A607942FB1927BC72549D22ACD74BF9134890A2670E101F3C158CA5F66A25FDF7n73CH" TargetMode="External"/><Relationship Id="rId83" Type="http://schemas.openxmlformats.org/officeDocument/2006/relationships/hyperlink" Target="consultantplus://offline/ref=2E2FF8C0EC84DC1E54B3CA02DAAF17DDFDD5B10379C2435903CB1331A59F38C7FE2176FB205398751473FE1599FE3C75E0U4c1G" TargetMode="External"/><Relationship Id="rId88" Type="http://schemas.openxmlformats.org/officeDocument/2006/relationships/hyperlink" Target="consultantplus://offline/ref=2E2FF8C0EC84DC1E54B3D40FCCC349D9F1DEEF0971C540095F9E1566FACF3E92AC6128A27311D3781F6BE21592UEc2G" TargetMode="External"/><Relationship Id="rId111" Type="http://schemas.openxmlformats.org/officeDocument/2006/relationships/hyperlink" Target="consultantplus://offline/ref=2E2FF8C0EC84DC1E54B3D40FCCC349D9F6D7ED097FC140095F9E1566FACF3E92BE6170AE7117CD79137EB444D4B53377E45D69D11BEBF096U5cAG" TargetMode="External"/><Relationship Id="rId132" Type="http://schemas.openxmlformats.org/officeDocument/2006/relationships/hyperlink" Target="file:///C:\Users\UPRAV\Desktop\2022-&#1057;&#1054;&#1041;&#1056;&#1040;&#1053;&#1048;&#1045;%20&#1052;&#1059;&#1053;&#1054;&#1050;&#1056;&#1059;&#1043;&#1040;\01_%2001-29_09_2022\15%20&#1087;&#1091;&#1073;&#1083;&#1080;&#1095;&#1085;&#1099;&#1077;%20&#1089;&#1083;&#1091;&#1096;&#1072;&#1085;&#1080;&#1103;%20(2).docx" TargetMode="External"/><Relationship Id="rId153" Type="http://schemas.openxmlformats.org/officeDocument/2006/relationships/hyperlink" Target="consultantplus://offline/ref=6704E5E052714A22C858E882CE01212580AEA4334EDE3C9C1877341B59071AA118177437C78EFCE159E39DC5CEF4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60812</Words>
  <Characters>346634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cp:lastModifiedBy>
  <cp:revision>5</cp:revision>
  <dcterms:created xsi:type="dcterms:W3CDTF">2022-09-30T13:01:00Z</dcterms:created>
  <dcterms:modified xsi:type="dcterms:W3CDTF">2022-09-30T13:54:00Z</dcterms:modified>
</cp:coreProperties>
</file>