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4"/>
        <w:gridCol w:w="1832"/>
        <w:gridCol w:w="4214"/>
      </w:tblGrid>
      <w:tr w:rsidR="0032209F" w:rsidRPr="000D3C8D" w:rsidTr="00A67401">
        <w:tc>
          <w:tcPr>
            <w:tcW w:w="4184" w:type="dxa"/>
          </w:tcPr>
          <w:p w:rsidR="0032209F" w:rsidRPr="000D3C8D" w:rsidRDefault="0032209F" w:rsidP="0032209F">
            <w:pPr>
              <w:keepNext/>
              <w:numPr>
                <w:ilvl w:val="0"/>
                <w:numId w:val="1"/>
              </w:numPr>
              <w:tabs>
                <w:tab w:val="left" w:pos="2025"/>
              </w:tabs>
              <w:snapToGrid w:val="0"/>
              <w:spacing w:after="160" w:line="256" w:lineRule="auto"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bCs/>
                <w:iCs/>
                <w:sz w:val="26"/>
              </w:rPr>
            </w:pPr>
          </w:p>
          <w:p w:rsidR="0032209F" w:rsidRPr="000D3C8D" w:rsidRDefault="0032209F" w:rsidP="00A67401">
            <w:pPr>
              <w:ind w:left="-108" w:right="72"/>
              <w:jc w:val="center"/>
              <w:rPr>
                <w:rFonts w:cs="Times New Roman"/>
                <w:lang w:eastAsia="zh-CN"/>
              </w:rPr>
            </w:pPr>
            <w:proofErr w:type="spellStart"/>
            <w:r w:rsidRPr="000D3C8D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0D3C8D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</w:t>
            </w:r>
            <w:proofErr w:type="gram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cs="Times New Roman"/>
                <w:lang w:eastAsia="zh-CN"/>
              </w:rPr>
            </w:pPr>
            <w:proofErr w:type="spellStart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0D3C8D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32209F" w:rsidRPr="000D3C8D" w:rsidRDefault="0032209F" w:rsidP="00A67401">
            <w:pPr>
              <w:ind w:left="-108" w:right="74"/>
              <w:jc w:val="center"/>
              <w:rPr>
                <w:rFonts w:cs="Times New Roman"/>
                <w:lang w:eastAsia="zh-CN"/>
              </w:rPr>
            </w:pPr>
            <w:r w:rsidRPr="000D3C8D"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32209F" w:rsidRPr="00515718" w:rsidRDefault="0032209F" w:rsidP="00A67401">
            <w:pPr>
              <w:ind w:right="-108"/>
              <w:rPr>
                <w:rFonts w:cs="Times New Roman"/>
                <w:sz w:val="22"/>
                <w:szCs w:val="22"/>
                <w:lang w:eastAsia="zh-CN"/>
              </w:rPr>
            </w:pPr>
            <w:r w:rsidRPr="00515718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2023 =? </w:t>
            </w:r>
            <w:proofErr w:type="spellStart"/>
            <w:r w:rsidRPr="00515718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нарёсён</w:t>
            </w:r>
            <w:proofErr w:type="spellEnd"/>
            <w:r w:rsidRPr="00515718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 01 -</w:t>
            </w:r>
            <w:proofErr w:type="spellStart"/>
            <w:r w:rsidRPr="00515718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м.ш</w:t>
            </w:r>
            <w:proofErr w:type="spellEnd"/>
            <w:r w:rsidRPr="00515718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. №</w:t>
            </w:r>
            <w:r w:rsidRPr="00515718">
              <w:rPr>
                <w:rFonts w:cs="Times New Roman"/>
                <w:sz w:val="22"/>
                <w:szCs w:val="22"/>
                <w:lang w:eastAsia="zh-CN"/>
              </w:rPr>
              <w:t xml:space="preserve">  1/19-с  </w:t>
            </w:r>
          </w:p>
          <w:p w:rsidR="0032209F" w:rsidRPr="000D3C8D" w:rsidRDefault="0032209F" w:rsidP="00A67401">
            <w:pPr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32209F" w:rsidRPr="000D3C8D" w:rsidRDefault="0032209F" w:rsidP="00A67401">
            <w:pPr>
              <w:ind w:left="-108"/>
              <w:jc w:val="center"/>
              <w:rPr>
                <w:rFonts w:cs="Times New Roman"/>
                <w:lang w:eastAsia="zh-CN"/>
              </w:rPr>
            </w:pPr>
            <w:proofErr w:type="spellStart"/>
            <w:r w:rsidRPr="000D3C8D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</w:t>
            </w:r>
            <w:proofErr w:type="gramStart"/>
            <w:r w:rsidRPr="000D3C8D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.к</w:t>
            </w:r>
            <w:proofErr w:type="spellEnd"/>
            <w:proofErr w:type="gramEnd"/>
            <w:r w:rsidRPr="000D3C8D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32" w:type="dxa"/>
          </w:tcPr>
          <w:p w:rsidR="0032209F" w:rsidRPr="000D3C8D" w:rsidRDefault="0032209F" w:rsidP="00A67401">
            <w:pPr>
              <w:snapToGrid w:val="0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32209F" w:rsidRPr="000D3C8D" w:rsidRDefault="0032209F" w:rsidP="00A67401">
            <w:pPr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:rsidR="0032209F" w:rsidRPr="000D3C8D" w:rsidRDefault="0032209F" w:rsidP="00A67401">
            <w:pPr>
              <w:snapToGrid w:val="0"/>
              <w:ind w:left="-108" w:right="72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  <w:p w:rsidR="0032209F" w:rsidRPr="000D3C8D" w:rsidRDefault="0032209F" w:rsidP="00A67401">
            <w:pPr>
              <w:ind w:left="-108" w:right="72"/>
              <w:jc w:val="center"/>
              <w:rPr>
                <w:rFonts w:cs="Times New Roman"/>
                <w:lang w:eastAsia="zh-CN"/>
              </w:rPr>
            </w:pPr>
            <w:r w:rsidRPr="000D3C8D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32209F" w:rsidRPr="000D3C8D" w:rsidRDefault="0032209F" w:rsidP="00A67401">
            <w:pPr>
              <w:ind w:left="-108" w:right="74"/>
              <w:jc w:val="center"/>
              <w:rPr>
                <w:rFonts w:cs="Times New Roman"/>
                <w:lang w:eastAsia="zh-CN"/>
              </w:rPr>
            </w:pPr>
            <w:r w:rsidRPr="000D3C8D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0D3C8D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0D3C8D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cs="Times New Roman"/>
                <w:lang w:eastAsia="zh-CN"/>
              </w:rPr>
            </w:pPr>
            <w:r w:rsidRPr="000D3C8D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32209F" w:rsidRPr="000D3C8D" w:rsidRDefault="0032209F" w:rsidP="00A67401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32209F" w:rsidRPr="000D3C8D" w:rsidRDefault="0032209F" w:rsidP="0032209F">
            <w:pPr>
              <w:keepNext/>
              <w:numPr>
                <w:ilvl w:val="0"/>
                <w:numId w:val="1"/>
              </w:numPr>
              <w:spacing w:after="160" w:line="256" w:lineRule="auto"/>
              <w:ind w:left="-108" w:right="74" w:firstLine="0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 w:rsidRPr="000D3C8D"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32209F" w:rsidRPr="000D3C8D" w:rsidRDefault="0032209F" w:rsidP="00A67401">
            <w:pPr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32209F" w:rsidRPr="000D3C8D" w:rsidRDefault="0032209F" w:rsidP="00A67401">
            <w:pPr>
              <w:ind w:left="-108" w:right="-108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« 01 </w:t>
            </w:r>
            <w:r w:rsidRPr="000D3C8D">
              <w:rPr>
                <w:rFonts w:cs="Times New Roman"/>
                <w:lang w:eastAsia="zh-CN"/>
              </w:rPr>
              <w:t xml:space="preserve">» </w:t>
            </w:r>
            <w:r>
              <w:rPr>
                <w:rFonts w:cs="Times New Roman"/>
                <w:lang w:eastAsia="zh-CN"/>
              </w:rPr>
              <w:t xml:space="preserve">февраля </w:t>
            </w:r>
            <w:r w:rsidRPr="000D3C8D">
              <w:rPr>
                <w:rFonts w:cs="Times New Roman"/>
                <w:lang w:eastAsia="zh-CN"/>
              </w:rPr>
              <w:t xml:space="preserve"> 202</w:t>
            </w:r>
            <w:r>
              <w:rPr>
                <w:rFonts w:cs="Times New Roman"/>
                <w:lang w:eastAsia="zh-CN"/>
              </w:rPr>
              <w:t>3</w:t>
            </w:r>
            <w:r w:rsidRPr="000D3C8D">
              <w:rPr>
                <w:rFonts w:cs="Times New Roman"/>
                <w:lang w:eastAsia="zh-CN"/>
              </w:rPr>
              <w:t xml:space="preserve"> г. №</w:t>
            </w:r>
            <w:r>
              <w:rPr>
                <w:rFonts w:cs="Times New Roman"/>
                <w:lang w:eastAsia="zh-CN"/>
              </w:rPr>
              <w:t xml:space="preserve"> 1/19-с</w:t>
            </w:r>
            <w:r w:rsidRPr="000D3C8D"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</w:p>
          <w:p w:rsidR="0032209F" w:rsidRPr="000D3C8D" w:rsidRDefault="0032209F" w:rsidP="00A67401">
            <w:pPr>
              <w:ind w:left="-108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32209F" w:rsidRPr="000D3C8D" w:rsidRDefault="0032209F" w:rsidP="00A67401">
            <w:pPr>
              <w:ind w:left="-108"/>
              <w:jc w:val="center"/>
              <w:rPr>
                <w:rFonts w:cs="Times New Roman"/>
                <w:lang w:eastAsia="zh-CN"/>
              </w:rPr>
            </w:pPr>
            <w:r w:rsidRPr="000D3C8D">
              <w:rPr>
                <w:rFonts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9A37AD"/>
    <w:p w:rsidR="0032209F" w:rsidRPr="0032209F" w:rsidRDefault="0032209F" w:rsidP="0032209F">
      <w:pPr>
        <w:pStyle w:val="a4"/>
        <w:rPr>
          <w:rFonts w:eastAsia="Calibri"/>
          <w:sz w:val="26"/>
          <w:szCs w:val="26"/>
        </w:rPr>
      </w:pPr>
      <w:r w:rsidRPr="0032209F">
        <w:rPr>
          <w:rFonts w:eastAsia="Calibri"/>
          <w:sz w:val="26"/>
          <w:szCs w:val="26"/>
        </w:rPr>
        <w:t xml:space="preserve">О внесении изменений  в решение </w:t>
      </w:r>
    </w:p>
    <w:p w:rsidR="0032209F" w:rsidRPr="0032209F" w:rsidRDefault="0032209F" w:rsidP="0032209F">
      <w:pPr>
        <w:pStyle w:val="a4"/>
        <w:rPr>
          <w:rFonts w:eastAsia="Calibri"/>
          <w:sz w:val="26"/>
          <w:szCs w:val="26"/>
        </w:rPr>
      </w:pPr>
      <w:r w:rsidRPr="0032209F">
        <w:rPr>
          <w:rFonts w:eastAsia="Calibri"/>
          <w:sz w:val="26"/>
          <w:szCs w:val="26"/>
        </w:rPr>
        <w:t>Собрание депутатов  6/1-с от  15.12.2022г.</w:t>
      </w:r>
    </w:p>
    <w:p w:rsidR="0032209F" w:rsidRPr="0032209F" w:rsidRDefault="0032209F" w:rsidP="0032209F">
      <w:pPr>
        <w:pStyle w:val="a4"/>
        <w:rPr>
          <w:rFonts w:eastAsia="Calibri"/>
          <w:bCs/>
          <w:sz w:val="26"/>
          <w:szCs w:val="26"/>
        </w:rPr>
      </w:pPr>
      <w:r w:rsidRPr="0032209F">
        <w:rPr>
          <w:rFonts w:eastAsia="Calibri"/>
          <w:sz w:val="26"/>
          <w:szCs w:val="26"/>
        </w:rPr>
        <w:t>«</w:t>
      </w:r>
      <w:r w:rsidRPr="0032209F">
        <w:rPr>
          <w:rFonts w:eastAsia="Calibri"/>
          <w:bCs/>
          <w:sz w:val="26"/>
          <w:szCs w:val="26"/>
        </w:rPr>
        <w:t>Об утверждении структуры администрации</w:t>
      </w:r>
    </w:p>
    <w:p w:rsidR="0032209F" w:rsidRPr="0032209F" w:rsidRDefault="0032209F" w:rsidP="0032209F">
      <w:pPr>
        <w:pStyle w:val="a4"/>
        <w:rPr>
          <w:rFonts w:eastAsia="Calibri"/>
          <w:bCs/>
          <w:sz w:val="26"/>
          <w:szCs w:val="26"/>
        </w:rPr>
      </w:pPr>
      <w:r w:rsidRPr="0032209F">
        <w:rPr>
          <w:rFonts w:eastAsia="Calibri"/>
          <w:bCs/>
          <w:sz w:val="26"/>
          <w:szCs w:val="26"/>
        </w:rPr>
        <w:t xml:space="preserve"> </w:t>
      </w:r>
      <w:proofErr w:type="spellStart"/>
      <w:r w:rsidRPr="0032209F">
        <w:rPr>
          <w:rFonts w:eastAsia="Calibri"/>
          <w:bCs/>
          <w:sz w:val="26"/>
          <w:szCs w:val="26"/>
        </w:rPr>
        <w:t>Яльчикского</w:t>
      </w:r>
      <w:proofErr w:type="spellEnd"/>
      <w:r w:rsidRPr="0032209F">
        <w:rPr>
          <w:rFonts w:eastAsia="Calibri"/>
          <w:bCs/>
          <w:sz w:val="26"/>
          <w:szCs w:val="26"/>
        </w:rPr>
        <w:t xml:space="preserve"> муниципального округа </w:t>
      </w:r>
    </w:p>
    <w:p w:rsidR="0032209F" w:rsidRDefault="0032209F" w:rsidP="0032209F">
      <w:pPr>
        <w:pStyle w:val="a4"/>
        <w:rPr>
          <w:rFonts w:eastAsia="Calibri"/>
          <w:bCs/>
          <w:sz w:val="26"/>
          <w:szCs w:val="26"/>
        </w:rPr>
      </w:pPr>
      <w:r w:rsidRPr="0032209F">
        <w:rPr>
          <w:rFonts w:eastAsia="Calibri"/>
          <w:bCs/>
          <w:sz w:val="26"/>
          <w:szCs w:val="26"/>
        </w:rPr>
        <w:t>Чувашской Республики»</w:t>
      </w:r>
    </w:p>
    <w:p w:rsidR="00515718" w:rsidRDefault="00515718" w:rsidP="0032209F">
      <w:pPr>
        <w:pStyle w:val="a4"/>
        <w:rPr>
          <w:rFonts w:eastAsia="Calibri"/>
          <w:bCs/>
          <w:sz w:val="26"/>
          <w:szCs w:val="26"/>
        </w:rPr>
      </w:pPr>
    </w:p>
    <w:p w:rsidR="00515718" w:rsidRPr="00515718" w:rsidRDefault="00515718" w:rsidP="005157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Уставом </w:t>
      </w:r>
      <w:proofErr w:type="spellStart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и на основании представления главы </w:t>
      </w:r>
      <w:proofErr w:type="spellStart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</w:t>
      </w:r>
    </w:p>
    <w:p w:rsidR="00515718" w:rsidRPr="00515718" w:rsidRDefault="00515718" w:rsidP="0051571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Собрание депутатов </w:t>
      </w:r>
      <w:proofErr w:type="spellStart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муниципального округа </w:t>
      </w:r>
      <w:proofErr w:type="gramStart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р</w:t>
      </w:r>
      <w:proofErr w:type="gramEnd"/>
      <w:r w:rsidRPr="0051571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е ш и л о:</w:t>
      </w:r>
    </w:p>
    <w:p w:rsidR="00515718" w:rsidRDefault="00515718" w:rsidP="0032209F">
      <w:pPr>
        <w:pStyle w:val="a4"/>
        <w:rPr>
          <w:rFonts w:eastAsia="Calibri"/>
          <w:bCs/>
          <w:sz w:val="26"/>
          <w:szCs w:val="26"/>
        </w:rPr>
      </w:pPr>
    </w:p>
    <w:p w:rsidR="00515718" w:rsidRPr="00515718" w:rsidRDefault="00515718" w:rsidP="00515718">
      <w:pPr>
        <w:suppressAutoHyphens w:val="0"/>
        <w:ind w:left="23" w:firstLine="686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1.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Внести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в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BE6A57">
        <w:rPr>
          <w:bCs/>
          <w:sz w:val="26"/>
          <w:szCs w:val="26"/>
        </w:rPr>
        <w:t xml:space="preserve">структуру администрации </w:t>
      </w:r>
      <w:proofErr w:type="spellStart"/>
      <w:r>
        <w:rPr>
          <w:bCs/>
          <w:sz w:val="26"/>
          <w:szCs w:val="26"/>
        </w:rPr>
        <w:t>Яльчикского</w:t>
      </w:r>
      <w:proofErr w:type="spellEnd"/>
      <w:r>
        <w:rPr>
          <w:bCs/>
          <w:sz w:val="26"/>
          <w:szCs w:val="26"/>
        </w:rPr>
        <w:t xml:space="preserve"> </w:t>
      </w:r>
      <w:r w:rsidRPr="00BE6A57">
        <w:rPr>
          <w:bCs/>
          <w:sz w:val="26"/>
          <w:szCs w:val="26"/>
        </w:rPr>
        <w:t>муниципального округа Чувашской Республики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,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утвержденное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решением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Собрания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депутатов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>Яльчикского</w:t>
      </w:r>
      <w:proofErr w:type="spellEnd"/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муниципального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округа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Чувашской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Республики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от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>15</w:t>
      </w:r>
      <w:r w:rsidRPr="00515718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.12.2022 г. №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6</w:t>
      </w:r>
      <w:r w:rsidRPr="00515718">
        <w:rPr>
          <w:rFonts w:eastAsiaTheme="minorHAnsi" w:cs="Times New Roman"/>
          <w:kern w:val="0"/>
          <w:sz w:val="26"/>
          <w:szCs w:val="26"/>
          <w:lang w:eastAsia="en-US" w:bidi="ar-SA"/>
        </w:rPr>
        <w:t>/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1</w:t>
      </w:r>
      <w:r w:rsidRPr="00515718">
        <w:rPr>
          <w:rFonts w:eastAsiaTheme="minorHAnsi" w:cs="Times New Roman"/>
          <w:kern w:val="0"/>
          <w:sz w:val="26"/>
          <w:szCs w:val="26"/>
          <w:lang w:eastAsia="en-US" w:bidi="ar-SA"/>
        </w:rPr>
        <w:t>-с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,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следующее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изменение:</w:t>
      </w:r>
    </w:p>
    <w:p w:rsidR="00515718" w:rsidRPr="00515718" w:rsidRDefault="00515718" w:rsidP="00515718">
      <w:pPr>
        <w:suppressAutoHyphens w:val="0"/>
        <w:ind w:left="744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1)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раздел 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2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пункта 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2.1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. изложить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в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следующей</w:t>
      </w:r>
      <w:r w:rsidRPr="00515718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редакции:</w:t>
      </w:r>
    </w:p>
    <w:p w:rsidR="00515718" w:rsidRPr="00515718" w:rsidRDefault="00515718" w:rsidP="00515718">
      <w:pPr>
        <w:suppressAutoHyphens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515718">
        <w:rPr>
          <w:rFonts w:eastAsia="Calibri" w:cs="Times New Roman"/>
          <w:kern w:val="0"/>
          <w:sz w:val="26"/>
          <w:szCs w:val="26"/>
          <w:lang w:eastAsia="en-US" w:bidi="ar-SA"/>
        </w:rPr>
        <w:t>«</w:t>
      </w:r>
      <w:r w:rsidRPr="008E58A1">
        <w:rPr>
          <w:sz w:val="26"/>
          <w:szCs w:val="26"/>
        </w:rPr>
        <w:t>З</w:t>
      </w:r>
      <w:r w:rsidR="005605FE">
        <w:rPr>
          <w:sz w:val="26"/>
          <w:szCs w:val="26"/>
        </w:rPr>
        <w:t>аместитель главы  администрации</w:t>
      </w:r>
      <w:r w:rsidRPr="008E58A1">
        <w:rPr>
          <w:sz w:val="26"/>
          <w:szCs w:val="26"/>
        </w:rPr>
        <w:t xml:space="preserve"> муниципального округа по экономике, сельскому хозяйству и имущественным отношениям - начальник отдела экономики, имущественных, земельных отношений и инвестиционной деятельности</w:t>
      </w: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».</w:t>
      </w:r>
    </w:p>
    <w:p w:rsidR="00515718" w:rsidRPr="00515718" w:rsidRDefault="00515718" w:rsidP="00515718">
      <w:pPr>
        <w:suppressAutoHyphens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2. Настоящее решение подлежит опубликованию в </w:t>
      </w:r>
      <w:r w:rsidR="002838A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периодическом печатном </w:t>
      </w:r>
      <w:bookmarkStart w:id="0" w:name="_GoBack"/>
      <w:bookmarkEnd w:id="0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издании "Вестник </w:t>
      </w:r>
      <w:proofErr w:type="spell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округа" и размещению на официальном сайте </w:t>
      </w:r>
      <w:proofErr w:type="spell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в  информационно </w:t>
      </w:r>
      <w:proofErr w:type="gram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-т</w:t>
      </w:r>
      <w:proofErr w:type="gram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елекоммуникационной сети "Интернет".</w:t>
      </w:r>
    </w:p>
    <w:p w:rsidR="008E58A1" w:rsidRDefault="00515718" w:rsidP="008E58A1">
      <w:pPr>
        <w:suppressAutoHyphens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3</w:t>
      </w:r>
      <w:r w:rsidRPr="00515718">
        <w:rPr>
          <w:rFonts w:eastAsiaTheme="minorHAnsi" w:cs="Times New Roman"/>
          <w:kern w:val="0"/>
          <w:sz w:val="26"/>
          <w:szCs w:val="26"/>
          <w:lang w:eastAsia="en-US" w:bidi="ar-SA"/>
        </w:rPr>
        <w:t>. Настоящее решение вступает в силу после его официального опубликования.</w:t>
      </w:r>
    </w:p>
    <w:p w:rsidR="008E58A1" w:rsidRDefault="008E58A1" w:rsidP="008E58A1">
      <w:pPr>
        <w:suppressAutoHyphens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515718" w:rsidRPr="00515718" w:rsidRDefault="00515718" w:rsidP="008E58A1">
      <w:pPr>
        <w:suppressAutoHyphens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Председатель Собрания депутатов</w:t>
      </w:r>
    </w:p>
    <w:p w:rsidR="00515718" w:rsidRPr="00515718" w:rsidRDefault="00515718" w:rsidP="00515718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spell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</w:t>
      </w:r>
    </w:p>
    <w:p w:rsidR="00515718" w:rsidRPr="00515718" w:rsidRDefault="00515718" w:rsidP="00515718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Чувашской Республики                                                                            В.В. </w:t>
      </w:r>
      <w:proofErr w:type="spell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Сядуков</w:t>
      </w:r>
      <w:proofErr w:type="spellEnd"/>
    </w:p>
    <w:p w:rsidR="00515718" w:rsidRPr="00515718" w:rsidRDefault="00515718" w:rsidP="00515718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58A1" w:rsidRDefault="00515718" w:rsidP="00515718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Глава </w:t>
      </w:r>
      <w:proofErr w:type="spell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муниципального</w:t>
      </w:r>
      <w:proofErr w:type="gramEnd"/>
      <w:r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</w:p>
    <w:p w:rsidR="00515718" w:rsidRPr="00515718" w:rsidRDefault="008E58A1" w:rsidP="008E58A1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ок</w:t>
      </w:r>
      <w:r w:rsidR="00515718"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руга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515718"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Чувашской Республики                    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         </w:t>
      </w:r>
      <w:r w:rsidR="00515718" w:rsidRPr="00515718">
        <w:rPr>
          <w:rFonts w:eastAsiaTheme="minorEastAsia" w:cs="Times New Roman"/>
          <w:kern w:val="0"/>
          <w:sz w:val="26"/>
          <w:szCs w:val="26"/>
          <w:lang w:eastAsia="ru-RU" w:bidi="ar-SA"/>
        </w:rPr>
        <w:t>Л.В. Левый</w:t>
      </w:r>
    </w:p>
    <w:p w:rsidR="0032209F" w:rsidRDefault="0032209F"/>
    <w:sectPr w:rsidR="0032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F"/>
    <w:rsid w:val="00154621"/>
    <w:rsid w:val="002838A6"/>
    <w:rsid w:val="0032209F"/>
    <w:rsid w:val="00515718"/>
    <w:rsid w:val="005605FE"/>
    <w:rsid w:val="008E58A1"/>
    <w:rsid w:val="009A37AD"/>
    <w:rsid w:val="00C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2209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9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2209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9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2023-02-01T09:28:00Z</dcterms:created>
  <dcterms:modified xsi:type="dcterms:W3CDTF">2023-02-01T10:59:00Z</dcterms:modified>
</cp:coreProperties>
</file>