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Ритуальные услуги:</w:t>
      </w:r>
    </w:p>
    <w:p w:rsidR="00330244" w:rsidRPr="001A4CCB" w:rsidRDefault="00330244" w:rsidP="001A4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CCB">
        <w:rPr>
          <w:rFonts w:ascii="Times New Roman" w:hAnsi="Times New Roman" w:cs="Times New Roman"/>
          <w:sz w:val="28"/>
          <w:szCs w:val="28"/>
        </w:rPr>
        <w:t xml:space="preserve"> ООО «Обряд»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428010, Чувашская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57888">
        <w:rPr>
          <w:rFonts w:ascii="Times New Roman" w:hAnsi="Times New Roman" w:cs="Times New Roman"/>
          <w:sz w:val="28"/>
          <w:szCs w:val="28"/>
        </w:rPr>
        <w:t>еспублика,  г.</w:t>
      </w:r>
      <w:proofErr w:type="gramEnd"/>
      <w:r w:rsidR="00E57888">
        <w:rPr>
          <w:rFonts w:ascii="Times New Roman" w:hAnsi="Times New Roman" w:cs="Times New Roman"/>
          <w:sz w:val="28"/>
          <w:szCs w:val="28"/>
        </w:rPr>
        <w:t xml:space="preserve"> Чебоксары, пер. Я</w:t>
      </w:r>
      <w:r>
        <w:rPr>
          <w:rFonts w:ascii="Times New Roman" w:hAnsi="Times New Roman" w:cs="Times New Roman"/>
          <w:sz w:val="28"/>
          <w:szCs w:val="28"/>
        </w:rPr>
        <w:t>годный, 4а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расположения: </w:t>
      </w:r>
      <w:r w:rsidR="001A4CCB">
        <w:rPr>
          <w:rFonts w:ascii="Times New Roman" w:hAnsi="Times New Roman" w:cs="Times New Roman"/>
          <w:sz w:val="28"/>
          <w:szCs w:val="28"/>
        </w:rPr>
        <w:t xml:space="preserve">429290 </w:t>
      </w:r>
      <w:r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Янт</w:t>
      </w:r>
      <w:r w:rsidR="00227E83">
        <w:rPr>
          <w:rFonts w:ascii="Times New Roman" w:hAnsi="Times New Roman" w:cs="Times New Roman"/>
          <w:sz w:val="28"/>
          <w:szCs w:val="28"/>
        </w:rPr>
        <w:t>иково, ул. Константина Иванова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 w:rsidR="001A4CCB">
        <w:rPr>
          <w:rFonts w:ascii="Times New Roman" w:hAnsi="Times New Roman" w:cs="Times New Roman"/>
          <w:sz w:val="28"/>
          <w:szCs w:val="28"/>
        </w:rPr>
        <w:t>1052182821426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="001A4CCB">
        <w:rPr>
          <w:rFonts w:ascii="Times New Roman" w:hAnsi="Times New Roman" w:cs="Times New Roman"/>
          <w:sz w:val="28"/>
          <w:szCs w:val="28"/>
        </w:rPr>
        <w:t>2128704043</w:t>
      </w:r>
    </w:p>
    <w:p w:rsidR="00330244" w:rsidRDefault="00330244" w:rsidP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3574A9">
        <w:rPr>
          <w:rFonts w:ascii="Times New Roman" w:hAnsi="Times New Roman" w:cs="Times New Roman"/>
          <w:sz w:val="28"/>
          <w:szCs w:val="28"/>
        </w:rPr>
        <w:t>89063838050</w:t>
      </w:r>
      <w:r w:rsidR="006A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p w:rsidR="00054B51" w:rsidRPr="001A4CCB" w:rsidRDefault="00330244" w:rsidP="001A4C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4CCB">
        <w:rPr>
          <w:rFonts w:ascii="Times New Roman" w:hAnsi="Times New Roman" w:cs="Times New Roman"/>
          <w:sz w:val="28"/>
          <w:szCs w:val="28"/>
        </w:rPr>
        <w:t>ИП Федорова Надежда Владиславовна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регистрации: </w:t>
      </w:r>
      <w:r w:rsidR="001A4CCB">
        <w:rPr>
          <w:rFonts w:ascii="Times New Roman" w:hAnsi="Times New Roman" w:cs="Times New Roman"/>
          <w:sz w:val="28"/>
          <w:szCs w:val="28"/>
        </w:rPr>
        <w:t xml:space="preserve">429293, </w:t>
      </w:r>
      <w:r>
        <w:rPr>
          <w:rFonts w:ascii="Times New Roman" w:hAnsi="Times New Roman" w:cs="Times New Roman"/>
          <w:sz w:val="28"/>
          <w:szCs w:val="28"/>
        </w:rPr>
        <w:t xml:space="preserve">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Нюшкасы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Тахты, д. 33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расположения:</w:t>
      </w:r>
      <w:r w:rsidR="001A4CCB">
        <w:rPr>
          <w:rFonts w:ascii="Times New Roman" w:hAnsi="Times New Roman" w:cs="Times New Roman"/>
          <w:sz w:val="28"/>
          <w:szCs w:val="28"/>
        </w:rPr>
        <w:t xml:space="preserve"> 429290, </w:t>
      </w:r>
      <w:r>
        <w:rPr>
          <w:rFonts w:ascii="Times New Roman" w:hAnsi="Times New Roman" w:cs="Times New Roman"/>
          <w:sz w:val="28"/>
          <w:szCs w:val="28"/>
        </w:rPr>
        <w:t xml:space="preserve"> Чувашская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888">
        <w:rPr>
          <w:rFonts w:ascii="Times New Roman" w:hAnsi="Times New Roman" w:cs="Times New Roman"/>
          <w:sz w:val="28"/>
          <w:szCs w:val="28"/>
        </w:rPr>
        <w:t>,  с Янтиково, пр. Ленина, д. 15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ОГРН  315213400001403</w:t>
      </w:r>
      <w:proofErr w:type="gramEnd"/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212100609708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89050283441</w:t>
      </w:r>
    </w:p>
    <w:p w:rsidR="00330244" w:rsidRDefault="00330244">
      <w:pPr>
        <w:rPr>
          <w:rFonts w:ascii="Times New Roman" w:hAnsi="Times New Roman" w:cs="Times New Roman"/>
          <w:sz w:val="28"/>
          <w:szCs w:val="28"/>
        </w:rPr>
      </w:pPr>
    </w:p>
    <w:sectPr w:rsidR="0033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76A"/>
    <w:multiLevelType w:val="hybridMultilevel"/>
    <w:tmpl w:val="86D03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44"/>
    <w:rsid w:val="00054B51"/>
    <w:rsid w:val="001A4CCB"/>
    <w:rsid w:val="00227E83"/>
    <w:rsid w:val="00330244"/>
    <w:rsid w:val="003574A9"/>
    <w:rsid w:val="00690EDF"/>
    <w:rsid w:val="006A5A66"/>
    <w:rsid w:val="00E5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3C01"/>
  <w15:docId w15:val="{63A55D2E-8258-4F7C-9FCD-C5171D3A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Отдел экономики и имущественных отношений администрации Янтиковсого района</cp:lastModifiedBy>
  <cp:revision>5</cp:revision>
  <dcterms:created xsi:type="dcterms:W3CDTF">2023-02-08T05:45:00Z</dcterms:created>
  <dcterms:modified xsi:type="dcterms:W3CDTF">2023-02-08T07:46:00Z</dcterms:modified>
</cp:coreProperties>
</file>