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:rsidR="004133D2" w:rsidRDefault="004133D2" w:rsidP="004B1C87">
      <w:pPr>
        <w:spacing w:line="276" w:lineRule="auto"/>
        <w:ind w:left="5387"/>
        <w:jc w:val="both"/>
      </w:pPr>
    </w:p>
    <w:p w:rsidR="004133D2" w:rsidRDefault="008E6C95" w:rsidP="004B1C87">
      <w:pPr>
        <w:spacing w:line="276" w:lineRule="auto"/>
        <w:ind w:left="5387"/>
        <w:jc w:val="both"/>
      </w:pPr>
      <w:r>
        <w:t>В Общественную палату Янтиковского</w:t>
      </w:r>
      <w:r w:rsidR="004133D2">
        <w:t xml:space="preserve"> муниципального округа Чувашской Республики </w:t>
      </w:r>
    </w:p>
    <w:p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:rsidR="00952481" w:rsidRPr="00952481" w:rsidRDefault="00952481" w:rsidP="00952481">
      <w:pPr>
        <w:jc w:val="both"/>
        <w:rPr>
          <w:b/>
          <w:color w:val="000000"/>
        </w:rPr>
      </w:pPr>
    </w:p>
    <w:p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:rsidR="004B1C87" w:rsidRDefault="004B1C87" w:rsidP="004B1C87">
      <w:pPr>
        <w:rPr>
          <w:b/>
          <w:color w:val="000000"/>
        </w:rPr>
      </w:pPr>
    </w:p>
    <w:p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8E6C95">
        <w:rPr>
          <w:color w:val="000000"/>
          <w:sz w:val="26"/>
          <w:szCs w:val="26"/>
        </w:rPr>
        <w:t>Янтиковского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:rsidR="004133D2" w:rsidRPr="004133D2" w:rsidRDefault="004133D2" w:rsidP="004B1C87">
      <w:pPr>
        <w:rPr>
          <w:color w:val="000000"/>
          <w:sz w:val="26"/>
          <w:szCs w:val="26"/>
        </w:rPr>
      </w:pPr>
    </w:p>
    <w:p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8E6C95">
        <w:rPr>
          <w:color w:val="000000"/>
          <w:sz w:val="26"/>
          <w:szCs w:val="26"/>
        </w:rPr>
        <w:t xml:space="preserve">Янтиковского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8E6C95">
        <w:rPr>
          <w:sz w:val="26"/>
          <w:szCs w:val="26"/>
        </w:rPr>
        <w:t xml:space="preserve">Янтиковского </w:t>
      </w:r>
      <w:r w:rsidR="004B1C87" w:rsidRPr="004133D2">
        <w:rPr>
          <w:sz w:val="26"/>
          <w:szCs w:val="26"/>
        </w:rPr>
        <w:t xml:space="preserve">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>на ___ л.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8E6C95">
        <w:rPr>
          <w:color w:val="000000"/>
          <w:sz w:val="26"/>
          <w:szCs w:val="26"/>
        </w:rPr>
        <w:t>Янтиковского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>_ л</w:t>
      </w:r>
      <w:r w:rsid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( 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_____л.</w:t>
      </w:r>
    </w:p>
    <w:p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_____л.</w:t>
      </w:r>
    </w:p>
    <w:p w:rsidR="00952481" w:rsidRPr="00952481" w:rsidRDefault="00952481" w:rsidP="00952481">
      <w:pPr>
        <w:jc w:val="both"/>
        <w:rPr>
          <w:color w:val="000000"/>
          <w:u w:val="single"/>
        </w:rPr>
      </w:pP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м.п.</w:t>
      </w:r>
    </w:p>
    <w:p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9B" w:rsidRDefault="00F21E9B" w:rsidP="005A706E">
      <w:r>
        <w:separator/>
      </w:r>
    </w:p>
  </w:endnote>
  <w:endnote w:type="continuationSeparator" w:id="0">
    <w:p w:rsidR="00F21E9B" w:rsidRDefault="00F21E9B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8E6C95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F21E9B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9B" w:rsidRDefault="00F21E9B" w:rsidP="005A706E">
      <w:r>
        <w:separator/>
      </w:r>
    </w:p>
  </w:footnote>
  <w:footnote w:type="continuationSeparator" w:id="0">
    <w:p w:rsidR="00F21E9B" w:rsidRDefault="00F21E9B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E6C9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21E9B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C4F-CE34-49DE-807A-E77F555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yantik_upravdel</cp:lastModifiedBy>
  <cp:revision>2</cp:revision>
  <cp:lastPrinted>2020-04-17T12:22:00Z</cp:lastPrinted>
  <dcterms:created xsi:type="dcterms:W3CDTF">2023-02-16T06:00:00Z</dcterms:created>
  <dcterms:modified xsi:type="dcterms:W3CDTF">2023-02-16T06:00:00Z</dcterms:modified>
</cp:coreProperties>
</file>