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CD" w:rsidRDefault="002055CD" w:rsidP="002055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5CD" w:rsidRDefault="002055CD" w:rsidP="002055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7FD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6AA9" w:rsidRDefault="00B16AA9" w:rsidP="002055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6AA9" w:rsidRDefault="00B16AA9" w:rsidP="002055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</w:p>
    <w:p w:rsidR="00B16AA9" w:rsidRPr="00D17FD6" w:rsidRDefault="00B16AA9" w:rsidP="002055C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21.11.2022 № 663 </w:t>
      </w:r>
    </w:p>
    <w:p w:rsidR="002055CD" w:rsidRPr="00D17FD6" w:rsidRDefault="002055CD" w:rsidP="002055C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17F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E7508" w:rsidRPr="009E7508" w:rsidRDefault="002055CD" w:rsidP="006646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8"/>
        <w:tblpPr w:leftFromText="180" w:rightFromText="180" w:vertAnchor="page" w:horzAnchor="margin" w:tblpY="3285"/>
        <w:tblW w:w="14723" w:type="dxa"/>
        <w:tblLayout w:type="fixed"/>
        <w:tblLook w:val="04A0" w:firstRow="1" w:lastRow="0" w:firstColumn="1" w:lastColumn="0" w:noHBand="0" w:noVBand="1"/>
      </w:tblPr>
      <w:tblGrid>
        <w:gridCol w:w="815"/>
        <w:gridCol w:w="1703"/>
        <w:gridCol w:w="2109"/>
        <w:gridCol w:w="2709"/>
        <w:gridCol w:w="2553"/>
        <w:gridCol w:w="1706"/>
        <w:gridCol w:w="3128"/>
      </w:tblGrid>
      <w:tr w:rsidR="00F56B57" w:rsidTr="00F56B57">
        <w:trPr>
          <w:trHeight w:val="2111"/>
        </w:trPr>
        <w:tc>
          <w:tcPr>
            <w:tcW w:w="815" w:type="dxa"/>
          </w:tcPr>
          <w:p w:rsidR="00F56B57" w:rsidRPr="0001030F" w:rsidRDefault="00F56B57" w:rsidP="00F5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0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3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</w:tcPr>
          <w:p w:rsidR="00F56B57" w:rsidRPr="0001030F" w:rsidRDefault="00F56B57" w:rsidP="00F5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9" w:type="dxa"/>
          </w:tcPr>
          <w:p w:rsidR="00F56B57" w:rsidRPr="0001030F" w:rsidRDefault="00F56B57" w:rsidP="00F5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2709" w:type="dxa"/>
          </w:tcPr>
          <w:p w:rsidR="00F56B57" w:rsidRPr="0001030F" w:rsidRDefault="00F56B57" w:rsidP="00F5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553" w:type="dxa"/>
          </w:tcPr>
          <w:p w:rsidR="00F56B57" w:rsidRPr="0001030F" w:rsidRDefault="00F56B57" w:rsidP="00F5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</w:rPr>
              <w:t>Вид объекта (здание, строение, сооружение, нежилое помещение, земельный участок)</w:t>
            </w:r>
          </w:p>
        </w:tc>
        <w:tc>
          <w:tcPr>
            <w:tcW w:w="1706" w:type="dxa"/>
          </w:tcPr>
          <w:p w:rsidR="00F56B57" w:rsidRPr="0001030F" w:rsidRDefault="00F56B57" w:rsidP="00F5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объекта, площадь и т.д.</w:t>
            </w:r>
          </w:p>
        </w:tc>
        <w:tc>
          <w:tcPr>
            <w:tcW w:w="3128" w:type="dxa"/>
          </w:tcPr>
          <w:p w:rsidR="00F56B57" w:rsidRPr="0001030F" w:rsidRDefault="00F56B57" w:rsidP="00F56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0F"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объекта  при сдаче его в аренду в соответствие с назначением объекта / Вид разрешенного использования </w:t>
            </w:r>
          </w:p>
        </w:tc>
      </w:tr>
      <w:tr w:rsidR="00F56B57" w:rsidTr="00F56B57">
        <w:trPr>
          <w:trHeight w:val="1524"/>
        </w:trPr>
        <w:tc>
          <w:tcPr>
            <w:tcW w:w="815" w:type="dxa"/>
          </w:tcPr>
          <w:p w:rsidR="00F56B57" w:rsidRPr="00664615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646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703" w:type="dxa"/>
          </w:tcPr>
          <w:p w:rsidR="00F56B57" w:rsidRPr="00664615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646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2109" w:type="dxa"/>
          </w:tcPr>
          <w:p w:rsidR="00F56B57" w:rsidRPr="003B6736" w:rsidRDefault="00F56B57" w:rsidP="00F56B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Чувашская Республика - Чувашия, р-н Цивильский, с/пос.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Булдеевское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земельный участок расположен в юго-восточной части кадастрового квартала 21:20:070301</w:t>
            </w:r>
          </w:p>
        </w:tc>
        <w:tc>
          <w:tcPr>
            <w:tcW w:w="2709" w:type="dxa"/>
          </w:tcPr>
          <w:p w:rsidR="00F56B57" w:rsidRPr="00664615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</w:rPr>
              <w:br/>
            </w:r>
            <w:r w:rsidRPr="006646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21:20:070301:472</w:t>
            </w:r>
          </w:p>
          <w:p w:rsidR="00F56B57" w:rsidRDefault="00F56B57" w:rsidP="00F5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56B57" w:rsidRDefault="00F56B57" w:rsidP="00F5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6" w:type="dxa"/>
          </w:tcPr>
          <w:p w:rsidR="00F56B57" w:rsidRDefault="00F56B57" w:rsidP="00F5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58 390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28" w:type="dxa"/>
          </w:tcPr>
          <w:p w:rsidR="00F56B57" w:rsidRDefault="00F56B57" w:rsidP="00F5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строительство полигона твердых бытовых отходов на территории Цивильского района</w:t>
            </w:r>
          </w:p>
        </w:tc>
      </w:tr>
      <w:tr w:rsidR="00F56B57" w:rsidTr="00F56B57">
        <w:trPr>
          <w:trHeight w:val="272"/>
        </w:trPr>
        <w:tc>
          <w:tcPr>
            <w:tcW w:w="815" w:type="dxa"/>
          </w:tcPr>
          <w:p w:rsidR="00F56B57" w:rsidRPr="00664615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646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703" w:type="dxa"/>
          </w:tcPr>
          <w:p w:rsidR="00F56B57" w:rsidRPr="00664615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646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2109" w:type="dxa"/>
          </w:tcPr>
          <w:p w:rsidR="00F56B57" w:rsidRDefault="00F56B57" w:rsidP="00F5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Чувашская Республика - Чувашия, р-н Цивильский, с/пос.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Булдеевское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земельный участок расположен в юго-восточной части кадастрового квартала 21:20:070301</w:t>
            </w:r>
          </w:p>
        </w:tc>
        <w:tc>
          <w:tcPr>
            <w:tcW w:w="2709" w:type="dxa"/>
          </w:tcPr>
          <w:p w:rsidR="00F56B57" w:rsidRDefault="00F56B57" w:rsidP="00F56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br/>
            </w:r>
            <w:r w:rsidRPr="006646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21:20:070301:473</w:t>
            </w:r>
          </w:p>
          <w:p w:rsidR="00F56B57" w:rsidRDefault="00F56B57" w:rsidP="00F56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F56B57" w:rsidRDefault="00F56B57" w:rsidP="00F5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706" w:type="dxa"/>
          </w:tcPr>
          <w:p w:rsidR="00F56B57" w:rsidRDefault="00F56B57" w:rsidP="00F5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14 921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28" w:type="dxa"/>
          </w:tcPr>
          <w:p w:rsidR="00F56B57" w:rsidRDefault="00F56B57" w:rsidP="00F5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Для размещения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захоранения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 твердых бытовых отходов</w:t>
            </w:r>
          </w:p>
        </w:tc>
      </w:tr>
      <w:tr w:rsidR="00F56B57" w:rsidTr="00F56B57">
        <w:trPr>
          <w:trHeight w:val="272"/>
        </w:trPr>
        <w:tc>
          <w:tcPr>
            <w:tcW w:w="815" w:type="dxa"/>
          </w:tcPr>
          <w:p w:rsidR="00F56B57" w:rsidRPr="00664615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703" w:type="dxa"/>
          </w:tcPr>
          <w:p w:rsidR="00F56B57" w:rsidRPr="00F56B57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56B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Земельный участок</w:t>
            </w:r>
          </w:p>
        </w:tc>
        <w:tc>
          <w:tcPr>
            <w:tcW w:w="2109" w:type="dxa"/>
          </w:tcPr>
          <w:p w:rsidR="00F56B57" w:rsidRPr="00F56B57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56B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Чувашская Республика - Чувашия, р-н Цивильский, г. Цивильск</w:t>
            </w:r>
          </w:p>
        </w:tc>
        <w:tc>
          <w:tcPr>
            <w:tcW w:w="2709" w:type="dxa"/>
          </w:tcPr>
          <w:p w:rsidR="00F56B57" w:rsidRPr="00F56B57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56B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21:20:11171:2274</w:t>
            </w:r>
          </w:p>
          <w:p w:rsidR="00F56B57" w:rsidRPr="00F56B57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3" w:type="dxa"/>
          </w:tcPr>
          <w:p w:rsidR="00F56B57" w:rsidRPr="00F56B57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56B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Земли населенных пунктов</w:t>
            </w:r>
          </w:p>
        </w:tc>
        <w:tc>
          <w:tcPr>
            <w:tcW w:w="1706" w:type="dxa"/>
          </w:tcPr>
          <w:p w:rsidR="00F56B57" w:rsidRPr="00F56B57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56B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 кв. м.</w:t>
            </w:r>
          </w:p>
        </w:tc>
        <w:tc>
          <w:tcPr>
            <w:tcW w:w="3128" w:type="dxa"/>
          </w:tcPr>
          <w:p w:rsidR="00F56B57" w:rsidRPr="00F56B57" w:rsidRDefault="00F56B57" w:rsidP="00F56B5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56B5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Коммунальное обслуживание</w:t>
            </w:r>
          </w:p>
        </w:tc>
      </w:tr>
    </w:tbl>
    <w:p w:rsidR="0001030F" w:rsidRPr="0001030F" w:rsidRDefault="0001030F" w:rsidP="002055CD">
      <w:pPr>
        <w:rPr>
          <w:rFonts w:ascii="Times New Roman" w:hAnsi="Times New Roman" w:cs="Times New Roman"/>
          <w:sz w:val="24"/>
          <w:szCs w:val="24"/>
        </w:rPr>
      </w:pPr>
      <w:r w:rsidRPr="0001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1030F" w:rsidRPr="0001030F" w:rsidSect="00F56B5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5F" w:rsidRDefault="0069595F" w:rsidP="0001030F">
      <w:pPr>
        <w:spacing w:after="0" w:line="240" w:lineRule="auto"/>
      </w:pPr>
      <w:r>
        <w:separator/>
      </w:r>
    </w:p>
  </w:endnote>
  <w:endnote w:type="continuationSeparator" w:id="0">
    <w:p w:rsidR="0069595F" w:rsidRDefault="0069595F" w:rsidP="0001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5F" w:rsidRDefault="0069595F" w:rsidP="0001030F">
      <w:pPr>
        <w:spacing w:after="0" w:line="240" w:lineRule="auto"/>
      </w:pPr>
      <w:r>
        <w:separator/>
      </w:r>
    </w:p>
  </w:footnote>
  <w:footnote w:type="continuationSeparator" w:id="0">
    <w:p w:rsidR="0069595F" w:rsidRDefault="0069595F" w:rsidP="00010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CB4"/>
    <w:rsid w:val="0001030F"/>
    <w:rsid w:val="00045653"/>
    <w:rsid w:val="001736CD"/>
    <w:rsid w:val="00190BDF"/>
    <w:rsid w:val="001C59F3"/>
    <w:rsid w:val="002055CD"/>
    <w:rsid w:val="00220787"/>
    <w:rsid w:val="003037B6"/>
    <w:rsid w:val="003E5868"/>
    <w:rsid w:val="004410F2"/>
    <w:rsid w:val="00443EA7"/>
    <w:rsid w:val="004453AA"/>
    <w:rsid w:val="004711F4"/>
    <w:rsid w:val="00482280"/>
    <w:rsid w:val="00555B1B"/>
    <w:rsid w:val="00583B6B"/>
    <w:rsid w:val="00664615"/>
    <w:rsid w:val="00684A57"/>
    <w:rsid w:val="0069595F"/>
    <w:rsid w:val="00701ACC"/>
    <w:rsid w:val="007230BE"/>
    <w:rsid w:val="00741D76"/>
    <w:rsid w:val="00755E0D"/>
    <w:rsid w:val="00770724"/>
    <w:rsid w:val="007B26C2"/>
    <w:rsid w:val="007D62B9"/>
    <w:rsid w:val="007E4FFE"/>
    <w:rsid w:val="008747F9"/>
    <w:rsid w:val="009B6CBB"/>
    <w:rsid w:val="009E7508"/>
    <w:rsid w:val="00A84CB4"/>
    <w:rsid w:val="00AC6C2E"/>
    <w:rsid w:val="00B16AA9"/>
    <w:rsid w:val="00B43208"/>
    <w:rsid w:val="00B57C22"/>
    <w:rsid w:val="00BB0998"/>
    <w:rsid w:val="00C74446"/>
    <w:rsid w:val="00D17FD6"/>
    <w:rsid w:val="00D527D9"/>
    <w:rsid w:val="00E4140C"/>
    <w:rsid w:val="00EC6CD8"/>
    <w:rsid w:val="00EF2720"/>
    <w:rsid w:val="00F15620"/>
    <w:rsid w:val="00F2575B"/>
    <w:rsid w:val="00F56B57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без отступа,Основной текст 1,Нумерованный список !!,Надин стиль"/>
    <w:basedOn w:val="a"/>
    <w:link w:val="a4"/>
    <w:rsid w:val="00A84CB4"/>
    <w:pPr>
      <w:tabs>
        <w:tab w:val="left" w:pos="59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3"/>
    <w:rsid w:val="00A84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8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36CD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410F2"/>
    <w:rPr>
      <w:rFonts w:cs="Times New Roman"/>
      <w:b/>
      <w:color w:val="106BBE"/>
    </w:rPr>
  </w:style>
  <w:style w:type="table" w:styleId="a8">
    <w:name w:val="Table Grid"/>
    <w:basedOn w:val="a1"/>
    <w:uiPriority w:val="59"/>
    <w:rsid w:val="0001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030F"/>
  </w:style>
  <w:style w:type="paragraph" w:styleId="ab">
    <w:name w:val="footer"/>
    <w:basedOn w:val="a"/>
    <w:link w:val="ac"/>
    <w:uiPriority w:val="99"/>
    <w:semiHidden/>
    <w:unhideWhenUsed/>
    <w:rsid w:val="0001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0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zivil_gki4</dc:creator>
  <cp:lastModifiedBy>zivil_gki4</cp:lastModifiedBy>
  <cp:revision>28</cp:revision>
  <cp:lastPrinted>2021-12-22T08:07:00Z</cp:lastPrinted>
  <dcterms:created xsi:type="dcterms:W3CDTF">2017-11-28T10:31:00Z</dcterms:created>
  <dcterms:modified xsi:type="dcterms:W3CDTF">2022-11-21T08:18:00Z</dcterms:modified>
</cp:coreProperties>
</file>