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6819" w14:textId="4765F21C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91E62" wp14:editId="068C1749">
            <wp:simplePos x="0" y="0"/>
            <wp:positionH relativeFrom="margin">
              <wp:posOffset>2652395</wp:posOffset>
            </wp:positionH>
            <wp:positionV relativeFrom="paragraph">
              <wp:posOffset>184150</wp:posOffset>
            </wp:positionV>
            <wp:extent cx="735330" cy="691515"/>
            <wp:effectExtent l="0" t="0" r="762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06996066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13F050" w14:textId="77777777" w:rsidR="004A36C1" w:rsidRDefault="004A36C1" w:rsidP="004A36C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4A36C1" w14:paraId="4B268AC2" w14:textId="77777777" w:rsidTr="004A36C1">
        <w:trPr>
          <w:cantSplit/>
          <w:trHeight w:val="542"/>
        </w:trPr>
        <w:tc>
          <w:tcPr>
            <w:tcW w:w="4038" w:type="dxa"/>
          </w:tcPr>
          <w:p w14:paraId="28F6FCF0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 РЕСПУБЛИКА</w:t>
            </w:r>
          </w:p>
          <w:p w14:paraId="26524ECB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EA57FCA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ЯНТИКОВСКИЙ МУНИЦИПАЛЬНЫЙ ОКРУГ</w:t>
            </w:r>
          </w:p>
        </w:tc>
        <w:tc>
          <w:tcPr>
            <w:tcW w:w="1173" w:type="dxa"/>
            <w:vMerge w:val="restart"/>
          </w:tcPr>
          <w:p w14:paraId="6E242B24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7C97FE3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  <w:p w14:paraId="6E003A73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19CF5015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ТĂВАЙ  РАЙОНĚН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МУНИЦИПАЛИТЕТ ОКРУГĔ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413FE44F" w14:textId="77777777" w:rsidR="004A36C1" w:rsidRDefault="004A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4A36C1" w14:paraId="4F691BC3" w14:textId="77777777" w:rsidTr="004A36C1">
        <w:trPr>
          <w:cantSplit/>
          <w:trHeight w:val="438"/>
        </w:trPr>
        <w:tc>
          <w:tcPr>
            <w:tcW w:w="4038" w:type="dxa"/>
          </w:tcPr>
          <w:p w14:paraId="20A6091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14:paraId="1CB6D427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14:paraId="2CF5A320" w14:textId="77777777" w:rsidR="004A36C1" w:rsidRDefault="004A36C1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14:paraId="667FDCFD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B1FF" w14:textId="5E0EFF1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№ 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3/3</w:t>
            </w:r>
            <w:r w:rsidR="00215FB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</w:t>
            </w:r>
          </w:p>
          <w:p w14:paraId="09B2668C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село Янтиково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1C14B359" w14:textId="77777777" w:rsidR="004A36C1" w:rsidRDefault="004A36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78" w:type="dxa"/>
          </w:tcPr>
          <w:p w14:paraId="6131106E" w14:textId="77777777" w:rsidR="004A36C1" w:rsidRDefault="004A36C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14:paraId="32504785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D480F3" w14:textId="77777777" w:rsidR="004A36C1" w:rsidRDefault="004A36C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14:paraId="0F63B6A2" w14:textId="77777777" w:rsidR="004A36C1" w:rsidRDefault="004A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21BD8" w14:textId="0B33E19A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15.11.2022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/</w:t>
            </w:r>
            <w:r w:rsidR="00E67948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3</w:t>
            </w:r>
            <w:r w:rsidR="00215FB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№ </w:t>
            </w:r>
          </w:p>
          <w:p w14:paraId="71D33A1B" w14:textId="77777777" w:rsidR="004A36C1" w:rsidRDefault="004A3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14:paraId="144D10AC" w14:textId="77777777" w:rsidR="00E67948" w:rsidRPr="00D16E1A" w:rsidRDefault="00E67948" w:rsidP="00E67948">
      <w:pPr>
        <w:ind w:right="4675"/>
        <w:jc w:val="both"/>
        <w:rPr>
          <w:sz w:val="16"/>
          <w:szCs w:val="16"/>
        </w:rPr>
      </w:pPr>
    </w:p>
    <w:p w14:paraId="60629308" w14:textId="3BEF04D2" w:rsidR="00215FB7" w:rsidRPr="00215FB7" w:rsidRDefault="00215FB7" w:rsidP="00215FB7">
      <w:pPr>
        <w:spacing w:after="0"/>
        <w:ind w:right="46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5FB7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215F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15FB7">
        <w:rPr>
          <w:rFonts w:ascii="Times New Roman" w:hAnsi="Times New Roman" w:cs="Times New Roman"/>
          <w:bCs/>
          <w:sz w:val="24"/>
          <w:szCs w:val="24"/>
        </w:rPr>
        <w:t>от 16</w:t>
      </w:r>
      <w:r w:rsidRPr="00215FB7">
        <w:rPr>
          <w:rFonts w:ascii="Times New Roman" w:hAnsi="Times New Roman" w:cs="Times New Roman"/>
          <w:sz w:val="24"/>
          <w:szCs w:val="24"/>
        </w:rPr>
        <w:t xml:space="preserve">.12.2021 № 24/1 «О бюджете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15FB7">
        <w:rPr>
          <w:rFonts w:ascii="Times New Roman" w:hAnsi="Times New Roman" w:cs="Times New Roman"/>
          <w:bCs/>
          <w:sz w:val="24"/>
          <w:szCs w:val="24"/>
        </w:rPr>
        <w:t>Янтиковского</w:t>
      </w:r>
      <w:r w:rsidRPr="00215FB7">
        <w:rPr>
          <w:rFonts w:ascii="Times New Roman" w:hAnsi="Times New Roman" w:cs="Times New Roman"/>
          <w:sz w:val="24"/>
          <w:szCs w:val="24"/>
        </w:rPr>
        <w:t xml:space="preserve"> района на 2022 год и на плановый период 2023 и 2024 годов»</w:t>
      </w:r>
    </w:p>
    <w:p w14:paraId="40AF8A11" w14:textId="77777777" w:rsidR="00215FB7" w:rsidRPr="00215FB7" w:rsidRDefault="00215FB7" w:rsidP="00215FB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9507582" w14:textId="77777777" w:rsidR="00215FB7" w:rsidRPr="00215FB7" w:rsidRDefault="00215FB7" w:rsidP="00215FB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B8D312" w14:textId="77777777" w:rsidR="00215FB7" w:rsidRPr="00215FB7" w:rsidRDefault="00215FB7" w:rsidP="00215FB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3862105" w14:textId="59845B54" w:rsidR="00215FB7" w:rsidRPr="00215FB7" w:rsidRDefault="00215FB7" w:rsidP="00D16E1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5FB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Янтиковского муниципального округа 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B7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14:paraId="2BADA199" w14:textId="26B828CA" w:rsidR="00215FB7" w:rsidRPr="00215FB7" w:rsidRDefault="00215FB7" w:rsidP="00215F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Собрания депутатов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Янтиковского района от 16</w:t>
      </w:r>
      <w:r>
        <w:rPr>
          <w:rFonts w:ascii="Times New Roman" w:hAnsi="Times New Roman" w:cs="Times New Roman"/>
          <w:sz w:val="24"/>
          <w:szCs w:val="24"/>
        </w:rPr>
        <w:t>.12.2021</w:t>
      </w:r>
      <w:r w:rsidRPr="00215FB7">
        <w:rPr>
          <w:rFonts w:ascii="Times New Roman" w:hAnsi="Times New Roman" w:cs="Times New Roman"/>
          <w:sz w:val="24"/>
          <w:szCs w:val="24"/>
        </w:rPr>
        <w:t xml:space="preserve"> № 24/1 «О бюджете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Янтиковского района на 2022 год и на плановый период 2023 и 2024 годов» следующие изменения:</w:t>
      </w:r>
    </w:p>
    <w:p w14:paraId="3F1D29D2" w14:textId="77777777" w:rsidR="00215FB7" w:rsidRPr="00215FB7" w:rsidRDefault="00215FB7" w:rsidP="00215FB7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"/>
      <w:proofErr w:type="gramStart"/>
      <w:r w:rsidRPr="00215FB7">
        <w:rPr>
          <w:rFonts w:ascii="Times New Roman" w:hAnsi="Times New Roman" w:cs="Times New Roman"/>
          <w:sz w:val="24"/>
          <w:szCs w:val="24"/>
        </w:rPr>
        <w:t>а)  пункт</w:t>
      </w:r>
      <w:proofErr w:type="gramEnd"/>
      <w:r w:rsidRPr="00215FB7">
        <w:rPr>
          <w:rFonts w:ascii="Times New Roman" w:hAnsi="Times New Roman" w:cs="Times New Roman"/>
          <w:sz w:val="24"/>
          <w:szCs w:val="24"/>
        </w:rPr>
        <w:t xml:space="preserve"> 1 статьи 1 изложить в следующей редакции:</w:t>
      </w:r>
    </w:p>
    <w:p w14:paraId="5CDA42D1" w14:textId="77777777" w:rsidR="00215FB7" w:rsidRPr="00215FB7" w:rsidRDefault="00215FB7" w:rsidP="00215F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«Утвердить основные характеристики бюджета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год:</w:t>
      </w:r>
    </w:p>
    <w:bookmarkEnd w:id="1"/>
    <w:p w14:paraId="3C422A7C" w14:textId="77777777" w:rsidR="00215FB7" w:rsidRPr="00215FB7" w:rsidRDefault="00215FB7" w:rsidP="00215FB7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25291914,31 рублей, в том числе объем безвозмездных поступлений в сумме 21996975,</w:t>
      </w:r>
      <w:proofErr w:type="gramStart"/>
      <w:r w:rsidRPr="00215FB7">
        <w:rPr>
          <w:rFonts w:ascii="Times New Roman" w:hAnsi="Times New Roman" w:cs="Times New Roman"/>
          <w:sz w:val="24"/>
          <w:szCs w:val="24"/>
        </w:rPr>
        <w:t>31  рублей</w:t>
      </w:r>
      <w:proofErr w:type="gramEnd"/>
      <w:r w:rsidRPr="00215FB7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бюджета Янтиковского района  в сумме 21817004,31  рублей; </w:t>
      </w:r>
    </w:p>
    <w:p w14:paraId="5164B9BA" w14:textId="77777777" w:rsidR="00215FB7" w:rsidRPr="00215FB7" w:rsidRDefault="00215FB7" w:rsidP="00215FB7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25356345,46 рублей;</w:t>
      </w:r>
    </w:p>
    <w:p w14:paraId="2035F6E1" w14:textId="77777777" w:rsidR="00215FB7" w:rsidRPr="00215FB7" w:rsidRDefault="00215FB7" w:rsidP="00215FB7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215FB7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Pr="00215FB7">
        <w:rPr>
          <w:rFonts w:ascii="Times New Roman" w:hAnsi="Times New Roman" w:cs="Times New Roman"/>
          <w:sz w:val="24"/>
          <w:szCs w:val="24"/>
        </w:rPr>
        <w:t xml:space="preserve"> сумме 0,00 рублей; </w:t>
      </w:r>
    </w:p>
    <w:p w14:paraId="514CD534" w14:textId="77777777" w:rsidR="00215FB7" w:rsidRPr="00215FB7" w:rsidRDefault="00215FB7" w:rsidP="00215FB7">
      <w:pPr>
        <w:autoSpaceDE w:val="0"/>
        <w:autoSpaceDN w:val="0"/>
        <w:adjustRightInd w:val="0"/>
        <w:spacing w:after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lastRenderedPageBreak/>
        <w:t xml:space="preserve">верхний предел муниципального долга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2023 года в сумме 0,00 рублей, в том числе верхний предел долга по муниципальным гарантиям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тыс. рублей;</w:t>
      </w:r>
    </w:p>
    <w:p w14:paraId="0B9BFFF7" w14:textId="77777777" w:rsidR="00215FB7" w:rsidRPr="00215FB7" w:rsidRDefault="00215FB7" w:rsidP="00215F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 xml:space="preserve">предельный объем расходов на обслуживание муниципального долга </w:t>
      </w:r>
      <w:proofErr w:type="spellStart"/>
      <w:r w:rsidRPr="00215FB7">
        <w:rPr>
          <w:rFonts w:ascii="Times New Roman" w:hAnsi="Times New Roman" w:cs="Times New Roman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0,00 рублей;</w:t>
      </w:r>
    </w:p>
    <w:p w14:paraId="7AB7528F" w14:textId="77777777" w:rsidR="00215FB7" w:rsidRPr="00215FB7" w:rsidRDefault="00215FB7" w:rsidP="00215FB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FB7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дефицит бюджета </w:t>
      </w:r>
      <w:proofErr w:type="spellStart"/>
      <w:r w:rsidRPr="00215FB7">
        <w:rPr>
          <w:rFonts w:ascii="Times New Roman" w:hAnsi="Times New Roman" w:cs="Times New Roman"/>
          <w:color w:val="000000"/>
          <w:sz w:val="24"/>
          <w:szCs w:val="24"/>
        </w:rPr>
        <w:t>Тюмеревского</w:t>
      </w:r>
      <w:proofErr w:type="spellEnd"/>
      <w:r w:rsidRPr="00215F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сумме 64431,15 рублей.»;</w:t>
      </w:r>
    </w:p>
    <w:p w14:paraId="65E7421D" w14:textId="77777777" w:rsidR="00215FB7" w:rsidRPr="00215FB7" w:rsidRDefault="00215FB7" w:rsidP="00215F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б) внести изменения в приложения 3,5,7,9 согласно приложениям 1-4 настоящего решения.</w:t>
      </w:r>
    </w:p>
    <w:p w14:paraId="73E050A3" w14:textId="77777777" w:rsidR="00215FB7" w:rsidRPr="00215FB7" w:rsidRDefault="00215FB7" w:rsidP="00215FB7">
      <w:pPr>
        <w:pStyle w:val="a8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5FB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14:paraId="7F8271F3" w14:textId="77777777" w:rsidR="00215FB7" w:rsidRPr="00215FB7" w:rsidRDefault="00215FB7" w:rsidP="00215FB7">
      <w:pPr>
        <w:pStyle w:val="a6"/>
        <w:rPr>
          <w:rFonts w:ascii="Times New Roman" w:hAnsi="Times New Roman"/>
          <w:sz w:val="24"/>
          <w:szCs w:val="24"/>
        </w:rPr>
      </w:pPr>
    </w:p>
    <w:p w14:paraId="4A5A777B" w14:textId="77777777" w:rsidR="00215FB7" w:rsidRPr="00215FB7" w:rsidRDefault="00215FB7" w:rsidP="00215FB7">
      <w:pPr>
        <w:pStyle w:val="a6"/>
        <w:rPr>
          <w:rFonts w:ascii="Times New Roman" w:hAnsi="Times New Roman"/>
          <w:sz w:val="24"/>
          <w:szCs w:val="24"/>
        </w:rPr>
      </w:pPr>
    </w:p>
    <w:p w14:paraId="0BA67B6F" w14:textId="77777777" w:rsidR="00215FB7" w:rsidRPr="00215FB7" w:rsidRDefault="00215FB7" w:rsidP="00215FB7">
      <w:pPr>
        <w:pStyle w:val="a6"/>
        <w:rPr>
          <w:rFonts w:ascii="Times New Roman" w:hAnsi="Times New Roman"/>
          <w:sz w:val="24"/>
          <w:szCs w:val="24"/>
        </w:rPr>
      </w:pPr>
    </w:p>
    <w:p w14:paraId="0CDA0B52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Председатель Собрания депутатов </w:t>
      </w:r>
    </w:p>
    <w:p w14:paraId="23F112E5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Янтиковского муниципального округа </w:t>
      </w:r>
    </w:p>
    <w:p w14:paraId="726EA751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                              </w:t>
      </w:r>
      <w:r w:rsidRPr="00215FB7">
        <w:rPr>
          <w:rFonts w:ascii="Times New Roman" w:hAnsi="Times New Roman" w:cs="Times New Roman"/>
          <w:bCs/>
          <w:sz w:val="24"/>
          <w:szCs w:val="24"/>
        </w:rPr>
        <w:tab/>
      </w:r>
      <w:r w:rsidRPr="00215FB7">
        <w:rPr>
          <w:rFonts w:ascii="Times New Roman" w:hAnsi="Times New Roman" w:cs="Times New Roman"/>
          <w:bCs/>
          <w:sz w:val="24"/>
          <w:szCs w:val="24"/>
        </w:rPr>
        <w:tab/>
      </w:r>
      <w:r w:rsidRPr="00215FB7">
        <w:rPr>
          <w:rFonts w:ascii="Times New Roman" w:hAnsi="Times New Roman" w:cs="Times New Roman"/>
          <w:bCs/>
          <w:sz w:val="24"/>
          <w:szCs w:val="24"/>
        </w:rPr>
        <w:tab/>
        <w:t xml:space="preserve">           А.В. Степанов</w:t>
      </w:r>
    </w:p>
    <w:p w14:paraId="1A15BD3F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9E63D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>Исполняющий полномочия</w:t>
      </w:r>
    </w:p>
    <w:p w14:paraId="49D28F85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главы Янтиковского муниципального </w:t>
      </w:r>
    </w:p>
    <w:p w14:paraId="2DD8C798" w14:textId="77777777" w:rsidR="00215FB7" w:rsidRPr="00215FB7" w:rsidRDefault="00215FB7" w:rsidP="00215F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B7">
        <w:rPr>
          <w:rFonts w:ascii="Times New Roman" w:hAnsi="Times New Roman" w:cs="Times New Roman"/>
          <w:bCs/>
          <w:sz w:val="24"/>
          <w:szCs w:val="24"/>
        </w:rPr>
        <w:t xml:space="preserve">округа Чувашской Республики                                                                А.В. </w:t>
      </w:r>
      <w:proofErr w:type="spellStart"/>
      <w:r w:rsidRPr="00215FB7">
        <w:rPr>
          <w:rFonts w:ascii="Times New Roman" w:hAnsi="Times New Roman" w:cs="Times New Roman"/>
          <w:bCs/>
          <w:sz w:val="24"/>
          <w:szCs w:val="24"/>
        </w:rPr>
        <w:t>Шакин</w:t>
      </w:r>
      <w:proofErr w:type="spellEnd"/>
    </w:p>
    <w:p w14:paraId="706DE9BB" w14:textId="77777777" w:rsidR="00215FB7" w:rsidRPr="00BC1DA5" w:rsidRDefault="00215FB7" w:rsidP="00215FB7"/>
    <w:p w14:paraId="65CFE4D4" w14:textId="77777777" w:rsidR="001835CE" w:rsidRPr="00E67948" w:rsidRDefault="001835CE" w:rsidP="00215FB7">
      <w:pPr>
        <w:spacing w:after="0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sectPr w:rsidR="001835CE" w:rsidRPr="00E67948" w:rsidSect="004A36C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27"/>
    <w:multiLevelType w:val="hybridMultilevel"/>
    <w:tmpl w:val="48FC4C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964"/>
    <w:multiLevelType w:val="hybridMultilevel"/>
    <w:tmpl w:val="C49C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F21"/>
    <w:multiLevelType w:val="hybridMultilevel"/>
    <w:tmpl w:val="B28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F3"/>
    <w:rsid w:val="00000C18"/>
    <w:rsid w:val="00004DD7"/>
    <w:rsid w:val="0000538C"/>
    <w:rsid w:val="00005FCD"/>
    <w:rsid w:val="000076C1"/>
    <w:rsid w:val="00007B69"/>
    <w:rsid w:val="00010449"/>
    <w:rsid w:val="000112C8"/>
    <w:rsid w:val="000113A7"/>
    <w:rsid w:val="00020183"/>
    <w:rsid w:val="00027D87"/>
    <w:rsid w:val="00033AAC"/>
    <w:rsid w:val="00043588"/>
    <w:rsid w:val="0004556A"/>
    <w:rsid w:val="00050A83"/>
    <w:rsid w:val="000515CB"/>
    <w:rsid w:val="00056552"/>
    <w:rsid w:val="00070DA8"/>
    <w:rsid w:val="0007255D"/>
    <w:rsid w:val="00084497"/>
    <w:rsid w:val="000848BA"/>
    <w:rsid w:val="00087790"/>
    <w:rsid w:val="00093B53"/>
    <w:rsid w:val="000A17D7"/>
    <w:rsid w:val="000B08E6"/>
    <w:rsid w:val="000B7ADC"/>
    <w:rsid w:val="000C23FF"/>
    <w:rsid w:val="000C2D08"/>
    <w:rsid w:val="000D517E"/>
    <w:rsid w:val="000D56E0"/>
    <w:rsid w:val="000F4CEA"/>
    <w:rsid w:val="000F7583"/>
    <w:rsid w:val="001008ED"/>
    <w:rsid w:val="00104D36"/>
    <w:rsid w:val="00120129"/>
    <w:rsid w:val="00121D0B"/>
    <w:rsid w:val="00122D05"/>
    <w:rsid w:val="0012624F"/>
    <w:rsid w:val="00140ED3"/>
    <w:rsid w:val="0014305D"/>
    <w:rsid w:val="001453FB"/>
    <w:rsid w:val="0014630B"/>
    <w:rsid w:val="001512D0"/>
    <w:rsid w:val="001521CE"/>
    <w:rsid w:val="0015372E"/>
    <w:rsid w:val="00153DA9"/>
    <w:rsid w:val="00154DAC"/>
    <w:rsid w:val="00157273"/>
    <w:rsid w:val="00157EA8"/>
    <w:rsid w:val="00160F9A"/>
    <w:rsid w:val="001619E2"/>
    <w:rsid w:val="001678A3"/>
    <w:rsid w:val="00180968"/>
    <w:rsid w:val="00182274"/>
    <w:rsid w:val="001835CE"/>
    <w:rsid w:val="001849BA"/>
    <w:rsid w:val="00186D82"/>
    <w:rsid w:val="001929D2"/>
    <w:rsid w:val="00195742"/>
    <w:rsid w:val="00196787"/>
    <w:rsid w:val="0019790B"/>
    <w:rsid w:val="001A461D"/>
    <w:rsid w:val="001A48DD"/>
    <w:rsid w:val="001B70BE"/>
    <w:rsid w:val="001C541B"/>
    <w:rsid w:val="001C5F00"/>
    <w:rsid w:val="001C6933"/>
    <w:rsid w:val="001C6AF4"/>
    <w:rsid w:val="001E1472"/>
    <w:rsid w:val="001E1F04"/>
    <w:rsid w:val="001E2F06"/>
    <w:rsid w:val="001E5E0C"/>
    <w:rsid w:val="00206738"/>
    <w:rsid w:val="00211F84"/>
    <w:rsid w:val="00215FB7"/>
    <w:rsid w:val="00225504"/>
    <w:rsid w:val="00231F12"/>
    <w:rsid w:val="002322EB"/>
    <w:rsid w:val="0025202D"/>
    <w:rsid w:val="0025394A"/>
    <w:rsid w:val="0025425A"/>
    <w:rsid w:val="002617B8"/>
    <w:rsid w:val="002644B3"/>
    <w:rsid w:val="00291ED3"/>
    <w:rsid w:val="00296F14"/>
    <w:rsid w:val="002A63EB"/>
    <w:rsid w:val="002A6709"/>
    <w:rsid w:val="002B4E09"/>
    <w:rsid w:val="002B71D3"/>
    <w:rsid w:val="002C025F"/>
    <w:rsid w:val="002C1BF5"/>
    <w:rsid w:val="002C7165"/>
    <w:rsid w:val="002D1D5C"/>
    <w:rsid w:val="002D4368"/>
    <w:rsid w:val="002D64DF"/>
    <w:rsid w:val="002F4B5E"/>
    <w:rsid w:val="002F5E3A"/>
    <w:rsid w:val="00301A8B"/>
    <w:rsid w:val="00302562"/>
    <w:rsid w:val="00303BDE"/>
    <w:rsid w:val="0030604B"/>
    <w:rsid w:val="0031501C"/>
    <w:rsid w:val="003153B2"/>
    <w:rsid w:val="00322355"/>
    <w:rsid w:val="0032316E"/>
    <w:rsid w:val="00336144"/>
    <w:rsid w:val="00336A09"/>
    <w:rsid w:val="0034149D"/>
    <w:rsid w:val="00341AA2"/>
    <w:rsid w:val="00344547"/>
    <w:rsid w:val="00344A89"/>
    <w:rsid w:val="00344ACC"/>
    <w:rsid w:val="00347189"/>
    <w:rsid w:val="00350FB4"/>
    <w:rsid w:val="003511A6"/>
    <w:rsid w:val="003514EC"/>
    <w:rsid w:val="00355C7A"/>
    <w:rsid w:val="00355F17"/>
    <w:rsid w:val="0035649F"/>
    <w:rsid w:val="00361AEE"/>
    <w:rsid w:val="003744B6"/>
    <w:rsid w:val="00385BA7"/>
    <w:rsid w:val="00386C39"/>
    <w:rsid w:val="0039254B"/>
    <w:rsid w:val="003952A6"/>
    <w:rsid w:val="003A669D"/>
    <w:rsid w:val="003B1D6E"/>
    <w:rsid w:val="003B409C"/>
    <w:rsid w:val="003C6DBE"/>
    <w:rsid w:val="003D49A8"/>
    <w:rsid w:val="003D52C7"/>
    <w:rsid w:val="003D61F9"/>
    <w:rsid w:val="003E3C38"/>
    <w:rsid w:val="003E6E2A"/>
    <w:rsid w:val="003F01ED"/>
    <w:rsid w:val="003F0E7C"/>
    <w:rsid w:val="003F323B"/>
    <w:rsid w:val="00410577"/>
    <w:rsid w:val="004163BD"/>
    <w:rsid w:val="0042394A"/>
    <w:rsid w:val="00425C12"/>
    <w:rsid w:val="00430271"/>
    <w:rsid w:val="0043345B"/>
    <w:rsid w:val="0043366D"/>
    <w:rsid w:val="00434475"/>
    <w:rsid w:val="004447D9"/>
    <w:rsid w:val="004468DB"/>
    <w:rsid w:val="00456D2D"/>
    <w:rsid w:val="0048604A"/>
    <w:rsid w:val="004930BD"/>
    <w:rsid w:val="00493A50"/>
    <w:rsid w:val="004954D0"/>
    <w:rsid w:val="00496D1D"/>
    <w:rsid w:val="004A36C1"/>
    <w:rsid w:val="004A61FC"/>
    <w:rsid w:val="004B0B82"/>
    <w:rsid w:val="004D2BB9"/>
    <w:rsid w:val="004D5597"/>
    <w:rsid w:val="004E391F"/>
    <w:rsid w:val="004E6201"/>
    <w:rsid w:val="004E7690"/>
    <w:rsid w:val="004F0BDC"/>
    <w:rsid w:val="005020F2"/>
    <w:rsid w:val="005145A9"/>
    <w:rsid w:val="0052153A"/>
    <w:rsid w:val="00524AFD"/>
    <w:rsid w:val="00536C21"/>
    <w:rsid w:val="0055177B"/>
    <w:rsid w:val="0055487A"/>
    <w:rsid w:val="00561275"/>
    <w:rsid w:val="00563FC3"/>
    <w:rsid w:val="00564F64"/>
    <w:rsid w:val="00571401"/>
    <w:rsid w:val="00571F3D"/>
    <w:rsid w:val="005731A5"/>
    <w:rsid w:val="00574CBF"/>
    <w:rsid w:val="0059193F"/>
    <w:rsid w:val="00593299"/>
    <w:rsid w:val="00593DFD"/>
    <w:rsid w:val="005960C0"/>
    <w:rsid w:val="005A04D2"/>
    <w:rsid w:val="005A17F5"/>
    <w:rsid w:val="005A4A0D"/>
    <w:rsid w:val="005A6D4F"/>
    <w:rsid w:val="005B0233"/>
    <w:rsid w:val="005B4D5D"/>
    <w:rsid w:val="005C3320"/>
    <w:rsid w:val="005C608E"/>
    <w:rsid w:val="005D180E"/>
    <w:rsid w:val="005D4384"/>
    <w:rsid w:val="005D512E"/>
    <w:rsid w:val="005E41DB"/>
    <w:rsid w:val="005F24AF"/>
    <w:rsid w:val="005F3EDA"/>
    <w:rsid w:val="006009F0"/>
    <w:rsid w:val="00602C3A"/>
    <w:rsid w:val="006044CE"/>
    <w:rsid w:val="006075D5"/>
    <w:rsid w:val="00612187"/>
    <w:rsid w:val="00616C7F"/>
    <w:rsid w:val="00622427"/>
    <w:rsid w:val="006243BD"/>
    <w:rsid w:val="00627004"/>
    <w:rsid w:val="00634357"/>
    <w:rsid w:val="00641E7D"/>
    <w:rsid w:val="00657A1A"/>
    <w:rsid w:val="00657B7D"/>
    <w:rsid w:val="006623AC"/>
    <w:rsid w:val="00663A51"/>
    <w:rsid w:val="00666A23"/>
    <w:rsid w:val="00667A37"/>
    <w:rsid w:val="00680ABA"/>
    <w:rsid w:val="00683A24"/>
    <w:rsid w:val="0068511F"/>
    <w:rsid w:val="00685645"/>
    <w:rsid w:val="00686533"/>
    <w:rsid w:val="00695F5B"/>
    <w:rsid w:val="00696FED"/>
    <w:rsid w:val="006A1F89"/>
    <w:rsid w:val="006A3871"/>
    <w:rsid w:val="006B1402"/>
    <w:rsid w:val="006B21CA"/>
    <w:rsid w:val="006C054E"/>
    <w:rsid w:val="006C13FA"/>
    <w:rsid w:val="006C2E3C"/>
    <w:rsid w:val="006C391B"/>
    <w:rsid w:val="006D5C86"/>
    <w:rsid w:val="006D6AA1"/>
    <w:rsid w:val="006E3380"/>
    <w:rsid w:val="006F2830"/>
    <w:rsid w:val="006F343E"/>
    <w:rsid w:val="006F55E5"/>
    <w:rsid w:val="00703310"/>
    <w:rsid w:val="00704F1A"/>
    <w:rsid w:val="007074C6"/>
    <w:rsid w:val="00710D8C"/>
    <w:rsid w:val="00723581"/>
    <w:rsid w:val="007320E2"/>
    <w:rsid w:val="00732AB6"/>
    <w:rsid w:val="00734073"/>
    <w:rsid w:val="00747B0D"/>
    <w:rsid w:val="00754731"/>
    <w:rsid w:val="00754FFC"/>
    <w:rsid w:val="00756E77"/>
    <w:rsid w:val="00767D41"/>
    <w:rsid w:val="00772B10"/>
    <w:rsid w:val="007742C9"/>
    <w:rsid w:val="007778DC"/>
    <w:rsid w:val="00780C33"/>
    <w:rsid w:val="007A32DE"/>
    <w:rsid w:val="007C2034"/>
    <w:rsid w:val="007C2406"/>
    <w:rsid w:val="007C504C"/>
    <w:rsid w:val="007D2FE5"/>
    <w:rsid w:val="007D353B"/>
    <w:rsid w:val="007D5950"/>
    <w:rsid w:val="007E01D7"/>
    <w:rsid w:val="007E1CC0"/>
    <w:rsid w:val="007E26A7"/>
    <w:rsid w:val="007E2CFE"/>
    <w:rsid w:val="007E3211"/>
    <w:rsid w:val="007E378D"/>
    <w:rsid w:val="007F00F7"/>
    <w:rsid w:val="007F151D"/>
    <w:rsid w:val="007F37F2"/>
    <w:rsid w:val="0080311B"/>
    <w:rsid w:val="00815B2F"/>
    <w:rsid w:val="00817461"/>
    <w:rsid w:val="00822834"/>
    <w:rsid w:val="00827253"/>
    <w:rsid w:val="00827DDF"/>
    <w:rsid w:val="00832008"/>
    <w:rsid w:val="00833591"/>
    <w:rsid w:val="00834FC3"/>
    <w:rsid w:val="00836F59"/>
    <w:rsid w:val="008538E4"/>
    <w:rsid w:val="008623A2"/>
    <w:rsid w:val="0086581B"/>
    <w:rsid w:val="0086639A"/>
    <w:rsid w:val="0087127A"/>
    <w:rsid w:val="00880964"/>
    <w:rsid w:val="00885A36"/>
    <w:rsid w:val="008A1CA8"/>
    <w:rsid w:val="008A1CD6"/>
    <w:rsid w:val="008C2BE4"/>
    <w:rsid w:val="008C6690"/>
    <w:rsid w:val="008D049B"/>
    <w:rsid w:val="008E19C3"/>
    <w:rsid w:val="008E24A2"/>
    <w:rsid w:val="008E7EB0"/>
    <w:rsid w:val="008F11F1"/>
    <w:rsid w:val="008F2157"/>
    <w:rsid w:val="008F2942"/>
    <w:rsid w:val="008F2C10"/>
    <w:rsid w:val="008F3070"/>
    <w:rsid w:val="008F6628"/>
    <w:rsid w:val="009006D1"/>
    <w:rsid w:val="00904AEE"/>
    <w:rsid w:val="00905991"/>
    <w:rsid w:val="00906BD9"/>
    <w:rsid w:val="0091005C"/>
    <w:rsid w:val="00910FA3"/>
    <w:rsid w:val="009139F6"/>
    <w:rsid w:val="00924ECF"/>
    <w:rsid w:val="00935202"/>
    <w:rsid w:val="00937B6F"/>
    <w:rsid w:val="00937CBA"/>
    <w:rsid w:val="00945120"/>
    <w:rsid w:val="00951A79"/>
    <w:rsid w:val="00953314"/>
    <w:rsid w:val="00965EFB"/>
    <w:rsid w:val="00966D0E"/>
    <w:rsid w:val="009734A2"/>
    <w:rsid w:val="00981599"/>
    <w:rsid w:val="00981A39"/>
    <w:rsid w:val="00985478"/>
    <w:rsid w:val="009921E7"/>
    <w:rsid w:val="009A1BC3"/>
    <w:rsid w:val="009B7F91"/>
    <w:rsid w:val="009C66EE"/>
    <w:rsid w:val="009C7741"/>
    <w:rsid w:val="009D7FEF"/>
    <w:rsid w:val="009E18DE"/>
    <w:rsid w:val="009E28E3"/>
    <w:rsid w:val="009E41EF"/>
    <w:rsid w:val="00A047BD"/>
    <w:rsid w:val="00A06C70"/>
    <w:rsid w:val="00A073F7"/>
    <w:rsid w:val="00A11B50"/>
    <w:rsid w:val="00A148C9"/>
    <w:rsid w:val="00A14EE4"/>
    <w:rsid w:val="00A22870"/>
    <w:rsid w:val="00A24FDE"/>
    <w:rsid w:val="00A25D72"/>
    <w:rsid w:val="00A40DF2"/>
    <w:rsid w:val="00A43358"/>
    <w:rsid w:val="00A43A78"/>
    <w:rsid w:val="00A57975"/>
    <w:rsid w:val="00A61A96"/>
    <w:rsid w:val="00A67C39"/>
    <w:rsid w:val="00A726ED"/>
    <w:rsid w:val="00A7386F"/>
    <w:rsid w:val="00A84325"/>
    <w:rsid w:val="00A85BD9"/>
    <w:rsid w:val="00A908D4"/>
    <w:rsid w:val="00A91578"/>
    <w:rsid w:val="00A96077"/>
    <w:rsid w:val="00AA5391"/>
    <w:rsid w:val="00AA5C7E"/>
    <w:rsid w:val="00AA5DBB"/>
    <w:rsid w:val="00AC68DF"/>
    <w:rsid w:val="00AD48FE"/>
    <w:rsid w:val="00AD73F6"/>
    <w:rsid w:val="00AE17E3"/>
    <w:rsid w:val="00AE30B4"/>
    <w:rsid w:val="00AE6F1B"/>
    <w:rsid w:val="00AF1348"/>
    <w:rsid w:val="00AF4D38"/>
    <w:rsid w:val="00B02442"/>
    <w:rsid w:val="00B0386F"/>
    <w:rsid w:val="00B067A9"/>
    <w:rsid w:val="00B13CF2"/>
    <w:rsid w:val="00B13EE7"/>
    <w:rsid w:val="00B1697A"/>
    <w:rsid w:val="00B22F7F"/>
    <w:rsid w:val="00B332CB"/>
    <w:rsid w:val="00B40338"/>
    <w:rsid w:val="00B51858"/>
    <w:rsid w:val="00B53398"/>
    <w:rsid w:val="00B53A5F"/>
    <w:rsid w:val="00B557F3"/>
    <w:rsid w:val="00B574A7"/>
    <w:rsid w:val="00B602E4"/>
    <w:rsid w:val="00B66F96"/>
    <w:rsid w:val="00B717C9"/>
    <w:rsid w:val="00B76FB3"/>
    <w:rsid w:val="00B80AD3"/>
    <w:rsid w:val="00B811C0"/>
    <w:rsid w:val="00B818CB"/>
    <w:rsid w:val="00B83836"/>
    <w:rsid w:val="00B867EB"/>
    <w:rsid w:val="00B93545"/>
    <w:rsid w:val="00BB22F0"/>
    <w:rsid w:val="00BB4EC8"/>
    <w:rsid w:val="00BB6167"/>
    <w:rsid w:val="00BB6FA8"/>
    <w:rsid w:val="00BC6B27"/>
    <w:rsid w:val="00BD5A1E"/>
    <w:rsid w:val="00BD7CB1"/>
    <w:rsid w:val="00BE0FC8"/>
    <w:rsid w:val="00BE3FDC"/>
    <w:rsid w:val="00BF1833"/>
    <w:rsid w:val="00BF7BC7"/>
    <w:rsid w:val="00C01A40"/>
    <w:rsid w:val="00C03B51"/>
    <w:rsid w:val="00C0565F"/>
    <w:rsid w:val="00C0736A"/>
    <w:rsid w:val="00C10E31"/>
    <w:rsid w:val="00C117D1"/>
    <w:rsid w:val="00C11E1F"/>
    <w:rsid w:val="00C1568F"/>
    <w:rsid w:val="00C229D1"/>
    <w:rsid w:val="00C239F2"/>
    <w:rsid w:val="00C23E86"/>
    <w:rsid w:val="00C244B7"/>
    <w:rsid w:val="00C24F4E"/>
    <w:rsid w:val="00C26D48"/>
    <w:rsid w:val="00C321E2"/>
    <w:rsid w:val="00C32318"/>
    <w:rsid w:val="00C40C12"/>
    <w:rsid w:val="00C46546"/>
    <w:rsid w:val="00C47EF1"/>
    <w:rsid w:val="00C52AA3"/>
    <w:rsid w:val="00C55509"/>
    <w:rsid w:val="00C603A4"/>
    <w:rsid w:val="00C60E92"/>
    <w:rsid w:val="00C60F3B"/>
    <w:rsid w:val="00C65119"/>
    <w:rsid w:val="00C71A40"/>
    <w:rsid w:val="00C75211"/>
    <w:rsid w:val="00C81892"/>
    <w:rsid w:val="00C86C54"/>
    <w:rsid w:val="00C92928"/>
    <w:rsid w:val="00C9726A"/>
    <w:rsid w:val="00CA348A"/>
    <w:rsid w:val="00CA59C8"/>
    <w:rsid w:val="00CB1723"/>
    <w:rsid w:val="00CB5390"/>
    <w:rsid w:val="00CB5B63"/>
    <w:rsid w:val="00CC1708"/>
    <w:rsid w:val="00CC2594"/>
    <w:rsid w:val="00CE6E1A"/>
    <w:rsid w:val="00CE7714"/>
    <w:rsid w:val="00CF00AB"/>
    <w:rsid w:val="00CF1FC6"/>
    <w:rsid w:val="00CF2A78"/>
    <w:rsid w:val="00D107FA"/>
    <w:rsid w:val="00D11302"/>
    <w:rsid w:val="00D12C06"/>
    <w:rsid w:val="00D16E1A"/>
    <w:rsid w:val="00D33584"/>
    <w:rsid w:val="00D4607F"/>
    <w:rsid w:val="00D54F00"/>
    <w:rsid w:val="00D567FB"/>
    <w:rsid w:val="00D6297E"/>
    <w:rsid w:val="00D771C4"/>
    <w:rsid w:val="00D822BE"/>
    <w:rsid w:val="00D84673"/>
    <w:rsid w:val="00D85242"/>
    <w:rsid w:val="00D904B3"/>
    <w:rsid w:val="00D90711"/>
    <w:rsid w:val="00D96A85"/>
    <w:rsid w:val="00DA6C2D"/>
    <w:rsid w:val="00DB11CD"/>
    <w:rsid w:val="00DB4C3C"/>
    <w:rsid w:val="00DB7315"/>
    <w:rsid w:val="00DC4CC5"/>
    <w:rsid w:val="00DC5B7F"/>
    <w:rsid w:val="00DC7EDD"/>
    <w:rsid w:val="00DE3CC4"/>
    <w:rsid w:val="00DE4FD7"/>
    <w:rsid w:val="00DE5CB4"/>
    <w:rsid w:val="00DF0733"/>
    <w:rsid w:val="00E0177D"/>
    <w:rsid w:val="00E0523C"/>
    <w:rsid w:val="00E05A78"/>
    <w:rsid w:val="00E11CE7"/>
    <w:rsid w:val="00E13474"/>
    <w:rsid w:val="00E20123"/>
    <w:rsid w:val="00E21A73"/>
    <w:rsid w:val="00E2244E"/>
    <w:rsid w:val="00E2590E"/>
    <w:rsid w:val="00E27F9A"/>
    <w:rsid w:val="00E30635"/>
    <w:rsid w:val="00E37B0C"/>
    <w:rsid w:val="00E40C7F"/>
    <w:rsid w:val="00E47FC1"/>
    <w:rsid w:val="00E61A11"/>
    <w:rsid w:val="00E63915"/>
    <w:rsid w:val="00E66A9E"/>
    <w:rsid w:val="00E67948"/>
    <w:rsid w:val="00E71FFE"/>
    <w:rsid w:val="00E73912"/>
    <w:rsid w:val="00E73C7E"/>
    <w:rsid w:val="00E77B00"/>
    <w:rsid w:val="00E83017"/>
    <w:rsid w:val="00E8525A"/>
    <w:rsid w:val="00E90094"/>
    <w:rsid w:val="00E91E12"/>
    <w:rsid w:val="00E94284"/>
    <w:rsid w:val="00EA0570"/>
    <w:rsid w:val="00EA4932"/>
    <w:rsid w:val="00EA7395"/>
    <w:rsid w:val="00EA7A97"/>
    <w:rsid w:val="00EB2DC5"/>
    <w:rsid w:val="00EB6755"/>
    <w:rsid w:val="00EB6B18"/>
    <w:rsid w:val="00EC0DAE"/>
    <w:rsid w:val="00EC1621"/>
    <w:rsid w:val="00EC1731"/>
    <w:rsid w:val="00ED209D"/>
    <w:rsid w:val="00EF2D8D"/>
    <w:rsid w:val="00EF5FDE"/>
    <w:rsid w:val="00F02955"/>
    <w:rsid w:val="00F10F69"/>
    <w:rsid w:val="00F10F70"/>
    <w:rsid w:val="00F13FED"/>
    <w:rsid w:val="00F14108"/>
    <w:rsid w:val="00F1466F"/>
    <w:rsid w:val="00F154B9"/>
    <w:rsid w:val="00F169C6"/>
    <w:rsid w:val="00F221E5"/>
    <w:rsid w:val="00F367FF"/>
    <w:rsid w:val="00F37909"/>
    <w:rsid w:val="00F42CBA"/>
    <w:rsid w:val="00F434CF"/>
    <w:rsid w:val="00F4365C"/>
    <w:rsid w:val="00F448EA"/>
    <w:rsid w:val="00F51F3F"/>
    <w:rsid w:val="00F5391A"/>
    <w:rsid w:val="00F5759D"/>
    <w:rsid w:val="00F62F1B"/>
    <w:rsid w:val="00F64A3A"/>
    <w:rsid w:val="00F704D0"/>
    <w:rsid w:val="00F70CD7"/>
    <w:rsid w:val="00F73702"/>
    <w:rsid w:val="00F75B17"/>
    <w:rsid w:val="00F833EE"/>
    <w:rsid w:val="00F90416"/>
    <w:rsid w:val="00F95916"/>
    <w:rsid w:val="00FA1214"/>
    <w:rsid w:val="00FB0A07"/>
    <w:rsid w:val="00FB201A"/>
    <w:rsid w:val="00FC04E6"/>
    <w:rsid w:val="00FC0EA1"/>
    <w:rsid w:val="00FD176A"/>
    <w:rsid w:val="00FD1E2B"/>
    <w:rsid w:val="00FD25E3"/>
    <w:rsid w:val="00FE3CD5"/>
    <w:rsid w:val="00FE59EE"/>
    <w:rsid w:val="00FE7CF3"/>
    <w:rsid w:val="00FF0082"/>
    <w:rsid w:val="00FF3C4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DED"/>
  <w15:docId w15:val="{226C720E-5187-4C2A-B29B-6C60AC2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5B4D5D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semiHidden/>
    <w:rsid w:val="00E37B0C"/>
    <w:pPr>
      <w:spacing w:after="0" w:line="240" w:lineRule="auto"/>
      <w:ind w:right="684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37B0C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E37B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E67A-3DD7-4E52-843D-C5AE1559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Галина Николаева</dc:creator>
  <cp:lastModifiedBy>Орг. отдел администрации Янтиковского района</cp:lastModifiedBy>
  <cp:revision>4</cp:revision>
  <cp:lastPrinted>2022-11-18T13:45:00Z</cp:lastPrinted>
  <dcterms:created xsi:type="dcterms:W3CDTF">2022-11-18T13:21:00Z</dcterms:created>
  <dcterms:modified xsi:type="dcterms:W3CDTF">2022-11-18T13:45:00Z</dcterms:modified>
</cp:coreProperties>
</file>